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2504TCR / KDI 2504TCRE5</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 2504TCR / KDI 2504TCRE5 Workshop Manual (Rev. 17.4)</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245314512"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99825860"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75689143" w:name="ctxt"/>
    <w:bookmarkEnd w:id="75689143"/>
    <w:p>
      <w:pPr>
        <w:widowControl w:val="on"/>
        <w:pBdr/>
        <w:spacing w:before="75" w:after="75" w:line="240" w:lineRule="auto"/>
        <w:ind w:left="75" w:right="75"/>
        <w:jc w:val="left"/>
      </w:pPr>
    </w:p>
    <w:p>
      <w:pPr>
        <w:pStyle w:val="Titolo1"/>
      </w:pPr>
      <w:r>
        <w:rPr/>
        <w:t xml:space="preserve">General information</w:t>
      </w:r>
    </w:p>
    <w:p>
      <w:pPr>
        <w:widowControl w:val="on"/>
        <w:pBdr/>
        <w:spacing w:before="0" w:after="0" w:line="240" w:lineRule="auto"/>
        <w:ind w:left="0" w:right="0"/>
        <w:jc w:val="left"/>
      </w:pPr>
    </w:p>
    <w:p>
      <w:pPr>
        <w:pStyle w:val="Titolo2"/>
      </w:pPr>
      <w:r>
        <w:rPr/>
        <w:t xml:space="preserve">Useful information</w:t>
      </w:r>
    </w:p>
    <w:p>
      <w:pPr>
        <w:numPr>
          <w:ilvl w:val="0"/>
          <w:numId w:val="32438116"/>
        </w:numPr>
        <w:spacing w:before="0" w:after="0" w:line="240" w:lineRule="auto"/>
        <w:jc w:val="left"/>
        <w:rPr>
          <w:color w:val="00274C"/>
          <w:sz w:val="20"/>
          <w:szCs w:val="20"/>
        </w:rPr>
      </w:pPr>
      <w:r>
        <w:rPr>
          <w:color w:val="00274C"/>
          <w:sz w:val="20"/>
          <w:szCs w:val="20"/>
        </w:rPr>
        <w:t xml:space="preserve">This manual contains the instructions needed to carry out  proper use and maintenance of the engine, therefore it must always be available, for future reference when required.</w:t>
      </w:r>
    </w:p>
    <w:p>
      <w:pPr>
        <w:numPr>
          <w:ilvl w:val="0"/>
          <w:numId w:val="32438116"/>
        </w:numPr>
        <w:spacing w:before="0" w:after="0" w:line="240" w:lineRule="auto"/>
        <w:jc w:val="left"/>
        <w:rPr>
          <w:color w:val="00274C"/>
          <w:sz w:val="20"/>
          <w:szCs w:val="20"/>
        </w:rPr>
      </w:pPr>
      <w:bookmarkStart w:id="59751568" w:name="result_box"/>
      <w:bookmarkEnd w:id="59751568"/>
      <w:r>
        <w:rPr>
          <w:color w:val="00274C"/>
          <w:sz w:val="20"/>
          <w:szCs w:val="20"/>
        </w:rPr>
        <w:t xml:space="preserve">Information,</w:t>
      </w:r>
      <w:r>
        <w:rPr>
          <w:color w:val="00274C"/>
          <w:sz w:val="20"/>
          <w:szCs w:val="20"/>
        </w:rPr>
        <w:t xml:space="preserve"> </w:t>
      </w:r>
      <w:r>
        <w:rPr>
          <w:color w:val="00274C"/>
          <w:sz w:val="20"/>
          <w:szCs w:val="20"/>
        </w:rPr>
        <w:t xml:space="preserve">descriptions and pictures</w:t>
      </w:r>
      <w:r>
        <w:rPr>
          <w:color w:val="00274C"/>
          <w:sz w:val="20"/>
          <w:szCs w:val="20"/>
        </w:rPr>
        <w:t xml:space="preserve"> </w:t>
      </w:r>
      <w:r>
        <w:rPr>
          <w:color w:val="00274C"/>
          <w:sz w:val="20"/>
          <w:szCs w:val="20"/>
        </w:rPr>
        <w:t xml:space="preserve">contained</w:t>
      </w:r>
      <w:r>
        <w:rPr>
          <w:color w:val="00274C"/>
          <w:sz w:val="20"/>
          <w:szCs w:val="20"/>
        </w:rPr>
        <w:t xml:space="preserve"> </w:t>
      </w:r>
      <w:r>
        <w:rPr>
          <w:color w:val="00274C"/>
          <w:sz w:val="20"/>
          <w:szCs w:val="20"/>
        </w:rPr>
        <w:t xml:space="preserve">in this manual reflect</w:t>
      </w:r>
      <w:r>
        <w:rPr>
          <w:color w:val="00274C"/>
          <w:sz w:val="20"/>
          <w:szCs w:val="20"/>
        </w:rPr>
        <w:t xml:space="preserve"> </w:t>
      </w:r>
      <w:r>
        <w:rPr>
          <w:color w:val="00274C"/>
          <w:sz w:val="20"/>
          <w:szCs w:val="20"/>
        </w:rPr>
        <w:t xml:space="preserve">the basic configuration</w:t>
      </w:r>
      <w:r>
        <w:rPr>
          <w:color w:val="00274C"/>
          <w:sz w:val="20"/>
          <w:szCs w:val="20"/>
        </w:rPr>
        <w:t xml:space="preserve"> </w:t>
      </w:r>
      <w:r>
        <w:rPr>
          <w:color w:val="00274C"/>
          <w:sz w:val="20"/>
          <w:szCs w:val="20"/>
        </w:rPr>
        <w:t xml:space="preserve">of the engines</w:t>
      </w:r>
      <w:r>
        <w:rPr>
          <w:color w:val="00274C"/>
          <w:sz w:val="20"/>
          <w:szCs w:val="20"/>
        </w:rPr>
        <w:t xml:space="preserve"> ( </w:t>
      </w:r>
      <w:hyperlink r:id="rId2689603797e45657d" w:history="1">
        <w:r>
          <w:rPr>
            <w:b/>
            <w:bCs/>
            <w:color w:val="0000FF"/>
            <w:sz w:val="20"/>
            <w:szCs w:val="20"/>
            <w:u w:val="single"/>
          </w:rPr>
          <w:t xml:space="preserve">Par. 1.4</w:t>
        </w:r>
      </w:hyperlink>
      <w:r>
        <w:rPr>
          <w:color w:val="00274C"/>
          <w:sz w:val="20"/>
          <w:szCs w:val="20"/>
        </w:rPr>
        <w:t xml:space="preserve"> and </w:t>
      </w:r>
      <w:hyperlink r:id="rId1959603797e456599" w:history="1">
        <w:r>
          <w:rPr>
            <w:b/>
            <w:bCs/>
            <w:color w:val="0000FF"/>
            <w:sz w:val="20"/>
            <w:szCs w:val="20"/>
            <w:u w:val="single"/>
          </w:rPr>
          <w:t xml:space="preserve">Par. 1.5</w:t>
        </w:r>
      </w:hyperlink>
      <w:r>
        <w:rPr>
          <w:color w:val="00274C"/>
          <w:sz w:val="20"/>
          <w:szCs w:val="20"/>
        </w:rPr>
        <w:t xml:space="preserve"> ).</w:t>
      </w:r>
    </w:p>
    <w:p>
      <w:pPr>
        <w:numPr>
          <w:ilvl w:val="0"/>
          <w:numId w:val="32438116"/>
        </w:numPr>
        <w:spacing w:before="0" w:after="0" w:line="240" w:lineRule="auto"/>
        <w:jc w:val="left"/>
        <w:rPr>
          <w:color w:val="00274C"/>
          <w:sz w:val="20"/>
          <w:szCs w:val="20"/>
        </w:rPr>
      </w:pPr>
      <w:r>
        <w:rPr>
          <w:color w:val="00274C"/>
          <w:sz w:val="20"/>
          <w:szCs w:val="20"/>
        </w:rPr>
        <w:t xml:space="preserve">However, the development of engines is continuous. Therefore, the information in this manual is subject to change without notice.</w:t>
      </w:r>
    </w:p>
    <w:p>
      <w:pPr>
        <w:numPr>
          <w:ilvl w:val="0"/>
          <w:numId w:val="32438116"/>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reserves the right to make, at any time, changes on the engines for technical or commercial reasons.</w:t>
      </w:r>
    </w:p>
    <w:p>
      <w:pPr>
        <w:numPr>
          <w:ilvl w:val="0"/>
          <w:numId w:val="32438116"/>
        </w:numPr>
        <w:spacing w:before="0" w:after="0" w:line="240" w:lineRule="auto"/>
        <w:jc w:val="left"/>
        <w:rPr>
          <w:color w:val="00274C"/>
          <w:sz w:val="20"/>
          <w:szCs w:val="20"/>
        </w:rPr>
      </w:pPr>
      <w:r>
        <w:rPr>
          <w:color w:val="00274C"/>
          <w:sz w:val="20"/>
          <w:szCs w:val="20"/>
        </w:rPr>
        <w:t xml:space="preserve">These changes do not require </w:t>
      </w:r>
      <w:r>
        <w:rPr>
          <w:b/>
          <w:bCs/>
          <w:color w:val="00274C"/>
          <w:sz w:val="20"/>
          <w:szCs w:val="20"/>
        </w:rPr>
        <w:t xml:space="preserve">KOHLER</w:t>
      </w:r>
      <w:r>
        <w:rPr>
          <w:color w:val="00274C"/>
          <w:sz w:val="20"/>
          <w:szCs w:val="20"/>
        </w:rPr>
        <w:t xml:space="preserve"> to intervene on the production marketed up to that time and nor to consider this manual as inappropriate.</w:t>
      </w:r>
    </w:p>
    <w:p>
      <w:pPr>
        <w:numPr>
          <w:ilvl w:val="0"/>
          <w:numId w:val="32438116"/>
        </w:numPr>
        <w:spacing w:before="0" w:after="0" w:line="240" w:lineRule="auto"/>
        <w:jc w:val="left"/>
        <w:rPr>
          <w:color w:val="00274C"/>
          <w:sz w:val="20"/>
          <w:szCs w:val="20"/>
        </w:rPr>
      </w:pPr>
      <w:r>
        <w:rPr>
          <w:color w:val="00274C"/>
          <w:sz w:val="20"/>
          <w:szCs w:val="20"/>
        </w:rPr>
        <w:t xml:space="preserve">The paragraphs, tables and figures are numbered by chapter and followed by the progressive paragraph, table and/or figure number.</w:t>
      </w:r>
    </w:p>
    <w:p>
      <w:pPr>
        <w:widowControl w:val="on"/>
        <w:pBdr/>
        <w:spacing w:before="0" w:after="0" w:line="262" w:lineRule="auto"/>
        <w:ind w:left="0" w:right="0"/>
        <w:jc w:val="left"/>
      </w:pPr>
      <w:r>
        <w:rPr>
          <w:color w:val="00274C"/>
          <w:sz w:val="20"/>
          <w:szCs w:val="20"/>
        </w:rPr>
        <w:t xml:space="preserve">Es: </w:t>
      </w:r>
      <w:r>
        <w:rPr>
          <w:b/>
          <w:bCs/>
          <w:color w:val="00274C"/>
          <w:sz w:val="20"/>
          <w:szCs w:val="20"/>
        </w:rPr>
        <w:t xml:space="preserve">Par. 1.3</w:t>
      </w:r>
      <w:r>
        <w:rPr>
          <w:color w:val="00274C"/>
          <w:sz w:val="20"/>
          <w:szCs w:val="20"/>
        </w:rPr>
        <w:t xml:space="preserve"> - chapter </w:t>
      </w:r>
      <w:r>
        <w:rPr>
          <w:b/>
          <w:bCs/>
          <w:color w:val="00274C"/>
          <w:sz w:val="20"/>
          <w:szCs w:val="20"/>
        </w:rPr>
        <w:t xml:space="preserve">1</w:t>
      </w:r>
      <w:r>
        <w:rPr>
          <w:color w:val="00274C"/>
          <w:sz w:val="20"/>
          <w:szCs w:val="20"/>
        </w:rPr>
        <w:t xml:space="preserve"> paragraph </w:t>
      </w:r>
      <w:r>
        <w:rPr>
          <w:b/>
          <w:bCs/>
          <w:color w:val="00274C"/>
          <w:sz w:val="20"/>
          <w:szCs w:val="20"/>
        </w:rPr>
        <w:t xml:space="preserve">3</w:t>
      </w:r>
      <w:r>
        <w:rPr>
          <w:color w:val="00274C"/>
          <w:sz w:val="20"/>
          <w:szCs w:val="20"/>
        </w:rPr>
        <w:t xml:space="preserve"> .</w:t>
      </w:r>
      <w:r>
        <w:rPr>
          <w:b/>
          <w:bCs/>
          <w:color w:val="00274C"/>
          <w:sz w:val="20"/>
          <w:szCs w:val="20"/>
        </w:rPr>
        <w:br/>
        <w:t xml:space="preserve">Tab. 2.4</w:t>
      </w:r>
      <w:r>
        <w:rPr>
          <w:color w:val="00274C"/>
          <w:sz w:val="20"/>
          <w:szCs w:val="20"/>
        </w:rPr>
        <w:t xml:space="preserve"> - chapter </w:t>
      </w:r>
      <w:r>
        <w:rPr>
          <w:b/>
          <w:bCs/>
          <w:color w:val="00274C"/>
          <w:sz w:val="20"/>
          <w:szCs w:val="20"/>
        </w:rPr>
        <w:t xml:space="preserve">2</w:t>
      </w:r>
      <w:r>
        <w:rPr>
          <w:color w:val="00274C"/>
          <w:sz w:val="20"/>
          <w:szCs w:val="20"/>
        </w:rPr>
        <w:t xml:space="preserve"> table </w:t>
      </w:r>
      <w:r>
        <w:rPr>
          <w:b/>
          <w:bCs/>
          <w:color w:val="00274C"/>
          <w:sz w:val="20"/>
          <w:szCs w:val="20"/>
        </w:rPr>
        <w:t xml:space="preserve">4</w:t>
      </w:r>
      <w:r>
        <w:rPr>
          <w:color w:val="00274C"/>
          <w:sz w:val="20"/>
          <w:szCs w:val="20"/>
        </w:rPr>
        <w:t xml:space="preserve"> .</w:t>
      </w:r>
      <w:r>
        <w:rPr>
          <w:b/>
          <w:bCs/>
          <w:color w:val="00274C"/>
          <w:sz w:val="20"/>
          <w:szCs w:val="20"/>
        </w:rPr>
        <w:br/>
        <w:t xml:space="preserve">Fig. 4.5</w:t>
      </w:r>
      <w:r>
        <w:rPr>
          <w:color w:val="00274C"/>
          <w:sz w:val="20"/>
          <w:szCs w:val="20"/>
        </w:rPr>
        <w:t xml:space="preserve"> - chapter </w:t>
      </w:r>
      <w:r>
        <w:rPr>
          <w:b/>
          <w:bCs/>
          <w:color w:val="00274C"/>
          <w:sz w:val="20"/>
          <w:szCs w:val="20"/>
        </w:rPr>
        <w:t xml:space="preserve">4</w:t>
      </w:r>
      <w:r>
        <w:rPr>
          <w:color w:val="00274C"/>
          <w:sz w:val="20"/>
          <w:szCs w:val="20"/>
        </w:rPr>
        <w:t xml:space="preserve"> figure </w:t>
      </w:r>
      <w:r>
        <w:rPr>
          <w:b/>
          <w:bCs/>
          <w:color w:val="00274C"/>
          <w:sz w:val="20"/>
          <w:szCs w:val="20"/>
        </w:rPr>
        <w:t xml:space="preserve">5</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NOTE:</w:t>
      </w:r>
      <w:r>
        <w:rPr>
          <w:color w:val="00274C"/>
          <w:sz w:val="20"/>
          <w:szCs w:val="20"/>
        </w:rPr>
        <w:t xml:space="preserve"> The paragraphs may contain sub-paragraphs.</w:t>
      </w:r>
    </w:p>
    <w:p>
      <w:pPr>
        <w:widowControl w:val="on"/>
        <w:pBdr/>
        <w:spacing w:before="0" w:after="0" w:line="262" w:lineRule="auto"/>
        <w:ind w:left="0" w:right="0"/>
        <w:jc w:val="left"/>
      </w:pPr>
      <w:r>
        <w:rPr>
          <w:color w:val="00274C"/>
          <w:sz w:val="20"/>
          <w:szCs w:val="20"/>
        </w:rPr>
        <w:t xml:space="preserve"> </w:t>
      </w:r>
    </w:p>
    <w:p>
      <w:pPr>
        <w:numPr>
          <w:ilvl w:val="0"/>
          <w:numId w:val="32438116"/>
        </w:numPr>
        <w:spacing w:before="0" w:after="0" w:line="240" w:lineRule="auto"/>
        <w:jc w:val="left"/>
        <w:rPr>
          <w:color w:val="00274C"/>
          <w:sz w:val="20"/>
          <w:szCs w:val="20"/>
        </w:rPr>
      </w:pPr>
      <w:r>
        <w:rPr>
          <w:color w:val="00274C"/>
          <w:sz w:val="20"/>
          <w:szCs w:val="20"/>
        </w:rPr>
        <w:t xml:space="preserve">All technical terms, specific components and symbols ( </w:t>
      </w:r>
      <w:hyperlink r:id="rId3792603797e4566db" w:history="1">
        <w:r>
          <w:rPr>
            <w:b/>
            <w:bCs/>
            <w:color w:val="0000FF"/>
            <w:sz w:val="20"/>
            <w:szCs w:val="20"/>
            <w:u w:val="single"/>
          </w:rPr>
          <w:t xml:space="preserve">Tab. 15.1</w:t>
        </w:r>
      </w:hyperlink>
      <w:r>
        <w:rPr>
          <w:color w:val="00274C"/>
          <w:sz w:val="20"/>
          <w:szCs w:val="20"/>
        </w:rPr>
        <w:t xml:space="preserve"> ) that are in the manual are listed and described inside the glossary, which can be consulted in ( </w:t>
      </w:r>
      <w:hyperlink r:id="rId5687603797e4566f4" w:history="1">
        <w:r>
          <w:rPr>
            <w:b/>
            <w:bCs/>
            <w:color w:val="0000FF"/>
            <w:sz w:val="20"/>
            <w:szCs w:val="20"/>
            <w:u w:val="single"/>
          </w:rPr>
          <w:t xml:space="preserve">Chap. 15</w:t>
        </w:r>
      </w:hyperlink>
      <w:r>
        <w:rPr>
          <w:color w:val="00274C"/>
          <w:sz w:val="20"/>
          <w:szCs w:val="20"/>
        </w:rPr>
        <w:t xml:space="preserve"> ).</w:t>
      </w:r>
    </w:p>
    <w:p>
      <w:pPr>
        <w:numPr>
          <w:ilvl w:val="0"/>
          <w:numId w:val="32438116"/>
        </w:numPr>
        <w:spacing w:before="0" w:after="0" w:line="240" w:lineRule="auto"/>
        <w:jc w:val="left"/>
        <w:rPr>
          <w:color w:val="00274C"/>
          <w:sz w:val="20"/>
          <w:szCs w:val="20"/>
        </w:rPr>
      </w:pPr>
      <w:r>
        <w:rPr>
          <w:color w:val="00274C"/>
          <w:sz w:val="20"/>
          <w:szCs w:val="20"/>
        </w:rPr>
        <w:t xml:space="preserve">The references of the objects described in the text and in the figure are indicated by letters and numbers, which are always and only related to the paragraph you are reading unless there are specific references to other figures or paragraphs.</w:t>
      </w:r>
    </w:p>
    <w:p>
      <w:pPr>
        <w:numPr>
          <w:ilvl w:val="0"/>
          <w:numId w:val="32438116"/>
        </w:numPr>
        <w:spacing w:before="0" w:after="0" w:line="240" w:lineRule="auto"/>
        <w:jc w:val="left"/>
        <w:rPr>
          <w:color w:val="00274C"/>
          <w:sz w:val="20"/>
          <w:szCs w:val="20"/>
        </w:rPr>
      </w:pPr>
      <w:r>
        <w:rPr>
          <w:color w:val="00274C"/>
          <w:sz w:val="20"/>
          <w:szCs w:val="20"/>
        </w:rPr>
        <w:t xml:space="preserve">Reference to values are indicated by letters or numbers. </w:t>
      </w:r>
    </w:p>
    <w:p>
      <w:pPr>
        <w:numPr>
          <w:ilvl w:val="0"/>
          <w:numId w:val="32438116"/>
        </w:numPr>
        <w:spacing w:before="0" w:after="0" w:line="240" w:lineRule="auto"/>
        <w:jc w:val="left"/>
        <w:rPr>
          <w:color w:val="00274C"/>
          <w:sz w:val="20"/>
          <w:szCs w:val="20"/>
        </w:rPr>
      </w:pPr>
      <w:r>
        <w:rPr>
          <w:color w:val="00274C"/>
          <w:sz w:val="20"/>
          <w:szCs w:val="20"/>
        </w:rPr>
        <w:br/>
        <w:t xml:space="preserve">The mark ( </w:t>
      </w:r>
      <w:r>
        <w:drawing>
          <wp:inline distT="0" distB="0" distL="0" distR="0">
            <wp:extent cx="158400" cy="115200"/>
            <wp:docPr id="46858138" name="name8455603797e47aba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237603797e47aba7"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after the title of a paragraph, indicates that the procedure is not required in order to disassemble the engine, however the procedures are featured in order to illustrate the disassembly of components.</w:t>
      </w:r>
    </w:p>
    <w:p>
      <w:pPr>
        <w:numPr>
          <w:ilvl w:val="0"/>
          <w:numId w:val="32438116"/>
        </w:numPr>
        <w:spacing w:before="0" w:after="0" w:line="240" w:lineRule="auto"/>
        <w:jc w:val="left"/>
        <w:rPr>
          <w:color w:val="00274C"/>
          <w:sz w:val="20"/>
          <w:szCs w:val="20"/>
        </w:rPr>
      </w:pPr>
      <w:r>
        <w:rPr>
          <w:color w:val="00274C"/>
          <w:sz w:val="20"/>
          <w:szCs w:val="20"/>
        </w:rPr>
        <w:t xml:space="preserve">Any additional section that </w:t>
      </w:r>
      <w:r>
        <w:rPr>
          <w:b/>
          <w:bCs/>
          <w:color w:val="00274C"/>
          <w:sz w:val="20"/>
          <w:szCs w:val="20"/>
        </w:rPr>
        <w:t xml:space="preserve">KOHLER</w:t>
      </w:r>
      <w:r>
        <w:rPr>
          <w:color w:val="00274C"/>
          <w:sz w:val="20"/>
          <w:szCs w:val="20"/>
        </w:rPr>
        <w:t xml:space="preserve"> will deem necessary to supply at a later stage must be kept with the manual and considered as an integral part of it.</w:t>
      </w:r>
    </w:p>
    <w:p>
      <w:pPr>
        <w:numPr>
          <w:ilvl w:val="0"/>
          <w:numId w:val="32438116"/>
        </w:numPr>
        <w:spacing w:before="0" w:after="0" w:line="240" w:lineRule="auto"/>
        <w:jc w:val="left"/>
        <w:rPr>
          <w:color w:val="00274C"/>
          <w:sz w:val="20"/>
          <w:szCs w:val="20"/>
        </w:rPr>
      </w:pPr>
      <w:r>
        <w:rPr>
          <w:color w:val="00274C"/>
          <w:sz w:val="20"/>
          <w:szCs w:val="20"/>
        </w:rPr>
        <w:t xml:space="preserve">The information contained in this manual is the sole property of </w:t>
      </w:r>
      <w:r>
        <w:rPr>
          <w:b/>
          <w:bCs/>
          <w:color w:val="00274C"/>
          <w:sz w:val="20"/>
          <w:szCs w:val="20"/>
        </w:rPr>
        <w:t xml:space="preserve">KOHLER</w:t>
      </w:r>
      <w:r>
        <w:rPr>
          <w:color w:val="00274C"/>
          <w:sz w:val="20"/>
          <w:szCs w:val="20"/>
        </w:rPr>
        <w:t xml:space="preserve"> , therefore no partial or total reproduction or replication is allowed without the express permission of </w:t>
      </w:r>
      <w:r>
        <w:rPr>
          <w:b/>
          <w:bCs/>
          <w:color w:val="00274C"/>
          <w:sz w:val="20"/>
          <w:szCs w:val="20"/>
        </w:rPr>
        <w:t xml:space="preserve">KOHLER</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w:t>
      </w:r>
      <w:r>
        <w:rPr>
          <w:color w:val="00274C"/>
          <w:sz w:val="20"/>
          <w:szCs w:val="20"/>
        </w:rPr>
        <w:t xml:space="preserve"> </w:t>
      </w:r>
      <w:bookmarkStart w:id="14155053" w:name="result_box"/>
      <w:bookmarkEnd w:id="14155053"/>
      <w:r>
        <w:rPr>
          <w:b/>
          <w:bCs/>
          <w:color w:val="00274C"/>
          <w:sz w:val="20"/>
          <w:szCs w:val="20"/>
        </w:rPr>
        <w:t xml:space="preserve">Useful Information</w:t>
      </w:r>
      <w:r>
        <w:rPr>
          <w:b/>
          <w:bCs/>
          <w:color w:val="00274C"/>
          <w:sz w:val="20"/>
          <w:szCs w:val="20"/>
        </w:rPr>
        <w:t xml:space="preserve"> -</w:t>
      </w:r>
      <w:r>
        <w:rPr>
          <w:color w:val="00274C"/>
          <w:sz w:val="20"/>
          <w:szCs w:val="20"/>
        </w:rPr>
        <w:t xml:space="preserve"> </w:t>
      </w:r>
      <w:bookmarkStart w:id="33273677" w:name="result_box"/>
      <w:bookmarkEnd w:id="33273677"/>
      <w:r>
        <w:rPr>
          <w:b/>
          <w:bCs/>
          <w:color w:val="00274C"/>
          <w:sz w:val="20"/>
          <w:szCs w:val="20"/>
        </w:rPr>
        <w:t xml:space="preserve">accident prevention</w:t>
      </w:r>
      <w:r>
        <w:rPr>
          <w:b/>
          <w:bCs/>
          <w:color w:val="00274C"/>
          <w:sz w:val="20"/>
          <w:szCs w:val="20"/>
        </w:rPr>
        <w:t xml:space="preserve"> -</w:t>
      </w:r>
      <w:r>
        <w:rPr>
          <w:color w:val="00274C"/>
          <w:sz w:val="20"/>
          <w:szCs w:val="20"/>
        </w:rPr>
        <w:t xml:space="preserve"> </w:t>
      </w:r>
      <w:bookmarkStart w:id="18762808" w:name="result_box"/>
      <w:bookmarkEnd w:id="18762808"/>
      <w:r>
        <w:rPr>
          <w:b/>
          <w:bCs/>
          <w:color w:val="00274C"/>
          <w:sz w:val="20"/>
          <w:szCs w:val="20"/>
        </w:rPr>
        <w:t xml:space="preserve">environmental impact</w:t>
      </w:r>
    </w:p>
    <w:p>
      <w:pPr>
        <w:widowControl w:val="on"/>
        <w:pBdr/>
        <w:spacing w:before="0" w:after="0" w:line="262" w:lineRule="auto"/>
        <w:ind w:left="0" w:right="0"/>
        <w:jc w:val="left"/>
      </w:pPr>
      <w:r>
        <w:rPr>
          <w:color w:val="00274C"/>
          <w:sz w:val="20"/>
          <w:szCs w:val="20"/>
        </w:rPr>
        <w:t xml:space="preserve"> </w:t>
      </w:r>
    </w:p>
    <w:p>
      <w:pPr>
        <w:numPr>
          <w:ilvl w:val="0"/>
          <w:numId w:val="32438116"/>
        </w:numPr>
        <w:spacing w:before="0" w:after="0" w:line="240" w:lineRule="auto"/>
        <w:jc w:val="left"/>
        <w:rPr>
          <w:color w:val="00274C"/>
          <w:sz w:val="20"/>
          <w:szCs w:val="20"/>
        </w:rPr>
      </w:pPr>
      <w:bookmarkStart w:id="25505982" w:name="result_box"/>
      <w:bookmarkEnd w:id="25505982"/>
      <w:r>
        <w:rPr>
          <w:color w:val="00274C"/>
          <w:sz w:val="20"/>
          <w:szCs w:val="20"/>
        </w:rPr>
        <w:t xml:space="preserve">Before proceeding</w:t>
      </w:r>
      <w:r>
        <w:rPr>
          <w:color w:val="00274C"/>
          <w:sz w:val="20"/>
          <w:szCs w:val="20"/>
        </w:rPr>
        <w:t xml:space="preserve"> </w:t>
      </w:r>
      <w:r>
        <w:rPr>
          <w:color w:val="00274C"/>
          <w:sz w:val="20"/>
          <w:szCs w:val="20"/>
        </w:rPr>
        <w:t xml:space="preserve">repair</w:t>
      </w:r>
      <w:r>
        <w:rPr>
          <w:color w:val="00274C"/>
          <w:sz w:val="20"/>
          <w:szCs w:val="20"/>
        </w:rPr>
        <w:t xml:space="preserve"> </w:t>
      </w:r>
      <w:r>
        <w:rPr>
          <w:color w:val="00274C"/>
          <w:sz w:val="20"/>
          <w:szCs w:val="20"/>
        </w:rPr>
        <w:t xml:space="preserve">-</w:t>
      </w:r>
      <w:r>
        <w:rPr>
          <w:color w:val="00274C"/>
          <w:sz w:val="20"/>
          <w:szCs w:val="20"/>
        </w:rPr>
        <w:t xml:space="preserve"> </w:t>
      </w:r>
      <w:r>
        <w:rPr>
          <w:color w:val="00274C"/>
          <w:sz w:val="20"/>
          <w:szCs w:val="20"/>
        </w:rPr>
        <w:t xml:space="preserve">handling</w:t>
      </w:r>
      <w:r>
        <w:rPr>
          <w:color w:val="00274C"/>
          <w:sz w:val="20"/>
          <w:szCs w:val="20"/>
        </w:rPr>
        <w:t xml:space="preserve"> </w:t>
      </w:r>
      <w:r>
        <w:rPr>
          <w:color w:val="00274C"/>
          <w:sz w:val="20"/>
          <w:szCs w:val="20"/>
        </w:rPr>
        <w:t xml:space="preserve">the motor</w:t>
      </w:r>
      <w:r>
        <w:rPr>
          <w:color w:val="00274C"/>
          <w:sz w:val="20"/>
          <w:szCs w:val="20"/>
        </w:rPr>
        <w:t xml:space="preserve"> , </w:t>
      </w:r>
      <w:r>
        <w:rPr>
          <w:color w:val="00274C"/>
          <w:sz w:val="20"/>
          <w:szCs w:val="20"/>
        </w:rPr>
        <w:t xml:space="preserve">read the entire</w:t>
      </w:r>
      <w:r>
        <w:rPr>
          <w:color w:val="00274C"/>
          <w:sz w:val="20"/>
          <w:szCs w:val="20"/>
        </w:rPr>
        <w:t xml:space="preserve"> </w:t>
      </w:r>
      <w:r>
        <w:rPr>
          <w:color w:val="00274C"/>
          <w:sz w:val="20"/>
          <w:szCs w:val="20"/>
        </w:rPr>
        <w:t xml:space="preserve">chapter</w:t>
      </w:r>
      <w:r>
        <w:rPr>
          <w:color w:val="00274C"/>
          <w:sz w:val="20"/>
          <w:szCs w:val="20"/>
        </w:rPr>
        <w:t xml:space="preserve"> </w:t>
      </w:r>
      <w:r>
        <w:rPr>
          <w:color w:val="00274C"/>
          <w:sz w:val="20"/>
          <w:szCs w:val="20"/>
        </w:rPr>
        <w:t xml:space="preserve">3, which</w:t>
      </w:r>
      <w:r>
        <w:rPr>
          <w:color w:val="00274C"/>
          <w:sz w:val="20"/>
          <w:szCs w:val="20"/>
        </w:rPr>
        <w:t xml:space="preserve"> </w:t>
      </w:r>
      <w:r>
        <w:rPr>
          <w:color w:val="00274C"/>
          <w:sz w:val="20"/>
          <w:szCs w:val="20"/>
        </w:rPr>
        <w:t xml:space="preserve">contains important</w:t>
      </w:r>
      <w:r>
        <w:rPr>
          <w:color w:val="00274C"/>
          <w:sz w:val="20"/>
          <w:szCs w:val="20"/>
        </w:rPr>
        <w:t xml:space="preserve"> </w:t>
      </w:r>
      <w:r>
        <w:rPr>
          <w:color w:val="00274C"/>
          <w:sz w:val="20"/>
          <w:szCs w:val="20"/>
        </w:rPr>
        <w:t xml:space="preserve">information about the procedures</w:t>
      </w:r>
      <w:r>
        <w:rPr>
          <w:color w:val="00274C"/>
          <w:sz w:val="20"/>
          <w:szCs w:val="20"/>
        </w:rPr>
        <w:t xml:space="preserve"> </w:t>
      </w:r>
      <w:r>
        <w:rPr>
          <w:color w:val="00274C"/>
          <w:sz w:val="20"/>
          <w:szCs w:val="20"/>
        </w:rPr>
        <w:t xml:space="preserve">to be followed for</w:t>
      </w:r>
      <w:r>
        <w:rPr>
          <w:color w:val="00274C"/>
          <w:sz w:val="20"/>
          <w:szCs w:val="20"/>
        </w:rPr>
        <w:t xml:space="preserve"> </w:t>
      </w:r>
      <w:r>
        <w:rPr>
          <w:color w:val="00274C"/>
          <w:sz w:val="20"/>
          <w:szCs w:val="20"/>
        </w:rPr>
        <w:t xml:space="preserve">safety</w:t>
      </w:r>
      <w:r>
        <w:rPr>
          <w:color w:val="00274C"/>
          <w:sz w:val="20"/>
          <w:szCs w:val="20"/>
        </w:rPr>
        <w:t xml:space="preserve"> </w:t>
      </w:r>
      <w:r>
        <w:rPr>
          <w:color w:val="00274C"/>
          <w:sz w:val="20"/>
          <w:szCs w:val="20"/>
        </w:rPr>
        <w:t xml:space="preserve">and environment</w:t>
      </w: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Manufacturer and engine identification</w:t>
      </w:r>
    </w:p>
    <w:p>
      <w:pPr>
        <w:widowControl w:val="on"/>
        <w:pBdr/>
        <w:spacing w:before="0" w:after="0" w:line="262" w:lineRule="auto"/>
        <w:ind w:left="0" w:right="0"/>
        <w:jc w:val="left"/>
      </w:pPr>
      <w:r>
        <w:rPr>
          <w:color w:val="00274C"/>
          <w:sz w:val="20"/>
          <w:szCs w:val="20"/>
        </w:rPr>
        <w:t xml:space="preserve">The engine identification name plate is situated in the lower part of the crankcase; it is visible from the intake or exhaust side.</w:t>
      </w:r>
    </w:p>
    <w:p>
      <w:pPr>
        <w:widowControl w:val="on"/>
        <w:pBdr/>
        <w:spacing w:before="225" w:after="225" w:line="262" w:lineRule="auto"/>
        <w:ind w:left="0" w:right="0"/>
        <w:jc w:val="left"/>
      </w:pPr>
      <w:r>
        <w:drawing>
          <wp:inline distT="0" distB="0" distL="0" distR="0">
            <wp:extent cx="4932000" cy="2772000"/>
            <wp:docPr id="12462721" name="name6425603797e48c172" descr="img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1.jpg"/>
                    <pic:cNvPicPr/>
                  </pic:nvPicPr>
                  <pic:blipFill>
                    <a:blip r:embed="rId7705603797e48c16b" cstate="print"/>
                    <a:stretch>
                      <a:fillRect/>
                    </a:stretch>
                  </pic:blipFill>
                  <pic:spPr>
                    <a:xfrm>
                      <a:off x="0" y="0"/>
                      <a:ext cx="4932000" cy="2772000"/>
                    </a:xfrm>
                    <a:prstGeom prst="rect">
                      <a:avLst/>
                    </a:prstGeom>
                    <a:ln w="0">
                      <a:noFill/>
                    </a:ln>
                  </pic:spPr>
                </pic:pic>
              </a:graphicData>
            </a:graphic>
          </wp:inline>
        </w:drawing>
      </w:r>
      <w:r>
        <w:rPr>
          <w:b/>
          <w:bCs/>
          <w:color w:val="00274C"/>
          <w:sz w:val="20"/>
          <w:szCs w:val="20"/>
        </w:rPr>
        <w:br/>
        <w:br/>
        <w:t xml:space="preserve">Fig 1.1</w:t>
      </w:r>
      <w:r>
        <w:rPr>
          <w:color w:val="00274C"/>
          <w:sz w:val="20"/>
          <w:szCs w:val="20"/>
        </w:rPr>
        <w:t xml:space="preserve"> - </w:t>
      </w:r>
      <w:r>
        <w:rPr>
          <w:b/>
          <w:bCs/>
          <w:color w:val="00274C"/>
          <w:sz w:val="20"/>
          <w:szCs w:val="20"/>
        </w:rPr>
        <w:t xml:space="preserve">Fig 1.2</w:t>
      </w:r>
    </w:p>
    <w:p>
      <w:pPr>
        <w:widowControl w:val="on"/>
        <w:pBdr/>
        <w:spacing w:before="0" w:after="0" w:line="262" w:lineRule="auto"/>
        <w:ind w:left="0" w:right="0"/>
        <w:jc w:val="left"/>
      </w:pPr>
      <w:r>
        <w:rPr>
          <w:color w:val="00274C"/>
          <w:sz w:val="20"/>
          <w:szCs w:val="20"/>
        </w:rPr>
        <w:t xml:space="preserve"> </w:t>
      </w:r>
    </w:p>
    <w:p>
      <w:r>
        <w:drawing>
          <wp:inline distT="0" distB="0" distL="0" distR="0">
            <wp:extent cx="4824000" cy="1807200"/>
            <wp:docPr id="51190952" name="name1482603797e4a23d3" descr="Fig._1.3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3_EN.jpg"/>
                    <pic:cNvPicPr/>
                  </pic:nvPicPr>
                  <pic:blipFill>
                    <a:blip r:embed="rId4523603797e4a23cb" cstate="print"/>
                    <a:stretch>
                      <a:fillRect/>
                    </a:stretch>
                  </pic:blipFill>
                  <pic:spPr>
                    <a:xfrm>
                      <a:off x="0" y="0"/>
                      <a:ext cx="4824000" cy="1807200"/>
                    </a:xfrm>
                    <a:prstGeom prst="rect">
                      <a:avLst/>
                    </a:prstGeom>
                    <a:ln w="0">
                      <a:noFill/>
                    </a:ln>
                  </pic:spPr>
                </pic:pic>
              </a:graphicData>
            </a:graphic>
          </wp:inline>
        </w:drawing>
      </w:r>
      <w:r>
        <w:rPr>
          <w:b/>
          <w:bCs/>
          <w:color w:val="00274C"/>
          <w:sz w:val="20"/>
          <w:szCs w:val="20"/>
        </w:rPr>
        <w:br/>
        <w:t xml:space="preserve">Fig 1.3</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Homologation labels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Label for EPA rules </w:t>
            </w:r>
            <w:r>
              <w:rPr>
                <w:color w:val="00274C"/>
                <w:position w:val="-2"/>
                <w:sz w:val="20"/>
                <w:szCs w:val="20"/>
              </w:rPr>
              <w:t xml:space="preserve"> </w:t>
            </w:r>
            <w:r>
              <w:rPr>
                <w:b/>
                <w:bCs/>
                <w:color w:val="00274C"/>
                <w:position w:val="-2"/>
                <w:sz w:val="20"/>
                <w:szCs w:val="20"/>
              </w:rPr>
              <w:t xml:space="preserve">(compilation example)</w:t>
            </w:r>
          </w:p>
          <w:p/>
          <w:p/>
          <w:p>
            <w:pPr>
              <w:widowControl w:val="on"/>
              <w:pBdr/>
              <w:spacing w:before="0" w:after="0" w:line="262" w:lineRule="auto"/>
              <w:ind w:left="0" w:right="0"/>
              <w:jc w:val="left"/>
              <w:textAlignment w:val="center"/>
            </w:pPr>
            <w:r>
              <w:rPr>
                <w:position w:val="-346"/>
              </w:rPr>
              <w:drawing>
                <wp:inline distT="0" distB="0" distL="0" distR="0">
                  <wp:extent cx="4752000" cy="4370400"/>
                  <wp:docPr id="3374046" name="name1603603797e4bb605" descr="Etichette_per_norme_E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EPA.jpg"/>
                          <pic:cNvPicPr/>
                        </pic:nvPicPr>
                        <pic:blipFill>
                          <a:blip r:embed="rId5205603797e4bb5fd" cstate="print"/>
                          <a:stretch>
                            <a:fillRect/>
                          </a:stretch>
                        </pic:blipFill>
                        <pic:spPr>
                          <a:xfrm>
                            <a:off x="0" y="0"/>
                            <a:ext cx="4752000" cy="4370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Tab 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 year in compliance with the rules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category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displacement (L)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Particulate emission limit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family 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 Control System = ECS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with low sulphur content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timing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opening pressure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Production date (example: 2013.JAN)</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Label for China Standards</w:t>
            </w:r>
            <w:r>
              <w:rPr>
                <w:color w:val="00274C"/>
                <w:position w:val="-2"/>
                <w:sz w:val="20"/>
                <w:szCs w:val="20"/>
              </w:rPr>
              <w:t xml:space="preserve"> </w:t>
            </w:r>
            <w:r>
              <w:rPr>
                <w:b/>
                <w:bCs/>
                <w:color w:val="00274C"/>
                <w:position w:val="-2"/>
                <w:sz w:val="20"/>
                <w:szCs w:val="20"/>
              </w:rPr>
              <w:t xml:space="preserve"> (compilation example)</w:t>
            </w:r>
          </w:p>
          <w:p/>
          <w:p/>
          <w:p>
            <w:pPr>
              <w:widowControl w:val="on"/>
              <w:pBdr/>
              <w:spacing w:before="0" w:after="0" w:line="262" w:lineRule="auto"/>
              <w:ind w:left="0" w:right="0"/>
              <w:jc w:val="left"/>
              <w:textAlignment w:val="center"/>
            </w:pPr>
            <w:r>
              <w:rPr>
                <w:position w:val="-347"/>
              </w:rPr>
              <w:drawing>
                <wp:inline distT="0" distB="0" distL="0" distR="0">
                  <wp:extent cx="4752000" cy="4384800"/>
                  <wp:docPr id="41475831" name="name1012603797e4d4f76" descr="Etichette_per_norme_Cina_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ina_new.jpg"/>
                          <pic:cNvPicPr/>
                        </pic:nvPicPr>
                        <pic:blipFill>
                          <a:blip r:embed="rId1431603797e4d4f6f" cstate="print"/>
                          <a:stretch>
                            <a:fillRect/>
                          </a:stretch>
                        </pic:blipFill>
                        <pic:spPr>
                          <a:xfrm>
                            <a:off x="0" y="0"/>
                            <a:ext cx="4752000" cy="438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Tab 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Manufacturer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Manufactoring date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Certificate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range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 level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Rated power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Aftertreat system</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Label for Korea Standards</w:t>
            </w:r>
            <w:r>
              <w:rPr>
                <w:color w:val="00274C"/>
                <w:position w:val="-2"/>
                <w:sz w:val="20"/>
                <w:szCs w:val="20"/>
              </w:rPr>
              <w:t xml:space="preserve"> </w:t>
            </w:r>
            <w:r>
              <w:rPr>
                <w:b/>
                <w:bCs/>
                <w:color w:val="00274C"/>
                <w:position w:val="-2"/>
                <w:sz w:val="20"/>
                <w:szCs w:val="20"/>
              </w:rPr>
              <w:t xml:space="preserve">(compilation example)</w:t>
            </w:r>
          </w:p>
          <w:p/>
          <w:p/>
          <w:p>
            <w:pPr>
              <w:widowControl w:val="on"/>
              <w:pBdr/>
              <w:spacing w:before="0" w:after="0" w:line="262" w:lineRule="auto"/>
              <w:ind w:left="0" w:right="0"/>
              <w:jc w:val="left"/>
              <w:textAlignment w:val="center"/>
            </w:pPr>
            <w:r>
              <w:rPr>
                <w:position w:val="-318"/>
              </w:rPr>
              <w:drawing>
                <wp:inline distT="0" distB="0" distL="0" distR="0">
                  <wp:extent cx="4752000" cy="4024800"/>
                  <wp:docPr id="41195149" name="name4961603797e4f37cf" descr="Etichette_per_norme_Co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orea.jpg"/>
                          <pic:cNvPicPr/>
                        </pic:nvPicPr>
                        <pic:blipFill>
                          <a:blip r:embed="rId5110603797e4f37c9" cstate="print"/>
                          <a:stretch>
                            <a:fillRect/>
                          </a:stretch>
                        </pic:blipFill>
                        <pic:spPr>
                          <a:xfrm>
                            <a:off x="0" y="0"/>
                            <a:ext cx="4752000" cy="402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Tab 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Tier 4 Final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Manufactoring date and  manufacturer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Korea emission certificate</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Identification of the main internal components of the engine and operating reference (BASE CONFIGURATION)</w:t>
      </w:r>
    </w:p>
    <w:p>
      <w:pPr>
        <w:widowControl w:val="on"/>
        <w:pBdr/>
        <w:spacing w:before="0" w:after="0" w:line="262" w:lineRule="auto"/>
        <w:ind w:left="0" w:right="0"/>
        <w:jc w:val="left"/>
      </w:pPr>
      <w:r>
        <w:rPr>
          <w:b/>
          <w:bCs/>
          <w:color w:val="00274C"/>
          <w:sz w:val="20"/>
          <w:szCs w:val="20"/>
        </w:rPr>
        <w:t xml:space="preserve">WIEW OF EXHAUST SIDE</w:t>
      </w:r>
    </w:p>
    <w:p>
      <w:pPr>
        <w:widowControl w:val="on"/>
        <w:pBdr/>
        <w:spacing w:before="225" w:after="225" w:line="262" w:lineRule="auto"/>
        <w:ind w:left="0" w:right="0"/>
        <w:jc w:val="left"/>
      </w:pPr>
      <w:r>
        <w:drawing>
          <wp:inline distT="0" distB="0" distL="0" distR="0">
            <wp:extent cx="4932000" cy="3196800"/>
            <wp:docPr id="27122592" name="name6630603797e516d66" descr="img1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5.jpg"/>
                    <pic:cNvPicPr/>
                  </pic:nvPicPr>
                  <pic:blipFill>
                    <a:blip r:embed="rId4197603797e516d5e" cstate="print"/>
                    <a:stretch>
                      <a:fillRect/>
                    </a:stretch>
                  </pic:blipFill>
                  <pic:spPr>
                    <a:xfrm>
                      <a:off x="0" y="0"/>
                      <a:ext cx="4932000" cy="3196800"/>
                    </a:xfrm>
                    <a:prstGeom prst="rect">
                      <a:avLst/>
                    </a:prstGeom>
                    <a:ln w="0">
                      <a:noFill/>
                    </a:ln>
                  </pic:spPr>
                </pic:pic>
              </a:graphicData>
            </a:graphic>
          </wp:inline>
        </w:drawing>
      </w:r>
      <w:r>
        <w:rPr>
          <w:b/>
          <w:bCs/>
          <w:color w:val="00274C"/>
          <w:sz w:val="20"/>
          <w:szCs w:val="20"/>
        </w:rPr>
        <w:br/>
        <w:t xml:space="preserve">Fig 1.5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The following chapters contain operating references in order to clearly understand the engine. This paragraph illustrates these references that may be recognised by means of some main internal components.</w:t>
            </w:r>
            <w:r>
              <w:rPr>
                <w:color w:val="00274C"/>
                <w:position w:val="-2"/>
                <w:sz w:val="20"/>
                <w:szCs w:val="20"/>
              </w:rPr>
              <w:br/>
              <w:br/>
              <w:t xml:space="preserve">Should you need to execute complex operations, always consult this paragraph</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1.2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 </w:t>
                  </w:r>
                  <w:r>
                    <w:rPr>
                      <w:position w:val="-7"/>
                    </w:rPr>
                    <w:drawing>
                      <wp:inline distT="0" distB="0" distL="0" distR="0">
                        <wp:extent cx="360000" cy="172800"/>
                        <wp:docPr id="65686628" name="name4388603797e52b61e"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3878603797e52b61a"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timing system side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 </w:t>
                  </w:r>
                  <w:r>
                    <w:rPr>
                      <w:position w:val="-7"/>
                    </w:rPr>
                    <w:drawing>
                      <wp:inline distT="0" distB="0" distL="0" distR="0">
                        <wp:extent cx="360000" cy="172800"/>
                        <wp:docPr id="45002614" name="name6255603797e53e91f"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9552603797e53e916"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flywheel side (1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 </w:t>
                  </w:r>
                  <w:r>
                    <w:rPr>
                      <w:position w:val="-7"/>
                    </w:rPr>
                    <w:drawing>
                      <wp:inline distT="0" distB="0" distL="0" distR="0">
                        <wp:extent cx="360000" cy="172800"/>
                        <wp:docPr id="67605650" name="name8529603797e54cdd6"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3316603797e54cdcf"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exhaust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w:t>
                  </w:r>
                  <w:r>
                    <w:rPr>
                      <w:position w:val="-7"/>
                    </w:rPr>
                    <w:drawing>
                      <wp:inline distT="0" distB="0" distL="0" distR="0">
                        <wp:extent cx="360000" cy="172800"/>
                        <wp:docPr id="72420200" name="name5193603797e560a37"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2286603797e560a2f"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intake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1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2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3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4 (KDI 2504)</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suction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Gears adaptor for 3 </w:t>
                  </w:r>
                  <w:r>
                    <w:rPr>
                      <w:color w:val="00274C"/>
                      <w:position w:val="3"/>
                      <w:sz w:val="17"/>
                      <w:szCs w:val="17"/>
                      <w:shd w:val="clear" w:color="auto" w:fill="E1E2E0"/>
                      <w:vertAlign w:val="superscript"/>
                    </w:rPr>
                    <w:t xml:space="preserve">th</w:t>
                  </w:r>
                  <w:r>
                    <w:rPr>
                      <w:color w:val="00274C"/>
                      <w:position w:val="-2"/>
                      <w:sz w:val="20"/>
                      <w:szCs w:val="20"/>
                      <w:shd w:val="clear" w:color="auto" w:fill="E1E2E0"/>
                    </w:rPr>
                    <w:t xml:space="preserve"> /4 </w:t>
                  </w:r>
                  <w:r>
                    <w:rPr>
                      <w:color w:val="00274C"/>
                      <w:position w:val="3"/>
                      <w:sz w:val="17"/>
                      <w:szCs w:val="17"/>
                      <w:shd w:val="clear" w:color="auto" w:fill="E1E2E0"/>
                      <w:vertAlign w:val="superscript"/>
                    </w:rPr>
                    <w:t xml:space="preserve">th</w:t>
                  </w:r>
                  <w:r>
                    <w:rPr>
                      <w:color w:val="00274C"/>
                      <w:position w:val="-2"/>
                      <w:sz w:val="20"/>
                      <w:szCs w:val="20"/>
                      <w:shd w:val="clear" w:color="auto" w:fill="E1E2E0"/>
                    </w:rPr>
                    <w:t xml:space="preserve"> PTO (optional)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PTO)</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WIEW OF FLYWHEEL SIDE</w:t>
      </w:r>
      <w:r>
        <w:drawing>
          <wp:inline distT="0" distB="0" distL="0" distR="0">
            <wp:extent cx="4932000" cy="3376800"/>
            <wp:docPr id="81696430" name="name7468603797e579e11" descr="img1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6.jpg"/>
                    <pic:cNvPicPr/>
                  </pic:nvPicPr>
                  <pic:blipFill>
                    <a:blip r:embed="rId5016603797e579e0c"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Fig 1.6</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WIEW OF TIMING SYSTEM SIDE</w:t>
      </w:r>
      <w:r>
        <w:drawing>
          <wp:inline distT="0" distB="0" distL="0" distR="0">
            <wp:extent cx="4932000" cy="3376800"/>
            <wp:docPr id="17136783" name="name6670603797e590654" descr="img1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7.jpg"/>
                    <pic:cNvPicPr/>
                  </pic:nvPicPr>
                  <pic:blipFill>
                    <a:blip r:embed="rId7605603797e59064c"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Fig 1.7</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Identification of the external components of the engine (BASE CONFIGURATION)</w:t>
      </w:r>
    </w:p>
    <w:p>
      <w:pPr>
        <w:widowControl w:val="on"/>
        <w:pBdr/>
        <w:spacing w:before="225" w:after="225" w:line="262" w:lineRule="auto"/>
        <w:ind w:left="0" w:right="0"/>
        <w:jc w:val="left"/>
      </w:pPr>
      <w:r>
        <w:rPr>
          <w:b/>
          <w:bCs/>
          <w:color w:val="00274C"/>
          <w:sz w:val="20"/>
          <w:szCs w:val="20"/>
        </w:rPr>
        <w:t xml:space="preserve">VIEW OF TIMING SYSTEM SIDE - EXHAUST</w:t>
      </w:r>
      <w:r>
        <w:drawing>
          <wp:inline distT="0" distB="0" distL="0" distR="0">
            <wp:extent cx="5544000" cy="3600000"/>
            <wp:docPr id="16213064" name="name5626603797e5adc71" descr="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1615603797e5adc69"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br/>
        <w:t xml:space="preserve">Fig 1.8</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VIEW OF FLYWHEEL SIDE</w:t>
      </w:r>
      <w:r>
        <w:drawing>
          <wp:inline distT="0" distB="0" distL="0" distR="0">
            <wp:extent cx="5544000" cy="3787200"/>
            <wp:docPr id="42721437" name="name4837603797e5c9d45" descr="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5825603797e5c9d41"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1.9</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This paragraph illustrates all external components that are present in the base configuration of the engine.</w:t>
            </w:r>
            <w:r>
              <w:rPr>
                <w:color w:val="00274C"/>
                <w:position w:val="-2"/>
                <w:sz w:val="20"/>
                <w:szCs w:val="20"/>
              </w:rPr>
              <w:br/>
              <w:t xml:space="preserve">For components present on engines that differ from those represented in these illustrations, refer to </w:t>
            </w:r>
            <w:hyperlink r:id="rId9984603797e5ca42a" w:history="1">
              <w:r>
                <w:rPr>
                  <w:b/>
                  <w:bCs/>
                  <w:color w:val="0000FF"/>
                  <w:position w:val="-2"/>
                  <w:sz w:val="20"/>
                  <w:szCs w:val="20"/>
                </w:rPr>
                <w:t xml:space="preserve">Chap. 11</w:t>
              </w:r>
              <w:r>
                <w:rPr>
                  <w:color w:val="0000FF"/>
                  <w:position w:val="-2"/>
                  <w:sz w:val="20"/>
                  <w:szCs w:val="20"/>
                  <w:u w:val="single"/>
                </w:rPr>
                <w:t xml:space="preserve"> .</w:t>
              </w:r>
            </w:hyperlink>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NOTE:</w:t>
            </w:r>
            <w:r>
              <w:rPr>
                <w:color w:val="00274C"/>
                <w:position w:val="0"/>
                <w:sz w:val="20"/>
                <w:szCs w:val="20"/>
              </w:rPr>
              <w:t xml:space="preserve"> The illustrated components may differ from those illustrated; the illustration is only as an example.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1.3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filler cap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steam separator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plug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identification name plate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filler cap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bl>
          <w:p/>
        </w:tc>
        <w:tc>
          <w:tcPr>
            <w:tcMar>
              <w:top w:w="150" w:type="dxa"/>
              <w:bottom w:w="150" w:type="dxa"/>
            </w:tcMar>
            <w:vAlign w:val="top"/>
          </w:tcP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Lub. 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dipstick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intake hose</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UPPER VIEW</w:t>
      </w:r>
      <w:r>
        <w:drawing>
          <wp:inline distT="0" distB="0" distL="0" distR="0">
            <wp:extent cx="5544000" cy="3787200"/>
            <wp:docPr id="59636599" name="name9604603797e5ed008" descr="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png"/>
                    <pic:cNvPicPr/>
                  </pic:nvPicPr>
                  <pic:blipFill>
                    <a:blip r:embed="rId3465603797e5ecfff"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1.10</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ATS (After Treatment System)</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1.6.1 ATS with DOC filter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ATS system can be installed in a different way than shown.</w:t>
            </w:r>
          </w:p>
          <w:p/>
          <w:p/>
          <w:p>
            <w:pPr>
              <w:widowControl w:val="on"/>
              <w:pBdr/>
              <w:spacing w:before="0" w:after="0" w:line="262" w:lineRule="auto"/>
              <w:ind w:left="0" w:right="0"/>
              <w:jc w:val="left"/>
              <w:textAlignment w:val="center"/>
            </w:pPr>
            <w:r>
              <w:rPr>
                <w:position w:val="-191"/>
              </w:rPr>
              <w:drawing>
                <wp:inline distT="0" distB="0" distL="0" distR="0">
                  <wp:extent cx="2232000" cy="2448000"/>
                  <wp:docPr id="74341570" name="name9371603797e613969"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4379603797e61395e" cstate="print"/>
                          <a:stretch>
                            <a:fillRect/>
                          </a:stretch>
                        </pic:blipFill>
                        <pic:spPr>
                          <a:xfrm>
                            <a:off x="0" y="0"/>
                            <a:ext cx="2232000" cy="2448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1.10</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Flexible exhaust tube</w:t>
                  </w:r>
                </w:p>
              </w:tc>
            </w:tr>
          </w:tbl>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1.6.2 ATS with DOC+DPF filter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ATS system with DPF filter is only present for versions compliant with "Stage V" emission regulations.</w:t>
            </w:r>
          </w:p>
          <w:p>
            <w:pPr>
              <w:widowControl w:val="on"/>
              <w:pBdr/>
              <w:spacing w:before="0" w:after="0" w:line="262" w:lineRule="auto"/>
              <w:ind w:left="0" w:right="0"/>
              <w:jc w:val="left"/>
              <w:textAlignment w:val="center"/>
            </w:pPr>
            <w:r>
              <w:rPr>
                <w:color w:val="00274C"/>
                <w:position w:val="-2"/>
                <w:sz w:val="20"/>
                <w:szCs w:val="20"/>
              </w:rPr>
              <w:t xml:space="preserve">The ATS system can be installed in a different way than shown.</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exhaust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position w:val="-299"/>
              </w:rPr>
              <w:drawing>
                <wp:inline distT="0" distB="0" distL="0" distR="0">
                  <wp:extent cx="5544000" cy="3787200"/>
                  <wp:docPr id="98692531" name="name1357603797e633539" descr="1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6.png"/>
                          <pic:cNvPicPr/>
                        </pic:nvPicPr>
                        <pic:blipFill>
                          <a:blip r:embed="rId9736603797e633532"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Technical information</w:t>
      </w:r>
    </w:p>
    <w:p>
      <w:pPr>
        <w:widowControl w:val="on"/>
        <w:pBdr/>
        <w:spacing w:before="0" w:after="0" w:line="240" w:lineRule="auto"/>
        <w:ind w:left="0" w:right="0"/>
        <w:jc w:val="left"/>
      </w:pPr>
    </w:p>
    <w:p>
      <w:pPr>
        <w:pStyle w:val="Titolo2"/>
      </w:pPr>
      <w:r>
        <w:rPr/>
        <w:t xml:space="preserve">Engine specifications</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MANUFACTURER SPECIFICATIONS AND OPERATION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Operating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- 4 stroke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Bore x stroke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88x102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Displacement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1861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2482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Compression ratio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Supercharged with 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rotation (view from flywheel side)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Counterclockwise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Combustion sequence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1-3-4-2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Valves per cylinder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Timing System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Rods and rocker arms - Camshaft in the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Tappets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Direct -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dry weight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inclination 30' continuous operation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inclination 1' continuous operation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Volume of aspirated air (2600 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 </w:t>
            </w:r>
            <w:r>
              <w:rPr>
                <w:color w:val="00274C"/>
                <w:position w:val="3"/>
                <w:sz w:val="17"/>
                <w:szCs w:val="17"/>
                <w:shd w:val="clear" w:color="auto" w:fill="E1E2E0"/>
                <w:vertAlign w:val="superscript"/>
              </w:rPr>
              <w:t xml:space="preserve">3</w:t>
            </w:r>
            <w:r>
              <w:rPr>
                <w:color w:val="00274C"/>
                <w:position w:val="-2"/>
                <w:sz w:val="20"/>
                <w:szCs w:val="20"/>
                <w:shd w:val="clear" w:color="auto" w:fill="E1E2E0"/>
              </w:rPr>
              <w:t xml:space="preserve"> /h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POWER AND TORQUE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operating speed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operating power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torque (at 1500 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Admissible axial load on crankshaft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CONSUMPTIONS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Specific fuel consumption (best point)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consumption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0.05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SUPPLY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Type of 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DENSO HP3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supply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 pressure electric pump (if necessary)</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pressure at injection pump inlet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Lubrication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Recommended oil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See </w:t>
            </w:r>
            <w:hyperlink r:id="rId9485603797e63888b" w:history="1">
              <w:r>
                <w:rPr>
                  <w:b/>
                  <w:bCs/>
                  <w:color w:val="0000FF"/>
                  <w:position w:val="-2"/>
                  <w:sz w:val="20"/>
                  <w:szCs w:val="20"/>
                  <w:shd w:val="clear" w:color="auto" w:fill="E1E2E0"/>
                </w:rPr>
                <w:t xml:space="preserve">Par.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forced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Lobe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 capacity (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Intervention pressure ( </w:t>
            </w:r>
            <w:r>
              <w:rPr>
                <w:b/>
                <w:bCs/>
                <w:color w:val="00274C"/>
                <w:position w:val="-2"/>
                <w:sz w:val="20"/>
                <w:szCs w:val="20"/>
                <w:shd w:val="clear" w:color="auto" w:fill="E1E2E0"/>
              </w:rPr>
              <w:t xml:space="preserve">MIN</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0.8±0.1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Oil filter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1744</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COOLING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See </w:t>
            </w:r>
            <w:hyperlink r:id="rId3034603797e6393aa" w:history="1">
              <w:r>
                <w:rPr>
                  <w:b/>
                  <w:bCs/>
                  <w:color w:val="0000FF"/>
                  <w:position w:val="-2"/>
                  <w:sz w:val="20"/>
                  <w:szCs w:val="20"/>
                  <w:shd w:val="clear" w:color="auto" w:fill="E1E2E0"/>
                </w:rPr>
                <w:t xml:space="preserve">Par.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Opening 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Stroke at 91°C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 recirculation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ELECTRICAL SYSTEM - ELECTRIC FAN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rated 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alternator (rated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power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System electrical consumption, excluding:</w:t>
            </w:r>
            <w:r>
              <w:rPr>
                <w:color w:val="00274C"/>
                <w:position w:val="-2"/>
                <w:sz w:val="20"/>
                <w:szCs w:val="20"/>
                <w:shd w:val="clear" w:color="auto" w:fill="E1E2E0"/>
              </w:rPr>
              <w:br/>
              <w:t xml:space="preserve">heater, electric pump, electric fan, 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Coolant temperature indicator light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Indicator light operating 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dimensions (mm)</w:t>
      </w:r>
    </w:p>
    <w:p>
      <w:pPr>
        <w:widowControl w:val="on"/>
        <w:pBdr/>
        <w:spacing w:before="0" w:after="0" w:line="262" w:lineRule="auto"/>
        <w:ind w:left="0" w:right="0"/>
        <w:jc w:val="left"/>
      </w:pPr>
      <w:r>
        <w:rPr>
          <w:b/>
          <w:bCs/>
          <w:color w:val="00274C"/>
          <w:sz w:val="20"/>
          <w:szCs w:val="20"/>
        </w:rPr>
        <w:t xml:space="preserve">NOTE</w:t>
      </w:r>
      <w:r>
        <w:rPr>
          <w:color w:val="00274C"/>
          <w:sz w:val="20"/>
          <w:szCs w:val="20"/>
        </w:rPr>
        <w:t xml:space="preserve"> : Dimensions vary according to engine configuration.</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2844000"/>
            <wp:docPr id="2700595" name="name4034603797e653ae2" descr="10_ZH_T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ZH_TCR2.jpg"/>
                    <pic:cNvPicPr/>
                  </pic:nvPicPr>
                  <pic:blipFill>
                    <a:blip r:embed="rId3474603797e653ade" cstate="print"/>
                    <a:stretch>
                      <a:fillRect/>
                    </a:stretch>
                  </pic:blipFill>
                  <pic:spPr>
                    <a:xfrm>
                      <a:off x="0" y="0"/>
                      <a:ext cx="4752000" cy="28440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t xml:space="preserve"> </w:t>
      </w:r>
      <w:r>
        <w:rPr>
          <w:b/>
          <w:bCs/>
          <w:color w:val="00274C"/>
          <w:sz w:val="20"/>
          <w:szCs w:val="20"/>
        </w:rPr>
        <w:br/>
        <w:t xml:space="preserve">Fig 2.1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Performance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379"/>
              </w:rPr>
              <w:drawing>
                <wp:inline distT="0" distB="0" distL="0" distR="0">
                  <wp:extent cx="4168800" cy="4780800"/>
                  <wp:docPr id="58424923" name="name3521603797e666ed1" descr="Diagrammi_2504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mi_2504_TCR.jpg"/>
                          <pic:cNvPicPr/>
                        </pic:nvPicPr>
                        <pic:blipFill>
                          <a:blip r:embed="rId4858603797e666ec8" cstate="print"/>
                          <a:stretch>
                            <a:fillRect/>
                          </a:stretch>
                        </pic:blipFill>
                        <pic:spPr>
                          <a:xfrm>
                            <a:off x="0" y="0"/>
                            <a:ext cx="4168800" cy="47808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Fig. 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Automotive rating curve</w:t>
            </w:r>
          </w:p>
          <w:p>
            <w:pPr>
              <w:widowControl w:val="on"/>
              <w:pBdr/>
              <w:spacing w:before="0" w:after="0" w:line="262" w:lineRule="auto"/>
              <w:ind w:left="0" w:right="0"/>
              <w:jc w:val="left"/>
              <w:textAlignment w:val="center"/>
            </w:pPr>
            <w:r>
              <w:rPr>
                <w:b/>
                <w:bCs/>
                <w:color w:val="00274C"/>
                <w:position w:val="-2"/>
                <w:sz w:val="20"/>
                <w:szCs w:val="20"/>
              </w:rPr>
              <w:t xml:space="preserve">MN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Torque curve</w:t>
            </w:r>
          </w:p>
          <w:p>
            <w:pPr>
              <w:widowControl w:val="on"/>
              <w:pBdr/>
              <w:spacing w:before="0" w:after="0" w:line="262" w:lineRule="auto"/>
              <w:ind w:left="0" w:right="0"/>
              <w:jc w:val="left"/>
              <w:textAlignment w:val="center"/>
            </w:pPr>
            <w:r>
              <w:rPr>
                <w:b/>
                <w:bCs/>
                <w:color w:val="00274C"/>
                <w:position w:val="-2"/>
                <w:sz w:val="20"/>
                <w:szCs w:val="20"/>
              </w:rPr>
              <w:t xml:space="preserve">C</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Specific fuel consumption curve</w:t>
            </w:r>
          </w:p>
          <w:p/>
          <w:p/>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center"/>
                  </w:pPr>
                  <w:r>
                    <w:rPr>
                      <w:b/>
                      <w:bCs/>
                      <w:color w:val="00274C"/>
                      <w:position w:val="-2"/>
                      <w:sz w:val="20"/>
                      <w:szCs w:val="20"/>
                    </w:rPr>
                    <w:t xml:space="preserve">NOTE:</w:t>
                  </w:r>
                  <w:r>
                    <w:rPr>
                      <w:color w:val="00274C"/>
                      <w:position w:val="-2"/>
                      <w:sz w:val="20"/>
                      <w:szCs w:val="20"/>
                    </w:rPr>
                    <w:t xml:space="preserve">  Refer to  </w:t>
                  </w:r>
                  <w:r>
                    <w:rPr>
                      <w:b/>
                      <w:bCs/>
                      <w:color w:val="00274C"/>
                      <w:position w:val="-2"/>
                      <w:sz w:val="20"/>
                      <w:szCs w:val="20"/>
                    </w:rPr>
                    <w:t xml:space="preserve">KOHLER</w:t>
                  </w:r>
                  <w:r>
                    <w:rPr>
                      <w:color w:val="00274C"/>
                      <w:position w:val="-2"/>
                      <w:sz w:val="20"/>
                      <w:szCs w:val="20"/>
                    </w:rPr>
                    <w:t xml:space="preserve">  for power curves, torque curves and specific consumptions at speeds other than those given above.</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Key</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b/>
                <w:bCs/>
                <w:color w:val="00274C"/>
                <w:position w:val="-2"/>
                <w:sz w:val="20"/>
                <w:szCs w:val="20"/>
              </w:rPr>
              <w:t xml:space="preserve">N ( </w:t>
            </w:r>
            <w:r>
              <w:rPr>
                <w:b/>
                <w:bCs/>
                <w:color w:val="00274C"/>
                <w:position w:val="-2"/>
                <w:sz w:val="20"/>
                <w:szCs w:val="20"/>
              </w:rPr>
              <w:t xml:space="preserve">ISO TR 14396 - SAE J1995 - CE 97/68</w:t>
            </w:r>
            <w:r>
              <w:rPr>
                <w:b/>
                <w:bCs/>
                <w:color w:val="00274C"/>
                <w:position w:val="-2"/>
                <w:sz w:val="20"/>
                <w:szCs w:val="20"/>
              </w:rPr>
              <w:t xml:space="preserve"> )  </w:t>
            </w:r>
            <w:r>
              <w:rPr>
                <w:b/>
                <w:bCs/>
                <w:color w:val="00274C"/>
                <w:position w:val="-2"/>
                <w:sz w:val="20"/>
                <w:szCs w:val="20"/>
              </w:rPr>
              <w:t xml:space="preserve">AUTOMOTIVE RATING CURVE</w:t>
            </w:r>
            <w:r>
              <w:rPr>
                <w:b/>
                <w:bCs/>
                <w:color w:val="00274C"/>
                <w:position w:val="-2"/>
                <w:sz w:val="20"/>
                <w:szCs w:val="20"/>
              </w:rPr>
              <w:t xml:space="preserve"> : </w:t>
            </w:r>
            <w:r>
              <w:rPr>
                <w:color w:val="00274C"/>
                <w:position w:val="-2"/>
                <w:sz w:val="20"/>
                <w:szCs w:val="20"/>
              </w:rPr>
              <w:t xml:space="preserve"> Intermittent duty at variable speed and load.  Engine capacity at intermittent conditions with variable speed and load.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b/>
                <w:bCs/>
                <w:color w:val="00274C"/>
                <w:position w:val="-2"/>
                <w:sz w:val="20"/>
                <w:szCs w:val="20"/>
              </w:rPr>
              <w:t xml:space="preserve">MN: </w:t>
            </w:r>
            <w:r>
              <w:rPr>
                <w:color w:val="00274C"/>
                <w:position w:val="-2"/>
                <w:sz w:val="20"/>
                <w:szCs w:val="20"/>
              </w:rPr>
              <w:t xml:space="preserve"> =  </w:t>
            </w:r>
            <w:r>
              <w:rPr>
                <w:b/>
                <w:bCs/>
                <w:color w:val="00274C"/>
                <w:position w:val="-2"/>
                <w:sz w:val="20"/>
                <w:szCs w:val="20"/>
              </w:rPr>
              <w:t xml:space="preserve">TORQUE RATING CURVE</w:t>
            </w:r>
            <w:r>
              <w:rPr>
                <w:b/>
                <w:bCs/>
                <w:color w:val="00274C"/>
                <w:position w:val="-2"/>
                <w:sz w:val="20"/>
                <w:szCs w:val="20"/>
              </w:rPr>
              <w:t xml:space="preserve"> : </w:t>
            </w:r>
            <w:r>
              <w:rPr>
                <w:color w:val="00274C"/>
                <w:position w:val="-2"/>
                <w:sz w:val="20"/>
                <w:szCs w:val="20"/>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SPECIFIC CONSUMPTION CURVE</w:t>
            </w:r>
            <w:r>
              <w:rPr>
                <w:b/>
                <w:bCs/>
                <w:color w:val="00274C"/>
                <w:position w:val="-2"/>
                <w:sz w:val="20"/>
                <w:szCs w:val="20"/>
              </w:rPr>
              <w:t xml:space="preserve"> : </w:t>
            </w:r>
            <w:r>
              <w:rPr>
                <w:color w:val="00274C"/>
                <w:position w:val="-2"/>
                <w:sz w:val="20"/>
                <w:szCs w:val="20"/>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The ratings reported in the diagram regard the run-in engine, fitted with air and exhaust filters, at the atmospheric pressure of 1 Bar and at a room temperature of +20°C</w:t>
            </w:r>
          </w:p>
          <w:p>
            <w:pPr>
              <w:numPr>
                <w:ilvl w:val="0"/>
                <w:numId w:val="32438116"/>
              </w:numPr>
              <w:spacing w:before="0" w:after="0" w:line="262" w:lineRule="auto"/>
              <w:jc w:val="left"/>
              <w:rPr>
                <w:color w:val="00274C"/>
                <w:sz w:val="20"/>
                <w:szCs w:val="20"/>
              </w:rPr>
            </w:pPr>
            <w:r>
              <w:rPr>
                <w:color w:val="00274C"/>
                <w:position w:val="-2"/>
                <w:sz w:val="20"/>
                <w:szCs w:val="20"/>
              </w:rPr>
              <w:t xml:space="preserve">Maximum rating is guaranteed with a 5% tolerance.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942148" name="name1254603797e67851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500603797e67850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Non approval by  </w:t>
            </w:r>
            <w:r>
              <w:rPr>
                <w:b/>
                <w:bCs/>
                <w:color w:val="00274C"/>
                <w:position w:val="-2"/>
                <w:sz w:val="20"/>
                <w:szCs w:val="20"/>
              </w:rPr>
              <w:t xml:space="preserve">KOHLER</w:t>
            </w:r>
            <w:r>
              <w:rPr>
                <w:color w:val="00274C"/>
                <w:position w:val="-2"/>
                <w:sz w:val="20"/>
                <w:szCs w:val="20"/>
              </w:rPr>
              <w:t xml:space="preserve">  for any modification releases the company from liability for damage incurred on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337644" name="name2896603797e6cb18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28603797e6cb185"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32438116"/>
        </w:numPr>
        <w:spacing w:before="0" w:after="0" w:line="240" w:lineRule="auto"/>
        <w:jc w:val="left"/>
        <w:rPr>
          <w:color w:val="00274C"/>
          <w:sz w:val="20"/>
          <w:szCs w:val="20"/>
        </w:rPr>
      </w:pPr>
      <w:r>
        <w:rPr>
          <w:color w:val="00274C"/>
          <w:sz w:val="20"/>
          <w:szCs w:val="20"/>
        </w:rPr>
        <w:t xml:space="preserve">The engine may be damaged if operated with improper oil level.</w:t>
      </w:r>
    </w:p>
    <w:p>
      <w:pPr>
        <w:numPr>
          <w:ilvl w:val="0"/>
          <w:numId w:val="32438116"/>
        </w:numPr>
        <w:spacing w:before="0" w:after="0" w:line="240" w:lineRule="auto"/>
        <w:jc w:val="left"/>
        <w:rPr>
          <w:color w:val="00274C"/>
          <w:sz w:val="20"/>
          <w:szCs w:val="20"/>
        </w:rPr>
      </w:pPr>
      <w:r>
        <w:rPr>
          <w:color w:val="00274C"/>
          <w:sz w:val="20"/>
          <w:szCs w:val="20"/>
        </w:rPr>
        <w:t xml:space="preserve">Do not exceed the </w:t>
      </w:r>
      <w:r>
        <w:rPr>
          <w:b/>
          <w:bCs/>
          <w:color w:val="00274C"/>
          <w:sz w:val="20"/>
          <w:szCs w:val="20"/>
        </w:rPr>
        <w:t xml:space="preserve">MAX</w:t>
      </w:r>
      <w:r>
        <w:rPr>
          <w:color w:val="00274C"/>
          <w:sz w:val="20"/>
          <w:szCs w:val="20"/>
        </w:rPr>
        <w:t xml:space="preserve"> level because a sudden increase in engine rpm could be caused by its combustion.</w:t>
      </w:r>
    </w:p>
    <w:p>
      <w:pPr>
        <w:numPr>
          <w:ilvl w:val="0"/>
          <w:numId w:val="32438116"/>
        </w:numPr>
        <w:spacing w:before="0" w:after="0" w:line="240" w:lineRule="auto"/>
        <w:jc w:val="left"/>
        <w:rPr>
          <w:color w:val="00274C"/>
          <w:sz w:val="20"/>
          <w:szCs w:val="20"/>
        </w:rPr>
      </w:pPr>
      <w:r>
        <w:rPr>
          <w:color w:val="00274C"/>
          <w:sz w:val="20"/>
          <w:szCs w:val="20"/>
        </w:rPr>
        <w:t xml:space="preserve">Use only the recommended oil to ensure adequate protection, efficiency and service life of the engine.</w:t>
      </w:r>
    </w:p>
    <w:p>
      <w:pPr>
        <w:numPr>
          <w:ilvl w:val="0"/>
          <w:numId w:val="32438116"/>
        </w:numPr>
        <w:spacing w:before="0" w:after="0" w:line="240" w:lineRule="auto"/>
        <w:jc w:val="left"/>
        <w:rPr>
          <w:color w:val="00274C"/>
          <w:sz w:val="20"/>
          <w:szCs w:val="20"/>
        </w:rPr>
      </w:pPr>
      <w:r>
        <w:rPr>
          <w:color w:val="00274C"/>
          <w:sz w:val="20"/>
          <w:szCs w:val="20"/>
        </w:rPr>
        <w:t xml:space="preserve">The use of lubricants other than recommended may shorten the engine life.</w:t>
      </w:r>
    </w:p>
    <w:p>
      <w:pPr>
        <w:numPr>
          <w:ilvl w:val="0"/>
          <w:numId w:val="32438116"/>
        </w:numPr>
        <w:spacing w:before="0" w:after="0" w:line="240" w:lineRule="auto"/>
        <w:jc w:val="left"/>
        <w:rPr>
          <w:color w:val="00274C"/>
          <w:sz w:val="20"/>
          <w:szCs w:val="20"/>
        </w:rPr>
      </w:pPr>
      <w:r>
        <w:rPr>
          <w:color w:val="00274C"/>
          <w:sz w:val="20"/>
          <w:szCs w:val="20"/>
        </w:rPr>
        <w:t xml:space="preserve">Viscosity must be appropriate to the ambient temperature to which the engine is to be exposed.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06972" name="name1201603797e6dd0ac"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354603797e6dd0a8"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Danger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32438116"/>
        </w:numPr>
        <w:spacing w:before="0" w:after="0" w:line="240" w:lineRule="auto"/>
        <w:jc w:val="left"/>
        <w:rPr>
          <w:color w:val="00274C"/>
          <w:sz w:val="20"/>
          <w:szCs w:val="20"/>
        </w:rPr>
      </w:pPr>
      <w:r>
        <w:rPr>
          <w:color w:val="00274C"/>
          <w:sz w:val="20"/>
          <w:szCs w:val="20"/>
        </w:rPr>
        <w:t xml:space="preserve">Prolonged skin contact with the exhausted engine oil can cause cancer of the skin.</w:t>
      </w:r>
    </w:p>
    <w:p>
      <w:pPr>
        <w:numPr>
          <w:ilvl w:val="0"/>
          <w:numId w:val="32438116"/>
        </w:numPr>
        <w:spacing w:before="0" w:after="0" w:line="240" w:lineRule="auto"/>
        <w:jc w:val="left"/>
        <w:rPr>
          <w:color w:val="00274C"/>
          <w:sz w:val="20"/>
          <w:szCs w:val="20"/>
        </w:rPr>
      </w:pPr>
      <w:r>
        <w:rPr>
          <w:color w:val="00274C"/>
          <w:sz w:val="20"/>
          <w:szCs w:val="20"/>
        </w:rPr>
        <w:t xml:space="preserve">If contact with oil cannot be avoided, thoroughly wash your hands with soap and water as soon as possible.</w:t>
      </w:r>
    </w:p>
    <w:p>
      <w:pPr>
        <w:numPr>
          <w:ilvl w:val="0"/>
          <w:numId w:val="32438116"/>
        </w:numPr>
        <w:spacing w:before="0" w:after="0" w:line="240" w:lineRule="auto"/>
        <w:jc w:val="left"/>
        <w:rPr>
          <w:color w:val="00274C"/>
          <w:sz w:val="20"/>
          <w:szCs w:val="20"/>
        </w:rPr>
      </w:pPr>
      <w:r>
        <w:rPr>
          <w:color w:val="00274C"/>
          <w:sz w:val="20"/>
          <w:szCs w:val="20"/>
        </w:rPr>
        <w:t xml:space="preserve">For the exhausted oil disposal, refer to the </w:t>
      </w:r>
      <w:r>
        <w:rPr>
          <w:b/>
          <w:bCs/>
          <w:color w:val="00274C"/>
          <w:sz w:val="20"/>
          <w:szCs w:val="20"/>
        </w:rPr>
        <w:t xml:space="preserve">Par. </w:t>
      </w:r>
      <w:r>
        <w:rPr>
          <w:color w:val="00274C"/>
          <w:sz w:val="20"/>
          <w:szCs w:val="20"/>
        </w:rPr>
        <w:t xml:space="preserve"> </w:t>
      </w:r>
      <w:r>
        <w:rPr>
          <w:b/>
          <w:bCs/>
          <w:color w:val="00274C"/>
          <w:sz w:val="20"/>
          <w:szCs w:val="20"/>
        </w:rPr>
        <w:t xml:space="preserve">DISPOSAL and SCRAPPING</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br/>
        <w:t xml:space="preserve">2.4.1 SAE oil classification</w:t>
      </w:r>
    </w:p>
    <w:p>
      <w:pPr>
        <w:numPr>
          <w:ilvl w:val="0"/>
          <w:numId w:val="32438116"/>
        </w:numPr>
        <w:spacing w:before="0" w:after="0" w:line="240" w:lineRule="auto"/>
        <w:jc w:val="left"/>
        <w:rPr>
          <w:color w:val="00274C"/>
          <w:sz w:val="20"/>
          <w:szCs w:val="20"/>
        </w:rPr>
      </w:pPr>
      <w:r>
        <w:rPr>
          <w:color w:val="00274C"/>
          <w:sz w:val="20"/>
          <w:szCs w:val="20"/>
        </w:rPr>
        <w:t xml:space="preserve">In the SAE classification, oils are identified according to viscosity without considering any other qualitative characteristic.</w:t>
      </w:r>
    </w:p>
    <w:p>
      <w:pPr>
        <w:numPr>
          <w:ilvl w:val="0"/>
          <w:numId w:val="32438116"/>
        </w:numPr>
        <w:spacing w:before="0" w:after="0" w:line="240" w:lineRule="auto"/>
        <w:jc w:val="left"/>
        <w:rPr>
          <w:color w:val="00274C"/>
          <w:sz w:val="20"/>
          <w:szCs w:val="20"/>
        </w:rPr>
      </w:pPr>
      <w:r>
        <w:rPr>
          <w:color w:val="00274C"/>
          <w:sz w:val="20"/>
          <w:szCs w:val="20"/>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rPr>
        <w:t xml:space="preserve">W</w:t>
      </w:r>
      <w:r>
        <w:rPr>
          <w:color w:val="00274C"/>
          <w:sz w:val="20"/>
          <w:szCs w:val="20"/>
        </w:rPr>
        <w:t xml:space="preserve"> "), while the second number is for viscosity at high temperatures.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2.2</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RECCOMENDED OIL</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 STAGE-V</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TCR TIER IV FINAL</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TCR/D TIER III o NON CERTIFICATO</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(*3)</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WITH SPECIFICATIONS</w:t>
            </w:r>
            <w:r>
              <w:rPr>
                <w:b/>
                <w:bCs/>
                <w:color w:val="FFFFFF"/>
                <w:position w:val="-2"/>
                <w:sz w:val="20"/>
                <w:szCs w:val="20"/>
                <w:shd w:val="clear" w:color="auto" w:fill="1985FF"/>
              </w:rPr>
              <w:t xml:space="preserve">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w:t>
            </w:r>
            <w:r>
              <w:rPr>
                <w:b/>
                <w:bCs/>
                <w:color w:val="00274C"/>
                <w:position w:val="-2"/>
                <w:sz w:val="20"/>
                <w:szCs w:val="20"/>
                <w:shd w:val="clear" w:color="auto" w:fill="E1E2E0"/>
              </w:rPr>
              <w:t xml:space="preserve">API</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 Plus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ACEA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E4</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VISCOSITY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SAE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10w-30 (-25°c ÷ +40°C) 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5w-40 (-30°c ÷ +50°C)</w:t>
            </w:r>
            <w:r>
              <w:rPr>
                <w:color w:val="00274C"/>
                <w:position w:val="-2"/>
                <w:sz w:val="20"/>
                <w:szCs w:val="20"/>
                <w:shd w:val="clear" w:color="auto" w:fill="E1E2E0"/>
              </w:rPr>
              <w:br/>
              <w:br/>
              <w:t xml:space="preserve">0w-40 (-40°c ÷ +50°C)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10w-30 (-25°c ÷ +40°C) 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5w-40 (-30°c ÷ +50°C)</w:t>
            </w:r>
            <w:r>
              <w:rPr>
                <w:color w:val="00274C"/>
                <w:position w:val="-2"/>
                <w:sz w:val="20"/>
                <w:szCs w:val="20"/>
                <w:shd w:val="clear" w:color="auto" w:fill="E1E2E0"/>
              </w:rPr>
              <w:br/>
              <w:br/>
              <w:t xml:space="preserve">0w-40 (-40°c ÷ +50°C)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10w-30 (-25°c ÷ +40°C) 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5w-40 (-30°c ÷ +50°C)</w:t>
            </w:r>
            <w:r>
              <w:rPr>
                <w:color w:val="00274C"/>
                <w:position w:val="-2"/>
                <w:sz w:val="20"/>
                <w:szCs w:val="20"/>
                <w:shd w:val="clear" w:color="auto" w:fill="E1E2E0"/>
              </w:rPr>
              <w:br/>
              <w:br/>
              <w:t xml:space="preserve">0w-40 (-40°c ÷ +50°C)</w:t>
            </w:r>
          </w:p>
        </w:tc>
      </w:tr>
    </w:tbl>
    <w:p>
      <w:pPr>
        <w:numPr>
          <w:ilvl w:val="0"/>
          <w:numId w:val="32438116"/>
        </w:numPr>
        <w:spacing w:before="0" w:after="0" w:line="240" w:lineRule="auto"/>
        <w:jc w:val="left"/>
        <w:rPr>
          <w:color w:val="00274C"/>
          <w:sz w:val="20"/>
          <w:szCs w:val="20"/>
        </w:rPr>
      </w:pPr>
      <w:r>
        <w:rPr>
          <w:color w:val="00274C"/>
          <w:sz w:val="20"/>
          <w:szCs w:val="20"/>
        </w:rPr>
        <w:t xml:space="preserve">Low S.A.P.S. technology (oil with low Sulfated Ash, Phosphorus, Sulfur content) keeps catalyst in good working conditions. The presence of sulfated ash, phosphorus and sulfur causes with time the catalyst clogging and its consequent inefficiency.</w:t>
      </w:r>
    </w:p>
    <w:p>
      <w:pPr>
        <w:numPr>
          <w:ilvl w:val="0"/>
          <w:numId w:val="32438116"/>
        </w:numPr>
        <w:spacing w:before="0" w:after="0" w:line="240" w:lineRule="auto"/>
        <w:jc w:val="left"/>
        <w:rPr>
          <w:color w:val="00274C"/>
          <w:sz w:val="20"/>
          <w:szCs w:val="20"/>
        </w:rPr>
      </w:pPr>
      <w:r>
        <w:rPr>
          <w:color w:val="00274C"/>
          <w:sz w:val="20"/>
          <w:szCs w:val="20"/>
        </w:rPr>
        <w:t xml:space="preserve">For Mid S.A.P.S oil sequence the sulfated ash level is the same as API CJ-4 ≤ 1.0% but as per ACEA standardization those oils are referenced as mid SAPS.</w:t>
      </w:r>
    </w:p>
    <w:p>
      <w:pPr>
        <w:numPr>
          <w:ilvl w:val="0"/>
          <w:numId w:val="32438116"/>
        </w:numPr>
        <w:spacing w:before="0" w:after="0" w:line="240" w:lineRule="auto"/>
        <w:jc w:val="left"/>
        <w:rPr>
          <w:color w:val="00274C"/>
          <w:sz w:val="20"/>
          <w:szCs w:val="20"/>
        </w:rPr>
      </w:pPr>
      <w:r>
        <w:rPr>
          <w:color w:val="00274C"/>
          <w:sz w:val="20"/>
          <w:szCs w:val="20"/>
        </w:rPr>
        <w:t xml:space="preserve">Filtration of oils is critical to proper operation and lubrication; always change filters regularly as specified in this manual.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w:t>
      </w:r>
      <w:r>
        <w:rPr>
          <w:b/>
          <w:bCs/>
          <w:color w:val="00274C"/>
          <w:sz w:val="20"/>
          <w:szCs w:val="20"/>
        </w:rPr>
        <w:t xml:space="preserve"> NOTA</w:t>
      </w:r>
      <w:r>
        <w:rPr>
          <w:color w:val="00274C"/>
          <w:sz w:val="20"/>
          <w:szCs w:val="20"/>
        </w:rPr>
        <w:t xml:space="preserve"> : Do NOT use fuel with sulphur content above 15ppm.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 - On all engines compliant with Stage-V emission regulation (engines with DPF device), the oil to use must comply with the specification API CJ-4 Low S.A.P.S or ACEA E6 Low S.A.P.S.</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(*3) -</w:t>
      </w:r>
      <w:r>
        <w:rPr>
          <w:color w:val="00274C"/>
          <w:sz w:val="20"/>
          <w:szCs w:val="20"/>
        </w:rPr>
        <w:t xml:space="preserve"> </w:t>
      </w:r>
      <w:r>
        <w:rPr>
          <w:b/>
          <w:bCs/>
          <w:color w:val="00274C"/>
          <w:sz w:val="20"/>
          <w:szCs w:val="20"/>
        </w:rPr>
        <w:t xml:space="preserve">NOTE</w:t>
      </w:r>
      <w:r>
        <w:rPr>
          <w:color w:val="00274C"/>
          <w:sz w:val="20"/>
          <w:szCs w:val="20"/>
        </w:rPr>
        <w:t xml:space="preserve"> : Do NOT use fuel with sulphur content above 500ppm.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(*3) -</w:t>
      </w:r>
      <w:r>
        <w:rPr>
          <w:color w:val="00274C"/>
          <w:sz w:val="20"/>
          <w:szCs w:val="20"/>
        </w:rPr>
        <w:t xml:space="preserve"> </w:t>
      </w:r>
      <w:r>
        <w:rPr>
          <w:b/>
          <w:bCs/>
          <w:color w:val="00274C"/>
          <w:sz w:val="20"/>
          <w:szCs w:val="20"/>
        </w:rPr>
        <w:t xml:space="preserve">NOTE</w:t>
      </w:r>
      <w:r>
        <w:rPr>
          <w:color w:val="00274C"/>
          <w:sz w:val="20"/>
          <w:szCs w:val="20"/>
        </w:rPr>
        <w:t xml:space="preserve"> : Low S.A.P.S. oils, sulfate ashes &lt;1% may not be used with fuels with a sulfur content &gt;50ppm.</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761337" name="name4760603797e6eeb2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31603797e6eeb1d"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32438116"/>
        </w:numPr>
        <w:spacing w:before="0" w:after="0" w:line="240" w:lineRule="auto"/>
        <w:jc w:val="left"/>
        <w:rPr>
          <w:color w:val="00274C"/>
          <w:sz w:val="20"/>
          <w:szCs w:val="20"/>
        </w:rPr>
      </w:pPr>
      <w:r>
        <w:rPr>
          <w:color w:val="00274C"/>
          <w:sz w:val="20"/>
          <w:szCs w:val="20"/>
        </w:rPr>
        <w:t xml:space="preserve">Use of other types of fuel could damage the engine. Do not use dirty diesel fuel or mixtures of diesel fuel and water since this will cause serious engine faults.</w:t>
      </w:r>
    </w:p>
    <w:p>
      <w:pPr>
        <w:numPr>
          <w:ilvl w:val="0"/>
          <w:numId w:val="32438116"/>
        </w:numPr>
        <w:spacing w:before="0" w:after="0" w:line="240" w:lineRule="auto"/>
        <w:jc w:val="left"/>
        <w:rPr>
          <w:color w:val="00274C"/>
          <w:sz w:val="20"/>
          <w:szCs w:val="20"/>
        </w:rPr>
      </w:pPr>
      <w:r>
        <w:rPr>
          <w:b/>
          <w:bCs/>
          <w:color w:val="00274C"/>
          <w:sz w:val="20"/>
          <w:szCs w:val="20"/>
        </w:rPr>
        <w:t xml:space="preserve">Any failures resulting from the use of fuels other than recommended will not be warranted.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922197" name="name7729603797e708bc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396603797e708bc5"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32438116"/>
        </w:numPr>
        <w:spacing w:before="0" w:after="0" w:line="240" w:lineRule="auto"/>
        <w:jc w:val="left"/>
        <w:rPr>
          <w:color w:val="00274C"/>
          <w:sz w:val="20"/>
          <w:szCs w:val="20"/>
        </w:rPr>
      </w:pPr>
      <w:r>
        <w:rPr>
          <w:color w:val="00274C"/>
          <w:sz w:val="20"/>
          <w:szCs w:val="20"/>
        </w:rPr>
        <w:t xml:space="preserve">Clean fuel prevents the fuel injectors from clogging. Immediately clean up any spillage during refuelling.</w:t>
      </w:r>
    </w:p>
    <w:p>
      <w:pPr>
        <w:numPr>
          <w:ilvl w:val="0"/>
          <w:numId w:val="32438116"/>
        </w:numPr>
        <w:spacing w:before="0" w:after="0" w:line="240" w:lineRule="auto"/>
        <w:jc w:val="left"/>
        <w:rPr>
          <w:color w:val="00274C"/>
          <w:sz w:val="20"/>
          <w:szCs w:val="20"/>
        </w:rPr>
      </w:pPr>
      <w:r>
        <w:rPr>
          <w:color w:val="00274C"/>
          <w:sz w:val="20"/>
          <w:szCs w:val="20"/>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pPr>
      <w:r>
        <w:rPr>
          <w:b/>
          <w:bCs/>
          <w:color w:val="00274C"/>
          <w:sz w:val="20"/>
          <w:szCs w:val="20"/>
        </w:rPr>
        <w:t xml:space="preserve">2.3</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FUEL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(biodiesel content max.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NATO F-54, equivalent to diesel fuel in accordance with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or ASTM D 975 Grade 1, 2 -D S15 Arctic Diesel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rPr>
        <w:t xml:space="preserve">NOTE</w:t>
      </w:r>
      <w:r>
        <w:rPr>
          <w:color w:val="00274C"/>
          <w:sz w:val="20"/>
          <w:szCs w:val="20"/>
        </w:rPr>
        <w:t xml:space="preserve"> : In a warranty case the customer must prove by a certificate from the fuel supplier that an allowed fuel was used.</w:t>
      </w:r>
    </w:p>
    <w:p>
      <w:pPr>
        <w:widowControl w:val="on"/>
        <w:pBdr/>
        <w:spacing w:before="0" w:after="0" w:line="262" w:lineRule="auto"/>
        <w:ind w:left="0" w:right="0"/>
        <w:jc w:val="left"/>
      </w:pPr>
      <w:r>
        <w:rPr>
          <w:b/>
          <w:bCs/>
          <w:i/>
          <w:iCs/>
          <w:color w:val="00274C"/>
          <w:sz w:val="20"/>
          <w:szCs w:val="20"/>
        </w:rPr>
        <w:br/>
        <w:t xml:space="preserve">KDI Electronic Injection Tier 4 final – Stage IIIB – Stage IV- Stage V certified Engines</w:t>
      </w:r>
    </w:p>
    <w:p>
      <w:pPr>
        <w:numPr>
          <w:ilvl w:val="0"/>
          <w:numId w:val="32438116"/>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equipped with exhaust gas after-treatment such as Diesel Oxidation Catalyst (DOC), Diesel Particulate Filter (DPF), Selective Catalytic Reduction (SCR), they may only be operated with sulfur-free diesel fuels (EN 590, DIN 5168, ASTM D975 Grade 2-D S15, ASTM D975 Grade 1-D S15). Otherwise, compliance with the emission requirements and durability are not guaranteed.</w:t>
      </w:r>
      <w:r>
        <w:rPr>
          <w:color w:val="00274C"/>
          <w:sz w:val="20"/>
          <w:szCs w:val="20"/>
        </w:rPr>
        <w:br/>
        <w:t xml:space="preserve">Insufficient lubricating capacity can lead to serious wear problems above all in common rail injection systems. Too low a lubricating capacity is particularly a problem in fuels with a low sulfur content (and in this respect sulfur contents ‹500 mg/kg can already be considered low). An adequate lubricating capacity is guaranteed by the appropriate additives in low-sulfur (‹50 mg/kg) or sulfur-free (‹10 mg/kg or ‹15 mg/kg) diesel fuels according to EN 590 and ASTM D 975. In low-sulpur and sulfur-free diesel fuels which do not comply with this standard, the lubricating capacity may have to be guaranteed by additives. The parameter for sufficient lubricating capacity is a maximum wear spot of 460 micrometers in the HFRR test (EN ISO 12156-1).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 Electronic Injection Tier 3 – Stage IIIA emission equivalent certified Engines (EGR engines)</w:t>
      </w:r>
    </w:p>
    <w:p>
      <w:pPr>
        <w:numPr>
          <w:ilvl w:val="0"/>
          <w:numId w:val="32438116"/>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350 mg/kg (ppm).</w:t>
      </w:r>
      <w:r>
        <w:rPr>
          <w:color w:val="00274C"/>
          <w:sz w:val="20"/>
          <w:szCs w:val="20"/>
        </w:rPr>
        <w:br/>
        <w:t xml:space="preserve">Fuels with a sulfur content &gt; 50 mg/kg demand a shorter lubricating oil change interval. This is set at 250hrs. However, the engine oil must be changed when the Total Base Number TBN is reduced to 6.0 mgKOH/g test method ASTM D4739. Do not use low SAPS engine oils.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 Electronic Injection uncertified Engines (no EGR engines)</w:t>
      </w:r>
    </w:p>
    <w:p>
      <w:pPr>
        <w:numPr>
          <w:ilvl w:val="0"/>
          <w:numId w:val="32438116"/>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not equipped with exhaust gas after-treatment, they can be operated with diesel fuels with sulfur content up to 2000 mg/kg (ppm). Fuels with a sulfur content &gt; 15 mg/kg demand a shorter lubricating oil change interval. This is set at 250hrs. However, the engine oil must be changed when the Total Base Number TBN is reduced to 6.0 mgKOH/g test method ASTM D4739.</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2.5.1</w:t>
      </w:r>
      <w:r>
        <w:rPr>
          <w:color w:val="00274C"/>
          <w:sz w:val="20"/>
          <w:szCs w:val="20"/>
        </w:rPr>
        <w:t xml:space="preserve"> </w:t>
      </w:r>
      <w:r>
        <w:rPr>
          <w:b/>
          <w:bCs/>
          <w:color w:val="00274C"/>
          <w:sz w:val="20"/>
          <w:szCs w:val="20"/>
        </w:rPr>
        <w:t xml:space="preserve">Fuel for low temperatures</w:t>
      </w:r>
    </w:p>
    <w:p>
      <w:pPr>
        <w:numPr>
          <w:ilvl w:val="0"/>
          <w:numId w:val="32438116"/>
        </w:numPr>
        <w:spacing w:before="0" w:after="0" w:line="240" w:lineRule="auto"/>
        <w:jc w:val="left"/>
        <w:rPr>
          <w:color w:val="00274C"/>
          <w:sz w:val="20"/>
          <w:szCs w:val="20"/>
        </w:rPr>
      </w:pPr>
      <w:r>
        <w:rPr>
          <w:color w:val="00274C"/>
          <w:sz w:val="20"/>
          <w:szCs w:val="20"/>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rPr>
        <w:t xml:space="preserve">Tab. 2.3</w:t>
      </w:r>
      <w:r>
        <w:rPr>
          <w:color w:val="00274C"/>
          <w:sz w:val="20"/>
          <w:szCs w:val="20"/>
        </w:rPr>
        <w:t xml:space="preserve"> .</w:t>
      </w:r>
    </w:p>
    <w:p>
      <w:pPr>
        <w:numPr>
          <w:ilvl w:val="0"/>
          <w:numId w:val="32438116"/>
        </w:numPr>
        <w:spacing w:before="0" w:after="0" w:line="240" w:lineRule="auto"/>
        <w:jc w:val="left"/>
        <w:rPr>
          <w:color w:val="00274C"/>
          <w:sz w:val="20"/>
          <w:szCs w:val="20"/>
        </w:rPr>
      </w:pPr>
      <w:r>
        <w:rPr>
          <w:color w:val="00274C"/>
          <w:sz w:val="20"/>
          <w:szCs w:val="20"/>
        </w:rPr>
        <w:t xml:space="preserve">These fuels reduce the formation of paraffin in diesel at low temperatures.</w:t>
      </w:r>
    </w:p>
    <w:p>
      <w:pPr>
        <w:numPr>
          <w:ilvl w:val="0"/>
          <w:numId w:val="32438116"/>
        </w:numPr>
        <w:spacing w:before="0" w:after="0" w:line="240" w:lineRule="auto"/>
        <w:jc w:val="left"/>
        <w:rPr>
          <w:color w:val="00274C"/>
          <w:sz w:val="20"/>
          <w:szCs w:val="20"/>
        </w:rPr>
      </w:pPr>
      <w:r>
        <w:rPr>
          <w:color w:val="00274C"/>
          <w:sz w:val="20"/>
          <w:szCs w:val="20"/>
        </w:rPr>
        <w:t xml:space="preserve">When paraffin forms in the diesel, the fuel filter becomes blocked interrupting the flow of fuel.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2.5.2</w:t>
      </w:r>
      <w:r>
        <w:rPr>
          <w:b/>
          <w:bCs/>
          <w:color w:val="00274C"/>
          <w:sz w:val="20"/>
          <w:szCs w:val="20"/>
        </w:rPr>
        <w:t xml:space="preserve"> Biodiesel fuel</w:t>
      </w:r>
    </w:p>
    <w:p>
      <w:pPr>
        <w:numPr>
          <w:ilvl w:val="0"/>
          <w:numId w:val="32438116"/>
        </w:numPr>
        <w:spacing w:before="0" w:after="0" w:line="240" w:lineRule="auto"/>
        <w:jc w:val="left"/>
        <w:rPr>
          <w:color w:val="00274C"/>
          <w:sz w:val="20"/>
          <w:szCs w:val="20"/>
        </w:rPr>
      </w:pPr>
      <w:r>
        <w:rPr>
          <w:color w:val="00274C"/>
          <w:sz w:val="20"/>
          <w:szCs w:val="20"/>
        </w:rPr>
        <w:t xml:space="preserve">Fuels containing 10% methyl ester or B10, are suitable for use in this engine provided that they meet the specifications listed in the Tab. 2.3.</w:t>
      </w:r>
    </w:p>
    <w:p>
      <w:pPr>
        <w:numPr>
          <w:ilvl w:val="0"/>
          <w:numId w:val="32438116"/>
        </w:numPr>
        <w:spacing w:before="0" w:after="0" w:line="240" w:lineRule="auto"/>
        <w:jc w:val="left"/>
        <w:rPr>
          <w:color w:val="00274C"/>
          <w:sz w:val="20"/>
          <w:szCs w:val="20"/>
        </w:rPr>
      </w:pPr>
      <w:r>
        <w:rPr>
          <w:b/>
          <w:bCs/>
          <w:color w:val="00274C"/>
          <w:sz w:val="20"/>
          <w:szCs w:val="20"/>
        </w:rPr>
        <w:t xml:space="preserve">DO NOT USE</w:t>
      </w:r>
      <w:r>
        <w:rPr>
          <w:color w:val="00274C"/>
          <w:sz w:val="20"/>
          <w:szCs w:val="20"/>
        </w:rPr>
        <w:t xml:space="preserve"> vegetable oil as a biofuel for this engine.</w:t>
      </w:r>
    </w:p>
    <w:p>
      <w:pPr>
        <w:widowControl w:val="on"/>
        <w:pBdr/>
        <w:spacing w:before="0" w:after="0" w:line="262" w:lineRule="auto"/>
        <w:ind w:left="0" w:right="0"/>
        <w:jc w:val="right"/>
      </w:pPr>
      <w:r>
        <w:rPr>
          <w:b/>
          <w:bCs/>
          <w:color w:val="00274C"/>
          <w:sz w:val="20"/>
          <w:szCs w:val="20"/>
        </w:rPr>
        <w:t xml:space="preserve">2.4</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BIODIESEL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Biodiesel according to EN 14214 (only permissible for mixture with diesel fuel at max. 10%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2.5.3</w:t>
      </w:r>
      <w:r>
        <w:rPr>
          <w:b/>
          <w:bCs/>
          <w:color w:val="00274C"/>
          <w:sz w:val="20"/>
          <w:szCs w:val="20"/>
        </w:rPr>
        <w:t xml:space="preserve"> Synthetic fuels: GTL, CTL, BTL, HV</w:t>
      </w:r>
      <w:r>
        <w:rPr>
          <w:color w:val="00274C"/>
          <w:sz w:val="20"/>
          <w:szCs w:val="20"/>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2.5.4</w:t>
      </w:r>
      <w:r>
        <w:rPr>
          <w:b/>
          <w:bCs/>
          <w:color w:val="00274C"/>
          <w:sz w:val="20"/>
          <w:szCs w:val="20"/>
        </w:rPr>
        <w:t xml:space="preserve"> Non-Road Fuels</w:t>
      </w:r>
    </w:p>
    <w:p>
      <w:pPr>
        <w:widowControl w:val="on"/>
        <w:pBdr/>
        <w:spacing w:before="0" w:after="0" w:line="262" w:lineRule="auto"/>
        <w:ind w:left="0" w:right="0"/>
        <w:jc w:val="left"/>
      </w:pPr>
      <w:r>
        <w:rPr>
          <w:i/>
          <w:iCs/>
          <w:color w:val="00274C"/>
          <w:sz w:val="20"/>
          <w:szCs w:val="20"/>
        </w:rPr>
        <w:br/>
        <w:t xml:space="preserve">Only for KDI De- Contented Electronic Injection Tier 3 – Stage IIIA emission equivalent certified Engines (EGR engines) and KDI De- Contented Electronic Injection Uncertified Engines (no EGR engines).</w:t>
      </w:r>
    </w:p>
    <w:p>
      <w:pPr>
        <w:widowControl w:val="on"/>
        <w:pBdr/>
        <w:spacing w:before="0" w:after="0" w:line="262" w:lineRule="auto"/>
        <w:ind w:left="0" w:right="0"/>
        <w:jc w:val="left"/>
      </w:pPr>
      <w:r>
        <w:rPr>
          <w:color w:val="00274C"/>
          <w:sz w:val="20"/>
          <w:szCs w:val="20"/>
        </w:rPr>
        <w:t xml:space="preserve">Other non-road fuels may be used if they comply with all the limit values of EN 590 except for the fuel density, the cetane number and the sulfur content.</w:t>
      </w:r>
      <w:r>
        <w:rPr>
          <w:color w:val="00274C"/>
          <w:sz w:val="20"/>
          <w:szCs w:val="20"/>
        </w:rPr>
        <w:br/>
        <w:t xml:space="preserve">The following limits apply for these parameters:</w:t>
      </w:r>
    </w:p>
    <w:p>
      <w:pPr>
        <w:widowControl w:val="on"/>
        <w:pBdr/>
        <w:spacing w:before="0" w:after="0" w:line="262" w:lineRule="auto"/>
        <w:ind w:left="0" w:right="0"/>
        <w:jc w:val="right"/>
      </w:pPr>
      <w:r>
        <w:rPr>
          <w:b/>
          <w:bCs/>
          <w:color w:val="00274C"/>
          <w:sz w:val="20"/>
          <w:szCs w:val="20"/>
        </w:rPr>
        <w:t xml:space="preserve">2.5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FUEL PARAMETER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Cetane number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density at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Sulfur content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 or 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500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2.5.5</w:t>
      </w:r>
      <w:r>
        <w:rPr>
          <w:b/>
          <w:bCs/>
          <w:color w:val="00274C"/>
          <w:sz w:val="20"/>
          <w:szCs w:val="20"/>
        </w:rPr>
        <w:t xml:space="preserve"> Jet Fuels</w:t>
      </w:r>
      <w:r>
        <w:rPr>
          <w:color w:val="00274C"/>
          <w:sz w:val="20"/>
          <w:szCs w:val="20"/>
        </w:rPr>
        <w:br/>
        <w:t xml:space="preserve"> </w:t>
      </w:r>
      <w:r>
        <w:rPr>
          <w:i/>
          <w:iCs/>
          <w:color w:val="00274C"/>
          <w:sz w:val="20"/>
          <w:szCs w:val="20"/>
        </w:rPr>
        <w:t xml:space="preserve">Only for KDI De- Contented Electronic Injection Uncertified Engines (no EGR engines).</w:t>
      </w:r>
      <w:r>
        <w:rPr>
          <w:color w:val="00274C"/>
          <w:sz w:val="20"/>
          <w:szCs w:val="20"/>
        </w:rPr>
        <w:br/>
        <w:t xml:space="preserve">The following jet fuels can be used but only adopting an additional fuel filter with lubricity doser:</w:t>
      </w:r>
    </w:p>
    <w:p>
      <w:pPr>
        <w:widowControl w:val="on"/>
        <w:pBdr/>
        <w:spacing w:before="0" w:after="0" w:line="262" w:lineRule="auto"/>
        <w:ind w:left="0" w:right="0"/>
        <w:jc w:val="right"/>
      </w:pPr>
      <w:r>
        <w:rPr>
          <w:b/>
          <w:bCs/>
          <w:color w:val="00274C"/>
          <w:sz w:val="20"/>
          <w:szCs w:val="20"/>
        </w:rPr>
        <w:t xml:space="preserve">2.6</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F-34/F-35 (kerosene, NATO designation)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JP-8 (kerosene, US military designation)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F-44 (kerosene, NATO designation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JP-5 (kerosene, US military designation)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F-63 (kerosene, NATO designation, equivalent to F-34/F-35 with additives)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 (kerosene for civil aviation)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F-65 (kerosene, NATO designation, 1:1 mixture of F-54 and F-34/F-35)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A1 (kerosene for civil aviation)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2.5.6 Emission-Related Installation Instructions</w:t>
      </w:r>
      <w:r>
        <w:rPr>
          <w:color w:val="00274C"/>
          <w:sz w:val="20"/>
          <w:szCs w:val="20"/>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OEM must apply a separate label with the following statement: “ULTRA LOW SULFUR FUEL ONLY” near the fuel inlet.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recommendation</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following ethylene-glycol based engine coolant for all models within KDI engine family may be used: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OAT (Organic Acid Technology) Low Silicate: </w:t>
            </w:r>
            <w:r>
              <w:rPr>
                <w:b/>
                <w:bCs/>
                <w:color w:val="00274C"/>
                <w:position w:val="-2"/>
                <w:sz w:val="20"/>
                <w:szCs w:val="20"/>
              </w:rPr>
              <w:t xml:space="preserve">ASTM D-3306 D-6210</w:t>
            </w:r>
          </w:p>
          <w:p>
            <w:pPr>
              <w:numPr>
                <w:ilvl w:val="0"/>
                <w:numId w:val="32438116"/>
              </w:numPr>
              <w:spacing w:before="0" w:after="0" w:line="262" w:lineRule="auto"/>
              <w:jc w:val="left"/>
              <w:rPr>
                <w:color w:val="00274C"/>
                <w:sz w:val="20"/>
                <w:szCs w:val="20"/>
              </w:rPr>
            </w:pPr>
            <w:r>
              <w:rPr>
                <w:color w:val="00274C"/>
                <w:position w:val="-2"/>
                <w:sz w:val="20"/>
                <w:szCs w:val="20"/>
              </w:rPr>
              <w:t xml:space="preserve">HOAT (Hybrid Organic Acid Technology) Low Silicate: </w:t>
            </w:r>
            <w:r>
              <w:rPr>
                <w:b/>
                <w:bCs/>
                <w:color w:val="00274C"/>
                <w:position w:val="-2"/>
                <w:sz w:val="20"/>
                <w:szCs w:val="20"/>
              </w:rPr>
              <w:t xml:space="preserve">ASTM D-3306 D-6210</w:t>
            </w:r>
          </w:p>
          <w:p/>
          <w:p/>
          <w:p>
            <w:pPr>
              <w:widowControl w:val="on"/>
              <w:pBdr/>
              <w:spacing w:before="0" w:after="0" w:line="262" w:lineRule="auto"/>
              <w:ind w:left="0" w:right="0"/>
              <w:jc w:val="left"/>
              <w:textAlignment w:val="center"/>
            </w:pPr>
            <w:r>
              <w:rPr>
                <w:color w:val="00274C"/>
                <w:position w:val="-2"/>
                <w:sz w:val="20"/>
                <w:szCs w:val="20"/>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Alignment w:val="center"/>
            </w:pPr>
            <w:r>
              <w:rPr>
                <w:position w:val="-20"/>
              </w:rPr>
              <w:drawing>
                <wp:inline distT="0" distB="0" distL="0" distR="0">
                  <wp:extent cx="324000" cy="324000"/>
                  <wp:docPr id="11045233" name="name7003603797e71b79a"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5167603797e71b792"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Important</w:t>
            </w:r>
          </w:p>
          <w:p>
            <w:pPr>
              <w:numPr>
                <w:ilvl w:val="0"/>
                <w:numId w:val="32438116"/>
              </w:numPr>
              <w:spacing w:before="0" w:after="0" w:line="262" w:lineRule="auto"/>
              <w:jc w:val="left"/>
              <w:rPr>
                <w:color w:val="00274C"/>
                <w:sz w:val="20"/>
                <w:szCs w:val="20"/>
              </w:rPr>
            </w:pPr>
            <w:r>
              <w:rPr>
                <w:color w:val="00274C"/>
                <w:position w:val="-2"/>
                <w:sz w:val="20"/>
                <w:szCs w:val="20"/>
              </w:rPr>
              <w:t xml:space="preserve">Do not mix ethylene glycol and propylene glycol based coolants. Do not mix OAT and HOAT based coolant. OAT performance life can be drastically reduced if contaminated with nitrite-containing coolants.</w:t>
            </w:r>
          </w:p>
          <w:p>
            <w:pPr>
              <w:numPr>
                <w:ilvl w:val="0"/>
                <w:numId w:val="32438116"/>
              </w:numPr>
              <w:spacing w:before="0" w:after="0" w:line="262" w:lineRule="auto"/>
              <w:jc w:val="left"/>
              <w:rPr>
                <w:color w:val="00274C"/>
                <w:sz w:val="20"/>
                <w:szCs w:val="20"/>
              </w:rPr>
            </w:pPr>
            <w:r>
              <w:rPr>
                <w:color w:val="00274C"/>
                <w:position w:val="-2"/>
                <w:sz w:val="20"/>
                <w:szCs w:val="20"/>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Alignment w:val="center"/>
            </w:pPr>
            <w:r>
              <w:rPr>
                <w:color w:val="00274C"/>
                <w:position w:val="-2"/>
                <w:sz w:val="20"/>
                <w:szCs w:val="20"/>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rPr>
              <w:br/>
              <w:t xml:space="preserve">HOAT are not all maintenance free and it is recommended to have SCA (Supplemental Coolant Additives) added at the first maintenance interval.</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Battery recommendation</w:t>
      </w:r>
    </w:p>
    <w:p>
      <w:pPr>
        <w:widowControl w:val="on"/>
        <w:pBdr/>
        <w:spacing w:before="0" w:after="0" w:line="262" w:lineRule="auto"/>
        <w:ind w:left="0" w:right="0"/>
        <w:jc w:val="left"/>
      </w:pPr>
      <w:r>
        <w:rPr>
          <w:b/>
          <w:bCs/>
          <w:color w:val="00274C"/>
          <w:sz w:val="20"/>
          <w:szCs w:val="20"/>
        </w:rPr>
        <w:t xml:space="preserve">Battery not supplied by Kohler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2.7</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RECOMMENDED BATTERIES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AMBIENT TEMPERATURE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BATTERY TYPE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Ah - 800 CCA/SAE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&lt;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Ah - 1000 CCA/SAE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Periodic maintenance</w:t>
      </w:r>
    </w:p>
    <w:p>
      <w:pPr>
        <w:widowControl w:val="on"/>
        <w:pBdr/>
        <w:spacing w:before="0" w:after="0" w:line="262" w:lineRule="auto"/>
        <w:ind w:left="0" w:right="0"/>
        <w:jc w:val="left"/>
      </w:pPr>
      <w:r>
        <w:rPr>
          <w:color w:val="00274C"/>
          <w:sz w:val="20"/>
          <w:szCs w:val="20"/>
        </w:rPr>
        <w:t xml:space="preserve">The intervals of preventive maintenance in </w:t>
      </w:r>
      <w:r>
        <w:rPr>
          <w:b/>
          <w:bCs/>
          <w:color w:val="00274C"/>
          <w:sz w:val="20"/>
          <w:szCs w:val="20"/>
        </w:rPr>
        <w:t xml:space="preserve">Tab. 2.8, Tab. 2.9, Tab. 2.10 and Tab. 2.11</w:t>
      </w:r>
      <w:r>
        <w:rPr>
          <w:color w:val="00274C"/>
          <w:sz w:val="20"/>
          <w:szCs w:val="20"/>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2.8</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CLEANING AND CHECKING</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OPERATION DESCRIPTION</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oil level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level </w:t>
            </w:r>
            <w:r>
              <w:rPr>
                <w:color w:val="00274C"/>
                <w:position w:val="3"/>
                <w:sz w:val="17"/>
                <w:szCs w:val="17"/>
                <w:shd w:val="clear" w:color="auto" w:fill="E1E2E0"/>
                <w:vertAlign w:val="superscript"/>
              </w:rPr>
              <w:t xml:space="preserve">(8) (9)</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dry-type air filter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heat-exchange surface and Intercooler </w:t>
            </w:r>
            <w:r>
              <w:rPr>
                <w:color w:val="00274C"/>
                <w:position w:val="3"/>
                <w:sz w:val="17"/>
                <w:szCs w:val="17"/>
                <w:shd w:val="clear" w:color="auto" w:fill="E1E2E0"/>
                <w:vertAlign w:val="superscript"/>
              </w:rPr>
              <w:t xml:space="preserve">(2)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Standard alternator belt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Poly-V alternator belt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Rubber hose (intake air / 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hose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Starter Motor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right"/>
      </w:pPr>
      <w:r>
        <w:rPr>
          <w:b/>
          <w:bCs/>
          <w:color w:val="00274C"/>
          <w:sz w:val="20"/>
          <w:szCs w:val="20"/>
        </w:rPr>
        <w:br/>
        <w:t xml:space="preserve">2.9</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REPLACEMENT</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OPERATION DESCRIPTION</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dry-type air filter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 hose (air filter - intake manifold)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hoses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line hose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Standard alternator belt (trapezoidal) </w:t>
            </w:r>
            <w:r>
              <w:rPr>
                <w:color w:val="00274C"/>
                <w:position w:val="3"/>
                <w:sz w:val="17"/>
                <w:szCs w:val="17"/>
                <w:shd w:val="clear" w:color="auto" w:fill="E1E2E0"/>
                <w:vertAlign w:val="superscript"/>
              </w:rPr>
              <w:t xml:space="preserve">(3)</w:t>
            </w:r>
          </w:p>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Poly-V belt heavy environmental condition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Poly-V belt standard condition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HOAT </w:t>
            </w:r>
            <w:r>
              <w:rPr>
                <w:color w:val="00274C"/>
                <w:position w:val="3"/>
                <w:sz w:val="17"/>
                <w:szCs w:val="17"/>
                <w:shd w:val="clear" w:color="auto" w:fill="E1E2E0"/>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2.10</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OIL AND OIL 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uncertified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FILTER AND PREFILTER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uncertified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(1) - In case of low use: 12 months.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(2) - The period of time that must elapse before checking the filter element depends on the environment in which the engine operates. The air filter must be cleaned and replaced more frequently under very dusty conditions.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(3) - In case of low use: 36 months.
</w:t>
      </w:r>
    </w:p>
    <w:p>
      <w:pPr>
        <w:widowControl w:val="on"/>
        <w:pBdr/>
        <w:spacing w:before="0" w:after="0" w:line="262" w:lineRule="auto"/>
        <w:ind w:left="0" w:right="0"/>
        <w:jc w:val="left"/>
      </w:pPr>
      <w:r>
        <w:rPr>
          <w:color w:val="00274C"/>
          <w:sz w:val="20"/>
          <w:szCs w:val="20"/>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pPr>
      <w:r>
        <w:rPr>
          <w:color w:val="00274C"/>
          <w:sz w:val="20"/>
          <w:szCs w:val="20"/>
        </w:rPr>
        <w:t xml:space="preserve">(8) -  The first check must be done after 10 hours.</w:t>
      </w:r>
    </w:p>
    <w:p>
      <w:pPr>
        <w:widowControl w:val="on"/>
        <w:pBdr/>
        <w:spacing w:before="0" w:after="0" w:line="262" w:lineRule="auto"/>
        <w:ind w:left="0" w:right="0"/>
        <w:jc w:val="left"/>
      </w:pPr>
      <w:r>
        <w:rPr>
          <w:color w:val="00274C"/>
          <w:sz w:val="20"/>
          <w:szCs w:val="20"/>
        </w:rPr>
        <w:t xml:space="preserve">(9) - Test the coolant condition annually with coolant test strips.</w:t>
      </w:r>
    </w:p>
    <w:p>
      <w:pPr>
        <w:widowControl w:val="on"/>
        <w:pBdr/>
        <w:spacing w:before="0" w:after="0" w:line="262" w:lineRule="auto"/>
        <w:ind w:left="0" w:right="0"/>
        <w:jc w:val="left"/>
      </w:pPr>
      <w:r>
        <w:rPr>
          <w:color w:val="00274C"/>
          <w:sz w:val="20"/>
          <w:szCs w:val="20"/>
        </w:rPr>
        <w:t xml:space="preserve">(10) - It is recommended to have SCA (Supplemental Coolant Additives) added at the first maintenance interval.</w:t>
      </w:r>
    </w:p>
    <w:p>
      <w:pPr>
        <w:widowControl w:val="on"/>
        <w:pBdr/>
        <w:spacing w:before="0" w:after="0" w:line="262" w:lineRule="auto"/>
        <w:ind w:left="0" w:right="0"/>
        <w:jc w:val="left"/>
      </w:pPr>
      <w:r>
        <w:rPr>
          <w:color w:val="00274C"/>
          <w:sz w:val="20"/>
          <w:szCs w:val="20"/>
        </w:rPr>
        <w:t xml:space="preserve">(11) - Read Cap. 2.5, "KDI De- Contented Electronic Injection Tier 3 – Stage IIIA emission equivalent certified Engines (EGR engines)" and "KDI De- Contented Electronic Injection Uncertified Engines (no EGR engines)".</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2.9.1 Injection circuit (pressure 2000 bar) (Fig 2.4)</w:t>
            </w:r>
          </w:p>
          <w:p>
            <w:pPr>
              <w:widowControl w:val="on"/>
              <w:pBdr/>
              <w:spacing w:before="0" w:after="0" w:line="262" w:lineRule="auto"/>
              <w:ind w:left="0" w:right="0"/>
              <w:jc w:val="left"/>
              <w:textAlignment w:val="center"/>
            </w:pPr>
            <w:r>
              <w:rPr>
                <w:color w:val="00274C"/>
                <w:position w:val="-2"/>
                <w:sz w:val="20"/>
                <w:szCs w:val="20"/>
              </w:rPr>
              <w:t xml:space="preserve">The materials of the fuel system components (pipes, tank, filters, etc.) and any surface treatments must be free from chemical elements that, transported in the fuel, compromise the operation of the injectors over time (hole clogging).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most critical chemical element is Zinc (Zn), therefore it is forbidden to use galvanised components.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Other damaging elements are indicated in the table below.
</w:t>
            </w:r>
          </w:p>
          <w:p>
            <w:pPr>
              <w:widowControl w:val="on"/>
              <w:pBdr/>
              <w:spacing w:before="0" w:after="0" w:line="262" w:lineRule="auto"/>
              <w:ind w:left="0" w:right="0"/>
              <w:jc w:val="left"/>
              <w:textAlignment w:val="center"/>
            </w:pPr>
            <w:r>
              <w:rPr>
                <w:b/>
                <w:bCs/>
                <w:color w:val="00274C"/>
                <w:position w:val="-2"/>
                <w:sz w:val="20"/>
                <w:szCs w:val="20"/>
              </w:rPr>
              <w:br/>
              <w:t xml:space="preserve">Tab 2.12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METALS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VALUES OF PRESENCE IN FUEL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Zn </w:t>
                  </w:r>
                  <w:r>
                    <w:rPr>
                      <w:color w:val="00274C"/>
                      <w:position w:val="-2"/>
                      <w:sz w:val="20"/>
                      <w:szCs w:val="20"/>
                      <w:shd w:val="clear" w:color="auto" w:fill="E1E2E0"/>
                    </w:rPr>
                    <w:t xml:space="preserve"> (Zinc)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243811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Zinc (Zn) is eluted from the rubber (NBR) in the fuel line. Thus, the growing carboxylate (Zn) was adhered on the parts in the injection system for reacting carboxylic acid in the fuel.</w:t>
                  </w:r>
                </w:p>
                <w:p>
                  <w:pPr>
                    <w:numPr>
                      <w:ilvl w:val="0"/>
                      <w:numId w:val="3243811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nozzle coking occurs the fuel contents Zn≥1ppm. </w:t>
                  </w:r>
                </w:p>
                <w:p>
                  <w:pPr>
                    <w:numPr>
                      <w:ilvl w:val="0"/>
                      <w:numId w:val="3243811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Zinc (Zn) is ≤ 0.3ppm is the limited value to avoid occur coking.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Zn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Pb </w:t>
                  </w:r>
                  <w:r>
                    <w:rPr>
                      <w:color w:val="00274C"/>
                      <w:position w:val="-2"/>
                      <w:sz w:val="20"/>
                      <w:szCs w:val="20"/>
                      <w:shd w:val="clear" w:color="auto" w:fill="E1E2E0"/>
                    </w:rPr>
                    <w:t xml:space="preserve"> (Lead)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243811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Lead (Pb)is eluted from Pd coading in the fuel tank. Thus, the growing carboxylate (Pd) was adhered on the injection system for reacting carboxylic acid in the fuel.</w:t>
                  </w:r>
                </w:p>
                <w:p>
                  <w:pPr>
                    <w:numPr>
                      <w:ilvl w:val="0"/>
                      <w:numId w:val="3243811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and nozzle coking occurs the fuel contents Pd.</w:t>
                  </w:r>
                </w:p>
                <w:p>
                  <w:pPr>
                    <w:numPr>
                      <w:ilvl w:val="0"/>
                      <w:numId w:val="3243811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Pd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w:t>
                  </w:r>
                  <w:r>
                    <w:rPr>
                      <w:color w:val="00274C"/>
                      <w:position w:val="-2"/>
                      <w:sz w:val="20"/>
                      <w:szCs w:val="20"/>
                      <w:shd w:val="clear" w:color="auto" w:fill="E1E2E0"/>
                    </w:rPr>
                    <w:t xml:space="preserve"> (Sodium)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243811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The growing carboxylate (Na) was adhered on the parts in the injection system for reacting carboxylic acid in the fuel with fuel contents Na ≥ 0.5ppm. Thus, sliding malfunction was occurred.</w:t>
                  </w:r>
                </w:p>
                <w:p>
                  <w:pPr>
                    <w:numPr>
                      <w:ilvl w:val="0"/>
                      <w:numId w:val="3243811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and nozzle coking occurs the fuel contents Na.</w:t>
                  </w:r>
                </w:p>
                <w:p>
                  <w:pPr>
                    <w:numPr>
                      <w:ilvl w:val="0"/>
                      <w:numId w:val="3243811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Especially concerns of occurring defects, NaOH is residue for using production process of bio fuel.</w:t>
                  </w:r>
                </w:p>
                <w:p>
                  <w:pPr>
                    <w:numPr>
                      <w:ilvl w:val="0"/>
                      <w:numId w:val="3243811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0.3ppm is the limited value to avoid occur nozzle coking and carboxylate. Combine K with Na equivalent alkali metal that are less than 0.3ppm.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Na + K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K </w:t>
                  </w:r>
                  <w:r>
                    <w:rPr>
                      <w:color w:val="00274C"/>
                      <w:position w:val="-2"/>
                      <w:sz w:val="20"/>
                      <w:szCs w:val="20"/>
                      <w:shd w:val="clear" w:color="auto" w:fill="E1E2E0"/>
                    </w:rPr>
                    <w:t xml:space="preserve"> (Potassium)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Ca </w:t>
                  </w:r>
                  <w:r>
                    <w:rPr>
                      <w:color w:val="00274C"/>
                      <w:position w:val="-2"/>
                      <w:sz w:val="20"/>
                      <w:szCs w:val="20"/>
                      <w:shd w:val="clear" w:color="auto" w:fill="E1E2E0"/>
                    </w:rPr>
                    <w:t xml:space="preserve"> (Calcium)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243811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carboxylate (Ca) was adhered the injection system inside.</w:t>
                  </w:r>
                </w:p>
                <w:p>
                  <w:pPr>
                    <w:numPr>
                      <w:ilvl w:val="0"/>
                      <w:numId w:val="3243811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Under study on the results in the moment.</w:t>
                  </w:r>
                </w:p>
                <w:p>
                  <w:pPr>
                    <w:numPr>
                      <w:ilvl w:val="0"/>
                      <w:numId w:val="3243811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Maximum value is 0.3ppm when using fuel that is B100 fuel with regulation EN14214 of contents 7%.</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Ca + Mg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Mg </w:t>
                  </w:r>
                  <w:r>
                    <w:rPr>
                      <w:color w:val="00274C"/>
                      <w:position w:val="-2"/>
                      <w:sz w:val="20"/>
                      <w:szCs w:val="20"/>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Cu </w:t>
                  </w:r>
                  <w:r>
                    <w:rPr>
                      <w:color w:val="00274C"/>
                      <w:position w:val="-2"/>
                      <w:sz w:val="20"/>
                      <w:szCs w:val="20"/>
                      <w:shd w:val="clear" w:color="auto" w:fill="E1E2E0"/>
                    </w:rPr>
                    <w:t xml:space="preserve"> (Copper)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243811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Copper (Cu) on the fuel that can be acted wear and catalyst for making decline.</w:t>
                  </w:r>
                </w:p>
                <w:p>
                  <w:pPr>
                    <w:numPr>
                      <w:ilvl w:val="0"/>
                      <w:numId w:val="3243811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injector quantity and nozzle coking occurs in the fuel contents Cu.</w:t>
                  </w:r>
                </w:p>
                <w:p>
                  <w:pPr>
                    <w:numPr>
                      <w:ilvl w:val="0"/>
                      <w:numId w:val="3243811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Cu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Ba </w:t>
                  </w:r>
                  <w:r>
                    <w:rPr>
                      <w:color w:val="00274C"/>
                      <w:position w:val="-2"/>
                      <w:sz w:val="20"/>
                      <w:szCs w:val="20"/>
                      <w:shd w:val="clear" w:color="auto" w:fill="E1E2E0"/>
                    </w:rPr>
                    <w:t xml:space="preserve"> (Barium)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243811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changed injection quantity and nozzle coking occurs in the fuel contents Barium (Ba).</w:t>
                  </w:r>
                </w:p>
                <w:p>
                  <w:pPr>
                    <w:numPr>
                      <w:ilvl w:val="0"/>
                      <w:numId w:val="3243811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Ba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 </w:t>
                  </w:r>
                  <w:r>
                    <w:rPr>
                      <w:color w:val="00274C"/>
                      <w:position w:val="-2"/>
                      <w:sz w:val="20"/>
                      <w:szCs w:val="20"/>
                      <w:shd w:val="clear" w:color="auto" w:fill="E1E2E0"/>
                    </w:rPr>
                    <w:t xml:space="preserve"> (Phosphorus)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243811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Phosphorus (P) in the fuel can poison catalyst.</w:t>
                  </w:r>
                </w:p>
                <w:p>
                  <w:pPr>
                    <w:numPr>
                      <w:ilvl w:val="0"/>
                      <w:numId w:val="3243811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failure case is in the injection system in the moment.</w:t>
                  </w:r>
                </w:p>
                <w:p>
                  <w:pPr>
                    <w:numPr>
                      <w:ilvl w:val="0"/>
                      <w:numId w:val="3243811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Maximum value is 0.3ppm when using a B100 fuel with regulation EN 14214 of contents 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P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 K - Ca - Mg - P</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These metals are regulated in EN14214</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023915" name="name2273603797e73380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49603797e7337f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The high pressure supply injection system is highly susceptible to damage if the fuel is contaminated.</w:t>
            </w:r>
          </w:p>
          <w:p>
            <w:pPr>
              <w:numPr>
                <w:ilvl w:val="0"/>
                <w:numId w:val="32438116"/>
              </w:numPr>
              <w:spacing w:before="0" w:after="0" w:line="262" w:lineRule="auto"/>
              <w:jc w:val="left"/>
              <w:rPr>
                <w:color w:val="00274C"/>
                <w:sz w:val="20"/>
                <w:szCs w:val="20"/>
              </w:rPr>
            </w:pPr>
            <w:r>
              <w:rPr>
                <w:color w:val="00274C"/>
                <w:position w:val="-2"/>
                <w:sz w:val="20"/>
                <w:szCs w:val="20"/>
              </w:rPr>
              <w:t xml:space="preserve">It is crucial that all components of the injection circuit are thoroughly cleaned before the components are removed.</w:t>
            </w:r>
          </w:p>
          <w:p>
            <w:pPr>
              <w:numPr>
                <w:ilvl w:val="0"/>
                <w:numId w:val="32438116"/>
              </w:numPr>
              <w:spacing w:before="0" w:after="0" w:line="262" w:lineRule="auto"/>
              <w:jc w:val="left"/>
              <w:rPr>
                <w:color w:val="00274C"/>
                <w:sz w:val="20"/>
                <w:szCs w:val="20"/>
              </w:rPr>
            </w:pPr>
            <w:r>
              <w:rPr>
                <w:color w:val="00274C"/>
                <w:position w:val="-2"/>
                <w:sz w:val="20"/>
                <w:szCs w:val="20"/>
              </w:rPr>
              <w:t xml:space="preserve">Thoroughly wash and clean the engine before maintenance.</w:t>
            </w:r>
          </w:p>
          <w:p>
            <w:pPr>
              <w:numPr>
                <w:ilvl w:val="0"/>
                <w:numId w:val="32438116"/>
              </w:numPr>
              <w:spacing w:before="0" w:after="0" w:line="262" w:lineRule="auto"/>
              <w:jc w:val="left"/>
              <w:rPr>
                <w:color w:val="00274C"/>
                <w:sz w:val="20"/>
                <w:szCs w:val="20"/>
              </w:rPr>
            </w:pPr>
            <w:r>
              <w:rPr>
                <w:color w:val="00274C"/>
                <w:position w:val="-2"/>
                <w:sz w:val="20"/>
                <w:szCs w:val="20"/>
              </w:rPr>
              <w:t xml:space="preserve">Contamination in the injection system may cause a reduction in in performance or engine faults.</w:t>
            </w:r>
          </w:p>
          <w:p>
            <w:pPr>
              <w:numPr>
                <w:ilvl w:val="0"/>
                <w:numId w:val="32438116"/>
              </w:numPr>
              <w:spacing w:before="0" w:after="0" w:line="262" w:lineRule="auto"/>
              <w:jc w:val="left"/>
              <w:rPr>
                <w:color w:val="00274C"/>
                <w:sz w:val="20"/>
                <w:szCs w:val="20"/>
              </w:rPr>
            </w:pPr>
            <w:r>
              <w:rPr>
                <w:color w:val="00274C"/>
                <w:position w:val="-2"/>
                <w:sz w:val="20"/>
                <w:szCs w:val="20"/>
              </w:rPr>
              <w:t xml:space="preserve">If the engine is cleaned with high pressure washer, then the nozzle must be kept at a minimum distance of 200mm from the surface, and not directed at electrical components and connectors.</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fuel supply system is under low pressure from fuel tank </w:t>
            </w:r>
            <w:r>
              <w:rPr>
                <w:b/>
                <w:bCs/>
                <w:color w:val="00274C"/>
                <w:position w:val="-2"/>
                <w:sz w:val="20"/>
                <w:szCs w:val="20"/>
              </w:rPr>
              <w:t xml:space="preserve">1</w:t>
            </w:r>
            <w:r>
              <w:rPr>
                <w:color w:val="00274C"/>
                <w:position w:val="-2"/>
                <w:sz w:val="20"/>
                <w:szCs w:val="20"/>
              </w:rPr>
              <w:t xml:space="preserve"> to the high-pressure fuel injection pump </w:t>
            </w:r>
            <w:r>
              <w:rPr>
                <w:b/>
                <w:bCs/>
                <w:color w:val="00274C"/>
                <w:position w:val="-2"/>
                <w:sz w:val="20"/>
                <w:szCs w:val="20"/>
              </w:rPr>
              <w:t xml:space="preserve">5</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representation of fuel tank is purely  indicative.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pipe under low pressure from the tank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tube from the fuel filter to the high-pressure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tube from the high-pressure fuel injection pump to the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pipes under high pressure from the Common Rail to the 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bl>
          <w:p/>
        </w:tc>
        <w:tc>
          <w:tcPr>
            <w:tcMar>
              <w:top w:w="150" w:type="dxa"/>
              <w:bottom w:w="150" w:type="dxa"/>
            </w:tcMar>
            <w:vAlign w:val="top"/>
          </w:tcPr>
          <w:p>
            <w:r>
              <w:rPr>
                <w:position w:val="-486"/>
              </w:rPr>
              <w:drawing>
                <wp:inline distT="0" distB="0" distL="0" distR="0">
                  <wp:extent cx="2880000" cy="3103200"/>
                  <wp:docPr id="27227898" name="name6378603797e74bc2f" descr="imm2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jpg"/>
                          <pic:cNvPicPr/>
                        </pic:nvPicPr>
                        <pic:blipFill>
                          <a:blip r:embed="rId7707603797e74bc2a"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rPr>
              <w:br/>
              <w:t xml:space="preserve">Fig 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2.9.2 Fuel return circuit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return circuit is under low pressure.</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 The representation of fuel tank is purely  indicative.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Low-pressure fuel return tube from the Common Rail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electronic injectors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return distributor to the 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injection pump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bl>
          <w:p/>
        </w:tc>
        <w:tc>
          <w:tcPr>
            <w:tcMar>
              <w:top w:w="150" w:type="dxa"/>
              <w:bottom w:w="150" w:type="dxa"/>
            </w:tcMar>
            <w:vAlign w:val="top"/>
          </w:tcPr>
          <w:p>
            <w:r>
              <w:rPr>
                <w:position w:val="-482"/>
              </w:rPr>
              <w:drawing>
                <wp:inline distT="0" distB="0" distL="0" distR="0">
                  <wp:extent cx="2880000" cy="3074400"/>
                  <wp:docPr id="72641856" name="name4587603797e7612e9" descr="imm2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jpg"/>
                          <pic:cNvPicPr/>
                        </pic:nvPicPr>
                        <pic:blipFill>
                          <a:blip r:embed="rId8672603797e7612e1" cstate="print"/>
                          <a:stretch>
                            <a:fillRect/>
                          </a:stretch>
                        </pic:blipFill>
                        <pic:spPr>
                          <a:xfrm>
                            <a:off x="0" y="0"/>
                            <a:ext cx="2880000" cy="3074400"/>
                          </a:xfrm>
                          <a:prstGeom prst="rect">
                            <a:avLst/>
                          </a:prstGeom>
                          <a:ln w="0">
                            <a:noFill/>
                          </a:ln>
                        </pic:spPr>
                      </pic:pic>
                    </a:graphicData>
                  </a:graphic>
                </wp:inline>
              </w:drawing>
            </w:r>
            <w:r>
              <w:rPr>
                <w:b/>
                <w:bCs/>
                <w:color w:val="00274C"/>
                <w:position w:val="0"/>
                <w:sz w:val="20"/>
                <w:szCs w:val="20"/>
              </w:rPr>
              <w:br/>
              <w:t xml:space="preserve">Fig 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2.9.3 High-pressure injection pump (2000 bar)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050155" name="name2600603797e77183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44603797e77182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use the cylinder connecting pipe (item 5) to carry the pump during movement as this may cause damage resulting in fuel leakag; to handle the injection pump, refer  </w:t>
            </w:r>
            <w:hyperlink r:id="rId3733603797e77242f" w:history="1">
              <w:r>
                <w:rPr>
                  <w:b/>
                  <w:bCs/>
                  <w:color w:val="0000FF"/>
                  <w:position w:val="-2"/>
                  <w:sz w:val="20"/>
                  <w:szCs w:val="20"/>
                </w:rPr>
                <w:t xml:space="preserve">Par. 2.17.1.</w:t>
              </w:r>
            </w:hyperlink>
          </w:p>
          <w:p>
            <w:pPr>
              <w:numPr>
                <w:ilvl w:val="0"/>
                <w:numId w:val="32438116"/>
              </w:numPr>
              <w:spacing w:before="0" w:after="0" w:line="262" w:lineRule="auto"/>
              <w:jc w:val="left"/>
              <w:rPr>
                <w:color w:val="00274C"/>
                <w:sz w:val="20"/>
                <w:szCs w:val="20"/>
              </w:rPr>
            </w:pPr>
            <w:r>
              <w:rPr>
                <w:color w:val="00274C"/>
                <w:position w:val="-2"/>
                <w:sz w:val="20"/>
                <w:szCs w:val="20"/>
              </w:rPr>
              <w:t xml:space="preserve">The injection pump </w:t>
            </w:r>
            <w:r>
              <w:rPr>
                <w:b/>
                <w:bCs/>
                <w:color w:val="00274C"/>
                <w:position w:val="-2"/>
                <w:sz w:val="20"/>
                <w:szCs w:val="20"/>
              </w:rPr>
              <w:t xml:space="preserve">CANNOT</w:t>
            </w:r>
            <w:r>
              <w:rPr>
                <w:color w:val="00274C"/>
                <w:position w:val="-2"/>
                <w:sz w:val="20"/>
                <w:szCs w:val="20"/>
              </w:rPr>
              <w:t xml:space="preserve"> be repaired.</w:t>
            </w:r>
          </w:p>
          <w:p>
            <w:pPr>
              <w:numPr>
                <w:ilvl w:val="0"/>
                <w:numId w:val="32438116"/>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attempt to remove the temperature sensor 7 from the pump. Should the sensor 7 be defective, replace the injection pump.</w:t>
            </w:r>
          </w:p>
          <w:p>
            <w:pPr>
              <w:numPr>
                <w:ilvl w:val="0"/>
                <w:numId w:val="32438116"/>
              </w:numPr>
              <w:spacing w:before="0" w:after="0" w:line="262" w:lineRule="auto"/>
              <w:jc w:val="left"/>
              <w:rPr>
                <w:color w:val="00274C"/>
                <w:sz w:val="20"/>
                <w:szCs w:val="20"/>
              </w:rPr>
            </w:pPr>
            <w:r>
              <w:rPr>
                <w:color w:val="00274C"/>
                <w:position w:val="-2"/>
                <w:sz w:val="20"/>
                <w:szCs w:val="20"/>
              </w:rPr>
              <w:t xml:space="preserve">It is </w:t>
            </w:r>
            <w:r>
              <w:rPr>
                <w:b/>
                <w:bCs/>
                <w:color w:val="00274C"/>
                <w:position w:val="-2"/>
                <w:sz w:val="20"/>
                <w:szCs w:val="20"/>
              </w:rPr>
              <w:t xml:space="preserve">NOT</w:t>
            </w:r>
            <w:r>
              <w:rPr>
                <w:color w:val="00274C"/>
                <w:position w:val="-2"/>
                <w:sz w:val="20"/>
                <w:szCs w:val="20"/>
              </w:rPr>
              <w:t xml:space="preserve"> possible to perform any maintenance on the fuel intake regulating valve 6 as it is an integral part of the injection pump.</w:t>
            </w:r>
          </w:p>
          <w:p>
            <w:pPr>
              <w:numPr>
                <w:ilvl w:val="0"/>
                <w:numId w:val="32438116"/>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attempt to remove the fuel intake regulating valve 6 from the injection pump. Should the valve be defective, replace the injection pump.</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In the event of leakage from the high pressure circuit do not intervene when the engine is running, but turn it off and wait 5 - 10 minutes before checking the leakage.</w:t>
            </w:r>
          </w:p>
          <w:p/>
          <w:p/>
          <w:p>
            <w:pPr>
              <w:widowControl w:val="on"/>
              <w:pBdr/>
              <w:spacing w:before="0" w:after="0" w:line="262" w:lineRule="auto"/>
              <w:ind w:left="0" w:right="0"/>
              <w:jc w:val="left"/>
              <w:textAlignment w:val="center"/>
            </w:pPr>
            <w:r>
              <w:rPr>
                <w:color w:val="00274C"/>
                <w:position w:val="-2"/>
                <w:sz w:val="20"/>
                <w:szCs w:val="20"/>
              </w:rPr>
              <w:t xml:space="preserve"> The inlet pressure to the high pressure pump must be between 300 mbar (suction pump without electric supply) and 200 mbar (with electric pump power) to the high pressure rail.</w:t>
            </w:r>
          </w:p>
          <w:p>
            <w:pPr>
              <w:widowControl w:val="on"/>
              <w:pBdr/>
              <w:spacing w:before="0" w:after="0" w:line="262" w:lineRule="auto"/>
              <w:ind w:left="0" w:right="0"/>
              <w:jc w:val="left"/>
              <w:textAlignment w:val="center"/>
            </w:pPr>
            <w:r>
              <w:rPr>
                <w:color w:val="00274C"/>
                <w:position w:val="-2"/>
                <w:sz w:val="20"/>
                <w:szCs w:val="20"/>
              </w:rPr>
              <w:t xml:space="preserve">The high pressure pump is operated via the pump control gear and sends high pressure fuel to the common rail.</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supply tube (on union 8) and fuel return (on union 9), have different diameters.</w:t>
            </w:r>
          </w:p>
          <w:p>
            <w:pPr>
              <w:widowControl w:val="on"/>
              <w:pBdr/>
              <w:spacing w:before="0" w:after="0" w:line="262" w:lineRule="auto"/>
              <w:ind w:left="0" w:right="0"/>
              <w:jc w:val="left"/>
              <w:textAlignment w:val="center"/>
            </w:pPr>
            <w:r>
              <w:rPr>
                <w:b/>
                <w:bCs/>
                <w:color w:val="00274C"/>
                <w:position w:val="-2"/>
                <w:sz w:val="20"/>
                <w:szCs w:val="20"/>
              </w:rPr>
              <w:br/>
              <w:t xml:space="preserve">Tab 2.15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Name plate with QR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Fitting for high pressure outlet to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Plunger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Connection pipe plunger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intake regulating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inlet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return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Shaft key positioning on the pump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control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bl>
          <w:p/>
        </w:tc>
        <w:tc>
          <w:tcPr>
            <w:tcMar>
              <w:top w:w="150" w:type="dxa"/>
              <w:bottom w:w="150" w:type="dxa"/>
            </w:tcMar>
            <w:vAlign w:val="top"/>
          </w:tcPr>
          <w:p>
            <w:r>
              <w:rPr>
                <w:position w:val="-230"/>
              </w:rPr>
              <w:drawing>
                <wp:inline distT="0" distB="0" distL="0" distR="0">
                  <wp:extent cx="2232000" cy="1504800"/>
                  <wp:docPr id="37336720" name="name1451603797e784f6d"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1218603797e784f6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w:t>
            </w:r>
            <w:r>
              <w:rPr>
                <w:position w:val="-230"/>
              </w:rPr>
              <w:drawing>
                <wp:inline distT="0" distB="0" distL="0" distR="0">
                  <wp:extent cx="2232000" cy="1504800"/>
                  <wp:docPr id="38738652" name="name4958603797e795cc9" descr="imm2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7.jpg"/>
                          <pic:cNvPicPr/>
                        </pic:nvPicPr>
                        <pic:blipFill>
                          <a:blip r:embed="rId5164603797e795cc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2.7</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2.9.4 Electronic injector</w:t>
            </w:r>
          </w:p>
          <w:p>
            <w:pPr>
              <w:widowControl w:val="on"/>
              <w:pBdr/>
              <w:spacing w:before="0" w:after="0" w:line="262" w:lineRule="auto"/>
              <w:ind w:left="0" w:right="0"/>
              <w:jc w:val="left"/>
              <w:textAlignment w:val="center"/>
            </w:pPr>
            <w:r>
              <w:rPr>
                <w:color w:val="00274C"/>
                <w:position w:val="-2"/>
                <w:sz w:val="20"/>
                <w:szCs w:val="20"/>
              </w:rPr>
              <w:t xml:space="preserve">The electronic injector is equipped with an integral solenoid valve which, when excited electronically, manages a valve controlled from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inside the electronic injector to commence fuel injection.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ECU output signal is digital.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325487" name="name2230603797e7a585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33603797e7a584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The electronic injector is </w:t>
            </w:r>
            <w:r>
              <w:rPr>
                <w:b/>
                <w:bCs/>
                <w:color w:val="00274C"/>
                <w:position w:val="-2"/>
                <w:sz w:val="20"/>
                <w:szCs w:val="20"/>
              </w:rPr>
              <w:t xml:space="preserve">NOT</w:t>
            </w:r>
            <w:r>
              <w:rPr>
                <w:color w:val="00274C"/>
                <w:position w:val="-2"/>
                <w:sz w:val="20"/>
                <w:szCs w:val="20"/>
              </w:rPr>
              <w:t xml:space="preserve"> repairable.</w:t>
            </w:r>
          </w:p>
          <w:p>
            <w:pPr>
              <w:numPr>
                <w:ilvl w:val="0"/>
                <w:numId w:val="32438116"/>
              </w:numPr>
              <w:spacing w:before="0" w:after="0" w:line="262" w:lineRule="auto"/>
              <w:jc w:val="left"/>
              <w:rPr>
                <w:color w:val="00274C"/>
                <w:sz w:val="20"/>
                <w:szCs w:val="20"/>
              </w:rPr>
            </w:pPr>
            <w:r>
              <w:rPr>
                <w:color w:val="00274C"/>
                <w:position w:val="-2"/>
                <w:sz w:val="20"/>
                <w:szCs w:val="20"/>
              </w:rPr>
              <w:t xml:space="preserve">The electronic injectors are calibrated individually.</w:t>
            </w:r>
          </w:p>
          <w:p>
            <w:pPr>
              <w:numPr>
                <w:ilvl w:val="0"/>
                <w:numId w:val="32438116"/>
              </w:numPr>
              <w:spacing w:before="0" w:after="0" w:line="262" w:lineRule="auto"/>
              <w:jc w:val="left"/>
              <w:rPr>
                <w:color w:val="00274C"/>
                <w:sz w:val="20"/>
                <w:szCs w:val="20"/>
              </w:rPr>
            </w:pPr>
            <w:r>
              <w:rPr>
                <w:color w:val="00274C"/>
                <w:position w:val="-2"/>
                <w:sz w:val="20"/>
                <w:szCs w:val="20"/>
              </w:rPr>
              <w:t xml:space="preserve">They are </w:t>
            </w:r>
            <w:r>
              <w:rPr>
                <w:b/>
                <w:bCs/>
                <w:color w:val="00274C"/>
                <w:position w:val="-2"/>
                <w:sz w:val="20"/>
                <w:szCs w:val="20"/>
              </w:rPr>
              <w:t xml:space="preserve">NOT</w:t>
            </w:r>
            <w:r>
              <w:rPr>
                <w:color w:val="00274C"/>
                <w:position w:val="-2"/>
                <w:sz w:val="20"/>
                <w:szCs w:val="20"/>
              </w:rPr>
              <w:t xml:space="preserve"> interchangeable with the other cylinders of the same - or other - engines.</w:t>
            </w:r>
          </w:p>
          <w:p>
            <w:pPr>
              <w:numPr>
                <w:ilvl w:val="0"/>
                <w:numId w:val="32438116"/>
              </w:numPr>
              <w:spacing w:before="0" w:after="0" w:line="262" w:lineRule="auto"/>
              <w:jc w:val="left"/>
              <w:rPr>
                <w:color w:val="00274C"/>
                <w:sz w:val="20"/>
                <w:szCs w:val="20"/>
              </w:rPr>
            </w:pPr>
            <w:r>
              <w:rPr>
                <w:color w:val="00274C"/>
                <w:position w:val="-2"/>
                <w:sz w:val="20"/>
                <w:szCs w:val="20"/>
              </w:rPr>
              <w:t xml:space="preserve">It is assembled on the engine; the new calibration code (QR code) must be inserted in the ECU by means of a diagnostics instrument </w:t>
            </w:r>
            <w:hyperlink r:id="rId4073603797e7a6650" w:history="1">
              <w:r>
                <w:rPr>
                  <w:b/>
                  <w:bCs/>
                  <w:color w:val="0000FF"/>
                  <w:position w:val="-2"/>
                  <w:sz w:val="20"/>
                  <w:szCs w:val="20"/>
                </w:rPr>
                <w:t xml:space="preserve">(ST_01).</w:t>
              </w:r>
            </w:hyperlink>
          </w:p>
          <w:p>
            <w:pPr>
              <w:numPr>
                <w:ilvl w:val="0"/>
                <w:numId w:val="32438116"/>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fit new or different electronic injectors without the instruments required to enter the injector calibration code.</w:t>
            </w:r>
          </w:p>
          <w:p>
            <w:pPr>
              <w:numPr>
                <w:ilvl w:val="0"/>
                <w:numId w:val="32438116"/>
              </w:numPr>
              <w:spacing w:before="0" w:after="0" w:line="262" w:lineRule="auto"/>
              <w:jc w:val="left"/>
              <w:rPr>
                <w:color w:val="00274C"/>
                <w:sz w:val="20"/>
                <w:szCs w:val="20"/>
              </w:rPr>
            </w:pPr>
            <w:r>
              <w:rPr>
                <w:color w:val="00274C"/>
                <w:position w:val="-2"/>
                <w:sz w:val="20"/>
                <w:szCs w:val="20"/>
              </w:rPr>
              <w:t xml:space="preserve">Fuel containing impurities causes serious damage to the electronic injectors.</w:t>
            </w:r>
          </w:p>
          <w:p>
            <w:pPr>
              <w:numPr>
                <w:ilvl w:val="0"/>
                <w:numId w:val="32438116"/>
              </w:numPr>
              <w:spacing w:before="0" w:after="0" w:line="262" w:lineRule="auto"/>
              <w:jc w:val="left"/>
              <w:rPr>
                <w:color w:val="00274C"/>
                <w:sz w:val="20"/>
                <w:szCs w:val="20"/>
              </w:rPr>
            </w:pPr>
            <w:r>
              <w:rPr>
                <w:color w:val="00274C"/>
                <w:position w:val="-2"/>
                <w:sz w:val="20"/>
                <w:szCs w:val="20"/>
              </w:rPr>
              <w:t xml:space="preserve">The electronic injector for Stage V engines is different and it is not interchangeable with other engine</w:t>
            </w:r>
          </w:p>
        </w:tc>
        <w:tc>
          <w:tcPr>
            <w:tcMar>
              <w:top w:w="150" w:type="dxa"/>
              <w:bottom w:w="150" w:type="dxa"/>
            </w:tcMar>
            <w:vAlign w:val="top"/>
          </w:tcPr>
          <w:p>
            <w:r>
              <w:rPr>
                <w:position w:val="-496"/>
              </w:rPr>
              <w:drawing>
                <wp:inline distT="0" distB="0" distL="0" distR="0">
                  <wp:extent cx="2880000" cy="3153600"/>
                  <wp:docPr id="7251996" name="name5531603797e7b9269"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8249603797e7b9264"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rPr>
              <w:br/>
              <w:t xml:space="preserve">Fig 2.8</w:t>
            </w:r>
            <w:r>
              <w:rPr>
                <w:b/>
                <w:bCs/>
                <w:color w:val="00274C"/>
                <w:position w:val="0"/>
                <w:sz w:val="20"/>
                <w:szCs w:val="20"/>
              </w:rPr>
              <w:br/>
              <w:br/>
              <w:t xml:space="preserve">Tab 2.16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for solenoid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Solenoid and valve closure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 pressure pipe inlet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Nozzle closure ring nut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Nozzle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QR code (Visual reading)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QR code (Electronic reading)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pipe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identification code</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2.9.5 Common Rail</w:t>
            </w:r>
          </w:p>
          <w:p>
            <w:pPr>
              <w:widowControl w:val="on"/>
              <w:pBdr/>
              <w:spacing w:before="0" w:after="0" w:line="262" w:lineRule="auto"/>
              <w:ind w:left="0" w:right="0"/>
              <w:jc w:val="left"/>
              <w:textAlignment w:val="center"/>
            </w:pPr>
            <w:r>
              <w:rPr>
                <w:color w:val="00274C"/>
                <w:position w:val="-2"/>
                <w:sz w:val="20"/>
                <w:szCs w:val="20"/>
              </w:rPr>
              <w:br/>
              <w:t xml:space="preserve">Fuel is injected under pressure into the Common Rail ( </w:t>
            </w:r>
            <w:r>
              <w:rPr>
                <w:b/>
                <w:bCs/>
                <w:color w:val="00274C"/>
                <w:position w:val="-2"/>
                <w:sz w:val="20"/>
                <w:szCs w:val="20"/>
              </w:rPr>
              <w:t xml:space="preserve">Pos.3</w:t>
            </w:r>
            <w:r>
              <w:rPr>
                <w:color w:val="00274C"/>
                <w:position w:val="-2"/>
                <w:sz w:val="20"/>
                <w:szCs w:val="20"/>
              </w:rPr>
              <w:t xml:space="preserve"> ), from the high-pressure fuel injection pump.</w:t>
            </w:r>
          </w:p>
          <w:p>
            <w:pPr>
              <w:numPr>
                <w:ilvl w:val="0"/>
                <w:numId w:val="32438116"/>
              </w:numPr>
              <w:spacing w:before="0" w:after="0" w:line="262" w:lineRule="auto"/>
              <w:jc w:val="left"/>
              <w:rPr>
                <w:color w:val="00274C"/>
                <w:sz w:val="20"/>
                <w:szCs w:val="20"/>
              </w:rPr>
            </w:pPr>
            <w:r>
              <w:rPr>
                <w:color w:val="00274C"/>
                <w:position w:val="-2"/>
                <w:sz w:val="20"/>
                <w:szCs w:val="20"/>
              </w:rPr>
              <w:t xml:space="preserve">The internal volume of the Common Rail is optimised to obtain the best compromise in order to minimise pressure peaks due to the cyclical flow of the injection pump;</w:t>
            </w:r>
          </w:p>
          <w:p>
            <w:pPr>
              <w:numPr>
                <w:ilvl w:val="0"/>
                <w:numId w:val="32438116"/>
              </w:numPr>
              <w:spacing w:before="0" w:after="0" w:line="262" w:lineRule="auto"/>
              <w:jc w:val="left"/>
              <w:rPr>
                <w:color w:val="00274C"/>
                <w:sz w:val="20"/>
                <w:szCs w:val="20"/>
              </w:rPr>
            </w:pPr>
            <w:r>
              <w:rPr>
                <w:color w:val="00274C"/>
                <w:position w:val="-2"/>
                <w:sz w:val="20"/>
                <w:szCs w:val="20"/>
              </w:rPr>
              <w:t xml:space="preserve">Opening the electronic injectors;</w:t>
            </w:r>
          </w:p>
          <w:p>
            <w:pPr>
              <w:numPr>
                <w:ilvl w:val="0"/>
                <w:numId w:val="32438116"/>
              </w:numPr>
              <w:spacing w:before="0" w:after="0" w:line="262" w:lineRule="auto"/>
              <w:jc w:val="left"/>
              <w:rPr>
                <w:color w:val="00274C"/>
                <w:sz w:val="20"/>
                <w:szCs w:val="20"/>
              </w:rPr>
            </w:pPr>
            <w:r>
              <w:rPr>
                <w:color w:val="00274C"/>
                <w:position w:val="-2"/>
                <w:sz w:val="20"/>
                <w:szCs w:val="20"/>
              </w:rPr>
              <w:t xml:space="preserve">The high speed response of the system to the requests of the ECU control unit.</w:t>
            </w:r>
          </w:p>
          <w:p>
            <w:pPr>
              <w:widowControl w:val="on"/>
              <w:pBdr/>
              <w:spacing w:before="0" w:after="0" w:line="262" w:lineRule="auto"/>
              <w:ind w:left="0" w:right="0"/>
              <w:jc w:val="left"/>
              <w:textAlignment w:val="center"/>
            </w:pPr>
            <w:r>
              <w:rPr>
                <w:color w:val="00274C"/>
                <w:position w:val="-2"/>
                <w:sz w:val="20"/>
                <w:szCs w:val="20"/>
              </w:rPr>
              <w:t xml:space="preserve">The pressure sensor </w:t>
            </w:r>
            <w:r>
              <w:rPr>
                <w:b/>
                <w:bCs/>
                <w:color w:val="00274C"/>
                <w:position w:val="-2"/>
                <w:sz w:val="20"/>
                <w:szCs w:val="20"/>
              </w:rPr>
              <w:t xml:space="preserve">5</w:t>
            </w:r>
            <w:r>
              <w:rPr>
                <w:color w:val="00274C"/>
                <w:position w:val="-2"/>
                <w:sz w:val="20"/>
                <w:szCs w:val="20"/>
              </w:rPr>
              <w:t xml:space="preserve"> measures the pressure of the fuel in the Common Rail.</w:t>
            </w:r>
            <w:r>
              <w:rPr>
                <w:color w:val="00274C"/>
                <w:position w:val="-2"/>
                <w:sz w:val="20"/>
                <w:szCs w:val="20"/>
              </w:rPr>
              <w:br/>
              <w:t xml:space="preserve">Safety valve </w:t>
            </w:r>
            <w:r>
              <w:rPr>
                <w:b/>
                <w:bCs/>
                <w:color w:val="00274C"/>
                <w:position w:val="-2"/>
                <w:sz w:val="20"/>
                <w:szCs w:val="20"/>
              </w:rPr>
              <w:t xml:space="preserve">2</w:t>
            </w:r>
            <w:r>
              <w:rPr>
                <w:color w:val="00274C"/>
                <w:position w:val="-2"/>
                <w:sz w:val="20"/>
                <w:szCs w:val="20"/>
              </w:rPr>
              <w:t xml:space="preserve"> , only opens if internal pressure of the Common Rail exceeds the maximum value of 2400 bar.</w:t>
            </w:r>
            <w:r>
              <w:rPr>
                <w:color w:val="00274C"/>
                <w:position w:val="-2"/>
                <w:sz w:val="20"/>
                <w:szCs w:val="20"/>
              </w:rPr>
              <w:br/>
              <w:t xml:space="preserve">Pressure inside the Common Rail is regulated by the highpressure fuel injection pump by means of the fuel intake regulation valve ( </w:t>
            </w:r>
            <w:r>
              <w:rPr>
                <w:b/>
                <w:bCs/>
                <w:color w:val="00274C"/>
                <w:position w:val="-2"/>
                <w:sz w:val="20"/>
                <w:szCs w:val="20"/>
              </w:rPr>
              <w:t xml:space="preserve">Pos. 6 Fig. 2.6</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ejected from the safety valve is introduced in the circuit of rejection returning to the tank.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60088" name="name4022603797e7cbac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71603797e7cbac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Common Rail is </w:t>
            </w:r>
            <w:r>
              <w:rPr>
                <w:b/>
                <w:bCs/>
                <w:color w:val="00274C"/>
                <w:position w:val="-2"/>
                <w:sz w:val="20"/>
                <w:szCs w:val="20"/>
              </w:rPr>
              <w:t xml:space="preserve">NOT</w:t>
            </w:r>
            <w:r>
              <w:rPr>
                <w:color w:val="00274C"/>
                <w:position w:val="-2"/>
                <w:sz w:val="20"/>
                <w:szCs w:val="20"/>
              </w:rPr>
              <w:t xml:space="preserve"> reparaible.</w:t>
            </w:r>
          </w:p>
          <w:p>
            <w:pPr>
              <w:numPr>
                <w:ilvl w:val="0"/>
                <w:numId w:val="32438116"/>
              </w:numPr>
              <w:spacing w:before="0" w:after="0" w:line="262" w:lineRule="auto"/>
              <w:jc w:val="left"/>
              <w:rPr>
                <w:color w:val="00274C"/>
                <w:sz w:val="20"/>
                <w:szCs w:val="20"/>
              </w:rPr>
            </w:pPr>
            <w:r>
              <w:rPr>
                <w:color w:val="00274C"/>
                <w:position w:val="-2"/>
                <w:sz w:val="20"/>
                <w:szCs w:val="20"/>
              </w:rPr>
              <w:t xml:space="preserve">It is </w:t>
            </w:r>
            <w:r>
              <w:rPr>
                <w:b/>
                <w:bCs/>
                <w:color w:val="00274C"/>
                <w:position w:val="-2"/>
                <w:sz w:val="20"/>
                <w:szCs w:val="20"/>
              </w:rPr>
              <w:t xml:space="preserve">NOT</w:t>
            </w:r>
            <w:r>
              <w:rPr>
                <w:color w:val="00274C"/>
                <w:position w:val="-2"/>
                <w:sz w:val="20"/>
                <w:szCs w:val="20"/>
              </w:rPr>
              <w:t xml:space="preserve"> possible to perform any maintenance on the fuel pressure sensor </w:t>
            </w:r>
            <w:r>
              <w:rPr>
                <w:b/>
                <w:bCs/>
                <w:color w:val="00274C"/>
                <w:position w:val="-2"/>
                <w:sz w:val="20"/>
                <w:szCs w:val="20"/>
              </w:rPr>
              <w:t xml:space="preserve">5</w:t>
            </w:r>
            <w:r>
              <w:rPr>
                <w:color w:val="00274C"/>
                <w:position w:val="-2"/>
                <w:sz w:val="20"/>
                <w:szCs w:val="20"/>
              </w:rPr>
              <w:t xml:space="preserve"> , as it is an integral part of the Common Rail unit.</w:t>
            </w:r>
          </w:p>
          <w:p>
            <w:pPr>
              <w:numPr>
                <w:ilvl w:val="0"/>
                <w:numId w:val="32438116"/>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remove the pressure sensor or the fuel pressure limit valve from the Common Rail.</w:t>
            </w:r>
          </w:p>
          <w:p>
            <w:pPr>
              <w:numPr>
                <w:ilvl w:val="0"/>
                <w:numId w:val="32438116"/>
              </w:numPr>
              <w:spacing w:before="0" w:after="0" w:line="262" w:lineRule="auto"/>
              <w:jc w:val="left"/>
              <w:rPr>
                <w:color w:val="00274C"/>
                <w:sz w:val="20"/>
                <w:szCs w:val="20"/>
              </w:rPr>
            </w:pPr>
            <w:r>
              <w:rPr>
                <w:color w:val="00274C"/>
                <w:position w:val="-2"/>
                <w:sz w:val="20"/>
                <w:szCs w:val="20"/>
              </w:rPr>
              <w:t xml:space="preserve">If the pressure sensor or the pressure limit valve are not working, replace the entire Common Rail unit.</w:t>
            </w:r>
          </w:p>
          <w:p>
            <w:pPr>
              <w:widowControl w:val="on"/>
              <w:pBdr/>
              <w:spacing w:before="0" w:after="0" w:line="262" w:lineRule="auto"/>
              <w:ind w:left="0" w:right="0"/>
              <w:jc w:val="left"/>
              <w:textAlignment w:val="center"/>
            </w:pPr>
            <w:r>
              <w:rPr>
                <w:position w:val="-118"/>
              </w:rPr>
              <w:drawing>
                <wp:inline distT="0" distB="0" distL="0" distR="0">
                  <wp:extent cx="4932000" cy="1548000"/>
                  <wp:docPr id="44654092" name="name9440603797e7dd93f"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5406603797e7dd938"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rPr>
              <w:br/>
              <w:br/>
              <w:t xml:space="preserve">Fig 2.9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Pressure limit valve (return due to overpressure)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inlet union from 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Outlet fittings for supply pipes to 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pressure sensor</w:t>
                  </w:r>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2.9.6 Fuel filter</w:t>
            </w:r>
          </w:p>
          <w:p>
            <w:pPr>
              <w:widowControl w:val="on"/>
              <w:pBdr/>
              <w:spacing w:before="0" w:after="0" w:line="262" w:lineRule="auto"/>
              <w:ind w:left="0" w:right="0"/>
              <w:jc w:val="left"/>
              <w:textAlignment w:val="center"/>
            </w:pPr>
            <w:r>
              <w:rPr>
                <w:color w:val="00274C"/>
                <w:position w:val="-2"/>
                <w:sz w:val="20"/>
                <w:szCs w:val="20"/>
              </w:rPr>
              <w:t xml:space="preserve">The fuel filter is situated on the crankcase of the engine or it may be assembled on the frame of the vehicle.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2.18</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system filling button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Water in fuel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Wing nut, filter drainage</w:t>
                  </w:r>
                </w:p>
              </w:tc>
            </w:tr>
          </w:tbl>
          <w:p/>
          <w:p/>
          <w:p>
            <w:pPr>
              <w:widowControl w:val="on"/>
              <w:pBdr/>
              <w:spacing w:before="0" w:after="0" w:line="240" w:lineRule="auto"/>
              <w:ind w:left="0" w:right="0"/>
              <w:jc w:val="left"/>
            </w:pPr>
            <w:r>
              <w:rPr>
                <w:b/>
                <w:bCs/>
                <w:color w:val="00274C"/>
                <w:position w:val="-2"/>
                <w:sz w:val="20"/>
                <w:szCs w:val="20"/>
              </w:rPr>
              <w:t xml:space="preserve">Tab 2.19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litres/hour</w:t>
                  </w:r>
                </w:p>
              </w:tc>
            </w:tr>
          </w:tbl>
          <w:p/>
        </w:tc>
        <w:tc>
          <w:tcPr>
            <w:tcMar>
              <w:top w:w="150" w:type="dxa"/>
              <w:bottom w:w="150" w:type="dxa"/>
            </w:tcMar>
            <w:vAlign w:val="top"/>
          </w:tcPr>
          <w:p>
            <w:r>
              <w:rPr>
                <w:position w:val="-634"/>
              </w:rPr>
              <w:drawing>
                <wp:inline distT="0" distB="0" distL="0" distR="0">
                  <wp:extent cx="2880000" cy="4010400"/>
                  <wp:docPr id="13864219" name="name2698603797e7f3c00" descr="imm2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0.jpg"/>
                          <pic:cNvPicPr/>
                        </pic:nvPicPr>
                        <pic:blipFill>
                          <a:blip r:embed="rId9318603797e7f3bf7" cstate="print"/>
                          <a:stretch>
                            <a:fillRect/>
                          </a:stretch>
                        </pic:blipFill>
                        <pic:spPr>
                          <a:xfrm>
                            <a:off x="0" y="0"/>
                            <a:ext cx="2880000" cy="4010400"/>
                          </a:xfrm>
                          <a:prstGeom prst="rect">
                            <a:avLst/>
                          </a:prstGeom>
                          <a:ln w="0">
                            <a:noFill/>
                          </a:ln>
                        </pic:spPr>
                      </pic:pic>
                    </a:graphicData>
                  </a:graphic>
                </wp:inline>
              </w:drawing>
            </w:r>
            <w:r>
              <w:rPr>
                <w:b/>
                <w:bCs/>
                <w:color w:val="00274C"/>
                <w:position w:val="0"/>
                <w:sz w:val="20"/>
                <w:szCs w:val="20"/>
              </w:rPr>
              <w:br/>
              <w:t xml:space="preserve">Fig 2.10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2.9.7 Electric fuel pump (optional)</w:t>
            </w:r>
            <w:r>
              <w:rPr>
                <w:color w:val="00274C"/>
                <w:position w:val="-2"/>
                <w:sz w:val="20"/>
                <w:szCs w:val="20"/>
              </w:rPr>
              <w:br/>
              <w:t xml:space="preserve">When the electric fuel pump is installed in a diesel engine, one must:</w:t>
            </w:r>
          </w:p>
          <w:p>
            <w:pPr>
              <w:numPr>
                <w:ilvl w:val="0"/>
                <w:numId w:val="32438118"/>
              </w:numPr>
              <w:spacing w:before="0" w:after="0" w:line="262" w:lineRule="auto"/>
              <w:jc w:val="left"/>
              <w:rPr>
                <w:color w:val="00274C"/>
                <w:sz w:val="20"/>
                <w:szCs w:val="20"/>
              </w:rPr>
            </w:pPr>
            <w:r>
              <w:rPr>
                <w:color w:val="00274C"/>
                <w:position w:val="-2"/>
                <w:sz w:val="20"/>
                <w:szCs w:val="20"/>
              </w:rPr>
              <w:br/>
              <w:br/>
              <w:t xml:space="preserve">Remove any filters installed on the inlet of the electric injection pump;</w:t>
            </w:r>
          </w:p>
          <w:p>
            <w:pPr>
              <w:numPr>
                <w:ilvl w:val="0"/>
                <w:numId w:val="32438118"/>
              </w:numPr>
              <w:spacing w:before="0" w:after="0" w:line="262" w:lineRule="auto"/>
              <w:jc w:val="left"/>
              <w:rPr>
                <w:color w:val="00274C"/>
                <w:sz w:val="20"/>
                <w:szCs w:val="20"/>
              </w:rPr>
            </w:pPr>
            <w:r>
              <w:rPr>
                <w:color w:val="00274C"/>
                <w:position w:val="-2"/>
                <w:sz w:val="20"/>
                <w:szCs w:val="20"/>
              </w:rPr>
              <w:t xml:space="preserve">Insert a pre-filter between the tank and the electric pump;</w:t>
            </w:r>
          </w:p>
          <w:p>
            <w:pPr>
              <w:numPr>
                <w:ilvl w:val="0"/>
                <w:numId w:val="32438118"/>
              </w:numPr>
              <w:spacing w:before="0" w:after="0" w:line="262" w:lineRule="auto"/>
              <w:jc w:val="left"/>
              <w:rPr>
                <w:color w:val="00274C"/>
                <w:sz w:val="20"/>
                <w:szCs w:val="20"/>
              </w:rPr>
            </w:pPr>
            <w:r>
              <w:rPr>
                <w:color w:val="00274C"/>
                <w:position w:val="-2"/>
                <w:sz w:val="20"/>
                <w:szCs w:val="20"/>
              </w:rPr>
              <w:t xml:space="preserve">The electric pump may be assembled on application at a maximum height of 500 mm from the position of the fuel tank.</w:t>
            </w:r>
          </w:p>
          <w:p>
            <w:pPr>
              <w:numPr>
                <w:ilvl w:val="0"/>
                <w:numId w:val="32438118"/>
              </w:numPr>
              <w:spacing w:before="0" w:after="0" w:line="262" w:lineRule="auto"/>
              <w:jc w:val="left"/>
              <w:rPr>
                <w:color w:val="00274C"/>
                <w:sz w:val="20"/>
                <w:szCs w:val="20"/>
              </w:rPr>
            </w:pPr>
            <w:r>
              <w:rPr>
                <w:color w:val="00274C"/>
                <w:position w:val="-2"/>
                <w:sz w:val="20"/>
                <w:szCs w:val="20"/>
              </w:rPr>
              <w:t xml:space="preserve">Insert a shut-off valve to prevent dry operation due to the emptying of the intake manifold;</w:t>
            </w:r>
          </w:p>
          <w:p>
            <w:pPr>
              <w:numPr>
                <w:ilvl w:val="0"/>
                <w:numId w:val="32438118"/>
              </w:numPr>
              <w:spacing w:before="0" w:after="0" w:line="262" w:lineRule="auto"/>
              <w:jc w:val="left"/>
              <w:rPr>
                <w:color w:val="00274C"/>
                <w:sz w:val="20"/>
                <w:szCs w:val="20"/>
              </w:rPr>
            </w:pPr>
            <w:r>
              <w:rPr>
                <w:color w:val="00274C"/>
                <w:position w:val="-2"/>
                <w:sz w:val="20"/>
                <w:szCs w:val="20"/>
              </w:rPr>
              <w:t xml:space="preserve">The supply pressure given from the electric pump must not exceed the pressure of 0.2 bar to the input of highpressure injection pump.</w:t>
            </w:r>
          </w:p>
          <w:p/>
          <w:p/>
          <w:p>
            <w:pPr>
              <w:widowControl w:val="on"/>
              <w:pBdr/>
              <w:spacing w:before="0" w:after="0" w:line="240" w:lineRule="auto"/>
              <w:ind w:left="0" w:right="0"/>
              <w:jc w:val="left"/>
            </w:pPr>
            <w:r>
              <w:rPr>
                <w:b/>
                <w:bCs/>
                <w:color w:val="00274C"/>
                <w:position w:val="-2"/>
                <w:sz w:val="20"/>
                <w:szCs w:val="20"/>
              </w:rPr>
              <w:t xml:space="preserve">Tab 2.20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Arrival pipe from the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pipe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bl>
          <w:p/>
          <w:p/>
          <w:p/>
          <w:p/>
        </w:tc>
        <w:tc>
          <w:tcPr>
            <w:tcMar>
              <w:top w:w="150" w:type="dxa"/>
              <w:bottom w:w="150" w:type="dxa"/>
            </w:tcMar>
            <w:vAlign w:val="top"/>
          </w:tcPr>
          <w:p>
            <w:r>
              <w:rPr>
                <w:position w:val="-230"/>
              </w:rPr>
              <w:drawing>
                <wp:inline distT="0" distB="0" distL="0" distR="0">
                  <wp:extent cx="2232000" cy="1504800"/>
                  <wp:docPr id="83356106" name="name2660603797e8110d9" descr="imm2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1.jpg"/>
                          <pic:cNvPicPr/>
                        </pic:nvPicPr>
                        <pic:blipFill>
                          <a:blip r:embed="rId5441603797e8110d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2.11</w:t>
            </w:r>
            <w:r>
              <w:rPr>
                <w:color w:val="00274C"/>
                <w:position w:val="0"/>
                <w:sz w:val="20"/>
                <w:szCs w:val="20"/>
              </w:rPr>
              <w:br/>
              <w:br/>
              <w:t xml:space="preserve"> </w:t>
            </w:r>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2.9.8 Guards for fuel injection circuit components</w:t>
            </w:r>
          </w:p>
          <w:p>
            <w:pPr>
              <w:widowControl w:val="on"/>
              <w:pBdr/>
              <w:spacing w:before="0" w:after="0" w:line="262" w:lineRule="auto"/>
              <w:ind w:left="0" w:right="0"/>
              <w:jc w:val="left"/>
              <w:textAlignment w:val="center"/>
            </w:pPr>
            <w:r>
              <w:rPr>
                <w:color w:val="00274C"/>
                <w:position w:val="-2"/>
                <w:sz w:val="20"/>
                <w:szCs w:val="20"/>
              </w:rPr>
              <w:t xml:space="preserve">High-pressure injection circuit components are particularly sensitive to impurities.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Alignment w:val="center"/>
            </w:pPr>
            <w:r>
              <w:rPr>
                <w:color w:val="00274C"/>
                <w:position w:val="-2"/>
                <w:sz w:val="20"/>
                <w:szCs w:val="20"/>
              </w:rPr>
              <w:br/>
              <w:t xml:space="preserve">Disassembly of any component of the injection circuit must not occur in dusty environments.</w:t>
            </w:r>
          </w:p>
          <w:p>
            <w:pPr>
              <w:widowControl w:val="on"/>
              <w:pBdr/>
              <w:spacing w:before="0" w:after="0" w:line="262" w:lineRule="auto"/>
              <w:ind w:left="0" w:right="0"/>
              <w:jc w:val="left"/>
              <w:textAlignment w:val="center"/>
            </w:pPr>
            <w:r>
              <w:rPr>
                <w:color w:val="00274C"/>
                <w:position w:val="-2"/>
                <w:sz w:val="20"/>
                <w:szCs w:val="20"/>
              </w:rPr>
              <w:br/>
              <w:t xml:space="preserve">Cap protections must remain closed in their housing </w:t>
            </w:r>
            <w:hyperlink r:id="rId7977603797e81207e" w:history="1">
              <w:r>
                <w:rPr>
                  <w:b/>
                  <w:bCs/>
                  <w:color w:val="0000FF"/>
                  <w:position w:val="-2"/>
                  <w:sz w:val="20"/>
                  <w:szCs w:val="20"/>
                </w:rPr>
                <w:t xml:space="preserve">(ST_40)</w:t>
              </w:r>
            </w:hyperlink>
            <w:r>
              <w:rPr>
                <w:color w:val="00274C"/>
                <w:position w:val="-2"/>
                <w:sz w:val="20"/>
                <w:szCs w:val="20"/>
              </w:rPr>
              <w:t xml:space="preserve"> until the moment they are to be used.</w:t>
            </w:r>
          </w:p>
          <w:p>
            <w:pPr>
              <w:widowControl w:val="on"/>
              <w:pBdr/>
              <w:spacing w:before="0" w:after="0" w:line="262" w:lineRule="auto"/>
              <w:ind w:left="0" w:right="0"/>
              <w:jc w:val="left"/>
              <w:textAlignment w:val="center"/>
            </w:pPr>
            <w:r>
              <w:rPr>
                <w:color w:val="00274C"/>
                <w:position w:val="-2"/>
                <w:sz w:val="20"/>
                <w:szCs w:val="20"/>
              </w:rPr>
              <w:br/>
              <w:t xml:space="preserve">Pay special attention when using the caps and avoid any contamination of dust or dirt of any kind.</w:t>
            </w:r>
          </w:p>
          <w:p>
            <w:pPr>
              <w:widowControl w:val="on"/>
              <w:pBdr/>
              <w:spacing w:before="0" w:after="0" w:line="262" w:lineRule="auto"/>
              <w:ind w:left="0" w:right="0"/>
              <w:jc w:val="left"/>
              <w:textAlignment w:val="center"/>
            </w:pPr>
            <w:r>
              <w:rPr>
                <w:color w:val="00274C"/>
                <w:position w:val="-2"/>
                <w:sz w:val="20"/>
                <w:szCs w:val="20"/>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Alignment w:val="center"/>
            </w:pPr>
            <w:r>
              <w:rPr>
                <w:b/>
                <w:bCs/>
                <w:color w:val="00274C"/>
                <w:position w:val="-2"/>
                <w:sz w:val="20"/>
                <w:szCs w:val="20"/>
              </w:rPr>
              <w:br/>
              <w:t xml:space="preserve">Fig. 2.13, 2.14 and 2.15</w:t>
            </w:r>
            <w:r>
              <w:rPr>
                <w:color w:val="00274C"/>
                <w:position w:val="-2"/>
                <w:sz w:val="20"/>
                <w:szCs w:val="20"/>
              </w:rPr>
              <w:t xml:space="preserve"> illustrate the caps that must be used on components of the injection circuit.</w:t>
            </w:r>
          </w:p>
          <w:p/>
          <w:p/>
          <w:p>
            <w:pPr>
              <w:widowControl w:val="on"/>
              <w:pBdr/>
              <w:spacing w:before="0" w:after="0" w:line="240" w:lineRule="auto"/>
              <w:ind w:left="0" w:right="0"/>
              <w:jc w:val="left"/>
            </w:pPr>
            <w:r>
              <w:rPr>
                <w:color w:val="00274C"/>
                <w:position w:val="-2"/>
                <w:sz w:val="20"/>
                <w:szCs w:val="20"/>
              </w:rPr>
              <w:t xml:space="preserve">
Cap protections must be accurately washed after use and placed back in their housing </w:t>
            </w:r>
            <w:hyperlink r:id="rId1607603797e812183" w:history="1">
              <w:r>
                <w:rPr>
                  <w:b/>
                  <w:bCs/>
                  <w:color w:val="0000FF"/>
                  <w:position w:val="-2"/>
                  <w:sz w:val="20"/>
                  <w:szCs w:val="20"/>
                </w:rPr>
                <w:t xml:space="preserve">(ST_40).</w:t>
              </w:r>
            </w:hyperlink>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172013" name="name2055603797e820d6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49603797e820d6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It is highly recommended to have this page visible during disassembly operations of the components of the fuel injection circuit.</w:t>
            </w:r>
          </w:p>
        </w:tc>
        <w:tc>
          <w:tcPr>
            <w:tcMar>
              <w:top w:w="150" w:type="dxa"/>
              <w:bottom w:w="150" w:type="dxa"/>
            </w:tcMar>
            <w:vAlign w:val="top"/>
          </w:tcPr>
          <w:p>
            <w:r>
              <w:rPr>
                <w:position w:val="-228"/>
              </w:rPr>
              <w:drawing>
                <wp:inline distT="0" distB="0" distL="0" distR="0">
                  <wp:extent cx="2232000" cy="1497600"/>
                  <wp:docPr id="34615105" name="name4885603797e83783f"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4934603797e83783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2.13</w:t>
            </w:r>
            <w:r>
              <w:rPr>
                <w:position w:val="-230"/>
              </w:rPr>
              <w:drawing>
                <wp:inline distT="0" distB="0" distL="0" distR="0">
                  <wp:extent cx="2232000" cy="1504800"/>
                  <wp:docPr id="62245127" name="name5433603797e849fb3"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6250603797e849fa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2.14</w:t>
            </w:r>
            <w:r>
              <w:rPr>
                <w:position w:val="-228"/>
              </w:rPr>
              <w:drawing>
                <wp:inline distT="0" distB="0" distL="0" distR="0">
                  <wp:extent cx="2232000" cy="1497600"/>
                  <wp:docPr id="75126048" name="name7562603797e85a3e7"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9225603797e85a3e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2.15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2.10.1 Lubrication circuit diagram</w:t>
            </w:r>
          </w:p>
          <w:p>
            <w:pPr>
              <w:widowControl w:val="on"/>
              <w:pBdr/>
              <w:spacing w:before="0" w:after="0" w:line="262" w:lineRule="auto"/>
              <w:ind w:left="0" w:right="0"/>
              <w:jc w:val="left"/>
              <w:textAlignment w:val="center"/>
            </w:pPr>
            <w:r>
              <w:rPr>
                <w:color w:val="00274C"/>
                <w:position w:val="-2"/>
                <w:sz w:val="20"/>
                <w:szCs w:val="20"/>
              </w:rPr>
              <w:t xml:space="preserve">The oil pump is driven by the crankshaft on the timing system side.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those in yellow the oil is returning towards the oil sump </w:t>
            </w:r>
            <w:r>
              <w:rPr>
                <w:b/>
                <w:bCs/>
                <w:color w:val="00274C"/>
                <w:position w:val="-2"/>
                <w:sz w:val="20"/>
                <w:szCs w:val="20"/>
              </w:rPr>
              <w:t xml:space="preserve">2</w:t>
            </w:r>
            <w:r>
              <w:rPr>
                <w:color w:val="00274C"/>
                <w:position w:val="-2"/>
                <w:sz w:val="20"/>
                <w:szCs w:val="20"/>
              </w:rPr>
              <w:t xml:space="preserve"> (not under pressure).
</w:t>
            </w:r>
          </w:p>
          <w:p>
            <w:pPr>
              <w:widowControl w:val="on"/>
              <w:pBdr/>
              <w:spacing w:before="0" w:after="0" w:line="262" w:lineRule="auto"/>
              <w:ind w:left="0" w:right="0"/>
              <w:jc w:val="left"/>
              <w:textAlignment w:val="center"/>
            </w:pPr>
            <w:r>
              <w:rPr>
                <w:b/>
                <w:bCs/>
                <w:color w:val="00274C"/>
                <w:position w:val="-2"/>
                <w:sz w:val="20"/>
                <w:szCs w:val="20"/>
              </w:rPr>
              <w:br/>
              <w:t xml:space="preserve">Tab 2.21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COLOUR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in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under 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rPr>
              <w:t xml:space="preserve">Tab 2.22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rotors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Housing</w:t>
                  </w:r>
                </w:p>
              </w:tc>
            </w:tr>
          </w:tbl>
          <w:p/>
        </w:tc>
        <w:tc>
          <w:tcPr>
            <w:tcMar>
              <w:top w:w="150" w:type="dxa"/>
              <w:bottom w:w="150" w:type="dxa"/>
            </w:tcMar>
            <w:vAlign w:val="top"/>
          </w:tcPr>
          <w:p>
            <w:r>
              <w:rPr>
                <w:position w:val="-360"/>
              </w:rPr>
              <w:drawing>
                <wp:inline distT="0" distB="0" distL="0" distR="0">
                  <wp:extent cx="2239200" cy="2311200"/>
                  <wp:docPr id="40684063" name="name8571603797e871aaf" descr="imm2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6.jpg"/>
                          <pic:cNvPicPr/>
                        </pic:nvPicPr>
                        <pic:blipFill>
                          <a:blip r:embed="rId3213603797e871aa7" cstate="print"/>
                          <a:stretch>
                            <a:fillRect/>
                          </a:stretch>
                        </pic:blipFill>
                        <pic:spPr>
                          <a:xfrm>
                            <a:off x="0" y="0"/>
                            <a:ext cx="2239200" cy="2311200"/>
                          </a:xfrm>
                          <a:prstGeom prst="rect">
                            <a:avLst/>
                          </a:prstGeom>
                          <a:ln w="0">
                            <a:noFill/>
                          </a:ln>
                        </pic:spPr>
                      </pic:pic>
                    </a:graphicData>
                  </a:graphic>
                </wp:inline>
              </w:drawing>
            </w:r>
            <w:r>
              <w:rPr>
                <w:b/>
                <w:bCs/>
                <w:color w:val="00274C"/>
                <w:position w:val="0"/>
                <w:sz w:val="20"/>
                <w:szCs w:val="20"/>
              </w:rPr>
              <w:br/>
              <w:t xml:space="preserve">Fig 2.16</w:t>
            </w:r>
            <w:r>
              <w:rPr>
                <w:position w:val="-352"/>
              </w:rPr>
              <w:drawing>
                <wp:inline distT="0" distB="0" distL="0" distR="0">
                  <wp:extent cx="2109600" cy="2260800"/>
                  <wp:docPr id="25348501" name="name6896603797e8899f1" descr="imm2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7.jpg"/>
                          <pic:cNvPicPr/>
                        </pic:nvPicPr>
                        <pic:blipFill>
                          <a:blip r:embed="rId9901603797e8899ec" cstate="print"/>
                          <a:stretch>
                            <a:fillRect/>
                          </a:stretch>
                        </pic:blipFill>
                        <pic:spPr>
                          <a:xfrm>
                            <a:off x="0" y="0"/>
                            <a:ext cx="2109600" cy="2260800"/>
                          </a:xfrm>
                          <a:prstGeom prst="rect">
                            <a:avLst/>
                          </a:prstGeom>
                          <a:ln w="0">
                            <a:noFill/>
                          </a:ln>
                        </pic:spPr>
                      </pic:pic>
                    </a:graphicData>
                  </a:graphic>
                </wp:inline>
              </w:drawing>
            </w:r>
            <w:r>
              <w:rPr>
                <w:b/>
                <w:bCs/>
                <w:color w:val="00274C"/>
                <w:position w:val="0"/>
                <w:sz w:val="20"/>
                <w:szCs w:val="20"/>
              </w:rPr>
              <w:br/>
              <w:br/>
              <w:br/>
              <w:t xml:space="preserve">Fig 2.17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9442603797e88a5eb" w:history="1">
              <w:r>
                <w:rPr>
                  <w:color w:val="0000FF"/>
                  <w:position w:val="0"/>
                  <w:sz w:val="20"/>
                  <w:szCs w:val="20"/>
                  <w:u w:val="single"/>
                </w:rPr>
                <w:t xml:space="preserve">https://www.youtube.com/embed/Ig3XosQ8h0s?rel=0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2.10.2 Oil pump</w:t>
            </w:r>
            <w:r>
              <w:rPr>
                <w:color w:val="00274C"/>
                <w:position w:val="-2"/>
                <w:sz w:val="20"/>
                <w:szCs w:val="20"/>
              </w:rPr>
              <w:t xml:space="preserve"> The oil pump rotors are trochoidal (with lobes) and are activated from the crankshaft by means of the key.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pump body is situated inside the distribution guard.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is imperative to assemble the rotors with reference </w:t>
            </w:r>
            <w:r>
              <w:rPr>
                <w:b/>
                <w:bCs/>
                <w:color w:val="00274C"/>
                <w:position w:val="-2"/>
                <w:sz w:val="20"/>
                <w:szCs w:val="20"/>
              </w:rPr>
              <w:t xml:space="preserve">A</w:t>
            </w:r>
            <w:r>
              <w:rPr>
                <w:color w:val="00274C"/>
                <w:position w:val="-2"/>
                <w:sz w:val="20"/>
                <w:szCs w:val="20"/>
              </w:rPr>
              <w:t xml:space="preserve"> visible by the operator.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2.23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control key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Timing system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bl>
          <w:p/>
        </w:tc>
        <w:tc>
          <w:tcPr>
            <w:tcMar>
              <w:top w:w="150" w:type="dxa"/>
              <w:bottom w:w="150" w:type="dxa"/>
            </w:tcMar>
            <w:vAlign w:val="top"/>
          </w:tcPr>
          <w:p>
            <w:r>
              <w:rPr>
                <w:position w:val="-968"/>
              </w:rPr>
              <w:drawing>
                <wp:inline distT="0" distB="0" distL="0" distR="0">
                  <wp:extent cx="2304000" cy="6084000"/>
                  <wp:docPr id="42662974" name="name5932603797e8a719d" descr="imm2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8.jpg"/>
                          <pic:cNvPicPr/>
                        </pic:nvPicPr>
                        <pic:blipFill>
                          <a:blip r:embed="rId8847603797e8a7198" cstate="print"/>
                          <a:stretch>
                            <a:fillRect/>
                          </a:stretch>
                        </pic:blipFill>
                        <pic:spPr>
                          <a:xfrm>
                            <a:off x="0" y="0"/>
                            <a:ext cx="2304000" cy="6084000"/>
                          </a:xfrm>
                          <a:prstGeom prst="rect">
                            <a:avLst/>
                          </a:prstGeom>
                          <a:ln w="0">
                            <a:noFill/>
                          </a:ln>
                        </pic:spPr>
                      </pic:pic>
                    </a:graphicData>
                  </a:graphic>
                </wp:inline>
              </w:drawing>
            </w:r>
            <w:r>
              <w:rPr>
                <w:b/>
                <w:bCs/>
                <w:color w:val="00274C"/>
                <w:position w:val="0"/>
                <w:sz w:val="20"/>
                <w:szCs w:val="20"/>
              </w:rPr>
              <w:br/>
              <w:t xml:space="preserve">Fig 2.18</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2.10.3 Oil filter and Oil Cooler</w:t>
            </w:r>
          </w:p>
          <w:p/>
          <w:p/>
          <w:p>
            <w:pPr>
              <w:widowControl w:val="on"/>
              <w:pBdr/>
              <w:spacing w:before="0" w:after="0" w:line="262" w:lineRule="auto"/>
              <w:ind w:left="0" w:right="0"/>
              <w:jc w:val="left"/>
              <w:textAlignment w:val="center"/>
            </w:pPr>
            <w:r>
              <w:rPr>
                <w:position w:val="-189"/>
              </w:rPr>
              <w:drawing>
                <wp:inline distT="0" distB="0" distL="0" distR="0">
                  <wp:extent cx="3636000" cy="2426400"/>
                  <wp:docPr id="86658137" name="name9846603797e8c13e3" descr="imm2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9.jpg"/>
                          <pic:cNvPicPr/>
                        </pic:nvPicPr>
                        <pic:blipFill>
                          <a:blip r:embed="rId4271603797e8c13db" cstate="print"/>
                          <a:stretch>
                            <a:fillRect/>
                          </a:stretch>
                        </pic:blipFill>
                        <pic:spPr>
                          <a:xfrm>
                            <a:off x="0" y="0"/>
                            <a:ext cx="3636000" cy="242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w:t>
            </w:r>
            <w:r>
              <w:rPr>
                <w:color w:val="00274C"/>
                <w:position w:val="-2"/>
                <w:sz w:val="20"/>
                <w:szCs w:val="20"/>
              </w:rPr>
              <w:t xml:space="preserve"> </w:t>
            </w:r>
            <w:r>
              <w:rPr>
                <w:b/>
                <w:bCs/>
                <w:color w:val="00274C"/>
                <w:position w:val="-2"/>
                <w:sz w:val="20"/>
                <w:szCs w:val="20"/>
              </w:rPr>
              <w:t xml:space="preserve">2.1</w:t>
            </w:r>
            <w:r>
              <w:rPr>
                <w:color w:val="00274C"/>
                <w:position w:val="-2"/>
                <w:sz w:val="20"/>
                <w:szCs w:val="20"/>
              </w:rPr>
              <w:t xml:space="preserve"> </w:t>
            </w:r>
            <w:r>
              <w:rPr>
                <w:b/>
                <w:bCs/>
                <w:color w:val="00274C"/>
                <w:position w:val="-2"/>
                <w:sz w:val="20"/>
                <w:szCs w:val="20"/>
              </w:rPr>
              <w:t xml:space="preserve">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unscrewing the cartridge holder cover makes the oil in support 7 flow towards the oil sump by means of the drain duct 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arriving from the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duct (oil sump return)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returning into the circuit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Outgoing fitting from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holder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directly from the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duct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filtering chamber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rPr>
              <w:t xml:space="preserve">Tab 2.25</w:t>
            </w:r>
            <w:r>
              <w:rPr>
                <w:color w:val="00274C"/>
                <w:position w:val="-2"/>
                <w:sz w:val="20"/>
                <w:szCs w:val="20"/>
              </w:rPr>
              <w:t xml:space="preserve"> </w:t>
            </w:r>
            <w:r>
              <w:rPr>
                <w:b/>
                <w:bCs/>
                <w:i/>
                <w:iCs/>
                <w:color w:val="00274C"/>
                <w:position w:val="-2"/>
                <w:sz w:val="20"/>
                <w:szCs w:val="20"/>
              </w:rPr>
              <w:t xml:space="preserve"> Cartridge characteristics.</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litres/hour</w:t>
                  </w:r>
                </w:p>
              </w:tc>
            </w:tr>
          </w:tbl>
          <w:p/>
        </w:tc>
        <w:tc>
          <w:tcPr>
            <w:tcMar>
              <w:top w:w="150" w:type="dxa"/>
              <w:bottom w:w="150" w:type="dxa"/>
            </w:tcMar>
            <w:vAlign w:val="top"/>
          </w:tcPr>
          <w:p>
            <w:r>
              <w:rPr>
                <w:position w:val="-490"/>
              </w:rPr>
              <w:drawing>
                <wp:inline distT="0" distB="0" distL="0" distR="0">
                  <wp:extent cx="2232000" cy="3117600"/>
                  <wp:docPr id="47915621" name="name7221603797e8de39c" descr="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jpg"/>
                          <pic:cNvPicPr/>
                        </pic:nvPicPr>
                        <pic:blipFill>
                          <a:blip r:embed="rId1538603797e8de393" cstate="print"/>
                          <a:stretch>
                            <a:fillRect/>
                          </a:stretch>
                        </pic:blipFill>
                        <pic:spPr>
                          <a:xfrm>
                            <a:off x="0" y="0"/>
                            <a:ext cx="2232000" cy="3117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2.20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2.11.1 Cooling circuit diagram</w:t>
            </w:r>
            <w:r>
              <w:br/>
              <w:br/>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cylinder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gas 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input into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output from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 line from radiator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 line to expansion vase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from 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478"/>
                    </w:rPr>
                    <w:drawing>
                      <wp:inline distT="0" distB="0" distL="0" distR="0">
                        <wp:extent cx="2880000" cy="3045600"/>
                        <wp:docPr id="72589460" name="name5493603797e905d13" descr="imm2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1.jpg"/>
                                <pic:cNvPicPr/>
                              </pic:nvPicPr>
                              <pic:blipFill>
                                <a:blip r:embed="rId3622603797e905d0b" cstate="print"/>
                                <a:stretch>
                                  <a:fillRect/>
                                </a:stretch>
                              </pic:blipFill>
                              <pic:spPr>
                                <a:xfrm>
                                  <a:off x="0" y="0"/>
                                  <a:ext cx="2880000" cy="3045600"/>
                                </a:xfrm>
                                <a:prstGeom prst="rect">
                                  <a:avLst/>
                                </a:prstGeom>
                                <a:ln w="0">
                                  <a:noFill/>
                                </a:ln>
                              </pic:spPr>
                            </pic:pic>
                          </a:graphicData>
                        </a:graphic>
                      </wp:inline>
                    </w:drawing>
                  </w:r>
                  <w:r>
                    <w:rPr>
                      <w:b/>
                      <w:bCs/>
                      <w:color w:val="00274C"/>
                      <w:position w:val="0"/>
                      <w:sz w:val="20"/>
                      <w:szCs w:val="20"/>
                    </w:rPr>
                    <w:br/>
                    <w:t xml:space="preserve">Fig 2.21</w:t>
                  </w:r>
                </w:p>
              </w:tc>
            </w:tr>
          </w:tbl>
          <w:p/>
          <w:p>
            <w:pPr>
              <w:widowControl w:val="on"/>
              <w:pBdr/>
              <w:spacing w:before="0" w:after="0" w:line="262" w:lineRule="auto"/>
              <w:ind w:left="0" w:right="0"/>
              <w:jc w:val="left"/>
              <w:textAlignment w:val="center"/>
            </w:pPr>
            <w:r>
              <w:rPr>
                <w:position w:val="-298"/>
              </w:rPr>
              <w:drawing>
                <wp:inline distT="0" distB="0" distL="0" distR="0">
                  <wp:extent cx="5544000" cy="3780000"/>
                  <wp:docPr id="5018610" name="name8172603797e92273f" descr="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jpg"/>
                          <pic:cNvPicPr/>
                        </pic:nvPicPr>
                        <pic:blipFill>
                          <a:blip r:embed="rId8437603797e922737" cstate="print"/>
                          <a:stretch>
                            <a:fillRect/>
                          </a:stretch>
                        </pic:blipFill>
                        <pic:spPr>
                          <a:xfrm>
                            <a:off x="0" y="0"/>
                            <a:ext cx="5544000" cy="3780000"/>
                          </a:xfrm>
                          <a:prstGeom prst="rect">
                            <a:avLst/>
                          </a:prstGeom>
                          <a:ln w="0">
                            <a:noFill/>
                          </a:ln>
                        </pic:spPr>
                      </pic:pic>
                    </a:graphicData>
                  </a:graphic>
                </wp:inline>
              </w:drawing>
            </w:r>
            <w:r>
              <w:rPr>
                <w:b/>
                <w:bCs/>
                <w:color w:val="00274C"/>
                <w:position w:val="-2"/>
                <w:sz w:val="20"/>
                <w:szCs w:val="20"/>
              </w:rPr>
              <w:br/>
              <w:br/>
              <w:t xml:space="preserve">Fig 2.22</w:t>
            </w:r>
          </w:p>
          <w:p>
            <w:pPr>
              <w:widowControl w:val="on"/>
              <w:pBdr/>
              <w:spacing w:before="0" w:after="0" w:line="262" w:lineRule="auto"/>
              <w:ind w:left="0" w:right="0"/>
              <w:jc w:val="left"/>
              <w:textAlignment w:val="center"/>
            </w:pPr>
            <w:r>
              <w:rPr>
                <w:color w:val="00274C"/>
                <w:position w:val="-2"/>
                <w:sz w:val="20"/>
                <w:szCs w:val="20"/>
              </w:rPr>
              <w:t xml:space="preserve"> </w:t>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2.11.2 Water pump</w:t>
                  </w:r>
                  <w:r>
                    <w:rPr>
                      <w:b/>
                      <w:bCs/>
                      <w:color w:val="00274C"/>
                      <w:position w:val="-2"/>
                      <w:sz w:val="20"/>
                      <w:szCs w:val="20"/>
                    </w:rPr>
                    <w:br/>
                    <w:br/>
                    <w:t xml:space="preserve">Tab 2.27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 control pulley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return hose from the Oil Cooler</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62761388" name="name8163603797e9357bc" descr="imm2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3.jpg"/>
                                <pic:cNvPicPr/>
                              </pic:nvPicPr>
                              <pic:blipFill>
                                <a:blip r:embed="rId6181603797e9357b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2.23</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2.11.3 Radiator with Intercooler (optional)</w:t>
                  </w:r>
                  <w:r>
                    <w:rPr>
                      <w:b/>
                      <w:bCs/>
                      <w:color w:val="00274C"/>
                      <w:position w:val="-2"/>
                      <w:sz w:val="20"/>
                      <w:szCs w:val="20"/>
                    </w:rPr>
                    <w:br/>
                    <w:br/>
                    <w:t xml:space="preserve">Tab 2.28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with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refill cap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coolant vent tube or return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hose (from Intercooler to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Intercooler air delivery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flow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coolant vent tube or return</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77783821" name="name8123603797e94d92f"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1675603797e94d92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2.24</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2.11.4 Thermostatic valve</w:t>
                  </w:r>
                  <w:r>
                    <w:rPr>
                      <w:b/>
                      <w:bCs/>
                      <w:color w:val="00274C"/>
                      <w:position w:val="-2"/>
                      <w:sz w:val="20"/>
                      <w:szCs w:val="20"/>
                    </w:rPr>
                    <w:br/>
                    <w:br/>
                    <w:t xml:space="preserve">Tab 2.29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outlet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rPr>
                    <w:t xml:space="preserve">
Starting opening temperature of +79° ± 2°C.</w:t>
                  </w:r>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4"/>
                    </w:rPr>
                    <w:drawing>
                      <wp:inline distT="0" distB="0" distL="0" distR="0">
                        <wp:extent cx="2232000" cy="1468800"/>
                        <wp:docPr id="15425586" name="name1457603797e960b0a" descr="imm2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5.jpg"/>
                                <pic:cNvPicPr/>
                              </pic:nvPicPr>
                              <pic:blipFill>
                                <a:blip r:embed="rId9970603797e960b02"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2.25</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2.11.5 EGR gas circuit cooling (EGR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Device that cools exhaust gas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gas passage tubes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outlet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draining union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delivery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30"/>
                    </w:rPr>
                    <w:drawing>
                      <wp:inline distT="0" distB="0" distL="0" distR="0">
                        <wp:extent cx="2232000" cy="1504800"/>
                        <wp:docPr id="31334726" name="name9382603797e9761a9" descr="imm2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6.jpg"/>
                                <pic:cNvPicPr/>
                              </pic:nvPicPr>
                              <pic:blipFill>
                                <a:blip r:embed="rId6974603797e9761a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2.26</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and exhaust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2.12.1 Turbocharger</w:t>
            </w:r>
            <w:r>
              <w:rPr>
                <w:color w:val="00274C"/>
                <w:position w:val="-2"/>
                <w:sz w:val="20"/>
                <w:szCs w:val="20"/>
              </w:rPr>
              <w:br/>
              <w:t xml:space="preserve">The turbocharger is controlled by means of exhaust gas that activates the turbine.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836090" name="name2991603797e984dd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74603797e984dc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See </w:t>
            </w:r>
            <w:hyperlink r:id="rId1782603797e9859f7" w:history="1">
              <w:r>
                <w:rPr>
                  <w:b/>
                  <w:bCs/>
                  <w:color w:val="0000FF"/>
                  <w:position w:val="-2"/>
                  <w:sz w:val="20"/>
                  <w:szCs w:val="20"/>
                </w:rPr>
                <w:t xml:space="preserve">Par 2.18</w:t>
              </w:r>
            </w:hyperlink>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Tab 2.31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intake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compression volute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 charger central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housing with Waste Gate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control valve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control valve linkage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crankcase breather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compressed flow hose to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 charger lubrication pipe</w:t>
                  </w:r>
                </w:p>
              </w:tc>
            </w:tr>
          </w:tbl>
          <w:p/>
        </w:tc>
        <w:tc>
          <w:tcPr>
            <w:tcMar>
              <w:top w:w="150" w:type="dxa"/>
              <w:bottom w:w="150" w:type="dxa"/>
            </w:tcMar>
            <w:vAlign w:val="top"/>
          </w:tcPr>
          <w:p>
            <w:r>
              <w:rPr>
                <w:position w:val="-360"/>
              </w:rPr>
              <w:drawing>
                <wp:inline distT="0" distB="0" distL="0" distR="0">
                  <wp:extent cx="2232000" cy="2311200"/>
                  <wp:docPr id="25642467" name="name2189603797e9a17b3" descr="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png"/>
                          <pic:cNvPicPr/>
                        </pic:nvPicPr>
                        <pic:blipFill>
                          <a:blip r:embed="rId9857603797e9a17aa" cstate="print"/>
                          <a:stretch>
                            <a:fillRect/>
                          </a:stretch>
                        </pic:blipFill>
                        <pic:spPr>
                          <a:xfrm>
                            <a:off x="0" y="0"/>
                            <a:ext cx="2232000" cy="2311200"/>
                          </a:xfrm>
                          <a:prstGeom prst="rect">
                            <a:avLst/>
                          </a:prstGeom>
                          <a:ln w="0">
                            <a:noFill/>
                          </a:ln>
                        </pic:spPr>
                      </pic:pic>
                    </a:graphicData>
                  </a:graphic>
                </wp:inline>
              </w:drawing>
            </w:r>
            <w:r>
              <w:rPr>
                <w:b/>
                <w:bCs/>
                <w:color w:val="00274C"/>
                <w:position w:val="0"/>
                <w:sz w:val="20"/>
                <w:szCs w:val="20"/>
              </w:rPr>
              <w:br/>
              <w:t xml:space="preserve">Fig 2.27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2.12.2 </w:t>
            </w:r>
            <w:r>
              <w:rPr>
                <w:color w:val="00274C"/>
                <w:position w:val="-2"/>
                <w:sz w:val="20"/>
                <w:szCs w:val="20"/>
              </w:rPr>
              <w:t xml:space="preserve"> </w:t>
            </w:r>
            <w:r>
              <w:rPr>
                <w:b/>
                <w:bCs/>
                <w:color w:val="00274C"/>
                <w:position w:val="-2"/>
                <w:sz w:val="20"/>
                <w:szCs w:val="20"/>
              </w:rPr>
              <w:t xml:space="preserve">ATS device</w:t>
            </w:r>
          </w:p>
          <w:p/>
          <w:p/>
          <w:p>
            <w:pPr>
              <w:widowControl w:val="on"/>
              <w:pBdr/>
              <w:spacing w:before="0" w:after="0" w:line="262" w:lineRule="auto"/>
              <w:ind w:left="0" w:right="0"/>
              <w:jc w:val="left"/>
              <w:textAlignment w:val="center"/>
            </w:pPr>
            <w:r>
              <w:rPr>
                <w:b/>
                <w:bCs/>
                <w:color w:val="00274C"/>
                <w:position w:val="-2"/>
                <w:sz w:val="20"/>
                <w:szCs w:val="20"/>
              </w:rPr>
              <w:t xml:space="preserve">2.12.2.1 DOC</w:t>
            </w:r>
          </w:p>
          <w:p>
            <w:pPr>
              <w:widowControl w:val="on"/>
              <w:pBdr/>
              <w:spacing w:before="0" w:after="0" w:line="262" w:lineRule="auto"/>
              <w:ind w:left="0" w:right="0"/>
              <w:jc w:val="left"/>
              <w:textAlignment w:val="center"/>
            </w:pPr>
            <w:r>
              <w:rPr>
                <w:color w:val="00274C"/>
                <w:position w:val="-2"/>
                <w:sz w:val="20"/>
                <w:szCs w:val="20"/>
              </w:rPr>
              <w:t xml:space="preserve">The DOC is a device to filter exhaust gas by means of its oxidation.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Internally, it is composed of hundreds of small ducts that enable the passage of exhaust gas.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contains precious metals (platinum, palladium, iridium).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image is indicative only. The installation of the catalyst must be approved by KOHLER, for each application.</w:t>
            </w:r>
            <w:r>
              <w:rPr>
                <w:color w:val="00274C"/>
                <w:position w:val="-2"/>
                <w:sz w:val="20"/>
                <w:szCs w:val="20"/>
              </w:rPr>
              <w:br/>
              <w:t xml:space="preserve">In order to prevent breakage on the connection flange, the catalyst is normally connected via a hose.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142600" name="name5633603797e9b20f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03603797e9b20f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In order to prevent breakage on the connection flange, the catalyst must be connected via a flexible exhaust tube.</w:t>
            </w:r>
          </w:p>
          <w:p/>
          <w:p>
            <w:pPr>
              <w:widowControl w:val="on"/>
              <w:pBdr/>
              <w:spacing w:before="0" w:after="0" w:line="240" w:lineRule="auto"/>
              <w:ind w:left="0" w:right="0"/>
              <w:jc w:val="left"/>
            </w:pPr>
            <w:r>
              <w:rPr>
                <w:b/>
                <w:bCs/>
                <w:color w:val="00274C"/>
                <w:position w:val="-2"/>
                <w:sz w:val="20"/>
                <w:szCs w:val="20"/>
              </w:rPr>
              <w:t xml:space="preserve">Tab 2.32a</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Flexible exhaust tube</w:t>
                  </w:r>
                </w:p>
              </w:tc>
            </w:tr>
          </w:tbl>
          <w:p/>
        </w:tc>
        <w:tc>
          <w:tcPr>
            <w:tcMar>
              <w:top w:w="150" w:type="dxa"/>
              <w:bottom w:w="150" w:type="dxa"/>
            </w:tcMar>
            <w:vAlign w:val="top"/>
          </w:tcPr>
          <w:p>
            <w:r>
              <w:rPr>
                <w:position w:val="-382"/>
              </w:rPr>
              <w:drawing>
                <wp:inline distT="0" distB="0" distL="0" distR="0">
                  <wp:extent cx="2232000" cy="2448000"/>
                  <wp:docPr id="15295826" name="name2026603797e9cd55c"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4560603797e9cd554" cstate="print"/>
                          <a:stretch>
                            <a:fillRect/>
                          </a:stretch>
                        </pic:blipFill>
                        <pic:spPr>
                          <a:xfrm>
                            <a:off x="0" y="0"/>
                            <a:ext cx="2232000" cy="2448000"/>
                          </a:xfrm>
                          <a:prstGeom prst="rect">
                            <a:avLst/>
                          </a:prstGeom>
                          <a:ln w="0">
                            <a:noFill/>
                          </a:ln>
                        </pic:spPr>
                      </pic:pic>
                    </a:graphicData>
                  </a:graphic>
                </wp:inline>
              </w:drawing>
            </w:r>
            <w:r>
              <w:rPr>
                <w:b/>
                <w:bCs/>
                <w:color w:val="00274C"/>
                <w:position w:val="0"/>
                <w:sz w:val="20"/>
                <w:szCs w:val="20"/>
              </w:rPr>
              <w:br/>
              <w:t xml:space="preserve">Fig 2.28</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2.12.2.2 Intake and exhaust circuit diagram with DOC</w:t>
            </w:r>
          </w:p>
          <w:p/>
          <w:p/>
          <w:tbl>
            <w:tblPr>
              <w:tblStyle w:val="NormalTablePHPDOCX"/>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Air in intake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recycle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exhaust</w:t>
                  </w:r>
                </w:p>
              </w:tc>
            </w:tr>
          </w:tbl>
          <w:p/>
          <w:p/>
          <w:p>
            <w:r>
              <w:rPr>
                <w:position w:val="-195"/>
              </w:rPr>
              <w:drawing>
                <wp:inline distT="0" distB="0" distL="0" distR="0">
                  <wp:extent cx="4017600" cy="2498400"/>
                  <wp:docPr id="33444400" name="name5285603797e9e3f23" descr="imm2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9.jpg"/>
                          <pic:cNvPicPr/>
                        </pic:nvPicPr>
                        <pic:blipFill>
                          <a:blip r:embed="rId4052603797e9e3f19" cstate="print"/>
                          <a:stretch>
                            <a:fillRect/>
                          </a:stretch>
                        </pic:blipFill>
                        <pic:spPr>
                          <a:xfrm>
                            <a:off x="0" y="0"/>
                            <a:ext cx="4017600" cy="2498400"/>
                          </a:xfrm>
                          <a:prstGeom prst="rect">
                            <a:avLst/>
                          </a:prstGeom>
                          <a:ln w="0">
                            <a:noFill/>
                          </a:ln>
                        </pic:spPr>
                      </pic:pic>
                    </a:graphicData>
                  </a:graphic>
                </wp:inline>
              </w:drawing>
            </w:r>
            <w:r>
              <w:rPr>
                <w:b/>
                <w:bCs/>
                <w:color w:val="00274C"/>
                <w:position w:val="-2"/>
                <w:sz w:val="20"/>
                <w:szCs w:val="20"/>
              </w:rPr>
              <w:br/>
              <w:t xml:space="preserve">Fig 2.29</w:t>
            </w:r>
            <w:r>
              <w:rPr>
                <w:position w:val="-216"/>
              </w:rPr>
              <w:drawing>
                <wp:inline distT="0" distB="0" distL="0" distR="0">
                  <wp:extent cx="4017600" cy="2764800"/>
                  <wp:docPr id="56993603" name="name4351603797ea05b6e" descr="imm2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0.jpg"/>
                          <pic:cNvPicPr/>
                        </pic:nvPicPr>
                        <pic:blipFill>
                          <a:blip r:embed="rId3465603797ea05b69" cstate="print"/>
                          <a:stretch>
                            <a:fillRect/>
                          </a:stretch>
                        </pic:blipFill>
                        <pic:spPr>
                          <a:xfrm>
                            <a:off x="0" y="0"/>
                            <a:ext cx="4017600" cy="2764800"/>
                          </a:xfrm>
                          <a:prstGeom prst="rect">
                            <a:avLst/>
                          </a:prstGeom>
                          <a:ln w="0">
                            <a:noFill/>
                          </a:ln>
                        </pic:spPr>
                      </pic:pic>
                    </a:graphicData>
                  </a:graphic>
                </wp:inline>
              </w:drawing>
            </w:r>
            <w:r>
              <w:rPr>
                <w:b/>
                <w:bCs/>
                <w:color w:val="00274C"/>
                <w:position w:val="-2"/>
                <w:sz w:val="20"/>
                <w:szCs w:val="20"/>
              </w:rPr>
              <w:br/>
              <w:br/>
              <w:br/>
              <w:t xml:space="preserve">Fig 2.30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808728" name="name2133603797ea16a9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93603797ea16a9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The diagrams in </w:t>
            </w:r>
            <w:r>
              <w:rPr>
                <w:b/>
                <w:bCs/>
                <w:color w:val="00274C"/>
                <w:position w:val="-2"/>
                <w:sz w:val="20"/>
                <w:szCs w:val="20"/>
              </w:rPr>
              <w:t xml:space="preserve">Fig. 2.29 and Fig. 2.30</w:t>
            </w:r>
            <w:r>
              <w:rPr>
                <w:color w:val="00274C"/>
                <w:position w:val="-2"/>
                <w:sz w:val="20"/>
                <w:szCs w:val="20"/>
              </w:rPr>
              <w:t xml:space="preserve"> do not have an air filter, which must always be present and connected by means of an intake hose to the turbocharger.</w:t>
            </w:r>
          </w:p>
          <w:p>
            <w:pPr>
              <w:numPr>
                <w:ilvl w:val="0"/>
                <w:numId w:val="32438116"/>
              </w:numPr>
              <w:spacing w:before="0" w:after="0" w:line="262" w:lineRule="auto"/>
              <w:jc w:val="left"/>
              <w:rPr>
                <w:color w:val="00274C"/>
                <w:sz w:val="20"/>
                <w:szCs w:val="20"/>
              </w:rPr>
            </w:pPr>
            <w:r>
              <w:rPr>
                <w:color w:val="00274C"/>
                <w:position w:val="-2"/>
                <w:sz w:val="20"/>
                <w:szCs w:val="20"/>
              </w:rPr>
              <w:t xml:space="preserve">The air temperature inside the intake manifold must never exceed that of the environment by 10°C.</w:t>
            </w:r>
          </w:p>
          <w:p>
            <w:pPr>
              <w:widowControl w:val="on"/>
              <w:pBdr/>
              <w:spacing w:before="0" w:after="0" w:line="262" w:lineRule="auto"/>
              <w:ind w:left="0" w:right="0"/>
              <w:jc w:val="left"/>
              <w:textAlignment w:val="center"/>
            </w:pPr>
            <w:r>
              <w:rPr>
                <w:color w:val="00274C"/>
                <w:position w:val="-2"/>
                <w:sz w:val="20"/>
                <w:szCs w:val="20"/>
              </w:rPr>
              <w:t xml:space="preserve">Filtered air is sucked by the turbocharger, which compresses and sends it to the intercooler (as a consequence of compression, the air increases the temperature - the Intercooler cools it - this process enables better performance during combustion inside the cylinders). From the Intercooler, it is sent to the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intake manifold and, via ducts in the cylinder head, enters the cylinders. Compressed air inside the cylinders and mixed with the fuel transforms into Gas after combustion. The gas is expelled from the cylinders and sent to the exhaust manifold. The exhaust manifold sends the Gases to 2 ducts: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b/>
                <w:bCs/>
                <w:color w:val="00274C"/>
                <w:position w:val="-2"/>
                <w:sz w:val="20"/>
                <w:szCs w:val="20"/>
              </w:rPr>
              <w:t xml:space="preserve">1st duct</w:t>
            </w:r>
            <w:r>
              <w:rPr>
                <w:color w:val="00274C"/>
                <w:position w:val="-2"/>
                <w:sz w:val="20"/>
                <w:szCs w:val="20"/>
              </w:rPr>
              <w:t xml:space="preserve"> : to the turbocharger body (the expelled Gases activate the turbine), the Gases then proceed towards the catalyst, which break down the pollutants contained in them before being definitely expelled.</w:t>
            </w:r>
          </w:p>
          <w:p>
            <w:pPr>
              <w:numPr>
                <w:ilvl w:val="0"/>
                <w:numId w:val="32438116"/>
              </w:numPr>
              <w:spacing w:before="0" w:after="0" w:line="262" w:lineRule="auto"/>
              <w:jc w:val="left"/>
              <w:rPr>
                <w:color w:val="00274C"/>
                <w:sz w:val="20"/>
                <w:szCs w:val="20"/>
              </w:rPr>
            </w:pPr>
            <w:r>
              <w:rPr>
                <w:b/>
                <w:bCs/>
                <w:color w:val="00274C"/>
                <w:position w:val="-2"/>
                <w:sz w:val="20"/>
                <w:szCs w:val="20"/>
              </w:rPr>
              <w:t xml:space="preserve">2nd duct</w:t>
            </w:r>
            <w:r>
              <w:rPr>
                <w:color w:val="00274C"/>
                <w:position w:val="-2"/>
                <w:sz w:val="20"/>
                <w:szCs w:val="20"/>
              </w:rPr>
              <w:t xml:space="preserve"> : to the EGR circuit, which takes care of recovering a part of the Gases that return to intake</w:t>
            </w:r>
            <w:r>
              <w:rPr>
                <w:color w:val="00274C"/>
                <w:position w:val="-2"/>
                <w:sz w:val="20"/>
                <w:szCs w:val="20"/>
              </w:rPr>
              <w:br/>
              <w:t xml:space="preserve">(this process burns less oxygen when power is not requested, thus breaking down pollutants further).</w:t>
            </w:r>
          </w:p>
          <w:p>
            <w:pPr>
              <w:widowControl w:val="on"/>
              <w:pBdr/>
              <w:spacing w:before="0" w:after="0" w:line="240" w:lineRule="auto"/>
              <w:ind w:left="0" w:right="0"/>
              <w:jc w:val="left"/>
            </w:pPr>
            <w:r>
              <w:rPr>
                <w:color w:val="00274C"/>
                <w:position w:val="-2"/>
                <w:sz w:val="20"/>
                <w:szCs w:val="20"/>
              </w:rPr>
              <w:t xml:space="preserve">
The EGR circuit is managed by ECU, which controls the EGR valve that provides for the recovery of Gases when the engine does not require power.</w:t>
            </w:r>
            <w:r>
              <w:rPr>
                <w:color w:val="00274C"/>
                <w:position w:val="-2"/>
                <w:sz w:val="20"/>
                <w:szCs w:val="20"/>
              </w:rPr>
              <w:br/>
              <w:t xml:space="preserve">The EGR circuit is furnished with a heat exchanger (EGR Cooler), which cools the recovered Gases (this process enables better performance during combustion inside the cylinders).</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2.32b</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intercooler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manifold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head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cylinder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cylinder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head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outlet towards 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oxidation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recycle towards 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EGR valve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cooling (in 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gas recirculation into 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Radiator/intercooler</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2.12.2.3 DOC+DPF</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The DOC+DPF system reduces emissions because the DPF eliminates the particulate generated by Diesel fuel combustion. The system triggers automatic DPF regeneration cycles depending on the degree of clogging.</w:t>
            </w:r>
          </w:p>
          <w:p>
            <w:pPr>
              <w:widowControl w:val="on"/>
              <w:pBdr/>
              <w:spacing w:before="0" w:after="0" w:line="262" w:lineRule="auto"/>
              <w:ind w:left="0" w:right="0"/>
              <w:jc w:val="left"/>
              <w:textAlignment w:val="center"/>
            </w:pPr>
            <w:r>
              <w:rPr>
                <w:color w:val="00274C"/>
                <w:position w:val="-2"/>
                <w:sz w:val="20"/>
                <w:szCs w:val="20"/>
              </w:rPr>
              <w:t xml:space="preserve">The smell of the gases out of the exhaust line is different than the traditional one of gases from Diesel engines. Moreover, during regeneration stages, the exhaust gases could temporarily be white.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During regeneration, engine idling will increase.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299"/>
              </w:rPr>
              <w:drawing>
                <wp:inline distT="0" distB="0" distL="0" distR="0">
                  <wp:extent cx="5544000" cy="3787200"/>
                  <wp:docPr id="24292028" name="name3709603797ea40c8f" descr="2_12_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3.png"/>
                          <pic:cNvPicPr/>
                        </pic:nvPicPr>
                        <pic:blipFill>
                          <a:blip r:embed="rId9367603797ea40c86"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2.30a</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2.32c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pipe from turbine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(Black)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(Yellow)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(Delta Pressure)</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2.12.2.4 </w:t>
            </w:r>
            <w:r>
              <w:rPr>
                <w:color w:val="00274C"/>
                <w:position w:val="-2"/>
                <w:sz w:val="20"/>
                <w:szCs w:val="20"/>
              </w:rPr>
              <w:t xml:space="preserve"> </w:t>
            </w:r>
            <w:r>
              <w:rPr>
                <w:b/>
                <w:bCs/>
                <w:color w:val="00274C"/>
                <w:position w:val="-2"/>
                <w:sz w:val="20"/>
                <w:szCs w:val="20"/>
              </w:rPr>
              <w:t xml:space="preserve">DPF regeneration strategy</w:t>
            </w:r>
          </w:p>
          <w:p/>
          <w:p/>
          <w:p>
            <w:pPr>
              <w:widowControl w:val="on"/>
              <w:pBdr/>
              <w:spacing w:before="0" w:after="0" w:line="262" w:lineRule="auto"/>
              <w:ind w:left="0" w:right="0"/>
              <w:jc w:val="left"/>
              <w:textAlignment w:val="center"/>
            </w:pPr>
            <w:r>
              <w:rPr>
                <w:color w:val="00274C"/>
                <w:position w:val="-2"/>
                <w:sz w:val="20"/>
                <w:szCs w:val="20"/>
              </w:rPr>
              <w:t xml:space="preserve">You can intervene on the machine control panel for the DPF regeneration operations "only if requested by means of specific warning lights or messages on the control panel". </w:t>
            </w:r>
          </w:p>
          <w:p/>
          <w:p/>
          <w:p>
            <w:pPr>
              <w:widowControl w:val="on"/>
              <w:pBdr/>
              <w:spacing w:before="0" w:after="0" w:line="262" w:lineRule="auto"/>
              <w:ind w:left="0" w:right="0"/>
              <w:jc w:val="left"/>
              <w:textAlignment w:val="center"/>
            </w:pPr>
            <w:r>
              <w:rPr>
                <w:b/>
                <w:bCs/>
                <w:color w:val="00274C"/>
                <w:position w:val="-2"/>
                <w:sz w:val="20"/>
                <w:szCs w:val="20"/>
              </w:rPr>
              <w:t xml:space="preserve">Tab. 2.32d</w:t>
            </w:r>
            <w:r>
              <w:rPr>
                <w:color w:val="00274C"/>
                <w:position w:val="-2"/>
                <w:sz w:val="20"/>
                <w:szCs w:val="20"/>
              </w:rPr>
              <w:t xml:space="preserve">  describes the level of particulate accumulation, the relationship with the warning lights that will light up on the panel, the performance limitations of the engine and the operator’s options intervention. </w:t>
            </w:r>
          </w:p>
          <w:p/>
          <w:p/>
          <w:p>
            <w:pPr>
              <w:widowControl w:val="on"/>
              <w:pBdr/>
              <w:spacing w:before="0" w:after="0" w:line="262" w:lineRule="auto"/>
              <w:ind w:left="0" w:right="0"/>
              <w:jc w:val="left"/>
              <w:textAlignment w:val="center"/>
            </w:pPr>
            <w:r>
              <w:rPr>
                <w:color w:val="00274C"/>
                <w:position w:val="-2"/>
                <w:sz w:val="20"/>
                <w:szCs w:val="20"/>
              </w:rPr>
              <w:t xml:space="preserve">Forced regeneration must be executed in accordance with the machine instructions.</w:t>
            </w:r>
          </w:p>
          <w:p/>
          <w:p/>
          <w:p>
            <w:pPr>
              <w:widowControl w:val="on"/>
              <w:pBdr/>
              <w:spacing w:before="0" w:after="0" w:line="262" w:lineRule="auto"/>
              <w:ind w:left="0" w:right="0"/>
              <w:jc w:val="left"/>
              <w:textAlignment w:val="center"/>
            </w:pPr>
            <w:r>
              <w:rPr>
                <w:b/>
                <w:bCs/>
                <w:color w:val="00274C"/>
                <w:position w:val="-2"/>
                <w:sz w:val="20"/>
                <w:szCs w:val="20"/>
              </w:rPr>
              <w:t xml:space="preserve">Tab 2.32d</w:t>
            </w:r>
          </w:p>
          <w:tbl>
            <w:tblPr>
              <w:tblStyle w:val="NormalTablePHPDOCX"/>
              <w:tblW w:w="5000" w:type="pct"/>
              <w:tblInd w:w="0" w:type="auto"/>
              <w:tblBorders/>
            </w:tblPr>
            <w:tblGrid>
              <w:gridCol w:w="1"/>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SOOT LEVEL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WARNING LAMPS *1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ENGINE DE-RATE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OPERATOR POSSIBLE ACTIONS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OPERATING CONDITIONS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243811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condition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w:t>
                  </w:r>
                  <w:r>
                    <w:rPr>
                      <w:color w:val="00274C"/>
                      <w:position w:val="-2"/>
                      <w:sz w:val="20"/>
                      <w:szCs w:val="20"/>
                      <w:shd w:val="clear" w:color="auto" w:fill="E1E2E0"/>
                    </w:rPr>
                    <w:t xml:space="preserve"> </w:t>
                  </w: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docPr id="96155482" name="name4880603797ea550bf"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3360603797ea550bb"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Fixed</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Forced Regeneration is Necessary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243811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Coolant temperature at 60 °C</w:t>
                  </w:r>
                </w:p>
                <w:p>
                  <w:pPr>
                    <w:numPr>
                      <w:ilvl w:val="0"/>
                      <w:numId w:val="3243811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Do not switch the engine off </w:t>
                  </w:r>
                </w:p>
                <w:p>
                  <w:pPr>
                    <w:numPr>
                      <w:ilvl w:val="0"/>
                      <w:numId w:val="3243811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Stationary vehicle </w:t>
                  </w:r>
                </w:p>
                <w:p>
                  <w:pPr>
                    <w:numPr>
                      <w:ilvl w:val="0"/>
                      <w:numId w:val="3243811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load applied to the engine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docPr id="93055067" name="name8038603797ea66f50"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7267603797ea66f4a"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Flashing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de-rate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Forced Regeneration is Necessary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243811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Coolant temperature at 60 °C</w:t>
                  </w:r>
                </w:p>
                <w:p>
                  <w:pPr>
                    <w:numPr>
                      <w:ilvl w:val="0"/>
                      <w:numId w:val="3243811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Do not switch the engine off </w:t>
                  </w:r>
                </w:p>
                <w:p>
                  <w:pPr>
                    <w:numPr>
                      <w:ilvl w:val="0"/>
                      <w:numId w:val="3243811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Stationary vehicle </w:t>
                  </w:r>
                </w:p>
                <w:p>
                  <w:pPr>
                    <w:numPr>
                      <w:ilvl w:val="0"/>
                      <w:numId w:val="3243811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load applied to the engine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6"/>
                    </w:rPr>
                    <w:drawing>
                      <wp:inline distT="0" distB="0" distL="0" distR="0">
                        <wp:extent cx="1065600" cy="532800"/>
                        <wp:docPr id="55988767" name="name8581603797ea79a1a" descr="DPF_S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STOP.png"/>
                                <pic:cNvPicPr/>
                              </pic:nvPicPr>
                              <pic:blipFill>
                                <a:blip r:embed="rId2409603797ea79a16" cstate="print"/>
                                <a:stretch>
                                  <a:fillRect/>
                                </a:stretch>
                              </pic:blipFill>
                              <pic:spPr>
                                <a:xfrm>
                                  <a:off x="0" y="0"/>
                                  <a:ext cx="1065600" cy="5328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Flashing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Strong Engine de-rate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Contact an authorized KOHLER workshop.</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Service Regeneration Required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REGENERATION via </w:t>
                  </w:r>
                  <w:r>
                    <w:rPr>
                      <w:b/>
                      <w:bCs/>
                      <w:color w:val="00274C"/>
                      <w:position w:val="-2"/>
                      <w:sz w:val="20"/>
                      <w:szCs w:val="20"/>
                      <w:shd w:val="clear" w:color="auto" w:fill="E1E2E0"/>
                    </w:rPr>
                    <w:t xml:space="preserve">KOHLER</w:t>
                  </w:r>
                  <w:r>
                    <w:rPr>
                      <w:color w:val="00274C"/>
                      <w:position w:val="-2"/>
                      <w:sz w:val="20"/>
                      <w:szCs w:val="20"/>
                      <w:shd w:val="clear" w:color="auto" w:fill="E1E2E0"/>
                    </w:rPr>
                    <w:t xml:space="preserve"> software</w:t>
                  </w:r>
                </w:p>
              </w:tc>
            </w:tr>
          </w:tbl>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The warning lights be different – consult the machine manual.</w:t>
            </w:r>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Unless stated otherwise in the machine manual.</w:t>
            </w:r>
          </w:p>
          <w:p/>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627847" name="name2689603797ea8b4c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816603797ea8b4b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Forced regenerations must only be executed if required by the ECU when the "HIGH SOOT" warning light goes on (due to a Level 3 - 5 particulate accumulation).</w:t>
            </w:r>
          </w:p>
          <w:p>
            <w:pPr>
              <w:numPr>
                <w:ilvl w:val="0"/>
                <w:numId w:val="32438116"/>
              </w:numPr>
              <w:spacing w:before="0" w:after="0" w:line="262" w:lineRule="auto"/>
              <w:jc w:val="left"/>
              <w:rPr>
                <w:color w:val="00274C"/>
                <w:sz w:val="20"/>
                <w:szCs w:val="20"/>
              </w:rPr>
            </w:pPr>
            <w:r>
              <w:rPr>
                <w:color w:val="00274C"/>
                <w:position w:val="-2"/>
                <w:sz w:val="20"/>
                <w:szCs w:val="20"/>
              </w:rPr>
              <w:t xml:space="preserve">Do NOT execute the forced regenerations if not required by the ECU (due to a Level 0 - 2 particulate accumulation).</w:t>
            </w:r>
          </w:p>
          <w:p>
            <w:pPr>
              <w:numPr>
                <w:ilvl w:val="0"/>
                <w:numId w:val="32438116"/>
              </w:numPr>
              <w:spacing w:before="0" w:after="0" w:line="262" w:lineRule="auto"/>
              <w:jc w:val="left"/>
              <w:rPr>
                <w:color w:val="00274C"/>
                <w:sz w:val="20"/>
                <w:szCs w:val="20"/>
              </w:rPr>
            </w:pPr>
            <w:r>
              <w:rPr>
                <w:color w:val="00274C"/>
                <w:position w:val="-2"/>
                <w:sz w:val="20"/>
                <w:szCs w:val="20"/>
              </w:rPr>
              <w:t xml:space="preserve">The minimum engine speed increases during the forced regeneration phases.</w:t>
            </w:r>
          </w:p>
          <w:p>
            <w:pPr>
              <w:numPr>
                <w:ilvl w:val="0"/>
                <w:numId w:val="32438116"/>
              </w:numPr>
              <w:spacing w:before="0" w:after="0" w:line="262" w:lineRule="auto"/>
              <w:jc w:val="left"/>
              <w:rPr>
                <w:color w:val="00274C"/>
                <w:sz w:val="20"/>
                <w:szCs w:val="20"/>
              </w:rPr>
            </w:pPr>
            <w:r>
              <w:rPr>
                <w:color w:val="00274C"/>
                <w:position w:val="-2"/>
                <w:sz w:val="20"/>
                <w:szCs w:val="20"/>
              </w:rPr>
              <w:t xml:space="preserve">Repeated forced regenerations cause significant engine oil contamination by the fuel.</w:t>
            </w:r>
          </w:p>
          <w:p>
            <w:pPr>
              <w:numPr>
                <w:ilvl w:val="0"/>
                <w:numId w:val="32438116"/>
              </w:numPr>
              <w:spacing w:before="0" w:after="0" w:line="262" w:lineRule="auto"/>
              <w:jc w:val="left"/>
              <w:rPr>
                <w:color w:val="00274C"/>
                <w:sz w:val="20"/>
                <w:szCs w:val="20"/>
              </w:rPr>
            </w:pPr>
            <w:r>
              <w:rPr>
                <w:color w:val="00274C"/>
                <w:position w:val="-2"/>
                <w:sz w:val="20"/>
                <w:szCs w:val="20"/>
              </w:rPr>
              <w:t xml:space="preserve">The oil level check must be executed after every forced regeneration.</w:t>
            </w:r>
          </w:p>
          <w:p>
            <w:pPr>
              <w:numPr>
                <w:ilvl w:val="0"/>
                <w:numId w:val="32438116"/>
              </w:numPr>
              <w:spacing w:before="0" w:after="0" w:line="262" w:lineRule="auto"/>
              <w:jc w:val="left"/>
              <w:rPr>
                <w:color w:val="00274C"/>
                <w:sz w:val="20"/>
                <w:szCs w:val="20"/>
              </w:rPr>
            </w:pPr>
            <w:r>
              <w:rPr>
                <w:color w:val="00274C"/>
                <w:position w:val="-2"/>
                <w:sz w:val="20"/>
                <w:szCs w:val="20"/>
              </w:rPr>
              <w:t xml:space="preserve">If the regeneration inhibition function is misused, the particulate accumulation level will increase within a short time.</w:t>
            </w:r>
          </w:p>
          <w:p>
            <w:pPr>
              <w:numPr>
                <w:ilvl w:val="0"/>
                <w:numId w:val="32438116"/>
              </w:numPr>
              <w:spacing w:before="0" w:after="0" w:line="262" w:lineRule="auto"/>
              <w:jc w:val="left"/>
              <w:rPr>
                <w:color w:val="00274C"/>
                <w:sz w:val="20"/>
                <w:szCs w:val="20"/>
              </w:rPr>
            </w:pPr>
            <w:r>
              <w:rPr>
                <w:color w:val="00274C"/>
                <w:position w:val="-2"/>
                <w:sz w:val="20"/>
                <w:szCs w:val="20"/>
              </w:rPr>
              <w:t xml:space="preserve">The engine oil filter and oil must be changed after a Service Regeneration is completed via KOHLER software</w:t>
            </w:r>
          </w:p>
          <w:p>
            <w:pPr>
              <w:numPr>
                <w:ilvl w:val="0"/>
                <w:numId w:val="32438116"/>
              </w:numPr>
              <w:spacing w:before="0" w:after="0" w:line="262" w:lineRule="auto"/>
              <w:jc w:val="left"/>
              <w:rPr>
                <w:color w:val="00274C"/>
                <w:sz w:val="20"/>
                <w:szCs w:val="20"/>
              </w:rPr>
            </w:pPr>
            <w:r>
              <w:rPr>
                <w:color w:val="00274C"/>
                <w:position w:val="-2"/>
                <w:sz w:val="20"/>
                <w:szCs w:val="20"/>
              </w:rPr>
              <w:t xml:space="preserve">(Level 5 Particulate accumulation).</w:t>
            </w:r>
          </w:p>
          <w:p>
            <w:pPr>
              <w:numPr>
                <w:ilvl w:val="0"/>
                <w:numId w:val="32438116"/>
              </w:numPr>
              <w:spacing w:before="0" w:after="0" w:line="262" w:lineRule="auto"/>
              <w:jc w:val="left"/>
              <w:rPr>
                <w:color w:val="00274C"/>
                <w:sz w:val="20"/>
                <w:szCs w:val="20"/>
              </w:rPr>
            </w:pPr>
            <w:r>
              <w:rPr>
                <w:color w:val="00274C"/>
                <w:position w:val="-2"/>
                <w:sz w:val="20"/>
                <w:szCs w:val="20"/>
              </w:rPr>
              <w:t xml:space="preserve">Fuel contamination allowed in the engine oil is 3% MAX.</w:t>
            </w:r>
          </w:p>
          <w:p>
            <w:pPr>
              <w:numPr>
                <w:ilvl w:val="0"/>
                <w:numId w:val="32438116"/>
              </w:numPr>
              <w:spacing w:before="0" w:after="0" w:line="262" w:lineRule="auto"/>
              <w:jc w:val="left"/>
              <w:rPr>
                <w:color w:val="00274C"/>
                <w:sz w:val="20"/>
                <w:szCs w:val="20"/>
              </w:rPr>
            </w:pPr>
            <w:r>
              <w:rPr>
                <w:color w:val="00274C"/>
                <w:position w:val="-2"/>
                <w:sz w:val="20"/>
                <w:szCs w:val="20"/>
              </w:rPr>
              <w:t xml:space="preserve">Any engine load must be eliminated during forced regeneration so as to prevent damaging the ATS *2 system. </w:t>
            </w:r>
          </w:p>
          <w:p>
            <w:pPr>
              <w:numPr>
                <w:ilvl w:val="0"/>
                <w:numId w:val="32438116"/>
              </w:numPr>
              <w:spacing w:before="0" w:after="0" w:line="262" w:lineRule="auto"/>
              <w:jc w:val="left"/>
              <w:rPr>
                <w:color w:val="00274C"/>
                <w:sz w:val="20"/>
                <w:szCs w:val="20"/>
              </w:rPr>
            </w:pPr>
            <w:r>
              <w:rPr>
                <w:color w:val="00274C"/>
                <w:position w:val="-2"/>
                <w:sz w:val="20"/>
                <w:szCs w:val="20"/>
              </w:rPr>
              <w:t xml:space="preserve">Do not switch the engine off during level 3, 4 and 5 regeneration so as to prevent damaging the ATS system.</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2.12.2.5 </w:t>
            </w:r>
            <w:r>
              <w:rPr>
                <w:color w:val="00274C"/>
                <w:position w:val="-2"/>
                <w:sz w:val="20"/>
                <w:szCs w:val="20"/>
              </w:rPr>
              <w:t xml:space="preserve"> </w:t>
            </w:r>
            <w:r>
              <w:rPr>
                <w:b/>
                <w:bCs/>
                <w:color w:val="00274C"/>
                <w:position w:val="-2"/>
                <w:sz w:val="20"/>
                <w:szCs w:val="20"/>
              </w:rPr>
              <w:t xml:space="preserve">Intake and exhaust circuit diagram with</w:t>
            </w:r>
            <w:r>
              <w:rPr>
                <w:color w:val="00274C"/>
                <w:position w:val="-2"/>
                <w:sz w:val="20"/>
                <w:szCs w:val="20"/>
              </w:rPr>
              <w:t xml:space="preserve"> </w:t>
            </w:r>
            <w:r>
              <w:rPr>
                <w:b/>
                <w:bCs/>
                <w:color w:val="00274C"/>
                <w:position w:val="-2"/>
                <w:sz w:val="20"/>
                <w:szCs w:val="20"/>
              </w:rPr>
              <w:t xml:space="preserve"> DOC+DPF</w:t>
            </w:r>
          </w:p>
          <w:p>
            <w:pPr>
              <w:widowControl w:val="on"/>
              <w:pBdr/>
              <w:spacing w:before="0" w:after="0" w:line="262" w:lineRule="auto"/>
              <w:ind w:left="0" w:right="0"/>
              <w:jc w:val="left"/>
              <w:textAlignment w:val="center"/>
            </w:pPr>
            <w:r>
              <w:rPr>
                <w:position w:val="-299"/>
              </w:rPr>
              <w:drawing>
                <wp:inline distT="0" distB="0" distL="0" distR="0">
                  <wp:extent cx="5544000" cy="3787200"/>
                  <wp:docPr id="72319205" name="name6059603797eaa9bc0" descr="2_12_2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5.png"/>
                          <pic:cNvPicPr/>
                        </pic:nvPicPr>
                        <pic:blipFill>
                          <a:blip r:embed="rId7038603797eaa9bb9" cstate="print"/>
                          <a:stretch>
                            <a:fillRect/>
                          </a:stretch>
                        </pic:blipFill>
                        <pic:spPr>
                          <a:xfrm>
                            <a:off x="0" y="0"/>
                            <a:ext cx="5544000" cy="3787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br/>
              <w:br/>
              <w:t xml:space="preserve">Tab 2.32e</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(pos. For DPF components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outlet towards 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oxidation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recycle towards 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2.12.3 Air filter</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190694" name="name7677603797eaba9d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61603797eaba9c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The air filter is a dry type of filter with a paper filtering element; element </w:t>
            </w:r>
            <w:r>
              <w:rPr>
                <w:b/>
                <w:bCs/>
                <w:color w:val="00274C"/>
                <w:position w:val="-2"/>
                <w:sz w:val="20"/>
                <w:szCs w:val="20"/>
              </w:rPr>
              <w:t xml:space="preserve">s H and L</w:t>
            </w:r>
            <w:r>
              <w:rPr>
                <w:color w:val="00274C"/>
                <w:position w:val="-2"/>
                <w:sz w:val="20"/>
                <w:szCs w:val="20"/>
              </w:rPr>
              <w:t xml:space="preserve"> are replaceable (refer to </w:t>
            </w:r>
            <w:r>
              <w:rPr>
                <w:b/>
                <w:bCs/>
                <w:color w:val="00274C"/>
                <w:position w:val="-2"/>
                <w:sz w:val="20"/>
                <w:szCs w:val="20"/>
              </w:rPr>
              <w:t xml:space="preserve">Tab. 2.8 and Tab.2.9</w:t>
            </w:r>
            <w:r>
              <w:rPr>
                <w:color w:val="00274C"/>
                <w:position w:val="-2"/>
                <w:sz w:val="20"/>
                <w:szCs w:val="20"/>
              </w:rPr>
              <w:t xml:space="preserve"> for procedure frequency on components).</w:t>
            </w:r>
          </w:p>
          <w:p>
            <w:pPr>
              <w:numPr>
                <w:ilvl w:val="0"/>
                <w:numId w:val="32438116"/>
              </w:numPr>
              <w:spacing w:before="0" w:after="0" w:line="262" w:lineRule="auto"/>
              <w:jc w:val="left"/>
              <w:rPr>
                <w:color w:val="00274C"/>
                <w:sz w:val="20"/>
                <w:szCs w:val="20"/>
              </w:rPr>
            </w:pPr>
            <w:r>
              <w:rPr>
                <w:color w:val="00274C"/>
                <w:position w:val="-2"/>
                <w:sz w:val="20"/>
                <w:szCs w:val="20"/>
              </w:rPr>
              <w:t xml:space="preserve">Filter suction must be positioned in a cool place.</w:t>
            </w:r>
          </w:p>
          <w:p>
            <w:pPr>
              <w:numPr>
                <w:ilvl w:val="0"/>
                <w:numId w:val="32438116"/>
              </w:numPr>
              <w:spacing w:before="0" w:after="0" w:line="262" w:lineRule="auto"/>
              <w:jc w:val="left"/>
              <w:rPr>
                <w:color w:val="00274C"/>
                <w:sz w:val="20"/>
                <w:szCs w:val="20"/>
              </w:rPr>
            </w:pPr>
            <w:r>
              <w:rPr>
                <w:color w:val="00274C"/>
                <w:position w:val="-2"/>
                <w:sz w:val="20"/>
                <w:szCs w:val="20"/>
              </w:rPr>
              <w:t xml:space="preserve">Should a hose be used, the length must not exceed </w:t>
            </w:r>
            <w:r>
              <w:rPr>
                <w:b/>
                <w:bCs/>
                <w:color w:val="00274C"/>
                <w:position w:val="-2"/>
                <w:sz w:val="20"/>
                <w:szCs w:val="20"/>
              </w:rPr>
              <w:t xml:space="preserve">400</w:t>
            </w:r>
            <w:r>
              <w:rPr>
                <w:color w:val="00274C"/>
                <w:position w:val="-2"/>
                <w:sz w:val="20"/>
                <w:szCs w:val="20"/>
              </w:rPr>
              <w:t xml:space="preserve"> </w:t>
            </w:r>
            <w:r>
              <w:rPr>
                <w:b/>
                <w:bCs/>
                <w:color w:val="00274C"/>
                <w:position w:val="-2"/>
                <w:sz w:val="20"/>
                <w:szCs w:val="20"/>
              </w:rPr>
              <w:t xml:space="preserve">mm</w:t>
            </w:r>
            <w:r>
              <w:rPr>
                <w:color w:val="00274C"/>
                <w:position w:val="-2"/>
                <w:sz w:val="20"/>
                <w:szCs w:val="20"/>
              </w:rPr>
              <w:t xml:space="preserve"> and is to be as straight as possible.</w:t>
            </w:r>
          </w:p>
          <w:p/>
          <w:p/>
          <w:p>
            <w:pPr>
              <w:widowControl w:val="on"/>
              <w:pBdr/>
              <w:spacing w:before="0" w:after="0" w:line="262" w:lineRule="auto"/>
              <w:ind w:left="0" w:right="0"/>
              <w:jc w:val="left"/>
              <w:textAlignment w:val="center"/>
            </w:pPr>
            <w:r>
              <w:rPr>
                <w:position w:val="-85"/>
              </w:rPr>
              <w:drawing>
                <wp:inline distT="0" distB="0" distL="0" distR="0">
                  <wp:extent cx="3528000" cy="1137600"/>
                  <wp:docPr id="91747938" name="name7661603797eace6dc"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2824603797eace6d4"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rPr>
              <w:br/>
              <w:br/>
              <w:t xml:space="preserve">Fig 2.31</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safety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Dust exhaust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cover hook</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system</w:t>
      </w:r>
    </w:p>
    <w:tbl>
      <w:tblPr>
        <w:tblStyle w:val="NormalTablePHPDOCX"/>
        <w:tblW w:w="5000" w:type="pct"/>
        <w:tblInd w:w="0" w:type="auto"/>
        <w:tblBorders/>
      </w:tblPr>
      <w:tblGrid>
        <w:gridCol w:w="1"/>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 ECU input and output signals diagram</w:t>
            </w:r>
            <w:r>
              <w:rPr>
                <w:color w:val="00274C"/>
                <w:position w:val="-2"/>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SENSOR/SWITCH (INPUT)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DEVICES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relay</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ECU</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Revolution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phase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pressure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intake adjustment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position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Revolution indicator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Heater relay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T-MAP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Diagnosis indicator lights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ACACT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Throttle body adjustment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Main accelerator pedal (double track)</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 fan control (1-2 speeds or variable speed)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Secondary accelerator pedal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1 (ISO15765 diagnostics)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Hydraulic oil pressure sensor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2 (Vehicle SAE J1939)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level sensor (optional) </w:t>
                  </w: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clogging sensor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to detect water in the fuel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Throttle body position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(black)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(yellow)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2.13.2</w:t>
            </w:r>
            <w:r>
              <w:rPr>
                <w:color w:val="00274C"/>
                <w:position w:val="-2"/>
                <w:sz w:val="20"/>
                <w:szCs w:val="20"/>
              </w:rPr>
              <w:t xml:space="preserve"> </w:t>
            </w:r>
            <w:r>
              <w:rPr>
                <w:b/>
                <w:bCs/>
                <w:color w:val="00274C"/>
                <w:position w:val="-2"/>
                <w:sz w:val="20"/>
                <w:szCs w:val="20"/>
              </w:rPr>
              <w:t xml:space="preserve">Control unit (ECU)</w:t>
            </w:r>
          </w:p>
          <w:p>
            <w:pPr>
              <w:widowControl w:val="on"/>
              <w:pBdr/>
              <w:spacing w:before="0" w:after="0" w:line="262" w:lineRule="auto"/>
              <w:ind w:left="0" w:right="0"/>
              <w:jc w:val="left"/>
              <w:textAlignment w:val="center"/>
            </w:pPr>
            <w:r>
              <w:rPr>
                <w:color w:val="00274C"/>
                <w:position w:val="-2"/>
                <w:sz w:val="20"/>
                <w:szCs w:val="20"/>
              </w:rPr>
              <w:t xml:space="preserve">The ECU is a central processor, which monitors and controls engine operation.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electronic control unit is responsible for engine management.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is fitted on the frame of the vehicle, or in the cab (refer to the technical documentation of the vehicle).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630843" name="name5026603797eae490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41603797eae490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The ECU must only be used with the configuration defined</w:t>
            </w:r>
            <w:r>
              <w:rPr>
                <w:color w:val="00274C"/>
                <w:position w:val="-2"/>
                <w:sz w:val="20"/>
                <w:szCs w:val="20"/>
              </w:rPr>
              <w:br/>
              <w:t xml:space="preserve">by </w:t>
            </w:r>
            <w:r>
              <w:rPr>
                <w:b/>
                <w:bCs/>
                <w:color w:val="00274C"/>
                <w:position w:val="-2"/>
                <w:sz w:val="20"/>
                <w:szCs w:val="20"/>
              </w:rPr>
              <w:t xml:space="preserve">KOHLER</w:t>
            </w:r>
            <w:r>
              <w:rPr>
                <w:color w:val="00274C"/>
                <w:position w:val="-2"/>
                <w:sz w:val="20"/>
                <w:szCs w:val="20"/>
              </w:rPr>
              <w:t xml:space="preserve"> , for each individual engine.</w:t>
            </w:r>
          </w:p>
          <w:p>
            <w:pPr>
              <w:numPr>
                <w:ilvl w:val="0"/>
                <w:numId w:val="32438116"/>
              </w:numPr>
              <w:spacing w:before="0" w:after="0" w:line="262" w:lineRule="auto"/>
              <w:jc w:val="left"/>
              <w:rPr>
                <w:color w:val="00274C"/>
                <w:sz w:val="20"/>
                <w:szCs w:val="20"/>
              </w:rPr>
            </w:pPr>
            <w:r>
              <w:rPr>
                <w:color w:val="00274C"/>
                <w:position w:val="-2"/>
                <w:sz w:val="20"/>
                <w:szCs w:val="20"/>
              </w:rPr>
              <w:t xml:space="preserve">To look up ECU errors, refer to the Help File manual</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2.13.2.1 T</w:t>
            </w:r>
            <w:r>
              <w:rPr>
                <w:color w:val="00274C"/>
                <w:position w:val="0"/>
                <w:sz w:val="20"/>
                <w:szCs w:val="20"/>
              </w:rPr>
              <w:t xml:space="preserve"> </w:t>
            </w:r>
            <w:r>
              <w:rPr>
                <w:b/>
                <w:bCs/>
                <w:color w:val="00274C"/>
                <w:position w:val="0"/>
                <w:sz w:val="20"/>
                <w:szCs w:val="20"/>
              </w:rPr>
              <w:t xml:space="preserve">echnical features</w:t>
            </w:r>
          </w:p>
          <w:p>
            <w:pPr>
              <w:numPr>
                <w:ilvl w:val="0"/>
                <w:numId w:val="32438116"/>
              </w:numPr>
              <w:spacing w:before="0" w:after="0" w:line="262" w:lineRule="auto"/>
              <w:jc w:val="left"/>
              <w:rPr>
                <w:color w:val="00274C"/>
                <w:sz w:val="20"/>
                <w:szCs w:val="20"/>
              </w:rPr>
            </w:pPr>
            <w:r>
              <w:rPr>
                <w:color w:val="00274C"/>
                <w:position w:val="0"/>
                <w:sz w:val="20"/>
                <w:szCs w:val="20"/>
              </w:rPr>
              <w:t xml:space="preserve">Operating temperature: -40°C - +100°C.</w:t>
            </w:r>
          </w:p>
          <w:p>
            <w:pPr>
              <w:numPr>
                <w:ilvl w:val="0"/>
                <w:numId w:val="32438116"/>
              </w:numPr>
              <w:spacing w:before="0" w:after="0" w:line="262" w:lineRule="auto"/>
              <w:jc w:val="left"/>
              <w:rPr>
                <w:color w:val="00274C"/>
                <w:sz w:val="20"/>
                <w:szCs w:val="20"/>
              </w:rPr>
            </w:pPr>
            <w:r>
              <w:rPr>
                <w:color w:val="00274C"/>
                <w:position w:val="0"/>
                <w:sz w:val="20"/>
                <w:szCs w:val="20"/>
              </w:rPr>
              <w:t xml:space="preserve">Storage temperature: -40°C - +100°C.</w:t>
            </w:r>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b/>
                <w:bCs/>
                <w:color w:val="00274C"/>
                <w:position w:val="-2"/>
                <w:sz w:val="20"/>
                <w:szCs w:val="20"/>
              </w:rPr>
              <w:t xml:space="preserve">Fig 2.32 -</w:t>
            </w:r>
            <w:r>
              <w:rPr>
                <w:color w:val="00274C"/>
                <w:position w:val="-2"/>
                <w:sz w:val="20"/>
                <w:szCs w:val="20"/>
              </w:rPr>
              <w:t xml:space="preserve"> </w:t>
            </w:r>
            <w:r>
              <w:rPr>
                <w:b/>
                <w:bCs/>
                <w:color w:val="00274C"/>
                <w:position w:val="-2"/>
                <w:sz w:val="20"/>
                <w:szCs w:val="20"/>
              </w:rPr>
              <w:t xml:space="preserve">Fig </w:t>
            </w:r>
            <w:r>
              <w:rPr>
                <w:b/>
                <w:bCs/>
                <w:color w:val="00274C"/>
                <w:position w:val="-2"/>
                <w:sz w:val="20"/>
                <w:szCs w:val="20"/>
              </w:rPr>
              <w:t xml:space="preserve"> 2.33</w:t>
            </w:r>
            <w:r>
              <w:rPr>
                <w:position w:val="-267"/>
              </w:rPr>
              <w:drawing>
                <wp:inline distT="0" distB="0" distL="0" distR="0">
                  <wp:extent cx="4932000" cy="3398400"/>
                  <wp:docPr id="96581690" name="name4048603797eb054f4" descr="imm2_32_e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2_e_33.jpg"/>
                          <pic:cNvPicPr/>
                        </pic:nvPicPr>
                        <pic:blipFill>
                          <a:blip r:embed="rId2013603797eb054ec" cstate="print"/>
                          <a:stretch>
                            <a:fillRect/>
                          </a:stretch>
                        </pic:blipFill>
                        <pic:spPr>
                          <a:xfrm>
                            <a:off x="0" y="0"/>
                            <a:ext cx="4932000" cy="3398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br/>
              <w:t xml:space="preserve">Tab. 2.35</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ECU AND ENGINE IDENTIFICATION PLATES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Validation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specifications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 Code of the 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identification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A (ECU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B (ECU 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capsule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Fastening points</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mount or replace the control unit with that of another engine.</w:t>
            </w:r>
          </w:p>
          <w:p>
            <w:pPr>
              <w:numPr>
                <w:ilvl w:val="0"/>
                <w:numId w:val="32438116"/>
              </w:numPr>
              <w:spacing w:before="0" w:after="0" w:line="262" w:lineRule="auto"/>
              <w:jc w:val="left"/>
              <w:rPr>
                <w:color w:val="00274C"/>
                <w:sz w:val="20"/>
                <w:szCs w:val="20"/>
              </w:rPr>
            </w:pPr>
            <w:r>
              <w:rPr>
                <w:color w:val="00274C"/>
                <w:position w:val="-2"/>
                <w:sz w:val="20"/>
                <w:szCs w:val="20"/>
              </w:rPr>
              <w:t xml:space="preserve">Although externally each ECU seems to be identical, internally they are specifically configured only for use on the engine that they are supplied with.</w:t>
            </w:r>
          </w:p>
          <w:p>
            <w:pPr>
              <w:numPr>
                <w:ilvl w:val="0"/>
                <w:numId w:val="32438116"/>
              </w:numPr>
              <w:spacing w:before="0" w:after="0" w:line="262" w:lineRule="auto"/>
              <w:jc w:val="left"/>
              <w:rPr>
                <w:color w:val="00274C"/>
                <w:sz w:val="20"/>
                <w:szCs w:val="20"/>
              </w:rPr>
            </w:pPr>
            <w:r>
              <w:rPr>
                <w:color w:val="00274C"/>
                <w:position w:val="-2"/>
                <w:sz w:val="20"/>
                <w:szCs w:val="20"/>
              </w:rPr>
              <w:t xml:space="preserve">To install a new control unit, is required to </w:t>
            </w:r>
            <w:bookmarkStart w:id="89091746" w:name="result_box"/>
            <w:bookmarkEnd w:id="89091746"/>
            <w:r>
              <w:rPr>
                <w:color w:val="00274C"/>
                <w:position w:val="-2"/>
                <w:sz w:val="20"/>
                <w:szCs w:val="20"/>
              </w:rPr>
              <w:t xml:space="preserve">recharge</w:t>
            </w:r>
            <w:r>
              <w:rPr>
                <w:color w:val="00274C"/>
                <w:position w:val="-2"/>
                <w:sz w:val="20"/>
                <w:szCs w:val="20"/>
              </w:rPr>
              <w:t xml:space="preserve"> </w:t>
            </w:r>
            <w:r>
              <w:rPr>
                <w:color w:val="00274C"/>
                <w:position w:val="-2"/>
                <w:sz w:val="20"/>
                <w:szCs w:val="20"/>
              </w:rPr>
              <w:t xml:space="preserve">on it's the</w:t>
            </w:r>
            <w:r>
              <w:rPr>
                <w:color w:val="00274C"/>
                <w:position w:val="-2"/>
                <w:sz w:val="20"/>
                <w:szCs w:val="20"/>
              </w:rPr>
              <w:t xml:space="preserve"> </w:t>
            </w:r>
            <w:r>
              <w:rPr>
                <w:color w:val="00274C"/>
                <w:position w:val="-2"/>
                <w:sz w:val="20"/>
                <w:szCs w:val="20"/>
              </w:rPr>
              <w:t xml:space="preserve">original configuration</w:t>
            </w:r>
            <w:r>
              <w:rPr>
                <w:color w:val="00274C"/>
                <w:position w:val="-2"/>
                <w:sz w:val="20"/>
                <w:szCs w:val="20"/>
              </w:rPr>
              <w:t xml:space="preserve"> </w:t>
            </w:r>
            <w:r>
              <w:rPr>
                <w:color w:val="00274C"/>
                <w:position w:val="-2"/>
                <w:sz w:val="20"/>
                <w:szCs w:val="20"/>
              </w:rPr>
              <w:t xml:space="preserve">relating</w:t>
            </w:r>
            <w:r>
              <w:rPr>
                <w:color w:val="00274C"/>
                <w:position w:val="-2"/>
                <w:sz w:val="20"/>
                <w:szCs w:val="20"/>
              </w:rPr>
              <w:t xml:space="preserve"> </w:t>
            </w:r>
            <w:r>
              <w:rPr>
                <w:color w:val="00274C"/>
                <w:position w:val="-2"/>
                <w:sz w:val="20"/>
                <w:szCs w:val="20"/>
              </w:rPr>
              <w:t xml:space="preserve">to that specific</w:t>
            </w:r>
            <w:r>
              <w:rPr>
                <w:color w:val="00274C"/>
                <w:position w:val="-2"/>
                <w:sz w:val="20"/>
                <w:szCs w:val="20"/>
              </w:rPr>
              <w:t xml:space="preserve"> </w:t>
            </w:r>
            <w:r>
              <w:rPr>
                <w:color w:val="00274C"/>
                <w:position w:val="-2"/>
                <w:sz w:val="20"/>
                <w:szCs w:val="20"/>
              </w:rPr>
              <w:t xml:space="preserve">engine</w:t>
            </w: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b/>
                <w:bCs/>
                <w:color w:val="00274C"/>
                <w:position w:val="-2"/>
                <w:sz w:val="20"/>
                <w:szCs w:val="20"/>
              </w:rPr>
              <w:t xml:space="preserve">The control units are not interchangeable nor modifiable.</w:t>
            </w:r>
          </w:p>
          <w:p>
            <w:pPr>
              <w:numPr>
                <w:ilvl w:val="0"/>
                <w:numId w:val="32438116"/>
              </w:numPr>
              <w:spacing w:before="0" w:after="0" w:line="262" w:lineRule="auto"/>
              <w:jc w:val="left"/>
              <w:rPr>
                <w:color w:val="00274C"/>
                <w:sz w:val="20"/>
                <w:szCs w:val="20"/>
              </w:rPr>
            </w:pPr>
            <w:r>
              <w:rPr>
                <w:b/>
                <w:bCs/>
                <w:color w:val="00274C"/>
                <w:position w:val="-2"/>
                <w:sz w:val="20"/>
                <w:szCs w:val="20"/>
              </w:rPr>
              <w:t xml:space="preserve">Each control unit is accompanied by its adhesive identification plate.</w:t>
            </w:r>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2.13.3 Engine electrical wiring</w:t>
            </w:r>
          </w:p>
          <w:p/>
          <w:p/>
          <w:p>
            <w:pPr>
              <w:widowControl w:val="on"/>
              <w:pBdr/>
              <w:spacing w:before="0" w:after="0" w:line="262" w:lineRule="auto"/>
              <w:ind w:left="0" w:right="0"/>
              <w:jc w:val="left"/>
              <w:textAlignment w:val="center"/>
            </w:pPr>
            <w:r>
              <w:rPr>
                <w:position w:val="-258"/>
              </w:rPr>
              <w:drawing>
                <wp:inline distT="0" distB="0" distL="0" distR="0">
                  <wp:extent cx="5544000" cy="3283200"/>
                  <wp:docPr id="38964160" name="name5484603797eb21e25" descr="Tab_2_36___2186_493_cabl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93_cablaggio.png"/>
                          <pic:cNvPicPr/>
                        </pic:nvPicPr>
                        <pic:blipFill>
                          <a:blip r:embed="rId8843603797eb21e1c" cstate="print"/>
                          <a:stretch>
                            <a:fillRect/>
                          </a:stretch>
                        </pic:blipFill>
                        <pic:spPr>
                          <a:xfrm>
                            <a:off x="0" y="0"/>
                            <a:ext cx="5544000" cy="32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position w:val="-366"/>
              </w:rPr>
              <w:drawing>
                <wp:inline distT="0" distB="0" distL="0" distR="0">
                  <wp:extent cx="5544000" cy="4622400"/>
                  <wp:docPr id="41415315" name="name7325603797eb38fb6" descr="Tab_2_36___2186_489_briglia_DP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89_briglia_DPF.png"/>
                          <pic:cNvPicPr/>
                        </pic:nvPicPr>
                        <pic:blipFill>
                          <a:blip r:embed="rId4844603797eb38faf" cstate="print"/>
                          <a:stretch>
                            <a:fillRect/>
                          </a:stretch>
                        </pic:blipFill>
                        <pic:spPr>
                          <a:xfrm>
                            <a:off x="0" y="0"/>
                            <a:ext cx="5544000" cy="4622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2.34</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Vehicle interface connector  </w:t>
                  </w:r>
                  <w:r>
                    <w:rPr>
                      <w:b/>
                      <w:bCs/>
                      <w:color w:val="00274C"/>
                      <w:position w:val="-2"/>
                      <w:sz w:val="20"/>
                      <w:szCs w:val="20"/>
                      <w:shd w:val="clear" w:color="auto" w:fill="E1E2E0"/>
                    </w:rPr>
                    <w:t xml:space="preserve">(Fig. 2.34a)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Connector A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Connector B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pressure regulating valve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T-MAP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pressure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Injectors connectors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speed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phase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Connector Alternator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connector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connector 3,2kW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Wiring support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 connector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ACACT </w:t>
                  </w:r>
                  <w:r>
                    <w:rPr>
                      <w:color w:val="00274C"/>
                      <w:position w:val="-2"/>
                      <w:sz w:val="20"/>
                      <w:szCs w:val="20"/>
                      <w:shd w:val="clear" w:color="auto" w:fill="E1E2E0"/>
                    </w:rPr>
                    <w:t xml:space="preserve"> connector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Ground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resistor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 wiring connector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 interface wiring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wiring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 temperature connector (yellow)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 temperature connector (black)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sensor connector</w:t>
                  </w:r>
                </w:p>
              </w:tc>
            </w:tr>
          </w:tbl>
          <w:p/>
          <w:p/>
          <w:p/>
        </w:tc>
        <w:tc>
          <w:tcPr>
            <w:tcMar>
              <w:top w:w="150" w:type="dxa"/>
              <w:bottom w:w="150" w:type="dxa"/>
            </w:tcMar>
            <w:vAlign w:val="top"/>
          </w:tcPr>
          <w:p>
            <w:r>
              <w:rPr>
                <w:position w:val="-230"/>
              </w:rPr>
              <w:drawing>
                <wp:inline distT="0" distB="0" distL="0" distR="0">
                  <wp:extent cx="2232000" cy="1504800"/>
                  <wp:docPr id="98356052" name="name9421603797eb501d9" descr="imm2_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a.jpg"/>
                          <pic:cNvPicPr/>
                        </pic:nvPicPr>
                        <pic:blipFill>
                          <a:blip r:embed="rId7308603797eb501d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2.34a</w:t>
            </w:r>
            <w:r>
              <w:rPr>
                <w:position w:val="-230"/>
              </w:rPr>
              <w:drawing>
                <wp:inline distT="0" distB="0" distL="0" distR="0">
                  <wp:extent cx="2232000" cy="1504800"/>
                  <wp:docPr id="9268084" name="name2489603797eb5f79d"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4090603797eb5f79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2.34b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8723603797eb60cc5" w:history="1">
              <w:r>
                <w:rPr>
                  <w:color w:val="0000FF"/>
                  <w:position w:val="0"/>
                  <w:sz w:val="20"/>
                  <w:szCs w:val="20"/>
                  <w:u w:val="single"/>
                </w:rPr>
                <w:t xml:space="preserve">https://www.youtube.com/embed/6-0TbYG2EkY?rel=0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2.13.3.1 Wiring disconnection</w:t>
            </w:r>
            <w:r>
              <w:rPr>
                <w:color w:val="00274C"/>
                <w:position w:val="-2"/>
                <w:sz w:val="20"/>
                <w:szCs w:val="20"/>
              </w:rPr>
              <w:br/>
              <w:br/>
              <w:t xml:space="preserve">All sensor connectors and electronic control devices are sealed.</w:t>
            </w:r>
            <w:r>
              <w:rPr>
                <w:color w:val="00274C"/>
                <w:position w:val="-2"/>
                <w:sz w:val="20"/>
                <w:szCs w:val="20"/>
              </w:rPr>
              <w:br/>
              <w:br/>
              <w:t xml:space="preserve">The connectors must be disconnected by means of pressure on tabs </w:t>
            </w:r>
            <w:r>
              <w:rPr>
                <w:b/>
                <w:bCs/>
                <w:color w:val="00274C"/>
                <w:position w:val="-2"/>
                <w:sz w:val="20"/>
                <w:szCs w:val="20"/>
              </w:rPr>
              <w:t xml:space="preserve">A</w:t>
            </w:r>
            <w:r>
              <w:rPr>
                <w:color w:val="00274C"/>
                <w:position w:val="-2"/>
                <w:sz w:val="20"/>
                <w:szCs w:val="20"/>
              </w:rPr>
              <w:t xml:space="preserve"> or unblock the retainers </w:t>
            </w:r>
            <w:r>
              <w:rPr>
                <w:b/>
                <w:bCs/>
                <w:color w:val="00274C"/>
                <w:position w:val="-2"/>
                <w:sz w:val="20"/>
                <w:szCs w:val="20"/>
              </w:rPr>
              <w:t xml:space="preserve">B</w:t>
            </w:r>
            <w:r>
              <w:rPr>
                <w:color w:val="00274C"/>
                <w:position w:val="-2"/>
                <w:sz w:val="20"/>
                <w:szCs w:val="20"/>
              </w:rPr>
              <w:t xml:space="preserve"> , as illustrated from </w:t>
            </w:r>
            <w:r>
              <w:rPr>
                <w:b/>
                <w:bCs/>
                <w:color w:val="00274C"/>
                <w:position w:val="-2"/>
                <w:sz w:val="20"/>
                <w:szCs w:val="20"/>
              </w:rPr>
              <w:t xml:space="preserve">Fig. 2.34c to Fig. 2.34r.</w:t>
            </w:r>
          </w:p>
        </w:tc>
        <w:tc>
          <w:tcPr>
            <w:tcMar>
              <w:top w:w="150" w:type="dxa"/>
              <w:bottom w:w="150" w:type="dxa"/>
            </w:tcMar>
            <w:vAlign w:val="top"/>
          </w:tcPr>
          <w:p>
            <w:r>
              <w:rPr>
                <w:position w:val="-228"/>
              </w:rPr>
              <w:drawing>
                <wp:inline distT="0" distB="0" distL="0" distR="0">
                  <wp:extent cx="2224800" cy="1497600"/>
                  <wp:docPr id="70443262" name="name4901603797eb756a1" descr="Fig._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4c.jpg"/>
                          <pic:cNvPicPr/>
                        </pic:nvPicPr>
                        <pic:blipFill>
                          <a:blip r:embed="rId3063603797eb75696" cstate="print"/>
                          <a:stretch>
                            <a:fillRect/>
                          </a:stretch>
                        </pic:blipFill>
                        <pic:spPr>
                          <a:xfrm>
                            <a:off x="0" y="0"/>
                            <a:ext cx="2224800" cy="1497600"/>
                          </a:xfrm>
                          <a:prstGeom prst="rect">
                            <a:avLst/>
                          </a:prstGeom>
                          <a:ln w="0">
                            <a:noFill/>
                          </a:ln>
                        </pic:spPr>
                      </pic:pic>
                    </a:graphicData>
                  </a:graphic>
                </wp:inline>
              </w:drawing>
            </w:r>
            <w:r>
              <w:rPr>
                <w:b/>
                <w:bCs/>
                <w:color w:val="00274C"/>
                <w:position w:val="0"/>
                <w:sz w:val="20"/>
                <w:szCs w:val="20"/>
              </w:rPr>
              <w:br/>
              <w:t xml:space="preserve">Fig 2.34c</w:t>
            </w:r>
          </w:p>
        </w:tc>
      </w:tr>
      <w:tr>
        <w:trPr>
          <w:trHeight w:val="0" w:hRule="atLeast"/>
        </w:trPr>
        <w:tc>
          <w:tcPr>
            <w:tcMar>
              <w:top w:w="150" w:type="dxa"/>
              <w:bottom w:w="150" w:type="dxa"/>
            </w:tcMar>
            <w:vAlign w:val="center"/>
          </w:tcPr>
          <w:p>
            <w:r>
              <w:rPr>
                <w:position w:val="-115"/>
              </w:rPr>
              <w:drawing>
                <wp:inline distT="0" distB="0" distL="0" distR="0">
                  <wp:extent cx="2232000" cy="1504800"/>
                  <wp:docPr id="43612789" name="name4514603797eb8bbb3" descr="imm2_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d.jpg"/>
                          <pic:cNvPicPr/>
                        </pic:nvPicPr>
                        <pic:blipFill>
                          <a:blip r:embed="rId2631603797eb8bbae"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2.34d</w:t>
            </w:r>
          </w:p>
        </w:tc>
        <w:tc>
          <w:tcPr>
            <w:tcMar>
              <w:top w:w="150" w:type="dxa"/>
              <w:bottom w:w="150" w:type="dxa"/>
            </w:tcMar>
            <w:vAlign w:val="top"/>
          </w:tcPr>
          <w:p>
            <w:r>
              <w:rPr>
                <w:position w:val="-230"/>
              </w:rPr>
              <w:drawing>
                <wp:inline distT="0" distB="0" distL="0" distR="0">
                  <wp:extent cx="2232000" cy="1504800"/>
                  <wp:docPr id="90796895" name="name2941603797eb9d363" descr="imm2_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e.jpg"/>
                          <pic:cNvPicPr/>
                        </pic:nvPicPr>
                        <pic:blipFill>
                          <a:blip r:embed="rId7910603797eb9d35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2.34e</w:t>
            </w:r>
          </w:p>
        </w:tc>
      </w:tr>
      <w:tr>
        <w:trPr>
          <w:trHeight w:val="0" w:hRule="atLeast"/>
        </w:trPr>
        <w:tc>
          <w:tcPr>
            <w:tcMar>
              <w:top w:w="150" w:type="dxa"/>
              <w:bottom w:w="150" w:type="dxa"/>
            </w:tcMar>
            <w:vAlign w:val="center"/>
          </w:tcPr>
          <w:p>
            <w:r>
              <w:rPr>
                <w:position w:val="-115"/>
              </w:rPr>
              <w:drawing>
                <wp:inline distT="0" distB="0" distL="0" distR="0">
                  <wp:extent cx="2232000" cy="1504800"/>
                  <wp:docPr id="53045062" name="name5629603797ebb125d" descr="imm2_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f.jpg"/>
                          <pic:cNvPicPr/>
                        </pic:nvPicPr>
                        <pic:blipFill>
                          <a:blip r:embed="rId1453603797ebb1259"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2.34f</w:t>
            </w:r>
          </w:p>
        </w:tc>
        <w:tc>
          <w:tcPr>
            <w:tcMar>
              <w:top w:w="150" w:type="dxa"/>
              <w:bottom w:w="150" w:type="dxa"/>
            </w:tcMar>
            <w:vAlign w:val="top"/>
          </w:tcPr>
          <w:p>
            <w:r>
              <w:rPr>
                <w:position w:val="-230"/>
              </w:rPr>
              <w:drawing>
                <wp:inline distT="0" distB="0" distL="0" distR="0">
                  <wp:extent cx="2232000" cy="1504800"/>
                  <wp:docPr id="90547761" name="name4697603797ebc3fec" descr="imm2_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g.jpg"/>
                          <pic:cNvPicPr/>
                        </pic:nvPicPr>
                        <pic:blipFill>
                          <a:blip r:embed="rId7812603797ebc3fe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2.34g</w:t>
            </w:r>
          </w:p>
        </w:tc>
      </w:tr>
      <w:tr>
        <w:trPr>
          <w:trHeight w:val="0" w:hRule="atLeast"/>
        </w:trPr>
        <w:tc>
          <w:tcPr>
            <w:tcMar>
              <w:top w:w="150" w:type="dxa"/>
              <w:bottom w:w="150" w:type="dxa"/>
            </w:tcMar>
            <w:vAlign w:val="center"/>
          </w:tcPr>
          <w:p>
            <w:r>
              <w:rPr>
                <w:position w:val="-115"/>
              </w:rPr>
              <w:drawing>
                <wp:inline distT="0" distB="0" distL="0" distR="0">
                  <wp:extent cx="2232000" cy="1504800"/>
                  <wp:docPr id="49947224" name="name3923603797ebd76ca" descr="imm2_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h.jpg"/>
                          <pic:cNvPicPr/>
                        </pic:nvPicPr>
                        <pic:blipFill>
                          <a:blip r:embed="rId6224603797ebd76c6"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2.34h</w:t>
            </w:r>
          </w:p>
        </w:tc>
        <w:tc>
          <w:tcPr>
            <w:tcMar>
              <w:top w:w="150" w:type="dxa"/>
              <w:bottom w:w="150" w:type="dxa"/>
            </w:tcMar>
            <w:vAlign w:val="top"/>
          </w:tcPr>
          <w:p>
            <w:r>
              <w:rPr>
                <w:position w:val="-230"/>
              </w:rPr>
              <w:drawing>
                <wp:inline distT="0" distB="0" distL="0" distR="0">
                  <wp:extent cx="2232000" cy="1504800"/>
                  <wp:docPr id="46329344" name="name3351603797ebe7e6b" descr="imm2_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i.jpg"/>
                          <pic:cNvPicPr/>
                        </pic:nvPicPr>
                        <pic:blipFill>
                          <a:blip r:embed="rId7448603797ebe7e6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2.34i</w:t>
            </w:r>
          </w:p>
        </w:tc>
      </w:tr>
      <w:tr>
        <w:trPr>
          <w:trHeight w:val="0" w:hRule="atLeast"/>
        </w:trPr>
        <w:tc>
          <w:tcPr>
            <w:tcMar>
              <w:top w:w="150" w:type="dxa"/>
              <w:bottom w:w="150" w:type="dxa"/>
            </w:tcMar>
            <w:vAlign w:val="center"/>
          </w:tcPr>
          <w:p>
            <w:r>
              <w:rPr>
                <w:position w:val="-115"/>
              </w:rPr>
              <w:drawing>
                <wp:inline distT="0" distB="0" distL="0" distR="0">
                  <wp:extent cx="2232000" cy="1504800"/>
                  <wp:docPr id="12458342" name="name1143603797ec04ec8" descr="imm2_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l.jpg"/>
                          <pic:cNvPicPr/>
                        </pic:nvPicPr>
                        <pic:blipFill>
                          <a:blip r:embed="rId9108603797ec04ec2"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2.34l</w:t>
            </w:r>
          </w:p>
        </w:tc>
        <w:tc>
          <w:tcPr>
            <w:tcMar>
              <w:top w:w="150" w:type="dxa"/>
              <w:bottom w:w="150" w:type="dxa"/>
            </w:tcMar>
            <w:vAlign w:val="top"/>
          </w:tcPr>
          <w:p>
            <w:r>
              <w:rPr>
                <w:position w:val="-230"/>
              </w:rPr>
              <w:drawing>
                <wp:inline distT="0" distB="0" distL="0" distR="0">
                  <wp:extent cx="2232000" cy="1504800"/>
                  <wp:docPr id="3491285" name="name8286603797ec1a1f8" descr="inn2_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n2_34m.jpg"/>
                          <pic:cNvPicPr/>
                        </pic:nvPicPr>
                        <pic:blipFill>
                          <a:blip r:embed="rId3310603797ec1a1e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2.34m</w:t>
            </w:r>
          </w:p>
        </w:tc>
      </w:tr>
      <w:tr>
        <w:trPr>
          <w:trHeight w:val="0" w:hRule="atLeast"/>
        </w:trPr>
        <w:tc>
          <w:tcPr>
            <w:tcMar>
              <w:top w:w="150" w:type="dxa"/>
              <w:bottom w:w="150" w:type="dxa"/>
            </w:tcMar>
            <w:vAlign w:val="center"/>
          </w:tcPr>
          <w:p>
            <w:r>
              <w:rPr>
                <w:position w:val="-114"/>
              </w:rPr>
              <w:drawing>
                <wp:inline distT="0" distB="0" distL="0" distR="0">
                  <wp:extent cx="2232000" cy="1490400"/>
                  <wp:docPr id="78469023" name="name6418603797ec29a3d" descr="imm2_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n.jpg"/>
                          <pic:cNvPicPr/>
                        </pic:nvPicPr>
                        <pic:blipFill>
                          <a:blip r:embed="rId5956603797ec29a35"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2.34n</w:t>
            </w:r>
          </w:p>
        </w:tc>
        <w:tc>
          <w:tcPr>
            <w:tcMar>
              <w:top w:w="150" w:type="dxa"/>
              <w:bottom w:w="150" w:type="dxa"/>
            </w:tcMar>
            <w:vAlign w:val="top"/>
          </w:tcPr>
          <w:p>
            <w:r>
              <w:rPr>
                <w:position w:val="-228"/>
              </w:rPr>
              <w:drawing>
                <wp:inline distT="0" distB="0" distL="0" distR="0">
                  <wp:extent cx="2232000" cy="1490400"/>
                  <wp:docPr id="17450647" name="name2606603797ec3cbf4" descr="imm2_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o.jpg"/>
                          <pic:cNvPicPr/>
                        </pic:nvPicPr>
                        <pic:blipFill>
                          <a:blip r:embed="rId1709603797ec3cbe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2.34o</w:t>
            </w:r>
          </w:p>
        </w:tc>
      </w:tr>
      <w:tr>
        <w:trPr>
          <w:trHeight w:val="0" w:hRule="atLeast"/>
        </w:trPr>
        <w:tc>
          <w:tcPr>
            <w:tcMar>
              <w:top w:w="150" w:type="dxa"/>
              <w:bottom w:w="150" w:type="dxa"/>
            </w:tcMar>
            <w:vAlign w:val="center"/>
          </w:tcPr>
          <w:p>
            <w:r>
              <w:rPr>
                <w:position w:val="-114"/>
              </w:rPr>
              <w:drawing>
                <wp:inline distT="0" distB="0" distL="0" distR="0">
                  <wp:extent cx="2232000" cy="1490400"/>
                  <wp:docPr id="36430020" name="name1739603797ec539e1" descr="imm2_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p.jpg"/>
                          <pic:cNvPicPr/>
                        </pic:nvPicPr>
                        <pic:blipFill>
                          <a:blip r:embed="rId9596603797ec539da"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2.34p</w:t>
            </w:r>
          </w:p>
        </w:tc>
        <w:tc>
          <w:tcPr>
            <w:tcMar>
              <w:top w:w="150" w:type="dxa"/>
              <w:bottom w:w="150" w:type="dxa"/>
            </w:tcMar>
            <w:vAlign w:val="top"/>
          </w:tcPr>
          <w:p>
            <w:r>
              <w:rPr>
                <w:position w:val="-228"/>
              </w:rPr>
              <w:drawing>
                <wp:inline distT="0" distB="0" distL="0" distR="0">
                  <wp:extent cx="2232000" cy="1490400"/>
                  <wp:docPr id="24106705" name="name8348603797ec6882a" descr="imm2_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q.jpg"/>
                          <pic:cNvPicPr/>
                        </pic:nvPicPr>
                        <pic:blipFill>
                          <a:blip r:embed="rId6577603797ec6882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2.34q</w:t>
            </w:r>
          </w:p>
        </w:tc>
      </w:tr>
      <w:tr>
        <w:trPr>
          <w:trHeight w:val="0" w:hRule="atLeast"/>
        </w:trPr>
        <w:tc>
          <w:tcPr>
            <w:tcMar>
              <w:top w:w="150" w:type="dxa"/>
              <w:bottom w:w="150" w:type="dxa"/>
            </w:tcMar>
            <w:vAlign w:val="center"/>
          </w:tcPr>
          <w:p>
            <w:r>
              <w:rPr>
                <w:position w:val="-114"/>
              </w:rPr>
              <w:drawing>
                <wp:inline distT="0" distB="0" distL="0" distR="0">
                  <wp:extent cx="2232000" cy="1490400"/>
                  <wp:docPr id="3086031" name="name9600603797ec7b072" descr="imm2_34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r.jpg"/>
                          <pic:cNvPicPr/>
                        </pic:nvPicPr>
                        <pic:blipFill>
                          <a:blip r:embed="rId2850603797ec7b06b"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Sensors and switches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 Revolution sensor on target wheel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Speed sensor </w:t>
            </w:r>
            <w:r>
              <w:rPr>
                <w:b/>
                <w:bCs/>
                <w:color w:val="00274C"/>
                <w:position w:val="-2"/>
                <w:sz w:val="20"/>
                <w:szCs w:val="20"/>
              </w:rPr>
              <w:t xml:space="preserve">A</w:t>
            </w:r>
            <w:r>
              <w:rPr>
                <w:color w:val="00274C"/>
                <w:position w:val="-2"/>
                <w:sz w:val="20"/>
                <w:szCs w:val="20"/>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rPr>
              <w:br/>
              <w:t xml:space="preserve">The sensor detects the signal from the target wheel </w:t>
            </w:r>
            <w:r>
              <w:rPr>
                <w:b/>
                <w:bCs/>
                <w:color w:val="00274C"/>
                <w:position w:val="-2"/>
                <w:sz w:val="20"/>
                <w:szCs w:val="20"/>
              </w:rPr>
              <w:t xml:space="preserve">B</w:t>
            </w:r>
            <w:r>
              <w:rPr>
                <w:color w:val="00274C"/>
                <w:position w:val="-2"/>
                <w:sz w:val="20"/>
                <w:szCs w:val="20"/>
              </w:rPr>
              <w:t xml:space="preserve"> (60 - 2teeth) situated on the crankshaft pulley. It sends it to the ECU as an analogical signal.</w:t>
            </w:r>
          </w:p>
          <w:p>
            <w:pPr>
              <w:widowControl w:val="on"/>
              <w:pBdr/>
              <w:spacing w:before="0" w:after="0" w:line="262" w:lineRule="auto"/>
              <w:ind w:left="0" w:right="0"/>
              <w:jc w:val="left"/>
              <w:textAlignment w:val="center"/>
            </w:pPr>
            <w:r>
              <w:rPr>
                <w:color w:val="00274C"/>
                <w:position w:val="-2"/>
                <w:sz w:val="20"/>
                <w:szCs w:val="20"/>
              </w:rPr>
              <w:br/>
              <w:t xml:space="preserve">The sensor sends and analogue signal to the ECU.</w:t>
            </w:r>
          </w:p>
          <w:p>
            <w:pPr>
              <w:widowControl w:val="on"/>
              <w:pBdr/>
              <w:spacing w:before="0" w:after="0" w:line="262" w:lineRule="auto"/>
              <w:ind w:left="0" w:right="0"/>
              <w:jc w:val="left"/>
              <w:textAlignment w:val="center"/>
            </w:pPr>
            <w:r>
              <w:rPr>
                <w:color w:val="00274C"/>
                <w:position w:val="-2"/>
                <w:sz w:val="20"/>
                <w:szCs w:val="20"/>
              </w:rPr>
              <w:t xml:space="preserve">The sensor produces a 5V square wave signal having a Hall effect while the crankshaft in rotation detects its position and speed.</w:t>
            </w:r>
          </w:p>
          <w:p>
            <w:pPr>
              <w:widowControl w:val="on"/>
              <w:pBdr/>
              <w:spacing w:before="0" w:after="0" w:line="262" w:lineRule="auto"/>
              <w:ind w:left="0" w:right="0"/>
              <w:jc w:val="left"/>
              <w:textAlignment w:val="center"/>
            </w:pPr>
            <w:r>
              <w:rPr>
                <w:color w:val="00274C"/>
                <w:position w:val="-2"/>
                <w:sz w:val="20"/>
                <w:szCs w:val="20"/>
              </w:rPr>
              <w:t xml:space="preserve">The data sent by this sensor enables the ECU to pilot fuel anticipation injection for each piston.</w:t>
            </w:r>
          </w:p>
          <w:p>
            <w:pPr>
              <w:widowControl w:val="on"/>
              <w:pBdr/>
              <w:spacing w:before="0" w:after="0" w:line="262" w:lineRule="auto"/>
              <w:ind w:left="0" w:right="0"/>
              <w:jc w:val="left"/>
              <w:textAlignment w:val="center"/>
            </w:pPr>
            <w:r>
              <w:rPr>
                <w:color w:val="00274C"/>
                <w:position w:val="-2"/>
                <w:sz w:val="20"/>
                <w:szCs w:val="20"/>
              </w:rPr>
              <w:br/>
              <w:t xml:space="preserve">For gap adjusting see </w:t>
            </w:r>
            <w:hyperlink r:id="rId2180603797ec7cb2b" w:history="1">
              <w:r>
                <w:rPr>
                  <w:b/>
                  <w:bCs/>
                  <w:color w:val="0000FF"/>
                  <w:position w:val="-2"/>
                  <w:sz w:val="20"/>
                  <w:szCs w:val="20"/>
                </w:rPr>
                <w:t xml:space="preserve">Par. 9.15.1.5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6755501" name="name9084603797ec8c6a7" descr="imm2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5.jpg"/>
                          <pic:cNvPicPr/>
                        </pic:nvPicPr>
                        <pic:blipFill>
                          <a:blip r:embed="rId4982603797ec8c6a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2.14.2 Camshaft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Camshaft sensor </w:t>
            </w:r>
            <w:r>
              <w:rPr>
                <w:b/>
                <w:bCs/>
                <w:color w:val="00274C"/>
                <w:position w:val="-2"/>
                <w:sz w:val="20"/>
                <w:szCs w:val="20"/>
              </w:rPr>
              <w:t xml:space="preserve">C</w:t>
            </w:r>
            <w:r>
              <w:rPr>
                <w:color w:val="00274C"/>
                <w:position w:val="-2"/>
                <w:sz w:val="20"/>
                <w:szCs w:val="20"/>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purpose of the camshaft sensor </w:t>
            </w:r>
            <w:r>
              <w:rPr>
                <w:b/>
                <w:bCs/>
                <w:color w:val="00274C"/>
                <w:position w:val="-2"/>
                <w:sz w:val="20"/>
                <w:szCs w:val="20"/>
              </w:rPr>
              <w:t xml:space="preserve">C</w:t>
            </w:r>
            <w:r>
              <w:rPr>
                <w:color w:val="00274C"/>
                <w:position w:val="-2"/>
                <w:sz w:val="20"/>
                <w:szCs w:val="20"/>
              </w:rPr>
              <w:t xml:space="preserve"> is to identify the position of the camshaft control gear </w:t>
            </w:r>
            <w:r>
              <w:rPr>
                <w:b/>
                <w:bCs/>
                <w:color w:val="00274C"/>
                <w:position w:val="-2"/>
                <w:sz w:val="20"/>
                <w:szCs w:val="20"/>
              </w:rPr>
              <w:t xml:space="preserve">E</w:t>
            </w:r>
            <w:r>
              <w:rPr>
                <w:color w:val="00274C"/>
                <w:position w:val="-2"/>
                <w:sz w:val="20"/>
                <w:szCs w:val="20"/>
              </w:rPr>
              <w:t xml:space="preserve"> with respect to the engine shaft and consequently the position of the pistons with respect to the T.D.C.. The sensor produces a 5V square wave signal having a Hall effect while the camshaft in rotation detects the phases of the 4 strokes of the 1st cylinder. As a consequence, ECU by means of internal calculations, also recognises the phases of the other cylinders.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data sent by this sensor enables the ECU to pilot fuel anticipation injection for each piston.
</w:t>
            </w:r>
          </w:p>
          <w:p>
            <w:pPr>
              <w:widowControl w:val="on"/>
              <w:pBdr/>
              <w:spacing w:before="0" w:after="0" w:line="262" w:lineRule="auto"/>
              <w:ind w:left="0" w:right="0"/>
              <w:jc w:val="left"/>
              <w:textAlignment w:val="center"/>
            </w:pPr>
            <w:r>
              <w:rPr>
                <w:color w:val="00274C"/>
                <w:position w:val="-2"/>
                <w:sz w:val="20"/>
                <w:szCs w:val="20"/>
              </w:rPr>
              <w:br/>
              <w:t xml:space="preserve">For gap adjusting see </w:t>
            </w:r>
            <w:hyperlink r:id="rId1073603797ec8e9cc" w:history="1">
              <w:r>
                <w:rPr>
                  <w:b/>
                  <w:bCs/>
                  <w:color w:val="0000FF"/>
                  <w:position w:val="-2"/>
                  <w:sz w:val="20"/>
                  <w:szCs w:val="20"/>
                </w:rPr>
                <w:t xml:space="preserve">Par. 9.15.1.4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8101573" name="name2277603797eca17d7" descr="imm2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6.jpg"/>
                          <pic:cNvPicPr/>
                        </pic:nvPicPr>
                        <pic:blipFill>
                          <a:blip r:embed="rId4564603797eca17d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2.14.3 T-MAP sensor</w:t>
            </w:r>
          </w:p>
          <w:p/>
          <w:p/>
          <w:p>
            <w:pPr>
              <w:widowControl w:val="on"/>
              <w:pBdr/>
              <w:spacing w:before="0" w:after="0" w:line="262" w:lineRule="auto"/>
              <w:ind w:left="0" w:right="0"/>
              <w:jc w:val="left"/>
              <w:textAlignment w:val="center"/>
            </w:pPr>
            <w:r>
              <w:rPr>
                <w:color w:val="00274C"/>
                <w:position w:val="-2"/>
                <w:sz w:val="20"/>
                <w:szCs w:val="20"/>
              </w:rPr>
              <w:t xml:space="preserve">The T-MAP </w:t>
            </w:r>
            <w:r>
              <w:rPr>
                <w:b/>
                <w:bCs/>
                <w:color w:val="00274C"/>
                <w:position w:val="-2"/>
                <w:sz w:val="20"/>
                <w:szCs w:val="20"/>
              </w:rPr>
              <w:t xml:space="preserve">F</w:t>
            </w:r>
            <w:r>
              <w:rPr>
                <w:color w:val="00274C"/>
                <w:position w:val="-2"/>
                <w:sz w:val="20"/>
                <w:szCs w:val="20"/>
              </w:rPr>
              <w:t xml:space="preserve"> sensor is situated on the intake manifold. It detects the input pressure in the intake manifold by means of electrical voltage variation and the air temperature by means of an electrical resistor.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sensor sends signals to the ECU, which determines the values and modifies the injection strokes.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2.36</w:t>
            </w:r>
            <w:r>
              <w:rPr>
                <w:color w:val="00274C"/>
                <w:position w:val="-2"/>
                <w:sz w:val="20"/>
                <w:szCs w:val="20"/>
              </w:rPr>
              <w:t xml:space="preserve"> reports the electrical resistor values according to the intake air temperature.</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indicates the pin where it is possible to measure electrical resistance.</w:t>
            </w:r>
          </w:p>
          <w:p>
            <w:pPr>
              <w:widowControl w:val="on"/>
              <w:pBdr/>
              <w:spacing w:before="0" w:after="0" w:line="262" w:lineRule="auto"/>
              <w:ind w:left="0" w:right="0"/>
              <w:jc w:val="left"/>
              <w:textAlignment w:val="center"/>
            </w:pPr>
            <w:r>
              <w:rPr>
                <w:b/>
                <w:bCs/>
                <w:color w:val="00274C"/>
                <w:position w:val="-2"/>
                <w:sz w:val="20"/>
                <w:szCs w:val="20"/>
              </w:rPr>
              <w:br/>
              <w:t xml:space="preserve">Tab 2.37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23475 - 25945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5370 - 5935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1900 - 2100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772 - 854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177 - 195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107 - 119</w:t>
                  </w:r>
                </w:p>
              </w:tc>
            </w:tr>
          </w:tbl>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KDI TCR</w:t>
            </w:r>
          </w:p>
          <w:p>
            <w:pPr>
              <w:widowControl w:val="on"/>
              <w:pBdr/>
              <w:spacing w:before="0" w:after="0" w:line="262" w:lineRule="auto"/>
              <w:ind w:left="0" w:right="0"/>
              <w:jc w:val="left"/>
              <w:textAlignment w:val="top"/>
            </w:pPr>
            <w:r>
              <w:rPr>
                <w:position w:val="-190"/>
              </w:rPr>
              <w:drawing>
                <wp:inline distT="0" distB="0" distL="0" distR="0">
                  <wp:extent cx="2232000" cy="1260000"/>
                  <wp:docPr id="10173497" name="name6708603797ecbda52" descr="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png"/>
                          <pic:cNvPicPr/>
                        </pic:nvPicPr>
                        <pic:blipFill>
                          <a:blip r:embed="rId8123603797ecbda49" cstate="print"/>
                          <a:stretch>
                            <a:fillRect/>
                          </a:stretch>
                        </pic:blipFill>
                        <pic:spPr>
                          <a:xfrm>
                            <a:off x="0" y="0"/>
                            <a:ext cx="2232000" cy="1260000"/>
                          </a:xfrm>
                          <a:prstGeom prst="rect">
                            <a:avLst/>
                          </a:prstGeom>
                          <a:ln w="0">
                            <a:noFill/>
                          </a:ln>
                        </pic:spPr>
                      </pic:pic>
                    </a:graphicData>
                  </a:graphic>
                </wp:inline>
              </w:drawing>
            </w:r>
          </w:p>
          <w:p/>
          <w:p/>
          <w:p/>
          <w:p/>
          <w:p>
            <w:pPr>
              <w:widowControl w:val="on"/>
              <w:pBdr/>
              <w:spacing w:before="0" w:after="0" w:line="262" w:lineRule="auto"/>
              <w:ind w:left="0" w:right="0"/>
              <w:jc w:val="left"/>
              <w:textAlignment w:val="top"/>
            </w:pPr>
            <w:r>
              <w:rPr>
                <w:b/>
                <w:bCs/>
                <w:color w:val="00274C"/>
                <w:position w:val="0"/>
                <w:sz w:val="20"/>
                <w:szCs w:val="20"/>
              </w:rPr>
              <w:t xml:space="preserve">KDI TC</w:t>
            </w:r>
          </w:p>
          <w:p>
            <w:pPr>
              <w:widowControl w:val="on"/>
              <w:pBdr/>
              <w:spacing w:before="0" w:after="0" w:line="262" w:lineRule="auto"/>
              <w:ind w:left="0" w:right="0"/>
              <w:jc w:val="left"/>
              <w:textAlignment w:val="top"/>
            </w:pPr>
            <w:r>
              <w:rPr>
                <w:position w:val="-226"/>
              </w:rPr>
              <w:drawing>
                <wp:inline distT="0" distB="0" distL="0" distR="0">
                  <wp:extent cx="2239200" cy="1483200"/>
                  <wp:docPr id="80796728" name="name4880603797ecd67c3" descr="1903_TC_T-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T-MAP.png"/>
                          <pic:cNvPicPr/>
                        </pic:nvPicPr>
                        <pic:blipFill>
                          <a:blip r:embed="rId5271603797ecd67b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2.14.4 ACACT </w:t>
            </w:r>
            <w:r>
              <w:rPr>
                <w:color w:val="00274C"/>
                <w:position w:val="-2"/>
                <w:sz w:val="20"/>
                <w:szCs w:val="20"/>
              </w:rPr>
              <w:t xml:space="preserve"> </w:t>
            </w:r>
            <w:r>
              <w:rPr>
                <w:b/>
                <w:bCs/>
                <w:color w:val="00274C"/>
                <w:position w:val="-2"/>
                <w:sz w:val="20"/>
                <w:szCs w:val="20"/>
              </w:rPr>
              <w:t xml:space="preserve">sensor (versions with DPF filter only)</w:t>
            </w:r>
          </w:p>
          <w:p/>
          <w:p/>
          <w:p>
            <w:pPr>
              <w:widowControl w:val="on"/>
              <w:pBdr/>
              <w:spacing w:before="0" w:after="0" w:line="262" w:lineRule="auto"/>
              <w:ind w:left="0" w:right="0"/>
              <w:jc w:val="left"/>
              <w:textAlignment w:val="center"/>
            </w:pPr>
            <w:r>
              <w:rPr>
                <w:color w:val="00274C"/>
                <w:position w:val="-2"/>
                <w:sz w:val="20"/>
                <w:szCs w:val="20"/>
              </w:rPr>
              <w:t xml:space="preserve">The ACACT sensor </w:t>
            </w:r>
            <w:r>
              <w:rPr>
                <w:b/>
                <w:bCs/>
                <w:color w:val="00274C"/>
                <w:position w:val="-2"/>
                <w:sz w:val="20"/>
                <w:szCs w:val="20"/>
              </w:rPr>
              <w:t xml:space="preserve">J</w:t>
            </w:r>
            <w:r>
              <w:rPr>
                <w:color w:val="00274C"/>
                <w:position w:val="-2"/>
                <w:sz w:val="20"/>
                <w:szCs w:val="20"/>
              </w:rPr>
              <w:t xml:space="preserve"> is located on the intake manifold, before the T-Map sensor, and it measures the temperature of the air coming from the turbocharger.</w:t>
            </w:r>
          </w:p>
          <w:p>
            <w:pPr>
              <w:widowControl w:val="on"/>
              <w:pBdr/>
              <w:spacing w:before="0" w:after="0" w:line="262" w:lineRule="auto"/>
              <w:ind w:left="0" w:right="0"/>
              <w:jc w:val="left"/>
              <w:textAlignment w:val="center"/>
            </w:pPr>
            <w:r>
              <w:rPr>
                <w:b/>
                <w:bCs/>
                <w:color w:val="00274C"/>
                <w:position w:val="-2"/>
                <w:sz w:val="20"/>
                <w:szCs w:val="20"/>
              </w:rPr>
              <w:t xml:space="preserve">Tab. 2.37b</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2.37b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0194237" name="name1956603797ececf62" descr="2_14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4.png"/>
                          <pic:cNvPicPr/>
                        </pic:nvPicPr>
                        <pic:blipFill>
                          <a:blip r:embed="rId6526603797ececf5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2.14.5 </w:t>
            </w:r>
            <w:r>
              <w:rPr>
                <w:color w:val="00274C"/>
                <w:position w:val="-2"/>
                <w:sz w:val="20"/>
                <w:szCs w:val="20"/>
              </w:rPr>
              <w:t xml:space="preserve"> </w:t>
            </w:r>
            <w:r>
              <w:rPr>
                <w:b/>
                <w:bCs/>
                <w:color w:val="00274C"/>
                <w:position w:val="-2"/>
                <w:sz w:val="20"/>
                <w:szCs w:val="20"/>
              </w:rPr>
              <w:t xml:space="preserve">EGTS sensor (yellow - black)</w:t>
            </w:r>
          </w:p>
          <w:p/>
          <w:p/>
          <w:p>
            <w:pPr>
              <w:widowControl w:val="on"/>
              <w:pBdr/>
              <w:spacing w:before="0" w:after="0" w:line="262" w:lineRule="auto"/>
              <w:ind w:left="0" w:right="0"/>
              <w:jc w:val="left"/>
              <w:textAlignment w:val="center"/>
            </w:pPr>
            <w:r>
              <w:rPr>
                <w:color w:val="00274C"/>
                <w:position w:val="-2"/>
                <w:sz w:val="20"/>
                <w:szCs w:val="20"/>
              </w:rPr>
              <w:t xml:space="preserve">The EGTS sensors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are placed on the ATS system, </w:t>
            </w:r>
            <w:r>
              <w:rPr>
                <w:b/>
                <w:bCs/>
                <w:color w:val="00274C"/>
                <w:position w:val="-2"/>
                <w:sz w:val="20"/>
                <w:szCs w:val="20"/>
              </w:rPr>
              <w:t xml:space="preserve">K1</w:t>
            </w:r>
            <w:r>
              <w:rPr>
                <w:color w:val="00274C"/>
                <w:position w:val="-2"/>
                <w:sz w:val="20"/>
                <w:szCs w:val="20"/>
              </w:rPr>
              <w:t xml:space="preserve"> with black wire before the DOC, </w:t>
            </w:r>
            <w:r>
              <w:rPr>
                <w:b/>
                <w:bCs/>
                <w:color w:val="00274C"/>
                <w:position w:val="-2"/>
                <w:sz w:val="20"/>
                <w:szCs w:val="20"/>
              </w:rPr>
              <w:t xml:space="preserve">K2</w:t>
            </w:r>
            <w:r>
              <w:rPr>
                <w:color w:val="00274C"/>
                <w:position w:val="-2"/>
                <w:sz w:val="20"/>
                <w:szCs w:val="20"/>
              </w:rPr>
              <w:t xml:space="preserve"> with yellow wire after the DOC.</w:t>
            </w:r>
          </w:p>
          <w:p>
            <w:pPr>
              <w:widowControl w:val="on"/>
              <w:pBdr/>
              <w:spacing w:before="0" w:after="0" w:line="262" w:lineRule="auto"/>
              <w:ind w:left="0" w:right="0"/>
              <w:jc w:val="left"/>
              <w:textAlignment w:val="center"/>
            </w:pPr>
            <w:r>
              <w:rPr>
                <w:color w:val="00274C"/>
                <w:position w:val="-2"/>
                <w:sz w:val="20"/>
                <w:szCs w:val="20"/>
              </w:rPr>
              <w:t xml:space="preserve">They are both needed for the DPF filter regeneration strategies.</w:t>
            </w:r>
          </w:p>
          <w:p>
            <w:pPr>
              <w:widowControl w:val="on"/>
              <w:pBdr/>
              <w:spacing w:before="0" w:after="0" w:line="262" w:lineRule="auto"/>
              <w:ind w:left="0" w:right="0"/>
              <w:jc w:val="left"/>
              <w:textAlignment w:val="center"/>
            </w:pPr>
            <w:r>
              <w:rPr>
                <w:b/>
                <w:bCs/>
                <w:color w:val="00274C"/>
                <w:position w:val="-2"/>
                <w:sz w:val="20"/>
                <w:szCs w:val="20"/>
              </w:rPr>
              <w:t xml:space="preserve">Tab. 2.37b</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2.37c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133,8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34,49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 (482)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0,6173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 (572)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0,4127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350 (662)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0,2934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400 (752)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0,2186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450 (842)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0,1690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500 (932)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0,1345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550 (1022)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0,1097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600 (1112)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0,0912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650 (1202)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 (1292)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0,0661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 (1382)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800 (1472)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850 (1562)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0,0445</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54090" name="name6942603797ed1553b" descr="2_14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5.png"/>
                          <pic:cNvPicPr/>
                        </pic:nvPicPr>
                        <pic:blipFill>
                          <a:blip r:embed="rId2822603797ed1553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2.14.6 </w:t>
            </w:r>
            <w:r>
              <w:rPr>
                <w:color w:val="00274C"/>
                <w:position w:val="-2"/>
                <w:sz w:val="20"/>
                <w:szCs w:val="20"/>
              </w:rPr>
              <w:t xml:space="preserve"> </w:t>
            </w:r>
            <w:r>
              <w:rPr>
                <w:b/>
                <w:bCs/>
                <w:color w:val="00274C"/>
                <w:position w:val="-2"/>
                <w:sz w:val="20"/>
                <w:szCs w:val="20"/>
              </w:rPr>
              <w:t xml:space="preserve">Delta-P sensor</w:t>
            </w:r>
          </w:p>
          <w:p/>
          <w:p/>
          <w:p>
            <w:pPr>
              <w:widowControl w:val="on"/>
              <w:pBdr/>
              <w:spacing w:before="0" w:after="0" w:line="262" w:lineRule="auto"/>
              <w:ind w:left="0" w:right="0"/>
              <w:jc w:val="left"/>
              <w:textAlignment w:val="center"/>
            </w:pPr>
            <w:r>
              <w:rPr>
                <w:color w:val="00274C"/>
                <w:position w:val="-2"/>
                <w:sz w:val="20"/>
                <w:szCs w:val="20"/>
              </w:rPr>
              <w:t xml:space="preserve">The Delta-P sensor </w:t>
            </w:r>
            <w:r>
              <w:rPr>
                <w:b/>
                <w:bCs/>
                <w:color w:val="00274C"/>
                <w:position w:val="-2"/>
                <w:sz w:val="20"/>
                <w:szCs w:val="20"/>
              </w:rPr>
              <w:t xml:space="preserve">J</w:t>
            </w:r>
            <w:r>
              <w:rPr>
                <w:color w:val="00274C"/>
                <w:position w:val="-2"/>
                <w:sz w:val="20"/>
                <w:szCs w:val="20"/>
              </w:rPr>
              <w:t xml:space="preserve"> detects the clogging level of the DPF filter.</w:t>
            </w:r>
          </w:p>
          <w:p/>
          <w:p/>
          <w:p>
            <w:pPr>
              <w:widowControl w:val="on"/>
              <w:pBdr/>
              <w:spacing w:before="0" w:after="0" w:line="262" w:lineRule="auto"/>
              <w:ind w:left="0" w:right="0"/>
              <w:jc w:val="left"/>
              <w:textAlignment w:val="center"/>
            </w:pPr>
            <w:r>
              <w:rPr>
                <w:color w:val="00274C"/>
                <w:position w:val="-2"/>
                <w:sz w:val="20"/>
                <w:szCs w:val="20"/>
              </w:rPr>
              <w:t xml:space="preserve">Operating temperature: -30°C - +120°C.</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96336" name="name8364603797ed22cd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93603797ed22cc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Important</w:t>
            </w:r>
          </w:p>
          <w:p>
            <w:pPr>
              <w:numPr>
                <w:ilvl w:val="0"/>
                <w:numId w:val="32438116"/>
              </w:numPr>
              <w:spacing w:before="0" w:after="0" w:line="262" w:lineRule="auto"/>
              <w:jc w:val="left"/>
              <w:rPr>
                <w:color w:val="00274C"/>
                <w:sz w:val="20"/>
                <w:szCs w:val="20"/>
              </w:rPr>
            </w:pPr>
            <w:r>
              <w:rPr>
                <w:color w:val="00274C"/>
                <w:position w:val="-2"/>
                <w:sz w:val="20"/>
                <w:szCs w:val="20"/>
              </w:rPr>
              <w:t xml:space="preserve">Connect the </w:t>
            </w:r>
            <w:r>
              <w:rPr>
                <w:b/>
                <w:bCs/>
                <w:color w:val="00274C"/>
                <w:position w:val="-2"/>
                <w:sz w:val="20"/>
                <w:szCs w:val="20"/>
              </w:rPr>
              <w:t xml:space="preserve">J1</w:t>
            </w:r>
            <w:r>
              <w:rPr>
                <w:color w:val="00274C"/>
                <w:position w:val="-2"/>
                <w:sz w:val="20"/>
                <w:szCs w:val="20"/>
              </w:rPr>
              <w:t xml:space="preserve"> and </w:t>
            </w:r>
            <w:r>
              <w:rPr>
                <w:b/>
                <w:bCs/>
                <w:color w:val="00274C"/>
                <w:position w:val="-2"/>
                <w:sz w:val="20"/>
                <w:szCs w:val="20"/>
              </w:rPr>
              <w:t xml:space="preserve">J2</w:t>
            </w:r>
            <w:r>
              <w:rPr>
                <w:color w:val="00274C"/>
                <w:position w:val="-2"/>
                <w:sz w:val="20"/>
                <w:szCs w:val="20"/>
              </w:rPr>
              <w:t xml:space="preserve"> pipes to the Delta-P sensor exclusively as shown in </w:t>
            </w:r>
            <w:r>
              <w:rPr>
                <w:b/>
                <w:bCs/>
                <w:color w:val="00274C"/>
                <w:position w:val="-2"/>
                <w:sz w:val="20"/>
                <w:szCs w:val="20"/>
              </w:rPr>
              <w:t xml:space="preserve">Fig. 2.37d</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9342148" name="name1245603797ed34ae9" descr="2_14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png"/>
                          <pic:cNvPicPr/>
                        </pic:nvPicPr>
                        <pic:blipFill>
                          <a:blip r:embed="rId7509603797ed34ae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2.37c</w:t>
            </w:r>
          </w:p>
          <w:p/>
          <w:p/>
          <w:p>
            <w:pPr>
              <w:widowControl w:val="on"/>
              <w:pBdr/>
              <w:spacing w:before="0" w:after="0" w:line="262" w:lineRule="auto"/>
              <w:ind w:left="0" w:right="0"/>
              <w:jc w:val="left"/>
              <w:textAlignment w:val="top"/>
            </w:pPr>
            <w:r>
              <w:rPr>
                <w:position w:val="-226"/>
              </w:rPr>
              <w:drawing>
                <wp:inline distT="0" distB="0" distL="0" distR="0">
                  <wp:extent cx="2232000" cy="1483200"/>
                  <wp:docPr id="9846598" name="name7518603797ed4869b" descr="2_14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a.png"/>
                          <pic:cNvPicPr/>
                        </pic:nvPicPr>
                        <pic:blipFill>
                          <a:blip r:embed="rId8071603797ed4869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2.37d</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2.14.7 Common Rail pressure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Fuel pressure sensor </w:t>
            </w:r>
            <w:r>
              <w:rPr>
                <w:b/>
                <w:bCs/>
                <w:color w:val="00274C"/>
                <w:position w:val="-2"/>
                <w:sz w:val="20"/>
                <w:szCs w:val="20"/>
              </w:rPr>
              <w:t xml:space="preserve">G</w:t>
            </w:r>
            <w:r>
              <w:rPr>
                <w:color w:val="00274C"/>
                <w:position w:val="-2"/>
                <w:sz w:val="20"/>
                <w:szCs w:val="20"/>
              </w:rPr>
              <w:t xml:space="preserve"> assembled on the Common Rail, detects the fuel pressure inside it by means of electrical voltage variation.</w:t>
            </w:r>
            <w:r>
              <w:rPr>
                <w:color w:val="00274C"/>
                <w:position w:val="-2"/>
                <w:sz w:val="20"/>
                <w:szCs w:val="20"/>
              </w:rPr>
              <w:br/>
              <w:t xml:space="preserve">Depending on the signal sent, ECU manages the fuel intake valve on the injection pump and, if necessary, modifies the injection strokes.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39543" name="name3265603797ed58aa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63603797ed58aa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Refer to </w:t>
            </w:r>
            <w:hyperlink r:id="rId4273603797ed590f2" w:history="1">
              <w:r>
                <w:rPr>
                  <w:b/>
                  <w:bCs/>
                  <w:color w:val="0000FF"/>
                  <w:position w:val="-2"/>
                  <w:sz w:val="20"/>
                  <w:szCs w:val="20"/>
                </w:rPr>
                <w:t xml:space="preserve">Par. 2.9.5</w:t>
              </w:r>
            </w:hyperlink>
          </w:p>
        </w:tc>
        <w:tc>
          <w:tcPr>
            <w:tcMar>
              <w:top w:w="150" w:type="dxa"/>
              <w:bottom w:w="150" w:type="dxa"/>
            </w:tcMar>
            <w:vAlign w:val="top"/>
          </w:tcPr>
          <w:p>
            <w:r>
              <w:rPr>
                <w:position w:val="-224"/>
              </w:rPr>
              <w:drawing>
                <wp:inline distT="0" distB="0" distL="0" distR="0">
                  <wp:extent cx="2232000" cy="1468800"/>
                  <wp:docPr id="25915730" name="name4040603797ed69572" descr="imm2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8.jpg"/>
                          <pic:cNvPicPr/>
                        </pic:nvPicPr>
                        <pic:blipFill>
                          <a:blip r:embed="rId9641603797ed6956e"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2.38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2.14.8 Fuel filter water detection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water presence sensor </w:t>
            </w:r>
            <w:r>
              <w:rPr>
                <w:b/>
                <w:bCs/>
                <w:color w:val="00274C"/>
                <w:position w:val="-2"/>
                <w:sz w:val="20"/>
                <w:szCs w:val="20"/>
              </w:rPr>
              <w:t xml:space="preserve">H</w:t>
            </w:r>
            <w:r>
              <w:rPr>
                <w:color w:val="00274C"/>
                <w:position w:val="-2"/>
                <w:sz w:val="20"/>
                <w:szCs w:val="20"/>
              </w:rPr>
              <w:t xml:space="preserve"> is situated in the fuel filter, which is there to indicate the presence of water in the fuel.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Water, if present in the fuel, because of its greater specific weight separates and settles in the lower part of the filter where there is a specific sensor that, by means of the ECU activates an alarm signal on the dashboard.
</w:t>
            </w:r>
          </w:p>
          <w:p>
            <w:pPr>
              <w:widowControl w:val="on"/>
              <w:pBdr/>
              <w:spacing w:before="0" w:after="0" w:line="262" w:lineRule="auto"/>
              <w:ind w:left="0" w:right="0"/>
              <w:jc w:val="left"/>
              <w:textAlignment w:val="center"/>
            </w:pPr>
            <w:r>
              <w:rPr>
                <w:color w:val="00274C"/>
                <w:position w:val="-2"/>
                <w:sz w:val="20"/>
                <w:szCs w:val="20"/>
              </w:rPr>
              <w:t xml:space="preserve">The butterfly valve nut </w:t>
            </w:r>
            <w:r>
              <w:rPr>
                <w:b/>
                <w:bCs/>
                <w:color w:val="00274C"/>
                <w:position w:val="-2"/>
                <w:sz w:val="20"/>
                <w:szCs w:val="20"/>
              </w:rPr>
              <w:t xml:space="preserve">M</w:t>
            </w:r>
            <w:r>
              <w:rPr>
                <w:color w:val="00274C"/>
                <w:position w:val="-2"/>
                <w:sz w:val="20"/>
                <w:szCs w:val="20"/>
              </w:rPr>
              <w:t xml:space="preserve"> situated in the lower part of the body sensor enables the elimination of any water present in the fuel and prevent malfunctions on components of the injection circuit.</w:t>
            </w:r>
          </w:p>
        </w:tc>
        <w:tc>
          <w:tcPr>
            <w:tcMar>
              <w:top w:w="150" w:type="dxa"/>
              <w:bottom w:w="150" w:type="dxa"/>
            </w:tcMar>
            <w:vAlign w:val="top"/>
          </w:tcPr>
          <w:p>
            <w:r>
              <w:rPr>
                <w:position w:val="-230"/>
              </w:rPr>
              <w:drawing>
                <wp:inline distT="0" distB="0" distL="0" distR="0">
                  <wp:extent cx="2232000" cy="1504800"/>
                  <wp:docPr id="13263247" name="name1135603797ed7850e" descr="imm2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9.jpg"/>
                          <pic:cNvPicPr/>
                        </pic:nvPicPr>
                        <pic:blipFill>
                          <a:blip r:embed="rId8837603797ed7850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2.14.9 Fuel temperature sensor on the fuel injection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temperature sensor </w:t>
            </w:r>
            <w:r>
              <w:rPr>
                <w:b/>
                <w:bCs/>
                <w:color w:val="00274C"/>
                <w:position w:val="-2"/>
                <w:sz w:val="20"/>
                <w:szCs w:val="20"/>
              </w:rPr>
              <w:t xml:space="preserve">L</w:t>
            </w:r>
            <w:r>
              <w:rPr>
                <w:color w:val="00274C"/>
                <w:position w:val="-2"/>
                <w:sz w:val="20"/>
                <w:szCs w:val="20"/>
              </w:rPr>
              <w:t xml:space="preserve"> is situated on the high-pressure fuel injection pump.</w:t>
            </w:r>
            <w:r>
              <w:rPr>
                <w:color w:val="00274C"/>
                <w:position w:val="-2"/>
                <w:sz w:val="20"/>
                <w:szCs w:val="20"/>
              </w:rPr>
              <w:br/>
              <w:t xml:space="preserve">The fuel temperature sensor </w:t>
            </w:r>
            <w:r>
              <w:rPr>
                <w:b/>
                <w:bCs/>
                <w:color w:val="00274C"/>
                <w:position w:val="-2"/>
                <w:sz w:val="20"/>
                <w:szCs w:val="20"/>
              </w:rPr>
              <w:t xml:space="preserve">L</w:t>
            </w:r>
            <w:r>
              <w:rPr>
                <w:color w:val="00274C"/>
                <w:position w:val="-2"/>
                <w:sz w:val="20"/>
                <w:szCs w:val="20"/>
              </w:rPr>
              <w:t xml:space="preserve"> , measures the temperature of the fuel entering the pump at high pressure. The signal sent to the ECU is analogue.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resistance detected by the ECU is proportional to the fuel temperature.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811941" name="name9260603797ed871a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92603797ed8719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Refer to </w:t>
            </w:r>
            <w:hyperlink r:id="rId2441603797ed87d6b" w:history="1">
              <w:r>
                <w:rPr>
                  <w:b/>
                  <w:bCs/>
                  <w:color w:val="0000FF"/>
                  <w:position w:val="-2"/>
                  <w:sz w:val="20"/>
                  <w:szCs w:val="20"/>
                </w:rPr>
                <w:t xml:space="preserve">Par. 2.9.3</w:t>
              </w:r>
            </w:hyperlink>
          </w:p>
        </w:tc>
        <w:tc>
          <w:tcPr>
            <w:tcMar>
              <w:top w:w="150" w:type="dxa"/>
              <w:bottom w:w="150" w:type="dxa"/>
            </w:tcMar>
            <w:vAlign w:val="top"/>
          </w:tcPr>
          <w:p>
            <w:r>
              <w:rPr>
                <w:position w:val="-230"/>
              </w:rPr>
              <w:drawing>
                <wp:inline distT="0" distB="0" distL="0" distR="0">
                  <wp:extent cx="2232000" cy="1504800"/>
                  <wp:docPr id="20086017" name="name8577603797ed98988" descr="imm2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0.jpg"/>
                          <pic:cNvPicPr/>
                        </pic:nvPicPr>
                        <pic:blipFill>
                          <a:blip r:embed="rId1509603797ed9898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2.14.10 Oil pressure switch</w:t>
            </w:r>
            <w:r>
              <w:rPr>
                <w:color w:val="00274C"/>
                <w:position w:val="-2"/>
                <w:sz w:val="20"/>
                <w:szCs w:val="20"/>
              </w:rPr>
              <w:br/>
              <w:br/>
              <w:t xml:space="preserve">Oil pressure switch </w:t>
            </w:r>
            <w:r>
              <w:rPr>
                <w:b/>
                <w:bCs/>
                <w:color w:val="00274C"/>
                <w:position w:val="-2"/>
                <w:sz w:val="20"/>
                <w:szCs w:val="20"/>
              </w:rPr>
              <w:t xml:space="preserve">N</w:t>
            </w:r>
            <w:r>
              <w:rPr>
                <w:color w:val="00274C"/>
                <w:position w:val="-2"/>
                <w:sz w:val="20"/>
                <w:szCs w:val="20"/>
              </w:rPr>
              <w:t xml:space="preserve"> is assembled on the crankcase.</w:t>
            </w:r>
            <w:r>
              <w:rPr>
                <w:color w:val="00274C"/>
                <w:position w:val="-2"/>
                <w:sz w:val="20"/>
                <w:szCs w:val="20"/>
              </w:rPr>
              <w:br/>
              <w:br/>
              <w:t xml:space="preserve">It is a N/C sensor, calibrated at 0.6 bar ± 0.1 bar.</w:t>
            </w:r>
            <w:r>
              <w:rPr>
                <w:color w:val="00274C"/>
                <w:position w:val="-2"/>
                <w:sz w:val="20"/>
                <w:szCs w:val="20"/>
              </w:rPr>
              <w:br/>
              <w:br/>
              <w:t xml:space="preserve">With oil low pressure the sensor closes the electrical circuit and the warning lamp in the panel board switches on.</w:t>
            </w:r>
          </w:p>
        </w:tc>
        <w:tc>
          <w:tcPr>
            <w:tcMar>
              <w:top w:w="150" w:type="dxa"/>
              <w:bottom w:w="150" w:type="dxa"/>
            </w:tcMar>
            <w:vAlign w:val="top"/>
          </w:tcPr>
          <w:p>
            <w:r>
              <w:rPr>
                <w:position w:val="-230"/>
              </w:rPr>
              <w:drawing>
                <wp:inline distT="0" distB="0" distL="0" distR="0">
                  <wp:extent cx="2232000" cy="1504800"/>
                  <wp:docPr id="67410560" name="name7192603797edafafe" descr="imm2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1.jpg"/>
                          <pic:cNvPicPr/>
                        </pic:nvPicPr>
                        <pic:blipFill>
                          <a:blip r:embed="rId3953603797edafaf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2.14.11 Coolant temperature sensor</w:t>
            </w:r>
          </w:p>
          <w:p>
            <w:pPr>
              <w:widowControl w:val="on"/>
              <w:pBdr/>
              <w:spacing w:before="0" w:after="0" w:line="262" w:lineRule="auto"/>
              <w:ind w:left="0" w:right="0"/>
              <w:jc w:val="left"/>
              <w:textAlignment w:val="center"/>
            </w:pPr>
            <w:r>
              <w:rPr>
                <w:color w:val="00274C"/>
                <w:position w:val="-2"/>
                <w:sz w:val="20"/>
                <w:szCs w:val="20"/>
              </w:rPr>
              <w:br/>
              <w:t xml:space="preserve">The </w:t>
            </w:r>
            <w:r>
              <w:rPr>
                <w:b/>
                <w:bCs/>
                <w:color w:val="00274C"/>
                <w:position w:val="-2"/>
                <w:sz w:val="20"/>
                <w:szCs w:val="20"/>
              </w:rPr>
              <w:t xml:space="preserve">P</w:t>
            </w:r>
            <w:r>
              <w:rPr>
                <w:color w:val="00274C"/>
                <w:position w:val="-2"/>
                <w:sz w:val="20"/>
                <w:szCs w:val="20"/>
              </w:rPr>
              <w:t xml:space="preserve"> coolant temperature sensor of the coolant circuit is applied to the cylinder head on the side of the thermostatic valve. </w:t>
            </w:r>
            <w:r>
              <w:rPr>
                <w:color w:val="00274C"/>
                <w:position w:val="-2"/>
                <w:sz w:val="20"/>
                <w:szCs w:val="20"/>
              </w:rPr>
              <w:br/>
              <w:t xml:space="preserve">It is used by the ECU to obtain information regarding the coolant temperature (via PIN </w:t>
            </w:r>
            <w:r>
              <w:rPr>
                <w:b/>
                <w:bCs/>
                <w:color w:val="00274C"/>
                <w:position w:val="-2"/>
                <w:sz w:val="20"/>
                <w:szCs w:val="20"/>
              </w:rPr>
              <w:t xml:space="preserve">R</w:t>
            </w:r>
            <w:r>
              <w:rPr>
                <w:color w:val="00274C"/>
                <w:position w:val="-2"/>
                <w:sz w:val="20"/>
                <w:szCs w:val="20"/>
              </w:rPr>
              <w:t xml:space="preserve"> ) and control the warning light high-temperature signal and control the electric fan of the coolant radiator.</w:t>
            </w:r>
            <w:r>
              <w:rPr>
                <w:color w:val="00274C"/>
                <w:position w:val="-2"/>
                <w:sz w:val="20"/>
                <w:szCs w:val="20"/>
              </w:rPr>
              <w:br/>
              <w:t xml:space="preserve">Indicator light operation temperature +106°C / +108°C.</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indicates the pin where it is possible to measure electrical resistance.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2.38</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CHARACTERISTICS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Temperature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38.313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52.926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6.623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0.076</w:t>
                  </w:r>
                </w:p>
              </w:tc>
            </w:tr>
          </w:tbl>
          <w:p/>
        </w:tc>
        <w:tc>
          <w:tcPr>
            <w:tcMar>
              <w:top w:w="150" w:type="dxa"/>
              <w:bottom w:w="150" w:type="dxa"/>
            </w:tcMar>
            <w:vAlign w:val="top"/>
          </w:tcPr>
          <w:p>
            <w:r>
              <w:rPr>
                <w:position w:val="-224"/>
              </w:rPr>
              <w:drawing>
                <wp:inline distT="0" distB="0" distL="0" distR="0">
                  <wp:extent cx="2232000" cy="1476000"/>
                  <wp:docPr id="18703923" name="name4900603797edc0c7e"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4744603797edc0c7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2.14.12 Air cleaner clogging switch</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p>
            <w:pPr>
              <w:widowControl w:val="on"/>
              <w:pBdr/>
              <w:spacing w:before="0" w:after="0" w:line="262" w:lineRule="auto"/>
              <w:ind w:left="0" w:right="0"/>
              <w:jc w:val="left"/>
              <w:textAlignment w:val="center"/>
            </w:pPr>
            <w:r>
              <w:rPr>
                <w:color w:val="00274C"/>
                <w:position w:val="-2"/>
                <w:sz w:val="20"/>
                <w:szCs w:val="20"/>
              </w:rPr>
              <w:br/>
              <w:br/>
              <w:t xml:space="preserve"> The switch is assembled on the air cleaner. When the filter is clogged, it sends a signal to the panel.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Features</w:t>
            </w:r>
            <w:r>
              <w:rPr>
                <w:color w:val="00274C"/>
                <w:position w:val="-2"/>
                <w:sz w:val="20"/>
                <w:szCs w:val="20"/>
              </w:rPr>
              <w:t xml:space="preserve"> :
</w:t>
            </w:r>
          </w:p>
          <w:p>
            <w:pPr>
              <w:numPr>
                <w:ilvl w:val="0"/>
                <w:numId w:val="32438116"/>
              </w:numPr>
              <w:spacing w:before="0" w:after="0" w:line="262" w:lineRule="auto"/>
              <w:jc w:val="left"/>
              <w:rPr>
                <w:color w:val="00274C"/>
                <w:sz w:val="20"/>
                <w:szCs w:val="20"/>
              </w:rPr>
            </w:pPr>
            <w:r>
              <w:rPr>
                <w:color w:val="00274C"/>
                <w:position w:val="-2"/>
                <w:sz w:val="20"/>
                <w:szCs w:val="20"/>
              </w:rPr>
              <w:t xml:space="preserve">Operating temperature: - </w:t>
            </w:r>
            <w:r>
              <w:rPr>
                <w:b/>
                <w:bCs/>
                <w:color w:val="00274C"/>
                <w:position w:val="-2"/>
                <w:sz w:val="20"/>
                <w:szCs w:val="20"/>
              </w:rPr>
              <w:t xml:space="preserve">30 °C / +100°C</w:t>
            </w:r>
          </w:p>
          <w:p>
            <w:pPr>
              <w:numPr>
                <w:ilvl w:val="0"/>
                <w:numId w:val="32438116"/>
              </w:numPr>
              <w:spacing w:before="0" w:after="0" w:line="262" w:lineRule="auto"/>
              <w:jc w:val="left"/>
              <w:rPr>
                <w:color w:val="00274C"/>
                <w:sz w:val="20"/>
                <w:szCs w:val="20"/>
              </w:rPr>
            </w:pPr>
            <w:r>
              <w:rPr>
                <w:color w:val="00274C"/>
                <w:position w:val="-2"/>
                <w:sz w:val="20"/>
                <w:szCs w:val="20"/>
              </w:rPr>
              <w:t xml:space="preserve">Contact usually open.</w:t>
            </w:r>
          </w:p>
          <w:p>
            <w:pPr>
              <w:numPr>
                <w:ilvl w:val="0"/>
                <w:numId w:val="32438116"/>
              </w:numPr>
              <w:spacing w:before="0" w:after="0" w:line="262" w:lineRule="auto"/>
              <w:jc w:val="left"/>
              <w:rPr>
                <w:color w:val="00274C"/>
                <w:sz w:val="20"/>
                <w:szCs w:val="20"/>
              </w:rPr>
            </w:pPr>
            <w:r>
              <w:rPr>
                <w:color w:val="00274C"/>
                <w:position w:val="-2"/>
                <w:sz w:val="20"/>
                <w:szCs w:val="20"/>
              </w:rPr>
              <w:t xml:space="preserve">Contact closed by vacuum: </w:t>
            </w:r>
            <w:r>
              <w:rPr>
                <w:b/>
                <w:bCs/>
                <w:color w:val="00274C"/>
                <w:position w:val="-2"/>
                <w:sz w:val="20"/>
                <w:szCs w:val="20"/>
              </w:rPr>
              <w:t xml:space="preserve">-50 mbar.</w:t>
            </w:r>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86722416" name="name1160603797edd6e57"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1516603797edd6e4f"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rPr>
              <w:t xml:space="preserve">Fig. 2.42 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2.14.13 ACAT</w:t>
            </w:r>
            <w:r>
              <w:rPr>
                <w:color w:val="00274C"/>
                <w:position w:val="-2"/>
                <w:sz w:val="20"/>
                <w:szCs w:val="20"/>
              </w:rPr>
              <w:t xml:space="preserve"> </w:t>
            </w:r>
            <w:r>
              <w:rPr>
                <w:b/>
                <w:bCs/>
                <w:color w:val="00274C"/>
                <w:position w:val="-2"/>
                <w:sz w:val="20"/>
                <w:szCs w:val="20"/>
              </w:rPr>
              <w:t xml:space="preserve">Sensor</w:t>
            </w:r>
            <w:r>
              <w:rPr>
                <w:b/>
                <w:bCs/>
                <w:color w:val="00274C"/>
                <w:position w:val="-2"/>
                <w:sz w:val="20"/>
                <w:szCs w:val="20"/>
              </w:rPr>
              <w:t xml:space="preserve"> (KDI 1903 TC model only)</w:t>
            </w:r>
          </w:p>
          <w:p>
            <w:pPr>
              <w:widowControl w:val="on"/>
              <w:pBdr/>
              <w:spacing w:before="0" w:after="0" w:line="262" w:lineRule="auto"/>
              <w:ind w:left="0" w:right="0"/>
              <w:jc w:val="left"/>
              <w:textAlignment w:val="center"/>
            </w:pPr>
            <w:r>
              <w:rPr>
                <w:color w:val="00274C"/>
                <w:position w:val="-2"/>
                <w:sz w:val="20"/>
                <w:szCs w:val="20"/>
              </w:rPr>
              <w:br/>
              <w:br/>
              <w:t xml:space="preserve">The ACAT </w:t>
            </w:r>
            <w:r>
              <w:rPr>
                <w:b/>
                <w:bCs/>
                <w:color w:val="00274C"/>
                <w:position w:val="-2"/>
                <w:sz w:val="20"/>
                <w:szCs w:val="20"/>
              </w:rPr>
              <w:t xml:space="preserve">Q</w:t>
            </w:r>
            <w:r>
              <w:rPr>
                <w:color w:val="00274C"/>
                <w:position w:val="-2"/>
                <w:sz w:val="20"/>
                <w:szCs w:val="20"/>
              </w:rPr>
              <w:t xml:space="preserve"> sensor is placed on the air intake line and measures the temperature of the air coming from the turbocharger. </w:t>
            </w:r>
            <w:r>
              <w:rPr>
                <w:b/>
                <w:bCs/>
                <w:color w:val="00274C"/>
                <w:position w:val="-2"/>
                <w:sz w:val="20"/>
                <w:szCs w:val="20"/>
              </w:rPr>
              <w:t xml:space="preserve">Tab. 2.38a</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2.38a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3166469" name="name5705603797edee938" descr="1903_TC_AC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ACAT.png"/>
                          <pic:cNvPicPr/>
                        </pic:nvPicPr>
                        <pic:blipFill>
                          <a:blip r:embed="rId1519603797edee93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2.14.14 EGR-T</w:t>
            </w:r>
            <w:r>
              <w:rPr>
                <w:color w:val="00274C"/>
                <w:position w:val="-2"/>
                <w:sz w:val="20"/>
                <w:szCs w:val="20"/>
              </w:rPr>
              <w:t xml:space="preserve"> </w:t>
            </w:r>
            <w:r>
              <w:rPr>
                <w:b/>
                <w:bCs/>
                <w:color w:val="00274C"/>
                <w:position w:val="-2"/>
                <w:sz w:val="20"/>
                <w:szCs w:val="20"/>
              </w:rPr>
              <w:t xml:space="preserve">Sensor</w:t>
            </w:r>
            <w:r>
              <w:rPr>
                <w:b/>
                <w:bCs/>
                <w:color w:val="00274C"/>
                <w:position w:val="-2"/>
                <w:sz w:val="20"/>
                <w:szCs w:val="20"/>
              </w:rPr>
              <w:t xml:space="preserve"> (KDI 1903 TC model only)</w:t>
            </w:r>
          </w:p>
          <w:p>
            <w:pPr>
              <w:widowControl w:val="on"/>
              <w:pBdr/>
              <w:spacing w:before="0" w:after="0" w:line="262" w:lineRule="auto"/>
              <w:ind w:left="0" w:right="0"/>
              <w:jc w:val="left"/>
              <w:textAlignment w:val="center"/>
            </w:pPr>
            <w:r>
              <w:rPr>
                <w:color w:val="00274C"/>
                <w:position w:val="-2"/>
                <w:sz w:val="20"/>
                <w:szCs w:val="20"/>
              </w:rPr>
              <w:br/>
              <w:br/>
              <w:t xml:space="preserve">The EGR-T </w:t>
            </w:r>
            <w:r>
              <w:rPr>
                <w:b/>
                <w:bCs/>
                <w:color w:val="00274C"/>
                <w:position w:val="-2"/>
                <w:sz w:val="20"/>
                <w:szCs w:val="20"/>
              </w:rPr>
              <w:t xml:space="preserve">R</w:t>
            </w:r>
            <w:r>
              <w:rPr>
                <w:color w:val="00274C"/>
                <w:position w:val="-2"/>
                <w:sz w:val="20"/>
                <w:szCs w:val="20"/>
              </w:rPr>
              <w:t xml:space="preserve"> sensor is placed on the air intake manifold after the EGR gas inlet and measures the temperature of the air mixed with EGR gas coming from the turbocharger. </w:t>
            </w:r>
            <w:r>
              <w:rPr>
                <w:b/>
                <w:bCs/>
                <w:color w:val="00274C"/>
                <w:position w:val="-2"/>
                <w:sz w:val="20"/>
                <w:szCs w:val="20"/>
              </w:rPr>
              <w:t xml:space="preserve">Tab. 2.38b</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2.38b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1073994" name="name8483603797ee1577e" descr="1903_TC_EG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EGR-T.png"/>
                          <pic:cNvPicPr/>
                        </pic:nvPicPr>
                        <pic:blipFill>
                          <a:blip r:embed="rId2461603797ee1577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2.42c</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Electrical components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2.15.1 Alternator (A)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Externally controlled by the crankshaft by means of a belt.
</w:t>
            </w:r>
          </w:p>
          <w:p>
            <w:pPr>
              <w:numPr>
                <w:ilvl w:val="0"/>
                <w:numId w:val="32438116"/>
              </w:numPr>
              <w:spacing w:before="0" w:after="0" w:line="262" w:lineRule="auto"/>
              <w:jc w:val="left"/>
              <w:rPr>
                <w:color w:val="00274C"/>
                <w:sz w:val="20"/>
                <w:szCs w:val="20"/>
              </w:rPr>
            </w:pPr>
            <w:r>
              <w:rPr>
                <w:color w:val="00274C"/>
                <w:position w:val="-2"/>
                <w:sz w:val="20"/>
                <w:szCs w:val="20"/>
              </w:rPr>
              <w:t xml:space="preserve">Ampere 80 A</w:t>
            </w:r>
          </w:p>
          <w:p>
            <w:pPr>
              <w:numPr>
                <w:ilvl w:val="0"/>
                <w:numId w:val="32438116"/>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9584640" name="name5443603797ee2bc65" descr="imm2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3.jpg"/>
                          <pic:cNvPicPr/>
                        </pic:nvPicPr>
                        <pic:blipFill>
                          <a:blip r:embed="rId6967603797ee2bc6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2.15.2 Alternator for Poly-V belt (optional) (B)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Externally controlled by the crankshaft by means of a belt.
</w:t>
            </w:r>
          </w:p>
          <w:p>
            <w:pPr>
              <w:numPr>
                <w:ilvl w:val="0"/>
                <w:numId w:val="32438116"/>
              </w:numPr>
              <w:spacing w:before="0" w:after="0" w:line="262" w:lineRule="auto"/>
              <w:jc w:val="left"/>
              <w:rPr>
                <w:color w:val="00274C"/>
                <w:sz w:val="20"/>
                <w:szCs w:val="20"/>
              </w:rPr>
            </w:pPr>
            <w:r>
              <w:rPr>
                <w:color w:val="00274C"/>
                <w:position w:val="-2"/>
                <w:sz w:val="20"/>
                <w:szCs w:val="20"/>
              </w:rPr>
              <w:t xml:space="preserve">Ampere 80 A</w:t>
            </w:r>
          </w:p>
          <w:p>
            <w:pPr>
              <w:numPr>
                <w:ilvl w:val="0"/>
                <w:numId w:val="32438116"/>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41380713" name="name5579603797ee3ea3f" descr="imm2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4.jpg"/>
                          <pic:cNvPicPr/>
                        </pic:nvPicPr>
                        <pic:blipFill>
                          <a:blip r:embed="rId6343603797ee3ea3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2.15.3 Starter Motor (C)</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Type Bosch 12 V</w:t>
            </w:r>
          </w:p>
          <w:p>
            <w:pPr>
              <w:numPr>
                <w:ilvl w:val="0"/>
                <w:numId w:val="32438116"/>
              </w:numPr>
              <w:spacing w:before="0" w:after="0" w:line="262" w:lineRule="auto"/>
              <w:jc w:val="left"/>
              <w:rPr>
                <w:color w:val="00274C"/>
                <w:sz w:val="20"/>
                <w:szCs w:val="20"/>
              </w:rPr>
            </w:pPr>
            <w:r>
              <w:rPr>
                <w:color w:val="00274C"/>
                <w:position w:val="-2"/>
                <w:sz w:val="20"/>
                <w:szCs w:val="20"/>
              </w:rPr>
              <w:t xml:space="preserve">Power 2 kW</w:t>
            </w:r>
          </w:p>
          <w:p>
            <w:pPr>
              <w:numPr>
                <w:ilvl w:val="0"/>
                <w:numId w:val="32438116"/>
              </w:numPr>
              <w:spacing w:before="0" w:after="0" w:line="262" w:lineRule="auto"/>
              <w:jc w:val="left"/>
              <w:rPr>
                <w:color w:val="00274C"/>
                <w:sz w:val="20"/>
                <w:szCs w:val="20"/>
              </w:rPr>
            </w:pPr>
            <w:r>
              <w:rPr>
                <w:color w:val="00274C"/>
                <w:position w:val="-2"/>
                <w:sz w:val="20"/>
                <w:szCs w:val="20"/>
              </w:rPr>
              <w:t xml:space="preserve">Anticlockwise rotation (seen from timing system side)</w:t>
            </w:r>
          </w:p>
          <w:p/>
          <w:p/>
          <w:p/>
          <w:p/>
          <w:p/>
          <w:p/>
          <w:p/>
          <w:p/>
          <w:p/>
          <w:p/>
          <w:p/>
          <w:p/>
          <w:p/>
          <w:p/>
          <w:p/>
          <w:p/>
          <w:p/>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Type Mahle 12 V</w:t>
            </w:r>
          </w:p>
          <w:p>
            <w:pPr>
              <w:numPr>
                <w:ilvl w:val="0"/>
                <w:numId w:val="32438116"/>
              </w:numPr>
              <w:spacing w:before="0" w:after="0" w:line="262" w:lineRule="auto"/>
              <w:jc w:val="left"/>
              <w:rPr>
                <w:color w:val="00274C"/>
                <w:sz w:val="20"/>
                <w:szCs w:val="20"/>
              </w:rPr>
            </w:pPr>
            <w:r>
              <w:rPr>
                <w:color w:val="00274C"/>
                <w:position w:val="-2"/>
                <w:sz w:val="20"/>
                <w:szCs w:val="20"/>
              </w:rPr>
              <w:t xml:space="preserve">Power 3.2 kW</w:t>
            </w:r>
          </w:p>
          <w:p>
            <w:pPr>
              <w:numPr>
                <w:ilvl w:val="0"/>
                <w:numId w:val="32438116"/>
              </w:numPr>
              <w:spacing w:before="0" w:after="0" w:line="262" w:lineRule="auto"/>
              <w:jc w:val="left"/>
              <w:rPr>
                <w:color w:val="00274C"/>
                <w:sz w:val="20"/>
                <w:szCs w:val="20"/>
              </w:rPr>
            </w:pPr>
            <w:r>
              <w:rPr>
                <w:color w:val="00274C"/>
                <w:position w:val="-2"/>
                <w:sz w:val="20"/>
                <w:szCs w:val="20"/>
              </w:rPr>
              <w:t xml:space="preserve">Anticlockwise rotation (seen from timing system side)</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83790844" name="name8619603797ee52f11" descr="imm2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5.jpg"/>
                          <pic:cNvPicPr/>
                        </pic:nvPicPr>
                        <pic:blipFill>
                          <a:blip r:embed="rId8264603797ee52f0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2.45a</w:t>
            </w:r>
          </w:p>
          <w:p/>
          <w:p/>
          <w:p>
            <w:pPr>
              <w:widowControl w:val="on"/>
              <w:pBdr/>
              <w:spacing w:before="0" w:after="0" w:line="262" w:lineRule="auto"/>
              <w:ind w:left="0" w:right="0"/>
              <w:jc w:val="left"/>
              <w:textAlignment w:val="top"/>
            </w:pPr>
            <w:r>
              <w:rPr>
                <w:position w:val="-226"/>
              </w:rPr>
              <w:drawing>
                <wp:inline distT="0" distB="0" distL="0" distR="0">
                  <wp:extent cx="2232000" cy="1483200"/>
                  <wp:docPr id="19093966" name="name2125603797ee678ce" descr="2_15_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3b.png"/>
                          <pic:cNvPicPr/>
                        </pic:nvPicPr>
                        <pic:blipFill>
                          <a:blip r:embed="rId8521603797ee678c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2.45b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2.15.4 EGR Valve (D)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 device that provides for exhaust gas recovery that is controlled by ECU, which, according to acceleration parameters, RPM and power requested, varies the opening and closing of the valve.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device has an integrated ECU, which, on each start-up of the control panel, executes an operation self-check.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the event of a malfunction, it sends a signal to ECU, which, in turn, signals the anomaly on the control panel.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Characteristics:
</w:t>
            </w:r>
          </w:p>
          <w:p>
            <w:pPr>
              <w:numPr>
                <w:ilvl w:val="0"/>
                <w:numId w:val="32438116"/>
              </w:numPr>
              <w:spacing w:before="0" w:after="0" w:line="262" w:lineRule="auto"/>
              <w:jc w:val="left"/>
              <w:rPr>
                <w:color w:val="00274C"/>
                <w:sz w:val="20"/>
                <w:szCs w:val="20"/>
              </w:rPr>
            </w:pPr>
            <w:r>
              <w:rPr>
                <w:color w:val="00274C"/>
                <w:position w:val="-2"/>
                <w:sz w:val="20"/>
                <w:szCs w:val="20"/>
              </w:rPr>
              <w:t xml:space="preserve">Type Dell'Orto EGV A16</w:t>
            </w:r>
          </w:p>
          <w:p>
            <w:pPr>
              <w:numPr>
                <w:ilvl w:val="0"/>
                <w:numId w:val="32438116"/>
              </w:numPr>
              <w:spacing w:before="0" w:after="0" w:line="262" w:lineRule="auto"/>
              <w:jc w:val="left"/>
              <w:rPr>
                <w:color w:val="00274C"/>
                <w:sz w:val="20"/>
                <w:szCs w:val="20"/>
              </w:rPr>
            </w:pPr>
            <w:r>
              <w:rPr>
                <w:color w:val="00274C"/>
                <w:position w:val="-2"/>
                <w:sz w:val="20"/>
                <w:szCs w:val="20"/>
              </w:rPr>
              <w:t xml:space="preserve">Operating/storage temperature: -30°C / +130°C.</w:t>
            </w:r>
          </w:p>
        </w:tc>
        <w:tc>
          <w:tcPr>
            <w:tcMar>
              <w:top w:w="150" w:type="dxa"/>
              <w:bottom w:w="150" w:type="dxa"/>
            </w:tcMar>
            <w:vAlign w:val="top"/>
          </w:tcPr>
          <w:p>
            <w:r>
              <w:rPr>
                <w:position w:val="-230"/>
              </w:rPr>
              <w:drawing>
                <wp:inline distT="0" distB="0" distL="0" distR="0">
                  <wp:extent cx="2232000" cy="1504800"/>
                  <wp:docPr id="32079133" name="name9770603797ee7b507" descr="imm2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6.jpg"/>
                          <pic:cNvPicPr/>
                        </pic:nvPicPr>
                        <pic:blipFill>
                          <a:blip r:embed="rId2417603797ee7b4f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2.15.5 Cold starting device (Heater)</w:t>
            </w:r>
          </w:p>
          <w:p>
            <w:pPr>
              <w:widowControl w:val="on"/>
              <w:pBdr/>
              <w:spacing w:before="0" w:after="0" w:line="262" w:lineRule="auto"/>
              <w:ind w:left="0" w:right="0"/>
              <w:jc w:val="left"/>
              <w:textAlignment w:val="center"/>
            </w:pPr>
            <w:r>
              <w:rPr>
                <w:color w:val="00274C"/>
                <w:position w:val="-2"/>
                <w:sz w:val="20"/>
                <w:szCs w:val="20"/>
              </w:rPr>
              <w:t xml:space="preserve">The cold starting device consists of a resistance, managed by the ECU, which is activated when the ambient temperature is ≤ -16° C.</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intake air is heated through the resistance and facilitates starting.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Characteristics:
</w:t>
            </w:r>
          </w:p>
          <w:p>
            <w:pPr>
              <w:numPr>
                <w:ilvl w:val="0"/>
                <w:numId w:val="32438116"/>
              </w:numPr>
              <w:spacing w:before="0" w:after="0" w:line="262" w:lineRule="auto"/>
              <w:jc w:val="left"/>
              <w:rPr>
                <w:color w:val="00274C"/>
                <w:sz w:val="20"/>
                <w:szCs w:val="20"/>
              </w:rPr>
            </w:pPr>
            <w:r>
              <w:rPr>
                <w:color w:val="00274C"/>
                <w:position w:val="-2"/>
                <w:sz w:val="20"/>
                <w:szCs w:val="20"/>
              </w:rPr>
              <w:t xml:space="preserve">Type Hidria AET 12 V</w:t>
            </w:r>
          </w:p>
          <w:p>
            <w:pPr>
              <w:numPr>
                <w:ilvl w:val="0"/>
                <w:numId w:val="32438116"/>
              </w:numPr>
              <w:spacing w:before="0" w:after="0" w:line="262" w:lineRule="auto"/>
              <w:jc w:val="left"/>
              <w:rPr>
                <w:color w:val="00274C"/>
                <w:sz w:val="20"/>
                <w:szCs w:val="20"/>
              </w:rPr>
            </w:pPr>
            <w:r>
              <w:rPr>
                <w:color w:val="00274C"/>
                <w:position w:val="-2"/>
                <w:sz w:val="20"/>
                <w:szCs w:val="20"/>
              </w:rPr>
              <w:t xml:space="preserve">Power 550 W</w:t>
            </w:r>
          </w:p>
        </w:tc>
        <w:tc>
          <w:tcPr>
            <w:tcMar>
              <w:top w:w="150" w:type="dxa"/>
              <w:bottom w:w="150" w:type="dxa"/>
            </w:tcMar>
            <w:vAlign w:val="top"/>
          </w:tcPr>
          <w:p>
            <w:r>
              <w:rPr>
                <w:position w:val="-230"/>
              </w:rPr>
              <w:drawing>
                <wp:inline distT="0" distB="0" distL="0" distR="0">
                  <wp:extent cx="2232000" cy="1504800"/>
                  <wp:docPr id="30000792" name="name5427603797ee8e6d6" descr="imm2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7.jpg"/>
                          <pic:cNvPicPr/>
                        </pic:nvPicPr>
                        <pic:blipFill>
                          <a:blip r:embed="rId1093603797ee8e6c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2.15.6 Fuel intake regulating valve (SCV)</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Valve E is situated on the high-pressure fuel injection pump.
</w:t>
            </w:r>
          </w:p>
          <w:p>
            <w:pPr>
              <w:widowControl w:val="on"/>
              <w:pBdr/>
              <w:spacing w:before="0" w:after="0" w:line="262" w:lineRule="auto"/>
              <w:ind w:left="0" w:right="0"/>
              <w:jc w:val="left"/>
              <w:textAlignment w:val="center"/>
            </w:pPr>
            <w:r>
              <w:rPr>
                <w:color w:val="00274C"/>
                <w:position w:val="-2"/>
                <w:sz w:val="20"/>
                <w:szCs w:val="20"/>
              </w:rPr>
              <w:br/>
              <w:t xml:space="preserve">It is managed by ECU, which regulates fuel intake by means of fuel pressure values inside the Common Rail, choking the input entrance of fuel in the injection pump. The digital signal varies the opening of the valve in proportion to the quantity of fuel required for the Common Rail.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885057" name="name2564603797ee9f0c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76603797ee9f0c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Refer to </w:t>
            </w:r>
            <w:hyperlink r:id="rId7557603797ee9f633" w:history="1">
              <w:r>
                <w:rPr>
                  <w:b/>
                  <w:bCs/>
                  <w:color w:val="0000FF"/>
                  <w:position w:val="-2"/>
                  <w:sz w:val="20"/>
                  <w:szCs w:val="20"/>
                </w:rPr>
                <w:t xml:space="preserve">Par 2.9.3</w:t>
              </w:r>
            </w:hyperlink>
          </w:p>
        </w:tc>
        <w:tc>
          <w:tcPr>
            <w:tcMar>
              <w:top w:w="150" w:type="dxa"/>
              <w:bottom w:w="150" w:type="dxa"/>
            </w:tcMar>
            <w:vAlign w:val="top"/>
          </w:tcPr>
          <w:p>
            <w:r>
              <w:rPr>
                <w:position w:val="-230"/>
              </w:rPr>
              <w:drawing>
                <wp:inline distT="0" distB="0" distL="0" distR="0">
                  <wp:extent cx="2232000" cy="1504800"/>
                  <wp:docPr id="65674322" name="name8704603797eeafbdd" descr="imm2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8.jpg"/>
                          <pic:cNvPicPr/>
                        </pic:nvPicPr>
                        <pic:blipFill>
                          <a:blip r:embed="rId5716603797eeafbd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2.47 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2.15.7 Electric fuel pump (optional)</w:t>
            </w:r>
          </w:p>
          <w:p/>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electric pump is located before the fuel filter. One of the following pumps can be assembled </w:t>
            </w:r>
            <w:r>
              <w:rPr>
                <w:b/>
                <w:bCs/>
                <w:color w:val="00274C"/>
                <w:position w:val="-2"/>
                <w:sz w:val="20"/>
                <w:szCs w:val="20"/>
              </w:rPr>
              <w:t xml:space="preserve">A1 - A2 - A3 - A4.</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2.39 </w:t>
            </w:r>
            <w:r>
              <w:rPr>
                <w:color w:val="00274C"/>
                <w:position w:val="-2"/>
                <w:sz w:val="20"/>
                <w:szCs w:val="20"/>
              </w:rPr>
              <w:t xml:space="preserve"> </w:t>
            </w:r>
            <w:r>
              <w:rPr>
                <w:b/>
                <w:bCs/>
                <w:color w:val="00274C"/>
                <w:position w:val="-2"/>
                <w:sz w:val="20"/>
                <w:szCs w:val="20"/>
              </w:rPr>
              <w:t xml:space="preserve">(a-d)</w:t>
            </w:r>
            <w:r>
              <w:rPr>
                <w:color w:val="00274C"/>
                <w:position w:val="-2"/>
                <w:sz w:val="20"/>
                <w:szCs w:val="20"/>
              </w:rPr>
              <w:t xml:space="preserve"> indicates pump features.
</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2.39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connection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Prefilter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Ingoing fitting (IN) from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Outgoing fitting (out) to fuel filter</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Tab. 2.39a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 - 24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A2</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A3</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2.39d</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A4</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L/h @ 0.4 bar</w:t>
                  </w:r>
                </w:p>
              </w:tc>
            </w:tr>
          </w:tbl>
          <w:p/>
        </w:tc>
        <w:tc>
          <w:tcPr>
            <w:tcMar>
              <w:top w:w="150" w:type="dxa"/>
              <w:bottom w:w="150" w:type="dxa"/>
            </w:tcMar>
            <w:vAlign w:val="top"/>
          </w:tcPr>
          <w:p/>
          <w:p/>
          <w:p>
            <w:pPr>
              <w:widowControl w:val="on"/>
              <w:pBdr/>
              <w:spacing w:before="0" w:after="0" w:line="262" w:lineRule="auto"/>
              <w:ind w:left="0" w:right="0"/>
              <w:jc w:val="left"/>
              <w:textAlignment w:val="top"/>
            </w:pPr>
            <w:r>
              <w:rPr>
                <w:position w:val="-226"/>
              </w:rPr>
              <w:drawing>
                <wp:inline distT="0" distB="0" distL="0" distR="0">
                  <wp:extent cx="2232000" cy="1483200"/>
                  <wp:docPr id="90799253" name="name3704603797eecb735"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3208603797eecb72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docPr id="11219689" name="name6959603797eee2470"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8397603797eee246a"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2.48a</w:t>
            </w:r>
          </w:p>
          <w:p/>
          <w:p/>
          <w:p/>
          <w:p/>
          <w:p>
            <w:pPr>
              <w:widowControl w:val="on"/>
              <w:pBdr/>
              <w:spacing w:before="0" w:after="0" w:line="262" w:lineRule="auto"/>
              <w:ind w:left="0" w:right="0"/>
              <w:jc w:val="left"/>
              <w:textAlignment w:val="top"/>
            </w:pPr>
            <w:r>
              <w:rPr>
                <w:position w:val="-134"/>
              </w:rPr>
              <w:drawing>
                <wp:inline distT="0" distB="0" distL="0" distR="0">
                  <wp:extent cx="2232000" cy="914400"/>
                  <wp:docPr id="84952737" name="name1697603797ef01a1b"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7182603797ef01a14"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2.48b</w:t>
            </w:r>
          </w:p>
          <w:p/>
          <w:p/>
          <w:p/>
          <w:p/>
          <w:p>
            <w:pPr>
              <w:widowControl w:val="on"/>
              <w:pBdr/>
              <w:spacing w:before="0" w:after="0" w:line="262" w:lineRule="auto"/>
              <w:ind w:left="0" w:right="0"/>
              <w:jc w:val="left"/>
              <w:textAlignment w:val="top"/>
            </w:pPr>
            <w:r>
              <w:rPr>
                <w:position w:val="-178"/>
              </w:rPr>
              <w:drawing>
                <wp:inline distT="0" distB="0" distL="0" distR="0">
                  <wp:extent cx="2232000" cy="1180800"/>
                  <wp:docPr id="40998897" name="name6136603797ef143ab"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7044603797ef143a4"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2.48c</w:t>
            </w:r>
          </w:p>
          <w:p/>
          <w:p/>
          <w:p/>
          <w:p/>
          <w:p>
            <w:pPr>
              <w:widowControl w:val="on"/>
              <w:pBdr/>
              <w:spacing w:before="0" w:after="0" w:line="262" w:lineRule="auto"/>
              <w:ind w:left="0" w:right="0"/>
              <w:jc w:val="left"/>
              <w:textAlignment w:val="top"/>
            </w:pPr>
            <w:r>
              <w:rPr>
                <w:position w:val="-172"/>
              </w:rPr>
              <w:drawing>
                <wp:inline distT="0" distB="0" distL="0" distR="0">
                  <wp:extent cx="2232000" cy="1152000"/>
                  <wp:docPr id="22313261" name="name9343603797ef259aa"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8460603797ef259a5"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2.48d</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2.15.8 </w:t>
            </w:r>
            <w:r>
              <w:rPr>
                <w:color w:val="00274C"/>
                <w:position w:val="-2"/>
                <w:sz w:val="20"/>
                <w:szCs w:val="20"/>
              </w:rPr>
              <w:t xml:space="preserve"> </w:t>
            </w:r>
            <w:r>
              <w:rPr>
                <w:b/>
                <w:bCs/>
                <w:color w:val="00274C"/>
                <w:position w:val="-2"/>
                <w:sz w:val="20"/>
                <w:szCs w:val="20"/>
              </w:rPr>
              <w:t xml:space="preserve">ETB (versions with DOC+DPF device - Stage V only)</w:t>
            </w:r>
          </w:p>
          <w:p/>
          <w:p/>
          <w:p/>
          <w:p/>
          <w:p>
            <w:pPr>
              <w:widowControl w:val="on"/>
              <w:pBdr/>
              <w:spacing w:before="0" w:after="0" w:line="262" w:lineRule="auto"/>
              <w:ind w:left="0" w:right="0"/>
              <w:jc w:val="left"/>
              <w:textAlignment w:val="center"/>
            </w:pPr>
            <w:r>
              <w:rPr>
                <w:color w:val="00274C"/>
                <w:position w:val="-2"/>
                <w:sz w:val="20"/>
                <w:szCs w:val="20"/>
              </w:rPr>
              <w:t xml:space="preserve">The ETB valve  </w:t>
            </w:r>
            <w:r>
              <w:rPr>
                <w:b/>
                <w:bCs/>
                <w:color w:val="00274C"/>
                <w:position w:val="-2"/>
                <w:sz w:val="20"/>
                <w:szCs w:val="20"/>
              </w:rPr>
              <w:t xml:space="preserve">F</w:t>
            </w:r>
            <w:r>
              <w:rPr>
                <w:color w:val="00274C"/>
                <w:position w:val="-2"/>
                <w:sz w:val="20"/>
                <w:szCs w:val="20"/>
              </w:rPr>
              <w:t xml:space="preserve">  is controlled by the ECU during the DPF filter regeneration strategies.</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0143719" name="name4200603797ef3d5c0" descr="2_15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8.png"/>
                          <pic:cNvPicPr/>
                        </pic:nvPicPr>
                        <pic:blipFill>
                          <a:blip r:embed="rId2747603797ef3d5b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and tappets</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timing system is equipped with hydraulic tappets that automatically recover the operation of the rocker rods assembly.</w:t>
            </w:r>
            <w:r>
              <w:rPr>
                <w:color w:val="00274C"/>
                <w:position w:val="-2"/>
                <w:sz w:val="20"/>
                <w:szCs w:val="20"/>
              </w:rPr>
              <w:br/>
              <w:t xml:space="preserve">No registration is therefore required.</w:t>
            </w:r>
          </w:p>
          <w:p/>
          <w:p/>
          <w:p>
            <w:pPr>
              <w:widowControl w:val="on"/>
              <w:pBdr/>
              <w:spacing w:before="0" w:after="0" w:line="240" w:lineRule="auto"/>
              <w:ind w:left="0" w:right="0"/>
              <w:jc w:val="left"/>
            </w:pPr>
            <w:r>
              <w:rPr>
                <w:b/>
                <w:bCs/>
                <w:color w:val="00274C"/>
                <w:position w:val="-2"/>
                <w:sz w:val="20"/>
                <w:szCs w:val="20"/>
              </w:rPr>
              <w:t xml:space="preserve">2.16.1 Components identification</w:t>
            </w:r>
            <w:r>
              <w:rPr>
                <w:position w:val="-208"/>
              </w:rPr>
              <w:drawing>
                <wp:inline distT="0" distB="0" distL="0" distR="0">
                  <wp:extent cx="4932000" cy="2656800"/>
                  <wp:docPr id="36294898" name="name6240603797ef503bd"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3076603797ef503b9"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rPr>
              <w:br/>
              <w:br/>
              <w:t xml:space="preserve">Fig 2.49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2.40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control rod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gear pump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gear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Target wheel positioning reference pin on 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target wheel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control bridge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Articulation control 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bl>
          <w:p/>
        </w:tc>
        <w:tc>
          <w:tcPr>
            <w:tcMar>
              <w:top w:w="150" w:type="dxa"/>
              <w:bottom w:w="150" w:type="dxa"/>
            </w:tcMar>
            <w:vAlign w:val="top"/>
          </w:tcPr>
          <w:p>
            <w:r>
              <w:rPr>
                <w:position w:val="-250"/>
              </w:rPr>
              <w:drawing>
                <wp:inline distT="0" distB="0" distL="0" distR="0">
                  <wp:extent cx="2419200" cy="1627200"/>
                  <wp:docPr id="6915678" name="name4778603797ef697ea" descr="imm2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0.jpg"/>
                          <pic:cNvPicPr/>
                        </pic:nvPicPr>
                        <pic:blipFill>
                          <a:blip r:embed="rId7385603797ef697e3" cstate="print"/>
                          <a:stretch>
                            <a:fillRect/>
                          </a:stretch>
                        </pic:blipFill>
                        <pic:spPr>
                          <a:xfrm>
                            <a:off x="0" y="0"/>
                            <a:ext cx="2419200" cy="1627200"/>
                          </a:xfrm>
                          <a:prstGeom prst="rect">
                            <a:avLst/>
                          </a:prstGeom>
                          <a:ln w="0">
                            <a:noFill/>
                          </a:ln>
                        </pic:spPr>
                      </pic:pic>
                    </a:graphicData>
                  </a:graphic>
                </wp:inline>
              </w:drawing>
            </w:r>
            <w:r>
              <w:rPr>
                <w:b/>
                <w:bCs/>
                <w:color w:val="00274C"/>
                <w:position w:val="0"/>
                <w:sz w:val="20"/>
                <w:szCs w:val="20"/>
              </w:rPr>
              <w:br/>
              <w:t xml:space="preserve">Fig 2.50</w:t>
            </w:r>
            <w:r>
              <w:rPr>
                <w:position w:val="-246"/>
              </w:rPr>
              <w:drawing>
                <wp:inline distT="0" distB="0" distL="0" distR="0">
                  <wp:extent cx="2397600" cy="1612800"/>
                  <wp:docPr id="20628210" name="name5025603797ef7f649" descr="imm2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1.jpg"/>
                          <pic:cNvPicPr/>
                        </pic:nvPicPr>
                        <pic:blipFill>
                          <a:blip r:embed="rId1695603797ef7f641" cstate="print"/>
                          <a:stretch>
                            <a:fillRect/>
                          </a:stretch>
                        </pic:blipFill>
                        <pic:spPr>
                          <a:xfrm>
                            <a:off x="0" y="0"/>
                            <a:ext cx="2397600" cy="1612800"/>
                          </a:xfrm>
                          <a:prstGeom prst="rect">
                            <a:avLst/>
                          </a:prstGeom>
                          <a:ln w="0">
                            <a:noFill/>
                          </a:ln>
                        </pic:spPr>
                      </pic:pic>
                    </a:graphicData>
                  </a:graphic>
                </wp:inline>
              </w:drawing>
            </w:r>
            <w:r>
              <w:rPr>
                <w:b/>
                <w:bCs/>
                <w:color w:val="00274C"/>
                <w:position w:val="0"/>
                <w:sz w:val="20"/>
                <w:szCs w:val="20"/>
              </w:rPr>
              <w:br/>
              <w:br/>
              <w:br/>
              <w:t xml:space="preserve">Fig 2.51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2.16.2 Timing system phasing angles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193912" name="name4516603797ef942f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61603797ef942f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For information purposes, </w:t>
            </w:r>
            <w:r>
              <w:rPr>
                <w:b/>
                <w:bCs/>
                <w:color w:val="00274C"/>
                <w:position w:val="-2"/>
                <w:sz w:val="20"/>
                <w:szCs w:val="20"/>
              </w:rPr>
              <w:t xml:space="preserve">Tab. 2.41</w:t>
            </w:r>
            <w:r>
              <w:rPr>
                <w:color w:val="00274C"/>
                <w:position w:val="-2"/>
                <w:sz w:val="20"/>
                <w:szCs w:val="20"/>
              </w:rPr>
              <w:t xml:space="preserve">  reports the timing system diagram phasing angle values.</w:t>
            </w:r>
          </w:p>
          <w:p>
            <w:pPr>
              <w:numPr>
                <w:ilvl w:val="0"/>
                <w:numId w:val="32438116"/>
              </w:numPr>
              <w:spacing w:before="0" w:after="0" w:line="262" w:lineRule="auto"/>
              <w:jc w:val="left"/>
              <w:rPr>
                <w:color w:val="00274C"/>
                <w:sz w:val="20"/>
                <w:szCs w:val="20"/>
              </w:rPr>
            </w:pPr>
            <w:r>
              <w:rPr>
                <w:color w:val="00274C"/>
                <w:position w:val="-2"/>
                <w:sz w:val="20"/>
                <w:szCs w:val="20"/>
              </w:rPr>
              <w:t xml:space="preserve">It should be noted that the said values may be verified by rotating the crankshaft </w:t>
            </w:r>
            <w:r>
              <w:rPr>
                <w:b/>
                <w:bCs/>
                <w:color w:val="00274C"/>
                <w:position w:val="-2"/>
                <w:sz w:val="20"/>
                <w:szCs w:val="20"/>
              </w:rPr>
              <w:t xml:space="preserve">(Pos. 1 of Fig. 2.49)</w:t>
            </w:r>
            <w:r>
              <w:rPr>
                <w:color w:val="00274C"/>
                <w:position w:val="-2"/>
                <w:sz w:val="20"/>
                <w:szCs w:val="20"/>
              </w:rPr>
              <w:t xml:space="preserve"> , by means of handling the rocker arm control rod </w:t>
            </w:r>
            <w:r>
              <w:rPr>
                <w:b/>
                <w:bCs/>
                <w:color w:val="00274C"/>
                <w:position w:val="-2"/>
                <w:sz w:val="20"/>
                <w:szCs w:val="20"/>
              </w:rPr>
              <w:t xml:space="preserve">(Pos. 4 of Fig. 2.49)</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Detecting the value by means of handling the rocker arm/valves may not be correct due to the hydraulic tappets, which may compress and create clearances that alters the actual value.</w:t>
            </w:r>
            <w:r>
              <w:rPr>
                <w:b/>
                <w:bCs/>
                <w:color w:val="00274C"/>
                <w:position w:val="-2"/>
                <w:sz w:val="20"/>
                <w:szCs w:val="20"/>
              </w:rPr>
              <w:br/>
              <w:br/>
              <w:t xml:space="preserve">Tab 2.41</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1903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20°</w:t>
                  </w:r>
                  <w:r>
                    <w:rPr>
                      <w:color w:val="00274C"/>
                      <w:position w:val="-2"/>
                      <w:sz w:val="20"/>
                      <w:szCs w:val="20"/>
                      <w:shd w:val="clear" w:color="auto" w:fill="E1E2E0"/>
                    </w:rPr>
                    <w:br/>
                    <w:t xml:space="preserve">before TDC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32°</w:t>
                  </w:r>
                  <w:r>
                    <w:rPr>
                      <w:color w:val="00274C"/>
                      <w:position w:val="-2"/>
                      <w:sz w:val="20"/>
                      <w:szCs w:val="20"/>
                      <w:shd w:val="clear" w:color="auto" w:fill="E1E2E0"/>
                    </w:rPr>
                    <w:br/>
                    <w:t xml:space="preserve">before BDC</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32°</w:t>
                  </w:r>
                  <w:r>
                    <w:rPr>
                      <w:color w:val="00274C"/>
                      <w:position w:val="-2"/>
                      <w:sz w:val="20"/>
                      <w:szCs w:val="20"/>
                      <w:shd w:val="clear" w:color="auto" w:fill="E1E2E0"/>
                    </w:rPr>
                    <w:br/>
                    <w:t xml:space="preserve">after BDC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16°</w:t>
                  </w:r>
                  <w:r>
                    <w:rPr>
                      <w:color w:val="00274C"/>
                      <w:position w:val="-2"/>
                      <w:sz w:val="20"/>
                      <w:szCs w:val="20"/>
                      <w:shd w:val="clear" w:color="auto" w:fill="E1E2E0"/>
                    </w:rPr>
                    <w:br/>
                    <w:t xml:space="preserve">after TDC</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2504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10°</w:t>
                  </w:r>
                  <w:r>
                    <w:rPr>
                      <w:color w:val="00274C"/>
                      <w:position w:val="-2"/>
                      <w:sz w:val="20"/>
                      <w:szCs w:val="20"/>
                      <w:shd w:val="clear" w:color="auto" w:fill="E1E2E0"/>
                    </w:rPr>
                    <w:br/>
                    <w:t xml:space="preserve">before TDC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20°</w:t>
                  </w:r>
                  <w:r>
                    <w:rPr>
                      <w:color w:val="00274C"/>
                      <w:position w:val="-2"/>
                      <w:sz w:val="20"/>
                      <w:szCs w:val="20"/>
                      <w:shd w:val="clear" w:color="auto" w:fill="E1E2E0"/>
                    </w:rPr>
                    <w:br/>
                    <w:t xml:space="preserve">before BDC</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14°</w:t>
                  </w:r>
                  <w:r>
                    <w:rPr>
                      <w:color w:val="00274C"/>
                      <w:position w:val="-2"/>
                      <w:sz w:val="20"/>
                      <w:szCs w:val="20"/>
                      <w:shd w:val="clear" w:color="auto" w:fill="E1E2E0"/>
                    </w:rPr>
                    <w:br/>
                    <w:t xml:space="preserve">after BDC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4°</w:t>
                  </w:r>
                  <w:r>
                    <w:rPr>
                      <w:color w:val="00274C"/>
                      <w:position w:val="-2"/>
                      <w:sz w:val="20"/>
                      <w:szCs w:val="20"/>
                      <w:shd w:val="clear" w:color="auto" w:fill="E1E2E0"/>
                    </w:rPr>
                    <w:br/>
                    <w:t xml:space="preserve">after TDC</w:t>
                  </w:r>
                </w:p>
              </w:tc>
            </w:tr>
          </w:tbl>
          <w:p/>
        </w:tc>
        <w:tc>
          <w:tcPr>
            <w:tcMar>
              <w:top w:w="150" w:type="dxa"/>
              <w:bottom w:w="150" w:type="dxa"/>
            </w:tcMar>
            <w:vAlign w:val="top"/>
          </w:tcPr>
          <w:p>
            <w:r>
              <w:rPr>
                <w:position w:val="-490"/>
              </w:rPr>
              <w:drawing>
                <wp:inline distT="0" distB="0" distL="0" distR="0">
                  <wp:extent cx="2232000" cy="3124800"/>
                  <wp:docPr id="42827192" name="name5399603797efa6493" descr="2.50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N.png"/>
                          <pic:cNvPicPr/>
                        </pic:nvPicPr>
                        <pic:blipFill>
                          <a:blip r:embed="rId5633603797efa648c"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2.52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2.16.3 Rocker arm pin</w:t>
            </w:r>
            <w:r>
              <w:rPr>
                <w:b/>
                <w:bCs/>
                <w:color w:val="00274C"/>
                <w:position w:val="-2"/>
                <w:sz w:val="20"/>
                <w:szCs w:val="20"/>
              </w:rPr>
              <w:br/>
              <w:br/>
              <w:t xml:space="preserve">Tab 2.42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distancing 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rocker arm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rocker arm</w:t>
                  </w:r>
                </w:p>
              </w:tc>
            </w:tr>
          </w:tbl>
          <w:p/>
        </w:tc>
        <w:tc>
          <w:tcPr>
            <w:tcMar>
              <w:top w:w="150" w:type="dxa"/>
              <w:bottom w:w="150" w:type="dxa"/>
            </w:tcMar>
            <w:vAlign w:val="top"/>
          </w:tcPr>
          <w:p>
            <w:r>
              <w:rPr>
                <w:position w:val="-230"/>
              </w:rPr>
              <w:drawing>
                <wp:inline distT="0" distB="0" distL="0" distR="0">
                  <wp:extent cx="2332800" cy="1512000"/>
                  <wp:docPr id="10961405" name="name3916603797efbc010" descr="imm2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3.jpg"/>
                          <pic:cNvPicPr/>
                        </pic:nvPicPr>
                        <pic:blipFill>
                          <a:blip r:embed="rId1964603797efbc00c" cstate="print"/>
                          <a:stretch>
                            <a:fillRect/>
                          </a:stretch>
                        </pic:blipFill>
                        <pic:spPr>
                          <a:xfrm>
                            <a:off x="0" y="0"/>
                            <a:ext cx="2332800" cy="1512000"/>
                          </a:xfrm>
                          <a:prstGeom prst="rect">
                            <a:avLst/>
                          </a:prstGeom>
                          <a:ln w="0">
                            <a:noFill/>
                          </a:ln>
                        </pic:spPr>
                      </pic:pic>
                    </a:graphicData>
                  </a:graphic>
                </wp:inline>
              </w:drawing>
            </w:r>
            <w:r>
              <w:rPr>
                <w:b/>
                <w:bCs/>
                <w:color w:val="00274C"/>
                <w:position w:val="0"/>
                <w:sz w:val="20"/>
                <w:szCs w:val="20"/>
              </w:rPr>
              <w:br/>
              <w:t xml:space="preserve">Fig 2.53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2.16.4 Rocker arms</w:t>
            </w:r>
          </w:p>
          <w:p>
            <w:pPr>
              <w:widowControl w:val="on"/>
              <w:pBdr/>
              <w:spacing w:before="0" w:after="0" w:line="262" w:lineRule="auto"/>
              <w:ind w:left="0" w:right="0"/>
              <w:jc w:val="left"/>
              <w:textAlignment w:val="center"/>
            </w:pPr>
            <w:r>
              <w:rPr>
                <w:b/>
                <w:bCs/>
                <w:color w:val="00274C"/>
                <w:position w:val="-2"/>
                <w:sz w:val="20"/>
                <w:szCs w:val="20"/>
              </w:rPr>
              <w:br/>
              <w:t xml:space="preserve">Tab 2.43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 oil refill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tappet lubrication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flow line</w:t>
                  </w:r>
                </w:p>
              </w:tc>
            </w:tr>
          </w:tbl>
          <w:p/>
        </w:tc>
        <w:tc>
          <w:tcPr>
            <w:tcMar>
              <w:top w:w="150" w:type="dxa"/>
              <w:bottom w:w="150" w:type="dxa"/>
            </w:tcMar>
            <w:vAlign w:val="top"/>
          </w:tcPr>
          <w:p>
            <w:r>
              <w:rPr>
                <w:position w:val="-246"/>
              </w:rPr>
              <w:drawing>
                <wp:inline distT="0" distB="0" distL="0" distR="0">
                  <wp:extent cx="2383200" cy="1605600"/>
                  <wp:docPr id="2567023" name="name8142603797efce9f3" descr="imm2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4.jpg"/>
                          <pic:cNvPicPr/>
                        </pic:nvPicPr>
                        <pic:blipFill>
                          <a:blip r:embed="rId7359603797efce9ee" cstate="print"/>
                          <a:stretch>
                            <a:fillRect/>
                          </a:stretch>
                        </pic:blipFill>
                        <pic:spPr>
                          <a:xfrm>
                            <a:off x="0" y="0"/>
                            <a:ext cx="2383200" cy="1605600"/>
                          </a:xfrm>
                          <a:prstGeom prst="rect">
                            <a:avLst/>
                          </a:prstGeom>
                          <a:ln w="0">
                            <a:noFill/>
                          </a:ln>
                        </pic:spPr>
                      </pic:pic>
                    </a:graphicData>
                  </a:graphic>
                </wp:inline>
              </w:drawing>
            </w:r>
            <w:r>
              <w:rPr>
                <w:b/>
                <w:bCs/>
                <w:color w:val="00274C"/>
                <w:position w:val="0"/>
                <w:sz w:val="20"/>
                <w:szCs w:val="20"/>
              </w:rPr>
              <w:br/>
              <w:t xml:space="preserve">Fig 2.54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 Hydraulic tappets</w:t>
            </w:r>
            <w:r>
              <w:rPr>
                <w:b/>
                <w:bCs/>
                <w:color w:val="00274C"/>
                <w:position w:val="-2"/>
                <w:sz w:val="20"/>
                <w:szCs w:val="20"/>
              </w:rPr>
              <w:br/>
              <w:br/>
              <w:t xml:space="preserve">Tab 2.44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Hight pressure chamber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 oil refill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Retaining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Unidirectional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Tappet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rPr>
              <w:t xml:space="preserve">2.16.5.1 Hydraulic tappet operation</w:t>
            </w:r>
            <w:r>
              <w:rPr>
                <w:color w:val="00274C"/>
                <w:position w:val="-2"/>
                <w:sz w:val="20"/>
                <w:szCs w:val="20"/>
              </w:rPr>
              <w:br/>
              <w:br/>
              <w:t xml:space="preserve">The operating principle of the hydraulic tappet is based on the incompressibility of the liquids and on controlled leakage.</w:t>
            </w:r>
            <w:r>
              <w:rPr>
                <w:color w:val="00274C"/>
                <w:position w:val="-2"/>
                <w:sz w:val="20"/>
                <w:szCs w:val="20"/>
              </w:rPr>
              <w:br/>
              <w:br/>
              <w:t xml:space="preserve">The oil under pressure enters the tappet chamber </w:t>
            </w:r>
            <w:r>
              <w:rPr>
                <w:b/>
                <w:bCs/>
                <w:color w:val="00274C"/>
                <w:position w:val="-2"/>
                <w:sz w:val="20"/>
                <w:szCs w:val="20"/>
              </w:rPr>
              <w:t xml:space="preserve">A</w:t>
            </w:r>
            <w:r>
              <w:rPr>
                <w:color w:val="00274C"/>
                <w:position w:val="-2"/>
                <w:sz w:val="20"/>
                <w:szCs w:val="20"/>
              </w:rPr>
              <w:t xml:space="preserve"> , providing a constant supply of oil in the low-pressure chamber.</w:t>
            </w:r>
            <w:r>
              <w:rPr>
                <w:color w:val="00274C"/>
                <w:position w:val="-2"/>
                <w:sz w:val="20"/>
                <w:szCs w:val="20"/>
              </w:rPr>
              <w:br/>
              <w:t xml:space="preserve">Through the non-return valve, </w:t>
            </w:r>
            <w:r>
              <w:rPr>
                <w:b/>
                <w:bCs/>
                <w:color w:val="00274C"/>
                <w:position w:val="-2"/>
                <w:sz w:val="20"/>
                <w:szCs w:val="20"/>
              </w:rPr>
              <w:t xml:space="preserve">4</w:t>
            </w:r>
            <w:r>
              <w:rPr>
                <w:color w:val="00274C"/>
                <w:position w:val="-2"/>
                <w:sz w:val="20"/>
                <w:szCs w:val="20"/>
              </w:rPr>
              <w:t xml:space="preserve"> the oil can only access the high-pressure chamber </w:t>
            </w:r>
            <w:r>
              <w:rPr>
                <w:b/>
                <w:bCs/>
                <w:color w:val="00274C"/>
                <w:position w:val="-2"/>
                <w:sz w:val="20"/>
                <w:szCs w:val="20"/>
              </w:rPr>
              <w:t xml:space="preserve">B</w:t>
            </w:r>
            <w:r>
              <w:rPr>
                <w:color w:val="00274C"/>
                <w:position w:val="-2"/>
                <w:sz w:val="20"/>
                <w:szCs w:val="20"/>
              </w:rPr>
              <w:t xml:space="preserve"> and exit via the clearance between the piston </w:t>
            </w:r>
            <w:r>
              <w:rPr>
                <w:b/>
                <w:bCs/>
                <w:color w:val="00274C"/>
                <w:position w:val="-2"/>
                <w:sz w:val="20"/>
                <w:szCs w:val="20"/>
              </w:rPr>
              <w:t xml:space="preserve">3</w:t>
            </w:r>
            <w:r>
              <w:rPr>
                <w:color w:val="00274C"/>
                <w:position w:val="-2"/>
                <w:sz w:val="20"/>
                <w:szCs w:val="20"/>
              </w:rPr>
              <w:t xml:space="preserve"> and the tappet body </w:t>
            </w:r>
            <w:r>
              <w:rPr>
                <w:b/>
                <w:bCs/>
                <w:color w:val="00274C"/>
                <w:position w:val="-2"/>
                <w:sz w:val="20"/>
                <w:szCs w:val="20"/>
              </w:rPr>
              <w:t xml:space="preserve">5</w:t>
            </w:r>
            <w:r>
              <w:rPr>
                <w:color w:val="00274C"/>
                <w:position w:val="-2"/>
                <w:sz w:val="20"/>
                <w:szCs w:val="20"/>
              </w:rPr>
              <w:t xml:space="preserve"> (controlled leakage).</w:t>
            </w:r>
            <w:r>
              <w:rPr>
                <w:color w:val="00274C"/>
                <w:position w:val="-2"/>
                <w:sz w:val="20"/>
                <w:szCs w:val="20"/>
              </w:rPr>
              <w:br/>
              <w:t xml:space="preserve">The chamber </w:t>
            </w:r>
            <w:r>
              <w:rPr>
                <w:b/>
                <w:bCs/>
                <w:color w:val="00274C"/>
                <w:position w:val="-2"/>
                <w:sz w:val="20"/>
                <w:szCs w:val="20"/>
              </w:rPr>
              <w:t xml:space="preserve">B</w:t>
            </w:r>
            <w:r>
              <w:rPr>
                <w:color w:val="00274C"/>
                <w:position w:val="-2"/>
                <w:sz w:val="20"/>
                <w:szCs w:val="20"/>
              </w:rPr>
              <w:t xml:space="preserve"> is filled when the rocker arm is on the base radius of the cam and the spring </w:t>
            </w:r>
            <w:r>
              <w:rPr>
                <w:b/>
                <w:bCs/>
                <w:color w:val="00274C"/>
                <w:position w:val="-2"/>
                <w:sz w:val="20"/>
                <w:szCs w:val="20"/>
              </w:rPr>
              <w:t xml:space="preserve">6</w:t>
            </w:r>
            <w:r>
              <w:rPr>
                <w:color w:val="00274C"/>
                <w:position w:val="-2"/>
                <w:sz w:val="20"/>
                <w:szCs w:val="20"/>
              </w:rPr>
              <w:t xml:space="preserve"> keeps the piston </w:t>
            </w:r>
            <w:r>
              <w:rPr>
                <w:b/>
                <w:bCs/>
                <w:color w:val="00274C"/>
                <w:position w:val="-2"/>
                <w:sz w:val="20"/>
                <w:szCs w:val="20"/>
              </w:rPr>
              <w:t xml:space="preserve">3</w:t>
            </w:r>
            <w:r>
              <w:rPr>
                <w:color w:val="00274C"/>
                <w:position w:val="-2"/>
                <w:sz w:val="20"/>
                <w:szCs w:val="20"/>
              </w:rPr>
              <w:t xml:space="preserve"> against the valve stem, thus eliminating any system play. Thanks to the spring extension, the tappet "extends", creating a small depression in the chamber </w:t>
            </w:r>
            <w:r>
              <w:rPr>
                <w:b/>
                <w:bCs/>
                <w:color w:val="00274C"/>
                <w:position w:val="-2"/>
                <w:sz w:val="20"/>
                <w:szCs w:val="20"/>
              </w:rPr>
              <w:t xml:space="preserve">B</w:t>
            </w:r>
            <w:r>
              <w:rPr>
                <w:color w:val="00274C"/>
                <w:position w:val="-2"/>
                <w:sz w:val="20"/>
                <w:szCs w:val="20"/>
              </w:rPr>
              <w:t xml:space="preserve"> , making the non-return</w:t>
            </w:r>
            <w:r>
              <w:rPr>
                <w:color w:val="00274C"/>
                <w:position w:val="-2"/>
                <w:sz w:val="20"/>
                <w:szCs w:val="20"/>
              </w:rPr>
              <w:br/>
              <w:t xml:space="preserve">valve </w:t>
            </w:r>
            <w:r>
              <w:rPr>
                <w:b/>
                <w:bCs/>
                <w:color w:val="00274C"/>
                <w:position w:val="-2"/>
                <w:sz w:val="20"/>
                <w:szCs w:val="20"/>
              </w:rPr>
              <w:t xml:space="preserve">4</w:t>
            </w:r>
            <w:r>
              <w:rPr>
                <w:color w:val="00274C"/>
                <w:position w:val="-2"/>
                <w:sz w:val="20"/>
                <w:szCs w:val="20"/>
              </w:rPr>
              <w:t xml:space="preserve"> open, and allowing the oil in the chamber </w:t>
            </w:r>
            <w:r>
              <w:rPr>
                <w:b/>
                <w:bCs/>
                <w:color w:val="00274C"/>
                <w:position w:val="-2"/>
                <w:sz w:val="20"/>
                <w:szCs w:val="20"/>
              </w:rPr>
              <w:t xml:space="preserve">A</w:t>
            </w:r>
            <w:r>
              <w:rPr>
                <w:color w:val="00274C"/>
                <w:position w:val="-2"/>
                <w:sz w:val="20"/>
                <w:szCs w:val="20"/>
              </w:rPr>
              <w:t xml:space="preserve"> to pass to chamber </w:t>
            </w:r>
            <w:r>
              <w:rPr>
                <w:b/>
                <w:bCs/>
                <w:color w:val="00274C"/>
                <w:position w:val="-2"/>
                <w:sz w:val="20"/>
                <w:szCs w:val="20"/>
              </w:rPr>
              <w:t xml:space="preserve">B</w:t>
            </w:r>
            <w:r>
              <w:rPr>
                <w:color w:val="00274C"/>
                <w:position w:val="-2"/>
                <w:sz w:val="20"/>
                <w:szCs w:val="20"/>
              </w:rPr>
              <w:t xml:space="preserve"> , restoring the proper amount of oil required to eliminate any play in the valves.</w:t>
            </w:r>
          </w:p>
        </w:tc>
        <w:tc>
          <w:tcPr>
            <w:tcMar>
              <w:top w:w="150" w:type="dxa"/>
              <w:bottom w:w="150" w:type="dxa"/>
            </w:tcMar>
            <w:vAlign w:val="top"/>
          </w:tcPr>
          <w:p>
            <w:r>
              <w:rPr>
                <w:position w:val="-310"/>
              </w:rPr>
              <w:drawing>
                <wp:inline distT="0" distB="0" distL="0" distR="0">
                  <wp:extent cx="2426400" cy="2008800"/>
                  <wp:docPr id="46394231" name="name8444603797efe7a1e"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9231603797efe7a16" cstate="print"/>
                          <a:stretch>
                            <a:fillRect/>
                          </a:stretch>
                        </pic:blipFill>
                        <pic:spPr>
                          <a:xfrm>
                            <a:off x="0" y="0"/>
                            <a:ext cx="2426400" cy="2008800"/>
                          </a:xfrm>
                          <a:prstGeom prst="rect">
                            <a:avLst/>
                          </a:prstGeom>
                          <a:ln w="0">
                            <a:noFill/>
                          </a:ln>
                        </pic:spPr>
                      </pic:pic>
                    </a:graphicData>
                  </a:graphic>
                </wp:inline>
              </w:drawing>
            </w:r>
            <w:r>
              <w:rPr>
                <w:b/>
                <w:bCs/>
                <w:color w:val="00274C"/>
                <w:position w:val="0"/>
                <w:sz w:val="20"/>
                <w:szCs w:val="20"/>
              </w:rPr>
              <w:br/>
              <w:t xml:space="preserve">Fig 2.55</w:t>
            </w:r>
          </w:p>
        </w:tc>
      </w:tr>
    </w:tbl>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2.16.5.2 Difficult operating conditions</w:t>
            </w:r>
          </w:p>
          <w:p>
            <w:pPr>
              <w:widowControl w:val="on"/>
              <w:pBdr/>
              <w:spacing w:before="0" w:after="0" w:line="262" w:lineRule="auto"/>
              <w:ind w:left="0" w:right="0"/>
              <w:jc w:val="left"/>
              <w:textAlignment w:val="center"/>
            </w:pPr>
            <w:r>
              <w:rPr>
                <w:color w:val="00274C"/>
                <w:position w:val="-2"/>
                <w:sz w:val="20"/>
                <w:szCs w:val="20"/>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32438119"/>
              </w:numPr>
              <w:spacing w:before="0" w:after="0" w:line="262" w:lineRule="auto"/>
              <w:jc w:val="left"/>
              <w:rPr>
                <w:color w:val="00274C"/>
                <w:sz w:val="20"/>
                <w:szCs w:val="20"/>
              </w:rPr>
            </w:pPr>
            <w:r>
              <w:rPr>
                <w:color w:val="00274C"/>
                <w:position w:val="-2"/>
                <w:sz w:val="20"/>
                <w:szCs w:val="20"/>
              </w:rPr>
              <w:br/>
              <w:br/>
              <w:t xml:space="preserve">When the engine is cold, the tappet filling time could be very long if the oil used is not suitable for the specific environmental conditions ( </w:t>
            </w:r>
            <w:hyperlink r:id="rId8096603797efe98bb" w:history="1">
              <w:r>
                <w:rPr>
                  <w:b/>
                  <w:bCs/>
                  <w:color w:val="0000FF"/>
                  <w:position w:val="-2"/>
                  <w:sz w:val="20"/>
                  <w:szCs w:val="20"/>
                </w:rPr>
                <w:t xml:space="preserve">Tab. 2.2</w:t>
              </w:r>
            </w:hyperlink>
            <w:r>
              <w:rPr>
                <w:color w:val="00274C"/>
                <w:position w:val="-2"/>
                <w:sz w:val="20"/>
                <w:szCs w:val="20"/>
              </w:rPr>
              <w:t xml:space="preserve"> )</w:t>
            </w:r>
          </w:p>
          <w:p>
            <w:pPr>
              <w:numPr>
                <w:ilvl w:val="0"/>
                <w:numId w:val="32438119"/>
              </w:numPr>
              <w:spacing w:before="0" w:after="0" w:line="262" w:lineRule="auto"/>
              <w:jc w:val="left"/>
              <w:rPr>
                <w:color w:val="00274C"/>
                <w:sz w:val="20"/>
                <w:szCs w:val="20"/>
              </w:rPr>
            </w:pPr>
            <w:r>
              <w:rPr>
                <w:color w:val="00274C"/>
                <w:position w:val="-2"/>
                <w:sz w:val="20"/>
                <w:szCs w:val="20"/>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rPr>
              <w:t xml:space="preserve">MAX</w:t>
            </w:r>
            <w:r>
              <w:rPr>
                <w:color w:val="00274C"/>
                <w:position w:val="-2"/>
                <w:sz w:val="20"/>
                <w:szCs w:val="20"/>
              </w:rPr>
              <w:t xml:space="preserve"> 10 seconds) once normal operating conditions have been restored.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Anyway the duration of ticking Anyway the duration of ticking sound must be </w:t>
            </w:r>
            <w:r>
              <w:rPr>
                <w:b/>
                <w:bCs/>
                <w:color w:val="00274C"/>
                <w:position w:val="-2"/>
                <w:sz w:val="20"/>
                <w:szCs w:val="20"/>
              </w:rPr>
              <w:t xml:space="preserve">MAX</w:t>
            </w:r>
            <w:r>
              <w:rPr>
                <w:color w:val="00274C"/>
                <w:position w:val="-2"/>
                <w:sz w:val="20"/>
                <w:szCs w:val="20"/>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Components handling</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2.17.1 High-pressure fuel injection pump</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7169974" name="name2619603797f00b2ba"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1726603797f00b2b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2.17.2 Electronic injector</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633372" name="name7716603797f019648"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5829603797f01964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2.17.3 Common Rail</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4186995" name="name2939603797f02a006"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4439603797f029ff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2.17.4 Turbocharger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690538" name="name1802603797f03c69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75603797f03c68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Refer to </w:t>
            </w:r>
            <w:hyperlink r:id="rId7141603797f03d264" w:history="1">
              <w:r>
                <w:rPr>
                  <w:b/>
                  <w:bCs/>
                  <w:color w:val="0000FF"/>
                  <w:position w:val="-2"/>
                  <w:sz w:val="20"/>
                  <w:szCs w:val="20"/>
                </w:rPr>
                <w:t xml:space="preserve">Par. 2.18</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38439973" name="name2761603797f04f5b3" descr="imm2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0.jpg"/>
                          <pic:cNvPicPr/>
                        </pic:nvPicPr>
                        <pic:blipFill>
                          <a:blip r:embed="rId6771603797f04f5ad"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2.59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2.17.5 </w:t>
            </w:r>
            <w:r>
              <w:rPr>
                <w:color w:val="00274C"/>
                <w:position w:val="-2"/>
                <w:sz w:val="20"/>
                <w:szCs w:val="20"/>
              </w:rPr>
              <w:t xml:space="preserve"> </w:t>
            </w:r>
            <w:r>
              <w:rPr>
                <w:b/>
                <w:bCs/>
                <w:color w:val="00274C"/>
                <w:position w:val="-2"/>
                <w:sz w:val="20"/>
                <w:szCs w:val="20"/>
              </w:rPr>
              <w:t xml:space="preserve">ACACT </w:t>
            </w:r>
            <w:r>
              <w:rPr>
                <w:color w:val="00274C"/>
                <w:position w:val="-2"/>
                <w:sz w:val="20"/>
                <w:szCs w:val="20"/>
              </w:rPr>
              <w:t xml:space="preserve"> </w:t>
            </w:r>
            <w:r>
              <w:rPr>
                <w:b/>
                <w:bCs/>
                <w:color w:val="00274C"/>
                <w:position w:val="-2"/>
                <w:sz w:val="20"/>
                <w:szCs w:val="20"/>
              </w:rPr>
              <w:t xml:space="preserve">(versions with DOC+DPF device - Stage V only)</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sensor includes ceramic material.</w:t>
            </w:r>
          </w:p>
          <w:p/>
          <w:p/>
          <w:p>
            <w:pPr>
              <w:widowControl w:val="on"/>
              <w:pBdr/>
              <w:spacing w:before="0" w:after="0" w:line="262" w:lineRule="auto"/>
              <w:ind w:left="0" w:right="0"/>
              <w:jc w:val="left"/>
              <w:textAlignment w:val="center"/>
            </w:pPr>
            <w:r>
              <w:rPr>
                <w:color w:val="00274C"/>
                <w:position w:val="-2"/>
                <w:sz w:val="20"/>
                <w:szCs w:val="20"/>
              </w:rPr>
              <w:t xml:space="preserve">- Do not install sensors which suffered impacts or falls.</w:t>
            </w:r>
          </w:p>
          <w:p>
            <w:pPr>
              <w:widowControl w:val="on"/>
              <w:pBdr/>
              <w:spacing w:before="0" w:after="0" w:line="262" w:lineRule="auto"/>
              <w:ind w:left="0" w:right="0"/>
              <w:jc w:val="left"/>
              <w:textAlignment w:val="center"/>
            </w:pPr>
            <w:r>
              <w:rPr>
                <w:color w:val="00274C"/>
                <w:position w:val="-2"/>
                <w:sz w:val="20"/>
                <w:szCs w:val="20"/>
              </w:rPr>
              <w:t xml:space="preserve">- Do not install sensors in case of external contamination</w:t>
            </w:r>
          </w:p>
          <w:p>
            <w:pPr>
              <w:widowControl w:val="on"/>
              <w:pBdr/>
              <w:spacing w:before="0" w:after="0" w:line="262" w:lineRule="auto"/>
              <w:ind w:left="0" w:right="0"/>
              <w:jc w:val="left"/>
              <w:textAlignment w:val="center"/>
            </w:pPr>
            <w:r>
              <w:rPr>
                <w:color w:val="00274C"/>
                <w:position w:val="-2"/>
                <w:sz w:val="20"/>
                <w:szCs w:val="20"/>
              </w:rPr>
              <w:t xml:space="preserve">- Do not install visibly damaged sensors</w:t>
            </w:r>
          </w:p>
          <w:p>
            <w:pPr>
              <w:widowControl w:val="on"/>
              <w:pBdr/>
              <w:spacing w:before="0" w:after="0" w:line="262" w:lineRule="auto"/>
              <w:ind w:left="0" w:right="0"/>
              <w:jc w:val="left"/>
              <w:textAlignment w:val="center"/>
            </w:pPr>
            <w:r>
              <w:rPr>
                <w:color w:val="00274C"/>
                <w:position w:val="-2"/>
                <w:sz w:val="20"/>
                <w:szCs w:val="20"/>
              </w:rPr>
              <w:t xml:space="preserve">- Use exclusively the socket wrench to install the sensor</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167023" name="name1742603797f064000" descr="2_17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5.png"/>
                          <pic:cNvPicPr/>
                        </pic:nvPicPr>
                        <pic:blipFill>
                          <a:blip r:embed="rId2113603797f063ff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2.17.6 </w:t>
            </w:r>
            <w:r>
              <w:rPr>
                <w:color w:val="00274C"/>
                <w:position w:val="-2"/>
                <w:sz w:val="20"/>
                <w:szCs w:val="20"/>
              </w:rPr>
              <w:t xml:space="preserve"> </w:t>
            </w:r>
            <w:r>
              <w:rPr>
                <w:b/>
                <w:bCs/>
                <w:color w:val="00274C"/>
                <w:position w:val="-2"/>
                <w:sz w:val="20"/>
                <w:szCs w:val="20"/>
              </w:rPr>
              <w:t xml:space="preserve">EGTS (</w:t>
            </w:r>
            <w:r>
              <w:rPr>
                <w:color w:val="00274C"/>
                <w:position w:val="-2"/>
                <w:sz w:val="20"/>
                <w:szCs w:val="20"/>
              </w:rPr>
              <w:t xml:space="preserve"> </w:t>
            </w:r>
            <w:r>
              <w:rPr>
                <w:b/>
                <w:bCs/>
                <w:color w:val="00274C"/>
                <w:position w:val="-2"/>
                <w:sz w:val="20"/>
                <w:szCs w:val="20"/>
              </w:rPr>
              <w:t xml:space="preserve">versions with DOC+DPF device - Stage V only</w:t>
            </w:r>
            <w:r>
              <w:rPr>
                <w:color w:val="00274C"/>
                <w:position w:val="-2"/>
                <w:sz w:val="20"/>
                <w:szCs w:val="20"/>
              </w:rPr>
              <w:t xml:space="preserve"> </w:t>
            </w:r>
            <w:r>
              <w:rPr>
                <w:b/>
                <w:bCs/>
                <w:color w:val="00274C"/>
                <w:position w:val="-2"/>
                <w:sz w:val="20"/>
                <w:szCs w:val="20"/>
              </w:rPr>
              <w:t xml:space="preserve">)</w:t>
            </w:r>
          </w:p>
          <w:p/>
          <w:p/>
          <w:p>
            <w:pPr>
              <w:widowControl w:val="on"/>
              <w:pBdr/>
              <w:spacing w:before="0" w:after="0" w:line="262" w:lineRule="auto"/>
              <w:ind w:left="0" w:right="0"/>
              <w:jc w:val="left"/>
              <w:textAlignment w:val="center"/>
            </w:pPr>
            <w:r>
              <w:rPr>
                <w:color w:val="00274C"/>
                <w:position w:val="-2"/>
                <w:sz w:val="20"/>
                <w:szCs w:val="20"/>
              </w:rP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sensor includes ceramic material.</w:t>
            </w:r>
          </w:p>
          <w:p/>
          <w:p/>
          <w:p>
            <w:pPr>
              <w:widowControl w:val="on"/>
              <w:pBdr/>
              <w:spacing w:before="0" w:after="0" w:line="262" w:lineRule="auto"/>
              <w:ind w:left="0" w:right="0"/>
              <w:jc w:val="left"/>
              <w:textAlignment w:val="center"/>
            </w:pPr>
            <w:r>
              <w:rPr>
                <w:color w:val="00274C"/>
                <w:position w:val="-2"/>
                <w:sz w:val="20"/>
                <w:szCs w:val="20"/>
              </w:rPr>
              <w:t xml:space="preserve">- Do not install sensors which suffered impacts or falls.</w:t>
            </w:r>
          </w:p>
          <w:p>
            <w:pPr>
              <w:widowControl w:val="on"/>
              <w:pBdr/>
              <w:spacing w:before="0" w:after="0" w:line="262" w:lineRule="auto"/>
              <w:ind w:left="0" w:right="0"/>
              <w:jc w:val="left"/>
              <w:textAlignment w:val="center"/>
            </w:pPr>
            <w:r>
              <w:rPr>
                <w:color w:val="00274C"/>
                <w:position w:val="-2"/>
                <w:sz w:val="20"/>
                <w:szCs w:val="20"/>
              </w:rPr>
              <w:t xml:space="preserve">- Do not install visibly damaged sensors</w:t>
            </w:r>
          </w:p>
          <w:p>
            <w:pPr>
              <w:widowControl w:val="on"/>
              <w:pBdr/>
              <w:spacing w:before="0" w:after="0" w:line="262" w:lineRule="auto"/>
              <w:ind w:left="0" w:right="0"/>
              <w:jc w:val="left"/>
              <w:textAlignment w:val="center"/>
            </w:pPr>
            <w:r>
              <w:rPr>
                <w:color w:val="00274C"/>
                <w:position w:val="-2"/>
                <w:sz w:val="20"/>
                <w:szCs w:val="20"/>
              </w:rPr>
              <w:t xml:space="preserve">- Do not install sensors in case of external contamination</w:t>
            </w:r>
          </w:p>
          <w:p>
            <w:pPr>
              <w:widowControl w:val="on"/>
              <w:pBdr/>
              <w:spacing w:before="0" w:after="0" w:line="262" w:lineRule="auto"/>
              <w:ind w:left="0" w:right="0"/>
              <w:jc w:val="left"/>
              <w:textAlignment w:val="center"/>
            </w:pPr>
            <w:r>
              <w:rPr>
                <w:color w:val="00274C"/>
                <w:position w:val="-2"/>
                <w:sz w:val="20"/>
                <w:szCs w:val="20"/>
              </w:rPr>
              <w:t xml:space="preserve">- Do not apply any force on the cable or the metal elbow</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6689856" name="name7598603797f078ae8" descr="2_17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a.png"/>
                          <pic:cNvPicPr/>
                        </pic:nvPicPr>
                        <pic:blipFill>
                          <a:blip r:embed="rId7337603797f078ae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2.59b</w:t>
            </w:r>
          </w:p>
          <w:p/>
          <w:p/>
          <w:p>
            <w:pPr>
              <w:widowControl w:val="on"/>
              <w:pBdr/>
              <w:spacing w:before="0" w:after="0" w:line="262" w:lineRule="auto"/>
              <w:ind w:left="0" w:right="0"/>
              <w:jc w:val="left"/>
              <w:textAlignment w:val="top"/>
            </w:pPr>
            <w:r>
              <w:rPr>
                <w:position w:val="-226"/>
              </w:rPr>
              <w:drawing>
                <wp:inline distT="0" distB="0" distL="0" distR="0">
                  <wp:extent cx="2232000" cy="1483200"/>
                  <wp:docPr id="14179840" name="name5304603797f08ad31" descr="2_17_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b.png"/>
                          <pic:cNvPicPr/>
                        </pic:nvPicPr>
                        <pic:blipFill>
                          <a:blip r:embed="rId7071603797f08ad2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2.59c</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w:t>
      </w:r>
    </w:p>
    <w:p>
      <w:pPr>
        <w:widowControl w:val="on"/>
        <w:pBdr/>
        <w:spacing w:before="0" w:after="0" w:line="262" w:lineRule="auto"/>
        <w:ind w:left="0" w:right="0"/>
        <w:jc w:val="left"/>
      </w:pPr>
      <w:r>
        <w:rPr>
          <w:b/>
          <w:bCs/>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2.18.1 What to do and what not to do</w:t>
            </w:r>
          </w:p>
          <w:p/>
          <w:p/>
          <w:p>
            <w:pPr>
              <w:widowControl w:val="on"/>
              <w:pBdr/>
              <w:spacing w:before="0" w:after="0" w:line="262" w:lineRule="auto"/>
              <w:ind w:left="0" w:right="0"/>
              <w:jc w:val="left"/>
              <w:textAlignment w:val="center"/>
            </w:pPr>
            <w:r>
              <w:rPr>
                <w:b/>
                <w:bCs/>
                <w:color w:val="00274C"/>
                <w:position w:val="-2"/>
                <w:sz w:val="20"/>
                <w:szCs w:val="20"/>
              </w:rPr>
              <w:t xml:space="preserve">What to do:</w:t>
            </w:r>
          </w:p>
          <w:p>
            <w:pPr>
              <w:numPr>
                <w:ilvl w:val="0"/>
                <w:numId w:val="32438116"/>
              </w:numPr>
              <w:spacing w:before="0" w:after="0" w:line="262" w:lineRule="auto"/>
              <w:jc w:val="left"/>
              <w:rPr>
                <w:color w:val="00274C"/>
                <w:sz w:val="20"/>
                <w:szCs w:val="20"/>
              </w:rPr>
            </w:pPr>
            <w:r>
              <w:rPr>
                <w:color w:val="00274C"/>
                <w:position w:val="-2"/>
                <w:sz w:val="20"/>
                <w:szCs w:val="20"/>
              </w:rPr>
              <w:t xml:space="preserve">Before assembling the turbocharger, make sure that the protection caps are fitted on all openings of the turbo.</w:t>
            </w:r>
          </w:p>
          <w:p>
            <w:pPr>
              <w:numPr>
                <w:ilvl w:val="0"/>
                <w:numId w:val="32438116"/>
              </w:numPr>
              <w:spacing w:before="0" w:after="0" w:line="262" w:lineRule="auto"/>
              <w:jc w:val="left"/>
              <w:rPr>
                <w:color w:val="00274C"/>
                <w:sz w:val="20"/>
                <w:szCs w:val="20"/>
              </w:rPr>
            </w:pPr>
            <w:r>
              <w:rPr>
                <w:color w:val="00274C"/>
                <w:position w:val="-2"/>
                <w:sz w:val="20"/>
                <w:szCs w:val="20"/>
              </w:rPr>
              <w:t xml:space="preserve">Ensure pre-lubrication of the turbocharger.</w:t>
            </w:r>
          </w:p>
          <w:p>
            <w:pPr>
              <w:numPr>
                <w:ilvl w:val="0"/>
                <w:numId w:val="32438116"/>
              </w:numPr>
              <w:spacing w:before="0" w:after="0" w:line="262" w:lineRule="auto"/>
              <w:jc w:val="left"/>
              <w:rPr>
                <w:color w:val="00274C"/>
                <w:sz w:val="20"/>
                <w:szCs w:val="20"/>
              </w:rPr>
            </w:pPr>
            <w:r>
              <w:rPr>
                <w:color w:val="00274C"/>
                <w:position w:val="-2"/>
                <w:sz w:val="20"/>
                <w:szCs w:val="20"/>
              </w:rPr>
              <w:t xml:space="preserve">Periodically check that the joints are sealed against oil and air.</w:t>
            </w:r>
          </w:p>
          <w:p>
            <w:pPr>
              <w:numPr>
                <w:ilvl w:val="0"/>
                <w:numId w:val="32438116"/>
              </w:numPr>
              <w:spacing w:before="0" w:after="0" w:line="262" w:lineRule="auto"/>
              <w:jc w:val="left"/>
              <w:rPr>
                <w:color w:val="00274C"/>
                <w:sz w:val="20"/>
                <w:szCs w:val="20"/>
              </w:rPr>
            </w:pPr>
            <w:r>
              <w:rPr>
                <w:color w:val="00274C"/>
                <w:position w:val="-2"/>
                <w:sz w:val="20"/>
                <w:szCs w:val="20"/>
              </w:rPr>
              <w:t xml:space="preserve">Use lubricating oil according to the specifications described in </w:t>
            </w:r>
            <w:hyperlink r:id="rId2592603797f08c8f9" w:history="1">
              <w:r>
                <w:rPr>
                  <w:b/>
                  <w:bCs/>
                  <w:color w:val="0000FF"/>
                  <w:position w:val="-2"/>
                  <w:sz w:val="20"/>
                  <w:szCs w:val="20"/>
                </w:rPr>
                <w:t xml:space="preserve">Par. 2.4</w:t>
              </w:r>
            </w:hyperlink>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Check the engine oil level.</w:t>
            </w:r>
          </w:p>
          <w:p>
            <w:pPr>
              <w:numPr>
                <w:ilvl w:val="0"/>
                <w:numId w:val="32438116"/>
              </w:numPr>
              <w:spacing w:before="0" w:after="0" w:line="262" w:lineRule="auto"/>
              <w:jc w:val="left"/>
              <w:rPr>
                <w:color w:val="00274C"/>
                <w:sz w:val="20"/>
                <w:szCs w:val="20"/>
              </w:rPr>
            </w:pPr>
            <w:r>
              <w:rPr>
                <w:color w:val="00274C"/>
                <w:position w:val="-2"/>
                <w:sz w:val="20"/>
                <w:szCs w:val="20"/>
              </w:rPr>
              <w:t xml:space="preserve">Before switching it off after it has been used, make the engine run idle, or without a load, for approximately 1 minute.</w:t>
            </w:r>
          </w:p>
          <w:p>
            <w:pPr>
              <w:numPr>
                <w:ilvl w:val="0"/>
                <w:numId w:val="32438116"/>
              </w:numPr>
              <w:spacing w:before="0" w:after="0" w:line="262" w:lineRule="auto"/>
              <w:jc w:val="left"/>
              <w:rPr>
                <w:color w:val="00274C"/>
                <w:sz w:val="20"/>
                <w:szCs w:val="20"/>
              </w:rPr>
            </w:pPr>
            <w:r>
              <w:rPr>
                <w:color w:val="00274C"/>
                <w:position w:val="-2"/>
                <w:sz w:val="20"/>
                <w:szCs w:val="20"/>
              </w:rPr>
              <w:t xml:space="preserve">Ensure that controls and maintenance intervals of the engine are observed as specified in </w:t>
            </w:r>
            <w:hyperlink r:id="rId3149603797f08c97f" w:history="1">
              <w:r>
                <w:rPr>
                  <w:b/>
                  <w:bCs/>
                  <w:color w:val="0000FF"/>
                  <w:position w:val="-2"/>
                  <w:sz w:val="20"/>
                  <w:szCs w:val="20"/>
                </w:rPr>
                <w:t xml:space="preserve">Tab. 2.8 and 2.9</w:t>
              </w:r>
              <w:r>
                <w:rPr>
                  <w:color w:val="0000FF"/>
                  <w:position w:val="-2"/>
                  <w:sz w:val="20"/>
                  <w:szCs w:val="20"/>
                  <w:u w:val="single"/>
                </w:rPr>
                <w:t xml:space="preserve"> .</w:t>
              </w:r>
            </w:hyperlink>
          </w:p>
          <w:p>
            <w:pPr>
              <w:numPr>
                <w:ilvl w:val="0"/>
                <w:numId w:val="32438116"/>
              </w:numPr>
              <w:spacing w:before="0" w:after="0" w:line="262" w:lineRule="auto"/>
              <w:jc w:val="left"/>
              <w:rPr>
                <w:color w:val="00274C"/>
                <w:sz w:val="20"/>
                <w:szCs w:val="20"/>
              </w:rPr>
            </w:pPr>
            <w:r>
              <w:rPr>
                <w:color w:val="00274C"/>
                <w:position w:val="-2"/>
                <w:sz w:val="20"/>
                <w:szCs w:val="20"/>
              </w:rPr>
              <w:t xml:space="preserve">Make sure that the engine and equipment are used correctly so as not to compromise the life of the turbocharger.</w:t>
            </w:r>
          </w:p>
        </w:tc>
        <w:tc>
          <w:tcPr>
            <w:tcMar>
              <w:top w:w="150" w:type="dxa"/>
              <w:bottom w:w="150" w:type="dxa"/>
            </w:tcMar>
            <w:vAlign w:val="top"/>
          </w:tcPr>
          <w:p/>
          <w:p/>
          <w:p/>
          <w:p/>
          <w:p>
            <w:pPr>
              <w:widowControl w:val="on"/>
              <w:pBdr/>
              <w:spacing w:before="0" w:after="0" w:line="262" w:lineRule="auto"/>
              <w:ind w:left="0" w:right="0"/>
              <w:jc w:val="left"/>
              <w:textAlignment w:val="top"/>
            </w:pPr>
            <w:r>
              <w:rPr>
                <w:b/>
                <w:bCs/>
                <w:color w:val="00274C"/>
                <w:position w:val="0"/>
                <w:sz w:val="20"/>
                <w:szCs w:val="20"/>
              </w:rPr>
              <w:t xml:space="preserve">What not to do:</w:t>
            </w:r>
          </w:p>
          <w:p>
            <w:pPr>
              <w:numPr>
                <w:ilvl w:val="0"/>
                <w:numId w:val="32438116"/>
              </w:numPr>
              <w:spacing w:before="0" w:after="0" w:line="262" w:lineRule="auto"/>
              <w:jc w:val="left"/>
              <w:rPr>
                <w:color w:val="00274C"/>
                <w:sz w:val="20"/>
                <w:szCs w:val="20"/>
              </w:rPr>
            </w:pPr>
            <w:r>
              <w:rPr>
                <w:color w:val="00274C"/>
                <w:position w:val="0"/>
                <w:sz w:val="20"/>
                <w:szCs w:val="20"/>
              </w:rPr>
              <w:t xml:space="preserve">Do not store turbocharges in damp, wet places if they are not in their original packaging.</w:t>
            </w:r>
          </w:p>
          <w:p>
            <w:pPr>
              <w:numPr>
                <w:ilvl w:val="0"/>
                <w:numId w:val="32438116"/>
              </w:numPr>
              <w:spacing w:before="0" w:after="0" w:line="262" w:lineRule="auto"/>
              <w:jc w:val="left"/>
              <w:rPr>
                <w:color w:val="00274C"/>
                <w:sz w:val="20"/>
                <w:szCs w:val="20"/>
              </w:rPr>
            </w:pPr>
            <w:r>
              <w:rPr>
                <w:color w:val="00274C"/>
                <w:position w:val="0"/>
                <w:sz w:val="20"/>
                <w:szCs w:val="20"/>
              </w:rPr>
              <w:t xml:space="preserve">Do not expose the turbocharger to dust and dirt if it is not in its original packaging.</w:t>
            </w:r>
          </w:p>
          <w:p>
            <w:pPr>
              <w:numPr>
                <w:ilvl w:val="0"/>
                <w:numId w:val="32438116"/>
              </w:numPr>
              <w:spacing w:before="0" w:after="0" w:line="262" w:lineRule="auto"/>
              <w:jc w:val="left"/>
              <w:rPr>
                <w:color w:val="00274C"/>
                <w:sz w:val="20"/>
                <w:szCs w:val="20"/>
              </w:rPr>
            </w:pPr>
            <w:r>
              <w:rPr>
                <w:color w:val="00274C"/>
                <w:position w:val="0"/>
                <w:sz w:val="20"/>
                <w:szCs w:val="20"/>
              </w:rPr>
              <w:t xml:space="preserve">Do not lift of hold the turbocharger from the actuator rod if it is not in its original packaging.</w:t>
            </w:r>
          </w:p>
          <w:p>
            <w:pPr>
              <w:numPr>
                <w:ilvl w:val="0"/>
                <w:numId w:val="32438116"/>
              </w:numPr>
              <w:spacing w:before="0" w:after="0" w:line="262" w:lineRule="auto"/>
              <w:jc w:val="left"/>
              <w:rPr>
                <w:color w:val="00274C"/>
                <w:sz w:val="20"/>
                <w:szCs w:val="20"/>
              </w:rPr>
            </w:pPr>
            <w:r>
              <w:rPr>
                <w:color w:val="00274C"/>
                <w:position w:val="0"/>
                <w:sz w:val="20"/>
                <w:szCs w:val="20"/>
              </w:rPr>
              <w:t xml:space="preserve">Do not apply additives to the lubricating oil and fuel, unless instructed to do so by Kohler.</w:t>
            </w:r>
          </w:p>
          <w:p>
            <w:pPr>
              <w:numPr>
                <w:ilvl w:val="0"/>
                <w:numId w:val="32438116"/>
              </w:numPr>
              <w:spacing w:before="0" w:after="0" w:line="262" w:lineRule="auto"/>
              <w:jc w:val="left"/>
              <w:rPr>
                <w:color w:val="00274C"/>
                <w:sz w:val="20"/>
                <w:szCs w:val="20"/>
              </w:rPr>
            </w:pPr>
            <w:r>
              <w:rPr>
                <w:color w:val="00274C"/>
                <w:position w:val="0"/>
                <w:sz w:val="20"/>
                <w:szCs w:val="20"/>
              </w:rPr>
              <w:t xml:space="preserve">Do not increase engine speed, or apply loads, immediately after start-up.</w:t>
            </w:r>
          </w:p>
          <w:p>
            <w:pPr>
              <w:numPr>
                <w:ilvl w:val="0"/>
                <w:numId w:val="32438116"/>
              </w:numPr>
              <w:spacing w:before="0" w:after="0" w:line="262" w:lineRule="auto"/>
              <w:jc w:val="left"/>
              <w:rPr>
                <w:color w:val="00274C"/>
                <w:sz w:val="20"/>
                <w:szCs w:val="20"/>
              </w:rPr>
            </w:pPr>
            <w:r>
              <w:rPr>
                <w:color w:val="00274C"/>
                <w:position w:val="0"/>
                <w:sz w:val="20"/>
                <w:szCs w:val="20"/>
              </w:rPr>
              <w:t xml:space="preserve">Do not intervene on the actuator settings  </w:t>
            </w:r>
            <w:r>
              <w:rPr>
                <w:b/>
                <w:bCs/>
                <w:color w:val="00274C"/>
                <w:position w:val="0"/>
                <w:sz w:val="20"/>
                <w:szCs w:val="20"/>
              </w:rPr>
              <w:t xml:space="preserve">A (Fig. 2.61)</w:t>
            </w:r>
            <w:r>
              <w:rPr>
                <w:color w:val="00274C"/>
                <w:position w:val="0"/>
                <w:sz w:val="20"/>
                <w:szCs w:val="20"/>
              </w:rPr>
              <w:t xml:space="preserve"> .</w:t>
            </w:r>
          </w:p>
          <w:p>
            <w:pPr>
              <w:numPr>
                <w:ilvl w:val="0"/>
                <w:numId w:val="32438116"/>
              </w:numPr>
              <w:spacing w:before="0" w:after="0" w:line="262" w:lineRule="auto"/>
              <w:jc w:val="left"/>
              <w:rPr>
                <w:color w:val="00274C"/>
                <w:sz w:val="20"/>
                <w:szCs w:val="20"/>
              </w:rPr>
            </w:pPr>
            <w:r>
              <w:rPr>
                <w:color w:val="00274C"/>
                <w:position w:val="0"/>
                <w:sz w:val="20"/>
                <w:szCs w:val="20"/>
              </w:rPr>
              <w:t xml:space="preserve">Do not let the vehicle / engine run at idle speed for more than 20-30 minutes at a time.</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2.18.2 Practical operating rules</w:t>
            </w:r>
          </w:p>
          <w:p>
            <w:pPr>
              <w:widowControl w:val="on"/>
              <w:pBdr/>
              <w:spacing w:before="0" w:after="0" w:line="262" w:lineRule="auto"/>
              <w:ind w:left="0" w:right="0"/>
              <w:jc w:val="left"/>
              <w:textAlignment w:val="center"/>
            </w:pPr>
            <w:r>
              <w:rPr>
                <w:color w:val="00274C"/>
                <w:position w:val="-2"/>
                <w:sz w:val="20"/>
                <w:szCs w:val="20"/>
              </w:rPr>
              <w:br/>
              <w:t xml:space="preserve">Users can help to maximise the duration of their turbocharger by following the rules described below.</w:t>
            </w:r>
          </w:p>
          <w:p>
            <w:pPr>
              <w:numPr>
                <w:ilvl w:val="0"/>
                <w:numId w:val="32438120"/>
              </w:numPr>
              <w:spacing w:before="0" w:after="0" w:line="262" w:lineRule="auto"/>
              <w:jc w:val="left"/>
              <w:rPr>
                <w:color w:val="00274C"/>
                <w:sz w:val="20"/>
                <w:szCs w:val="20"/>
              </w:rPr>
            </w:pPr>
            <w:r>
              <w:rPr>
                <w:b/>
                <w:bCs/>
                <w:color w:val="00274C"/>
                <w:position w:val="-2"/>
                <w:sz w:val="20"/>
                <w:szCs w:val="20"/>
              </w:rPr>
              <w:t xml:space="preserve">Start-up</w:t>
            </w:r>
            <w:r>
              <w:rPr>
                <w:color w:val="00274C"/>
                <w:position w:val="-2"/>
                <w:sz w:val="20"/>
                <w:szCs w:val="20"/>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Immediately increasing the engine speed upon start-up means making the turbocharger run at high speed with suboptimal lubrication, which may compromise the life of the turbocharger.</w:t>
            </w:r>
          </w:p>
          <w:p>
            <w:pPr>
              <w:numPr>
                <w:ilvl w:val="0"/>
                <w:numId w:val="32438120"/>
              </w:numPr>
              <w:spacing w:before="0" w:after="0" w:line="262" w:lineRule="auto"/>
              <w:jc w:val="left"/>
              <w:rPr>
                <w:color w:val="00274C"/>
                <w:sz w:val="20"/>
                <w:szCs w:val="20"/>
              </w:rPr>
            </w:pPr>
            <w:r>
              <w:rPr>
                <w:b/>
                <w:bCs/>
                <w:color w:val="00274C"/>
                <w:position w:val="-2"/>
                <w:sz w:val="20"/>
                <w:szCs w:val="20"/>
              </w:rPr>
              <w:t xml:space="preserve">After maintenance or a new installation</w:t>
            </w:r>
            <w:r>
              <w:rPr>
                <w:color w:val="00274C"/>
                <w:position w:val="-2"/>
                <w:sz w:val="20"/>
                <w:szCs w:val="20"/>
              </w:rPr>
              <w:br/>
              <w:t xml:space="preserve">Proceed with pre-lubrication by filling new oil into the oil supply duct </w:t>
            </w:r>
            <w:r>
              <w:rPr>
                <w:b/>
                <w:bCs/>
                <w:color w:val="00274C"/>
                <w:position w:val="-2"/>
                <w:sz w:val="20"/>
                <w:szCs w:val="20"/>
              </w:rPr>
              <w:t xml:space="preserve">B</w:t>
            </w:r>
            <w:r>
              <w:rPr>
                <w:color w:val="00274C"/>
                <w:position w:val="-2"/>
                <w:sz w:val="20"/>
                <w:szCs w:val="20"/>
              </w:rPr>
              <w:t xml:space="preserve"> until filling it completely. Start the engine at idle speed, or without a load, for a few minutes in order to ensure that the oil and bearings system operate satisfactorily.</w:t>
            </w:r>
          </w:p>
          <w:p>
            <w:pPr>
              <w:numPr>
                <w:ilvl w:val="0"/>
                <w:numId w:val="32438120"/>
              </w:numPr>
              <w:spacing w:before="0" w:after="0" w:line="262" w:lineRule="auto"/>
              <w:jc w:val="left"/>
              <w:rPr>
                <w:color w:val="00274C"/>
                <w:sz w:val="20"/>
                <w:szCs w:val="20"/>
              </w:rPr>
            </w:pPr>
            <w:r>
              <w:rPr>
                <w:b/>
                <w:bCs/>
                <w:color w:val="00274C"/>
                <w:position w:val="-2"/>
                <w:sz w:val="20"/>
                <w:szCs w:val="20"/>
              </w:rPr>
              <w:t xml:space="preserve">Low temperature air or engine inactivity</w:t>
            </w:r>
            <w:r>
              <w:rPr>
                <w:color w:val="00274C"/>
                <w:position w:val="-2"/>
                <w:sz w:val="20"/>
                <w:szCs w:val="20"/>
              </w:rPr>
              <w:br/>
              <w:t xml:space="preserve">If the engine has been inactive for some time, or the air temperature is very low, start the engine at idle speed or without a load for a few minutes.</w:t>
            </w:r>
          </w:p>
          <w:p>
            <w:pPr>
              <w:numPr>
                <w:ilvl w:val="0"/>
                <w:numId w:val="32438120"/>
              </w:numPr>
              <w:spacing w:before="0" w:after="0" w:line="262" w:lineRule="auto"/>
              <w:jc w:val="left"/>
              <w:rPr>
                <w:color w:val="00274C"/>
                <w:sz w:val="20"/>
                <w:szCs w:val="20"/>
              </w:rPr>
            </w:pPr>
            <w:r>
              <w:rPr>
                <w:b/>
                <w:bCs/>
                <w:color w:val="00274C"/>
                <w:position w:val="-2"/>
                <w:sz w:val="20"/>
                <w:szCs w:val="20"/>
              </w:rPr>
              <w:t xml:space="preserve">Engine shutdown</w:t>
            </w:r>
            <w:r>
              <w:rPr>
                <w:color w:val="00274C"/>
                <w:position w:val="-2"/>
                <w:sz w:val="20"/>
                <w:szCs w:val="20"/>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32438120"/>
              </w:numPr>
              <w:spacing w:before="0" w:after="0" w:line="262" w:lineRule="auto"/>
              <w:jc w:val="left"/>
              <w:rPr>
                <w:color w:val="00274C"/>
                <w:sz w:val="20"/>
                <w:szCs w:val="20"/>
              </w:rPr>
            </w:pPr>
            <w:r>
              <w:rPr>
                <w:b/>
                <w:bCs/>
                <w:color w:val="00274C"/>
                <w:position w:val="-2"/>
                <w:sz w:val="20"/>
                <w:szCs w:val="20"/>
              </w:rPr>
              <w:t xml:space="preserve">Engine at idle speed</w:t>
            </w:r>
            <w:r>
              <w:rPr>
                <w:color w:val="00274C"/>
                <w:position w:val="-2"/>
                <w:sz w:val="20"/>
                <w:szCs w:val="20"/>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rPr>
              <w:t xml:space="preserve">C</w:t>
            </w:r>
            <w:r>
              <w:rPr>
                <w:color w:val="00274C"/>
                <w:position w:val="-2"/>
                <w:sz w:val="20"/>
                <w:szCs w:val="20"/>
              </w:rPr>
              <w:t xml:space="preserve"> and air supply </w:t>
            </w:r>
            <w:r>
              <w:rPr>
                <w:b/>
                <w:bCs/>
                <w:color w:val="00274C"/>
                <w:position w:val="-2"/>
                <w:sz w:val="20"/>
                <w:szCs w:val="20"/>
              </w:rPr>
              <w:t xml:space="preserve">D</w:t>
            </w:r>
            <w:r>
              <w:rPr>
                <w:color w:val="00274C"/>
                <w:position w:val="-2"/>
                <w:sz w:val="20"/>
                <w:szCs w:val="20"/>
              </w:rPr>
              <w:t xml:space="preserve"> ; this may cause oil leaks from seals </w:t>
            </w:r>
            <w:r>
              <w:rPr>
                <w:b/>
                <w:bCs/>
                <w:color w:val="00274C"/>
                <w:position w:val="-2"/>
                <w:sz w:val="20"/>
                <w:szCs w:val="20"/>
              </w:rPr>
              <w:t xml:space="preserve">E</w:t>
            </w:r>
            <w:r>
              <w:rPr>
                <w:color w:val="00274C"/>
                <w:position w:val="-2"/>
                <w:sz w:val="20"/>
                <w:szCs w:val="20"/>
              </w:rPr>
              <w:br/>
              <w:t xml:space="preserve">to the extremity of the shaft. Even if this does not cause damage, it can cause blue smoke from the exhaust when the engine speed and load are increased.</w:t>
            </w:r>
          </w:p>
        </w:tc>
        <w:tc>
          <w:tcPr>
            <w:tcMar>
              <w:top w:w="150" w:type="dxa"/>
              <w:bottom w:w="150" w:type="dxa"/>
            </w:tcMar>
            <w:vAlign w:val="top"/>
          </w:tcPr>
          <w:p>
            <w:r>
              <w:rPr>
                <w:position w:val="-230"/>
              </w:rPr>
              <w:drawing>
                <wp:inline distT="0" distB="0" distL="0" distR="0">
                  <wp:extent cx="2232000" cy="1504800"/>
                  <wp:docPr id="55750983" name="name1212603797f0a4e11" descr="imm2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1.jpg"/>
                          <pic:cNvPicPr/>
                        </pic:nvPicPr>
                        <pic:blipFill>
                          <a:blip r:embed="rId4241603797f0a4e0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2.60</w:t>
            </w:r>
            <w:r>
              <w:rPr>
                <w:position w:val="-230"/>
              </w:rPr>
              <w:drawing>
                <wp:inline distT="0" distB="0" distL="0" distR="0">
                  <wp:extent cx="2232000" cy="1504800"/>
                  <wp:docPr id="76115164" name="name8929603797f0b9248" descr="imm2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2.jpg"/>
                          <pic:cNvPicPr/>
                        </pic:nvPicPr>
                        <pic:blipFill>
                          <a:blip r:embed="rId6157603797f0b924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2.18.3 Before installing a new turbocharger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735925" name="name4539603797f0c674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29603797f0c673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Do not lift the turbocharger with one hand from the  box.</w:t>
            </w:r>
          </w:p>
          <w:p>
            <w:pPr>
              <w:numPr>
                <w:ilvl w:val="0"/>
                <w:numId w:val="32438116"/>
              </w:numPr>
              <w:spacing w:before="0" w:after="0" w:line="262" w:lineRule="auto"/>
              <w:jc w:val="left"/>
              <w:rPr>
                <w:color w:val="00274C"/>
                <w:sz w:val="20"/>
                <w:szCs w:val="20"/>
              </w:rPr>
            </w:pPr>
            <w:r>
              <w:rPr>
                <w:color w:val="00274C"/>
                <w:position w:val="-2"/>
                <w:sz w:val="20"/>
                <w:szCs w:val="20"/>
              </w:rPr>
              <w:t xml:space="preserve">Do not lift turbocharger from Comp hsg side.</w:t>
            </w:r>
          </w:p>
          <w:p>
            <w:pPr>
              <w:numPr>
                <w:ilvl w:val="0"/>
                <w:numId w:val="32438116"/>
              </w:numPr>
              <w:spacing w:before="0" w:after="0" w:line="262" w:lineRule="auto"/>
              <w:jc w:val="left"/>
              <w:rPr>
                <w:color w:val="00274C"/>
                <w:sz w:val="20"/>
                <w:szCs w:val="20"/>
              </w:rPr>
            </w:pPr>
            <w:r>
              <w:rPr>
                <w:color w:val="00274C"/>
                <w:position w:val="-2"/>
                <w:sz w:val="20"/>
                <w:szCs w:val="20"/>
              </w:rPr>
              <w:t xml:space="preserve">Lift the turbocharger with both hands from box.</w:t>
            </w:r>
          </w:p>
          <w:p>
            <w:pPr>
              <w:numPr>
                <w:ilvl w:val="0"/>
                <w:numId w:val="32438116"/>
              </w:numPr>
              <w:spacing w:before="0" w:after="0" w:line="262" w:lineRule="auto"/>
              <w:jc w:val="left"/>
              <w:rPr>
                <w:color w:val="00274C"/>
                <w:sz w:val="20"/>
                <w:szCs w:val="20"/>
              </w:rPr>
            </w:pPr>
            <w:r>
              <w:rPr>
                <w:color w:val="00274C"/>
                <w:position w:val="-2"/>
                <w:sz w:val="20"/>
                <w:szCs w:val="20"/>
              </w:rPr>
              <w:t xml:space="preserve">Make sure to use clean gloves.</w:t>
            </w:r>
          </w:p>
          <w:p>
            <w:pPr>
              <w:numPr>
                <w:ilvl w:val="0"/>
                <w:numId w:val="32438116"/>
              </w:numPr>
              <w:spacing w:before="0" w:after="0" w:line="262" w:lineRule="auto"/>
              <w:jc w:val="left"/>
              <w:rPr>
                <w:color w:val="00274C"/>
                <w:sz w:val="20"/>
                <w:szCs w:val="20"/>
              </w:rPr>
            </w:pPr>
            <w:r>
              <w:rPr>
                <w:color w:val="00274C"/>
                <w:position w:val="-2"/>
                <w:sz w:val="20"/>
                <w:szCs w:val="20"/>
              </w:rPr>
              <w:t xml:space="preserve">Handle the turbocharger as indicated in </w:t>
            </w:r>
            <w:hyperlink r:id="rId4495603797f0c7302" w:history="1">
              <w:r>
                <w:rPr>
                  <w:b/>
                  <w:bCs/>
                  <w:color w:val="0000FF"/>
                  <w:position w:val="-2"/>
                  <w:sz w:val="20"/>
                  <w:szCs w:val="20"/>
                </w:rPr>
                <w:t xml:space="preserve">Par. 2.17.4.</w:t>
              </w:r>
            </w:hyperlink>
          </w:p>
        </w:tc>
        <w:tc>
          <w:tcPr>
            <w:tcMar>
              <w:top w:w="150" w:type="dxa"/>
              <w:bottom w:w="150" w:type="dxa"/>
            </w:tcMar>
            <w:vAlign w:val="top"/>
          </w:tcPr>
          <w:p>
            <w:r>
              <w:rPr>
                <w:position w:val="-228"/>
              </w:rPr>
              <w:drawing>
                <wp:inline distT="0" distB="0" distL="0" distR="0">
                  <wp:extent cx="2232000" cy="1497600"/>
                  <wp:docPr id="44660118" name="name1828603797f0d7e11"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3229603797f0d7e0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2.62</w:t>
            </w:r>
          </w:p>
        </w:tc>
      </w:tr>
      <w:tr>
        <w:trPr>
          <w:trHeight w:val="0" w:hRule="atLeast"/>
        </w:trPr>
        <w:tc>
          <w:tcPr>
            <w:tcMar>
              <w:top w:w="150" w:type="dxa"/>
              <w:bottom w:w="150" w:type="dxa"/>
            </w:tcMar>
            <w:vAlign w:val="center"/>
          </w:tcPr>
          <w:p>
            <w:pPr>
              <w:numPr>
                <w:ilvl w:val="0"/>
                <w:numId w:val="32438121"/>
              </w:numPr>
              <w:spacing w:before="0" w:after="0" w:line="262" w:lineRule="auto"/>
              <w:jc w:val="left"/>
              <w:rPr>
                <w:color w:val="00274C"/>
                <w:sz w:val="20"/>
                <w:szCs w:val="20"/>
              </w:rPr>
            </w:pPr>
            <w:r>
              <w:rPr>
                <w:color w:val="00274C"/>
                <w:position w:val="-2"/>
                <w:sz w:val="20"/>
                <w:szCs w:val="20"/>
              </w:rPr>
              <w:t xml:space="preserve">Avoid lifting from the intake side </w:t>
            </w:r>
            <w:r>
              <w:rPr>
                <w:b/>
                <w:bCs/>
                <w:color w:val="00274C"/>
                <w:position w:val="-2"/>
                <w:sz w:val="20"/>
                <w:szCs w:val="20"/>
              </w:rPr>
              <w:t xml:space="preserve">G</w:t>
            </w:r>
            <w:r>
              <w:rPr>
                <w:color w:val="00274C"/>
                <w:position w:val="-2"/>
                <w:sz w:val="20"/>
                <w:szCs w:val="20"/>
              </w:rPr>
              <w:t xml:space="preserve"> .</w:t>
            </w:r>
          </w:p>
          <w:p>
            <w:pPr>
              <w:numPr>
                <w:ilvl w:val="0"/>
                <w:numId w:val="32438121"/>
              </w:numPr>
              <w:spacing w:before="0" w:after="0" w:line="262" w:lineRule="auto"/>
              <w:jc w:val="left"/>
              <w:rPr>
                <w:color w:val="00274C"/>
                <w:sz w:val="20"/>
                <w:szCs w:val="20"/>
              </w:rPr>
            </w:pPr>
            <w:r>
              <w:rPr>
                <w:color w:val="00274C"/>
                <w:position w:val="-2"/>
                <w:sz w:val="20"/>
                <w:szCs w:val="20"/>
              </w:rPr>
              <w:t xml:space="preserve">Remove cap guard </w:t>
            </w:r>
            <w:r>
              <w:rPr>
                <w:b/>
                <w:bCs/>
                <w:color w:val="00274C"/>
                <w:position w:val="-2"/>
                <w:sz w:val="20"/>
                <w:szCs w:val="20"/>
              </w:rPr>
              <w:t xml:space="preserve">F</w:t>
            </w:r>
            <w:r>
              <w:rPr>
                <w:color w:val="00274C"/>
                <w:position w:val="-2"/>
                <w:sz w:val="20"/>
                <w:szCs w:val="20"/>
              </w:rPr>
              <w:t xml:space="preserve"> and check that there is no excessive shaft axial and radial clearances.</w:t>
            </w:r>
          </w:p>
        </w:tc>
        <w:tc>
          <w:tcPr>
            <w:tcMar>
              <w:top w:w="150" w:type="dxa"/>
              <w:bottom w:w="150" w:type="dxa"/>
            </w:tcMar>
            <w:vAlign w:val="top"/>
          </w:tcPr>
          <w:p>
            <w:r>
              <w:rPr>
                <w:position w:val="-228"/>
              </w:rPr>
              <w:drawing>
                <wp:inline distT="0" distB="0" distL="0" distR="0">
                  <wp:extent cx="2232000" cy="1497600"/>
                  <wp:docPr id="16527180" name="name9233603797f0ee160"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8603603797f0ee15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2.63</w:t>
            </w:r>
          </w:p>
        </w:tc>
      </w:tr>
      <w:tr>
        <w:trPr>
          <w:trHeight w:val="0" w:hRule="atLeast"/>
        </w:trPr>
        <w:tc>
          <w:tcPr>
            <w:tcMar>
              <w:top w:w="150" w:type="dxa"/>
              <w:bottom w:w="150" w:type="dxa"/>
            </w:tcMar>
            <w:vAlign w:val="center"/>
          </w:tcPr>
          <w:p>
            <w:pPr>
              <w:numPr>
                <w:ilvl w:val="0"/>
                <w:numId w:val="32438122"/>
              </w:numPr>
              <w:spacing w:before="0" w:after="0" w:line="262" w:lineRule="auto"/>
              <w:jc w:val="left"/>
              <w:rPr>
                <w:color w:val="00274C"/>
                <w:sz w:val="20"/>
                <w:szCs w:val="20"/>
              </w:rPr>
            </w:pPr>
            <w:r>
              <w:rPr>
                <w:color w:val="00274C"/>
                <w:position w:val="-2"/>
                <w:sz w:val="20"/>
                <w:szCs w:val="20"/>
              </w:rPr>
              <w:t xml:space="preserve">Check for any signs of friction of the turbine on the turbocharger body.</w:t>
            </w:r>
          </w:p>
          <w:p>
            <w:pPr>
              <w:numPr>
                <w:ilvl w:val="0"/>
                <w:numId w:val="32438122"/>
              </w:numPr>
              <w:spacing w:before="0" w:after="0" w:line="262" w:lineRule="auto"/>
              <w:jc w:val="left"/>
              <w:rPr>
                <w:color w:val="00274C"/>
                <w:sz w:val="20"/>
                <w:szCs w:val="20"/>
              </w:rPr>
            </w:pPr>
            <w:r>
              <w:rPr>
                <w:color w:val="00274C"/>
                <w:position w:val="-2"/>
                <w:sz w:val="20"/>
                <w:szCs w:val="20"/>
              </w:rPr>
              <w:t xml:space="preserve">Check for any traces of oil leaks on the turbocharger body.</w:t>
            </w:r>
          </w:p>
          <w:p>
            <w:pPr>
              <w:numPr>
                <w:ilvl w:val="0"/>
                <w:numId w:val="32438122"/>
              </w:numPr>
              <w:spacing w:before="0" w:after="0" w:line="262" w:lineRule="auto"/>
              <w:jc w:val="left"/>
              <w:rPr>
                <w:color w:val="00274C"/>
                <w:sz w:val="20"/>
                <w:szCs w:val="20"/>
              </w:rPr>
            </w:pPr>
            <w:r>
              <w:rPr>
                <w:color w:val="00274C"/>
                <w:position w:val="-2"/>
                <w:sz w:val="20"/>
                <w:szCs w:val="20"/>
              </w:rPr>
              <w:t xml:space="preserve">After having check everything, reapply cap </w:t>
            </w:r>
            <w:r>
              <w:rPr>
                <w:b/>
                <w:bCs/>
                <w:color w:val="00274C"/>
                <w:position w:val="-2"/>
                <w:sz w:val="20"/>
                <w:szCs w:val="20"/>
              </w:rPr>
              <w:t xml:space="preserve">F</w:t>
            </w:r>
            <w:r>
              <w:rPr>
                <w:color w:val="00274C"/>
                <w:position w:val="-2"/>
                <w:sz w:val="20"/>
                <w:szCs w:val="20"/>
              </w:rPr>
              <w:t xml:space="preserve"> on intake opening </w:t>
            </w:r>
            <w:r>
              <w:rPr>
                <w:b/>
                <w:bCs/>
                <w:color w:val="00274C"/>
                <w:position w:val="-2"/>
                <w:sz w:val="20"/>
                <w:szCs w:val="20"/>
              </w:rPr>
              <w:t xml:space="preserve">H</w:t>
            </w:r>
            <w:r>
              <w:rPr>
                <w:color w:val="00274C"/>
                <w:position w:val="-2"/>
                <w:sz w:val="20"/>
                <w:szCs w:val="20"/>
              </w:rPr>
              <w:t xml:space="preserve"> of the turbocharger and do not remove it until assembly has been completed.</w:t>
            </w:r>
          </w:p>
        </w:tc>
        <w:tc>
          <w:tcPr>
            <w:tcMar>
              <w:top w:w="150" w:type="dxa"/>
              <w:bottom w:w="150" w:type="dxa"/>
            </w:tcMar>
            <w:vAlign w:val="top"/>
          </w:tcPr>
          <w:p>
            <w:r>
              <w:rPr>
                <w:position w:val="-230"/>
              </w:rPr>
              <w:drawing>
                <wp:inline distT="0" distB="0" distL="0" distR="0">
                  <wp:extent cx="2232000" cy="1504800"/>
                  <wp:docPr id="97921469" name="name1180603797f10bd9c"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1546603797f10bd9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2.64</w:t>
            </w:r>
          </w:p>
        </w:tc>
      </w:tr>
      <w:tr>
        <w:trPr>
          <w:trHeight w:val="0" w:hRule="atLeast"/>
        </w:trPr>
        <w:tc>
          <w:tcPr>
            <w:tcMar>
              <w:top w:w="150" w:type="dxa"/>
              <w:bottom w:w="150" w:type="dxa"/>
            </w:tcMar>
            <w:vAlign w:val="center"/>
          </w:tcPr>
          <w:p>
            <w:pPr>
              <w:numPr>
                <w:ilvl w:val="0"/>
                <w:numId w:val="32438123"/>
              </w:numPr>
              <w:spacing w:before="0" w:after="0" w:line="262" w:lineRule="auto"/>
              <w:jc w:val="left"/>
              <w:rPr>
                <w:color w:val="00274C"/>
                <w:sz w:val="20"/>
                <w:szCs w:val="20"/>
              </w:rPr>
            </w:pPr>
            <w:r>
              <w:rPr>
                <w:color w:val="00274C"/>
                <w:position w:val="-2"/>
                <w:sz w:val="20"/>
                <w:szCs w:val="20"/>
              </w:rPr>
              <w:t xml:space="preserve">Check the correct assembly of the capscrews and the presence of paint on them.</w:t>
            </w:r>
          </w:p>
        </w:tc>
        <w:tc>
          <w:tcPr>
            <w:tcMar>
              <w:top w:w="150" w:type="dxa"/>
              <w:bottom w:w="150" w:type="dxa"/>
            </w:tcMar>
            <w:vAlign w:val="top"/>
          </w:tcPr>
          <w:p>
            <w:r>
              <w:rPr>
                <w:position w:val="-228"/>
              </w:rPr>
              <w:drawing>
                <wp:inline distT="0" distB="0" distL="0" distR="0">
                  <wp:extent cx="2232000" cy="1497600"/>
                  <wp:docPr id="55055467" name="name5263603797f1208d1"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2247603797f1208c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2.18.4 Installation instructions</w:t>
            </w:r>
          </w:p>
          <w:p/>
          <w:p/>
          <w:p>
            <w:pPr>
              <w:numPr>
                <w:ilvl w:val="0"/>
                <w:numId w:val="32438124"/>
              </w:numPr>
              <w:spacing w:before="0" w:after="0" w:line="262" w:lineRule="auto"/>
              <w:jc w:val="left"/>
              <w:rPr>
                <w:color w:val="00274C"/>
                <w:sz w:val="20"/>
                <w:szCs w:val="20"/>
              </w:rPr>
            </w:pPr>
            <w:r>
              <w:rPr>
                <w:b/>
                <w:bCs/>
                <w:color w:val="00274C"/>
                <w:position w:val="-2"/>
                <w:sz w:val="20"/>
                <w:szCs w:val="20"/>
              </w:rPr>
              <w:t xml:space="preserve">Remove the cap guards with care only when assembling.</w:t>
            </w:r>
            <w:r>
              <w:rPr>
                <w:color w:val="00274C"/>
                <w:position w:val="-2"/>
                <w:sz w:val="20"/>
                <w:szCs w:val="20"/>
              </w:rPr>
              <w:br/>
              <w:t xml:space="preserve">Handle carefully avoiding erratic movements.</w:t>
            </w:r>
          </w:p>
        </w:tc>
        <w:tc>
          <w:tcPr>
            <w:tcMar>
              <w:top w:w="150" w:type="dxa"/>
              <w:bottom w:w="150" w:type="dxa"/>
            </w:tcMar>
            <w:vAlign w:val="top"/>
          </w:tcPr>
          <w:p>
            <w:r>
              <w:rPr>
                <w:position w:val="-228"/>
              </w:rPr>
              <w:drawing>
                <wp:inline distT="0" distB="0" distL="0" distR="0">
                  <wp:extent cx="2232000" cy="1497600"/>
                  <wp:docPr id="78577519" name="name3653603797f130e07"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3004603797f130e0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2.66</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2.18.5 Replacement instructions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Always understand the cause of the breakage of the turbocharger before replacing 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Correct the cause of the breakage before replacing it with a new turbocharger.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in doubt, contact </w:t>
            </w:r>
            <w:r>
              <w:rPr>
                <w:b/>
                <w:bCs/>
                <w:color w:val="00274C"/>
                <w:position w:val="-2"/>
                <w:sz w:val="20"/>
                <w:szCs w:val="20"/>
              </w:rPr>
              <w:t xml:space="preserve">KOHLER</w:t>
            </w:r>
            <w:r>
              <w:rPr>
                <w:color w:val="00274C"/>
                <w:position w:val="-2"/>
                <w:sz w:val="20"/>
                <w:szCs w:val="20"/>
              </w:rPr>
              <w:t xml:space="preserve"> service department.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593447" name="name8704603797f14382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12603797f14382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Failure to comply with these instructions can cause damage to the turbocharger and void the warranty.</w:t>
            </w:r>
          </w:p>
          <w:p>
            <w:pPr>
              <w:numPr>
                <w:ilvl w:val="0"/>
                <w:numId w:val="32438116"/>
              </w:numPr>
              <w:spacing w:before="0" w:after="0" w:line="262" w:lineRule="auto"/>
              <w:jc w:val="left"/>
              <w:rPr>
                <w:color w:val="00274C"/>
                <w:sz w:val="20"/>
                <w:szCs w:val="20"/>
              </w:rPr>
            </w:pPr>
            <w:r>
              <w:rPr>
                <w:color w:val="00274C"/>
                <w:position w:val="-2"/>
                <w:sz w:val="20"/>
                <w:szCs w:val="20"/>
              </w:rPr>
              <w:t xml:space="preserve">Modifying the calibration of the turbocharger damages the turbocharger/engine.</w:t>
            </w:r>
          </w:p>
          <w:p>
            <w:pPr>
              <w:numPr>
                <w:ilvl w:val="0"/>
                <w:numId w:val="32438116"/>
              </w:numPr>
              <w:spacing w:before="0" w:after="0" w:line="262" w:lineRule="auto"/>
              <w:jc w:val="left"/>
              <w:rPr>
                <w:color w:val="00274C"/>
                <w:sz w:val="20"/>
                <w:szCs w:val="20"/>
              </w:rPr>
            </w:pPr>
            <w:r>
              <w:rPr>
                <w:color w:val="00274C"/>
                <w:position w:val="-2"/>
                <w:sz w:val="20"/>
                <w:szCs w:val="20"/>
              </w:rPr>
              <w:t xml:space="preserve">Always use the correct gaskets, and fit carefully to avoid blocking holes when mounting.</w:t>
            </w:r>
          </w:p>
          <w:p>
            <w:pPr>
              <w:numPr>
                <w:ilvl w:val="0"/>
                <w:numId w:val="32438116"/>
              </w:numPr>
              <w:spacing w:before="0" w:after="0" w:line="262" w:lineRule="auto"/>
              <w:jc w:val="left"/>
              <w:rPr>
                <w:color w:val="00274C"/>
                <w:sz w:val="20"/>
                <w:szCs w:val="20"/>
              </w:rPr>
            </w:pPr>
            <w:r>
              <w:rPr>
                <w:color w:val="00274C"/>
                <w:position w:val="-2"/>
                <w:sz w:val="20"/>
                <w:szCs w:val="20"/>
              </w:rPr>
              <w:t xml:space="preserve">Refer to the manual of the engine / vehicle, for: the correct type and quantity of oil, the correct tightening of components, instructions and installation.</w:t>
            </w:r>
          </w:p>
          <w:p>
            <w:pPr>
              <w:numPr>
                <w:ilvl w:val="0"/>
                <w:numId w:val="32438116"/>
              </w:numPr>
              <w:spacing w:before="0" w:after="0" w:line="262" w:lineRule="auto"/>
              <w:jc w:val="left"/>
              <w:rPr>
                <w:color w:val="00274C"/>
                <w:sz w:val="20"/>
                <w:szCs w:val="20"/>
              </w:rPr>
            </w:pPr>
            <w:r>
              <w:rPr>
                <w:color w:val="00274C"/>
                <w:position w:val="-2"/>
                <w:sz w:val="20"/>
                <w:szCs w:val="20"/>
              </w:rPr>
              <w:t xml:space="preserve">It is forbidden to use liquid gaskets or sealants, particularly for the oil inlet/outlet.</w:t>
            </w:r>
          </w:p>
          <w:p>
            <w:pPr>
              <w:numPr>
                <w:ilvl w:val="0"/>
                <w:numId w:val="32438116"/>
              </w:numPr>
              <w:spacing w:before="0" w:after="0" w:line="262" w:lineRule="auto"/>
              <w:jc w:val="left"/>
              <w:rPr>
                <w:color w:val="00274C"/>
                <w:sz w:val="20"/>
                <w:szCs w:val="20"/>
              </w:rPr>
            </w:pPr>
            <w:r>
              <w:rPr>
                <w:color w:val="00274C"/>
                <w:position w:val="-2"/>
                <w:sz w:val="20"/>
                <w:szCs w:val="20"/>
              </w:rPr>
              <w:t xml:space="preserve">Avoid dirt / debris while installing the turbocharger.</w:t>
            </w:r>
          </w:p>
          <w:p>
            <w:pPr>
              <w:numPr>
                <w:ilvl w:val="0"/>
                <w:numId w:val="32438116"/>
              </w:numPr>
              <w:spacing w:before="0" w:after="0" w:line="262" w:lineRule="auto"/>
              <w:jc w:val="left"/>
              <w:rPr>
                <w:color w:val="00274C"/>
                <w:sz w:val="20"/>
                <w:szCs w:val="20"/>
              </w:rPr>
            </w:pPr>
            <w:r>
              <w:rPr>
                <w:color w:val="00274C"/>
                <w:position w:val="-2"/>
                <w:sz w:val="20"/>
                <w:szCs w:val="20"/>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(optional)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balancer device is composed of a special crankshaft that activates 2 additional shafts (balancers).</w:t>
            </w:r>
          </w:p>
          <w:p>
            <w:pPr>
              <w:widowControl w:val="on"/>
              <w:pBdr/>
              <w:spacing w:before="0" w:after="0" w:line="262" w:lineRule="auto"/>
              <w:ind w:left="0" w:right="0"/>
              <w:jc w:val="left"/>
              <w:textAlignment w:val="center"/>
            </w:pPr>
            <w:r>
              <w:rPr>
                <w:color w:val="00274C"/>
                <w:position w:val="-2"/>
                <w:sz w:val="20"/>
                <w:szCs w:val="20"/>
              </w:rPr>
              <w:t xml:space="preserve">Rotation of the balancers, which have counterweights that oppose the movement of alternating weights (crankshaft - connecting rods - pistons), reduces vibrations caused by them.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device is developed under the crankshaft, fixed on the crankcase, closed by the oil sump.
</w:t>
            </w:r>
          </w:p>
          <w:p>
            <w:pPr>
              <w:widowControl w:val="on"/>
              <w:pBdr/>
              <w:spacing w:before="0" w:after="0" w:line="262" w:lineRule="auto"/>
              <w:ind w:left="0" w:right="0"/>
              <w:jc w:val="left"/>
              <w:textAlignment w:val="center"/>
            </w:pPr>
            <w:r>
              <w:rPr>
                <w:b/>
                <w:bCs/>
                <w:color w:val="00274C"/>
                <w:position w:val="-2"/>
                <w:sz w:val="20"/>
                <w:szCs w:val="20"/>
              </w:rPr>
              <w:br/>
              <w:t xml:space="preserve">Tab 2.43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Balancer shaft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Balancer shaft support box</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Conductor balance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Conducted balance shaft</w:t>
                  </w:r>
                </w:p>
              </w:tc>
            </w:tr>
          </w:tbl>
          <w:p/>
        </w:tc>
        <w:tc>
          <w:tcPr>
            <w:tcMar>
              <w:top w:w="150" w:type="dxa"/>
              <w:bottom w:w="150" w:type="dxa"/>
            </w:tcMar>
            <w:vAlign w:val="top"/>
          </w:tcPr>
          <w:p>
            <w:r>
              <w:rPr>
                <w:position w:val="-296"/>
              </w:rPr>
              <w:drawing>
                <wp:inline distT="0" distB="0" distL="0" distR="0">
                  <wp:extent cx="1936800" cy="1922400"/>
                  <wp:docPr id="28447286" name="name5479603797f15dcd1"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8818603797f15dcc9" cstate="print"/>
                          <a:stretch>
                            <a:fillRect/>
                          </a:stretch>
                        </pic:blipFill>
                        <pic:spPr>
                          <a:xfrm>
                            <a:off x="0" y="0"/>
                            <a:ext cx="1936800" cy="1922400"/>
                          </a:xfrm>
                          <a:prstGeom prst="rect">
                            <a:avLst/>
                          </a:prstGeom>
                          <a:ln w="0">
                            <a:noFill/>
                          </a:ln>
                        </pic:spPr>
                      </pic:pic>
                    </a:graphicData>
                  </a:graphic>
                </wp:inline>
              </w:drawing>
            </w:r>
            <w:r>
              <w:rPr>
                <w:b/>
                <w:bCs/>
                <w:color w:val="00274C"/>
                <w:position w:val="0"/>
                <w:sz w:val="20"/>
                <w:szCs w:val="20"/>
              </w:rPr>
              <w:br/>
              <w:t xml:space="preserve">Fig 2.67</w:t>
            </w:r>
          </w:p>
        </w:tc>
      </w:tr>
    </w:tbl>
    <w:p>
      <w:pPr>
        <w:pStyle w:val="Titolo1"/>
        <w:outlineLvl w:val="0"/>
      </w:pPr>
      <w:r>
        <w:rPr/>
        <w:t xml:space="preserve">Safety information</w:t>
      </w:r>
    </w:p>
    <w:p>
      <w:pPr>
        <w:widowControl w:val="on"/>
        <w:pBdr/>
        <w:spacing w:before="0" w:after="0" w:line="240" w:lineRule="auto"/>
        <w:ind w:left="0" w:right="0"/>
        <w:jc w:val="left"/>
      </w:pPr>
    </w:p>
    <w:p>
      <w:pPr>
        <w:pStyle w:val="Titolo2"/>
      </w:pPr>
      <w:r>
        <w:rPr/>
        <w:t xml:space="preserve">Before start-up</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32438116"/>
              </w:numPr>
              <w:spacing w:before="0" w:after="0" w:line="262" w:lineRule="auto"/>
              <w:jc w:val="left"/>
              <w:rPr>
                <w:color w:val="00274C"/>
                <w:sz w:val="20"/>
                <w:szCs w:val="20"/>
              </w:rPr>
            </w:pPr>
            <w:r>
              <w:rPr>
                <w:color w:val="00274C"/>
                <w:position w:val="-2"/>
                <w:sz w:val="20"/>
                <w:szCs w:val="20"/>
              </w:rPr>
              <w:t xml:space="preserve">Read the manual carefully and carry out the operations described below in compliance with the instructions specified.</w:t>
            </w:r>
          </w:p>
          <w:p>
            <w:pPr>
              <w:numPr>
                <w:ilvl w:val="0"/>
                <w:numId w:val="32438116"/>
              </w:numPr>
              <w:spacing w:before="0" w:after="0" w:line="262" w:lineRule="auto"/>
              <w:jc w:val="left"/>
              <w:rPr>
                <w:color w:val="00274C"/>
                <w:sz w:val="20"/>
                <w:szCs w:val="20"/>
              </w:rPr>
            </w:pPr>
            <w:r>
              <w:rPr>
                <w:color w:val="00274C"/>
                <w:position w:val="-2"/>
                <w:sz w:val="20"/>
                <w:szCs w:val="20"/>
              </w:rPr>
              <w:t xml:space="preserve">Periodic inspection and maintenance operations must be carried out as indicated in this manual and under the user's responsibility.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524803" name="name5255603797f170d1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59603797f170d0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Only use original spare parts and accessories.</w:t>
            </w:r>
          </w:p>
          <w:p>
            <w:pPr>
              <w:numPr>
                <w:ilvl w:val="0"/>
                <w:numId w:val="32438116"/>
              </w:numPr>
              <w:spacing w:before="0" w:after="0" w:line="262" w:lineRule="auto"/>
              <w:jc w:val="left"/>
              <w:rPr>
                <w:color w:val="00274C"/>
                <w:sz w:val="20"/>
                <w:szCs w:val="20"/>
              </w:rPr>
            </w:pPr>
            <w:r>
              <w:rPr>
                <w:color w:val="00274C"/>
                <w:position w:val="-2"/>
                <w:sz w:val="20"/>
                <w:szCs w:val="20"/>
              </w:rPr>
              <w:t xml:space="preserve">The use of non-original parts, as well as voiding the warranty, affects the life and performance of the engine, and may be dangerous.</w:t>
            </w:r>
          </w:p>
          <w:p>
            <w:pPr>
              <w:numPr>
                <w:ilvl w:val="0"/>
                <w:numId w:val="32438116"/>
              </w:numPr>
              <w:spacing w:before="0" w:after="0" w:line="262" w:lineRule="auto"/>
              <w:jc w:val="left"/>
              <w:rPr>
                <w:color w:val="00274C"/>
                <w:sz w:val="20"/>
                <w:szCs w:val="20"/>
              </w:rPr>
            </w:pPr>
            <w:r>
              <w:rPr>
                <w:color w:val="00274C"/>
                <w:position w:val="-2"/>
                <w:sz w:val="20"/>
                <w:szCs w:val="20"/>
              </w:rPr>
              <w:t xml:space="preserve">Non compliance with the operations described in the following pages may result damage to the engine and vehicle on which it is installed, as well as to people and/or property. </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precautions</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32438116"/>
              </w:numPr>
              <w:spacing w:before="0" w:after="0" w:line="262" w:lineRule="auto"/>
              <w:jc w:val="left"/>
              <w:rPr>
                <w:color w:val="00274C"/>
                <w:sz w:val="20"/>
                <w:szCs w:val="20"/>
              </w:rPr>
            </w:pPr>
            <w:r>
              <w:rPr>
                <w:color w:val="00274C"/>
                <w:position w:val="-2"/>
                <w:sz w:val="20"/>
                <w:szCs w:val="20"/>
              </w:rPr>
              <w:t xml:space="preserve">The intended use of the engine is in conformity with the machine on which it is mounted.</w:t>
            </w:r>
          </w:p>
          <w:p>
            <w:pPr>
              <w:numPr>
                <w:ilvl w:val="0"/>
                <w:numId w:val="32438116"/>
              </w:numPr>
              <w:spacing w:before="0" w:after="0" w:line="262" w:lineRule="auto"/>
              <w:jc w:val="left"/>
              <w:rPr>
                <w:color w:val="00274C"/>
                <w:sz w:val="20"/>
                <w:szCs w:val="20"/>
              </w:rPr>
            </w:pPr>
            <w:r>
              <w:rPr>
                <w:color w:val="00274C"/>
                <w:position w:val="-2"/>
                <w:sz w:val="20"/>
                <w:szCs w:val="20"/>
              </w:rPr>
              <w:t xml:space="preserve">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declines all responsibility for any change to the engine not described in this manual made by unauthorized </w:t>
            </w:r>
            <w:r>
              <w:rPr>
                <w:b/>
                <w:bCs/>
                <w:color w:val="00274C"/>
                <w:position w:val="-2"/>
                <w:sz w:val="20"/>
                <w:szCs w:val="20"/>
              </w:rPr>
              <w:t xml:space="preserve">KOHLER</w:t>
            </w:r>
            <w:r>
              <w:rPr>
                <w:color w:val="00274C"/>
                <w:position w:val="-2"/>
                <w:sz w:val="20"/>
                <w:szCs w:val="20"/>
              </w:rPr>
              <w:t xml:space="preserve"> personnel.</w:t>
            </w:r>
          </w:p>
          <w:p>
            <w:pPr>
              <w:numPr>
                <w:ilvl w:val="0"/>
                <w:numId w:val="32438116"/>
              </w:numPr>
              <w:spacing w:before="0" w:after="0" w:line="262" w:lineRule="auto"/>
              <w:jc w:val="left"/>
              <w:rPr>
                <w:color w:val="00274C"/>
                <w:sz w:val="20"/>
                <w:szCs w:val="20"/>
              </w:rPr>
            </w:pPr>
            <w:r>
              <w:rPr>
                <w:color w:val="00274C"/>
                <w:position w:val="-2"/>
                <w:sz w:val="20"/>
                <w:szCs w:val="20"/>
              </w:rPr>
              <w:t xml:space="preserve">A proper use of the engine, a strict observance of the rules listed below and the rigorous application of all these precautions will avoid the risk of accidents or injuries.</w:t>
            </w:r>
          </w:p>
          <w:p>
            <w:pPr>
              <w:numPr>
                <w:ilvl w:val="0"/>
                <w:numId w:val="32438116"/>
              </w:numPr>
              <w:spacing w:before="0" w:after="0" w:line="262" w:lineRule="auto"/>
              <w:jc w:val="left"/>
              <w:rPr>
                <w:color w:val="00274C"/>
                <w:sz w:val="20"/>
                <w:szCs w:val="20"/>
              </w:rPr>
            </w:pPr>
            <w:r>
              <w:rPr>
                <w:color w:val="00274C"/>
                <w:position w:val="-2"/>
                <w:sz w:val="20"/>
                <w:szCs w:val="20"/>
              </w:rPr>
              <w:t xml:space="preserve">Those who carry out the use and maintenance on the engine must wear the safety equipment and the accident-prevention guards </w:t>
            </w:r>
            <w:hyperlink r:id="rId1409603797f173c50" w:history="1">
              <w:r>
                <w:rPr>
                  <w:b/>
                  <w:bCs/>
                  <w:color w:val="0000FF"/>
                  <w:position w:val="-2"/>
                  <w:sz w:val="20"/>
                  <w:szCs w:val="20"/>
                </w:rPr>
                <w:t xml:space="preserve">(Par 3.4.3)</w:t>
              </w:r>
            </w:hyperlink>
            <w:r>
              <w:rPr>
                <w:color w:val="00274C"/>
                <w:position w:val="-2"/>
                <w:sz w:val="20"/>
                <w:szCs w:val="20"/>
              </w:rPr>
              <w:t xml:space="preserve"> </w:t>
            </w:r>
            <w:r>
              <w:rPr>
                <w:b/>
                <w:bCs/>
                <w:color w:val="00274C"/>
                <w:position w:val="-2"/>
                <w:sz w:val="20"/>
                <w:szCs w:val="20"/>
              </w:rPr>
              <w:t xml:space="preserve">.</w:t>
            </w:r>
          </w:p>
          <w:p>
            <w:pPr>
              <w:numPr>
                <w:ilvl w:val="0"/>
                <w:numId w:val="32438116"/>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declines all direct and indirect liability for failure to comply with the standards of conduct contained in this manual.</w:t>
            </w:r>
          </w:p>
          <w:p>
            <w:pPr>
              <w:numPr>
                <w:ilvl w:val="0"/>
                <w:numId w:val="32438116"/>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cannot consider every reasonably unforeseeable misuse that may cause a potential danger.</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General remarks</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3.3.1 Note for OEM</w:t>
            </w:r>
          </w:p>
          <w:p>
            <w:pPr>
              <w:numPr>
                <w:ilvl w:val="0"/>
                <w:numId w:val="32438116"/>
              </w:numPr>
              <w:spacing w:before="0" w:after="0" w:line="262" w:lineRule="auto"/>
              <w:jc w:val="left"/>
              <w:rPr>
                <w:color w:val="00274C"/>
                <w:sz w:val="20"/>
                <w:szCs w:val="20"/>
              </w:rPr>
            </w:pPr>
            <w:r>
              <w:rPr>
                <w:color w:val="00274C"/>
                <w:position w:val="-2"/>
                <w:sz w:val="20"/>
                <w:szCs w:val="20"/>
              </w:rPr>
              <w:t xml:space="preserve">When installing the </w:t>
            </w:r>
            <w:r>
              <w:rPr>
                <w:b/>
                <w:bCs/>
                <w:color w:val="00274C"/>
                <w:position w:val="-2"/>
                <w:sz w:val="20"/>
                <w:szCs w:val="20"/>
              </w:rPr>
              <w:t xml:space="preserve">KDI</w:t>
            </w:r>
            <w:r>
              <w:rPr>
                <w:color w:val="00274C"/>
                <w:position w:val="-2"/>
                <w:sz w:val="20"/>
                <w:szCs w:val="20"/>
              </w:rPr>
              <w:t xml:space="preserve"> engines, always bear in mind that any variation to the functional systems may involve serious failures to the engine.</w:t>
            </w:r>
          </w:p>
          <w:p>
            <w:pPr>
              <w:numPr>
                <w:ilvl w:val="0"/>
                <w:numId w:val="32438116"/>
              </w:numPr>
              <w:spacing w:before="0" w:after="0" w:line="262" w:lineRule="auto"/>
              <w:jc w:val="left"/>
              <w:rPr>
                <w:color w:val="00274C"/>
                <w:sz w:val="20"/>
                <w:szCs w:val="20"/>
              </w:rPr>
            </w:pPr>
            <w:r>
              <w:rPr>
                <w:color w:val="00274C"/>
                <w:position w:val="-2"/>
                <w:sz w:val="20"/>
                <w:szCs w:val="20"/>
              </w:rPr>
              <w:t xml:space="preserve">Any improvement must be verified at </w:t>
            </w:r>
            <w:r>
              <w:rPr>
                <w:b/>
                <w:bCs/>
                <w:color w:val="00274C"/>
                <w:position w:val="-2"/>
                <w:sz w:val="20"/>
                <w:szCs w:val="20"/>
              </w:rPr>
              <w:t xml:space="preserve">KOHLER</w:t>
            </w:r>
            <w:r>
              <w:rPr>
                <w:color w:val="00274C"/>
                <w:position w:val="-2"/>
                <w:sz w:val="20"/>
                <w:szCs w:val="20"/>
              </w:rPr>
              <w:t xml:space="preserve"> testing laboratories before application of the engine.</w:t>
            </w:r>
          </w:p>
          <w:p>
            <w:pPr>
              <w:numPr>
                <w:ilvl w:val="0"/>
                <w:numId w:val="32438116"/>
              </w:numPr>
              <w:spacing w:before="0" w:after="0" w:line="262" w:lineRule="auto"/>
              <w:jc w:val="left"/>
              <w:rPr>
                <w:color w:val="00274C"/>
                <w:sz w:val="20"/>
                <w:szCs w:val="20"/>
              </w:rPr>
            </w:pPr>
            <w:r>
              <w:rPr>
                <w:color w:val="00274C"/>
                <w:position w:val="-2"/>
                <w:sz w:val="20"/>
                <w:szCs w:val="20"/>
              </w:rPr>
              <w:t xml:space="preserve">In the event KOHLER does not approve the type of modification, </w:t>
            </w:r>
            <w:r>
              <w:rPr>
                <w:b/>
                <w:bCs/>
                <w:color w:val="00274C"/>
                <w:position w:val="-2"/>
                <w:sz w:val="20"/>
                <w:szCs w:val="20"/>
              </w:rPr>
              <w:t xml:space="preserve">KOHLER</w:t>
            </w:r>
            <w:r>
              <w:rPr>
                <w:color w:val="00274C"/>
                <w:position w:val="-2"/>
                <w:sz w:val="20"/>
                <w:szCs w:val="20"/>
              </w:rPr>
              <w:t xml:space="preserve"> shall not be held responsible for any consequential operation anomalies that the engine may undergo and any damage the engine may cause to persons and things.</w:t>
            </w:r>
          </w:p>
          <w:p>
            <w:pPr>
              <w:numPr>
                <w:ilvl w:val="0"/>
                <w:numId w:val="32438116"/>
              </w:numPr>
              <w:spacing w:before="0" w:after="0" w:line="262" w:lineRule="auto"/>
              <w:jc w:val="left"/>
              <w:rPr>
                <w:color w:val="00274C"/>
                <w:sz w:val="20"/>
                <w:szCs w:val="20"/>
              </w:rPr>
            </w:pPr>
            <w:r>
              <w:rPr>
                <w:color w:val="00274C"/>
                <w:position w:val="-2"/>
                <w:sz w:val="20"/>
                <w:szCs w:val="20"/>
              </w:rPr>
              <w:t xml:space="preserve">The engine may only be assembled on a machine by personnel specifically trained by </w:t>
            </w:r>
            <w:r>
              <w:rPr>
                <w:b/>
                <w:bCs/>
                <w:color w:val="00274C"/>
                <w:position w:val="-2"/>
                <w:sz w:val="20"/>
                <w:szCs w:val="20"/>
              </w:rPr>
              <w:t xml:space="preserve">KOHLER</w:t>
            </w:r>
            <w:r>
              <w:rPr>
                <w:color w:val="00274C"/>
                <w:position w:val="-2"/>
                <w:sz w:val="20"/>
                <w:szCs w:val="20"/>
              </w:rPr>
              <w:t xml:space="preserve"> and who work in compliance with the existing documentation.</w:t>
            </w:r>
          </w:p>
          <w:p>
            <w:pPr>
              <w:numPr>
                <w:ilvl w:val="0"/>
                <w:numId w:val="32438116"/>
              </w:numPr>
              <w:spacing w:before="0" w:after="0" w:line="262" w:lineRule="auto"/>
              <w:jc w:val="left"/>
              <w:rPr>
                <w:color w:val="00274C"/>
                <w:sz w:val="20"/>
                <w:szCs w:val="20"/>
              </w:rPr>
            </w:pPr>
            <w:r>
              <w:rPr>
                <w:color w:val="00274C"/>
                <w:position w:val="-2"/>
                <w:sz w:val="20"/>
                <w:szCs w:val="20"/>
              </w:rPr>
              <w:t xml:space="preserve">The engine has been built to the specifications of a machine manufacturer, and it is his responsibility to ensure that all necessary action is taken to meet the essential and legally prescribed health and safety requirements. 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 which therefore declines all responsibility for accidents</w:t>
            </w:r>
            <w:r>
              <w:rPr>
                <w:color w:val="00274C"/>
                <w:position w:val="-2"/>
                <w:sz w:val="20"/>
                <w:szCs w:val="20"/>
              </w:rPr>
              <w:br/>
              <w:t xml:space="preserve">caused by such operations.</w:t>
            </w:r>
          </w:p>
          <w:p>
            <w:pPr>
              <w:widowControl w:val="on"/>
              <w:pBdr/>
              <w:spacing w:before="0" w:after="0" w:line="262" w:lineRule="auto"/>
              <w:ind w:left="0" w:right="0"/>
              <w:jc w:val="left"/>
              <w:textAlignment w:val="center"/>
            </w:pPr>
            <w:r>
              <w:rPr>
                <w:b/>
                <w:bCs/>
                <w:color w:val="00274C"/>
                <w:position w:val="-2"/>
                <w:sz w:val="20"/>
                <w:szCs w:val="20"/>
              </w:rPr>
              <w:br/>
              <w:t xml:space="preserve">3.3.2 Note for end user</w:t>
            </w:r>
          </w:p>
          <w:p>
            <w:pPr>
              <w:numPr>
                <w:ilvl w:val="0"/>
                <w:numId w:val="32438116"/>
              </w:numPr>
              <w:spacing w:before="0" w:after="0" w:line="262" w:lineRule="auto"/>
              <w:jc w:val="left"/>
              <w:rPr>
                <w:color w:val="00274C"/>
                <w:sz w:val="20"/>
                <w:szCs w:val="20"/>
              </w:rPr>
            </w:pPr>
            <w:r>
              <w:rPr>
                <w:color w:val="00274C"/>
                <w:position w:val="-2"/>
                <w:sz w:val="20"/>
                <w:szCs w:val="20"/>
              </w:rPr>
              <w:t xml:space="preserve">The following indications are dedicated to the user of the machine in order to reduce or eliminate risks concerning engine operation and the relative routine maintenance work.</w:t>
            </w:r>
          </w:p>
          <w:p>
            <w:pPr>
              <w:numPr>
                <w:ilvl w:val="0"/>
                <w:numId w:val="32438116"/>
              </w:numPr>
              <w:spacing w:before="0" w:after="0" w:line="262" w:lineRule="auto"/>
              <w:jc w:val="left"/>
              <w:rPr>
                <w:color w:val="00274C"/>
                <w:sz w:val="20"/>
                <w:szCs w:val="20"/>
              </w:rPr>
            </w:pPr>
            <w:r>
              <w:rPr>
                <w:color w:val="00274C"/>
                <w:position w:val="-2"/>
                <w:sz w:val="20"/>
                <w:szCs w:val="20"/>
              </w:rPr>
              <w:t xml:space="preserve">The user must read these instructions carefully. Failure to do this could lead to serious danger for his personal safety and health and that of any persons who may be in the vicinity of the machine.</w:t>
            </w:r>
          </w:p>
          <w:p>
            <w:pPr>
              <w:numPr>
                <w:ilvl w:val="0"/>
                <w:numId w:val="32438116"/>
              </w:numPr>
              <w:spacing w:before="0" w:after="0" w:line="262" w:lineRule="auto"/>
              <w:jc w:val="left"/>
              <w:rPr>
                <w:color w:val="00274C"/>
                <w:sz w:val="20"/>
                <w:szCs w:val="20"/>
              </w:rPr>
            </w:pPr>
            <w:r>
              <w:rPr>
                <w:color w:val="00274C"/>
                <w:position w:val="-2"/>
                <w:sz w:val="20"/>
                <w:szCs w:val="20"/>
              </w:rPr>
              <w:t xml:space="preserve">On starting, make sure that the engine is as horizontal as possible, unless the machine specifications differ.</w:t>
            </w:r>
          </w:p>
          <w:p>
            <w:pPr>
              <w:numPr>
                <w:ilvl w:val="0"/>
                <w:numId w:val="32438116"/>
              </w:numPr>
              <w:spacing w:before="0" w:after="0" w:line="262" w:lineRule="auto"/>
              <w:jc w:val="left"/>
              <w:rPr>
                <w:color w:val="00274C"/>
                <w:sz w:val="20"/>
                <w:szCs w:val="20"/>
              </w:rPr>
            </w:pPr>
            <w:r>
              <w:rPr>
                <w:color w:val="00274C"/>
                <w:position w:val="-2"/>
                <w:sz w:val="20"/>
                <w:szCs w:val="20"/>
              </w:rPr>
              <w:t xml:space="preserve">Make sure that the machine is stable to prevent the risk of overturning.</w:t>
            </w:r>
          </w:p>
          <w:p>
            <w:pPr>
              <w:numPr>
                <w:ilvl w:val="0"/>
                <w:numId w:val="32438116"/>
              </w:numPr>
              <w:spacing w:before="0" w:after="0" w:line="262" w:lineRule="auto"/>
              <w:jc w:val="left"/>
              <w:rPr>
                <w:color w:val="00274C"/>
                <w:sz w:val="20"/>
                <w:szCs w:val="20"/>
              </w:rPr>
            </w:pPr>
            <w:r>
              <w:rPr>
                <w:color w:val="00274C"/>
                <w:position w:val="-2"/>
                <w:sz w:val="20"/>
                <w:szCs w:val="20"/>
              </w:rPr>
              <w:t xml:space="preserve">The engine must not operate in places containing inflammable materials, in explosive atmospheres, where there is dust that can easily catch fire unless specific, adequate and clearly indicated precautions have been taken and have been certified for the machine.</w:t>
            </w:r>
          </w:p>
          <w:p>
            <w:pPr>
              <w:numPr>
                <w:ilvl w:val="0"/>
                <w:numId w:val="32438116"/>
              </w:numPr>
              <w:spacing w:before="0" w:after="0" w:line="262" w:lineRule="auto"/>
              <w:jc w:val="left"/>
              <w:rPr>
                <w:color w:val="00274C"/>
                <w:sz w:val="20"/>
                <w:szCs w:val="20"/>
              </w:rPr>
            </w:pPr>
            <w:r>
              <w:rPr>
                <w:color w:val="00274C"/>
                <w:position w:val="-2"/>
                <w:sz w:val="20"/>
                <w:szCs w:val="20"/>
              </w:rPr>
              <w:t xml:space="preserve">To prevent fire hazards, always keep the machine at least one meter from buildings or from other machinery.</w:t>
            </w:r>
          </w:p>
          <w:p>
            <w:pPr>
              <w:numPr>
                <w:ilvl w:val="0"/>
                <w:numId w:val="32438116"/>
              </w:numPr>
              <w:spacing w:before="0" w:after="0" w:line="262" w:lineRule="auto"/>
              <w:jc w:val="left"/>
              <w:rPr>
                <w:color w:val="00274C"/>
                <w:sz w:val="20"/>
                <w:szCs w:val="20"/>
              </w:rPr>
            </w:pPr>
            <w:r>
              <w:rPr>
                <w:color w:val="00274C"/>
                <w:position w:val="-2"/>
                <w:sz w:val="20"/>
                <w:szCs w:val="20"/>
              </w:rPr>
              <w:t xml:space="preserve">Children and animals must be kept at a due distance from operating machines in order to prevent hazards deriving from their operation.</w:t>
            </w:r>
          </w:p>
          <w:p>
            <w:pPr>
              <w:numPr>
                <w:ilvl w:val="0"/>
                <w:numId w:val="32438116"/>
              </w:numPr>
              <w:spacing w:before="0" w:after="0" w:line="262" w:lineRule="auto"/>
              <w:jc w:val="left"/>
              <w:rPr>
                <w:color w:val="00274C"/>
                <w:sz w:val="20"/>
                <w:szCs w:val="20"/>
              </w:rPr>
            </w:pPr>
            <w:r>
              <w:rPr>
                <w:color w:val="00274C"/>
                <w:position w:val="-2"/>
                <w:sz w:val="20"/>
                <w:szCs w:val="20"/>
              </w:rPr>
              <w:t xml:space="preserve">Thoroughly wash and clean all the external parts of the engine before performing any operation, in order to avoid the accidental introduction of impurities/foreign bodies. Use only water and/or appropriate products to clean the engine. If cleaning engine with a pressure washer or steam cleaner, it is important to maintain a minimum distance of at least 200mm between the surface to be washed and the nozzle. Avoid directing the nozzle on electrical components, cable connections and sealed rings (oil seals etc). Thoroughly wash and clean the area surrounding the engine following the instructions provided by machine manufacturer.</w:t>
            </w:r>
          </w:p>
          <w:p>
            <w:pPr>
              <w:numPr>
                <w:ilvl w:val="0"/>
                <w:numId w:val="32438116"/>
              </w:numPr>
              <w:spacing w:before="0" w:after="0" w:line="262" w:lineRule="auto"/>
              <w:jc w:val="left"/>
              <w:rPr>
                <w:color w:val="00274C"/>
                <w:sz w:val="20"/>
                <w:szCs w:val="20"/>
              </w:rPr>
            </w:pPr>
            <w:r>
              <w:rPr>
                <w:color w:val="00274C"/>
                <w:position w:val="-2"/>
                <w:sz w:val="20"/>
                <w:szCs w:val="20"/>
              </w:rPr>
              <w:t xml:space="preserve">Fuel vapour is highly toxic. Only refuel outdoors or in a well ventilated place.</w:t>
            </w:r>
          </w:p>
          <w:p>
            <w:pPr>
              <w:numPr>
                <w:ilvl w:val="0"/>
                <w:numId w:val="32438116"/>
              </w:numPr>
              <w:spacing w:before="0" w:after="0" w:line="262" w:lineRule="auto"/>
              <w:jc w:val="left"/>
              <w:rPr>
                <w:color w:val="00274C"/>
                <w:sz w:val="20"/>
                <w:szCs w:val="20"/>
              </w:rPr>
            </w:pPr>
            <w:r>
              <w:rPr>
                <w:color w:val="00274C"/>
                <w:position w:val="-2"/>
                <w:sz w:val="20"/>
                <w:szCs w:val="20"/>
              </w:rPr>
              <w:t xml:space="preserve">Make sure that no soundproofing panels and the ground or floor on which the machine is standing have not soaked up any fuel.</w:t>
            </w:r>
          </w:p>
          <w:p>
            <w:pPr>
              <w:numPr>
                <w:ilvl w:val="0"/>
                <w:numId w:val="32438116"/>
              </w:numPr>
              <w:spacing w:before="0" w:after="0" w:line="262" w:lineRule="auto"/>
              <w:jc w:val="left"/>
              <w:rPr>
                <w:color w:val="00274C"/>
                <w:sz w:val="20"/>
                <w:szCs w:val="20"/>
              </w:rPr>
            </w:pPr>
            <w:r>
              <w:rPr>
                <w:color w:val="00274C"/>
                <w:position w:val="-2"/>
                <w:sz w:val="20"/>
                <w:szCs w:val="20"/>
              </w:rPr>
              <w:t xml:space="preserve">The engine may only be assembled on a machine by personnel specifically trained by </w:t>
            </w:r>
            <w:r>
              <w:rPr>
                <w:b/>
                <w:bCs/>
                <w:color w:val="00274C"/>
                <w:position w:val="-2"/>
                <w:sz w:val="20"/>
                <w:szCs w:val="20"/>
              </w:rPr>
              <w:t xml:space="preserve">KOHLER</w:t>
            </w:r>
            <w:r>
              <w:rPr>
                <w:color w:val="00274C"/>
                <w:position w:val="-2"/>
                <w:sz w:val="20"/>
                <w:szCs w:val="20"/>
              </w:rPr>
              <w:t xml:space="preserve"> and who work in compliance with the existing documentation.</w:t>
            </w:r>
          </w:p>
          <w:p>
            <w:pPr>
              <w:numPr>
                <w:ilvl w:val="0"/>
                <w:numId w:val="32438116"/>
              </w:numPr>
              <w:spacing w:before="0" w:after="0" w:line="262" w:lineRule="auto"/>
              <w:jc w:val="left"/>
              <w:rPr>
                <w:color w:val="00274C"/>
                <w:sz w:val="20"/>
                <w:szCs w:val="20"/>
              </w:rPr>
            </w:pPr>
            <w:r>
              <w:rPr>
                <w:color w:val="00274C"/>
                <w:position w:val="-2"/>
                <w:sz w:val="20"/>
                <w:szCs w:val="20"/>
              </w:rPr>
              <w:t xml:space="preserve">The engine has been built to the specifications of a machine manufacturer, and it is his responsibility to ensure that all necessary action is taken to meet the essential and legally prescribed health and safety requirements. 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 which therefore declines all responsibility for accidents</w:t>
            </w:r>
            <w:r>
              <w:rPr>
                <w:color w:val="00274C"/>
                <w:position w:val="-2"/>
                <w:sz w:val="20"/>
                <w:szCs w:val="20"/>
              </w:rPr>
              <w:br/>
              <w:t xml:space="preserve">caused by such operations.</w:t>
            </w:r>
          </w:p>
          <w:p>
            <w:pPr>
              <w:numPr>
                <w:ilvl w:val="0"/>
                <w:numId w:val="32438116"/>
              </w:numPr>
              <w:spacing w:before="0" w:after="0" w:line="262" w:lineRule="auto"/>
              <w:jc w:val="left"/>
              <w:rPr>
                <w:color w:val="00274C"/>
                <w:sz w:val="20"/>
                <w:szCs w:val="20"/>
              </w:rPr>
            </w:pPr>
            <w:r>
              <w:rPr>
                <w:color w:val="00274C"/>
                <w:position w:val="-2"/>
                <w:sz w:val="20"/>
                <w:szCs w:val="20"/>
              </w:rPr>
              <w:t xml:space="preserve">Fuel vapour is highly toxic. Only refuel outdoors or in a well ventilated place.</w:t>
            </w:r>
          </w:p>
          <w:p>
            <w:pPr>
              <w:numPr>
                <w:ilvl w:val="0"/>
                <w:numId w:val="32438116"/>
              </w:numPr>
              <w:spacing w:before="0" w:after="0" w:line="262" w:lineRule="auto"/>
              <w:jc w:val="left"/>
              <w:rPr>
                <w:color w:val="00274C"/>
                <w:sz w:val="20"/>
                <w:szCs w:val="20"/>
              </w:rPr>
            </w:pPr>
            <w:r>
              <w:rPr>
                <w:color w:val="00274C"/>
                <w:position w:val="-2"/>
                <w:sz w:val="20"/>
                <w:szCs w:val="20"/>
              </w:rPr>
              <w:t xml:space="preserve">Do not smoke or use open flames when refuelling.</w:t>
            </w:r>
          </w:p>
          <w:p>
            <w:pPr>
              <w:numPr>
                <w:ilvl w:val="0"/>
                <w:numId w:val="32438116"/>
              </w:numPr>
              <w:spacing w:before="0" w:after="0" w:line="262" w:lineRule="auto"/>
              <w:jc w:val="left"/>
              <w:rPr>
                <w:color w:val="00274C"/>
                <w:sz w:val="20"/>
                <w:szCs w:val="20"/>
              </w:rPr>
            </w:pPr>
            <w:r>
              <w:rPr>
                <w:color w:val="00274C"/>
                <w:position w:val="-2"/>
                <w:sz w:val="20"/>
                <w:szCs w:val="20"/>
              </w:rPr>
              <w:t xml:space="preserve">During operation, the surface of the engine can become dangerously hot. Avoid touching the exhaust system in particular.</w:t>
            </w:r>
          </w:p>
          <w:p>
            <w:pPr>
              <w:numPr>
                <w:ilvl w:val="0"/>
                <w:numId w:val="32438116"/>
              </w:numPr>
              <w:spacing w:before="0" w:after="0" w:line="262" w:lineRule="auto"/>
              <w:jc w:val="left"/>
              <w:rPr>
                <w:color w:val="00274C"/>
                <w:sz w:val="20"/>
                <w:szCs w:val="20"/>
              </w:rPr>
            </w:pPr>
            <w:r>
              <w:rPr>
                <w:color w:val="00274C"/>
                <w:position w:val="-2"/>
                <w:sz w:val="20"/>
                <w:szCs w:val="20"/>
              </w:rPr>
              <w:t xml:space="preserve">Before proceeding with any operation on the engine, stop it and allow it to cool.</w:t>
            </w:r>
          </w:p>
          <w:p>
            <w:pPr>
              <w:numPr>
                <w:ilvl w:val="0"/>
                <w:numId w:val="32438116"/>
              </w:numPr>
              <w:spacing w:before="0" w:after="0" w:line="262" w:lineRule="auto"/>
              <w:jc w:val="left"/>
              <w:rPr>
                <w:color w:val="00274C"/>
                <w:sz w:val="20"/>
                <w:szCs w:val="20"/>
              </w:rPr>
            </w:pPr>
            <w:r>
              <w:rPr>
                <w:color w:val="00274C"/>
                <w:position w:val="-2"/>
                <w:sz w:val="20"/>
                <w:szCs w:val="20"/>
              </w:rPr>
              <w:t xml:space="preserve">Always open the radiator plug or expansion chamber with the utmost caution, wearing protective garments and goggles.</w:t>
            </w:r>
          </w:p>
          <w:p>
            <w:pPr>
              <w:numPr>
                <w:ilvl w:val="0"/>
                <w:numId w:val="32438116"/>
              </w:numPr>
              <w:spacing w:before="0" w:after="0" w:line="262" w:lineRule="auto"/>
              <w:jc w:val="left"/>
              <w:rPr>
                <w:color w:val="00274C"/>
                <w:sz w:val="20"/>
                <w:szCs w:val="20"/>
              </w:rPr>
            </w:pPr>
            <w:r>
              <w:rPr>
                <w:color w:val="00274C"/>
                <w:position w:val="-2"/>
                <w:sz w:val="20"/>
                <w:szCs w:val="20"/>
              </w:rPr>
              <w:t xml:space="preserve">The coolant fluid is under pressure. Never carry out any inspections until the engine has cooled.</w:t>
            </w:r>
          </w:p>
          <w:p>
            <w:pPr>
              <w:numPr>
                <w:ilvl w:val="0"/>
                <w:numId w:val="32438116"/>
              </w:numPr>
              <w:spacing w:before="0" w:after="0" w:line="262" w:lineRule="auto"/>
              <w:jc w:val="left"/>
              <w:rPr>
                <w:color w:val="00274C"/>
                <w:sz w:val="20"/>
                <w:szCs w:val="20"/>
              </w:rPr>
            </w:pPr>
            <w:r>
              <w:rPr>
                <w:color w:val="00274C"/>
                <w:position w:val="-2"/>
                <w:sz w:val="20"/>
                <w:szCs w:val="20"/>
              </w:rPr>
              <w:t xml:space="preserve">If there is an electric fan, do not approach the engine when it is still hot as the fan could also start operating when the engine is at a standstill.</w:t>
            </w:r>
          </w:p>
          <w:p>
            <w:pPr>
              <w:numPr>
                <w:ilvl w:val="0"/>
                <w:numId w:val="32438116"/>
              </w:numPr>
              <w:spacing w:before="0" w:after="0" w:line="262" w:lineRule="auto"/>
              <w:jc w:val="left"/>
              <w:rPr>
                <w:color w:val="00274C"/>
                <w:sz w:val="20"/>
                <w:szCs w:val="20"/>
              </w:rPr>
            </w:pPr>
            <w:r>
              <w:rPr>
                <w:color w:val="00274C"/>
                <w:position w:val="-2"/>
                <w:sz w:val="20"/>
                <w:szCs w:val="20"/>
              </w:rPr>
              <w:t xml:space="preserve">The oil must be drained whilst the engine is hot. Particular care is required to prevent burns. Do not allow oil to come into contact with the skin because of the health hazards involved. It is recommended to use an oil intake pump.</w:t>
            </w:r>
          </w:p>
          <w:p>
            <w:pPr>
              <w:numPr>
                <w:ilvl w:val="0"/>
                <w:numId w:val="32438116"/>
              </w:numPr>
              <w:spacing w:before="0" w:after="0" w:line="262" w:lineRule="auto"/>
              <w:jc w:val="left"/>
              <w:rPr>
                <w:color w:val="00274C"/>
                <w:sz w:val="20"/>
                <w:szCs w:val="20"/>
              </w:rPr>
            </w:pPr>
            <w:r>
              <w:rPr>
                <w:color w:val="00274C"/>
                <w:position w:val="-2"/>
                <w:sz w:val="20"/>
                <w:szCs w:val="20"/>
              </w:rPr>
              <w:t xml:space="preserve">During operations that involve access to moving parts of the engine and/or removal of rotating guards, disconnect and insulate the negative wire (-) of the battery to prevent accidental short-circuits and to stop the starter motor from being energized.</w:t>
            </w:r>
          </w:p>
          <w:p>
            <w:pPr>
              <w:numPr>
                <w:ilvl w:val="0"/>
                <w:numId w:val="32438116"/>
              </w:numPr>
              <w:spacing w:before="0" w:after="0" w:line="262" w:lineRule="auto"/>
              <w:jc w:val="left"/>
              <w:rPr>
                <w:color w:val="00274C"/>
                <w:sz w:val="20"/>
                <w:szCs w:val="20"/>
              </w:rPr>
            </w:pPr>
            <w:r>
              <w:rPr>
                <w:color w:val="00274C"/>
                <w:position w:val="-2"/>
                <w:sz w:val="20"/>
                <w:szCs w:val="20"/>
              </w:rPr>
              <w:t xml:space="preserve">Check belt tension only when the engine is off.</w:t>
            </w:r>
          </w:p>
          <w:p>
            <w:pPr>
              <w:numPr>
                <w:ilvl w:val="0"/>
                <w:numId w:val="32438116"/>
              </w:numPr>
              <w:spacing w:before="0" w:after="0" w:line="262" w:lineRule="auto"/>
              <w:jc w:val="left"/>
              <w:rPr>
                <w:color w:val="00274C"/>
                <w:sz w:val="20"/>
                <w:szCs w:val="20"/>
              </w:rPr>
            </w:pPr>
            <w:r>
              <w:rPr>
                <w:color w:val="00274C"/>
                <w:position w:val="-2"/>
                <w:sz w:val="20"/>
                <w:szCs w:val="20"/>
              </w:rPr>
              <w:t xml:space="preserve">Fully tighten the tank cap each time after refuelling. Do not fill the tank right to the top but leave an adequate space for the fuel to expand.</w:t>
            </w:r>
          </w:p>
          <w:p>
            <w:pPr>
              <w:numPr>
                <w:ilvl w:val="0"/>
                <w:numId w:val="32438116"/>
              </w:numPr>
              <w:spacing w:before="0" w:after="0" w:line="262" w:lineRule="auto"/>
              <w:jc w:val="left"/>
              <w:rPr>
                <w:color w:val="00274C"/>
                <w:sz w:val="20"/>
                <w:szCs w:val="20"/>
              </w:rPr>
            </w:pPr>
            <w:r>
              <w:rPr>
                <w:color w:val="00274C"/>
                <w:position w:val="-2"/>
                <w:sz w:val="20"/>
                <w:szCs w:val="20"/>
              </w:rPr>
              <w:t xml:space="preserve">To start the engine follow the specific instructions provided in the engine and/or machine operating manual. Do not use auxiliary starting devices not originally installed on the machine (e.g. Startpilot).</w:t>
            </w:r>
          </w:p>
          <w:p>
            <w:pPr>
              <w:numPr>
                <w:ilvl w:val="0"/>
                <w:numId w:val="32438116"/>
              </w:numPr>
              <w:spacing w:before="0" w:after="0" w:line="262" w:lineRule="auto"/>
              <w:jc w:val="left"/>
              <w:rPr>
                <w:color w:val="00274C"/>
                <w:sz w:val="20"/>
                <w:szCs w:val="20"/>
              </w:rPr>
            </w:pPr>
            <w:r>
              <w:rPr>
                <w:color w:val="00274C"/>
                <w:position w:val="-2"/>
                <w:sz w:val="20"/>
                <w:szCs w:val="20"/>
              </w:rPr>
              <w:t xml:space="preserve">Before starting, remove any tools that were used to service the engine and/or machine. Make sure that all guards have been refitted.</w:t>
            </w:r>
          </w:p>
          <w:p>
            <w:pPr>
              <w:numPr>
                <w:ilvl w:val="0"/>
                <w:numId w:val="32438116"/>
              </w:numPr>
              <w:spacing w:before="0" w:after="0" w:line="262" w:lineRule="auto"/>
              <w:jc w:val="left"/>
              <w:rPr>
                <w:color w:val="00274C"/>
                <w:sz w:val="20"/>
                <w:szCs w:val="20"/>
              </w:rPr>
            </w:pPr>
            <w:r>
              <w:rPr>
                <w:color w:val="00274C"/>
                <w:position w:val="-2"/>
                <w:sz w:val="20"/>
                <w:szCs w:val="20"/>
              </w:rPr>
              <w:t xml:space="preserve">Do not mix fuel with elements such as oil or kerosene. Failure to comply with this prohibition will cause the non-operation of the catalyst and non-observance of the emissions declared by </w:t>
            </w:r>
            <w:r>
              <w:rPr>
                <w:b/>
                <w:bCs/>
                <w:color w:val="00274C"/>
                <w:position w:val="-2"/>
                <w:sz w:val="20"/>
                <w:szCs w:val="20"/>
              </w:rPr>
              <w:t xml:space="preserve">KOHLER</w:t>
            </w: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Pay attention to the temperature of the oil filter when the filter itself is replaced.</w:t>
            </w:r>
          </w:p>
          <w:p>
            <w:pPr>
              <w:numPr>
                <w:ilvl w:val="0"/>
                <w:numId w:val="32438116"/>
              </w:numPr>
              <w:spacing w:before="0" w:after="0" w:line="262" w:lineRule="auto"/>
              <w:jc w:val="left"/>
              <w:rPr>
                <w:color w:val="00274C"/>
                <w:sz w:val="20"/>
                <w:szCs w:val="20"/>
              </w:rPr>
            </w:pPr>
            <w:r>
              <w:rPr>
                <w:color w:val="00274C"/>
                <w:position w:val="-2"/>
                <w:sz w:val="20"/>
                <w:szCs w:val="20"/>
              </w:rPr>
              <w:t xml:space="preserve">Only check, top up and change the coolant fluid when the engine is off and reached the ambient temperature. Coolant fluid is polluting, it must therefore be disposed of in the correct way.</w:t>
            </w:r>
          </w:p>
          <w:p>
            <w:pPr>
              <w:numPr>
                <w:ilvl w:val="0"/>
                <w:numId w:val="32438116"/>
              </w:numPr>
              <w:spacing w:before="0" w:after="0" w:line="262" w:lineRule="auto"/>
              <w:jc w:val="left"/>
              <w:rPr>
                <w:color w:val="00274C"/>
                <w:sz w:val="20"/>
                <w:szCs w:val="20"/>
              </w:rPr>
            </w:pPr>
            <w:r>
              <w:rPr>
                <w:color w:val="00274C"/>
                <w:position w:val="-2"/>
                <w:sz w:val="20"/>
                <w:szCs w:val="20"/>
              </w:rPr>
              <w:t xml:space="preserve">Do not use jets of air and water at high pressure on the cables, connectors and electronic injectors.</w:t>
            </w:r>
          </w:p>
          <w:p>
            <w:pPr>
              <w:numPr>
                <w:ilvl w:val="0"/>
                <w:numId w:val="32438116"/>
              </w:numPr>
              <w:spacing w:before="0" w:after="0" w:line="262" w:lineRule="auto"/>
              <w:jc w:val="left"/>
              <w:rPr>
                <w:color w:val="00274C"/>
                <w:sz w:val="20"/>
                <w:szCs w:val="20"/>
              </w:rPr>
            </w:pPr>
            <w:r>
              <w:rPr>
                <w:color w:val="00274C"/>
                <w:position w:val="-2"/>
                <w:sz w:val="20"/>
                <w:szCs w:val="20"/>
              </w:rPr>
              <w:t xml:space="preserve">For engines equipped with ATS device, it is necessary to inhibit regeneration if using the engine in environments featuring risk of fire (e.g.: woods, areas containing flammable materials, areas containing flammable gas or liquids and any type of combustible material - if this function is available).</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995256" name="name5064603797f1855e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86603797f1855e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Only use the eyebolts </w:t>
            </w:r>
            <w:r>
              <w:rPr>
                <w:b/>
                <w:bCs/>
                <w:color w:val="00274C"/>
                <w:position w:val="-2"/>
                <w:sz w:val="20"/>
                <w:szCs w:val="20"/>
              </w:rPr>
              <w:t xml:space="preserve">A</w:t>
            </w:r>
            <w:r>
              <w:rPr>
                <w:color w:val="00274C"/>
                <w:position w:val="-2"/>
                <w:sz w:val="20"/>
                <w:szCs w:val="20"/>
              </w:rPr>
              <w:t xml:space="preserve"> installed by </w:t>
            </w:r>
            <w:r>
              <w:rPr>
                <w:b/>
                <w:bCs/>
                <w:color w:val="00274C"/>
                <w:position w:val="-2"/>
                <w:sz w:val="20"/>
                <w:szCs w:val="20"/>
              </w:rPr>
              <w:t xml:space="preserve">KOHLER</w:t>
            </w:r>
            <w:r>
              <w:rPr>
                <w:color w:val="00274C"/>
                <w:position w:val="-2"/>
                <w:sz w:val="20"/>
                <w:szCs w:val="20"/>
              </w:rPr>
              <w:t xml:space="preserve"> to move the engine </w:t>
            </w:r>
            <w:r>
              <w:rPr>
                <w:b/>
                <w:bCs/>
                <w:color w:val="00274C"/>
                <w:position w:val="-2"/>
                <w:sz w:val="20"/>
                <w:szCs w:val="20"/>
              </w:rPr>
              <w:t xml:space="preserve">(Fig. 3.1).</w:t>
            </w:r>
          </w:p>
          <w:p>
            <w:pPr>
              <w:numPr>
                <w:ilvl w:val="0"/>
                <w:numId w:val="32438116"/>
              </w:numPr>
              <w:spacing w:before="0" w:after="0" w:line="262" w:lineRule="auto"/>
              <w:jc w:val="left"/>
              <w:rPr>
                <w:color w:val="00274C"/>
                <w:sz w:val="20"/>
                <w:szCs w:val="20"/>
              </w:rPr>
            </w:pPr>
            <w:r>
              <w:rPr>
                <w:color w:val="00274C"/>
                <w:position w:val="-2"/>
                <w:sz w:val="20"/>
                <w:szCs w:val="20"/>
              </w:rPr>
              <w:br/>
              <w:t xml:space="preserve">The angle between each lifting chain and the eyebolts shall not exceed 15° inwards.</w:t>
            </w:r>
          </w:p>
          <w:p>
            <w:pPr>
              <w:numPr>
                <w:ilvl w:val="0"/>
                <w:numId w:val="32438116"/>
              </w:numPr>
              <w:spacing w:before="0" w:after="0" w:line="262" w:lineRule="auto"/>
              <w:jc w:val="left"/>
              <w:rPr>
                <w:color w:val="00274C"/>
                <w:sz w:val="20"/>
                <w:szCs w:val="20"/>
              </w:rPr>
            </w:pPr>
            <w:r>
              <w:rPr>
                <w:color w:val="00274C"/>
                <w:position w:val="-2"/>
                <w:sz w:val="20"/>
                <w:szCs w:val="20"/>
              </w:rPr>
              <w:t xml:space="preserve">The correct tightening of the lifting brace capscrews is </w:t>
            </w:r>
            <w:r>
              <w:rPr>
                <w:b/>
                <w:bCs/>
                <w:color w:val="00274C"/>
                <w:position w:val="-2"/>
                <w:sz w:val="20"/>
                <w:szCs w:val="20"/>
              </w:rPr>
              <w:t xml:space="preserve">25 Nm</w:t>
            </w: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Do not interpose spacers or washers between the eyebolts and engine head.</w:t>
            </w:r>
          </w:p>
          <w:p>
            <w:pPr>
              <w:widowControl w:val="on"/>
              <w:pBdr/>
              <w:spacing w:before="0" w:after="0" w:line="262" w:lineRule="auto"/>
              <w:ind w:left="0" w:right="0"/>
              <w:jc w:val="left"/>
              <w:textAlignment w:val="center"/>
            </w:pPr>
            <w:r>
              <w:rPr>
                <w:position w:val="-235"/>
              </w:rPr>
              <w:drawing>
                <wp:inline distT="0" distB="0" distL="0" distR="0">
                  <wp:extent cx="4752000" cy="2995200"/>
                  <wp:docPr id="59411068" name="name5906603797f19a7c3" descr="note_generali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_generali_1.jpg"/>
                          <pic:cNvPicPr/>
                        </pic:nvPicPr>
                        <pic:blipFill>
                          <a:blip r:embed="rId1647603797f19a7bb" cstate="print"/>
                          <a:stretch>
                            <a:fillRect/>
                          </a:stretch>
                        </pic:blipFill>
                        <pic:spPr>
                          <a:xfrm>
                            <a:off x="0" y="0"/>
                            <a:ext cx="4752000" cy="2995200"/>
                          </a:xfrm>
                          <a:prstGeom prst="rect">
                            <a:avLst/>
                          </a:prstGeom>
                          <a:ln w="0">
                            <a:noFill/>
                          </a:ln>
                        </pic:spPr>
                      </pic:pic>
                    </a:graphicData>
                  </a:graphic>
                </wp:inline>
              </w:drawing>
            </w:r>
            <w:r>
              <w:rPr>
                <w:b/>
                <w:bCs/>
                <w:color w:val="00274C"/>
                <w:position w:val="-2"/>
                <w:sz w:val="20"/>
                <w:szCs w:val="20"/>
              </w:rPr>
              <w:br/>
              <w:br/>
              <w:t xml:space="preserve">Fig 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signal description</w:t>
      </w:r>
    </w:p>
    <w:p>
      <w:pPr>
        <w:numPr>
          <w:ilvl w:val="0"/>
          <w:numId w:val="32438116"/>
        </w:numPr>
        <w:spacing w:before="0" w:after="0" w:line="240" w:lineRule="auto"/>
        <w:jc w:val="left"/>
        <w:rPr>
          <w:color w:val="00274C"/>
          <w:sz w:val="20"/>
          <w:szCs w:val="20"/>
        </w:rPr>
      </w:pPr>
      <w:r>
        <w:rPr>
          <w:color w:val="00274C"/>
          <w:sz w:val="20"/>
          <w:szCs w:val="20"/>
        </w:rPr>
        <w:t xml:space="preserve">To ensure safe operation please read the following statements and understand their meaning.</w:t>
      </w:r>
    </w:p>
    <w:p>
      <w:pPr>
        <w:numPr>
          <w:ilvl w:val="0"/>
          <w:numId w:val="32438116"/>
        </w:numPr>
        <w:spacing w:before="0" w:after="0" w:line="240" w:lineRule="auto"/>
        <w:jc w:val="left"/>
        <w:rPr>
          <w:color w:val="00274C"/>
          <w:sz w:val="20"/>
          <w:szCs w:val="20"/>
        </w:rPr>
      </w:pPr>
      <w:r>
        <w:rPr>
          <w:color w:val="00274C"/>
          <w:sz w:val="20"/>
          <w:szCs w:val="20"/>
        </w:rPr>
        <w:t xml:space="preserve">Also refer to your equipment manufacturer's manual for other important safety information.</w:t>
      </w:r>
    </w:p>
    <w:p>
      <w:pPr>
        <w:numPr>
          <w:ilvl w:val="0"/>
          <w:numId w:val="32438116"/>
        </w:numPr>
        <w:spacing w:before="0" w:after="0" w:line="240" w:lineRule="auto"/>
        <w:jc w:val="left"/>
        <w:rPr>
          <w:color w:val="00274C"/>
          <w:sz w:val="20"/>
          <w:szCs w:val="20"/>
        </w:rPr>
      </w:pPr>
      <w:r>
        <w:rPr>
          <w:color w:val="00274C"/>
          <w:sz w:val="20"/>
          <w:szCs w:val="20"/>
        </w:rPr>
        <w:t xml:space="preserve">This manual contains safety precautions which are explained below.</w:t>
      </w:r>
    </w:p>
    <w:p>
      <w:pPr>
        <w:numPr>
          <w:ilvl w:val="0"/>
          <w:numId w:val="32438116"/>
        </w:numPr>
        <w:spacing w:before="0" w:after="0" w:line="240" w:lineRule="auto"/>
        <w:jc w:val="left"/>
        <w:rPr>
          <w:color w:val="00274C"/>
          <w:sz w:val="20"/>
          <w:szCs w:val="20"/>
        </w:rPr>
      </w:pPr>
      <w:r>
        <w:rPr>
          <w:color w:val="00274C"/>
          <w:sz w:val="20"/>
          <w:szCs w:val="20"/>
        </w:rPr>
        <w:t xml:space="preserve">Please read them carefully.</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3.4.1 Adhesive safety plates</w:t>
            </w:r>
          </w:p>
          <w:p>
            <w:pPr>
              <w:widowControl w:val="on"/>
              <w:pBdr/>
              <w:spacing w:before="0" w:after="0" w:line="262" w:lineRule="auto"/>
              <w:ind w:left="0" w:right="0"/>
              <w:jc w:val="left"/>
              <w:textAlignment w:val="center"/>
            </w:pPr>
            <w:r>
              <w:rPr>
                <w:color w:val="00274C"/>
                <w:position w:val="-2"/>
                <w:sz w:val="20"/>
                <w:szCs w:val="20"/>
              </w:rPr>
              <w:t xml:space="preserve">The following is a list of the adhesive safety plates that may be found on the engine, which indicate potential points of danger to the operator.</w:t>
            </w:r>
          </w:p>
        </w:tc>
      </w:tr>
      <w:tr>
        <w:trPr>
          <w:trHeight w:val="0" w:hRule="atLeast"/>
        </w:trPr>
        <w:tc>
          <w:tcPr>
            <w:tcMar>
              <w:top w:w="150" w:type="dxa"/>
              <w:bottom w:w="150" w:type="dxa"/>
            </w:tcMar>
            <w:vAlign w:val="center"/>
          </w:tcPr>
          <w:p>
            <w:r>
              <w:rPr>
                <w:position w:val="-52"/>
              </w:rPr>
              <w:drawing>
                <wp:inline distT="0" distB="0" distL="0" distR="0">
                  <wp:extent cx="360000" cy="727200"/>
                  <wp:docPr id="15779803" name="name8934603797f1ae915"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1945603797f1ae90e"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Read the Operation and Maintenance handbook before performing any operation on the engine.</w:t>
            </w:r>
          </w:p>
        </w:tc>
      </w:tr>
      <w:tr>
        <w:trPr>
          <w:trHeight w:val="0" w:hRule="atLeast"/>
        </w:trPr>
        <w:tc>
          <w:tcPr>
            <w:tcMar>
              <w:top w:w="150" w:type="dxa"/>
              <w:bottom w:w="150" w:type="dxa"/>
            </w:tcMar>
            <w:vAlign w:val="center"/>
          </w:tcPr>
          <w:p>
            <w:r>
              <w:rPr>
                <w:position w:val="-51"/>
              </w:rPr>
              <w:drawing>
                <wp:inline distT="0" distB="0" distL="0" distR="0">
                  <wp:extent cx="360000" cy="720000"/>
                  <wp:docPr id="18641365" name="name4409603797f1bf17b"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1194603797f1bf177"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Hot Parts.</w:t>
            </w:r>
            <w:r>
              <w:rPr>
                <w:color w:val="00274C"/>
                <w:position w:val="0"/>
                <w:sz w:val="20"/>
                <w:szCs w:val="20"/>
              </w:rPr>
              <w:br/>
              <w:t xml:space="preserve">Danger of burns.</w:t>
            </w:r>
          </w:p>
        </w:tc>
      </w:tr>
      <w:tr>
        <w:trPr>
          <w:trHeight w:val="0" w:hRule="atLeast"/>
        </w:trPr>
        <w:tc>
          <w:tcPr>
            <w:tcMar>
              <w:top w:w="150" w:type="dxa"/>
              <w:bottom w:w="150" w:type="dxa"/>
            </w:tcMar>
            <w:vAlign w:val="center"/>
          </w:tcPr>
          <w:p>
            <w:r>
              <w:rPr>
                <w:position w:val="-52"/>
              </w:rPr>
              <w:drawing>
                <wp:inline distT="0" distB="0" distL="0" distR="0">
                  <wp:extent cx="360000" cy="727200"/>
                  <wp:docPr id="63398314" name="name9340603797f1d045b"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2351603797f1d0457"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rotating parts.</w:t>
            </w:r>
            <w:r>
              <w:rPr>
                <w:color w:val="00274C"/>
                <w:position w:val="0"/>
                <w:sz w:val="20"/>
                <w:szCs w:val="20"/>
              </w:rPr>
              <w:br/>
              <w:t xml:space="preserve">Danger of jamming or cutting.</w:t>
            </w:r>
          </w:p>
        </w:tc>
      </w:tr>
      <w:tr>
        <w:trPr>
          <w:trHeight w:val="0" w:hRule="atLeast"/>
        </w:trPr>
        <w:tc>
          <w:tcPr>
            <w:tcMar>
              <w:top w:w="150" w:type="dxa"/>
              <w:bottom w:w="150" w:type="dxa"/>
            </w:tcMar>
            <w:vAlign w:val="center"/>
          </w:tcPr>
          <w:p>
            <w:r>
              <w:rPr>
                <w:position w:val="-51"/>
              </w:rPr>
              <w:drawing>
                <wp:inline distT="0" distB="0" distL="0" distR="0">
                  <wp:extent cx="360000" cy="720000"/>
                  <wp:docPr id="80758165" name="name7593603797f1debcc"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7899603797f1debc6"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explosive fuel.</w:t>
            </w:r>
            <w:r>
              <w:rPr>
                <w:color w:val="00274C"/>
                <w:position w:val="0"/>
                <w:sz w:val="20"/>
                <w:szCs w:val="20"/>
              </w:rPr>
              <w:br/>
              <w:t xml:space="preserve">Danger of fire or explosion.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52"/>
              </w:rPr>
              <w:drawing>
                <wp:inline distT="0" distB="0" distL="0" distR="0">
                  <wp:extent cx="360000" cy="727200"/>
                  <wp:docPr id="7584367" name="name5522603797f1eea1e"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6755603797f1eea1b"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steam and pressurized coolant.</w:t>
            </w:r>
            <w:r>
              <w:rPr>
                <w:color w:val="00274C"/>
                <w:position w:val="0"/>
                <w:sz w:val="20"/>
                <w:szCs w:val="20"/>
              </w:rPr>
              <w:br/>
              <w:t xml:space="preserve">Danger of burns.</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3.4.2 </w:t>
            </w:r>
            <w:r>
              <w:rPr>
                <w:color w:val="00274C"/>
                <w:position w:val="-2"/>
                <w:sz w:val="20"/>
                <w:szCs w:val="20"/>
              </w:rPr>
              <w:t xml:space="preserve"> </w:t>
            </w:r>
            <w:r>
              <w:rPr>
                <w:b/>
                <w:bCs/>
                <w:color w:val="00274C"/>
                <w:position w:val="-2"/>
                <w:sz w:val="20"/>
                <w:szCs w:val="20"/>
              </w:rPr>
              <w:t xml:space="preserve">Warnings</w:t>
            </w:r>
            <w:r>
              <w:rPr>
                <w:color w:val="00274C"/>
                <w:position w:val="-2"/>
                <w:sz w:val="20"/>
                <w:szCs w:val="20"/>
              </w:rPr>
              <w:br/>
              <w:t xml:space="preserve">Hereunder is a list of safety warnings that may be found in the manual, which advise you to pay attention when carrying out particular procedures that may be potentially dangerous to the operator or things.</w:t>
            </w:r>
          </w:p>
        </w:tc>
      </w:tr>
      <w:tr>
        <w:trPr>
          <w:trHeight w:val="0" w:hRule="atLeast"/>
        </w:trPr>
        <w:tc>
          <w:tcPr>
            <w:tcMar>
              <w:top w:w="150" w:type="dxa"/>
              <w:bottom w:w="150" w:type="dxa"/>
            </w:tcMar>
            <w:vAlign w:val="center"/>
          </w:tcPr>
          <w:p>
            <w:r>
              <w:rPr>
                <w:position w:val="-20"/>
              </w:rPr>
              <w:drawing>
                <wp:inline distT="0" distB="0" distL="0" distR="0">
                  <wp:extent cx="324000" cy="324000"/>
                  <wp:docPr id="35821444" name="name7154603797f20e4c6"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7927603797f20e4c1"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Danger</w:t>
            </w:r>
            <w:r>
              <w:rPr>
                <w:color w:val="00274C"/>
                <w:position w:val="0"/>
                <w:sz w:val="20"/>
                <w:szCs w:val="20"/>
              </w:rPr>
              <w:br/>
              <w:t xml:space="preserve">This indicates situations of grave danger which, if ignored, may seriously threaten the health and safety of individuals.</w:t>
            </w:r>
          </w:p>
        </w:tc>
      </w:tr>
      <w:tr>
        <w:trPr>
          <w:trHeight w:val="0" w:hRule="atLeast"/>
        </w:trPr>
        <w:tc>
          <w:tcPr>
            <w:tcMar>
              <w:top w:w="150" w:type="dxa"/>
              <w:bottom w:w="150" w:type="dxa"/>
            </w:tcMar>
            <w:vAlign w:val="center"/>
          </w:tcPr>
          <w:p>
            <w:r>
              <w:rPr>
                <w:position w:val="-20"/>
              </w:rPr>
              <w:drawing>
                <wp:inline distT="0" distB="0" distL="0" distR="0">
                  <wp:extent cx="324000" cy="324000"/>
                  <wp:docPr id="14518596" name="name8572603797f223eb1"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9984603797f223eac"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shd w:val="clear" w:color="auto" w:fill="FFFFFF"/>
              </w:rPr>
              <w:t xml:space="preserve">Important</w:t>
            </w:r>
            <w:r>
              <w:rPr>
                <w:color w:val="00274C"/>
                <w:position w:val="0"/>
                <w:sz w:val="20"/>
                <w:szCs w:val="20"/>
              </w:rPr>
              <w:br/>
              <w:t xml:space="preserve">This indicates particularly important technical information that should not be ignored.</w:t>
            </w:r>
          </w:p>
        </w:tc>
      </w:tr>
      <w:tr>
        <w:trPr>
          <w:trHeight w:val="0" w:hRule="atLeast"/>
        </w:trPr>
        <w:tc>
          <w:tcPr>
            <w:tcMar>
              <w:top w:w="150" w:type="dxa"/>
              <w:bottom w:w="150" w:type="dxa"/>
            </w:tcMar>
            <w:vAlign w:val="center"/>
          </w:tcPr>
          <w:p>
            <w:r>
              <w:rPr>
                <w:position w:val="-20"/>
              </w:rPr>
              <w:drawing>
                <wp:inline distT="0" distB="0" distL="0" distR="0">
                  <wp:extent cx="324000" cy="324000"/>
                  <wp:docPr id="30721296" name="name6212603797f236271"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4547603797f236269"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Warning</w:t>
            </w:r>
            <w:r>
              <w:rPr>
                <w:color w:val="00274C"/>
                <w:position w:val="0"/>
                <w:sz w:val="20"/>
                <w:szCs w:val="20"/>
              </w:rPr>
              <w:br/>
              <w:t xml:space="preserve">This indicates that failure to comply with it can cause minor damage or injury.</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3.4.3 </w:t>
            </w:r>
            <w:r>
              <w:rPr>
                <w:color w:val="00274C"/>
                <w:position w:val="-2"/>
                <w:sz w:val="20"/>
                <w:szCs w:val="20"/>
              </w:rPr>
              <w:t xml:space="preserve"> </w:t>
            </w:r>
            <w:r>
              <w:rPr>
                <w:b/>
                <w:bCs/>
                <w:color w:val="00274C"/>
                <w:position w:val="-2"/>
                <w:sz w:val="20"/>
                <w:szCs w:val="20"/>
              </w:rPr>
              <w:t xml:space="preserve">Safety guards</w:t>
            </w:r>
            <w:r>
              <w:rPr>
                <w:color w:val="00274C"/>
                <w:position w:val="-2"/>
                <w:sz w:val="20"/>
                <w:szCs w:val="20"/>
              </w:rPr>
              <w:t xml:space="preserve"> Hereunder is a list of safety guards that must be worn prior to carrying out any type of operation and to avoid potential</w:t>
            </w:r>
            <w:r>
              <w:rPr>
                <w:color w:val="00274C"/>
                <w:position w:val="-2"/>
                <w:sz w:val="20"/>
                <w:szCs w:val="20"/>
              </w:rPr>
              <w:br/>
              <w:br/>
              <w:t xml:space="preserve">harm to the operator.</w:t>
            </w:r>
          </w:p>
        </w:tc>
      </w:tr>
      <w:tr>
        <w:trPr>
          <w:trHeight w:val="0" w:hRule="atLeast"/>
        </w:trPr>
        <w:tc>
          <w:tcPr>
            <w:tcMar>
              <w:top w:w="150" w:type="dxa"/>
              <w:bottom w:w="150" w:type="dxa"/>
            </w:tcMar>
            <w:vAlign w:val="center"/>
          </w:tcPr>
          <w:p>
            <w:r>
              <w:rPr>
                <w:position w:val="-22"/>
              </w:rPr>
              <w:drawing>
                <wp:inline distT="0" distB="0" distL="0" distR="0">
                  <wp:extent cx="360000" cy="352800"/>
                  <wp:docPr id="53960735" name="name1956603797f247432"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5905603797f247404" cstate="print"/>
                          <a:stretch>
                            <a:fillRect/>
                          </a:stretch>
                        </pic:blipFill>
                        <pic:spPr>
                          <a:xfrm>
                            <a:off x="0" y="0"/>
                            <a:ext cx="360000" cy="3528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suitable protective gloves before carrying out any type of operation.</w:t>
            </w:r>
          </w:p>
        </w:tc>
      </w:tr>
      <w:tr>
        <w:trPr>
          <w:trHeight w:val="0" w:hRule="atLeast"/>
        </w:trPr>
        <w:tc>
          <w:tcPr>
            <w:tcMar>
              <w:top w:w="150" w:type="dxa"/>
              <w:bottom w:w="150" w:type="dxa"/>
            </w:tcMar>
            <w:vAlign w:val="center"/>
          </w:tcPr>
          <w:p>
            <w:r>
              <w:rPr>
                <w:position w:val="-24"/>
              </w:rPr>
              <w:drawing>
                <wp:inline distT="0" distB="0" distL="0" distR="0">
                  <wp:extent cx="360000" cy="381600"/>
                  <wp:docPr id="42338653" name="name7327603797f25a818"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9341603797f25a815" cstate="print"/>
                          <a:stretch>
                            <a:fillRect/>
                          </a:stretch>
                        </pic:blipFill>
                        <pic:spPr>
                          <a:xfrm>
                            <a:off x="0" y="0"/>
                            <a:ext cx="360000" cy="3816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protective goggles before carrying out any type of operation.</w:t>
            </w:r>
          </w:p>
        </w:tc>
      </w:tr>
      <w:tr>
        <w:trPr>
          <w:trHeight w:val="0" w:hRule="atLeast"/>
        </w:trPr>
        <w:tc>
          <w:tcPr>
            <w:tcMar>
              <w:top w:w="150" w:type="dxa"/>
              <w:bottom w:w="150" w:type="dxa"/>
            </w:tcMar>
            <w:vAlign w:val="center"/>
          </w:tcPr>
          <w:p>
            <w:r>
              <w:rPr>
                <w:position w:val="-22"/>
              </w:rPr>
              <w:drawing>
                <wp:inline distT="0" distB="0" distL="0" distR="0">
                  <wp:extent cx="360000" cy="360000"/>
                  <wp:docPr id="37760539" name="name5065603797f26df59"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9884603797f26df51" cstate="print"/>
                          <a:stretch>
                            <a:fillRect/>
                          </a:stretch>
                        </pic:blipFill>
                        <pic:spPr>
                          <a:xfrm>
                            <a:off x="0" y="0"/>
                            <a:ext cx="360000" cy="36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earmuffs before carrying out any type of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Information and safety signals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38999404" name="name4217603797f27e86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839603797f27e865"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ACCIDENTAL START</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42850457" name="name5118603797f290c88"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9087603797f290c83"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66531361" name="name1192603797f2a2f80"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3733603797f2a2f7a"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64122612" name="name5851603797f2b5803"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6759603797f2b5800"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Accidental Starts can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Before working on the engine or equipment, disconnect the battery negative (-) wire.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75098134" name="name8717603797f2c61c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939603797f2c61c3"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HOT PARTS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85510881" name="name8433603797f2d9611"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5906603797f2d960b"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Hot Parts can cause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Engine components can get extremely hot from operation. Do not touch engine while operating or just after stopping.</w:t>
                  </w:r>
                  <w:r>
                    <w:rPr>
                      <w:color w:val="00274C"/>
                      <w:position w:val="-2"/>
                      <w:sz w:val="20"/>
                      <w:szCs w:val="20"/>
                    </w:rPr>
                    <w:br/>
                    <w:br/>
                    <w:t xml:space="preserve">Never operate the engine with heat shields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5550117" name="name7035603797f2eca5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451603797f2eca48"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ROTATING PARTS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53607173" name="name6325603797f3099db"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6125603797f3099d2"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Rotating Parts can cause severe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Stay away while engine is in operation. Keep hands, feet, hair, and clothing away from all moving parts to prevent injury. Never operate the engine with covers, shrouds,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77317219" name="name3316603797f31edf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608603797f31edf1"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LETHAL EXHAUST GASES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21985792" name="name3583603797f32f91f"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6346603797f32f91a"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Carbon Monoxide can cause severe nausea, fainting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Avoid inhaling exhaust fumes and never run the engine in a closed building or confined area.</w:t>
                  </w:r>
                  <w:r>
                    <w:rPr>
                      <w:color w:val="00274C"/>
                      <w:position w:val="-2"/>
                      <w:sz w:val="20"/>
                      <w:szCs w:val="20"/>
                    </w:rPr>
                    <w:br/>
                    <w:t xml:space="preserve">Carbon monoxide is toxic, odorless, colorless, and can cause death if inhaled.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68562628" name="name2367603797f33e68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506603797f33e687"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ELECTRICAL SHOCK</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66667046" name="name1647603797f34d19a"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9873603797f34d193"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Electrical Shock can cause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Do not touch wires while engine is running.</w:t>
                  </w:r>
                </w:p>
              </w:tc>
            </w:tr>
          </w:tbl>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48423561" name="name8054603797f3650d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581603797f3650ce"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HIGH PRESSURE FLUID RISK OF PUNCTURE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53074287" name="name7821603797f37ea4c"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7877603797f37ea44"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High Pressure Fluids can puncture skin and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Work on the injection system must be carried out by suitably trained staff wearing protection equipment. Injuries caused by fluid penetration are highly toxic and dangerous.</w:t>
                  </w:r>
                  <w:r>
                    <w:rPr>
                      <w:b/>
                      <w:bCs/>
                      <w:color w:val="00274C"/>
                      <w:position w:val="-2"/>
                      <w:sz w:val="20"/>
                      <w:szCs w:val="20"/>
                    </w:rPr>
                    <w:br/>
                    <w:t xml:space="preserve">If an injury occurs, seek immediate medical attention.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2146469" name="name9565603797f3909e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439603797f3909e5"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EXPLOSIVE FUEL</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38006545" name="name8122603797f3a0a18"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9209603797f3a0a11"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Explosive fuel can cause fires and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Fuel is flammable and its vapours can ignite. Store fuel only in approved containers, in well ventilated,</w:t>
                  </w:r>
                  <w:r>
                    <w:rPr>
                      <w:color w:val="00274C"/>
                      <w:position w:val="-2"/>
                      <w:sz w:val="20"/>
                      <w:szCs w:val="20"/>
                    </w:rPr>
                    <w:br/>
                    <w:t xml:space="preserve">unoccupied buildings. Do not fill the fuel tank while the engine is hot or running, since spilled fuel could ignite if it comes in contact with hot parts or sparks from ignition. Do not start the engine near spilled fuel. Never use fuel as a cleaning agent.</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0976825" name="name6417603797f3b1af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198603797f3b1af6"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EXPLOSIVE GAS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39629308" name="name5293603797f3c27c0"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8495603797f3c27bc"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Explosive Gas can cause fires and severe acid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Charge battery only in a well ventilated area. Keep sparks, open flames, and other sources of ignition away from the battery at all times. Batteries produce explosive hydrogen gas while being charged.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Keep batteries out of the reach of children. Remove all jewelry when servicing batteries. Before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disconnecting the negative (-) ground cable, make sure all switches are OFF. If ON, a spark will occur at the ground cable terminal which could cause an explosion.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7141423" name="name1988603797f3d57c4"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241603797f3d57be"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CALIFORNIA WARNING - DECLARATION 65</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Engine exhaust from this product contains chemicals known to the State of California to cause cancer, birth defects, or other reproductive harm.</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and environmental impact</w:t>
      </w:r>
    </w:p>
    <w:p>
      <w:pPr>
        <w:widowControl w:val="on"/>
        <w:pBdr/>
        <w:spacing w:before="0" w:after="0" w:line="262" w:lineRule="auto"/>
        <w:ind w:left="0" w:right="0"/>
        <w:jc w:val="left"/>
      </w:pPr>
      <w:r>
        <w:rPr>
          <w:color w:val="00274C"/>
          <w:sz w:val="20"/>
          <w:szCs w:val="20"/>
        </w:rPr>
        <w:t xml:space="preserve">Every organisation has a duty to implement procedures to identify, assess and monitor the influence of its own activities (products, services, etc.) on the environment. Procedures for identifying the extent of the impact on the environment must consider the following factors: - Disposal of liquids.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Waste management.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Soil contamination.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Atmospheric emissions.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Use of raw materials and natural resources.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Regulations and directives regarding environmental impact.
</w:t>
      </w:r>
    </w:p>
    <w:p>
      <w:pPr>
        <w:widowControl w:val="on"/>
        <w:pBdr/>
        <w:spacing w:before="0" w:after="0" w:line="262" w:lineRule="auto"/>
        <w:ind w:left="0" w:right="0"/>
        <w:jc w:val="left"/>
      </w:pPr>
      <w:r>
        <w:rPr>
          <w:color w:val="00274C"/>
          <w:sz w:val="20"/>
          <w:szCs w:val="20"/>
        </w:rPr>
        <w:br/>
        <w:t xml:space="preserve">In order to minimise the impact on the environment, </w:t>
      </w:r>
      <w:r>
        <w:rPr>
          <w:b/>
          <w:bCs/>
          <w:color w:val="00274C"/>
          <w:sz w:val="20"/>
          <w:szCs w:val="20"/>
        </w:rPr>
        <w:t xml:space="preserve">KOHLER</w:t>
      </w:r>
      <w:r>
        <w:rPr>
          <w:color w:val="00274C"/>
          <w:sz w:val="20"/>
          <w:szCs w:val="20"/>
        </w:rPr>
        <w:t xml:space="preserve"> provides some indications to be followed by all those handling the engine, for any reason, during its expected lifetime. - All components and fluids must be disposed of in accordance with the laws of the country in which disposal is taking place.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Keep the injection system as well as engine management and exhaust pipes in efficient working order to limit environmental and noise pollution.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When decommissioning the engine, select all components according to their chemical characteristics and dispose of them separately.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Location of safety signals on engine</w:t>
      </w:r>
    </w:p>
    <w:p>
      <w:pPr>
        <w:widowControl w:val="on"/>
        <w:pBdr/>
        <w:spacing w:before="225" w:after="225" w:line="262" w:lineRule="auto"/>
        <w:ind w:left="0" w:right="0"/>
        <w:jc w:val="left"/>
      </w:pPr>
      <w:r>
        <w:drawing>
          <wp:inline distT="0" distB="0" distL="0" distR="0">
            <wp:extent cx="5544000" cy="3333600"/>
            <wp:docPr id="71795338" name="name8505603797f402c99" descr="25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4.png"/>
                    <pic:cNvPicPr/>
                  </pic:nvPicPr>
                  <pic:blipFill>
                    <a:blip r:embed="rId3143603797f402c91" cstate="print"/>
                    <a:stretch>
                      <a:fillRect/>
                    </a:stretch>
                  </pic:blipFill>
                  <pic:spPr>
                    <a:xfrm>
                      <a:off x="0" y="0"/>
                      <a:ext cx="5544000" cy="3333600"/>
                    </a:xfrm>
                    <a:prstGeom prst="rect">
                      <a:avLst/>
                    </a:prstGeom>
                    <a:ln w="0">
                      <a:noFill/>
                    </a:ln>
                  </pic:spPr>
                </pic:pic>
              </a:graphicData>
            </a:graphic>
          </wp:inline>
        </w:drawing>
      </w:r>
    </w:p>
    <w:p>
      <w:pPr>
        <w:pStyle w:val="Titolo1"/>
        <w:outlineLvl w:val="0"/>
      </w:pPr>
      <w:r>
        <w:rPr/>
        <w:t xml:space="preserve">Storage information</w:t>
      </w:r>
    </w:p>
    <w:p>
      <w:pPr>
        <w:widowControl w:val="on"/>
        <w:pBdr/>
        <w:spacing w:before="0" w:after="0" w:line="240" w:lineRule="auto"/>
        <w:ind w:left="0" w:right="0"/>
        <w:jc w:val="left"/>
      </w:pPr>
    </w:p>
    <w:p>
      <w:pPr>
        <w:pStyle w:val="Titolo2"/>
      </w:pPr>
      <w:r>
        <w:rPr/>
        <w:t xml:space="preserve">Product preservation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04586" name="name7228603797f41127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77603797f41126e"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32438116"/>
        </w:numPr>
        <w:spacing w:before="0" w:after="0" w:line="240" w:lineRule="auto"/>
        <w:jc w:val="left"/>
        <w:rPr>
          <w:color w:val="00274C"/>
          <w:sz w:val="20"/>
          <w:szCs w:val="20"/>
        </w:rPr>
      </w:pPr>
      <w:r>
        <w:rPr>
          <w:color w:val="00274C"/>
          <w:sz w:val="20"/>
          <w:szCs w:val="20"/>
        </w:rPr>
        <w:t xml:space="preserve">If the engines are not to be used for 6 months, they must be protected by carrying out the operations described in Engine storage (up to 6 months) </w:t>
      </w:r>
      <w:hyperlink r:id="rId2978603797f411d89" w:history="1">
        <w:r>
          <w:rPr>
            <w:b/>
            <w:bCs/>
            <w:color w:val="0000FF"/>
            <w:sz w:val="20"/>
            <w:szCs w:val="20"/>
          </w:rPr>
          <w:t xml:space="preserve">(Par. 4.2)</w:t>
        </w:r>
      </w:hyperlink>
      <w:r>
        <w:rPr>
          <w:color w:val="00274C"/>
          <w:sz w:val="20"/>
          <w:szCs w:val="20"/>
        </w:rPr>
        <w:t xml:space="preserve"> .</w:t>
      </w:r>
    </w:p>
    <w:p>
      <w:pPr>
        <w:numPr>
          <w:ilvl w:val="0"/>
          <w:numId w:val="32438116"/>
        </w:numPr>
        <w:spacing w:before="0" w:after="0" w:line="240" w:lineRule="auto"/>
        <w:jc w:val="left"/>
        <w:rPr>
          <w:color w:val="00274C"/>
          <w:sz w:val="20"/>
          <w:szCs w:val="20"/>
        </w:rPr>
      </w:pPr>
      <w:r>
        <w:rPr>
          <w:color w:val="00274C"/>
          <w:sz w:val="20"/>
          <w:szCs w:val="20"/>
        </w:rPr>
        <w:t xml:space="preserve">If the engine is still not in use after the first 6 months, it is necessary to carry out a further procedure to extend the protection period (more than 6 months) </w:t>
      </w:r>
      <w:hyperlink r:id="rId4979603797f411e01" w:history="1">
        <w:r>
          <w:rPr>
            <w:b/>
            <w:bCs/>
            <w:color w:val="0000FF"/>
            <w:sz w:val="20"/>
            <w:szCs w:val="20"/>
          </w:rPr>
          <w:t xml:space="preserve">(Par. 4.3)</w:t>
        </w:r>
      </w:hyperlink>
      <w:r>
        <w:rPr>
          <w:color w:val="00274C"/>
          <w:sz w:val="20"/>
          <w:szCs w:val="20"/>
        </w:rPr>
        <w:t xml:space="preserve"> .</w:t>
      </w:r>
    </w:p>
    <w:p>
      <w:pPr>
        <w:numPr>
          <w:ilvl w:val="0"/>
          <w:numId w:val="32438116"/>
        </w:numPr>
        <w:spacing w:before="0" w:after="0" w:line="240" w:lineRule="auto"/>
        <w:jc w:val="left"/>
        <w:rPr>
          <w:color w:val="00274C"/>
          <w:sz w:val="20"/>
          <w:szCs w:val="20"/>
        </w:rPr>
      </w:pPr>
      <w:r>
        <w:rPr>
          <w:color w:val="00274C"/>
          <w:sz w:val="20"/>
          <w:szCs w:val="20"/>
        </w:rPr>
        <w:t xml:space="preserve">If the engine is not to be used for an extended period, the protective treatment procedure must be repeated within 24 months of the previous one.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(up to 6 months)</w:t>
      </w:r>
    </w:p>
    <w:p>
      <w:pPr>
        <w:widowControl w:val="on"/>
        <w:pBdr/>
        <w:spacing w:before="0" w:after="0" w:line="262" w:lineRule="auto"/>
        <w:ind w:left="0" w:right="0"/>
        <w:jc w:val="left"/>
      </w:pPr>
      <w:r>
        <w:rPr>
          <w:b/>
          <w:bCs/>
          <w:color w:val="00274C"/>
          <w:sz w:val="20"/>
          <w:szCs w:val="20"/>
        </w:rPr>
        <w:t xml:space="preserve">Before storing the engine check that:</w:t>
      </w:r>
    </w:p>
    <w:p>
      <w:pPr>
        <w:numPr>
          <w:ilvl w:val="0"/>
          <w:numId w:val="32438116"/>
        </w:numPr>
        <w:spacing w:before="0" w:after="0" w:line="240" w:lineRule="auto"/>
        <w:jc w:val="left"/>
        <w:rPr>
          <w:color w:val="00274C"/>
          <w:sz w:val="20"/>
          <w:szCs w:val="20"/>
        </w:rPr>
      </w:pPr>
      <w:r>
        <w:rPr>
          <w:color w:val="00274C"/>
          <w:sz w:val="20"/>
          <w:szCs w:val="20"/>
        </w:rPr>
        <w:t xml:space="preserve">The environments are not humid or exposed to bad weather. Cover the engine with a proper protective sheet against dampness and atmospheric contaminants.</w:t>
      </w:r>
    </w:p>
    <w:p>
      <w:pPr>
        <w:numPr>
          <w:ilvl w:val="0"/>
          <w:numId w:val="32438116"/>
        </w:numPr>
        <w:spacing w:before="0" w:after="0" w:line="240" w:lineRule="auto"/>
        <w:jc w:val="left"/>
        <w:rPr>
          <w:color w:val="00274C"/>
          <w:sz w:val="20"/>
          <w:szCs w:val="20"/>
        </w:rPr>
      </w:pPr>
      <w:r>
        <w:rPr>
          <w:color w:val="00274C"/>
          <w:sz w:val="20"/>
          <w:szCs w:val="20"/>
        </w:rPr>
        <w:t xml:space="preserve">The place is not near electric panel.</w:t>
      </w:r>
    </w:p>
    <w:p>
      <w:pPr>
        <w:numPr>
          <w:ilvl w:val="0"/>
          <w:numId w:val="32438116"/>
        </w:numPr>
        <w:spacing w:before="0" w:after="0" w:line="240" w:lineRule="auto"/>
        <w:jc w:val="left"/>
        <w:rPr>
          <w:color w:val="00274C"/>
          <w:sz w:val="20"/>
          <w:szCs w:val="20"/>
        </w:rPr>
      </w:pPr>
      <w:r>
        <w:rPr>
          <w:color w:val="00274C"/>
          <w:sz w:val="20"/>
          <w:szCs w:val="20"/>
        </w:rPr>
        <w:t xml:space="preserve">Avoid storing the engine in direct contact with the ground.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(over 6 months)</w:t>
      </w:r>
    </w:p>
    <w:p>
      <w:pPr>
        <w:widowControl w:val="on"/>
        <w:pBdr/>
        <w:spacing w:before="0" w:after="0" w:line="262" w:lineRule="auto"/>
        <w:ind w:left="0" w:right="0"/>
        <w:jc w:val="left"/>
      </w:pPr>
      <w:r>
        <w:rPr>
          <w:b/>
          <w:bCs/>
          <w:color w:val="00274C"/>
          <w:sz w:val="20"/>
          <w:szCs w:val="20"/>
        </w:rPr>
        <w:t xml:space="preserve">Follow the steps described in Par. 4.2.</w:t>
      </w:r>
    </w:p>
    <w:p>
      <w:pPr>
        <w:numPr>
          <w:ilvl w:val="0"/>
          <w:numId w:val="32438125"/>
        </w:numPr>
        <w:spacing w:before="0" w:after="0" w:line="240" w:lineRule="auto"/>
        <w:jc w:val="left"/>
        <w:rPr>
          <w:color w:val="00274C"/>
          <w:sz w:val="20"/>
          <w:szCs w:val="20"/>
        </w:rPr>
      </w:pPr>
      <w:r>
        <w:rPr>
          <w:color w:val="00274C"/>
          <w:sz w:val="20"/>
          <w:szCs w:val="20"/>
        </w:rPr>
        <w:t xml:space="preserve">Pour protective oil in the carter up to the MAX level.</w:t>
      </w:r>
    </w:p>
    <w:p>
      <w:pPr>
        <w:numPr>
          <w:ilvl w:val="0"/>
          <w:numId w:val="32438125"/>
        </w:numPr>
        <w:spacing w:before="0" w:after="0" w:line="240" w:lineRule="auto"/>
        <w:jc w:val="left"/>
        <w:rPr>
          <w:color w:val="00274C"/>
          <w:sz w:val="20"/>
          <w:szCs w:val="20"/>
        </w:rPr>
      </w:pPr>
      <w:r>
        <w:rPr>
          <w:color w:val="00274C"/>
          <w:sz w:val="20"/>
          <w:szCs w:val="20"/>
        </w:rPr>
        <w:t xml:space="preserve">Refuel with fuel additives for long storage.The following additives are recommended: DEFA Fluid Plus (Pakelo Lubricants),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Diesel Treatment (Green Star),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Top Diesel (Bardhal),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STP® Diesel Fuel Injector Treatment.</w:t>
      </w:r>
    </w:p>
    <w:p>
      <w:pPr>
        <w:numPr>
          <w:ilvl w:val="0"/>
          <w:numId w:val="32438125"/>
        </w:numPr>
        <w:spacing w:before="0" w:after="0" w:line="240" w:lineRule="auto"/>
        <w:jc w:val="left"/>
        <w:rPr>
          <w:color w:val="00274C"/>
          <w:sz w:val="20"/>
          <w:szCs w:val="20"/>
        </w:rPr>
      </w:pPr>
      <w:r>
        <w:rPr>
          <w:color w:val="00274C"/>
          <w:sz w:val="20"/>
          <w:szCs w:val="20"/>
        </w:rPr>
        <w:t xml:space="preserve">With expansion tank:</w:t>
      </w:r>
      <w:r>
        <w:rPr>
          <w:color w:val="00274C"/>
          <w:sz w:val="20"/>
          <w:szCs w:val="20"/>
        </w:rPr>
        <w:br/>
        <w:t xml:space="preserve">make sure that the coolant is up to the </w:t>
      </w:r>
      <w:r>
        <w:rPr>
          <w:b/>
          <w:bCs/>
          <w:color w:val="00274C"/>
          <w:sz w:val="20"/>
          <w:szCs w:val="20"/>
        </w:rPr>
        <w:t xml:space="preserve">maximum</w:t>
      </w:r>
      <w:r>
        <w:rPr>
          <w:color w:val="00274C"/>
          <w:sz w:val="20"/>
          <w:szCs w:val="20"/>
        </w:rPr>
        <w:t xml:space="preserve"> level.</w:t>
      </w:r>
    </w:p>
    <w:p>
      <w:pPr>
        <w:numPr>
          <w:ilvl w:val="0"/>
          <w:numId w:val="32438125"/>
        </w:numPr>
        <w:spacing w:before="0" w:after="0" w:line="240" w:lineRule="auto"/>
        <w:jc w:val="left"/>
        <w:rPr>
          <w:color w:val="00274C"/>
          <w:sz w:val="20"/>
          <w:szCs w:val="20"/>
        </w:rPr>
      </w:pPr>
      <w:r>
        <w:rPr>
          <w:color w:val="00274C"/>
          <w:sz w:val="20"/>
          <w:szCs w:val="20"/>
        </w:rPr>
        <w:t xml:space="preserve">Without expansion tank: Top liquid up until the pipes inside the radiator are covered by about 5 mm.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Do not overfill the radiator, but leave room for the fuel to expand.</w:t>
      </w:r>
    </w:p>
    <w:p>
      <w:pPr>
        <w:numPr>
          <w:ilvl w:val="0"/>
          <w:numId w:val="32438125"/>
        </w:numPr>
        <w:spacing w:before="0" w:after="0" w:line="240" w:lineRule="auto"/>
        <w:jc w:val="left"/>
        <w:rPr>
          <w:color w:val="00274C"/>
          <w:sz w:val="20"/>
          <w:szCs w:val="20"/>
        </w:rPr>
      </w:pPr>
      <w:r>
        <w:rPr>
          <w:color w:val="00274C"/>
          <w:sz w:val="20"/>
          <w:szCs w:val="20"/>
        </w:rPr>
        <w:t xml:space="preserve">Start the engine and run it at idle speed for around 2 minutes.</w:t>
      </w:r>
    </w:p>
    <w:p>
      <w:pPr>
        <w:numPr>
          <w:ilvl w:val="0"/>
          <w:numId w:val="32438125"/>
        </w:numPr>
        <w:spacing w:before="0" w:after="0" w:line="240" w:lineRule="auto"/>
        <w:jc w:val="left"/>
        <w:rPr>
          <w:color w:val="00274C"/>
          <w:sz w:val="20"/>
          <w:szCs w:val="20"/>
        </w:rPr>
      </w:pPr>
      <w:r>
        <w:rPr>
          <w:color w:val="00274C"/>
          <w:sz w:val="20"/>
          <w:szCs w:val="20"/>
        </w:rPr>
        <w:t xml:space="preserve">Bring the engine to 75% of </w:t>
      </w:r>
      <w:r>
        <w:rPr>
          <w:b/>
          <w:bCs/>
          <w:color w:val="00274C"/>
          <w:sz w:val="20"/>
          <w:szCs w:val="20"/>
        </w:rPr>
        <w:t xml:space="preserve">maximum</w:t>
      </w:r>
      <w:r>
        <w:rPr>
          <w:color w:val="00274C"/>
          <w:sz w:val="20"/>
          <w:szCs w:val="20"/>
        </w:rPr>
        <w:t xml:space="preserve"> rated speed for 5 to 10 minutes.</w:t>
      </w:r>
    </w:p>
    <w:p>
      <w:pPr>
        <w:numPr>
          <w:ilvl w:val="0"/>
          <w:numId w:val="32438125"/>
        </w:numPr>
        <w:spacing w:before="0" w:after="0" w:line="240" w:lineRule="auto"/>
        <w:jc w:val="left"/>
        <w:rPr>
          <w:color w:val="00274C"/>
          <w:sz w:val="20"/>
          <w:szCs w:val="20"/>
        </w:rPr>
      </w:pPr>
      <w:r>
        <w:rPr>
          <w:color w:val="00274C"/>
          <w:sz w:val="20"/>
          <w:szCs w:val="20"/>
        </w:rPr>
        <w:t xml:space="preserve">Turn off the engine.</w:t>
      </w:r>
    </w:p>
    <w:p>
      <w:pPr>
        <w:numPr>
          <w:ilvl w:val="0"/>
          <w:numId w:val="32438125"/>
        </w:numPr>
        <w:spacing w:before="0" w:after="0" w:line="240" w:lineRule="auto"/>
        <w:jc w:val="left"/>
        <w:rPr>
          <w:color w:val="00274C"/>
          <w:sz w:val="20"/>
          <w:szCs w:val="20"/>
        </w:rPr>
      </w:pPr>
      <w:r>
        <w:rPr>
          <w:color w:val="00274C"/>
          <w:sz w:val="20"/>
          <w:szCs w:val="20"/>
        </w:rPr>
        <w:t xml:space="preserve">Empty out completely the fuel tank.</w:t>
      </w:r>
    </w:p>
    <w:p>
      <w:pPr>
        <w:numPr>
          <w:ilvl w:val="0"/>
          <w:numId w:val="32438125"/>
        </w:numPr>
        <w:spacing w:before="0" w:after="0" w:line="240" w:lineRule="auto"/>
        <w:jc w:val="left"/>
        <w:rPr>
          <w:color w:val="00274C"/>
          <w:sz w:val="20"/>
          <w:szCs w:val="20"/>
        </w:rPr>
      </w:pPr>
      <w:r>
        <w:rPr>
          <w:color w:val="00274C"/>
          <w:sz w:val="20"/>
          <w:szCs w:val="20"/>
        </w:rPr>
        <w:t xml:space="preserve">Spray SAE 10W-40 on the exhaust and intake manifolds.</w:t>
      </w:r>
    </w:p>
    <w:p>
      <w:pPr>
        <w:numPr>
          <w:ilvl w:val="0"/>
          <w:numId w:val="32438125"/>
        </w:numPr>
        <w:spacing w:before="0" w:after="0" w:line="240" w:lineRule="auto"/>
        <w:jc w:val="left"/>
        <w:rPr>
          <w:color w:val="00274C"/>
          <w:sz w:val="20"/>
          <w:szCs w:val="20"/>
        </w:rPr>
      </w:pPr>
      <w:r>
        <w:rPr>
          <w:color w:val="00274C"/>
          <w:sz w:val="20"/>
          <w:szCs w:val="20"/>
        </w:rPr>
        <w:t xml:space="preserve">Seal the exhaust and intake ducts to prevent foreign bodies from entering.</w:t>
      </w:r>
    </w:p>
    <w:p>
      <w:pPr>
        <w:numPr>
          <w:ilvl w:val="0"/>
          <w:numId w:val="32438125"/>
        </w:numPr>
        <w:spacing w:before="0" w:after="0" w:line="240" w:lineRule="auto"/>
        <w:jc w:val="left"/>
        <w:rPr>
          <w:color w:val="00274C"/>
          <w:sz w:val="20"/>
          <w:szCs w:val="20"/>
        </w:rPr>
      </w:pPr>
      <w:r>
        <w:rPr>
          <w:color w:val="00274C"/>
          <w:sz w:val="20"/>
          <w:szCs w:val="20"/>
        </w:rPr>
        <w:t xml:space="preserve">When cleaning the engine, if using a pressure washer or steam cleaning device, avoid directing the nozzle on electrical components, cable connections and sealed rings (oil seals etc).</w:t>
      </w:r>
      <w:r>
        <w:rPr>
          <w:color w:val="00274C"/>
          <w:sz w:val="20"/>
          <w:szCs w:val="20"/>
        </w:rPr>
        <w:br/>
        <w:t xml:space="preserve">If cleaning engine with a pressure washer or steam cleaner, it is important to maintain a minimum distance of at least 200mm between the surface to be washed and the nozzle - avoiding absolutely electrical components such as alternators, starter motors and engine control units (ECU).</w:t>
      </w:r>
    </w:p>
    <w:p>
      <w:pPr>
        <w:numPr>
          <w:ilvl w:val="0"/>
          <w:numId w:val="32438125"/>
        </w:numPr>
        <w:spacing w:before="0" w:after="0" w:line="240" w:lineRule="auto"/>
        <w:jc w:val="left"/>
        <w:rPr>
          <w:color w:val="00274C"/>
          <w:sz w:val="20"/>
          <w:szCs w:val="20"/>
        </w:rPr>
      </w:pPr>
      <w:r>
        <w:rPr>
          <w:color w:val="00274C"/>
          <w:sz w:val="20"/>
          <w:szCs w:val="20"/>
        </w:rPr>
        <w:t xml:space="preserve">Treat non-painted parts with protective products.</w:t>
      </w:r>
    </w:p>
    <w:p>
      <w:pPr>
        <w:numPr>
          <w:ilvl w:val="0"/>
          <w:numId w:val="32438125"/>
        </w:numPr>
        <w:spacing w:before="0" w:after="0" w:line="240" w:lineRule="auto"/>
        <w:jc w:val="left"/>
        <w:rPr>
          <w:color w:val="00274C"/>
          <w:sz w:val="20"/>
          <w:szCs w:val="20"/>
        </w:rPr>
      </w:pPr>
      <w:r>
        <w:rPr>
          <w:color w:val="00274C"/>
          <w:sz w:val="20"/>
          <w:szCs w:val="20"/>
        </w:rPr>
        <w:t xml:space="preserve">Loosen the alternator belt  </w:t>
      </w:r>
      <w:hyperlink r:id="rId7126603797f412463" w:history="1">
        <w:r>
          <w:rPr>
            <w:b/>
            <w:bCs/>
            <w:color w:val="0000FF"/>
            <w:sz w:val="20"/>
            <w:szCs w:val="20"/>
          </w:rPr>
          <w:t xml:space="preserve">Par. 7.3 point 1 and 2</w:t>
        </w:r>
      </w:hyperlink>
    </w:p>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For Poly-V belt </w:t>
      </w:r>
      <w:hyperlink r:id="rId4709603797f4124c7" w:history="1">
        <w:r>
          <w:rPr>
            <w:b/>
            <w:bCs/>
            <w:color w:val="0000FF"/>
            <w:sz w:val="20"/>
            <w:szCs w:val="20"/>
          </w:rPr>
          <w:t xml:space="preserve">Par. 11.3 from points 1 to 3</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If the engine protection is performed according to the suggestions indicated no corrosion damage will be found.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starting after storage</w:t>
      </w:r>
    </w:p>
    <w:p>
      <w:pPr>
        <w:numPr>
          <w:ilvl w:val="0"/>
          <w:numId w:val="32438126"/>
        </w:numPr>
        <w:spacing w:before="0" w:after="0" w:line="240" w:lineRule="auto"/>
        <w:jc w:val="left"/>
        <w:rPr>
          <w:color w:val="00274C"/>
          <w:sz w:val="20"/>
          <w:szCs w:val="20"/>
        </w:rPr>
      </w:pPr>
      <w:r>
        <w:rPr>
          <w:color w:val="00274C"/>
          <w:sz w:val="20"/>
          <w:szCs w:val="20"/>
        </w:rPr>
        <w:t xml:space="preserve">Remove the protective sheet.</w:t>
      </w:r>
    </w:p>
    <w:p>
      <w:pPr>
        <w:numPr>
          <w:ilvl w:val="0"/>
          <w:numId w:val="32438126"/>
        </w:numPr>
        <w:spacing w:before="0" w:after="0" w:line="240" w:lineRule="auto"/>
        <w:jc w:val="left"/>
        <w:rPr>
          <w:color w:val="00274C"/>
          <w:sz w:val="20"/>
          <w:szCs w:val="20"/>
        </w:rPr>
      </w:pPr>
      <w:r>
        <w:rPr>
          <w:color w:val="00274C"/>
          <w:sz w:val="20"/>
          <w:szCs w:val="20"/>
        </w:rPr>
        <w:t xml:space="preserve">Use a cloth soaked in degreasing product to remove the protective treatment from the external parts.</w:t>
      </w:r>
    </w:p>
    <w:p>
      <w:pPr>
        <w:numPr>
          <w:ilvl w:val="0"/>
          <w:numId w:val="32438126"/>
        </w:numPr>
        <w:spacing w:before="0" w:after="0" w:line="240" w:lineRule="auto"/>
        <w:jc w:val="left"/>
        <w:rPr>
          <w:color w:val="00274C"/>
          <w:sz w:val="20"/>
          <w:szCs w:val="20"/>
        </w:rPr>
      </w:pPr>
      <w:r>
        <w:rPr>
          <w:color w:val="00274C"/>
          <w:sz w:val="20"/>
          <w:szCs w:val="20"/>
        </w:rPr>
        <w:t xml:space="preserve">Inject lubricating oil (no more than 2 cm3) into the intake ducts.</w:t>
      </w:r>
    </w:p>
    <w:p>
      <w:pPr>
        <w:numPr>
          <w:ilvl w:val="0"/>
          <w:numId w:val="32438126"/>
        </w:numPr>
        <w:spacing w:before="0" w:after="0" w:line="240" w:lineRule="auto"/>
        <w:jc w:val="left"/>
        <w:rPr>
          <w:color w:val="00274C"/>
          <w:sz w:val="20"/>
          <w:szCs w:val="20"/>
        </w:rPr>
      </w:pPr>
      <w:r>
        <w:rPr>
          <w:color w:val="00274C"/>
          <w:sz w:val="20"/>
          <w:szCs w:val="20"/>
        </w:rPr>
        <w:t xml:space="preserve">Adjust the alternator belt tension ( </w:t>
      </w:r>
      <w:hyperlink r:id="rId4052603797f412682" w:history="1">
        <w:r>
          <w:rPr>
            <w:b/>
            <w:bCs/>
            <w:color w:val="0000FF"/>
            <w:sz w:val="20"/>
            <w:szCs w:val="20"/>
          </w:rPr>
          <w:t xml:space="preserve">Par. 9.15.2 from points 7 to 10</w:t>
        </w:r>
      </w:hyperlink>
      <w:r>
        <w:rPr>
          <w:color w:val="00274C"/>
          <w:sz w:val="20"/>
          <w:szCs w:val="20"/>
        </w:rPr>
        <w:t xml:space="preserve"> ) - for a Poly-V belt ( </w:t>
      </w:r>
      <w:hyperlink r:id="rId5773603797f4126a3" w:history="1">
        <w:r>
          <w:rPr>
            <w:b/>
            <w:bCs/>
            <w:color w:val="0000FF"/>
            <w:sz w:val="20"/>
            <w:szCs w:val="20"/>
          </w:rPr>
          <w:t xml:space="preserve">Par. 11.3 from point 5 to 8</w:t>
        </w:r>
      </w:hyperlink>
      <w:r>
        <w:rPr>
          <w:color w:val="00274C"/>
          <w:sz w:val="20"/>
          <w:szCs w:val="20"/>
        </w:rPr>
        <w:t xml:space="preserve"> )or replace if there are signs of deterioration.</w:t>
      </w:r>
    </w:p>
    <w:p>
      <w:pPr>
        <w:numPr>
          <w:ilvl w:val="0"/>
          <w:numId w:val="32438126"/>
        </w:numPr>
        <w:spacing w:before="0" w:after="0" w:line="240" w:lineRule="auto"/>
        <w:jc w:val="left"/>
        <w:rPr>
          <w:color w:val="00274C"/>
          <w:sz w:val="20"/>
          <w:szCs w:val="20"/>
        </w:rPr>
      </w:pPr>
      <w:r>
        <w:rPr>
          <w:color w:val="00274C"/>
          <w:sz w:val="20"/>
          <w:szCs w:val="20"/>
        </w:rPr>
        <w:t xml:space="preserve">Refill the tank with fresh fuel.</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949717" name="name2370603797f42295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035603797f422950"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32438116"/>
        </w:numPr>
        <w:spacing w:before="0" w:after="0" w:line="240" w:lineRule="auto"/>
        <w:jc w:val="left"/>
        <w:rPr>
          <w:color w:val="00274C"/>
          <w:sz w:val="20"/>
          <w:szCs w:val="20"/>
        </w:rPr>
      </w:pPr>
      <w:r>
        <w:rPr>
          <w:color w:val="00274C"/>
          <w:sz w:val="20"/>
          <w:szCs w:val="20"/>
        </w:rPr>
        <w:t xml:space="preserve">Over time, lubricants and filters lose their properties, so itis important to consider whether they need replacing, also based on the criteria described in </w:t>
      </w:r>
      <w:hyperlink r:id="rId5427603797f42358d" w:history="1">
        <w:r>
          <w:rPr>
            <w:b/>
            <w:bCs/>
            <w:color w:val="0000FF"/>
            <w:sz w:val="20"/>
            <w:szCs w:val="20"/>
          </w:rPr>
          <w:t xml:space="preserve">Tab. 2.9</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32438127"/>
        </w:numPr>
        <w:spacing w:before="0" w:after="0" w:line="240" w:lineRule="auto"/>
        <w:jc w:val="left"/>
        <w:rPr>
          <w:color w:val="00274C"/>
          <w:sz w:val="20"/>
          <w:szCs w:val="20"/>
        </w:rPr>
      </w:pPr>
      <w:r>
        <w:rPr>
          <w:color w:val="00274C"/>
          <w:sz w:val="20"/>
          <w:szCs w:val="20"/>
        </w:rPr>
        <w:t xml:space="preserve">Make sure that the oil and the coolant are up to the </w:t>
      </w:r>
      <w:r>
        <w:rPr>
          <w:b/>
          <w:bCs/>
          <w:color w:val="00274C"/>
          <w:sz w:val="20"/>
          <w:szCs w:val="20"/>
        </w:rPr>
        <w:t xml:space="preserve">maximum</w:t>
      </w:r>
      <w:r>
        <w:rPr>
          <w:color w:val="00274C"/>
          <w:sz w:val="20"/>
          <w:szCs w:val="20"/>
        </w:rPr>
        <w:t xml:space="preserve"> level.</w:t>
      </w:r>
    </w:p>
    <w:p>
      <w:pPr>
        <w:numPr>
          <w:ilvl w:val="0"/>
          <w:numId w:val="32438127"/>
        </w:numPr>
        <w:spacing w:before="0" w:after="0" w:line="240" w:lineRule="auto"/>
        <w:jc w:val="left"/>
        <w:rPr>
          <w:color w:val="00274C"/>
          <w:sz w:val="20"/>
          <w:szCs w:val="20"/>
        </w:rPr>
      </w:pPr>
      <w:r>
        <w:rPr>
          <w:color w:val="00274C"/>
          <w:sz w:val="20"/>
          <w:szCs w:val="20"/>
        </w:rPr>
        <w:t xml:space="preserve">Start the engine and run it at idle speed for around 2 minutes.</w:t>
      </w:r>
    </w:p>
    <w:p>
      <w:pPr>
        <w:numPr>
          <w:ilvl w:val="0"/>
          <w:numId w:val="32438127"/>
        </w:numPr>
        <w:spacing w:before="0" w:after="0" w:line="240" w:lineRule="auto"/>
        <w:jc w:val="left"/>
        <w:rPr>
          <w:color w:val="00274C"/>
          <w:sz w:val="20"/>
          <w:szCs w:val="20"/>
        </w:rPr>
      </w:pPr>
      <w:r>
        <w:rPr>
          <w:color w:val="00274C"/>
          <w:sz w:val="20"/>
          <w:szCs w:val="20"/>
        </w:rPr>
        <w:t xml:space="preserve">Bring the engine to 75% of </w:t>
      </w:r>
      <w:r>
        <w:rPr>
          <w:b/>
          <w:bCs/>
          <w:color w:val="00274C"/>
          <w:sz w:val="20"/>
          <w:szCs w:val="20"/>
        </w:rPr>
        <w:t xml:space="preserve">maximum</w:t>
      </w:r>
      <w:r>
        <w:rPr>
          <w:color w:val="00274C"/>
          <w:sz w:val="20"/>
          <w:szCs w:val="20"/>
        </w:rPr>
        <w:t xml:space="preserve"> rated speed for 5 to 10 minutes.</w:t>
      </w:r>
    </w:p>
    <w:p>
      <w:pPr>
        <w:numPr>
          <w:ilvl w:val="0"/>
          <w:numId w:val="32438127"/>
        </w:numPr>
        <w:spacing w:before="0" w:after="0" w:line="240" w:lineRule="auto"/>
        <w:jc w:val="left"/>
        <w:rPr>
          <w:color w:val="00274C"/>
          <w:sz w:val="20"/>
          <w:szCs w:val="20"/>
        </w:rPr>
      </w:pPr>
      <w:r>
        <w:rPr>
          <w:color w:val="00274C"/>
          <w:sz w:val="20"/>
          <w:szCs w:val="20"/>
        </w:rPr>
        <w:t xml:space="preserve">Stop the engine and while the oil still hot, perform the operation in </w:t>
      </w:r>
      <w:hyperlink r:id="rId9956603797f4237ad" w:history="1">
        <w:r>
          <w:rPr>
            <w:b/>
            <w:bCs/>
            <w:color w:val="0000FF"/>
            <w:sz w:val="20"/>
            <w:szCs w:val="20"/>
          </w:rPr>
          <w:t xml:space="preserve">Par. 5.2</w:t>
        </w:r>
      </w:hyperlink>
      <w:r>
        <w:rPr>
          <w:color w:val="00274C"/>
          <w:sz w:val="20"/>
          <w:szCs w:val="20"/>
        </w:rPr>
        <w:t xml:space="preserve"> .</w:t>
      </w:r>
    </w:p>
    <w:p>
      <w:pPr>
        <w:numPr>
          <w:ilvl w:val="0"/>
          <w:numId w:val="32438127"/>
        </w:numPr>
        <w:spacing w:before="0" w:after="0" w:line="240" w:lineRule="auto"/>
        <w:jc w:val="left"/>
        <w:rPr>
          <w:color w:val="00274C"/>
          <w:sz w:val="20"/>
          <w:szCs w:val="20"/>
        </w:rPr>
      </w:pPr>
      <w:r>
        <w:rPr>
          <w:color w:val="00274C"/>
          <w:sz w:val="20"/>
          <w:szCs w:val="20"/>
        </w:rPr>
        <w:t xml:space="preserve">Replace the filters (air, oil, fuel) with original spare parts.</w:t>
      </w:r>
    </w:p>
    <w:p>
      <w:pPr>
        <w:numPr>
          <w:ilvl w:val="0"/>
          <w:numId w:val="32438127"/>
        </w:numPr>
        <w:spacing w:before="0" w:after="0" w:line="240" w:lineRule="auto"/>
        <w:jc w:val="left"/>
        <w:rPr>
          <w:color w:val="00274C"/>
          <w:sz w:val="20"/>
          <w:szCs w:val="20"/>
        </w:rPr>
      </w:pPr>
      <w:r>
        <w:rPr>
          <w:color w:val="00274C"/>
          <w:sz w:val="20"/>
          <w:szCs w:val="20"/>
        </w:rPr>
        <w:t xml:space="preserve">Perform the operations described in </w:t>
      </w:r>
      <w:hyperlink r:id="rId1244603797f42384e" w:history="1">
        <w:r>
          <w:rPr>
            <w:b/>
            <w:bCs/>
            <w:color w:val="0000FF"/>
            <w:sz w:val="20"/>
            <w:szCs w:val="20"/>
          </w:rPr>
          <w:t xml:space="preserve">Par. 10.1</w:t>
        </w:r>
      </w:hyperlink>
      <w:r>
        <w:rPr>
          <w:color w:val="00274C"/>
          <w:sz w:val="20"/>
          <w:szCs w:val="20"/>
        </w:rPr>
        <w:t xml:space="preserve"> .</w:t>
      </w:r>
    </w:p>
    <w:p>
      <w:pPr>
        <w:numPr>
          <w:ilvl w:val="0"/>
          <w:numId w:val="32438127"/>
        </w:numPr>
        <w:spacing w:before="0" w:after="0" w:line="240" w:lineRule="auto"/>
        <w:jc w:val="left"/>
        <w:rPr>
          <w:color w:val="00274C"/>
          <w:sz w:val="20"/>
          <w:szCs w:val="20"/>
        </w:rPr>
      </w:pPr>
      <w:r>
        <w:rPr>
          <w:color w:val="00274C"/>
          <w:sz w:val="20"/>
          <w:szCs w:val="20"/>
        </w:rPr>
        <w:t xml:space="preserve">Perform the operations described in  </w:t>
      </w:r>
      <w:hyperlink r:id="rId8582603797f4238b3" w:history="1">
        <w:r>
          <w:rPr>
            <w:b/>
            <w:bCs/>
            <w:color w:val="0000FF"/>
            <w:sz w:val="20"/>
            <w:szCs w:val="20"/>
            <w:u w:val="single"/>
          </w:rPr>
          <w:t xml:space="preserve">Par. 5.1</w:t>
        </w:r>
      </w:hyperlink>
      <w:r>
        <w:rPr>
          <w:color w:val="00274C"/>
          <w:sz w:val="20"/>
          <w:szCs w:val="20"/>
        </w:rPr>
        <w:t xml:space="preserve"> and </w:t>
      </w:r>
      <w:hyperlink r:id="rId5453603797f4238e2" w:history="1">
        <w:r>
          <w:rPr>
            <w:b/>
            <w:bCs/>
            <w:color w:val="0000FF"/>
            <w:sz w:val="20"/>
            <w:szCs w:val="20"/>
            <w:u w:val="single"/>
          </w:rPr>
          <w:t xml:space="preserve">Par. 10.2</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regarding discharge of liquids</w:t>
      </w:r>
    </w:p>
    <w:p>
      <w:pPr>
        <w:widowControl w:val="on"/>
        <w:pBdr/>
        <w:spacing w:before="0" w:after="0" w:line="240" w:lineRule="auto"/>
        <w:ind w:left="0" w:right="0"/>
        <w:jc w:val="left"/>
      </w:pPr>
    </w:p>
    <w:p>
      <w:pPr>
        <w:pStyle w:val="Titolo2"/>
      </w:pPr>
      <w:r>
        <w:rPr/>
        <w:t xml:space="preserve">Coolant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649207" name="name3778603797f43331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56603797f43330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Before proceeding with operation, read  </w:t>
            </w:r>
            <w:hyperlink r:id="rId3740603797f433f03"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Component not necessarily supplied by </w:t>
            </w:r>
            <w:r>
              <w:rPr>
                <w:b/>
                <w:bCs/>
                <w:color w:val="00274C"/>
                <w:position w:val="-2"/>
                <w:sz w:val="20"/>
                <w:szCs w:val="20"/>
              </w:rPr>
              <w:t xml:space="preserve">KOHLER</w:t>
            </w:r>
            <w:r>
              <w:rPr>
                <w:color w:val="00274C"/>
                <w:position w:val="-2"/>
                <w:sz w:val="20"/>
                <w:szCs w:val="20"/>
              </w:rPr>
              <w:t xml:space="preserve"> . The representation of the radiator is purely indicative.</w:t>
            </w:r>
          </w:p>
          <w:p>
            <w:pPr>
              <w:widowControl w:val="on"/>
              <w:pBdr/>
              <w:spacing w:before="0" w:after="0" w:line="262" w:lineRule="auto"/>
              <w:ind w:left="0" w:right="0"/>
              <w:jc w:val="left"/>
              <w:textAlignment w:val="center"/>
            </w:pPr>
            <w:r>
              <w:rPr>
                <w:color w:val="00274C"/>
                <w:position w:val="-2"/>
                <w:sz w:val="20"/>
                <w:szCs w:val="20"/>
              </w:rPr>
              <w:br/>
              <w:b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599113" name="name1081603797f444af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584603797f444af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Presence of steam pressurized coolant danger of burns.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28"/>
              </w:numPr>
              <w:spacing w:before="0" w:after="0" w:line="262" w:lineRule="auto"/>
              <w:jc w:val="left"/>
              <w:rPr>
                <w:color w:val="00274C"/>
                <w:sz w:val="20"/>
                <w:szCs w:val="20"/>
              </w:rPr>
            </w:pPr>
            <w:r>
              <w:rPr>
                <w:color w:val="00274C"/>
                <w:position w:val="-2"/>
                <w:sz w:val="20"/>
                <w:szCs w:val="20"/>
              </w:rPr>
              <w:t xml:space="preserve">Undo the cap </w:t>
            </w:r>
            <w:r>
              <w:rPr>
                <w:b/>
                <w:bCs/>
                <w:color w:val="00274C"/>
                <w:position w:val="-2"/>
                <w:sz w:val="20"/>
                <w:szCs w:val="20"/>
              </w:rPr>
              <w:t xml:space="preserve">A</w:t>
            </w:r>
            <w:r>
              <w:rPr>
                <w:color w:val="00274C"/>
                <w:position w:val="-2"/>
                <w:sz w:val="20"/>
                <w:szCs w:val="20"/>
              </w:rPr>
              <w:t xml:space="preserve"> carefully (circuit under pressure).</w:t>
            </w:r>
          </w:p>
        </w:tc>
        <w:tc>
          <w:tcPr>
            <w:tcMar>
              <w:top w:w="150" w:type="dxa"/>
              <w:bottom w:w="150" w:type="dxa"/>
            </w:tcMar>
            <w:vAlign w:val="top"/>
          </w:tcPr>
          <w:p>
            <w:r>
              <w:rPr>
                <w:position w:val="-224"/>
              </w:rPr>
              <w:drawing>
                <wp:inline distT="0" distB="0" distL="0" distR="0">
                  <wp:extent cx="2232000" cy="1476000"/>
                  <wp:docPr id="67828610" name="name4476603797f456b7d" descr="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png"/>
                          <pic:cNvPicPr/>
                        </pic:nvPicPr>
                        <pic:blipFill>
                          <a:blip r:embed="rId8366603797f456b7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5.1</w:t>
            </w:r>
          </w:p>
        </w:tc>
      </w:tr>
      <w:tr>
        <w:trPr>
          <w:trHeight w:val="0" w:hRule="atLeast"/>
        </w:trPr>
        <w:tc>
          <w:tcPr>
            <w:tcMar>
              <w:top w:w="150" w:type="dxa"/>
              <w:bottom w:w="150" w:type="dxa"/>
            </w:tcMar>
            <w:vAlign w:val="center"/>
          </w:tcPr>
          <w:p>
            <w:pPr>
              <w:numPr>
                <w:ilvl w:val="0"/>
                <w:numId w:val="32438129"/>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G</w:t>
            </w:r>
            <w:r>
              <w:rPr>
                <w:color w:val="00274C"/>
                <w:position w:val="-2"/>
                <w:sz w:val="20"/>
                <w:szCs w:val="20"/>
              </w:rPr>
              <w:t xml:space="preserve"> and remove cap </w:t>
            </w:r>
            <w:r>
              <w:rPr>
                <w:b/>
                <w:bCs/>
                <w:color w:val="00274C"/>
                <w:position w:val="-2"/>
                <w:sz w:val="20"/>
                <w:szCs w:val="20"/>
              </w:rPr>
              <w:t xml:space="preserve">B</w:t>
            </w:r>
            <w:r>
              <w:rPr>
                <w:color w:val="00274C"/>
                <w:position w:val="-2"/>
                <w:sz w:val="20"/>
                <w:szCs w:val="20"/>
              </w:rPr>
              <w:t xml:space="preserve"> from exhaust pipe </w:t>
            </w:r>
            <w:r>
              <w:rPr>
                <w:b/>
                <w:bCs/>
                <w:color w:val="00274C"/>
                <w:position w:val="-2"/>
                <w:sz w:val="20"/>
                <w:szCs w:val="20"/>
              </w:rPr>
              <w:t xml:space="preserve">C</w:t>
            </w:r>
            <w:r>
              <w:rPr>
                <w:color w:val="00274C"/>
                <w:position w:val="-2"/>
                <w:sz w:val="20"/>
                <w:szCs w:val="20"/>
              </w:rPr>
              <w:t xml:space="preserve"> , draining the liquid into an appropriate container and refer to ( </w:t>
            </w:r>
            <w:hyperlink r:id="rId2195603797f459f22" w:history="1">
              <w:r>
                <w:rPr>
                  <w:b/>
                  <w:bCs/>
                  <w:color w:val="0000FF"/>
                  <w:position w:val="-2"/>
                  <w:sz w:val="20"/>
                  <w:szCs w:val="20"/>
                  <w:u w:val="single"/>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9658383" name="name9091603797f46e561" descr="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png"/>
                          <pic:cNvPicPr/>
                        </pic:nvPicPr>
                        <pic:blipFill>
                          <a:blip r:embed="rId9732603797f46e55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5.2</w:t>
            </w:r>
          </w:p>
          <w:p/>
          <w:p/>
        </w:tc>
      </w:tr>
      <w:tr>
        <w:trPr>
          <w:trHeight w:val="0" w:hRule="atLeast"/>
        </w:trPr>
        <w:tc>
          <w:tcPr>
            <w:tcMar>
              <w:top w:w="150" w:type="dxa"/>
              <w:bottom w:w="150" w:type="dxa"/>
            </w:tcMar>
            <w:vAlign w:val="center"/>
          </w:tcPr>
          <w:p>
            <w:pPr>
              <w:numPr>
                <w:ilvl w:val="0"/>
                <w:numId w:val="32438130"/>
              </w:numPr>
              <w:spacing w:before="0" w:after="0" w:line="262" w:lineRule="auto"/>
              <w:jc w:val="left"/>
              <w:rPr>
                <w:color w:val="00274C"/>
                <w:sz w:val="20"/>
                <w:szCs w:val="20"/>
              </w:rPr>
            </w:pPr>
            <w:r>
              <w:rPr>
                <w:color w:val="00274C"/>
                <w:position w:val="-2"/>
                <w:sz w:val="20"/>
                <w:szCs w:val="20"/>
              </w:rPr>
              <w:t xml:space="preserve">Undo cap </w:t>
            </w:r>
            <w:r>
              <w:rPr>
                <w:b/>
                <w:bCs/>
                <w:color w:val="00274C"/>
                <w:position w:val="-2"/>
                <w:sz w:val="20"/>
                <w:szCs w:val="20"/>
              </w:rPr>
              <w:t xml:space="preserve">F</w:t>
            </w:r>
            <w:r>
              <w:rPr>
                <w:color w:val="00274C"/>
                <w:position w:val="-2"/>
                <w:sz w:val="20"/>
                <w:szCs w:val="20"/>
              </w:rPr>
              <w:t xml:space="preserve"> to drain all liquid from the system contained in the engine crankcase ducts into an appropriate container and refer to ( </w:t>
            </w:r>
            <w:hyperlink r:id="rId5106603797f46f461" w:history="1">
              <w:r>
                <w:rPr>
                  <w:b/>
                  <w:bCs/>
                  <w:color w:val="0000FF"/>
                  <w:position w:val="-2"/>
                  <w:sz w:val="20"/>
                  <w:szCs w:val="20"/>
                  <w:u w:val="single"/>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1003622" name="name6087603797f489872" descr="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png"/>
                          <pic:cNvPicPr/>
                        </pic:nvPicPr>
                        <pic:blipFill>
                          <a:blip r:embed="rId2993603797f48986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5.3</w:t>
            </w:r>
          </w:p>
          <w:p/>
          <w:p/>
          <w:p/>
          <w:p/>
          <w:p>
            <w:pPr>
              <w:widowControl w:val="on"/>
              <w:pBdr/>
              <w:spacing w:before="0" w:after="0" w:line="262" w:lineRule="auto"/>
              <w:ind w:left="0" w:right="0"/>
              <w:jc w:val="left"/>
              <w:textAlignment w:val="top"/>
            </w:pPr>
            <w:r>
              <w:rPr>
                <w:position w:val="-226"/>
              </w:rPr>
              <w:drawing>
                <wp:inline distT="0" distB="0" distL="0" distR="0">
                  <wp:extent cx="2232000" cy="1483200"/>
                  <wp:docPr id="64294324" name="name1034603797f4a842d" descr="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png"/>
                          <pic:cNvPicPr/>
                        </pic:nvPicPr>
                        <pic:blipFill>
                          <a:blip r:embed="rId4529603797f4a8425"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5.4</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7809603797f4a9d31" w:history="1">
              <w:r>
                <w:rPr>
                  <w:color w:val="0000FF"/>
                  <w:position w:val="0"/>
                  <w:sz w:val="20"/>
                  <w:szCs w:val="20"/>
                  <w:u w:val="single"/>
                </w:rPr>
                <w:t xml:space="preserve">https://www.youtube.com/embed/_s_qNZuOqQU?rel=0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oil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944156" name="name9622603797f4bcc68"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360603797f4bcc5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Before proceeding with operation, read  </w:t>
            </w:r>
            <w:hyperlink r:id="rId6856603797f4bd803" w:history="1">
              <w:r>
                <w:rPr>
                  <w:b/>
                  <w:bCs/>
                  <w:color w:val="0000FF"/>
                  <w:position w:val="-2"/>
                  <w:sz w:val="20"/>
                  <w:szCs w:val="20"/>
                </w:rPr>
                <w:t xml:space="preserve">Par. 3.3.2</w:t>
              </w:r>
            </w:hyperlink>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This operation should be carried out with vacuum pump. The oil must be drained whilst the engine is hot, which requires particular care to prevent burns. Do not allow oil to come into contact with the skin because of the health hazards involved. It is recommended to use an oil intake pump via the oil dipstick hole </w:t>
            </w:r>
            <w:r>
              <w:rPr>
                <w:b/>
                <w:bCs/>
                <w:color w:val="00274C"/>
                <w:position w:val="-2"/>
                <w:sz w:val="20"/>
                <w:szCs w:val="20"/>
              </w:rPr>
              <w:t xml:space="preserve">B.</w:t>
            </w:r>
          </w:p>
          <w:p>
            <w:pPr>
              <w:numPr>
                <w:ilvl w:val="0"/>
                <w:numId w:val="32438116"/>
              </w:numPr>
              <w:spacing w:before="0" w:after="0" w:line="262" w:lineRule="auto"/>
              <w:jc w:val="left"/>
              <w:rPr>
                <w:color w:val="00274C"/>
                <w:sz w:val="20"/>
                <w:szCs w:val="20"/>
              </w:rPr>
            </w:pPr>
            <w:r>
              <w:rPr>
                <w:color w:val="00274C"/>
                <w:position w:val="-2"/>
                <w:sz w:val="20"/>
                <w:szCs w:val="20"/>
              </w:rPr>
              <w:t xml:space="preserve">Electric/pneumatic screwdrivers are forbidden.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31"/>
              </w:numPr>
              <w:spacing w:before="0" w:after="0" w:line="262" w:lineRule="auto"/>
              <w:jc w:val="left"/>
              <w:rPr>
                <w:color w:val="00274C"/>
                <w:sz w:val="20"/>
                <w:szCs w:val="20"/>
              </w:rPr>
            </w:pPr>
            <w:r>
              <w:rPr>
                <w:color w:val="00274C"/>
                <w:position w:val="-2"/>
                <w:sz w:val="20"/>
                <w:szCs w:val="20"/>
              </w:rPr>
              <w:t xml:space="preserve">Undo the cartridge holder cover </w:t>
            </w:r>
            <w:r>
              <w:rPr>
                <w:b/>
                <w:bCs/>
                <w:color w:val="00274C"/>
                <w:position w:val="-2"/>
                <w:sz w:val="20"/>
                <w:szCs w:val="20"/>
              </w:rPr>
              <w:t xml:space="preserve">C</w:t>
            </w:r>
            <w:r>
              <w:rPr>
                <w:color w:val="00274C"/>
                <w:position w:val="-2"/>
                <w:sz w:val="20"/>
                <w:szCs w:val="20"/>
              </w:rPr>
              <w:t xml:space="preserve"> by performing three complete turns and wait 1 minute.</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this operation will allow to oil contained in the support </w:t>
            </w:r>
            <w:r>
              <w:rPr>
                <w:b/>
                <w:bCs/>
                <w:color w:val="00274C"/>
                <w:position w:val="-2"/>
                <w:sz w:val="20"/>
                <w:szCs w:val="20"/>
              </w:rPr>
              <w:t xml:space="preserve">G</w:t>
            </w:r>
            <w:r>
              <w:rPr>
                <w:color w:val="00274C"/>
                <w:position w:val="-2"/>
                <w:sz w:val="20"/>
                <w:szCs w:val="20"/>
              </w:rPr>
              <w:t xml:space="preserve"> to flow into the oil sump in the correct way.</w:t>
            </w:r>
          </w:p>
          <w:p>
            <w:pPr>
              <w:numPr>
                <w:ilvl w:val="0"/>
                <w:numId w:val="32438132"/>
              </w:numPr>
              <w:spacing w:before="0" w:after="0" w:line="262" w:lineRule="auto"/>
              <w:jc w:val="left"/>
              <w:rPr>
                <w:color w:val="00274C"/>
                <w:sz w:val="20"/>
                <w:szCs w:val="20"/>
              </w:rPr>
            </w:pPr>
            <w:r>
              <w:rPr>
                <w:color w:val="00274C"/>
                <w:position w:val="-2"/>
                <w:sz w:val="20"/>
                <w:szCs w:val="20"/>
              </w:rPr>
              <w:br/>
              <w:br/>
              <w:t xml:space="preserve">Unscrew cartridge holder cover </w:t>
            </w:r>
            <w:r>
              <w:rPr>
                <w:b/>
                <w:bCs/>
                <w:color w:val="00274C"/>
                <w:position w:val="-2"/>
                <w:sz w:val="20"/>
                <w:szCs w:val="20"/>
              </w:rPr>
              <w:t xml:space="preserve">C</w:t>
            </w:r>
            <w:r>
              <w:rPr>
                <w:color w:val="00274C"/>
                <w:position w:val="-2"/>
                <w:sz w:val="20"/>
                <w:szCs w:val="20"/>
              </w:rPr>
              <w:t xml:space="preserve"> and check that the oil in the lub. oil filter bracket </w:t>
            </w:r>
            <w:r>
              <w:rPr>
                <w:b/>
                <w:bCs/>
                <w:color w:val="00274C"/>
                <w:position w:val="-2"/>
                <w:sz w:val="20"/>
                <w:szCs w:val="20"/>
              </w:rPr>
              <w:t xml:space="preserve">G</w:t>
            </w:r>
            <w:r>
              <w:rPr>
                <w:color w:val="00274C"/>
                <w:position w:val="-2"/>
                <w:sz w:val="20"/>
                <w:szCs w:val="20"/>
              </w:rPr>
              <w:t xml:space="preserve"> has flowed towards the oil sump (refer to </w:t>
            </w:r>
            <w:r>
              <w:rPr>
                <w:b/>
                <w:bCs/>
                <w:color w:val="00274C"/>
                <w:position w:val="-2"/>
                <w:sz w:val="20"/>
                <w:szCs w:val="20"/>
              </w:rPr>
              <w:t xml:space="preserve">NOTE</w:t>
            </w:r>
            <w:r>
              <w:rPr>
                <w:color w:val="00274C"/>
                <w:position w:val="-2"/>
                <w:sz w:val="20"/>
                <w:szCs w:val="20"/>
              </w:rPr>
              <w:t xml:space="preserve"> in </w:t>
            </w:r>
            <w:hyperlink r:id="rId7300603797f4bdabd" w:history="1">
              <w:r>
                <w:rPr>
                  <w:b/>
                  <w:bCs/>
                  <w:color w:val="0000FF"/>
                  <w:position w:val="-2"/>
                  <w:sz w:val="20"/>
                  <w:szCs w:val="20"/>
                </w:rPr>
                <w:t xml:space="preserve">Par. 2.10.3</w:t>
              </w:r>
            </w:hyperlink>
            <w:r>
              <w:rPr>
                <w:color w:val="00274C"/>
                <w:position w:val="-2"/>
                <w:sz w:val="20"/>
                <w:szCs w:val="20"/>
              </w:rPr>
              <w:t xml:space="preserve"> ).</w:t>
            </w:r>
          </w:p>
          <w:p>
            <w:pPr>
              <w:numPr>
                <w:ilvl w:val="0"/>
                <w:numId w:val="32438132"/>
              </w:numPr>
              <w:spacing w:before="0" w:after="0" w:line="262" w:lineRule="auto"/>
              <w:jc w:val="left"/>
              <w:rPr>
                <w:color w:val="00274C"/>
                <w:sz w:val="20"/>
                <w:szCs w:val="20"/>
              </w:rPr>
            </w:pPr>
            <w:r>
              <w:rPr>
                <w:color w:val="00274C"/>
                <w:position w:val="-2"/>
                <w:sz w:val="20"/>
                <w:szCs w:val="20"/>
              </w:rPr>
              <w:t xml:space="preserve">Undo the oil filler cap </w:t>
            </w:r>
            <w:r>
              <w:rPr>
                <w:b/>
                <w:bCs/>
                <w:color w:val="00274C"/>
                <w:position w:val="-2"/>
                <w:sz w:val="20"/>
                <w:szCs w:val="20"/>
              </w:rPr>
              <w:t xml:space="preserve">A (Fig. 5.5)</w:t>
            </w:r>
            <w:r>
              <w:rPr>
                <w:color w:val="00274C"/>
                <w:position w:val="-2"/>
                <w:sz w:val="20"/>
                <w:szCs w:val="20"/>
              </w:rPr>
              <w:t xml:space="preserve"> .</w:t>
            </w:r>
          </w:p>
          <w:p>
            <w:pPr>
              <w:numPr>
                <w:ilvl w:val="0"/>
                <w:numId w:val="32438132"/>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B</w:t>
            </w:r>
            <w:r>
              <w:rPr>
                <w:color w:val="00274C"/>
                <w:position w:val="-2"/>
                <w:sz w:val="20"/>
                <w:szCs w:val="20"/>
              </w:rPr>
              <w:t xml:space="preserve"> .</w:t>
            </w:r>
          </w:p>
          <w:p>
            <w:pPr>
              <w:numPr>
                <w:ilvl w:val="0"/>
                <w:numId w:val="32438132"/>
              </w:numPr>
              <w:spacing w:before="0" w:after="0" w:line="262" w:lineRule="auto"/>
              <w:jc w:val="left"/>
              <w:rPr>
                <w:color w:val="00274C"/>
                <w:sz w:val="20"/>
                <w:szCs w:val="20"/>
              </w:rPr>
            </w:pPr>
            <w:r>
              <w:rPr>
                <w:color w:val="00274C"/>
                <w:position w:val="-2"/>
                <w:sz w:val="20"/>
                <w:szCs w:val="20"/>
              </w:rPr>
              <w:t xml:space="preserve">Remove the oil drain plug </w:t>
            </w:r>
            <w:r>
              <w:rPr>
                <w:b/>
                <w:bCs/>
                <w:color w:val="00274C"/>
                <w:position w:val="-2"/>
                <w:sz w:val="20"/>
                <w:szCs w:val="20"/>
              </w:rPr>
              <w:t xml:space="preserve">D</w:t>
            </w:r>
            <w:r>
              <w:rPr>
                <w:color w:val="00274C"/>
                <w:position w:val="-2"/>
                <w:sz w:val="20"/>
                <w:szCs w:val="20"/>
              </w:rPr>
              <w:t xml:space="preserve"> and the gasket </w:t>
            </w:r>
            <w:r>
              <w:rPr>
                <w:b/>
                <w:bCs/>
                <w:color w:val="00274C"/>
                <w:position w:val="-2"/>
                <w:sz w:val="20"/>
                <w:szCs w:val="20"/>
              </w:rPr>
              <w:t xml:space="preserve">E</w:t>
            </w:r>
            <w:r>
              <w:rPr>
                <w:color w:val="00274C"/>
                <w:position w:val="-2"/>
                <w:sz w:val="20"/>
                <w:szCs w:val="20"/>
              </w:rPr>
              <w:t xml:space="preserve"> (the oil drain plug is on both sides of the oil sump).</w:t>
            </w:r>
          </w:p>
          <w:p>
            <w:pPr>
              <w:numPr>
                <w:ilvl w:val="0"/>
                <w:numId w:val="32438132"/>
              </w:numPr>
              <w:spacing w:before="0" w:after="0" w:line="262" w:lineRule="auto"/>
              <w:jc w:val="left"/>
              <w:rPr>
                <w:color w:val="00274C"/>
                <w:sz w:val="20"/>
                <w:szCs w:val="20"/>
              </w:rPr>
            </w:pPr>
            <w:r>
              <w:rPr>
                <w:color w:val="00274C"/>
                <w:position w:val="-2"/>
                <w:sz w:val="20"/>
                <w:szCs w:val="20"/>
              </w:rPr>
              <w:t xml:space="preserve">Drain oil in to an appropriate container.</w:t>
            </w:r>
            <w:r>
              <w:rPr>
                <w:color w:val="00274C"/>
                <w:position w:val="-2"/>
                <w:sz w:val="20"/>
                <w:szCs w:val="20"/>
              </w:rPr>
              <w:br/>
              <w:t xml:space="preserve">(For used oil disposal refer to the </w:t>
            </w:r>
            <w:hyperlink r:id="rId1853603797f4bdcbe" w:history="1">
              <w:r>
                <w:rPr>
                  <w:b/>
                  <w:bCs/>
                  <w:color w:val="0000FF"/>
                  <w:position w:val="-2"/>
                  <w:sz w:val="20"/>
                  <w:szCs w:val="20"/>
                </w:rPr>
                <w:t xml:space="preserve">Par. 3.6</w:t>
              </w:r>
            </w:hyperlink>
            <w:r>
              <w:rPr>
                <w:color w:val="00274C"/>
                <w:position w:val="-2"/>
                <w:sz w:val="20"/>
                <w:szCs w:val="20"/>
              </w:rPr>
              <w:t xml:space="preserve"> ).</w:t>
            </w:r>
          </w:p>
          <w:p>
            <w:pPr>
              <w:numPr>
                <w:ilvl w:val="0"/>
                <w:numId w:val="32438132"/>
              </w:numPr>
              <w:spacing w:before="0" w:after="0" w:line="262" w:lineRule="auto"/>
              <w:jc w:val="left"/>
              <w:rPr>
                <w:color w:val="00274C"/>
                <w:sz w:val="20"/>
                <w:szCs w:val="20"/>
              </w:rPr>
            </w:pPr>
            <w:r>
              <w:rPr>
                <w:color w:val="00274C"/>
                <w:position w:val="-2"/>
                <w:sz w:val="20"/>
                <w:szCs w:val="20"/>
              </w:rPr>
              <w:t xml:space="preserve">Replace gasket </w:t>
            </w:r>
            <w:r>
              <w:rPr>
                <w:b/>
                <w:bCs/>
                <w:color w:val="00274C"/>
                <w:position w:val="-2"/>
                <w:sz w:val="20"/>
                <w:szCs w:val="20"/>
              </w:rPr>
              <w:t xml:space="preserve">E</w:t>
            </w:r>
            <w:r>
              <w:rPr>
                <w:color w:val="00274C"/>
                <w:position w:val="-2"/>
                <w:sz w:val="20"/>
                <w:szCs w:val="20"/>
              </w:rPr>
              <w:t xml:space="preserve"> .</w:t>
            </w:r>
          </w:p>
          <w:p>
            <w:pPr>
              <w:numPr>
                <w:ilvl w:val="0"/>
                <w:numId w:val="32438132"/>
              </w:numPr>
              <w:spacing w:before="0" w:after="0" w:line="262" w:lineRule="auto"/>
              <w:jc w:val="left"/>
              <w:rPr>
                <w:color w:val="00274C"/>
                <w:sz w:val="20"/>
                <w:szCs w:val="20"/>
              </w:rPr>
            </w:pPr>
            <w:r>
              <w:rPr>
                <w:color w:val="00274C"/>
                <w:position w:val="-2"/>
                <w:sz w:val="20"/>
                <w:szCs w:val="20"/>
              </w:rPr>
              <w:t xml:space="preserve">Tighten the drain oil plug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32438132"/>
              </w:numPr>
              <w:spacing w:before="0" w:after="0" w:line="262" w:lineRule="auto"/>
              <w:jc w:val="left"/>
              <w:rPr>
                <w:color w:val="00274C"/>
                <w:sz w:val="20"/>
                <w:szCs w:val="20"/>
              </w:rPr>
            </w:pPr>
            <w:r>
              <w:rPr>
                <w:color w:val="00274C"/>
                <w:position w:val="-2"/>
                <w:sz w:val="20"/>
                <w:szCs w:val="20"/>
              </w:rPr>
              <w:t xml:space="preserve">Perform the operations described in </w:t>
            </w:r>
            <w:hyperlink r:id="rId4066603797f4bdea6" w:history="1">
              <w:r>
                <w:rPr>
                  <w:b/>
                  <w:bCs/>
                  <w:color w:val="0000FF"/>
                  <w:position w:val="-2"/>
                  <w:sz w:val="20"/>
                  <w:szCs w:val="20"/>
                </w:rPr>
                <w:t xml:space="preserve">Par. 6.10.2</w:t>
              </w:r>
            </w:hyperlink>
            <w:r>
              <w:rPr>
                <w:color w:val="00274C"/>
                <w:position w:val="-2"/>
                <w:sz w:val="20"/>
                <w:szCs w:val="20"/>
              </w:rPr>
              <w:t xml:space="preserve"> and the operation 5 </w:t>
            </w:r>
            <w:hyperlink r:id="rId4573603797f4bdef7" w:history="1">
              <w:r>
                <w:rPr>
                  <w:b/>
                  <w:bCs/>
                  <w:color w:val="0000FF"/>
                  <w:position w:val="-2"/>
                  <w:sz w:val="20"/>
                  <w:szCs w:val="20"/>
                </w:rPr>
                <w:t xml:space="preserve">Par. 6.10.3.</w:t>
              </w:r>
            </w:hyperlink>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188800" cy="1461600"/>
                  <wp:docPr id="66698763" name="name5881603797f4d1d7d" descr="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jpg"/>
                          <pic:cNvPicPr/>
                        </pic:nvPicPr>
                        <pic:blipFill>
                          <a:blip r:embed="rId8368603797f4d1d77" cstate="print"/>
                          <a:stretch>
                            <a:fillRect/>
                          </a:stretch>
                        </pic:blipFill>
                        <pic:spPr>
                          <a:xfrm>
                            <a:off x="0" y="0"/>
                            <a:ext cx="2188800" cy="1461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5.5</w:t>
            </w:r>
          </w:p>
          <w:p>
            <w:pPr>
              <w:widowControl w:val="on"/>
              <w:pBdr/>
              <w:spacing w:before="0" w:after="0" w:line="262" w:lineRule="auto"/>
              <w:ind w:left="0" w:right="0"/>
              <w:jc w:val="left"/>
              <w:textAlignment w:val="top"/>
            </w:pPr>
            <w:r>
              <w:rPr>
                <w:position w:val="-224"/>
              </w:rPr>
              <w:drawing>
                <wp:inline distT="0" distB="0" distL="0" distR="0">
                  <wp:extent cx="2232000" cy="1476000"/>
                  <wp:docPr id="66791124" name="name1601603797f4eb83a" descr="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png"/>
                          <pic:cNvPicPr/>
                        </pic:nvPicPr>
                        <pic:blipFill>
                          <a:blip r:embed="rId1200603797f4eb83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t xml:space="preserve">Fig 5.6</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4758603797f4eee72" w:history="1">
              <w:r>
                <w:rPr>
                  <w:color w:val="0000FF"/>
                  <w:position w:val="0"/>
                  <w:sz w:val="20"/>
                  <w:szCs w:val="20"/>
                  <w:u w:val="single"/>
                </w:rPr>
                <w:t xml:space="preserve">https://www.youtube.com/embed/7T2NNBQqPpU?rel=0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for replacing the functional units</w:t>
      </w:r>
    </w:p>
    <w:p>
      <w:pPr>
        <w:widowControl w:val="on"/>
        <w:pBdr/>
        <w:spacing w:before="0" w:after="0" w:line="240" w:lineRule="auto"/>
        <w:ind w:left="0" w:right="0"/>
        <w:jc w:val="left"/>
      </w:pPr>
    </w:p>
    <w:p>
      <w:pPr>
        <w:pStyle w:val="Titolo2"/>
      </w:pPr>
      <w:r>
        <w:rPr/>
        <w:t xml:space="preserve">Electronic injector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131470" name="name3640603797f5081e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16603797f5081e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Before proceeding with operation, read  </w:t>
            </w:r>
            <w:hyperlink r:id="rId2257603797f50900d" w:history="1">
              <w:r>
                <w:rPr>
                  <w:b/>
                  <w:bCs/>
                  <w:color w:val="0000FF"/>
                  <w:position w:val="-2"/>
                  <w:sz w:val="20"/>
                  <w:szCs w:val="20"/>
                </w:rPr>
                <w:t xml:space="preserve">Par. 3.3.2</w:t>
              </w:r>
            </w:hyperlink>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In the event of the electronic injectors being disassembled (not necessarily replaced) their position with respect to individual cylinders must not be changed when re-assembled. Refer to the reference between each injector and respective cylinder number.</w:t>
            </w:r>
          </w:p>
          <w:p>
            <w:pPr>
              <w:numPr>
                <w:ilvl w:val="0"/>
                <w:numId w:val="32438116"/>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3798603797f5090c7" w:history="1">
              <w:r>
                <w:rPr>
                  <w:b/>
                  <w:bCs/>
                  <w:color w:val="0000FF"/>
                  <w:position w:val="-2"/>
                  <w:sz w:val="20"/>
                  <w:szCs w:val="20"/>
                  <w:u w:val="single"/>
                </w:rPr>
                <w:t xml:space="preserve">Par. 2.9.8</w:t>
              </w:r>
            </w:hyperlink>
            <w:r>
              <w:rPr>
                <w:color w:val="00274C"/>
                <w:position w:val="-2"/>
                <w:sz w:val="20"/>
                <w:szCs w:val="20"/>
              </w:rPr>
              <w:t xml:space="preserve"> during disassembly.</w:t>
            </w:r>
          </w:p>
          <w:p>
            <w:pPr>
              <w:numPr>
                <w:ilvl w:val="0"/>
                <w:numId w:val="32438116"/>
              </w:numPr>
              <w:spacing w:before="0" w:after="0" w:line="262" w:lineRule="auto"/>
              <w:jc w:val="left"/>
              <w:rPr>
                <w:color w:val="00274C"/>
                <w:sz w:val="20"/>
                <w:szCs w:val="20"/>
              </w:rPr>
            </w:pPr>
            <w:r>
              <w:rPr>
                <w:color w:val="00274C"/>
                <w:position w:val="-2"/>
                <w:sz w:val="20"/>
                <w:szCs w:val="20"/>
              </w:rPr>
              <w:t xml:space="preserve">Handle the components as described in </w:t>
            </w:r>
            <w:hyperlink r:id="rId5271603797f509153" w:history="1">
              <w:r>
                <w:rPr>
                  <w:b/>
                  <w:bCs/>
                  <w:color w:val="0000FF"/>
                  <w:position w:val="-2"/>
                  <w:sz w:val="20"/>
                  <w:szCs w:val="20"/>
                  <w:u w:val="single"/>
                </w:rPr>
                <w:t xml:space="preserve">Par. 2.17</w:t>
              </w:r>
            </w:hyperlink>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Replace all seal gaskets after each assembly for all components on which they are provided.</w:t>
            </w:r>
          </w:p>
          <w:p>
            <w:pPr>
              <w:numPr>
                <w:ilvl w:val="0"/>
                <w:numId w:val="32438116"/>
              </w:numPr>
              <w:spacing w:before="0" w:after="0" w:line="262" w:lineRule="auto"/>
              <w:jc w:val="left"/>
              <w:rPr>
                <w:color w:val="00274C"/>
                <w:sz w:val="20"/>
                <w:szCs w:val="20"/>
              </w:rPr>
            </w:pPr>
            <w:r>
              <w:rPr>
                <w:color w:val="00274C"/>
                <w:position w:val="-2"/>
                <w:sz w:val="20"/>
                <w:szCs w:val="20"/>
              </w:rPr>
              <w:t xml:space="preserve">The high pressure pipes must be replaced every time they are disassembled.</w:t>
            </w:r>
          </w:p>
          <w:p>
            <w:pPr>
              <w:numPr>
                <w:ilvl w:val="0"/>
                <w:numId w:val="32438116"/>
              </w:numPr>
              <w:spacing w:before="0" w:after="0" w:line="262" w:lineRule="auto"/>
              <w:jc w:val="left"/>
              <w:rPr>
                <w:color w:val="00274C"/>
                <w:sz w:val="20"/>
                <w:szCs w:val="20"/>
              </w:rPr>
            </w:pPr>
            <w:r>
              <w:rPr>
                <w:color w:val="00274C"/>
                <w:position w:val="-2"/>
                <w:sz w:val="20"/>
                <w:szCs w:val="20"/>
              </w:rPr>
              <w:t xml:space="preserve">Before disassembling the electronic injectors, make sure the new high pressure pipes are available.</w:t>
            </w:r>
          </w:p>
          <w:p>
            <w:pPr>
              <w:numPr>
                <w:ilvl w:val="0"/>
                <w:numId w:val="32438116"/>
              </w:numPr>
              <w:spacing w:before="0" w:after="0" w:line="262" w:lineRule="auto"/>
              <w:jc w:val="left"/>
              <w:rPr>
                <w:color w:val="00274C"/>
                <w:sz w:val="20"/>
                <w:szCs w:val="20"/>
              </w:rPr>
            </w:pPr>
            <w:r>
              <w:rPr>
                <w:color w:val="00274C"/>
                <w:position w:val="-2"/>
                <w:sz w:val="20"/>
                <w:szCs w:val="20"/>
              </w:rPr>
              <w:t xml:space="preserve">If a new (or different) electronic injector is fitted on the engine, the new calibration data must be entered in the ECU through a specific instrument </w:t>
            </w:r>
            <w:r>
              <w:rPr>
                <w:b/>
                <w:bCs/>
                <w:color w:val="00274C"/>
                <w:position w:val="-2"/>
                <w:sz w:val="20"/>
                <w:szCs w:val="20"/>
              </w:rPr>
              <w:t xml:space="preserve">( </w:t>
            </w:r>
            <w:hyperlink r:id="rId5375603797f5092a8" w:history="1">
              <w:r>
                <w:rPr>
                  <w:b/>
                  <w:bCs/>
                  <w:color w:val="0000FF"/>
                  <w:position w:val="-2"/>
                  <w:sz w:val="20"/>
                  <w:szCs w:val="20"/>
                  <w:u w:val="single"/>
                </w:rPr>
                <w:t xml:space="preserve">ST_01</w:t>
              </w:r>
            </w:hyperlink>
            <w:r>
              <w:rPr>
                <w:b/>
                <w:bCs/>
                <w:color w:val="00274C"/>
                <w:position w:val="-2"/>
                <w:sz w:val="20"/>
                <w:szCs w:val="20"/>
              </w:rPr>
              <w:t xml:space="preserve"> )</w:t>
            </w: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Electronic injectors are not repairable.</w:t>
            </w:r>
          </w:p>
          <w:p>
            <w:pPr>
              <w:numPr>
                <w:ilvl w:val="0"/>
                <w:numId w:val="32438116"/>
              </w:numPr>
              <w:spacing w:before="0" w:after="0" w:line="262" w:lineRule="auto"/>
              <w:jc w:val="left"/>
              <w:rPr>
                <w:color w:val="00274C"/>
                <w:sz w:val="20"/>
                <w:szCs w:val="20"/>
              </w:rPr>
            </w:pPr>
            <w:r>
              <w:rPr>
                <w:color w:val="00274C"/>
                <w:position w:val="-2"/>
                <w:sz w:val="20"/>
                <w:szCs w:val="20"/>
              </w:rPr>
              <w:t xml:space="preserve">This procedure may be performed on one or more electronic injectors.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In the event of a leak upon replacement (oil - coolant - fuel - air), do not intervene with the engine running, but stop it and wait for 5/10 minutes before checking and solving the problem.</w:t>
            </w:r>
          </w:p>
        </w:tc>
        <w:tc>
          <w:tcPr>
            <w:tcMar>
              <w:top w:w="150" w:type="dxa"/>
              <w:bottom w:w="150" w:type="dxa"/>
            </w:tcMar>
            <w:vAlign w:val="top"/>
          </w:tcPr>
          <w:p>
            <w:r>
              <w:rPr>
                <w:position w:val="-230"/>
              </w:rPr>
              <w:drawing>
                <wp:inline distT="0" distB="0" distL="0" distR="0">
                  <wp:extent cx="2232000" cy="1504800"/>
                  <wp:docPr id="81104483" name="name5812603797f51dd24" descr="imm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1.jpg"/>
                          <pic:cNvPicPr/>
                        </pic:nvPicPr>
                        <pic:blipFill>
                          <a:blip r:embed="rId3449603797f51dd1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 Fuel return pipes disassembly (Common Rail/electronic injectors)</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32438133"/>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3403022" name="name2005603797f5319b3" descr="imm6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2.jpg"/>
                          <pic:cNvPicPr/>
                        </pic:nvPicPr>
                        <pic:blipFill>
                          <a:blip r:embed="rId7935603797f5319a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w:t>
            </w:r>
          </w:p>
        </w:tc>
      </w:tr>
      <w:tr>
        <w:trPr>
          <w:trHeight w:val="0" w:hRule="atLeast"/>
        </w:trPr>
        <w:tc>
          <w:tcPr>
            <w:tcMar>
              <w:top w:w="150" w:type="dxa"/>
              <w:bottom w:w="150" w:type="dxa"/>
            </w:tcMar>
            <w:vAlign w:val="center"/>
          </w:tcPr>
          <w:p>
            <w:pPr>
              <w:numPr>
                <w:ilvl w:val="0"/>
                <w:numId w:val="32438134"/>
              </w:numPr>
              <w:spacing w:before="0" w:after="0" w:line="262" w:lineRule="auto"/>
              <w:jc w:val="left"/>
              <w:rPr>
                <w:color w:val="00274C"/>
                <w:sz w:val="20"/>
                <w:szCs w:val="20"/>
              </w:rPr>
            </w:pPr>
            <w:r>
              <w:rPr>
                <w:color w:val="00274C"/>
                <w:position w:val="-2"/>
                <w:sz w:val="20"/>
                <w:szCs w:val="20"/>
              </w:rPr>
              <w:t xml:space="preserve">Remove clips </w:t>
            </w:r>
            <w:r>
              <w:rPr>
                <w:b/>
                <w:bCs/>
                <w:color w:val="00274C"/>
                <w:position w:val="-2"/>
                <w:sz w:val="20"/>
                <w:szCs w:val="20"/>
              </w:rPr>
              <w:t xml:space="preserve">E</w:t>
            </w:r>
            <w:r>
              <w:rPr>
                <w:color w:val="00274C"/>
                <w:position w:val="-2"/>
                <w:sz w:val="20"/>
                <w:szCs w:val="20"/>
              </w:rPr>
              <w:t xml:space="preserve"> from the electronic injector </w:t>
            </w:r>
            <w:r>
              <w:rPr>
                <w:b/>
                <w:bCs/>
                <w:color w:val="00274C"/>
                <w:position w:val="-2"/>
                <w:sz w:val="20"/>
                <w:szCs w:val="20"/>
              </w:rPr>
              <w:t xml:space="preserve">F</w:t>
            </w:r>
            <w:r>
              <w:rPr>
                <w:color w:val="00274C"/>
                <w:position w:val="-2"/>
                <w:sz w:val="20"/>
                <w:szCs w:val="20"/>
              </w:rPr>
              <w:t xml:space="preserve"> .</w:t>
            </w:r>
          </w:p>
          <w:p>
            <w:pPr>
              <w:numPr>
                <w:ilvl w:val="0"/>
                <w:numId w:val="32438134"/>
              </w:numPr>
              <w:spacing w:before="0" w:after="0" w:line="262" w:lineRule="auto"/>
              <w:jc w:val="left"/>
              <w:rPr>
                <w:color w:val="00274C"/>
                <w:sz w:val="20"/>
                <w:szCs w:val="20"/>
              </w:rPr>
            </w:pPr>
            <w:r>
              <w:rPr>
                <w:color w:val="00274C"/>
                <w:position w:val="-2"/>
                <w:sz w:val="20"/>
                <w:szCs w:val="20"/>
              </w:rPr>
              <w:t xml:space="preserve">Disconnect the junction </w:t>
            </w:r>
            <w:r>
              <w:rPr>
                <w:b/>
                <w:bCs/>
                <w:color w:val="00274C"/>
                <w:position w:val="-2"/>
                <w:sz w:val="20"/>
                <w:szCs w:val="20"/>
              </w:rPr>
              <w:t xml:space="preserve">G</w:t>
            </w:r>
            <w:r>
              <w:rPr>
                <w:color w:val="00274C"/>
                <w:position w:val="-2"/>
                <w:sz w:val="20"/>
                <w:szCs w:val="20"/>
              </w:rPr>
              <w:t xml:space="preserve"> from the electronic injector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257919" name="name6020603797f5424de"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356603797f5424d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After removing the fittings, the clips </w:t>
            </w:r>
            <w:r>
              <w:rPr>
                <w:b/>
                <w:bCs/>
                <w:color w:val="00274C"/>
                <w:position w:val="-2"/>
                <w:sz w:val="20"/>
                <w:szCs w:val="20"/>
              </w:rPr>
              <w:t xml:space="preserve">E</w:t>
            </w:r>
            <w:r>
              <w:rPr>
                <w:color w:val="00274C"/>
                <w:position w:val="-2"/>
                <w:sz w:val="20"/>
                <w:szCs w:val="20"/>
              </w:rPr>
              <w:t xml:space="preserve"> must automatically return to their initial position; otherwise they must be replaced.</w:t>
            </w:r>
          </w:p>
          <w:p/>
          <w:p/>
          <w:p>
            <w:pPr>
              <w:numPr>
                <w:ilvl w:val="0"/>
                <w:numId w:val="32438135"/>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8239603797f542b3e" w:history="1">
              <w:r>
                <w:rPr>
                  <w:b/>
                  <w:bCs/>
                  <w:color w:val="0000FF"/>
                  <w:position w:val="-2"/>
                  <w:sz w:val="20"/>
                  <w:szCs w:val="20"/>
                  <w:u w:val="single"/>
                </w:rPr>
                <w:t xml:space="preserve">Par. 2.9.8</w:t>
              </w:r>
            </w:hyperlink>
            <w:r>
              <w:rPr>
                <w:color w:val="00274C"/>
                <w:position w:val="-2"/>
                <w:sz w:val="20"/>
                <w:szCs w:val="20"/>
              </w:rPr>
              <w:t xml:space="preserve"> </w:t>
            </w:r>
            <w:r>
              <w:rPr>
                <w:b/>
                <w:bCs/>
                <w:i/>
                <w:iCs/>
                <w:color w:val="00274C"/>
                <w:position w:val="-2"/>
                <w:sz w:val="20"/>
                <w:szCs w:val="20"/>
              </w:rPr>
              <w:t xml:space="preserve">.</w:t>
            </w:r>
          </w:p>
        </w:tc>
        <w:tc>
          <w:tcPr>
            <w:tcMar>
              <w:top w:w="150" w:type="dxa"/>
              <w:bottom w:w="150" w:type="dxa"/>
            </w:tcMar>
            <w:vAlign w:val="top"/>
          </w:tcPr>
          <w:p>
            <w:r>
              <w:rPr>
                <w:position w:val="-230"/>
              </w:rPr>
              <w:drawing>
                <wp:inline distT="0" distB="0" distL="0" distR="0">
                  <wp:extent cx="2232000" cy="1504800"/>
                  <wp:docPr id="49343392" name="name5298603797f55216d" descr="imm6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3.jpg"/>
                          <pic:cNvPicPr/>
                        </pic:nvPicPr>
                        <pic:blipFill>
                          <a:blip r:embed="rId2635603797f55216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 High pressure fuel pipes disassembly (Common Rail/electronic injectors)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438190" name="name6277603797f55ebfc"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331603797f55ebf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The fuel injection circuit is under high pressure, use safety protections as described in </w:t>
            </w:r>
            <w:hyperlink r:id="rId9037603797f55f1bc" w:history="1">
              <w:r>
                <w:rPr>
                  <w:b/>
                  <w:bCs/>
                  <w:color w:val="0000FF"/>
                  <w:position w:val="-2"/>
                  <w:sz w:val="20"/>
                  <w:szCs w:val="20"/>
                </w:rPr>
                <w:t xml:space="preserve">Par 3.4.3</w:t>
              </w:r>
            </w:hyperlink>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one of the nuts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36"/>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H</w:t>
            </w:r>
            <w:r>
              <w:rPr>
                <w:color w:val="00274C"/>
                <w:position w:val="-2"/>
                <w:sz w:val="20"/>
                <w:szCs w:val="20"/>
              </w:rPr>
              <w:t xml:space="preserve"> on the Common Rail </w:t>
            </w:r>
            <w:r>
              <w:rPr>
                <w:b/>
                <w:bCs/>
                <w:color w:val="00274C"/>
                <w:position w:val="-2"/>
                <w:sz w:val="20"/>
                <w:szCs w:val="20"/>
              </w:rPr>
              <w:t xml:space="preserve">L</w:t>
            </w:r>
            <w:r>
              <w:rPr>
                <w:color w:val="00274C"/>
                <w:position w:val="-2"/>
                <w:sz w:val="20"/>
                <w:szCs w:val="20"/>
              </w:rPr>
              <w:t xml:space="preserve"> and then the nut </w:t>
            </w:r>
            <w:r>
              <w:rPr>
                <w:b/>
                <w:bCs/>
                <w:color w:val="00274C"/>
                <w:position w:val="-2"/>
                <w:sz w:val="20"/>
                <w:szCs w:val="20"/>
              </w:rPr>
              <w:t xml:space="preserve">M</w:t>
            </w:r>
            <w:r>
              <w:rPr>
                <w:color w:val="00274C"/>
                <w:position w:val="-2"/>
                <w:sz w:val="20"/>
                <w:szCs w:val="20"/>
              </w:rPr>
              <w:t xml:space="preserve"> on the electronic injector </w:t>
            </w:r>
            <w:r>
              <w:rPr>
                <w:b/>
                <w:bCs/>
                <w:color w:val="00274C"/>
                <w:position w:val="-2"/>
                <w:sz w:val="20"/>
                <w:szCs w:val="20"/>
              </w:rPr>
              <w:t xml:space="preserve">F</w:t>
            </w:r>
            <w:r>
              <w:rPr>
                <w:color w:val="00274C"/>
                <w:position w:val="-2"/>
                <w:sz w:val="20"/>
                <w:szCs w:val="20"/>
              </w:rPr>
              <w:t xml:space="preserve"> and remove the pipe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019019" name="name6565603797f57269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80603797f57268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In the event that the electronic injectors are disassembled (not necessarily replaced), mark them with the relevant cylinder number from which they originate so as not to confuse them during re-assembly.</w:t>
            </w:r>
          </w:p>
          <w:p>
            <w:pPr>
              <w:numPr>
                <w:ilvl w:val="0"/>
                <w:numId w:val="32438116"/>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7665603797f5734b6" w:history="1">
              <w:r>
                <w:rPr>
                  <w:b/>
                  <w:bCs/>
                  <w:color w:val="0000FF"/>
                  <w:position w:val="-2"/>
                  <w:sz w:val="20"/>
                  <w:szCs w:val="20"/>
                  <w:u w:val="single"/>
                </w:rPr>
                <w:t xml:space="preserve">Par. 2.9.8</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9331562" name="name5691603797f586d45" descr="imm6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4.jpg"/>
                          <pic:cNvPicPr/>
                        </pic:nvPicPr>
                        <pic:blipFill>
                          <a:blip r:embed="rId3503603797f586d4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 Electronic injectors disassembly</w:t>
            </w:r>
          </w:p>
          <w:p/>
          <w:p/>
          <w:p>
            <w:pPr>
              <w:numPr>
                <w:ilvl w:val="0"/>
                <w:numId w:val="32438137"/>
              </w:numPr>
              <w:spacing w:before="0" w:after="0" w:line="262" w:lineRule="auto"/>
              <w:jc w:val="left"/>
              <w:rPr>
                <w:color w:val="00274C"/>
                <w:sz w:val="20"/>
                <w:szCs w:val="20"/>
              </w:rPr>
            </w:pPr>
            <w:r>
              <w:rPr>
                <w:color w:val="00274C"/>
                <w:position w:val="-2"/>
                <w:sz w:val="20"/>
                <w:szCs w:val="20"/>
              </w:rPr>
              <w:br/>
              <w:t xml:space="preserve">Undo and remove the screw </w:t>
            </w:r>
            <w:r>
              <w:rPr>
                <w:b/>
                <w:bCs/>
                <w:color w:val="00274C"/>
                <w:position w:val="-2"/>
                <w:sz w:val="20"/>
                <w:szCs w:val="20"/>
              </w:rPr>
              <w:t xml:space="preserve">P</w:t>
            </w:r>
            <w:r>
              <w:rPr>
                <w:color w:val="00274C"/>
                <w:position w:val="-2"/>
                <w:sz w:val="20"/>
                <w:szCs w:val="20"/>
              </w:rPr>
              <w:t xml:space="preserve"> with the washer </w:t>
            </w:r>
            <w:r>
              <w:rPr>
                <w:b/>
                <w:bCs/>
                <w:color w:val="00274C"/>
                <w:position w:val="-2"/>
                <w:sz w:val="20"/>
                <w:szCs w:val="20"/>
              </w:rPr>
              <w:t xml:space="preserve">R</w:t>
            </w:r>
            <w:r>
              <w:rPr>
                <w:color w:val="00274C"/>
                <w:position w:val="-2"/>
                <w:sz w:val="20"/>
                <w:szCs w:val="20"/>
              </w:rPr>
              <w:t xml:space="preserve"> e and then the bracket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781269" name="name8595603797f598d0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55603797f598d0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Be careful not to damage the gaskets </w:t>
            </w:r>
            <w:r>
              <w:rPr>
                <w:b/>
                <w:bCs/>
                <w:color w:val="00274C"/>
                <w:position w:val="-2"/>
                <w:sz w:val="20"/>
                <w:szCs w:val="20"/>
              </w:rPr>
              <w:t xml:space="preserve">X</w:t>
            </w: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Replace rings </w:t>
            </w:r>
            <w:r>
              <w:rPr>
                <w:b/>
                <w:bCs/>
                <w:color w:val="00274C"/>
                <w:position w:val="-2"/>
                <w:sz w:val="20"/>
                <w:szCs w:val="20"/>
              </w:rPr>
              <w:t xml:space="preserve">X</w:t>
            </w:r>
            <w:r>
              <w:rPr>
                <w:color w:val="00274C"/>
                <w:position w:val="-2"/>
                <w:sz w:val="20"/>
                <w:szCs w:val="20"/>
              </w:rPr>
              <w:t xml:space="preserve"> , if damaged.</w:t>
            </w:r>
          </w:p>
          <w:p>
            <w:pPr>
              <w:widowControl w:val="on"/>
              <w:pBdr/>
              <w:spacing w:before="0" w:after="0" w:line="262" w:lineRule="auto"/>
              <w:ind w:left="0" w:right="0"/>
              <w:jc w:val="left"/>
              <w:textAlignment w:val="center"/>
            </w:pPr>
            <w:r>
              <w:rPr>
                <w:color w:val="00274C"/>
                <w:position w:val="-2"/>
                <w:sz w:val="20"/>
                <w:szCs w:val="20"/>
              </w:rPr>
              <w:t xml:space="preserve">2. Pull out the electronic injector </w:t>
            </w:r>
            <w:r>
              <w:rPr>
                <w:b/>
                <w:bCs/>
                <w:color w:val="00274C"/>
                <w:position w:val="-2"/>
                <w:sz w:val="20"/>
                <w:szCs w:val="20"/>
              </w:rPr>
              <w:t xml:space="preserve">F</w:t>
            </w:r>
            <w:r>
              <w:rPr>
                <w:color w:val="00274C"/>
                <w:position w:val="-2"/>
                <w:sz w:val="20"/>
                <w:szCs w:val="20"/>
              </w:rPr>
              <w:t xml:space="preserve"> .</w:t>
            </w:r>
            <w:r>
              <w:rPr>
                <w:b/>
                <w:bCs/>
                <w:color w:val="00274C"/>
                <w:position w:val="-2"/>
                <w:sz w:val="20"/>
                <w:szCs w:val="20"/>
              </w:rPr>
              <w:br/>
              <w:br/>
              <w:t xml:space="preserve">NOTE:</w:t>
            </w:r>
            <w:r>
              <w:rPr>
                <w:color w:val="00274C"/>
                <w:position w:val="-2"/>
                <w:sz w:val="20"/>
                <w:szCs w:val="20"/>
              </w:rPr>
              <w:t xml:space="preserve"> Should you be unable to remove the electronic injector (acting only on point </w:t>
            </w:r>
            <w:r>
              <w:rPr>
                <w:b/>
                <w:bCs/>
                <w:color w:val="00274C"/>
                <w:position w:val="-2"/>
                <w:sz w:val="20"/>
                <w:szCs w:val="20"/>
              </w:rPr>
              <w:t xml:space="preserve">BC</w:t>
            </w:r>
            <w:r>
              <w:rPr>
                <w:color w:val="00274C"/>
                <w:position w:val="-2"/>
                <w:sz w:val="20"/>
                <w:szCs w:val="20"/>
              </w:rPr>
              <w:t xml:space="preserve"> ), use an open-ended spanner (Ø 34 mm), by applying small rotations to unblock the component.</w:t>
            </w:r>
          </w:p>
          <w:p>
            <w:pPr>
              <w:widowControl w:val="on"/>
              <w:pBdr/>
              <w:spacing w:before="0" w:after="0" w:line="262" w:lineRule="auto"/>
              <w:ind w:left="0" w:right="0"/>
              <w:jc w:val="left"/>
              <w:textAlignment w:val="center"/>
            </w:pPr>
            <w:r>
              <w:rPr>
                <w:color w:val="00274C"/>
                <w:position w:val="-2"/>
                <w:sz w:val="20"/>
                <w:szCs w:val="20"/>
              </w:rPr>
              <w:br/>
              <w:t xml:space="preserve">3. Seal all injection component unions as illustrated in </w:t>
            </w:r>
            <w:hyperlink r:id="rId6103603797f599ba5" w:history="1">
              <w:r>
                <w:rPr>
                  <w:b/>
                  <w:bCs/>
                  <w:color w:val="0000FF"/>
                  <w:position w:val="-2"/>
                  <w:sz w:val="20"/>
                  <w:szCs w:val="20"/>
                  <w:u w:val="single"/>
                </w:rPr>
                <w:t xml:space="preserve">Par. 2.9.8</w:t>
              </w:r>
            </w:hyperlink>
            <w:r>
              <w:rPr>
                <w:color w:val="00274C"/>
                <w:position w:val="-2"/>
                <w:sz w:val="20"/>
                <w:szCs w:val="20"/>
              </w:rPr>
              <w:t xml:space="preserve"> .</w:t>
            </w:r>
            <w:r>
              <w:rPr>
                <w:color w:val="00274C"/>
                <w:position w:val="-2"/>
                <w:sz w:val="20"/>
                <w:szCs w:val="20"/>
              </w:rPr>
              <w:br/>
              <w:t xml:space="preserve">4. Ensure that gasket </w:t>
            </w:r>
            <w:r>
              <w:rPr>
                <w:b/>
                <w:bCs/>
                <w:color w:val="00274C"/>
                <w:position w:val="-2"/>
                <w:sz w:val="20"/>
                <w:szCs w:val="20"/>
              </w:rPr>
              <w:t xml:space="preserve">S</w:t>
            </w:r>
            <w:r>
              <w:rPr>
                <w:color w:val="00274C"/>
                <w:position w:val="-2"/>
                <w:sz w:val="20"/>
                <w:szCs w:val="20"/>
              </w:rPr>
              <w:t xml:space="preserve"> has remained in the correct position </w:t>
            </w:r>
            <w:r>
              <w:rPr>
                <w:b/>
                <w:bCs/>
                <w:color w:val="00274C"/>
                <w:position w:val="-2"/>
                <w:sz w:val="20"/>
                <w:szCs w:val="20"/>
              </w:rPr>
              <w:t xml:space="preserve">(Fig. 6.6)</w:t>
            </w:r>
            <w:r>
              <w:rPr>
                <w:color w:val="00274C"/>
                <w:position w:val="-2"/>
                <w:sz w:val="20"/>
                <w:szCs w:val="20"/>
              </w:rPr>
              <w:t xml:space="preserve"> . Otherwise, recover the gasket from inside the electronic injector </w:t>
            </w:r>
            <w:r>
              <w:rPr>
                <w:b/>
                <w:bCs/>
                <w:color w:val="00274C"/>
                <w:position w:val="-2"/>
                <w:sz w:val="20"/>
                <w:szCs w:val="20"/>
              </w:rPr>
              <w:t xml:space="preserve">T</w:t>
            </w:r>
            <w:r>
              <w:rPr>
                <w:color w:val="00274C"/>
                <w:position w:val="-2"/>
                <w:sz w:val="20"/>
                <w:szCs w:val="20"/>
              </w:rPr>
              <w:t xml:space="preserve"> manifold.</w:t>
            </w:r>
          </w:p>
        </w:tc>
        <w:tc>
          <w:tcPr>
            <w:tcMar>
              <w:top w:w="150" w:type="dxa"/>
              <w:bottom w:w="150" w:type="dxa"/>
            </w:tcMar>
            <w:vAlign w:val="top"/>
          </w:tcPr>
          <w:p>
            <w:r>
              <w:rPr>
                <w:position w:val="-222"/>
              </w:rPr>
              <w:drawing>
                <wp:inline distT="0" distB="0" distL="0" distR="0">
                  <wp:extent cx="2232000" cy="1454400"/>
                  <wp:docPr id="48445690" name="name1928603797f5abc54" descr="imm6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5.jpg"/>
                          <pic:cNvPicPr/>
                        </pic:nvPicPr>
                        <pic:blipFill>
                          <a:blip r:embed="rId9823603797f5abc4c"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6.5</w:t>
            </w:r>
            <w:r>
              <w:rPr>
                <w:position w:val="-224"/>
              </w:rPr>
              <w:drawing>
                <wp:inline distT="0" distB="0" distL="0" distR="0">
                  <wp:extent cx="2232000" cy="1476000"/>
                  <wp:docPr id="70952928" name="name3576603797f5c158b"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2779603797f5c158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2529603797f5c2fa0" w:history="1">
              <w:r>
                <w:rPr>
                  <w:color w:val="0000FF"/>
                  <w:position w:val="0"/>
                  <w:sz w:val="20"/>
                  <w:szCs w:val="20"/>
                  <w:u w:val="single"/>
                </w:rPr>
                <w:t xml:space="preserve">https://www.youtube.com/embed/QQZtx2i75AY?rel=0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6.1.4 Electronic injector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075779" name="name9748603797f5cfac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92603797f5cfac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Always replace and lubricate the gaskets </w:t>
            </w:r>
            <w:r>
              <w:rPr>
                <w:b/>
                <w:bCs/>
                <w:color w:val="00274C"/>
                <w:position w:val="-2"/>
                <w:sz w:val="20"/>
                <w:szCs w:val="20"/>
              </w:rPr>
              <w:t xml:space="preserve">AA</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of the electronic injectors </w:t>
            </w:r>
            <w:r>
              <w:rPr>
                <w:b/>
                <w:bCs/>
                <w:color w:val="00274C"/>
                <w:position w:val="-2"/>
                <w:sz w:val="20"/>
                <w:szCs w:val="20"/>
              </w:rPr>
              <w:t xml:space="preserve">F</w:t>
            </w:r>
            <w:r>
              <w:rPr>
                <w:color w:val="00274C"/>
                <w:position w:val="-2"/>
                <w:sz w:val="20"/>
                <w:szCs w:val="20"/>
              </w:rPr>
              <w:t xml:space="preserve"> with fuel, every time they are replaced.</w:t>
            </w:r>
          </w:p>
          <w:p>
            <w:pPr>
              <w:numPr>
                <w:ilvl w:val="0"/>
                <w:numId w:val="32438116"/>
              </w:numPr>
              <w:spacing w:before="0" w:after="0" w:line="262" w:lineRule="auto"/>
              <w:jc w:val="left"/>
              <w:rPr>
                <w:color w:val="00274C"/>
                <w:sz w:val="20"/>
                <w:szCs w:val="20"/>
              </w:rPr>
            </w:pPr>
            <w:r>
              <w:rPr>
                <w:color w:val="00274C"/>
                <w:position w:val="-2"/>
                <w:sz w:val="20"/>
                <w:szCs w:val="20"/>
              </w:rPr>
              <w:t xml:space="preserve">Reposition the electronic injectors (not replaced) by following the references made for disassembly, as indicated in </w:t>
            </w:r>
            <w:r>
              <w:rPr>
                <w:b/>
                <w:bCs/>
                <w:color w:val="00274C"/>
                <w:position w:val="-2"/>
                <w:sz w:val="20"/>
                <w:szCs w:val="20"/>
              </w:rPr>
              <w:t xml:space="preserve">Par.</w:t>
            </w:r>
            <w:r>
              <w:rPr>
                <w:color w:val="00274C"/>
                <w:position w:val="-2"/>
                <w:sz w:val="20"/>
                <w:szCs w:val="20"/>
              </w:rPr>
              <w:t xml:space="preserve"> </w:t>
            </w:r>
            <w:r>
              <w:rPr>
                <w:b/>
                <w:bCs/>
                <w:color w:val="00274C"/>
                <w:position w:val="-2"/>
                <w:sz w:val="20"/>
                <w:szCs w:val="20"/>
              </w:rPr>
              <w:t xml:space="preserve">6.1.2.</w:t>
            </w:r>
          </w:p>
          <w:p>
            <w:pPr>
              <w:numPr>
                <w:ilvl w:val="0"/>
                <w:numId w:val="32438116"/>
              </w:numPr>
              <w:spacing w:before="0" w:after="0" w:line="262" w:lineRule="auto"/>
              <w:jc w:val="left"/>
              <w:rPr>
                <w:color w:val="00274C"/>
                <w:sz w:val="20"/>
                <w:szCs w:val="20"/>
              </w:rPr>
            </w:pPr>
            <w:r>
              <w:rPr>
                <w:color w:val="00274C"/>
                <w:position w:val="-2"/>
                <w:sz w:val="20"/>
                <w:szCs w:val="20"/>
              </w:rPr>
              <w:t xml:space="preserve">If the engine is painted or protected with clear paint, clean the paint off the diesel injector  </w:t>
            </w:r>
            <w:r>
              <w:rPr>
                <w:b/>
                <w:bCs/>
                <w:color w:val="00274C"/>
                <w:position w:val="-2"/>
                <w:sz w:val="20"/>
                <w:szCs w:val="20"/>
              </w:rPr>
              <w:t xml:space="preserve">F</w:t>
            </w:r>
            <w:r>
              <w:rPr>
                <w:b/>
                <w:bCs/>
                <w:color w:val="00274C"/>
                <w:position w:val="-2"/>
                <w:sz w:val="20"/>
                <w:szCs w:val="20"/>
              </w:rPr>
              <w:t xml:space="preserve"> </w:t>
            </w:r>
            <w:r>
              <w:rPr>
                <w:b/>
                <w:bCs/>
                <w:color w:val="00274C"/>
                <w:position w:val="-2"/>
                <w:sz w:val="20"/>
                <w:szCs w:val="20"/>
              </w:rPr>
              <w:t xml:space="preserve"> near to the part in contact with the gasket </w:t>
            </w:r>
            <w:r>
              <w:rPr>
                <w:b/>
                <w:bCs/>
                <w:color w:val="00274C"/>
                <w:position w:val="-2"/>
                <w:sz w:val="20"/>
                <w:szCs w:val="20"/>
              </w:rPr>
              <w:t xml:space="preserve">AB</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38"/>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S</w:t>
            </w:r>
            <w:r>
              <w:rPr>
                <w:color w:val="00274C"/>
                <w:position w:val="-2"/>
                <w:sz w:val="20"/>
                <w:szCs w:val="20"/>
              </w:rPr>
              <w:t xml:space="preserve"> on the electronic injectors </w:t>
            </w:r>
            <w:r>
              <w:rPr>
                <w:b/>
                <w:bCs/>
                <w:color w:val="00274C"/>
                <w:position w:val="-2"/>
                <w:sz w:val="20"/>
                <w:szCs w:val="20"/>
              </w:rPr>
              <w:t xml:space="preserve">F (Fig. 6.7)</w:t>
            </w:r>
            <w:r>
              <w:rPr>
                <w:color w:val="00274C"/>
                <w:position w:val="-2"/>
                <w:sz w:val="20"/>
                <w:szCs w:val="20"/>
              </w:rPr>
              <w:t xml:space="preserve"> .</w:t>
            </w:r>
          </w:p>
          <w:p>
            <w:pPr>
              <w:numPr>
                <w:ilvl w:val="0"/>
                <w:numId w:val="32438138"/>
              </w:numPr>
              <w:spacing w:before="0" w:after="0" w:line="262" w:lineRule="auto"/>
              <w:jc w:val="left"/>
              <w:rPr>
                <w:color w:val="00274C"/>
                <w:sz w:val="20"/>
                <w:szCs w:val="20"/>
              </w:rPr>
            </w:pPr>
            <w:r>
              <w:rPr>
                <w:color w:val="00274C"/>
                <w:position w:val="-2"/>
                <w:sz w:val="20"/>
                <w:szCs w:val="20"/>
              </w:rPr>
              <w:t xml:space="preserve">Insert electronic injector </w:t>
            </w:r>
            <w:r>
              <w:rPr>
                <w:b/>
                <w:bCs/>
                <w:color w:val="00274C"/>
                <w:position w:val="-2"/>
                <w:sz w:val="20"/>
                <w:szCs w:val="20"/>
              </w:rPr>
              <w:t xml:space="preserve">F</w:t>
            </w:r>
            <w:r>
              <w:rPr>
                <w:color w:val="00274C"/>
                <w:position w:val="-2"/>
                <w:sz w:val="20"/>
                <w:szCs w:val="20"/>
              </w:rPr>
              <w:t xml:space="preserve"> into manifold </w:t>
            </w:r>
            <w:r>
              <w:rPr>
                <w:b/>
                <w:bCs/>
                <w:color w:val="00274C"/>
                <w:position w:val="-2"/>
                <w:sz w:val="20"/>
                <w:szCs w:val="20"/>
              </w:rPr>
              <w:t xml:space="preserve">T</w:t>
            </w:r>
            <w:r>
              <w:rPr>
                <w:color w:val="00274C"/>
                <w:position w:val="-2"/>
                <w:sz w:val="20"/>
                <w:szCs w:val="20"/>
              </w:rPr>
              <w:t xml:space="preserve"> , being extra careful not to damage gasket </w:t>
            </w:r>
            <w:r>
              <w:rPr>
                <w:b/>
                <w:bCs/>
                <w:color w:val="00274C"/>
                <w:position w:val="-2"/>
                <w:sz w:val="20"/>
                <w:szCs w:val="20"/>
              </w:rPr>
              <w:t xml:space="preserve">AB</w:t>
            </w:r>
            <w:r>
              <w:rPr>
                <w:color w:val="00274C"/>
                <w:position w:val="-2"/>
                <w:sz w:val="20"/>
                <w:szCs w:val="20"/>
              </w:rPr>
              <w:t xml:space="preserve"> and direct it as indicated in </w:t>
            </w:r>
            <w:r>
              <w:rPr>
                <w:b/>
                <w:bCs/>
                <w:color w:val="00274C"/>
                <w:position w:val="-2"/>
                <w:sz w:val="20"/>
                <w:szCs w:val="20"/>
              </w:rPr>
              <w:t xml:space="preserve">Fig. 6.7</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376089" name="name8617603797f5e66cb" descr="imm6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7.jpg"/>
                          <pic:cNvPicPr/>
                        </pic:nvPicPr>
                        <pic:blipFill>
                          <a:blip r:embed="rId8025603797f5e66c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6.1.5 High pressure fuel pipes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746094" name="name5194603797f60219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81603797f60218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Always replace the pipes </w:t>
            </w:r>
            <w:r>
              <w:rPr>
                <w:b/>
                <w:bCs/>
                <w:color w:val="00274C"/>
                <w:position w:val="-2"/>
                <w:sz w:val="20"/>
                <w:szCs w:val="20"/>
              </w:rPr>
              <w:t xml:space="preserve">N</w:t>
            </w:r>
            <w:r>
              <w:rPr>
                <w:color w:val="00274C"/>
                <w:position w:val="-2"/>
                <w:sz w:val="20"/>
                <w:szCs w:val="20"/>
              </w:rPr>
              <w:t xml:space="preserve"> after each assembly.</w:t>
            </w:r>
          </w:p>
          <w:p>
            <w:pPr>
              <w:numPr>
                <w:ilvl w:val="0"/>
                <w:numId w:val="32438116"/>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P</w:t>
            </w:r>
            <w:r>
              <w:rPr>
                <w:color w:val="00274C"/>
                <w:position w:val="-2"/>
                <w:sz w:val="20"/>
                <w:szCs w:val="20"/>
              </w:rPr>
              <w:t xml:space="preserve">  to ensure the gaskets are sealed properly.</w:t>
            </w:r>
          </w:p>
          <w:p>
            <w:pPr>
              <w:numPr>
                <w:ilvl w:val="0"/>
                <w:numId w:val="32438139"/>
              </w:numPr>
              <w:spacing w:before="0" w:after="0" w:line="262" w:lineRule="auto"/>
              <w:jc w:val="left"/>
              <w:rPr>
                <w:color w:val="00274C"/>
                <w:sz w:val="20"/>
                <w:szCs w:val="20"/>
              </w:rPr>
            </w:pPr>
            <w:r>
              <w:rPr>
                <w:color w:val="00274C"/>
                <w:position w:val="-2"/>
                <w:sz w:val="20"/>
                <w:szCs w:val="20"/>
              </w:rPr>
              <w:t xml:space="preserve">Position tube </w:t>
            </w:r>
            <w:r>
              <w:rPr>
                <w:b/>
                <w:bCs/>
                <w:color w:val="00274C"/>
                <w:position w:val="-2"/>
                <w:sz w:val="20"/>
                <w:szCs w:val="20"/>
              </w:rPr>
              <w:t xml:space="preserve">N</w:t>
            </w:r>
            <w:r>
              <w:rPr>
                <w:color w:val="00274C"/>
                <w:position w:val="-2"/>
                <w:sz w:val="20"/>
                <w:szCs w:val="20"/>
              </w:rPr>
              <w:t xml:space="preserve"> in the Common Rail seat of the electronic injector; correct the position of the electronic injector by means of the entrance of the electronic injector unions </w:t>
            </w:r>
            <w:r>
              <w:rPr>
                <w:b/>
                <w:bCs/>
                <w:color w:val="00274C"/>
                <w:position w:val="-2"/>
                <w:sz w:val="20"/>
                <w:szCs w:val="20"/>
              </w:rPr>
              <w:t xml:space="preserve">F</w:t>
            </w:r>
            <w:r>
              <w:rPr>
                <w:color w:val="00274C"/>
                <w:position w:val="-2"/>
                <w:sz w:val="20"/>
                <w:szCs w:val="20"/>
              </w:rPr>
              <w:t xml:space="preserve"> and Common Rail </w:t>
            </w:r>
            <w:r>
              <w:rPr>
                <w:b/>
                <w:bCs/>
                <w:color w:val="00274C"/>
                <w:position w:val="-2"/>
                <w:sz w:val="20"/>
                <w:szCs w:val="20"/>
              </w:rPr>
              <w:t xml:space="preserve">L</w:t>
            </w:r>
            <w:r>
              <w:rPr>
                <w:color w:val="00274C"/>
                <w:position w:val="-2"/>
                <w:sz w:val="20"/>
                <w:szCs w:val="20"/>
              </w:rPr>
              <w:t xml:space="preserve"> .</w:t>
            </w:r>
          </w:p>
          <w:p>
            <w:pPr>
              <w:numPr>
                <w:ilvl w:val="0"/>
                <w:numId w:val="32438139"/>
              </w:numPr>
              <w:spacing w:before="0" w:after="0" w:line="262" w:lineRule="auto"/>
              <w:jc w:val="left"/>
              <w:rPr>
                <w:color w:val="00274C"/>
                <w:sz w:val="20"/>
                <w:szCs w:val="20"/>
              </w:rPr>
            </w:pPr>
            <w:r>
              <w:rPr>
                <w:color w:val="00274C"/>
                <w:position w:val="-2"/>
                <w:sz w:val="20"/>
                <w:szCs w:val="20"/>
              </w:rPr>
              <w:t xml:space="preserve">Apply the nuts </w:t>
            </w:r>
            <w:r>
              <w:rPr>
                <w:b/>
                <w:bCs/>
                <w:color w:val="00274C"/>
                <w:position w:val="-2"/>
                <w:sz w:val="20"/>
                <w:szCs w:val="20"/>
              </w:rPr>
              <w:t xml:space="preserve">H</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by hand without tightening them.</w:t>
            </w:r>
          </w:p>
          <w:p>
            <w:pPr>
              <w:numPr>
                <w:ilvl w:val="0"/>
                <w:numId w:val="32438139"/>
              </w:numPr>
              <w:spacing w:before="0" w:after="0" w:line="262" w:lineRule="auto"/>
              <w:jc w:val="left"/>
              <w:rPr>
                <w:color w:val="00274C"/>
                <w:sz w:val="20"/>
                <w:szCs w:val="20"/>
              </w:rPr>
            </w:pPr>
            <w:r>
              <w:rPr>
                <w:color w:val="00274C"/>
                <w:position w:val="-2"/>
                <w:sz w:val="20"/>
                <w:szCs w:val="20"/>
              </w:rPr>
              <w:t xml:space="preserve">Position the fastening brace of electronic injectors </w:t>
            </w:r>
            <w:r>
              <w:rPr>
                <w:b/>
                <w:bCs/>
                <w:color w:val="00274C"/>
                <w:position w:val="-2"/>
                <w:sz w:val="20"/>
                <w:szCs w:val="20"/>
              </w:rPr>
              <w:t xml:space="preserve">Q</w:t>
            </w:r>
            <w:r>
              <w:rPr>
                <w:color w:val="00274C"/>
                <w:position w:val="-2"/>
                <w:sz w:val="20"/>
                <w:szCs w:val="20"/>
              </w:rPr>
              <w:t xml:space="preserve"> on capscrew surface </w:t>
            </w:r>
            <w:r>
              <w:rPr>
                <w:b/>
                <w:bCs/>
                <w:color w:val="00274C"/>
                <w:position w:val="-2"/>
                <w:sz w:val="20"/>
                <w:szCs w:val="20"/>
              </w:rPr>
              <w:t xml:space="preserve">AD</w:t>
            </w:r>
            <w:r>
              <w:rPr>
                <w:color w:val="00274C"/>
                <w:position w:val="-2"/>
                <w:sz w:val="20"/>
                <w:szCs w:val="20"/>
              </w:rPr>
              <w:t xml:space="preserve"> , insert capscrews </w:t>
            </w:r>
            <w:r>
              <w:rPr>
                <w:b/>
                <w:bCs/>
                <w:color w:val="00274C"/>
                <w:position w:val="-2"/>
                <w:sz w:val="20"/>
                <w:szCs w:val="20"/>
              </w:rPr>
              <w:t xml:space="preserve">P</w:t>
            </w:r>
            <w:r>
              <w:rPr>
                <w:color w:val="00274C"/>
                <w:position w:val="-2"/>
                <w:sz w:val="20"/>
                <w:szCs w:val="20"/>
              </w:rPr>
              <w:t xml:space="preserve"> in brace </w:t>
            </w:r>
            <w:r>
              <w:rPr>
                <w:b/>
                <w:bCs/>
                <w:color w:val="00274C"/>
                <w:position w:val="-2"/>
                <w:sz w:val="20"/>
                <w:szCs w:val="20"/>
              </w:rPr>
              <w:t xml:space="preserve">Q</w:t>
            </w:r>
            <w:r>
              <w:rPr>
                <w:color w:val="00274C"/>
                <w:position w:val="-2"/>
                <w:sz w:val="20"/>
                <w:szCs w:val="20"/>
              </w:rPr>
              <w:t xml:space="preserve"> inserting washer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3465530" name="name5883603797f617630" descr="imm6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8.jpg"/>
                          <pic:cNvPicPr/>
                        </pic:nvPicPr>
                        <pic:blipFill>
                          <a:blip r:embed="rId2348603797f61762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720357" name="name6891603797f62875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16603797f62874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Ensure that brace </w:t>
            </w:r>
            <w:r>
              <w:rPr>
                <w:b/>
                <w:bCs/>
                <w:color w:val="00274C"/>
                <w:position w:val="-2"/>
                <w:sz w:val="20"/>
                <w:szCs w:val="20"/>
              </w:rPr>
              <w:t xml:space="preserve">S</w:t>
            </w:r>
            <w:r>
              <w:rPr>
                <w:color w:val="00274C"/>
                <w:position w:val="-2"/>
                <w:sz w:val="20"/>
                <w:szCs w:val="20"/>
              </w:rPr>
              <w:t xml:space="preserve"> is perfectly positioned onto the electronic injector.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4.  Tighten the fixing screws </w:t>
            </w:r>
            <w:r>
              <w:rPr>
                <w:b/>
                <w:bCs/>
                <w:color w:val="00274C"/>
                <w:position w:val="-2"/>
                <w:sz w:val="20"/>
                <w:szCs w:val="20"/>
              </w:rPr>
              <w:t xml:space="preserve">P</w:t>
            </w:r>
            <w:r>
              <w:rPr>
                <w:color w:val="00274C"/>
                <w:position w:val="-2"/>
                <w:sz w:val="20"/>
                <w:szCs w:val="20"/>
              </w:rPr>
              <w:t xml:space="preserve"> of the electronic injector bracket (tightening torque at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Tighten the nut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6.  Tighten the nut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25720123" name="name8684603797f63b8f0" descr="imm6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9.jpg"/>
                          <pic:cNvPicPr/>
                        </pic:nvPicPr>
                        <pic:blipFill>
                          <a:blip r:embed="rId3415603797f63b8ea"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6.1.6 Fuel return pipes assembly</w:t>
            </w:r>
          </w:p>
          <w:p/>
          <w:p/>
          <w:p>
            <w:pPr>
              <w:numPr>
                <w:ilvl w:val="0"/>
                <w:numId w:val="32438140"/>
              </w:numPr>
              <w:spacing w:before="0" w:after="0" w:line="262" w:lineRule="auto"/>
              <w:jc w:val="left"/>
              <w:rPr>
                <w:color w:val="00274C"/>
                <w:sz w:val="20"/>
                <w:szCs w:val="20"/>
              </w:rPr>
            </w:pPr>
            <w:r>
              <w:rPr>
                <w:color w:val="00274C"/>
                <w:position w:val="-2"/>
                <w:sz w:val="20"/>
                <w:szCs w:val="20"/>
              </w:rPr>
              <w:t xml:space="preserve">Check the condition of the gaskets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7600346" name="name6573603797f654364" descr="imm6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0.jpg"/>
                          <pic:cNvPicPr/>
                        </pic:nvPicPr>
                        <pic:blipFill>
                          <a:blip r:embed="rId7337603797f65435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6.10</w:t>
            </w:r>
          </w:p>
        </w:tc>
      </w:tr>
      <w:tr>
        <w:trPr>
          <w:trHeight w:val="0" w:hRule="atLeast"/>
        </w:trPr>
        <w:tc>
          <w:tcPr>
            <w:tcMar>
              <w:top w:w="150" w:type="dxa"/>
              <w:bottom w:w="150" w:type="dxa"/>
            </w:tcMar>
            <w:vAlign w:val="center"/>
          </w:tcPr>
          <w:p>
            <w:pPr>
              <w:numPr>
                <w:ilvl w:val="0"/>
                <w:numId w:val="32438141"/>
              </w:numPr>
              <w:spacing w:before="0" w:after="0" w:line="262" w:lineRule="auto"/>
              <w:jc w:val="left"/>
              <w:rPr>
                <w:color w:val="00274C"/>
                <w:sz w:val="20"/>
                <w:szCs w:val="20"/>
              </w:rPr>
            </w:pPr>
            <w:r>
              <w:rPr>
                <w:color w:val="00274C"/>
                <w:position w:val="-2"/>
                <w:sz w:val="20"/>
                <w:szCs w:val="20"/>
              </w:rPr>
              <w:t xml:space="preserve">Insert unions </w:t>
            </w:r>
            <w:r>
              <w:rPr>
                <w:b/>
                <w:bCs/>
                <w:color w:val="00274C"/>
                <w:position w:val="-2"/>
                <w:sz w:val="20"/>
                <w:szCs w:val="20"/>
              </w:rPr>
              <w:t xml:space="preserve">AF</w:t>
            </w:r>
            <w:r>
              <w:rPr>
                <w:color w:val="00274C"/>
                <w:position w:val="-2"/>
                <w:sz w:val="20"/>
                <w:szCs w:val="20"/>
              </w:rPr>
              <w:t xml:space="preserve"> onto electronic injectors </w:t>
            </w:r>
            <w:r>
              <w:rPr>
                <w:b/>
                <w:bCs/>
                <w:color w:val="00274C"/>
                <w:position w:val="-2"/>
                <w:sz w:val="20"/>
                <w:szCs w:val="20"/>
              </w:rPr>
              <w:t xml:space="preserve">F</w:t>
            </w:r>
            <w:r>
              <w:rPr>
                <w:color w:val="00274C"/>
                <w:position w:val="-2"/>
                <w:sz w:val="20"/>
                <w:szCs w:val="20"/>
              </w:rPr>
              <w:t xml:space="preserve"> and block them with clips </w:t>
            </w:r>
            <w:r>
              <w:rPr>
                <w:b/>
                <w:bCs/>
                <w:color w:val="00274C"/>
                <w:position w:val="-2"/>
                <w:sz w:val="20"/>
                <w:szCs w:val="20"/>
              </w:rPr>
              <w:t xml:space="preserve">E</w:t>
            </w:r>
            <w:r>
              <w:rPr>
                <w:color w:val="00274C"/>
                <w:position w:val="-2"/>
                <w:sz w:val="20"/>
                <w:szCs w:val="20"/>
              </w:rPr>
              <w:t xml:space="preserve"> .</w:t>
            </w:r>
          </w:p>
          <w:p>
            <w:pPr>
              <w:numPr>
                <w:ilvl w:val="0"/>
                <w:numId w:val="32438141"/>
              </w:numPr>
              <w:spacing w:before="0" w:after="0" w:line="262" w:lineRule="auto"/>
              <w:jc w:val="left"/>
              <w:rPr>
                <w:color w:val="00274C"/>
                <w:sz w:val="20"/>
                <w:szCs w:val="20"/>
              </w:rPr>
            </w:pPr>
            <w:r>
              <w:rPr>
                <w:color w:val="00274C"/>
                <w:position w:val="-2"/>
                <w:sz w:val="20"/>
                <w:szCs w:val="20"/>
              </w:rPr>
              <w:t xml:space="preserve">Mount the connectors </w:t>
            </w:r>
            <w:r>
              <w:rPr>
                <w:b/>
                <w:bCs/>
                <w:color w:val="00274C"/>
                <w:position w:val="-2"/>
                <w:sz w:val="20"/>
                <w:szCs w:val="20"/>
              </w:rPr>
              <w:t xml:space="preserve">C</w:t>
            </w:r>
            <w:r>
              <w:rPr>
                <w:color w:val="00274C"/>
                <w:position w:val="-2"/>
                <w:sz w:val="20"/>
                <w:szCs w:val="20"/>
              </w:rPr>
              <w:t xml:space="preserve"> on the electronic injectors </w:t>
            </w:r>
            <w:r>
              <w:rPr>
                <w:b/>
                <w:bCs/>
                <w:color w:val="00274C"/>
                <w:position w:val="-2"/>
                <w:sz w:val="20"/>
                <w:szCs w:val="20"/>
              </w:rPr>
              <w:t xml:space="preserve">F</w:t>
            </w:r>
            <w:r>
              <w:rPr>
                <w:color w:val="00274C"/>
                <w:position w:val="-2"/>
                <w:sz w:val="20"/>
                <w:szCs w:val="20"/>
              </w:rPr>
              <w:t xml:space="preserve"> .</w:t>
            </w:r>
          </w:p>
          <w:p/>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049303" name="name2952603797f66401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807603797f66401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Slightly move the wiring support to check that the electrical wire of connector </w:t>
            </w:r>
            <w:r>
              <w:rPr>
                <w:b/>
                <w:bCs/>
                <w:color w:val="00274C"/>
                <w:position w:val="-2"/>
                <w:sz w:val="20"/>
                <w:szCs w:val="20"/>
              </w:rPr>
              <w:t xml:space="preserve">C</w:t>
            </w:r>
            <w:r>
              <w:rPr>
                <w:color w:val="00274C"/>
                <w:position w:val="-2"/>
                <w:sz w:val="20"/>
                <w:szCs w:val="20"/>
              </w:rPr>
              <w:t xml:space="preserve"> is not strained in correspondence with the outlet hole</w:t>
            </w:r>
            <w:r>
              <w:rPr>
                <w:color w:val="00274C"/>
                <w:position w:val="-2"/>
                <w:sz w:val="20"/>
                <w:szCs w:val="20"/>
              </w:rPr>
              <w:t xml:space="preserve">   </w:t>
            </w:r>
            <w:r>
              <w:rPr>
                <w:b/>
                <w:bCs/>
                <w:color w:val="00274C"/>
                <w:position w:val="-2"/>
                <w:sz w:val="20"/>
                <w:szCs w:val="20"/>
              </w:rPr>
              <w:t xml:space="preserve">AF</w:t>
            </w:r>
            <w:r>
              <w:rPr>
                <w:color w:val="00274C"/>
                <w:position w:val="-2"/>
                <w:sz w:val="20"/>
                <w:szCs w:val="20"/>
              </w:rPr>
              <w:t xml:space="preserve"> .</w:t>
            </w:r>
          </w:p>
          <w:p/>
          <w:p/>
        </w:tc>
        <w:tc>
          <w:tcPr>
            <w:tcMar>
              <w:top w:w="150" w:type="dxa"/>
              <w:bottom w:w="150" w:type="dxa"/>
            </w:tcMar>
            <w:vAlign w:val="top"/>
          </w:tcPr>
          <w:p>
            <w:r>
              <w:rPr>
                <w:position w:val="-224"/>
              </w:rPr>
              <w:drawing>
                <wp:inline distT="0" distB="0" distL="0" distR="0">
                  <wp:extent cx="2232000" cy="1476000"/>
                  <wp:docPr id="2039015" name="name8277603797f67a1bb" descr="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png"/>
                          <pic:cNvPicPr/>
                        </pic:nvPicPr>
                        <pic:blipFill>
                          <a:blip r:embed="rId3105603797f67a1b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6833603797f67b83a" w:history="1">
              <w:r>
                <w:rPr>
                  <w:color w:val="0000FF"/>
                  <w:position w:val="0"/>
                  <w:sz w:val="20"/>
                  <w:szCs w:val="20"/>
                  <w:u w:val="single"/>
                </w:rPr>
                <w:t xml:space="preserve">https://www.youtube.com/embed/ArOgFV739EU?rel=0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High-pressure fuel injection pump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567711" name="name6513603797f691f63"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315603797f691f5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The fuel injection circuit undergoes high pressure, use safety protections as described in </w:t>
            </w:r>
            <w:hyperlink r:id="rId7133603797f692b33" w:history="1">
              <w:r>
                <w:rPr>
                  <w:b/>
                  <w:bCs/>
                  <w:color w:val="0000FF"/>
                  <w:position w:val="-2"/>
                  <w:sz w:val="20"/>
                  <w:szCs w:val="20"/>
                </w:rPr>
                <w:t xml:space="preserve">Par 3.4.3</w:t>
              </w:r>
            </w:hyperlink>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nut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607753" name="name6943603797f69fed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11603797f69fed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Before proceeding with operation, read  </w:t>
            </w:r>
            <w:hyperlink r:id="rId3668603797f6a0995" w:history="1">
              <w:r>
                <w:rPr>
                  <w:b/>
                  <w:bCs/>
                  <w:color w:val="0000FF"/>
                  <w:position w:val="-2"/>
                  <w:sz w:val="20"/>
                  <w:szCs w:val="20"/>
                </w:rPr>
                <w:t xml:space="preserve">Par. 3.3.2</w:t>
              </w:r>
            </w:hyperlink>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Always replace the high pressure pipes after each disassembly.</w:t>
            </w:r>
          </w:p>
          <w:p>
            <w:pPr>
              <w:numPr>
                <w:ilvl w:val="0"/>
                <w:numId w:val="32438116"/>
              </w:numPr>
              <w:spacing w:before="0" w:after="0" w:line="262" w:lineRule="auto"/>
              <w:jc w:val="left"/>
              <w:rPr>
                <w:color w:val="00274C"/>
                <w:sz w:val="20"/>
                <w:szCs w:val="20"/>
              </w:rPr>
            </w:pPr>
            <w:r>
              <w:rPr>
                <w:color w:val="00274C"/>
                <w:position w:val="-2"/>
                <w:sz w:val="20"/>
                <w:szCs w:val="20"/>
              </w:rPr>
              <w:t xml:space="preserve">Before disassembling the injection pump, make sure the new high-pressure pipe is available.</w:t>
            </w:r>
          </w:p>
          <w:p>
            <w:pPr>
              <w:numPr>
                <w:ilvl w:val="0"/>
                <w:numId w:val="32438116"/>
              </w:numPr>
              <w:spacing w:before="0" w:after="0" w:line="262" w:lineRule="auto"/>
              <w:jc w:val="left"/>
              <w:rPr>
                <w:color w:val="00274C"/>
                <w:sz w:val="20"/>
                <w:szCs w:val="20"/>
              </w:rPr>
            </w:pPr>
            <w:r>
              <w:rPr>
                <w:color w:val="00274C"/>
                <w:position w:val="-2"/>
                <w:sz w:val="20"/>
                <w:szCs w:val="20"/>
              </w:rPr>
              <w:t xml:space="preserve">The injection pump is not repairable.</w:t>
            </w:r>
          </w:p>
          <w:p>
            <w:pPr>
              <w:numPr>
                <w:ilvl w:val="0"/>
                <w:numId w:val="32438116"/>
              </w:numPr>
              <w:spacing w:before="0" w:after="0" w:line="262" w:lineRule="auto"/>
              <w:jc w:val="left"/>
              <w:rPr>
                <w:color w:val="00274C"/>
                <w:sz w:val="20"/>
                <w:szCs w:val="20"/>
              </w:rPr>
            </w:pPr>
            <w:r>
              <w:rPr>
                <w:color w:val="00274C"/>
                <w:position w:val="-2"/>
                <w:sz w:val="20"/>
                <w:szCs w:val="20"/>
              </w:rPr>
              <w:t xml:space="preserve">Should the fuel feeding pump need to be replaced, after assembly, it is necessary to perform the Pump Learning procedure by means of instrument </w:t>
            </w:r>
            <w:hyperlink r:id="rId7728603797f6a0a71" w:history="1">
              <w:r>
                <w:rPr>
                  <w:b/>
                  <w:bCs/>
                  <w:color w:val="0000FF"/>
                  <w:position w:val="-2"/>
                  <w:sz w:val="20"/>
                  <w:szCs w:val="20"/>
                </w:rPr>
                <w:t xml:space="preserve">ST_01</w:t>
              </w:r>
            </w:hyperlink>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3952603797f6a0ac5" w:history="1">
              <w:r>
                <w:rPr>
                  <w:b/>
                  <w:bCs/>
                  <w:color w:val="0000FF"/>
                  <w:position w:val="-2"/>
                  <w:sz w:val="20"/>
                  <w:szCs w:val="20"/>
                  <w:u w:val="single"/>
                </w:rPr>
                <w:t xml:space="preserve">Par. 2.9.8.</w:t>
              </w:r>
            </w:hyperlink>
          </w:p>
          <w:p>
            <w:pPr>
              <w:numPr>
                <w:ilvl w:val="0"/>
                <w:numId w:val="32438116"/>
              </w:numPr>
              <w:spacing w:before="0" w:after="0" w:line="262" w:lineRule="auto"/>
              <w:jc w:val="left"/>
              <w:rPr>
                <w:color w:val="00274C"/>
                <w:sz w:val="20"/>
                <w:szCs w:val="20"/>
              </w:rPr>
            </w:pPr>
            <w:r>
              <w:rPr>
                <w:color w:val="00274C"/>
                <w:position w:val="-2"/>
                <w:sz w:val="20"/>
                <w:szCs w:val="20"/>
              </w:rPr>
              <w:t xml:space="preserve">To handling components refer to </w:t>
            </w:r>
            <w:hyperlink r:id="rId4302603797f6a0b0d" w:history="1">
              <w:r>
                <w:rPr>
                  <w:b/>
                  <w:bCs/>
                  <w:color w:val="0000FF"/>
                  <w:position w:val="-2"/>
                  <w:sz w:val="20"/>
                  <w:szCs w:val="20"/>
                  <w:u w:val="single"/>
                </w:rPr>
                <w:t xml:space="preserve">Par. 2.17.</w:t>
              </w:r>
            </w:hyperlink>
          </w:p>
          <w:p>
            <w:pPr>
              <w:numPr>
                <w:ilvl w:val="0"/>
                <w:numId w:val="32438116"/>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 </w:t>
            </w:r>
          </w:p>
          <w:p/>
        </w:tc>
        <w:tc>
          <w:tcPr>
            <w:tcMar>
              <w:top w:w="150" w:type="dxa"/>
              <w:bottom w:w="150" w:type="dxa"/>
            </w:tcMar>
            <w:vAlign w:val="top"/>
          </w:tcPr>
          <w:p>
            <w:r>
              <w:rPr>
                <w:position w:val="-226"/>
              </w:rPr>
              <w:drawing>
                <wp:inline distT="0" distB="0" distL="0" distR="0">
                  <wp:extent cx="2232000" cy="1483200"/>
                  <wp:docPr id="84026702" name="name8993603797f6adb52" descr="imm6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2.jpg"/>
                          <pic:cNvPicPr/>
                        </pic:nvPicPr>
                        <pic:blipFill>
                          <a:blip r:embed="rId3999603797f6adb4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6.2.1 High-pressure fuel line disassembly (from the injection pump to the Common Rail).</w:t>
            </w:r>
          </w:p>
          <w:p/>
          <w:p/>
          <w:p>
            <w:pPr>
              <w:numPr>
                <w:ilvl w:val="0"/>
                <w:numId w:val="32438142"/>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92432955" name="name9851603797f6c18b7" descr="imm6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3.jpg"/>
                          <pic:cNvPicPr/>
                        </pic:nvPicPr>
                        <pic:blipFill>
                          <a:blip r:embed="rId5671603797f6c18b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6.13</w:t>
            </w:r>
          </w:p>
        </w:tc>
      </w:tr>
      <w:tr>
        <w:trPr>
          <w:trHeight w:val="0" w:hRule="atLeast"/>
        </w:trPr>
        <w:tc>
          <w:tcPr>
            <w:tcMar>
              <w:top w:w="150" w:type="dxa"/>
              <w:bottom w:w="150" w:type="dxa"/>
            </w:tcMar>
            <w:vAlign w:val="center"/>
          </w:tcPr>
          <w:p>
            <w:pPr>
              <w:numPr>
                <w:ilvl w:val="0"/>
                <w:numId w:val="32438143"/>
              </w:numPr>
              <w:spacing w:before="0" w:after="0" w:line="262" w:lineRule="auto"/>
              <w:jc w:val="left"/>
              <w:rPr>
                <w:color w:val="00274C"/>
                <w:sz w:val="20"/>
                <w:szCs w:val="20"/>
              </w:rPr>
            </w:pPr>
            <w:r>
              <w:rPr>
                <w:color w:val="00274C"/>
                <w:position w:val="-2"/>
                <w:sz w:val="20"/>
                <w:szCs w:val="20"/>
              </w:rPr>
              <w:t xml:space="preserve">Undo nut </w:t>
            </w:r>
            <w:r>
              <w:rPr>
                <w:b/>
                <w:bCs/>
                <w:color w:val="00274C"/>
                <w:position w:val="-2"/>
                <w:sz w:val="20"/>
                <w:szCs w:val="20"/>
              </w:rPr>
              <w:t xml:space="preserve">D</w:t>
            </w:r>
            <w:r>
              <w:rPr>
                <w:color w:val="00274C"/>
                <w:position w:val="-2"/>
                <w:sz w:val="20"/>
                <w:szCs w:val="20"/>
              </w:rPr>
              <w:t xml:space="preserve"> from Common Rail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9591604" name="name8077603797f6da1a9" descr="imm6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4.jpg"/>
                          <pic:cNvPicPr/>
                        </pic:nvPicPr>
                        <pic:blipFill>
                          <a:blip r:embed="rId8721603797f6da1a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6.14</w:t>
            </w:r>
          </w:p>
        </w:tc>
      </w:tr>
      <w:tr>
        <w:trPr>
          <w:trHeight w:val="0" w:hRule="atLeast"/>
        </w:trPr>
        <w:tc>
          <w:tcPr>
            <w:tcMar>
              <w:top w:w="150" w:type="dxa"/>
              <w:bottom w:w="150" w:type="dxa"/>
            </w:tcMar>
            <w:vAlign w:val="center"/>
          </w:tcPr>
          <w:p>
            <w:pPr>
              <w:numPr>
                <w:ilvl w:val="0"/>
                <w:numId w:val="32438144"/>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B</w:t>
            </w:r>
            <w:r>
              <w:rPr>
                <w:color w:val="00274C"/>
                <w:position w:val="-2"/>
                <w:sz w:val="20"/>
                <w:szCs w:val="20"/>
              </w:rPr>
              <w:t xml:space="preserve"> on the intake manifold </w:t>
            </w:r>
            <w:r>
              <w:rPr>
                <w:b/>
                <w:bCs/>
                <w:color w:val="00274C"/>
                <w:position w:val="-2"/>
                <w:sz w:val="20"/>
                <w:szCs w:val="20"/>
              </w:rPr>
              <w:t xml:space="preserve">C</w:t>
            </w:r>
            <w:r>
              <w:rPr>
                <w:color w:val="00274C"/>
                <w:position w:val="-2"/>
                <w:sz w:val="20"/>
                <w:szCs w:val="20"/>
              </w:rPr>
              <w:t xml:space="preserve"> and remove the pipe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1319297" name="name6840603797f6eb199" descr="imm6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5.jpg"/>
                          <pic:cNvPicPr/>
                        </pic:nvPicPr>
                        <pic:blipFill>
                          <a:blip r:embed="rId5399603797f6eb19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6.2.2 Timing system carter oil filling flange disassembly</w:t>
            </w:r>
          </w:p>
          <w:p/>
          <w:p/>
          <w:p>
            <w:pPr>
              <w:numPr>
                <w:ilvl w:val="0"/>
                <w:numId w:val="32438145"/>
              </w:numPr>
              <w:spacing w:before="0" w:after="0" w:line="262" w:lineRule="auto"/>
              <w:jc w:val="left"/>
              <w:rPr>
                <w:color w:val="00274C"/>
                <w:sz w:val="20"/>
                <w:szCs w:val="20"/>
              </w:rPr>
            </w:pPr>
            <w:r>
              <w:rPr>
                <w:color w:val="00274C"/>
                <w:position w:val="-2"/>
                <w:sz w:val="20"/>
                <w:szCs w:val="20"/>
              </w:rPr>
              <w:t xml:space="preserve">Remove starter motor </w:t>
            </w:r>
            <w:r>
              <w:rPr>
                <w:b/>
                <w:bCs/>
                <w:color w:val="00274C"/>
                <w:position w:val="-2"/>
                <w:sz w:val="20"/>
                <w:szCs w:val="20"/>
              </w:rPr>
              <w:t xml:space="preserve">( </w:t>
            </w:r>
            <w:hyperlink r:id="rId5105603797f6ebb57" w:history="1">
              <w:r>
                <w:rPr>
                  <w:b/>
                  <w:bCs/>
                  <w:color w:val="0000FF"/>
                  <w:position w:val="-2"/>
                  <w:sz w:val="20"/>
                  <w:szCs w:val="20"/>
                  <w:u w:val="single"/>
                </w:rPr>
                <w:t xml:space="preserve">Par. 7.3.2</w:t>
              </w:r>
            </w:hyperlink>
            <w:r>
              <w:rPr>
                <w:b/>
                <w:bCs/>
                <w:color w:val="00274C"/>
                <w:position w:val="-2"/>
                <w:sz w:val="20"/>
                <w:szCs w:val="20"/>
              </w:rPr>
              <w:t xml:space="preserve"> )</w:t>
            </w:r>
            <w:r>
              <w:rPr>
                <w:color w:val="00274C"/>
                <w:position w:val="-2"/>
                <w:sz w:val="20"/>
                <w:szCs w:val="20"/>
              </w:rPr>
              <w:t xml:space="preserve"> and assemble special tool </w:t>
            </w:r>
            <w:hyperlink r:id="rId8557603797f6ebb84" w:history="1">
              <w:r>
                <w:rPr>
                  <w:b/>
                  <w:bCs/>
                  <w:color w:val="0000FF"/>
                  <w:position w:val="-2"/>
                  <w:sz w:val="20"/>
                  <w:szCs w:val="20"/>
                </w:rPr>
                <w:t xml:space="preserve">ST_34</w:t>
              </w:r>
            </w:hyperlink>
            <w:r>
              <w:rPr>
                <w:color w:val="00274C"/>
                <w:position w:val="-2"/>
                <w:sz w:val="20"/>
                <w:szCs w:val="20"/>
              </w:rPr>
              <w:t xml:space="preserve"> </w:t>
            </w:r>
            <w:r>
              <w:rPr>
                <w:b/>
                <w:bCs/>
                <w:color w:val="00274C"/>
                <w:position w:val="-2"/>
                <w:sz w:val="20"/>
                <w:szCs w:val="20"/>
              </w:rPr>
              <w:t xml:space="preserve">( </w:t>
            </w:r>
            <w:hyperlink r:id="rId9362603797f6ebba2" w:history="1">
              <w:r>
                <w:rPr>
                  <w:b/>
                  <w:bCs/>
                  <w:color w:val="0000FF"/>
                  <w:position w:val="-2"/>
                  <w:sz w:val="20"/>
                  <w:szCs w:val="20"/>
                  <w:u w:val="single"/>
                </w:rPr>
                <w:t xml:space="preserve">Par. 7.7 point 2</w:t>
              </w:r>
            </w:hyperlink>
            <w:r>
              <w:rPr>
                <w:b/>
                <w:bCs/>
                <w:color w:val="00274C"/>
                <w:position w:val="-2"/>
                <w:sz w:val="20"/>
                <w:szCs w:val="20"/>
              </w:rPr>
              <w:t xml:space="preserve"> )</w:t>
            </w:r>
            <w:r>
              <w:rPr>
                <w:color w:val="00274C"/>
                <w:position w:val="-2"/>
                <w:sz w:val="20"/>
                <w:szCs w:val="20"/>
              </w:rPr>
              <w:t xml:space="preserve"> .</w:t>
            </w:r>
          </w:p>
          <w:p>
            <w:pPr>
              <w:numPr>
                <w:ilvl w:val="0"/>
                <w:numId w:val="3243814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 ( </w:t>
            </w:r>
            <w:hyperlink r:id="rId8662603797f6ebbdc"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,remove the clamp </w:t>
            </w:r>
            <w:r>
              <w:rPr>
                <w:b/>
                <w:bCs/>
                <w:color w:val="00274C"/>
                <w:position w:val="-2"/>
                <w:sz w:val="20"/>
                <w:szCs w:val="20"/>
              </w:rPr>
              <w:t xml:space="preserve">E</w:t>
            </w:r>
            <w:r>
              <w:rPr>
                <w:color w:val="00274C"/>
                <w:position w:val="-2"/>
                <w:sz w:val="20"/>
                <w:szCs w:val="20"/>
              </w:rPr>
              <w:t xml:space="preserve"> and the flange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3749226" name="name4990603797f7069d4" descr="imm6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6.jpg"/>
                          <pic:cNvPicPr/>
                        </pic:nvPicPr>
                        <pic:blipFill>
                          <a:blip r:embed="rId8833603797f7069c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6.2.3 High-pressure fuel injection pump disassembly</w:t>
            </w:r>
          </w:p>
          <w:p/>
          <w:p/>
          <w:p>
            <w:pPr>
              <w:numPr>
                <w:ilvl w:val="0"/>
                <w:numId w:val="32438146"/>
              </w:numPr>
              <w:spacing w:before="0" w:after="0" w:line="262" w:lineRule="auto"/>
              <w:jc w:val="left"/>
              <w:rPr>
                <w:color w:val="00274C"/>
                <w:sz w:val="20"/>
                <w:szCs w:val="20"/>
              </w:rPr>
            </w:pPr>
            <w:r>
              <w:rPr>
                <w:color w:val="00274C"/>
                <w:position w:val="-2"/>
                <w:sz w:val="20"/>
                <w:szCs w:val="20"/>
              </w:rPr>
              <w:t xml:space="preserve">Undo and remove nut </w:t>
            </w:r>
            <w:r>
              <w:rPr>
                <w:b/>
                <w:bCs/>
                <w:color w:val="00274C"/>
                <w:position w:val="-2"/>
                <w:sz w:val="20"/>
                <w:szCs w:val="20"/>
              </w:rPr>
              <w:t xml:space="preserve">L</w:t>
            </w:r>
            <w:r>
              <w:rPr>
                <w:color w:val="00274C"/>
                <w:position w:val="-2"/>
                <w:sz w:val="20"/>
                <w:szCs w:val="20"/>
              </w:rPr>
              <w:t xml:space="preserve"> fixing the fuel feeding pump control</w:t>
            </w:r>
            <w:r>
              <w:rPr>
                <w:color w:val="00274C"/>
                <w:position w:val="-2"/>
                <w:sz w:val="20"/>
                <w:szCs w:val="20"/>
              </w:rPr>
              <w:br/>
              <w:t xml:space="preserve">gear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243624" name="name8384603797f71738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39603797f71738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Be careful that the nut </w:t>
            </w:r>
            <w:r>
              <w:rPr>
                <w:b/>
                <w:bCs/>
                <w:color w:val="00274C"/>
                <w:position w:val="-2"/>
                <w:sz w:val="20"/>
                <w:szCs w:val="20"/>
              </w:rPr>
              <w:t xml:space="preserve">L</w:t>
            </w:r>
            <w:r>
              <w:rPr>
                <w:color w:val="00274C"/>
                <w:position w:val="-2"/>
                <w:sz w:val="20"/>
                <w:szCs w:val="20"/>
              </w:rPr>
              <w:t xml:space="preserve"> does not fall into the timing cover.</w:t>
            </w:r>
          </w:p>
          <w:p/>
          <w:p/>
          <w:p>
            <w:pPr>
              <w:numPr>
                <w:ilvl w:val="0"/>
                <w:numId w:val="32438147"/>
              </w:numPr>
              <w:spacing w:before="0" w:after="0" w:line="262" w:lineRule="auto"/>
              <w:jc w:val="left"/>
              <w:rPr>
                <w:color w:val="00274C"/>
                <w:sz w:val="20"/>
                <w:szCs w:val="20"/>
              </w:rPr>
            </w:pPr>
            <w:r>
              <w:rPr>
                <w:color w:val="00274C"/>
                <w:position w:val="-2"/>
                <w:sz w:val="20"/>
                <w:szCs w:val="20"/>
              </w:rPr>
              <w:t xml:space="preserve">Tighten tool </w:t>
            </w:r>
            <w:hyperlink r:id="rId8883603797f717a8a" w:history="1">
              <w:r>
                <w:rPr>
                  <w:b/>
                  <w:bCs/>
                  <w:color w:val="0000FF"/>
                  <w:position w:val="-2"/>
                  <w:sz w:val="20"/>
                  <w:szCs w:val="20"/>
                </w:rPr>
                <w:t xml:space="preserve">ST_04</w:t>
              </w:r>
            </w:hyperlink>
            <w:r>
              <w:rPr>
                <w:color w:val="00274C"/>
                <w:position w:val="-2"/>
                <w:sz w:val="20"/>
                <w:szCs w:val="20"/>
              </w:rPr>
              <w:t xml:space="preserve"> on the gear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70944020" name="name7037603797f7261d6" descr="imm6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7.jpg"/>
                          <pic:cNvPicPr/>
                        </pic:nvPicPr>
                        <pic:blipFill>
                          <a:blip r:embed="rId8564603797f7261cf"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87296" name="name6668603797f73503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53603797f73503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use the cylinder connection pipe </w:t>
            </w:r>
            <w:r>
              <w:rPr>
                <w:b/>
                <w:bCs/>
                <w:color w:val="00274C"/>
                <w:position w:val="-2"/>
                <w:sz w:val="20"/>
                <w:szCs w:val="20"/>
              </w:rPr>
              <w:t xml:space="preserve">W</w:t>
            </w:r>
            <w:r>
              <w:rPr>
                <w:color w:val="00274C"/>
                <w:position w:val="-2"/>
                <w:sz w:val="20"/>
                <w:szCs w:val="20"/>
              </w:rPr>
              <w:t xml:space="preserve"> as a handle, to prevent damage or fuel leaks.</w:t>
            </w:r>
          </w:p>
          <w:p>
            <w:pPr>
              <w:numPr>
                <w:ilvl w:val="0"/>
                <w:numId w:val="32438116"/>
              </w:numPr>
              <w:spacing w:before="0" w:after="0" w:line="262" w:lineRule="auto"/>
              <w:jc w:val="left"/>
              <w:rPr>
                <w:color w:val="00274C"/>
                <w:sz w:val="20"/>
                <w:szCs w:val="20"/>
              </w:rPr>
            </w:pPr>
            <w:r>
              <w:rPr>
                <w:color w:val="00274C"/>
                <w:position w:val="-2"/>
                <w:sz w:val="20"/>
                <w:szCs w:val="20"/>
              </w:rPr>
              <w:t xml:space="preserve">Before disassembling, carefully read </w:t>
            </w:r>
            <w:hyperlink r:id="rId1625603797f735670" w:history="1">
              <w:r>
                <w:rPr>
                  <w:b/>
                  <w:bCs/>
                  <w:color w:val="0000FF"/>
                  <w:position w:val="-2"/>
                  <w:sz w:val="20"/>
                  <w:szCs w:val="20"/>
                </w:rPr>
                <w:t xml:space="preserve">Par. 2.17</w:t>
              </w:r>
            </w:hyperlink>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3417603797f7356a6" w:history="1">
              <w:r>
                <w:rPr>
                  <w:b/>
                  <w:bCs/>
                  <w:color w:val="0000FF"/>
                  <w:position w:val="-2"/>
                  <w:sz w:val="20"/>
                  <w:szCs w:val="20"/>
                  <w:u w:val="single"/>
                </w:rPr>
                <w:t xml:space="preserve">Par. 2.9.8.</w:t>
              </w:r>
            </w:hyperlink>
          </w:p>
          <w:p>
            <w:pPr>
              <w:numPr>
                <w:ilvl w:val="0"/>
                <w:numId w:val="32438148"/>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N</w:t>
            </w:r>
            <w:r>
              <w:rPr>
                <w:color w:val="00274C"/>
                <w:position w:val="-2"/>
                <w:sz w:val="20"/>
                <w:szCs w:val="20"/>
              </w:rPr>
              <w:t xml:space="preserve"> on the return pipe </w:t>
            </w:r>
            <w:r>
              <w:rPr>
                <w:b/>
                <w:bCs/>
                <w:color w:val="00274C"/>
                <w:position w:val="-2"/>
                <w:sz w:val="20"/>
                <w:szCs w:val="20"/>
              </w:rPr>
              <w:t xml:space="preserve">P</w:t>
            </w:r>
            <w:r>
              <w:rPr>
                <w:color w:val="00274C"/>
                <w:position w:val="-2"/>
                <w:sz w:val="20"/>
                <w:szCs w:val="20"/>
              </w:rPr>
              <w:t xml:space="preserve"> and on the fuel inlet pipe </w:t>
            </w:r>
            <w:r>
              <w:rPr>
                <w:b/>
                <w:bCs/>
                <w:color w:val="00274C"/>
                <w:position w:val="-2"/>
                <w:sz w:val="20"/>
                <w:szCs w:val="20"/>
              </w:rPr>
              <w:t xml:space="preserve">Q</w:t>
            </w:r>
            <w:r>
              <w:rPr>
                <w:color w:val="00274C"/>
                <w:position w:val="-2"/>
                <w:sz w:val="20"/>
                <w:szCs w:val="20"/>
              </w:rPr>
              <w:t xml:space="preserve"> .</w:t>
            </w:r>
          </w:p>
          <w:p>
            <w:pPr>
              <w:numPr>
                <w:ilvl w:val="0"/>
                <w:numId w:val="32438148"/>
              </w:numPr>
              <w:spacing w:before="0" w:after="0" w:line="262" w:lineRule="auto"/>
              <w:jc w:val="left"/>
              <w:rPr>
                <w:color w:val="00274C"/>
                <w:sz w:val="20"/>
                <w:szCs w:val="20"/>
              </w:rPr>
            </w:pPr>
            <w:r>
              <w:rPr>
                <w:color w:val="00274C"/>
                <w:position w:val="-2"/>
                <w:sz w:val="20"/>
                <w:szCs w:val="20"/>
              </w:rPr>
              <w:t xml:space="preserve">Disconnect tubes </w:t>
            </w:r>
            <w:r>
              <w:rPr>
                <w:b/>
                <w:bCs/>
                <w:color w:val="00274C"/>
                <w:position w:val="-2"/>
                <w:sz w:val="20"/>
                <w:szCs w:val="20"/>
              </w:rPr>
              <w:t xml:space="preserve">P</w:t>
            </w:r>
            <w:r>
              <w:rPr>
                <w:color w:val="00274C"/>
                <w:position w:val="-2"/>
                <w:sz w:val="20"/>
                <w:szCs w:val="20"/>
              </w:rPr>
              <w:t xml:space="preserve"> and </w:t>
            </w:r>
            <w:r>
              <w:rPr>
                <w:b/>
                <w:bCs/>
                <w:color w:val="00274C"/>
                <w:position w:val="-2"/>
                <w:sz w:val="20"/>
                <w:szCs w:val="20"/>
              </w:rPr>
              <w:t xml:space="preserve">Q</w:t>
            </w:r>
            <w:r>
              <w:rPr>
                <w:color w:val="00274C"/>
                <w:position w:val="-2"/>
                <w:sz w:val="20"/>
                <w:szCs w:val="20"/>
              </w:rPr>
              <w:t xml:space="preserve"> from fuel feeding pump </w:t>
            </w:r>
            <w:r>
              <w:rPr>
                <w:b/>
                <w:bCs/>
                <w:color w:val="00274C"/>
                <w:position w:val="-2"/>
                <w:sz w:val="20"/>
                <w:szCs w:val="20"/>
              </w:rPr>
              <w:t xml:space="preserve">R</w:t>
            </w:r>
            <w:r>
              <w:rPr>
                <w:color w:val="00274C"/>
                <w:position w:val="-2"/>
                <w:sz w:val="20"/>
                <w:szCs w:val="20"/>
              </w:rPr>
              <w:t xml:space="preserve"> .</w:t>
            </w:r>
          </w:p>
          <w:p>
            <w:pPr>
              <w:numPr>
                <w:ilvl w:val="0"/>
                <w:numId w:val="32438148"/>
              </w:numPr>
              <w:spacing w:before="0" w:after="0" w:line="262" w:lineRule="auto"/>
              <w:jc w:val="left"/>
              <w:rPr>
                <w:color w:val="00274C"/>
                <w:sz w:val="20"/>
                <w:szCs w:val="20"/>
              </w:rPr>
            </w:pPr>
            <w:r>
              <w:rPr>
                <w:color w:val="00274C"/>
                <w:position w:val="-2"/>
                <w:sz w:val="20"/>
                <w:szCs w:val="20"/>
              </w:rPr>
              <w:t xml:space="preserve">Disconnect connectors </w:t>
            </w:r>
            <w:r>
              <w:rPr>
                <w:b/>
                <w:bCs/>
                <w:color w:val="00274C"/>
                <w:position w:val="-2"/>
                <w:sz w:val="20"/>
                <w:szCs w:val="20"/>
              </w:rPr>
              <w:t xml:space="preserve">S</w:t>
            </w:r>
            <w:r>
              <w:rPr>
                <w:color w:val="00274C"/>
                <w:position w:val="-2"/>
                <w:sz w:val="20"/>
                <w:szCs w:val="20"/>
              </w:rPr>
              <w:t xml:space="preserve"> and </w:t>
            </w:r>
            <w:r>
              <w:rPr>
                <w:b/>
                <w:bCs/>
                <w:color w:val="00274C"/>
                <w:position w:val="-2"/>
                <w:sz w:val="20"/>
                <w:szCs w:val="20"/>
              </w:rPr>
              <w:t xml:space="preserve">T</w:t>
            </w:r>
            <w:r>
              <w:rPr>
                <w:color w:val="00274C"/>
                <w:position w:val="-2"/>
                <w:sz w:val="20"/>
                <w:szCs w:val="20"/>
              </w:rPr>
              <w:t xml:space="preserve"> .</w:t>
            </w:r>
          </w:p>
          <w:p>
            <w:pPr>
              <w:numPr>
                <w:ilvl w:val="0"/>
                <w:numId w:val="32438148"/>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U</w:t>
            </w:r>
            <w:r>
              <w:rPr>
                <w:color w:val="00274C"/>
                <w:position w:val="-2"/>
                <w:sz w:val="20"/>
                <w:szCs w:val="20"/>
              </w:rPr>
              <w:t xml:space="preserve"> .</w:t>
            </w:r>
          </w:p>
          <w:p>
            <w:pPr>
              <w:numPr>
                <w:ilvl w:val="0"/>
                <w:numId w:val="32438148"/>
              </w:numPr>
              <w:spacing w:before="0" w:after="0" w:line="262" w:lineRule="auto"/>
              <w:jc w:val="left"/>
              <w:rPr>
                <w:color w:val="00274C"/>
                <w:sz w:val="20"/>
                <w:szCs w:val="20"/>
              </w:rPr>
            </w:pPr>
            <w:r>
              <w:rPr>
                <w:color w:val="00274C"/>
                <w:position w:val="-2"/>
                <w:sz w:val="20"/>
                <w:szCs w:val="20"/>
              </w:rPr>
              <w:t xml:space="preserve">Redo the capscrew of tool </w:t>
            </w:r>
            <w:hyperlink r:id="rId2362603797f7357ae" w:history="1">
              <w:r>
                <w:rPr>
                  <w:b/>
                  <w:bCs/>
                  <w:color w:val="0000FF"/>
                  <w:position w:val="-2"/>
                  <w:sz w:val="20"/>
                  <w:szCs w:val="20"/>
                </w:rPr>
                <w:t xml:space="preserve">ST_04</w:t>
              </w:r>
            </w:hyperlink>
            <w:r>
              <w:rPr>
                <w:color w:val="00274C"/>
                <w:position w:val="-2"/>
                <w:sz w:val="20"/>
                <w:szCs w:val="20"/>
              </w:rPr>
              <w:t xml:space="preserve"> to disconnect injection</w:t>
            </w:r>
            <w:r>
              <w:rPr>
                <w:color w:val="00274C"/>
                <w:position w:val="-2"/>
                <w:sz w:val="20"/>
                <w:szCs w:val="20"/>
              </w:rPr>
              <w:br/>
              <w:t xml:space="preserve">pump </w:t>
            </w:r>
            <w:r>
              <w:rPr>
                <w:b/>
                <w:bCs/>
                <w:color w:val="00274C"/>
                <w:position w:val="-2"/>
                <w:sz w:val="20"/>
                <w:szCs w:val="20"/>
              </w:rPr>
              <w:t xml:space="preserve">R</w:t>
            </w:r>
            <w:r>
              <w:rPr>
                <w:color w:val="00274C"/>
                <w:position w:val="-2"/>
                <w:sz w:val="20"/>
                <w:szCs w:val="20"/>
              </w:rPr>
              <w:t xml:space="preserve"> from gear </w:t>
            </w:r>
            <w:r>
              <w:rPr>
                <w:b/>
                <w:bCs/>
                <w:color w:val="00274C"/>
                <w:position w:val="-2"/>
                <w:sz w:val="20"/>
                <w:szCs w:val="20"/>
              </w:rPr>
              <w:t xml:space="preserve">M</w:t>
            </w:r>
            <w:r>
              <w:rPr>
                <w:color w:val="00274C"/>
                <w:position w:val="-2"/>
                <w:sz w:val="20"/>
                <w:szCs w:val="20"/>
              </w:rPr>
              <w:t xml:space="preserve"> .</w:t>
            </w:r>
          </w:p>
          <w:p>
            <w:pPr>
              <w:numPr>
                <w:ilvl w:val="0"/>
                <w:numId w:val="32438148"/>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U</w:t>
            </w:r>
            <w:r>
              <w:rPr>
                <w:color w:val="00274C"/>
                <w:position w:val="-2"/>
                <w:sz w:val="20"/>
                <w:szCs w:val="20"/>
              </w:rPr>
              <w:t xml:space="preserve"> and extract injection pump </w:t>
            </w:r>
            <w:r>
              <w:rPr>
                <w:b/>
                <w:bCs/>
                <w:color w:val="00274C"/>
                <w:position w:val="-2"/>
                <w:sz w:val="20"/>
                <w:szCs w:val="20"/>
              </w:rPr>
              <w:t xml:space="preserve">R</w:t>
            </w:r>
            <w:r>
              <w:rPr>
                <w:color w:val="00274C"/>
                <w:position w:val="-2"/>
                <w:sz w:val="20"/>
                <w:szCs w:val="20"/>
              </w:rPr>
              <w:t xml:space="preserve"> with the relevant gasket </w:t>
            </w:r>
            <w:r>
              <w:rPr>
                <w:b/>
                <w:bCs/>
                <w:color w:val="00274C"/>
                <w:position w:val="-2"/>
                <w:sz w:val="20"/>
                <w:szCs w:val="20"/>
              </w:rPr>
              <w:t xml:space="preserve">V</w:t>
            </w:r>
            <w:r>
              <w:rPr>
                <w:color w:val="00274C"/>
                <w:position w:val="-2"/>
                <w:sz w:val="20"/>
                <w:szCs w:val="20"/>
              </w:rPr>
              <w:t xml:space="preserve"> .</w:t>
            </w:r>
          </w:p>
          <w:p>
            <w:pPr>
              <w:numPr>
                <w:ilvl w:val="0"/>
                <w:numId w:val="32438148"/>
              </w:numPr>
              <w:spacing w:before="0" w:after="0" w:line="262" w:lineRule="auto"/>
              <w:jc w:val="left"/>
              <w:rPr>
                <w:color w:val="00274C"/>
                <w:sz w:val="20"/>
                <w:szCs w:val="20"/>
              </w:rPr>
            </w:pPr>
            <w:r>
              <w:rPr>
                <w:color w:val="00274C"/>
                <w:position w:val="-2"/>
                <w:sz w:val="20"/>
                <w:szCs w:val="20"/>
              </w:rPr>
              <w:t xml:space="preserve">Undo and remove the tool </w:t>
            </w:r>
            <w:hyperlink r:id="rId9228603797f735847" w:history="1">
              <w:r>
                <w:rPr>
                  <w:b/>
                  <w:bCs/>
                  <w:color w:val="0000FF"/>
                  <w:position w:val="-2"/>
                  <w:sz w:val="20"/>
                  <w:szCs w:val="20"/>
                </w:rPr>
                <w:t xml:space="preserve">ST_04</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52594825" name="name9268603797f747dd0" descr="imm6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8.jpg"/>
                          <pic:cNvPicPr/>
                        </pic:nvPicPr>
                        <pic:blipFill>
                          <a:blip r:embed="rId8794603797f747dc9"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6.18</w:t>
            </w:r>
            <w:r>
              <w:rPr>
                <w:position w:val="-230"/>
              </w:rPr>
              <w:drawing>
                <wp:inline distT="0" distB="0" distL="0" distR="0">
                  <wp:extent cx="2232000" cy="1504800"/>
                  <wp:docPr id="58442634" name="name3489603797f75ead1" descr="imm6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9.jpg"/>
                          <pic:cNvPicPr/>
                        </pic:nvPicPr>
                        <pic:blipFill>
                          <a:blip r:embed="rId7484603797f75eac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6.19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5828603797f75f7bf" w:history="1">
              <w:r>
                <w:rPr>
                  <w:color w:val="0000FF"/>
                  <w:position w:val="0"/>
                  <w:sz w:val="20"/>
                  <w:szCs w:val="20"/>
                  <w:u w:val="single"/>
                </w:rPr>
                <w:t xml:space="preserve">https://www.youtube.com/embed/UaZgKyWrP48?rel=0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6.2.4 High-pressure fuel injection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883384" name="name2684603797f7714b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93603797f7714b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Before assembling, carefully read </w:t>
            </w:r>
            <w:hyperlink r:id="rId5396603797f771fbe" w:history="1">
              <w:r>
                <w:rPr>
                  <w:b/>
                  <w:bCs/>
                  <w:color w:val="0000FF"/>
                  <w:position w:val="-2"/>
                  <w:sz w:val="20"/>
                  <w:szCs w:val="20"/>
                </w:rPr>
                <w:t xml:space="preserve">Par. 2.17</w:t>
              </w:r>
            </w:hyperlink>
          </w:p>
          <w:p>
            <w:pPr>
              <w:numPr>
                <w:ilvl w:val="0"/>
                <w:numId w:val="32438116"/>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V</w:t>
            </w:r>
            <w:r>
              <w:rPr>
                <w:color w:val="00274C"/>
                <w:position w:val="-2"/>
                <w:sz w:val="20"/>
                <w:szCs w:val="20"/>
              </w:rPr>
              <w:t xml:space="preserve"> after each assembly. The gasket </w:t>
            </w:r>
            <w:r>
              <w:rPr>
                <w:b/>
                <w:bCs/>
                <w:color w:val="00274C"/>
                <w:position w:val="-2"/>
                <w:sz w:val="20"/>
                <w:szCs w:val="20"/>
              </w:rPr>
              <w:t xml:space="preserve">V</w:t>
            </w:r>
            <w:r>
              <w:rPr>
                <w:color w:val="00274C"/>
                <w:position w:val="-2"/>
                <w:sz w:val="20"/>
                <w:szCs w:val="20"/>
              </w:rPr>
              <w:t xml:space="preserve"> can only be fitted in one direction.</w:t>
            </w:r>
          </w:p>
          <w:p>
            <w:pPr>
              <w:numPr>
                <w:ilvl w:val="0"/>
                <w:numId w:val="32438116"/>
              </w:numPr>
              <w:spacing w:before="0" w:after="0" w:line="262" w:lineRule="auto"/>
              <w:jc w:val="left"/>
              <w:rPr>
                <w:color w:val="00274C"/>
                <w:sz w:val="20"/>
                <w:szCs w:val="20"/>
              </w:rPr>
            </w:pPr>
            <w:r>
              <w:rPr>
                <w:color w:val="00274C"/>
                <w:position w:val="-2"/>
                <w:sz w:val="20"/>
                <w:szCs w:val="20"/>
              </w:rPr>
              <w:t xml:space="preserve">Remove the tool </w:t>
            </w:r>
            <w:hyperlink r:id="rId8979603797f772150" w:history="1">
              <w:r>
                <w:rPr>
                  <w:b/>
                  <w:bCs/>
                  <w:color w:val="0000FF"/>
                  <w:position w:val="-2"/>
                  <w:sz w:val="20"/>
                  <w:szCs w:val="20"/>
                </w:rPr>
                <w:t xml:space="preserve">ST_04</w:t>
              </w:r>
            </w:hyperlink>
            <w:r>
              <w:rPr>
                <w:color w:val="00274C"/>
                <w:position w:val="-2"/>
                <w:sz w:val="20"/>
                <w:szCs w:val="20"/>
              </w:rPr>
              <w:t xml:space="preserve"> from the pump control gear ( </w:t>
            </w:r>
            <w:r>
              <w:rPr>
                <w:b/>
                <w:bCs/>
                <w:color w:val="00274C"/>
                <w:position w:val="-2"/>
                <w:sz w:val="20"/>
                <w:szCs w:val="20"/>
              </w:rPr>
              <w:t xml:space="preserve">Ref. M</w:t>
            </w:r>
            <w:r>
              <w:rPr>
                <w:color w:val="00274C"/>
                <w:position w:val="-2"/>
                <w:sz w:val="20"/>
                <w:szCs w:val="20"/>
              </w:rPr>
              <w:t xml:space="preserve"> </w:t>
            </w:r>
            <w:r>
              <w:rPr>
                <w:b/>
                <w:bCs/>
                <w:color w:val="00274C"/>
                <w:position w:val="-2"/>
                <w:sz w:val="20"/>
                <w:szCs w:val="20"/>
              </w:rPr>
              <w:t xml:space="preserve">of Par. 6.2.3</w:t>
            </w:r>
            <w:r>
              <w:rPr>
                <w:color w:val="00274C"/>
                <w:position w:val="-2"/>
                <w:sz w:val="20"/>
                <w:szCs w:val="20"/>
              </w:rPr>
              <w:t xml:space="preserve"> ) if applicable.</w:t>
            </w:r>
          </w:p>
          <w:p>
            <w:pPr>
              <w:numPr>
                <w:ilvl w:val="0"/>
                <w:numId w:val="32438116"/>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use the cylinder connection pipe W as a handle, to prevent damage or fuel leaks.</w:t>
            </w:r>
          </w:p>
          <w:p>
            <w:pPr>
              <w:numPr>
                <w:ilvl w:val="0"/>
                <w:numId w:val="32438116"/>
              </w:numPr>
              <w:spacing w:before="0" w:after="0" w:line="262" w:lineRule="auto"/>
              <w:jc w:val="left"/>
              <w:rPr>
                <w:color w:val="00274C"/>
                <w:sz w:val="20"/>
                <w:szCs w:val="20"/>
              </w:rPr>
            </w:pPr>
            <w:r>
              <w:rPr>
                <w:color w:val="00274C"/>
                <w:position w:val="-2"/>
                <w:sz w:val="20"/>
                <w:szCs w:val="20"/>
              </w:rPr>
              <w:t xml:space="preserve">Remove the protection caps only when reconnecting the hoses.</w:t>
            </w:r>
          </w:p>
        </w:tc>
        <w:tc>
          <w:tcPr>
            <w:tcMar>
              <w:top w:w="150" w:type="dxa"/>
              <w:bottom w:w="150" w:type="dxa"/>
            </w:tcMar>
            <w:vAlign w:val="top"/>
          </w:tcPr>
          <w:p>
            <w:r>
              <w:rPr>
                <w:position w:val="-218"/>
              </w:rPr>
              <w:drawing>
                <wp:inline distT="0" distB="0" distL="0" distR="0">
                  <wp:extent cx="2232000" cy="1440000"/>
                  <wp:docPr id="73776584" name="name8183603797f7815c5" descr="imm6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0.jpg"/>
                          <pic:cNvPicPr/>
                        </pic:nvPicPr>
                        <pic:blipFill>
                          <a:blip r:embed="rId8059603797f7815bd"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6.20</w:t>
            </w:r>
          </w:p>
        </w:tc>
      </w:tr>
      <w:tr>
        <w:trPr>
          <w:trHeight w:val="0" w:hRule="atLeast"/>
        </w:trPr>
        <w:tc>
          <w:tcPr>
            <w:tcMar>
              <w:top w:w="150" w:type="dxa"/>
              <w:bottom w:w="150" w:type="dxa"/>
            </w:tcMar>
            <w:vAlign w:val="center"/>
          </w:tcPr>
          <w:p>
            <w:pPr>
              <w:numPr>
                <w:ilvl w:val="0"/>
                <w:numId w:val="32438149"/>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AA</w:t>
            </w:r>
            <w:r>
              <w:rPr>
                <w:color w:val="00274C"/>
                <w:position w:val="-2"/>
                <w:sz w:val="20"/>
                <w:szCs w:val="20"/>
              </w:rPr>
              <w:t xml:space="preserve"> are free from impurities.</w:t>
            </w:r>
          </w:p>
          <w:p>
            <w:pPr>
              <w:numPr>
                <w:ilvl w:val="0"/>
                <w:numId w:val="32438149"/>
              </w:numPr>
              <w:spacing w:before="0" w:after="0" w:line="262" w:lineRule="auto"/>
              <w:jc w:val="left"/>
              <w:rPr>
                <w:color w:val="00274C"/>
                <w:sz w:val="20"/>
                <w:szCs w:val="20"/>
              </w:rPr>
            </w:pPr>
            <w:r>
              <w:rPr>
                <w:color w:val="00274C"/>
                <w:position w:val="-2"/>
                <w:sz w:val="20"/>
                <w:szCs w:val="20"/>
              </w:rPr>
              <w:t xml:space="preserve">Insert the reference key </w:t>
            </w:r>
            <w:r>
              <w:rPr>
                <w:b/>
                <w:bCs/>
                <w:color w:val="00274C"/>
                <w:position w:val="-2"/>
                <w:sz w:val="20"/>
                <w:szCs w:val="20"/>
              </w:rPr>
              <w:t xml:space="preserve">K</w:t>
            </w:r>
            <w:r>
              <w:rPr>
                <w:color w:val="00274C"/>
                <w:position w:val="-2"/>
                <w:sz w:val="20"/>
                <w:szCs w:val="20"/>
              </w:rPr>
              <w:t xml:space="preserve"> in the seat of the shaft </w:t>
            </w:r>
            <w:r>
              <w:rPr>
                <w:b/>
                <w:bCs/>
                <w:color w:val="00274C"/>
                <w:position w:val="-2"/>
                <w:sz w:val="20"/>
                <w:szCs w:val="20"/>
              </w:rPr>
              <w:t xml:space="preserve">Z</w:t>
            </w:r>
            <w:r>
              <w:rPr>
                <w:color w:val="00274C"/>
                <w:position w:val="-2"/>
                <w:sz w:val="20"/>
                <w:szCs w:val="20"/>
              </w:rPr>
              <w:t xml:space="preserve"> .</w:t>
            </w:r>
          </w:p>
          <w:p>
            <w:pPr>
              <w:numPr>
                <w:ilvl w:val="0"/>
                <w:numId w:val="32438149"/>
              </w:numPr>
              <w:spacing w:before="0" w:after="0" w:line="262" w:lineRule="auto"/>
              <w:jc w:val="left"/>
              <w:rPr>
                <w:color w:val="00274C"/>
                <w:sz w:val="20"/>
                <w:szCs w:val="20"/>
              </w:rPr>
            </w:pPr>
            <w:r>
              <w:rPr>
                <w:color w:val="00274C"/>
                <w:position w:val="-2"/>
                <w:sz w:val="20"/>
                <w:szCs w:val="20"/>
              </w:rPr>
              <w:t xml:space="preserve">Assemble the new gasket </w:t>
            </w:r>
            <w:r>
              <w:rPr>
                <w:b/>
                <w:bCs/>
                <w:color w:val="00274C"/>
                <w:position w:val="-2"/>
                <w:sz w:val="20"/>
                <w:szCs w:val="20"/>
              </w:rPr>
              <w:t xml:space="preserve">V</w:t>
            </w:r>
            <w:r>
              <w:rPr>
                <w:color w:val="00274C"/>
                <w:position w:val="-2"/>
                <w:sz w:val="20"/>
                <w:szCs w:val="20"/>
              </w:rPr>
              <w:t xml:space="preserve"> on injection pump </w:t>
            </w:r>
            <w:r>
              <w:rPr>
                <w:b/>
                <w:bCs/>
                <w:color w:val="00274C"/>
                <w:position w:val="-2"/>
                <w:sz w:val="20"/>
                <w:szCs w:val="20"/>
              </w:rPr>
              <w:t xml:space="preserve">R</w:t>
            </w:r>
            <w:r>
              <w:rPr>
                <w:color w:val="00274C"/>
                <w:position w:val="-2"/>
                <w:sz w:val="20"/>
                <w:szCs w:val="20"/>
              </w:rPr>
              <w:t xml:space="preserve"> . Insert injection pump </w:t>
            </w:r>
            <w:r>
              <w:rPr>
                <w:b/>
                <w:bCs/>
                <w:color w:val="00274C"/>
                <w:position w:val="-2"/>
                <w:sz w:val="20"/>
                <w:szCs w:val="20"/>
              </w:rPr>
              <w:t xml:space="preserve">R</w:t>
            </w:r>
            <w:r>
              <w:rPr>
                <w:color w:val="00274C"/>
                <w:position w:val="-2"/>
                <w:sz w:val="20"/>
                <w:szCs w:val="20"/>
              </w:rPr>
              <w:t xml:space="preserve"> in its housing on crankcase </w:t>
            </w:r>
            <w:r>
              <w:rPr>
                <w:b/>
                <w:bCs/>
                <w:color w:val="00274C"/>
                <w:position w:val="-2"/>
                <w:sz w:val="20"/>
                <w:szCs w:val="20"/>
              </w:rPr>
              <w:t xml:space="preserve">AA</w:t>
            </w:r>
            <w:r>
              <w:rPr>
                <w:color w:val="00274C"/>
                <w:position w:val="-2"/>
                <w:sz w:val="20"/>
                <w:szCs w:val="20"/>
              </w:rPr>
              <w:t xml:space="preserve"> making key </w:t>
            </w:r>
            <w:r>
              <w:rPr>
                <w:b/>
                <w:bCs/>
                <w:color w:val="00274C"/>
                <w:position w:val="-2"/>
                <w:sz w:val="20"/>
                <w:szCs w:val="20"/>
              </w:rPr>
              <w:t xml:space="preserve">K</w:t>
            </w:r>
            <w:r>
              <w:rPr>
                <w:color w:val="00274C"/>
                <w:position w:val="-2"/>
                <w:sz w:val="20"/>
                <w:szCs w:val="20"/>
              </w:rPr>
              <w:t xml:space="preserve"> coincide with key seat </w:t>
            </w:r>
            <w:r>
              <w:rPr>
                <w:b/>
                <w:bCs/>
                <w:color w:val="00274C"/>
                <w:position w:val="-2"/>
                <w:sz w:val="20"/>
                <w:szCs w:val="20"/>
              </w:rPr>
              <w:t xml:space="preserve">AH</w:t>
            </w:r>
            <w:r>
              <w:rPr>
                <w:color w:val="00274C"/>
                <w:position w:val="-2"/>
                <w:sz w:val="20"/>
                <w:szCs w:val="20"/>
              </w:rPr>
              <w:t xml:space="preserve"> of gear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7298924" name="name6396603797f799e77" descr="imm6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1.jpg"/>
                          <pic:cNvPicPr/>
                        </pic:nvPicPr>
                        <pic:blipFill>
                          <a:blip r:embed="rId9001603797f799e6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6.21</w:t>
            </w:r>
          </w:p>
        </w:tc>
      </w:tr>
      <w:tr>
        <w:trPr>
          <w:trHeight w:val="0" w:hRule="atLeast"/>
        </w:trPr>
        <w:tc>
          <w:tcPr>
            <w:tcMar>
              <w:top w:w="150" w:type="dxa"/>
              <w:bottom w:w="150" w:type="dxa"/>
            </w:tcMar>
            <w:vAlign w:val="center"/>
          </w:tcPr>
          <w:p>
            <w:pPr>
              <w:numPr>
                <w:ilvl w:val="0"/>
                <w:numId w:val="32438150"/>
              </w:numPr>
              <w:spacing w:before="0" w:after="0" w:line="262" w:lineRule="auto"/>
              <w:jc w:val="left"/>
              <w:rPr>
                <w:color w:val="00274C"/>
                <w:sz w:val="20"/>
                <w:szCs w:val="20"/>
              </w:rPr>
            </w:pPr>
            <w:r>
              <w:rPr>
                <w:color w:val="00274C"/>
                <w:position w:val="-2"/>
                <w:sz w:val="20"/>
                <w:szCs w:val="20"/>
              </w:rPr>
              <w:t xml:space="preserve">Fully tighten the nut </w:t>
            </w:r>
            <w:r>
              <w:rPr>
                <w:b/>
                <w:bCs/>
                <w:color w:val="00274C"/>
                <w:position w:val="-2"/>
                <w:sz w:val="20"/>
                <w:szCs w:val="20"/>
              </w:rPr>
              <w:t xml:space="preserve">L</w:t>
            </w:r>
            <w:r>
              <w:rPr>
                <w:color w:val="00274C"/>
                <w:position w:val="-2"/>
                <w:sz w:val="20"/>
                <w:szCs w:val="20"/>
              </w:rPr>
              <w:t xml:space="preserve"> on the shaft </w:t>
            </w:r>
            <w:r>
              <w:rPr>
                <w:b/>
                <w:bCs/>
                <w:color w:val="00274C"/>
                <w:position w:val="-2"/>
                <w:sz w:val="20"/>
                <w:szCs w:val="20"/>
              </w:rPr>
              <w:t xml:space="preserve">Z</w:t>
            </w:r>
            <w:r>
              <w:rPr>
                <w:color w:val="00274C"/>
                <w:position w:val="-2"/>
                <w:sz w:val="20"/>
                <w:szCs w:val="20"/>
              </w:rPr>
              <w:t xml:space="preserve"> of the injection pump.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78203" name="name4585603797f7a753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22603797f7a753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Apply nut </w:t>
            </w:r>
            <w:r>
              <w:rPr>
                <w:b/>
                <w:bCs/>
                <w:color w:val="00274C"/>
                <w:position w:val="-2"/>
                <w:sz w:val="20"/>
                <w:szCs w:val="20"/>
              </w:rPr>
              <w:t xml:space="preserve">L</w:t>
            </w:r>
            <w:r>
              <w:rPr>
                <w:color w:val="00274C"/>
                <w:position w:val="-2"/>
                <w:sz w:val="20"/>
                <w:szCs w:val="20"/>
              </w:rPr>
              <w:t xml:space="preserve"> by hand, but do not tighten.</w:t>
            </w:r>
          </w:p>
        </w:tc>
        <w:tc>
          <w:tcPr>
            <w:tcMar>
              <w:top w:w="150" w:type="dxa"/>
              <w:bottom w:w="150" w:type="dxa"/>
            </w:tcMar>
            <w:vAlign w:val="top"/>
          </w:tcPr>
          <w:p>
            <w:r>
              <w:rPr>
                <w:position w:val="-230"/>
              </w:rPr>
              <w:drawing>
                <wp:inline distT="0" distB="0" distL="0" distR="0">
                  <wp:extent cx="2232000" cy="1504800"/>
                  <wp:docPr id="39045160" name="name3005603797f7beaf6" descr="imm6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2.jpg"/>
                          <pic:cNvPicPr/>
                        </pic:nvPicPr>
                        <pic:blipFill>
                          <a:blip r:embed="rId3844603797f7beaf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584083" name="name9933603797f7d0f1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43603797f7d0f0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It is mandatory to replace the screws </w:t>
            </w:r>
            <w:r>
              <w:rPr>
                <w:b/>
                <w:bCs/>
                <w:color w:val="00274C"/>
                <w:position w:val="-2"/>
                <w:sz w:val="20"/>
                <w:szCs w:val="20"/>
              </w:rPr>
              <w:t xml:space="preserve">U</w:t>
            </w:r>
            <w:r>
              <w:rPr>
                <w:color w:val="00274C"/>
                <w:position w:val="-2"/>
                <w:sz w:val="20"/>
                <w:szCs w:val="20"/>
              </w:rPr>
              <w:t xml:space="preserve"> or apply a few drops of </w:t>
            </w:r>
            <w:r>
              <w:rPr>
                <w:b/>
                <w:bCs/>
                <w:color w:val="00274C"/>
                <w:position w:val="-2"/>
                <w:sz w:val="20"/>
                <w:szCs w:val="20"/>
              </w:rPr>
              <w:t xml:space="preserve">Loctite 270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51"/>
              </w:numPr>
              <w:spacing w:before="0" w:after="0" w:line="262" w:lineRule="auto"/>
              <w:jc w:val="left"/>
              <w:rPr>
                <w:color w:val="00274C"/>
                <w:sz w:val="20"/>
                <w:szCs w:val="20"/>
              </w:rPr>
            </w:pPr>
            <w:r>
              <w:rPr>
                <w:color w:val="00274C"/>
                <w:position w:val="-2"/>
                <w:sz w:val="20"/>
                <w:szCs w:val="20"/>
              </w:rPr>
              <w:t xml:space="preserve">Clamp the screws </w:t>
            </w:r>
            <w:r>
              <w:rPr>
                <w:b/>
                <w:bCs/>
                <w:color w:val="00274C"/>
                <w:position w:val="-2"/>
                <w:sz w:val="20"/>
                <w:szCs w:val="20"/>
              </w:rPr>
              <w:t xml:space="preserve">U</w:t>
            </w:r>
            <w:r>
              <w:rPr>
                <w:color w:val="00274C"/>
                <w:position w:val="-2"/>
                <w:sz w:val="20"/>
                <w:szCs w:val="20"/>
              </w:rPr>
              <w:t xml:space="preserve"> on the crankcase </w:t>
            </w:r>
            <w:r>
              <w:rPr>
                <w:b/>
                <w:bCs/>
                <w:color w:val="00274C"/>
                <w:position w:val="-2"/>
                <w:sz w:val="20"/>
                <w:szCs w:val="20"/>
              </w:rPr>
              <w:t xml:space="preserve">AB</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32438151"/>
              </w:numPr>
              <w:spacing w:before="0" w:after="0" w:line="262" w:lineRule="auto"/>
              <w:jc w:val="left"/>
              <w:rPr>
                <w:color w:val="00274C"/>
                <w:sz w:val="20"/>
                <w:szCs w:val="20"/>
              </w:rPr>
            </w:pPr>
            <w:r>
              <w:rPr>
                <w:color w:val="00274C"/>
                <w:position w:val="-2"/>
                <w:sz w:val="20"/>
                <w:szCs w:val="20"/>
              </w:rPr>
              <w:t xml:space="preserve">Clamp the nut </w:t>
            </w:r>
            <w:r>
              <w:rPr>
                <w:b/>
                <w:bCs/>
                <w:color w:val="00274C"/>
                <w:position w:val="-2"/>
                <w:sz w:val="20"/>
                <w:szCs w:val="20"/>
              </w:rPr>
              <w:t xml:space="preserve">L (Fig. 6.22)</w:t>
            </w:r>
            <w:r>
              <w:rPr>
                <w:color w:val="00274C"/>
                <w:position w:val="-2"/>
                <w:sz w:val="20"/>
                <w:szCs w:val="20"/>
              </w:rPr>
              <w:t xml:space="preserve"> (tightening torque at  </w:t>
            </w:r>
            <w:r>
              <w:rPr>
                <w:b/>
                <w:bCs/>
                <w:color w:val="00274C"/>
                <w:position w:val="-2"/>
                <w:sz w:val="20"/>
                <w:szCs w:val="20"/>
              </w:rPr>
              <w:t xml:space="preserve">65 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25098960" name="name7452603797f7e4edd" descr="imm6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3.jpg"/>
                          <pic:cNvPicPr/>
                        </pic:nvPicPr>
                        <pic:blipFill>
                          <a:blip r:embed="rId7758603797f7e4ed5"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6.23</w:t>
            </w:r>
          </w:p>
        </w:tc>
      </w:tr>
      <w:tr>
        <w:trPr>
          <w:trHeight w:val="0" w:hRule="atLeast"/>
        </w:trPr>
        <w:tc>
          <w:tcPr>
            <w:tcMar>
              <w:top w:w="150" w:type="dxa"/>
              <w:bottom w:w="150" w:type="dxa"/>
            </w:tcMar>
            <w:vAlign w:val="center"/>
          </w:tcPr>
          <w:p>
            <w:pPr>
              <w:numPr>
                <w:ilvl w:val="0"/>
                <w:numId w:val="32438152"/>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T</w:t>
            </w:r>
            <w:r>
              <w:rPr>
                <w:color w:val="00274C"/>
                <w:position w:val="-2"/>
                <w:sz w:val="20"/>
                <w:szCs w:val="20"/>
              </w:rPr>
              <w:t xml:space="preserve"> on the sensor </w:t>
            </w:r>
            <w:r>
              <w:rPr>
                <w:b/>
                <w:bCs/>
                <w:color w:val="00274C"/>
                <w:position w:val="-2"/>
                <w:sz w:val="20"/>
                <w:szCs w:val="20"/>
              </w:rPr>
              <w:t xml:space="preserve">J</w:t>
            </w:r>
            <w:r>
              <w:rPr>
                <w:color w:val="00274C"/>
                <w:position w:val="-2"/>
                <w:sz w:val="20"/>
                <w:szCs w:val="20"/>
              </w:rPr>
              <w:t xml:space="preserve"> .</w:t>
            </w:r>
          </w:p>
          <w:p>
            <w:pPr>
              <w:numPr>
                <w:ilvl w:val="0"/>
                <w:numId w:val="32438152"/>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S</w:t>
            </w:r>
            <w:r>
              <w:rPr>
                <w:color w:val="00274C"/>
                <w:position w:val="-2"/>
                <w:sz w:val="20"/>
                <w:szCs w:val="20"/>
              </w:rPr>
              <w:t xml:space="preserve"> on the sensor </w:t>
            </w:r>
            <w:r>
              <w:rPr>
                <w:b/>
                <w:bCs/>
                <w:color w:val="00274C"/>
                <w:position w:val="-2"/>
                <w:sz w:val="20"/>
                <w:szCs w:val="20"/>
              </w:rPr>
              <w:t xml:space="preserve">Y</w:t>
            </w:r>
            <w:r>
              <w:rPr>
                <w:color w:val="00274C"/>
                <w:position w:val="-2"/>
                <w:sz w:val="20"/>
                <w:szCs w:val="20"/>
              </w:rPr>
              <w:t xml:space="preserve"> .</w:t>
            </w:r>
          </w:p>
          <w:p>
            <w:pPr>
              <w:numPr>
                <w:ilvl w:val="0"/>
                <w:numId w:val="32438152"/>
              </w:numPr>
              <w:spacing w:before="0" w:after="0" w:line="262" w:lineRule="auto"/>
              <w:jc w:val="left"/>
              <w:rPr>
                <w:color w:val="00274C"/>
                <w:sz w:val="20"/>
                <w:szCs w:val="20"/>
              </w:rPr>
            </w:pPr>
            <w:r>
              <w:rPr>
                <w:color w:val="00274C"/>
                <w:position w:val="-2"/>
                <w:sz w:val="20"/>
                <w:szCs w:val="20"/>
              </w:rPr>
              <w:t xml:space="preserve">Remove the protection caps.</w:t>
            </w:r>
          </w:p>
          <w:p>
            <w:pPr>
              <w:numPr>
                <w:ilvl w:val="0"/>
                <w:numId w:val="32438152"/>
              </w:numPr>
              <w:spacing w:before="0" w:after="0" w:line="262" w:lineRule="auto"/>
              <w:jc w:val="left"/>
              <w:rPr>
                <w:color w:val="00274C"/>
                <w:sz w:val="20"/>
                <w:szCs w:val="20"/>
              </w:rPr>
            </w:pPr>
            <w:r>
              <w:rPr>
                <w:color w:val="00274C"/>
                <w:position w:val="-2"/>
                <w:sz w:val="20"/>
                <w:szCs w:val="20"/>
              </w:rPr>
              <w:t xml:space="preserve">Fit the pipe </w:t>
            </w:r>
            <w:r>
              <w:rPr>
                <w:b/>
                <w:bCs/>
                <w:color w:val="00274C"/>
                <w:position w:val="-2"/>
                <w:sz w:val="20"/>
                <w:szCs w:val="20"/>
              </w:rPr>
              <w:t xml:space="preserve">Q</w:t>
            </w:r>
            <w:r>
              <w:rPr>
                <w:color w:val="00274C"/>
                <w:position w:val="-2"/>
                <w:sz w:val="20"/>
                <w:szCs w:val="20"/>
              </w:rPr>
              <w:t xml:space="preserve"> on the fitting </w:t>
            </w:r>
            <w:r>
              <w:rPr>
                <w:b/>
                <w:bCs/>
                <w:color w:val="00274C"/>
                <w:position w:val="-2"/>
                <w:sz w:val="20"/>
                <w:szCs w:val="20"/>
              </w:rPr>
              <w:t xml:space="preserve">AA</w:t>
            </w:r>
            <w:r>
              <w:rPr>
                <w:color w:val="00274C"/>
                <w:position w:val="-2"/>
                <w:sz w:val="20"/>
                <w:szCs w:val="20"/>
              </w:rPr>
              <w:t xml:space="preserve"> .</w:t>
            </w:r>
          </w:p>
          <w:p>
            <w:pPr>
              <w:numPr>
                <w:ilvl w:val="0"/>
                <w:numId w:val="32438152"/>
              </w:numPr>
              <w:spacing w:before="0" w:after="0" w:line="262" w:lineRule="auto"/>
              <w:jc w:val="left"/>
              <w:rPr>
                <w:color w:val="00274C"/>
                <w:sz w:val="20"/>
                <w:szCs w:val="20"/>
              </w:rPr>
            </w:pPr>
            <w:r>
              <w:rPr>
                <w:color w:val="00274C"/>
                <w:position w:val="-2"/>
                <w:sz w:val="20"/>
                <w:szCs w:val="20"/>
              </w:rPr>
              <w:t xml:space="preserve">Fit the pipe </w:t>
            </w:r>
            <w:r>
              <w:rPr>
                <w:b/>
                <w:bCs/>
                <w:color w:val="00274C"/>
                <w:position w:val="-2"/>
                <w:sz w:val="20"/>
                <w:szCs w:val="20"/>
              </w:rPr>
              <w:t xml:space="preserve">P</w:t>
            </w:r>
            <w:r>
              <w:rPr>
                <w:color w:val="00274C"/>
                <w:position w:val="-2"/>
                <w:sz w:val="20"/>
                <w:szCs w:val="20"/>
              </w:rPr>
              <w:t xml:space="preserve"> on the fitting </w:t>
            </w:r>
            <w:r>
              <w:rPr>
                <w:b/>
                <w:bCs/>
                <w:color w:val="00274C"/>
                <w:position w:val="-2"/>
                <w:sz w:val="20"/>
                <w:szCs w:val="20"/>
              </w:rPr>
              <w:t xml:space="preserve">AB</w:t>
            </w:r>
            <w:r>
              <w:rPr>
                <w:color w:val="00274C"/>
                <w:position w:val="-2"/>
                <w:sz w:val="20"/>
                <w:szCs w:val="20"/>
              </w:rPr>
              <w:t xml:space="preserve"> .</w:t>
            </w:r>
          </w:p>
          <w:p>
            <w:pPr>
              <w:numPr>
                <w:ilvl w:val="0"/>
                <w:numId w:val="32438152"/>
              </w:numPr>
              <w:spacing w:before="0" w:after="0" w:line="262" w:lineRule="auto"/>
              <w:jc w:val="left"/>
              <w:rPr>
                <w:color w:val="00274C"/>
                <w:sz w:val="20"/>
                <w:szCs w:val="20"/>
              </w:rPr>
            </w:pPr>
            <w:r>
              <w:rPr>
                <w:color w:val="00274C"/>
                <w:position w:val="-2"/>
                <w:sz w:val="20"/>
                <w:szCs w:val="20"/>
              </w:rPr>
              <w:t xml:space="preserve">Hook the clamps </w:t>
            </w:r>
            <w:r>
              <w:rPr>
                <w:b/>
                <w:bCs/>
                <w:color w:val="00274C"/>
                <w:position w:val="-2"/>
                <w:sz w:val="20"/>
                <w:szCs w:val="20"/>
              </w:rPr>
              <w:t xml:space="preserve">N</w:t>
            </w:r>
            <w:r>
              <w:rPr>
                <w:color w:val="00274C"/>
                <w:position w:val="-2"/>
                <w:sz w:val="20"/>
                <w:szCs w:val="20"/>
              </w:rPr>
              <w:t xml:space="preserve"> on the hoses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7908370" name="name4393603797f80775c" descr="imm6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4.jpg"/>
                          <pic:cNvPicPr/>
                        </pic:nvPicPr>
                        <pic:blipFill>
                          <a:blip r:embed="rId7756603797f80775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6.2.5 High-pressure line assembly (injection pump /</w:t>
            </w:r>
            <w:r>
              <w:rPr>
                <w:b/>
                <w:bCs/>
                <w:color w:val="00274C"/>
                <w:position w:val="-2"/>
                <w:sz w:val="20"/>
                <w:szCs w:val="20"/>
              </w:rPr>
              <w:br/>
              <w:t xml:space="preserve">Common Rail)</w:t>
            </w:r>
          </w:p>
          <w:p/>
          <w:p/>
          <w:p>
            <w:pPr>
              <w:numPr>
                <w:ilvl w:val="0"/>
                <w:numId w:val="32438153"/>
              </w:numPr>
              <w:spacing w:before="0" w:after="0" w:line="262" w:lineRule="auto"/>
              <w:jc w:val="left"/>
              <w:rPr>
                <w:color w:val="00274C"/>
                <w:sz w:val="20"/>
                <w:szCs w:val="20"/>
              </w:rPr>
            </w:pPr>
            <w:r>
              <w:rPr>
                <w:color w:val="00274C"/>
                <w:position w:val="-2"/>
                <w:sz w:val="20"/>
                <w:szCs w:val="20"/>
              </w:rPr>
              <w:t xml:space="preserve">Remove the protection cap.</w:t>
            </w:r>
          </w:p>
          <w:p>
            <w:pPr>
              <w:numPr>
                <w:ilvl w:val="0"/>
                <w:numId w:val="32438153"/>
              </w:numPr>
              <w:spacing w:before="0" w:after="0" w:line="262" w:lineRule="auto"/>
              <w:jc w:val="left"/>
              <w:rPr>
                <w:color w:val="00274C"/>
                <w:sz w:val="20"/>
                <w:szCs w:val="20"/>
              </w:rPr>
            </w:pPr>
            <w:r>
              <w:rPr>
                <w:color w:val="00274C"/>
                <w:position w:val="-2"/>
                <w:sz w:val="20"/>
                <w:szCs w:val="20"/>
              </w:rPr>
              <w:t xml:space="preserve">Position the pipe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464207" name="name2505603797f8189d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12603797f8189d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Manually tighten the nut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16461507" name="name1675603797f82dbec" descr="imm6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5.jpg"/>
                          <pic:cNvPicPr/>
                        </pic:nvPicPr>
                        <pic:blipFill>
                          <a:blip r:embed="rId2605603797f82dbe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6.25</w:t>
            </w:r>
          </w:p>
        </w:tc>
      </w:tr>
      <w:tr>
        <w:trPr>
          <w:trHeight w:val="0" w:hRule="atLeast"/>
        </w:trPr>
        <w:tc>
          <w:tcPr>
            <w:tcMar>
              <w:top w:w="150" w:type="dxa"/>
              <w:bottom w:w="150" w:type="dxa"/>
            </w:tcMar>
            <w:vAlign w:val="center"/>
          </w:tcPr>
          <w:p>
            <w:pPr>
              <w:numPr>
                <w:ilvl w:val="0"/>
                <w:numId w:val="32438154"/>
              </w:numPr>
              <w:spacing w:before="0" w:after="0" w:line="262" w:lineRule="auto"/>
              <w:jc w:val="left"/>
              <w:rPr>
                <w:color w:val="00274C"/>
                <w:sz w:val="20"/>
                <w:szCs w:val="20"/>
              </w:rPr>
            </w:pPr>
            <w:r>
              <w:rPr>
                <w:color w:val="00274C"/>
                <w:position w:val="-2"/>
                <w:sz w:val="20"/>
                <w:szCs w:val="20"/>
              </w:rPr>
              <w:t xml:space="preserve">Manually tighten the nut </w:t>
            </w:r>
            <w:r>
              <w:rPr>
                <w:b/>
                <w:bCs/>
                <w:color w:val="00274C"/>
                <w:position w:val="-2"/>
                <w:sz w:val="20"/>
                <w:szCs w:val="20"/>
              </w:rPr>
              <w:t xml:space="preserve">D</w:t>
            </w:r>
            <w:r>
              <w:rPr>
                <w:color w:val="00274C"/>
                <w:position w:val="-2"/>
                <w:sz w:val="20"/>
                <w:szCs w:val="20"/>
              </w:rPr>
              <w:t xml:space="preserve"> .</w:t>
            </w:r>
          </w:p>
          <w:p>
            <w:pPr>
              <w:numPr>
                <w:ilvl w:val="0"/>
                <w:numId w:val="32438154"/>
              </w:numPr>
              <w:spacing w:before="0" w:after="0" w:line="262" w:lineRule="auto"/>
              <w:jc w:val="left"/>
              <w:rPr>
                <w:color w:val="00274C"/>
                <w:sz w:val="20"/>
                <w:szCs w:val="20"/>
              </w:rPr>
            </w:pPr>
            <w:r>
              <w:rPr>
                <w:color w:val="00274C"/>
                <w:position w:val="-2"/>
                <w:sz w:val="20"/>
                <w:szCs w:val="20"/>
              </w:rPr>
              <w:t xml:space="preserve">Fix clamp </w:t>
            </w:r>
            <w:r>
              <w:rPr>
                <w:b/>
                <w:bCs/>
                <w:color w:val="00274C"/>
                <w:position w:val="-2"/>
                <w:sz w:val="20"/>
                <w:szCs w:val="20"/>
              </w:rPr>
              <w:t xml:space="preserve">AC</w:t>
            </w:r>
            <w:r>
              <w:rPr>
                <w:color w:val="00274C"/>
                <w:position w:val="-2"/>
                <w:sz w:val="20"/>
                <w:szCs w:val="20"/>
              </w:rPr>
              <w:t xml:space="preserve"> by means of capscrew </w:t>
            </w:r>
            <w:r>
              <w:rPr>
                <w:b/>
                <w:bCs/>
                <w:color w:val="00274C"/>
                <w:position w:val="-2"/>
                <w:sz w:val="20"/>
                <w:szCs w:val="20"/>
              </w:rPr>
              <w:t xml:space="preserve">B</w:t>
            </w:r>
            <w:r>
              <w:rPr>
                <w:color w:val="00274C"/>
                <w:position w:val="-2"/>
                <w:sz w:val="20"/>
                <w:szCs w:val="20"/>
              </w:rPr>
              <w:t xml:space="preserve"> on intake manifold </w:t>
            </w:r>
            <w:r>
              <w:rPr>
                <w:b/>
                <w:bCs/>
                <w:color w:val="00274C"/>
                <w:position w:val="-2"/>
                <w:sz w:val="20"/>
                <w:szCs w:val="20"/>
              </w:rPr>
              <w:t xml:space="preserve">C</w:t>
            </w:r>
            <w:r>
              <w:rPr>
                <w:color w:val="00274C"/>
                <w:position w:val="-2"/>
                <w:sz w:val="20"/>
                <w:szCs w:val="20"/>
              </w:rPr>
              <w:t xml:space="preserve"> (tightening torque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 - </w:t>
            </w:r>
            <w:hyperlink r:id="rId4101603797f8317ff"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32438154"/>
              </w:numPr>
              <w:spacing w:before="0" w:after="0" w:line="262" w:lineRule="auto"/>
              <w:jc w:val="left"/>
              <w:rPr>
                <w:color w:val="00274C"/>
                <w:sz w:val="20"/>
                <w:szCs w:val="20"/>
              </w:rPr>
            </w:pPr>
            <w:r>
              <w:rPr>
                <w:color w:val="00274C"/>
                <w:position w:val="-2"/>
                <w:sz w:val="20"/>
                <w:szCs w:val="20"/>
              </w:rPr>
              <w:t xml:space="preserve">Clamp nut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 and </w:t>
            </w:r>
            <w:r>
              <w:rPr>
                <w:b/>
                <w:bCs/>
                <w:color w:val="00274C"/>
                <w:position w:val="-2"/>
                <w:sz w:val="20"/>
                <w:szCs w:val="20"/>
              </w:rPr>
              <w:t xml:space="preserve">A</w:t>
            </w:r>
            <w:r>
              <w:rPr>
                <w:color w:val="00274C"/>
                <w:position w:val="-2"/>
                <w:sz w:val="20"/>
                <w:szCs w:val="20"/>
              </w:rPr>
              <w:t xml:space="preserve"> (tightening</w:t>
            </w:r>
            <w:r>
              <w:rPr>
                <w:color w:val="00274C"/>
                <w:position w:val="-2"/>
                <w:sz w:val="20"/>
                <w:szCs w:val="20"/>
              </w:rPr>
              <w:br/>
              <w:t xml:space="preserve">torque at </w:t>
            </w:r>
            <w:r>
              <w:rPr>
                <w:b/>
                <w:bCs/>
                <w:color w:val="00274C"/>
                <w:position w:val="-2"/>
                <w:sz w:val="20"/>
                <w:szCs w:val="20"/>
              </w:rPr>
              <w:t xml:space="preserve">25 Nm</w:t>
            </w:r>
            <w:r>
              <w:rPr>
                <w:color w:val="00274C"/>
                <w:position w:val="-2"/>
                <w:sz w:val="20"/>
                <w:szCs w:val="20"/>
              </w:rPr>
              <w:t xml:space="preserve"> ) in sequence.</w:t>
            </w:r>
          </w:p>
        </w:tc>
        <w:tc>
          <w:tcPr>
            <w:tcMar>
              <w:top w:w="150" w:type="dxa"/>
              <w:bottom w:w="150" w:type="dxa"/>
            </w:tcMar>
            <w:vAlign w:val="top"/>
          </w:tcPr>
          <w:p>
            <w:r>
              <w:rPr>
                <w:position w:val="-230"/>
              </w:rPr>
              <w:drawing>
                <wp:inline distT="0" distB="0" distL="0" distR="0">
                  <wp:extent cx="2232000" cy="1504800"/>
                  <wp:docPr id="46026362" name="name8692603797f848150" descr="imm6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6.jpg"/>
                          <pic:cNvPicPr/>
                        </pic:nvPicPr>
                        <pic:blipFill>
                          <a:blip r:embed="rId5972603797f84814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6.2.6 Timing system carter oil filling flange assembly</w:t>
            </w:r>
          </w:p>
          <w:p>
            <w:pPr>
              <w:widowControl w:val="on"/>
              <w:pBdr/>
              <w:spacing w:before="0" w:after="0" w:line="262" w:lineRule="auto"/>
              <w:ind w:left="0" w:right="0"/>
              <w:jc w:val="left"/>
              <w:textAlignment w:val="center"/>
            </w:pPr>
            <w:r>
              <w:rPr>
                <w:color w:val="00274C"/>
                <w:position w:val="-2"/>
                <w:sz w:val="20"/>
                <w:szCs w:val="20"/>
              </w:rPr>
              <w:br/>
              <w:t xml:space="preserve">  </w:t>
            </w:r>
            <w:r>
              <w:rPr>
                <w:b/>
                <w:bCs/>
                <w:color w:val="00274C"/>
                <w:position w:val="-2"/>
                <w:sz w:val="20"/>
                <w:szCs w:val="20"/>
              </w:rPr>
              <w:t xml:space="preserve">NOTE:</w:t>
            </w:r>
            <w:r>
              <w:rPr>
                <w:color w:val="00274C"/>
                <w:position w:val="-2"/>
                <w:sz w:val="20"/>
                <w:szCs w:val="20"/>
              </w:rPr>
              <w:t xml:space="preserve"> Always replace the gasket </w:t>
            </w:r>
            <w:r>
              <w:rPr>
                <w:b/>
                <w:bCs/>
                <w:color w:val="00274C"/>
                <w:position w:val="-2"/>
                <w:sz w:val="20"/>
                <w:szCs w:val="20"/>
              </w:rPr>
              <w:t xml:space="preserve">AE</w:t>
            </w:r>
            <w:r>
              <w:rPr>
                <w:color w:val="00274C"/>
                <w:position w:val="-2"/>
                <w:sz w:val="20"/>
                <w:szCs w:val="20"/>
              </w:rPr>
              <w:t xml:space="preserve"> after each assembly.</w:t>
            </w:r>
          </w:p>
          <w:p/>
          <w:p/>
          <w:p>
            <w:pPr>
              <w:numPr>
                <w:ilvl w:val="0"/>
                <w:numId w:val="32438155"/>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AE</w:t>
            </w:r>
            <w:r>
              <w:rPr>
                <w:color w:val="00274C"/>
                <w:position w:val="-2"/>
                <w:sz w:val="20"/>
                <w:szCs w:val="20"/>
              </w:rPr>
              <w:t xml:space="preserve"> in the set on the flange </w:t>
            </w:r>
            <w:r>
              <w:rPr>
                <w:b/>
                <w:bCs/>
                <w:color w:val="00274C"/>
                <w:position w:val="-2"/>
                <w:sz w:val="20"/>
                <w:szCs w:val="20"/>
              </w:rPr>
              <w:t xml:space="preserve">H</w:t>
            </w:r>
            <w:r>
              <w:rPr>
                <w:color w:val="00274C"/>
                <w:position w:val="-2"/>
                <w:sz w:val="20"/>
                <w:szCs w:val="20"/>
              </w:rPr>
              <w:t xml:space="preserve"> .</w:t>
            </w:r>
          </w:p>
          <w:p>
            <w:pPr>
              <w:numPr>
                <w:ilvl w:val="0"/>
                <w:numId w:val="32438155"/>
              </w:numPr>
              <w:spacing w:before="0" w:after="0" w:line="262" w:lineRule="auto"/>
              <w:jc w:val="left"/>
              <w:rPr>
                <w:color w:val="00274C"/>
                <w:sz w:val="20"/>
                <w:szCs w:val="20"/>
              </w:rPr>
            </w:pPr>
            <w:r>
              <w:rPr>
                <w:color w:val="00274C"/>
                <w:position w:val="-2"/>
                <w:sz w:val="20"/>
                <w:szCs w:val="20"/>
              </w:rPr>
              <w:t xml:space="preserve">Fix the flange H on the crankcase </w:t>
            </w:r>
            <w:r>
              <w:rPr>
                <w:b/>
                <w:bCs/>
                <w:color w:val="00274C"/>
                <w:position w:val="-2"/>
                <w:sz w:val="20"/>
                <w:szCs w:val="20"/>
              </w:rPr>
              <w:t xml:space="preserve">AF</w:t>
            </w:r>
            <w:r>
              <w:rPr>
                <w:color w:val="00274C"/>
                <w:position w:val="-2"/>
                <w:sz w:val="20"/>
                <w:szCs w:val="20"/>
              </w:rPr>
              <w:t xml:space="preserve"> with the screws </w:t>
            </w:r>
            <w:r>
              <w:rPr>
                <w:b/>
                <w:bCs/>
                <w:color w:val="00274C"/>
                <w:position w:val="-2"/>
                <w:sz w:val="20"/>
                <w:szCs w:val="20"/>
              </w:rPr>
              <w:t xml:space="preserve">AG</w:t>
            </w:r>
            <w:r>
              <w:rPr>
                <w:color w:val="00274C"/>
                <w:position w:val="-2"/>
                <w:sz w:val="20"/>
                <w:szCs w:val="20"/>
              </w:rPr>
              <w:t xml:space="preserve"> (tightening torque at </w:t>
            </w:r>
            <w:r>
              <w:rPr>
                <w:b/>
                <w:bCs/>
                <w:color w:val="00274C"/>
                <w:position w:val="-2"/>
                <w:sz w:val="20"/>
                <w:szCs w:val="20"/>
              </w:rPr>
              <w:t xml:space="preserve">10 Nm - </w:t>
            </w:r>
            <w:hyperlink r:id="rId8067603797f849ae5"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32438155"/>
              </w:numPr>
              <w:spacing w:before="0" w:after="0" w:line="262" w:lineRule="auto"/>
              <w:jc w:val="left"/>
              <w:rPr>
                <w:color w:val="00274C"/>
                <w:sz w:val="20"/>
                <w:szCs w:val="20"/>
              </w:rPr>
            </w:pPr>
            <w:r>
              <w:rPr>
                <w:color w:val="00274C"/>
                <w:position w:val="-2"/>
                <w:sz w:val="20"/>
                <w:szCs w:val="20"/>
              </w:rPr>
              <w:t xml:space="preserve">Fit the clamp </w:t>
            </w:r>
            <w:r>
              <w:rPr>
                <w:b/>
                <w:bCs/>
                <w:color w:val="00274C"/>
                <w:position w:val="-2"/>
                <w:sz w:val="20"/>
                <w:szCs w:val="20"/>
              </w:rPr>
              <w:t xml:space="preserve">E</w:t>
            </w:r>
            <w:r>
              <w:rPr>
                <w:color w:val="00274C"/>
                <w:position w:val="-2"/>
                <w:sz w:val="20"/>
                <w:szCs w:val="20"/>
              </w:rPr>
              <w:t xml:space="preserve"> on the flange </w:t>
            </w:r>
            <w:r>
              <w:rPr>
                <w:b/>
                <w:bCs/>
                <w:color w:val="00274C"/>
                <w:position w:val="-2"/>
                <w:sz w:val="20"/>
                <w:szCs w:val="20"/>
              </w:rPr>
              <w:t xml:space="preserve">H</w:t>
            </w:r>
            <w:r>
              <w:rPr>
                <w:color w:val="00274C"/>
                <w:position w:val="-2"/>
                <w:sz w:val="20"/>
                <w:szCs w:val="20"/>
              </w:rPr>
              <w:t xml:space="preserve"> .</w:t>
            </w:r>
          </w:p>
          <w:p>
            <w:pPr>
              <w:numPr>
                <w:ilvl w:val="0"/>
                <w:numId w:val="32438155"/>
              </w:numPr>
              <w:spacing w:before="0" w:after="0" w:line="262" w:lineRule="auto"/>
              <w:jc w:val="left"/>
              <w:rPr>
                <w:color w:val="00274C"/>
                <w:sz w:val="20"/>
                <w:szCs w:val="20"/>
              </w:rPr>
            </w:pPr>
            <w:r>
              <w:rPr>
                <w:color w:val="00274C"/>
                <w:position w:val="-2"/>
                <w:sz w:val="20"/>
                <w:szCs w:val="20"/>
              </w:rPr>
              <w:t xml:space="preserve">Disassemble the special tool </w:t>
            </w:r>
            <w:hyperlink r:id="rId5257603797f849bd6" w:history="1">
              <w:r>
                <w:rPr>
                  <w:b/>
                  <w:bCs/>
                  <w:color w:val="0000FF"/>
                  <w:position w:val="-2"/>
                  <w:sz w:val="20"/>
                  <w:szCs w:val="20"/>
                </w:rPr>
                <w:t xml:space="preserve">ST_34</w:t>
              </w:r>
            </w:hyperlink>
            <w:r>
              <w:rPr>
                <w:color w:val="00274C"/>
                <w:position w:val="-2"/>
                <w:sz w:val="20"/>
                <w:szCs w:val="20"/>
              </w:rPr>
              <w:t xml:space="preserve"> and assemble the starter motor (tightening torque </w:t>
            </w:r>
            <w:r>
              <w:rPr>
                <w:b/>
                <w:bCs/>
                <w:color w:val="00274C"/>
                <w:position w:val="-2"/>
                <w:sz w:val="20"/>
                <w:szCs w:val="20"/>
              </w:rPr>
              <w:t xml:space="preserve">45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654999" name="name6964603797f85d59e" descr="imm6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7.jpg"/>
                          <pic:cNvPicPr/>
                        </pic:nvPicPr>
                        <pic:blipFill>
                          <a:blip r:embed="rId5069603797f85d59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7369603797f85ed66" w:history="1">
              <w:r>
                <w:rPr>
                  <w:color w:val="0000FF"/>
                  <w:position w:val="0"/>
                  <w:sz w:val="20"/>
                  <w:szCs w:val="20"/>
                  <w:u w:val="single"/>
                </w:rPr>
                <w:t xml:space="preserve">https://www.youtube.com/embed/o3h6Say9sc4?rel=0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Unit EGR Cooler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6.3.1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014067" name="name7083603797f87222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52603797f87221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Before proceeding with operation, read  </w:t>
            </w:r>
            <w:hyperlink r:id="rId1714603797f87322d" w:history="1">
              <w:r>
                <w:rPr>
                  <w:b/>
                  <w:bCs/>
                  <w:color w:val="0000FF"/>
                  <w:position w:val="-2"/>
                  <w:sz w:val="20"/>
                  <w:szCs w:val="20"/>
                </w:rPr>
                <w:t xml:space="preserve">Par. 3.3.2</w:t>
              </w:r>
            </w:hyperlink>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To handling components refer to </w:t>
            </w:r>
            <w:hyperlink r:id="rId5002603797f8732d5" w:history="1">
              <w:r>
                <w:rPr>
                  <w:b/>
                  <w:bCs/>
                  <w:color w:val="0000FF"/>
                  <w:position w:val="-2"/>
                  <w:sz w:val="20"/>
                  <w:szCs w:val="20"/>
                  <w:u w:val="single"/>
                </w:rPr>
                <w:t xml:space="preserve">Par. 2.17.</w:t>
              </w:r>
            </w:hyperlink>
          </w:p>
          <w:p>
            <w:pPr>
              <w:numPr>
                <w:ilvl w:val="0"/>
                <w:numId w:val="32438116"/>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4604603797f8733c6" w:history="1">
              <w:r>
                <w:rPr>
                  <w:b/>
                  <w:bCs/>
                  <w:color w:val="0000FF"/>
                  <w:position w:val="-2"/>
                  <w:sz w:val="20"/>
                  <w:szCs w:val="20"/>
                </w:rPr>
                <w:t xml:space="preserve">Par. 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5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of pipe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3559063" name="name1188603797f886f61" descr="imm6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8.jpg"/>
                          <pic:cNvPicPr/>
                        </pic:nvPicPr>
                        <pic:blipFill>
                          <a:blip r:embed="rId5266603797f886f5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6.28</w:t>
            </w:r>
          </w:p>
        </w:tc>
      </w:tr>
      <w:tr>
        <w:trPr>
          <w:trHeight w:val="0" w:hRule="atLeast"/>
        </w:trPr>
        <w:tc>
          <w:tcPr>
            <w:tcMar>
              <w:top w:w="150" w:type="dxa"/>
              <w:bottom w:w="150" w:type="dxa"/>
            </w:tcMar>
            <w:vAlign w:val="center"/>
          </w:tcPr>
          <w:p>
            <w:pPr>
              <w:numPr>
                <w:ilvl w:val="0"/>
                <w:numId w:val="32438157"/>
              </w:numPr>
              <w:spacing w:before="0" w:after="0" w:line="262" w:lineRule="auto"/>
              <w:jc w:val="left"/>
              <w:rPr>
                <w:color w:val="00274C"/>
                <w:sz w:val="20"/>
                <w:szCs w:val="20"/>
              </w:rPr>
            </w:pPr>
            <w:r>
              <w:rPr>
                <w:color w:val="00274C"/>
                <w:position w:val="-2"/>
                <w:sz w:val="20"/>
                <w:szCs w:val="20"/>
              </w:rPr>
              <w:t xml:space="preserve">Undo screws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w:t>
            </w:r>
          </w:p>
          <w:p>
            <w:pPr>
              <w:numPr>
                <w:ilvl w:val="0"/>
                <w:numId w:val="32438157"/>
              </w:numPr>
              <w:spacing w:before="0" w:after="0" w:line="262" w:lineRule="auto"/>
              <w:jc w:val="left"/>
              <w:rPr>
                <w:color w:val="00274C"/>
                <w:sz w:val="20"/>
                <w:szCs w:val="20"/>
              </w:rPr>
            </w:pPr>
            <w:r>
              <w:rPr>
                <w:color w:val="00274C"/>
                <w:position w:val="-2"/>
                <w:sz w:val="20"/>
                <w:szCs w:val="20"/>
              </w:rPr>
              <w:t xml:space="preserve">Remove pipe </w:t>
            </w:r>
            <w:r>
              <w:rPr>
                <w:b/>
                <w:bCs/>
                <w:color w:val="00274C"/>
                <w:position w:val="-2"/>
                <w:sz w:val="20"/>
                <w:szCs w:val="20"/>
              </w:rPr>
              <w:t xml:space="preserve">F</w:t>
            </w:r>
            <w:r>
              <w:rPr>
                <w:color w:val="00274C"/>
                <w:position w:val="-2"/>
                <w:sz w:val="20"/>
                <w:szCs w:val="20"/>
              </w:rPr>
              <w:t xml:space="preserve"> and the relevant metal gaskets.</w:t>
            </w:r>
          </w:p>
          <w:p>
            <w:pPr>
              <w:numPr>
                <w:ilvl w:val="0"/>
                <w:numId w:val="32438157"/>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G</w:t>
            </w:r>
            <w:r>
              <w:rPr>
                <w:color w:val="00274C"/>
                <w:position w:val="-2"/>
                <w:sz w:val="20"/>
                <w:szCs w:val="20"/>
              </w:rPr>
              <w:t xml:space="preserve"> and remove the sleeve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781703" name="name7313603797f89f6fe" descr="imm6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9.jpg"/>
                          <pic:cNvPicPr/>
                        </pic:nvPicPr>
                        <pic:blipFill>
                          <a:blip r:embed="rId4175603797f89f6f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6.29</w:t>
            </w:r>
          </w:p>
        </w:tc>
      </w:tr>
      <w:tr>
        <w:trPr>
          <w:trHeight w:val="0" w:hRule="atLeast"/>
        </w:trPr>
        <w:tc>
          <w:tcPr>
            <w:tcMar>
              <w:top w:w="150" w:type="dxa"/>
              <w:bottom w:w="150" w:type="dxa"/>
            </w:tcMar>
            <w:vAlign w:val="center"/>
          </w:tcPr>
          <w:p>
            <w:pPr>
              <w:numPr>
                <w:ilvl w:val="0"/>
                <w:numId w:val="3243815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H</w:t>
            </w:r>
            <w:r>
              <w:rPr>
                <w:color w:val="00274C"/>
                <w:position w:val="-2"/>
                <w:sz w:val="20"/>
                <w:szCs w:val="20"/>
              </w:rPr>
              <w:t xml:space="preserve"> and remove the EGR Cooler </w:t>
            </w:r>
            <w:r>
              <w:rPr>
                <w:b/>
                <w:bCs/>
                <w:color w:val="00274C"/>
                <w:position w:val="-2"/>
                <w:sz w:val="20"/>
                <w:szCs w:val="20"/>
              </w:rPr>
              <w:t xml:space="preserve">L</w:t>
            </w:r>
            <w:r>
              <w:rPr>
                <w:color w:val="00274C"/>
                <w:position w:val="-2"/>
                <w:sz w:val="20"/>
                <w:szCs w:val="20"/>
              </w:rPr>
              <w:t xml:space="preserve"> from the sleeve </w:t>
            </w:r>
            <w:r>
              <w:rPr>
                <w:b/>
                <w:bCs/>
                <w:color w:val="00274C"/>
                <w:position w:val="-2"/>
                <w:sz w:val="20"/>
                <w:szCs w:val="20"/>
              </w:rPr>
              <w:t xml:space="preserve">N</w:t>
            </w:r>
            <w:r>
              <w:rPr>
                <w:color w:val="00274C"/>
                <w:position w:val="-2"/>
                <w:sz w:val="20"/>
                <w:szCs w:val="20"/>
              </w:rPr>
              <w:t xml:space="preserve"> ( </w:t>
            </w:r>
            <w:hyperlink r:id="rId7280603797f8a0ff1" w:history="1">
              <w:r>
                <w:rPr>
                  <w:b/>
                  <w:bCs/>
                  <w:color w:val="0000FF"/>
                  <w:position w:val="-2"/>
                  <w:sz w:val="20"/>
                  <w:szCs w:val="20"/>
                </w:rPr>
                <w:t xml:space="preserve">ST_05</w:t>
              </w:r>
            </w:hyperlink>
            <w:r>
              <w:rPr>
                <w:color w:val="00274C"/>
                <w:position w:val="-2"/>
                <w:sz w:val="20"/>
                <w:szCs w:val="20"/>
              </w:rPr>
              <w:t xml:space="preserve"> ).</w:t>
            </w:r>
          </w:p>
          <w:p>
            <w:pPr>
              <w:numPr>
                <w:ilvl w:val="0"/>
                <w:numId w:val="32438158"/>
              </w:numPr>
              <w:spacing w:before="0" w:after="0" w:line="262" w:lineRule="auto"/>
              <w:jc w:val="left"/>
              <w:rPr>
                <w:color w:val="00274C"/>
                <w:sz w:val="20"/>
                <w:szCs w:val="20"/>
              </w:rPr>
            </w:pPr>
            <w:r>
              <w:rPr>
                <w:color w:val="00274C"/>
                <w:position w:val="-2"/>
                <w:sz w:val="20"/>
                <w:szCs w:val="20"/>
              </w:rPr>
              <w:t xml:space="preserve">Should the passage ducts of the gas exhaust be clogged by soot or carbon, replace EGR Cooler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1267829" name="name5077603797f8b7706" descr="imm6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0.jpg"/>
                          <pic:cNvPicPr/>
                        </pic:nvPicPr>
                        <pic:blipFill>
                          <a:blip r:embed="rId1370603797f8b770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1622603797f8b8e8b" w:history="1">
              <w:r>
                <w:rPr>
                  <w:color w:val="0000FF"/>
                  <w:position w:val="0"/>
                  <w:sz w:val="20"/>
                  <w:szCs w:val="20"/>
                  <w:u w:val="single"/>
                </w:rPr>
                <w:t xml:space="preserve">https://www.youtube.com/embed/xGWUnc-V1YY?rel=0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6.3.2 Assembly</w:t>
            </w:r>
          </w:p>
          <w:p>
            <w:pPr>
              <w:numPr>
                <w:ilvl w:val="0"/>
                <w:numId w:val="32438159"/>
              </w:numPr>
              <w:spacing w:before="0" w:after="0" w:line="262" w:lineRule="auto"/>
              <w:jc w:val="left"/>
              <w:rPr>
                <w:color w:val="00274C"/>
                <w:sz w:val="20"/>
                <w:szCs w:val="20"/>
              </w:rPr>
            </w:pPr>
            <w:r>
              <w:rPr>
                <w:color w:val="00274C"/>
                <w:position w:val="-2"/>
                <w:sz w:val="20"/>
                <w:szCs w:val="20"/>
              </w:rPr>
              <w:br/>
              <w:br/>
              <w:br/>
              <w:t xml:space="preserve">Insert the fitting </w:t>
            </w:r>
            <w:r>
              <w:rPr>
                <w:b/>
                <w:bCs/>
                <w:color w:val="00274C"/>
                <w:position w:val="-2"/>
                <w:sz w:val="20"/>
                <w:szCs w:val="20"/>
              </w:rPr>
              <w:t xml:space="preserve">U</w:t>
            </w:r>
            <w:r>
              <w:rPr>
                <w:color w:val="00274C"/>
                <w:position w:val="-2"/>
                <w:sz w:val="20"/>
                <w:szCs w:val="20"/>
              </w:rPr>
              <w:t xml:space="preserve"> in the manifold </w:t>
            </w:r>
            <w:r>
              <w:rPr>
                <w:b/>
                <w:bCs/>
                <w:color w:val="00274C"/>
                <w:position w:val="-2"/>
                <w:sz w:val="20"/>
                <w:szCs w:val="20"/>
              </w:rPr>
              <w:t xml:space="preserve">M</w:t>
            </w:r>
            <w:r>
              <w:rPr>
                <w:color w:val="00274C"/>
                <w:position w:val="-2"/>
                <w:sz w:val="20"/>
                <w:szCs w:val="20"/>
              </w:rPr>
              <w:t xml:space="preserve"> of the EGR valve unit.</w:t>
            </w:r>
          </w:p>
          <w:p>
            <w:pPr>
              <w:numPr>
                <w:ilvl w:val="0"/>
                <w:numId w:val="32438159"/>
              </w:numPr>
              <w:spacing w:before="0" w:after="0" w:line="262" w:lineRule="auto"/>
              <w:jc w:val="left"/>
              <w:rPr>
                <w:color w:val="00274C"/>
                <w:sz w:val="20"/>
                <w:szCs w:val="20"/>
              </w:rPr>
            </w:pPr>
            <w:r>
              <w:rPr>
                <w:color w:val="00274C"/>
                <w:position w:val="-2"/>
                <w:sz w:val="20"/>
                <w:szCs w:val="20"/>
              </w:rPr>
              <w:t xml:space="preserve">Fit the EGR Cooler </w:t>
            </w:r>
            <w:r>
              <w:rPr>
                <w:b/>
                <w:bCs/>
                <w:color w:val="00274C"/>
                <w:position w:val="-2"/>
                <w:sz w:val="20"/>
                <w:szCs w:val="20"/>
              </w:rPr>
              <w:t xml:space="preserve">L</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on the intake manifold </w:t>
            </w:r>
            <w:r>
              <w:rPr>
                <w:b/>
                <w:bCs/>
                <w:color w:val="00274C"/>
                <w:position w:val="-2"/>
                <w:sz w:val="20"/>
                <w:szCs w:val="20"/>
              </w:rPr>
              <w:t xml:space="preserve">S</w:t>
            </w:r>
            <w:r>
              <w:rPr>
                <w:color w:val="00274C"/>
                <w:position w:val="-2"/>
                <w:sz w:val="20"/>
                <w:szCs w:val="20"/>
              </w:rPr>
              <w:t xml:space="preserve"> (tightening torque at </w:t>
            </w:r>
            <w:r>
              <w:rPr>
                <w:b/>
                <w:bCs/>
                <w:color w:val="00274C"/>
                <w:position w:val="-2"/>
                <w:sz w:val="20"/>
                <w:szCs w:val="20"/>
              </w:rPr>
              <w:t xml:space="preserve">22 Nm - </w:t>
            </w:r>
            <w:r>
              <w:rPr>
                <w:color w:val="00274C"/>
                <w:position w:val="-2"/>
                <w:sz w:val="20"/>
                <w:szCs w:val="20"/>
              </w:rPr>
              <w:t xml:space="preserve"> </w:t>
            </w:r>
            <w:hyperlink r:id="rId9405603797f8b9bd3" w:history="1">
              <w:r>
                <w:rPr>
                  <w:b/>
                  <w:bCs/>
                  <w:color w:val="0000FF"/>
                  <w:position w:val="-2"/>
                  <w:sz w:val="20"/>
                  <w:szCs w:val="20"/>
                </w:rPr>
                <w:t xml:space="preserve">ST_05</w:t>
              </w:r>
              <w:r>
                <w:rPr>
                  <w:color w:val="0000FF"/>
                  <w:position w:val="-2"/>
                  <w:sz w:val="20"/>
                  <w:szCs w:val="20"/>
                  <w:u w:val="single"/>
                </w:rPr>
                <w:t xml:space="preserve"> </w:t>
              </w:r>
              <w:r>
                <w:rPr>
                  <w:b/>
                  <w:bCs/>
                  <w:i/>
                  <w:iCs/>
                  <w:color w:val="0000FF"/>
                  <w:position w:val="-2"/>
                  <w:sz w:val="20"/>
                  <w:szCs w:val="20"/>
                </w:rPr>
                <w:t xml:space="preserve">)</w:t>
              </w:r>
            </w:hyperlink>
          </w:p>
          <w:p>
            <w:pPr>
              <w:numPr>
                <w:ilvl w:val="0"/>
                <w:numId w:val="32438159"/>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G</w:t>
            </w:r>
            <w:r>
              <w:rPr>
                <w:color w:val="00274C"/>
                <w:position w:val="-2"/>
                <w:sz w:val="20"/>
                <w:szCs w:val="20"/>
              </w:rPr>
              <w:t xml:space="preserve"> on the fitting </w:t>
            </w:r>
            <w:r>
              <w:rPr>
                <w:b/>
                <w:bCs/>
                <w:color w:val="00274C"/>
                <w:position w:val="-2"/>
                <w:sz w:val="20"/>
                <w:szCs w:val="20"/>
              </w:rPr>
              <w:t xml:space="preserve">V</w:t>
            </w:r>
            <w:r>
              <w:rPr>
                <w:color w:val="00274C"/>
                <w:position w:val="-2"/>
                <w:sz w:val="20"/>
                <w:szCs w:val="20"/>
              </w:rPr>
              <w:t xml:space="preserve"> .</w:t>
            </w:r>
          </w:p>
          <w:p>
            <w:pPr>
              <w:numPr>
                <w:ilvl w:val="0"/>
                <w:numId w:val="32438159"/>
              </w:numPr>
              <w:spacing w:before="0" w:after="0" w:line="262" w:lineRule="auto"/>
              <w:jc w:val="left"/>
              <w:rPr>
                <w:color w:val="00274C"/>
                <w:sz w:val="20"/>
                <w:szCs w:val="20"/>
              </w:rPr>
            </w:pPr>
            <w:r>
              <w:rPr>
                <w:color w:val="00274C"/>
                <w:position w:val="-2"/>
                <w:sz w:val="20"/>
                <w:szCs w:val="20"/>
              </w:rPr>
              <w:t xml:space="preserve">Secure the clamps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0101672" name="name1797603797f8cafa1" descr="imm6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1.jpg"/>
                          <pic:cNvPicPr/>
                        </pic:nvPicPr>
                        <pic:blipFill>
                          <a:blip r:embed="rId2454603797f8caf9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6.31</w:t>
            </w:r>
          </w:p>
        </w:tc>
      </w:tr>
      <w:tr>
        <w:trPr>
          <w:trHeight w:val="0" w:hRule="atLeast"/>
        </w:trPr>
        <w:tc>
          <w:tcPr>
            <w:tcMar>
              <w:top w:w="150" w:type="dxa"/>
              <w:bottom w:w="150" w:type="dxa"/>
            </w:tcMar>
            <w:vAlign w:val="center"/>
          </w:tcPr>
          <w:p>
            <w:pPr>
              <w:numPr>
                <w:ilvl w:val="0"/>
                <w:numId w:val="32438160"/>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N</w:t>
            </w:r>
            <w:r>
              <w:rPr>
                <w:color w:val="00274C"/>
                <w:position w:val="-2"/>
                <w:sz w:val="20"/>
                <w:szCs w:val="20"/>
              </w:rPr>
              <w:t xml:space="preserve"> between the hose </w:t>
            </w:r>
            <w:r>
              <w:rPr>
                <w:b/>
                <w:bCs/>
                <w:color w:val="00274C"/>
                <w:position w:val="-2"/>
                <w:sz w:val="20"/>
                <w:szCs w:val="20"/>
              </w:rPr>
              <w:t xml:space="preserve">B</w:t>
            </w:r>
            <w:r>
              <w:rPr>
                <w:color w:val="00274C"/>
                <w:position w:val="-2"/>
                <w:sz w:val="20"/>
                <w:szCs w:val="20"/>
              </w:rPr>
              <w:t xml:space="preserve"> and the EGR Cooler </w:t>
            </w:r>
            <w:r>
              <w:rPr>
                <w:b/>
                <w:bCs/>
                <w:color w:val="00274C"/>
                <w:position w:val="-2"/>
                <w:sz w:val="20"/>
                <w:szCs w:val="20"/>
              </w:rPr>
              <w:t xml:space="preserve">L</w:t>
            </w:r>
            <w:r>
              <w:rPr>
                <w:color w:val="00274C"/>
                <w:position w:val="-2"/>
                <w:sz w:val="20"/>
                <w:szCs w:val="20"/>
              </w:rPr>
              <w:t xml:space="preserve"> and fix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3836452" name="name1456603797f8de2e0" descr="imm6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2.jpg"/>
                          <pic:cNvPicPr/>
                        </pic:nvPicPr>
                        <pic:blipFill>
                          <a:blip r:embed="rId8512603797f8de2d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6.32</w:t>
            </w:r>
          </w:p>
        </w:tc>
      </w:tr>
      <w:tr>
        <w:trPr>
          <w:trHeight w:val="0" w:hRule="atLeast"/>
        </w:trPr>
        <w:tc>
          <w:tcPr>
            <w:tcMar>
              <w:top w:w="150" w:type="dxa"/>
              <w:bottom w:w="150" w:type="dxa"/>
            </w:tcMar>
            <w:vAlign w:val="center"/>
          </w:tcPr>
          <w:p>
            <w:pPr>
              <w:numPr>
                <w:ilvl w:val="0"/>
                <w:numId w:val="32438161"/>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E</w:t>
            </w:r>
            <w:r>
              <w:rPr>
                <w:color w:val="00274C"/>
                <w:position w:val="-2"/>
                <w:sz w:val="20"/>
                <w:szCs w:val="20"/>
              </w:rPr>
              <w:t xml:space="preserve"> in its housing on the manifold </w:t>
            </w:r>
            <w:r>
              <w:rPr>
                <w:b/>
                <w:bCs/>
                <w:color w:val="00274C"/>
                <w:position w:val="-2"/>
                <w:sz w:val="20"/>
                <w:szCs w:val="20"/>
              </w:rPr>
              <w:t xml:space="preserve">S</w:t>
            </w:r>
            <w:r>
              <w:rPr>
                <w:color w:val="00274C"/>
                <w:position w:val="-2"/>
                <w:sz w:val="20"/>
                <w:szCs w:val="20"/>
              </w:rPr>
              <w:t xml:space="preserve"> inserting the gasket </w:t>
            </w:r>
            <w:r>
              <w:rPr>
                <w:b/>
                <w:bCs/>
                <w:color w:val="00274C"/>
                <w:position w:val="-2"/>
                <w:sz w:val="20"/>
                <w:szCs w:val="20"/>
              </w:rPr>
              <w:t xml:space="preserve">R</w:t>
            </w:r>
            <w:r>
              <w:rPr>
                <w:color w:val="00274C"/>
                <w:position w:val="-2"/>
                <w:sz w:val="20"/>
                <w:szCs w:val="20"/>
              </w:rPr>
              <w:t xml:space="preserve"> .</w:t>
            </w:r>
          </w:p>
          <w:p>
            <w:pPr>
              <w:numPr>
                <w:ilvl w:val="0"/>
                <w:numId w:val="32438161"/>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T</w:t>
            </w:r>
            <w:r>
              <w:rPr>
                <w:color w:val="00274C"/>
                <w:position w:val="-2"/>
                <w:sz w:val="20"/>
                <w:szCs w:val="20"/>
              </w:rPr>
              <w:t xml:space="preserve"> between the hose </w:t>
            </w:r>
            <w:r>
              <w:rPr>
                <w:b/>
                <w:bCs/>
                <w:color w:val="00274C"/>
                <w:position w:val="-2"/>
                <w:sz w:val="20"/>
                <w:szCs w:val="20"/>
              </w:rPr>
              <w:t xml:space="preserve">E</w:t>
            </w:r>
            <w:r>
              <w:rPr>
                <w:color w:val="00274C"/>
                <w:position w:val="-2"/>
                <w:sz w:val="20"/>
                <w:szCs w:val="20"/>
              </w:rPr>
              <w:t xml:space="preserve"> and the EGR Cooler </w:t>
            </w:r>
            <w:r>
              <w:rPr>
                <w:b/>
                <w:bCs/>
                <w:color w:val="00274C"/>
                <w:position w:val="-2"/>
                <w:sz w:val="20"/>
                <w:szCs w:val="20"/>
              </w:rPr>
              <w:t xml:space="preserve">L</w:t>
            </w:r>
            <w:r>
              <w:rPr>
                <w:color w:val="00274C"/>
                <w:position w:val="-2"/>
                <w:sz w:val="20"/>
                <w:szCs w:val="20"/>
              </w:rPr>
              <w:t xml:space="preserve"> and fit the screws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32438161"/>
              </w:numPr>
              <w:spacing w:before="0" w:after="0" w:line="262" w:lineRule="auto"/>
              <w:jc w:val="left"/>
              <w:rPr>
                <w:color w:val="00274C"/>
                <w:sz w:val="20"/>
                <w:szCs w:val="20"/>
              </w:rPr>
            </w:pPr>
            <w:r>
              <w:rPr>
                <w:color w:val="00274C"/>
                <w:position w:val="-2"/>
                <w:sz w:val="20"/>
                <w:szCs w:val="20"/>
              </w:rPr>
              <w:t xml:space="preserve">Fit the screws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22 Nm - </w:t>
            </w:r>
            <w:hyperlink r:id="rId8601603797f8dfeac" w:history="1">
              <w:r>
                <w:rPr>
                  <w:b/>
                  <w:bCs/>
                  <w:color w:val="0000FF"/>
                  <w:position w:val="-2"/>
                  <w:sz w:val="20"/>
                  <w:szCs w:val="20"/>
                  <w:u w:val="single"/>
                </w:rPr>
                <w:t xml:space="preserve">ST_05</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7339603797f8dff54" w:history="1">
              <w:r>
                <w:rPr>
                  <w:b/>
                  <w:bCs/>
                  <w:color w:val="0000FF"/>
                  <w:position w:val="-2"/>
                  <w:sz w:val="20"/>
                  <w:szCs w:val="20"/>
                </w:rPr>
                <w:t xml:space="preserve">Par. 10.2</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64219241" name="name9175603797f8f274a" descr="imm6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3.jpg"/>
                          <pic:cNvPicPr/>
                        </pic:nvPicPr>
                        <pic:blipFill>
                          <a:blip r:embed="rId8168603797f8f2742"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9092603797f8f3c09" w:history="1">
              <w:r>
                <w:rPr>
                  <w:color w:val="0000FF"/>
                  <w:position w:val="0"/>
                  <w:sz w:val="20"/>
                  <w:szCs w:val="20"/>
                  <w:u w:val="single"/>
                </w:rPr>
                <w:t xml:space="preserve">https://www.youtube.com/embed/XSTfzyJa-9Q?rel=0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valve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035744" name="name2660603797f9136c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85603797f9136b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Before proceeding with operation, read  </w:t>
            </w:r>
            <w:hyperlink r:id="rId1595603797f913f3d"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Perform the operations described in </w:t>
            </w:r>
            <w:hyperlink r:id="rId3299603797f913f96" w:history="1">
              <w:r>
                <w:rPr>
                  <w:b/>
                  <w:bCs/>
                  <w:color w:val="0000FF"/>
                  <w:position w:val="-2"/>
                  <w:sz w:val="20"/>
                  <w:szCs w:val="20"/>
                  <w:u w:val="single"/>
                </w:rPr>
                <w:t xml:space="preserve">Par. 5.1</w:t>
              </w:r>
            </w:hyperlink>
            <w:r>
              <w:rPr>
                <w:color w:val="00274C"/>
                <w:position w:val="-2"/>
                <w:sz w:val="20"/>
                <w:szCs w:val="20"/>
              </w:rPr>
              <w:t xml:space="preserve"> .</w:t>
            </w:r>
          </w:p>
          <w:p/>
          <w:p/>
          <w:p>
            <w:pPr>
              <w:numPr>
                <w:ilvl w:val="0"/>
                <w:numId w:val="32438162"/>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A</w:t>
            </w:r>
            <w:r>
              <w:rPr>
                <w:color w:val="00274C"/>
                <w:position w:val="-2"/>
                <w:sz w:val="20"/>
                <w:szCs w:val="20"/>
              </w:rPr>
              <w:t xml:space="preserve"> from the valve </w:t>
            </w:r>
            <w:r>
              <w:rPr>
                <w:b/>
                <w:bCs/>
                <w:color w:val="00274C"/>
                <w:position w:val="-2"/>
                <w:sz w:val="20"/>
                <w:szCs w:val="20"/>
              </w:rPr>
              <w:t xml:space="preserve">C</w:t>
            </w:r>
            <w:r>
              <w:rPr>
                <w:color w:val="00274C"/>
                <w:position w:val="-2"/>
                <w:sz w:val="20"/>
                <w:szCs w:val="20"/>
              </w:rPr>
              <w:t xml:space="preserve"> .</w:t>
            </w:r>
          </w:p>
          <w:p>
            <w:pPr>
              <w:numPr>
                <w:ilvl w:val="0"/>
                <w:numId w:val="3243816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and remove the EGR valve </w:t>
            </w:r>
            <w:r>
              <w:rPr>
                <w:b/>
                <w:bCs/>
                <w:color w:val="00274C"/>
                <w:position w:val="-2"/>
                <w:sz w:val="20"/>
                <w:szCs w:val="20"/>
              </w:rPr>
              <w:t xml:space="preserve">C</w:t>
            </w:r>
            <w:r>
              <w:rPr>
                <w:color w:val="00274C"/>
                <w:position w:val="-2"/>
                <w:sz w:val="20"/>
                <w:szCs w:val="20"/>
              </w:rPr>
              <w:t xml:space="preserve"> with the relevant gasket.</w:t>
            </w:r>
          </w:p>
        </w:tc>
        <w:tc>
          <w:tcPr>
            <w:tcMar>
              <w:top w:w="150" w:type="dxa"/>
              <w:bottom w:w="150" w:type="dxa"/>
            </w:tcMar>
            <w:vAlign w:val="top"/>
          </w:tcPr>
          <w:p>
            <w:r>
              <w:rPr>
                <w:position w:val="-230"/>
              </w:rPr>
              <w:drawing>
                <wp:inline distT="0" distB="0" distL="0" distR="0">
                  <wp:extent cx="2232000" cy="1504800"/>
                  <wp:docPr id="94107700" name="name5431603797f92bbb2" descr="imm6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4.jpg"/>
                          <pic:cNvPicPr/>
                        </pic:nvPicPr>
                        <pic:blipFill>
                          <a:blip r:embed="rId1769603797f92bba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9804603797f92f056" w:history="1">
              <w:r>
                <w:rPr>
                  <w:color w:val="0000FF"/>
                  <w:position w:val="0"/>
                  <w:sz w:val="20"/>
                  <w:szCs w:val="20"/>
                  <w:u w:val="single"/>
                </w:rPr>
                <w:t xml:space="preserve">https://www.youtube.com/embed/lZlk78GFzsg?rel=0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538071" name="name4030603797f93f04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57603797f93f04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Always replace gasket </w:t>
            </w:r>
            <w:r>
              <w:rPr>
                <w:b/>
                <w:bCs/>
                <w:color w:val="00274C"/>
                <w:position w:val="-2"/>
                <w:sz w:val="20"/>
                <w:szCs w:val="20"/>
              </w:rPr>
              <w:t xml:space="preserve">D</w:t>
            </w:r>
            <w:r>
              <w:rPr>
                <w:color w:val="00274C"/>
                <w:position w:val="-2"/>
                <w:sz w:val="20"/>
                <w:szCs w:val="20"/>
              </w:rPr>
              <w:t xml:space="preserve"> after each assembly.</w:t>
            </w:r>
          </w:p>
          <w:p>
            <w:pPr>
              <w:numPr>
                <w:ilvl w:val="0"/>
                <w:numId w:val="32438116"/>
              </w:numPr>
              <w:spacing w:before="0" w:after="0" w:line="262" w:lineRule="auto"/>
              <w:jc w:val="left"/>
              <w:rPr>
                <w:color w:val="00274C"/>
                <w:sz w:val="20"/>
                <w:szCs w:val="20"/>
              </w:rPr>
            </w:pPr>
            <w:r>
              <w:rPr>
                <w:color w:val="00274C"/>
                <w:position w:val="-2"/>
                <w:sz w:val="20"/>
                <w:szCs w:val="20"/>
              </w:rPr>
              <w:t xml:space="preserve">The EGR valve is not a serviceable item, and if faulty / worn out, should be replaced with a new one.</w:t>
            </w:r>
          </w:p>
          <w:p>
            <w:pPr>
              <w:numPr>
                <w:ilvl w:val="0"/>
                <w:numId w:val="32438116"/>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8560603797f93fcdb" w:history="1">
              <w:r>
                <w:rPr>
                  <w:b/>
                  <w:bCs/>
                  <w:color w:val="0000FF"/>
                  <w:position w:val="-2"/>
                  <w:sz w:val="20"/>
                  <w:szCs w:val="20"/>
                  <w:u w:val="single"/>
                </w:rPr>
                <w:t xml:space="preserve">Par. 2.17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63"/>
              </w:numPr>
              <w:spacing w:before="0" w:after="0" w:line="262" w:lineRule="auto"/>
              <w:jc w:val="left"/>
              <w:rPr>
                <w:color w:val="00274C"/>
                <w:sz w:val="20"/>
                <w:szCs w:val="20"/>
              </w:rPr>
            </w:pPr>
            <w:r>
              <w:rPr>
                <w:color w:val="00274C"/>
                <w:position w:val="-2"/>
                <w:sz w:val="20"/>
                <w:szCs w:val="20"/>
              </w:rPr>
              <w:t xml:space="preserve">Mount the new gasket </w:t>
            </w:r>
            <w:r>
              <w:rPr>
                <w:b/>
                <w:bCs/>
                <w:color w:val="00274C"/>
                <w:position w:val="-2"/>
                <w:sz w:val="20"/>
                <w:szCs w:val="20"/>
              </w:rPr>
              <w:t xml:space="preserve">D</w:t>
            </w:r>
            <w:r>
              <w:rPr>
                <w:color w:val="00274C"/>
                <w:position w:val="-2"/>
                <w:sz w:val="20"/>
                <w:szCs w:val="20"/>
              </w:rPr>
              <w:t xml:space="preserve"> on the valve </w:t>
            </w:r>
            <w:r>
              <w:rPr>
                <w:b/>
                <w:bCs/>
                <w:color w:val="00274C"/>
                <w:position w:val="-2"/>
                <w:sz w:val="20"/>
                <w:szCs w:val="20"/>
              </w:rPr>
              <w:t xml:space="preserve">C</w:t>
            </w:r>
            <w:r>
              <w:rPr>
                <w:color w:val="00274C"/>
                <w:position w:val="-2"/>
                <w:sz w:val="20"/>
                <w:szCs w:val="20"/>
              </w:rPr>
              <w:t xml:space="preserve"> .</w:t>
            </w:r>
          </w:p>
          <w:p>
            <w:pPr>
              <w:numPr>
                <w:ilvl w:val="0"/>
                <w:numId w:val="32438163"/>
              </w:numPr>
              <w:spacing w:before="0" w:after="0" w:line="262" w:lineRule="auto"/>
              <w:jc w:val="left"/>
              <w:rPr>
                <w:color w:val="00274C"/>
                <w:sz w:val="20"/>
                <w:szCs w:val="20"/>
              </w:rPr>
            </w:pPr>
            <w:r>
              <w:rPr>
                <w:color w:val="00274C"/>
                <w:position w:val="-2"/>
                <w:sz w:val="20"/>
                <w:szCs w:val="20"/>
              </w:rPr>
              <w:t xml:space="preserve">Fit the valve </w:t>
            </w:r>
            <w:r>
              <w:rPr>
                <w:b/>
                <w:bCs/>
                <w:color w:val="00274C"/>
                <w:position w:val="-2"/>
                <w:sz w:val="20"/>
                <w:szCs w:val="20"/>
              </w:rPr>
              <w:t xml:space="preserve">C</w:t>
            </w:r>
            <w:r>
              <w:rPr>
                <w:color w:val="00274C"/>
                <w:position w:val="-2"/>
                <w:sz w:val="20"/>
                <w:szCs w:val="20"/>
              </w:rPr>
              <w:t xml:space="preserve"> on the flange </w:t>
            </w:r>
            <w:r>
              <w:rPr>
                <w:b/>
                <w:bCs/>
                <w:color w:val="00274C"/>
                <w:position w:val="-2"/>
                <w:sz w:val="20"/>
                <w:szCs w:val="20"/>
              </w:rPr>
              <w:t xml:space="preserve">E</w:t>
            </w:r>
            <w:r>
              <w:rPr>
                <w:color w:val="00274C"/>
                <w:position w:val="-2"/>
                <w:sz w:val="20"/>
                <w:szCs w:val="20"/>
              </w:rPr>
              <w:t xml:space="preserve"> with screws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7996317" name="name9225603797f9506a1" descr="imm6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5.jpg"/>
                          <pic:cNvPicPr/>
                        </pic:nvPicPr>
                        <pic:blipFill>
                          <a:blip r:embed="rId4400603797f95069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6.35</w:t>
            </w:r>
          </w:p>
        </w:tc>
      </w:tr>
      <w:tr>
        <w:trPr>
          <w:trHeight w:val="0" w:hRule="atLeast"/>
        </w:trPr>
        <w:tc>
          <w:tcPr>
            <w:tcMar>
              <w:top w:w="150" w:type="dxa"/>
              <w:bottom w:w="150" w:type="dxa"/>
            </w:tcMar>
            <w:vAlign w:val="center"/>
          </w:tcPr>
          <w:p>
            <w:pPr>
              <w:numPr>
                <w:ilvl w:val="0"/>
                <w:numId w:val="32438164"/>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A</w:t>
            </w:r>
            <w:r>
              <w:rPr>
                <w:color w:val="00274C"/>
                <w:position w:val="-2"/>
                <w:sz w:val="20"/>
                <w:szCs w:val="20"/>
              </w:rPr>
              <w:t xml:space="preserve"> on the valve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9475603797f951f44" w:history="1">
              <w:r>
                <w:rPr>
                  <w:b/>
                  <w:bCs/>
                  <w:color w:val="0000FF"/>
                  <w:position w:val="-2"/>
                  <w:sz w:val="20"/>
                  <w:szCs w:val="20"/>
                </w:rPr>
                <w:t xml:space="preserve">Par. 10.2</w:t>
              </w:r>
            </w:hyperlink>
          </w:p>
        </w:tc>
        <w:tc>
          <w:tcPr>
            <w:tcMar>
              <w:top w:w="150" w:type="dxa"/>
              <w:bottom w:w="150" w:type="dxa"/>
            </w:tcMar>
            <w:vAlign w:val="top"/>
          </w:tcPr>
          <w:p>
            <w:r>
              <w:rPr>
                <w:position w:val="-226"/>
              </w:rPr>
              <w:drawing>
                <wp:inline distT="0" distB="0" distL="0" distR="0">
                  <wp:extent cx="2232000" cy="1483200"/>
                  <wp:docPr id="1777292" name="name2821603797f963d01" descr="imm6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6.jpg"/>
                          <pic:cNvPicPr/>
                        </pic:nvPicPr>
                        <pic:blipFill>
                          <a:blip r:embed="rId6716603797f963cf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5966603797f965507" w:history="1">
              <w:r>
                <w:rPr>
                  <w:color w:val="0000FF"/>
                  <w:position w:val="0"/>
                  <w:sz w:val="20"/>
                  <w:szCs w:val="20"/>
                  <w:u w:val="single"/>
                </w:rPr>
                <w:t xml:space="preserve">https://www.youtube.com/embed/KGHm0dnsQdc?rel=0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pump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6.5.1 Disassembly</w:t>
            </w:r>
            <w:r>
              <w:rPr>
                <w:b/>
                <w:bCs/>
                <w:color w:val="00274C"/>
                <w:position w:val="-2"/>
                <w:sz w:val="20"/>
                <w:szCs w:val="20"/>
              </w:rPr>
              <w:br/>
              <w:br/>
              <w:t xml:space="preserve">NOTE:</w:t>
            </w:r>
            <w:r>
              <w:rPr>
                <w:color w:val="00274C"/>
                <w:position w:val="-2"/>
                <w:sz w:val="20"/>
                <w:szCs w:val="20"/>
              </w:rPr>
              <w:t xml:space="preserve"> Perform the operations described in </w:t>
            </w:r>
            <w:hyperlink r:id="rId9783603797f966b4c" w:history="1">
              <w:r>
                <w:rPr>
                  <w:b/>
                  <w:bCs/>
                  <w:color w:val="0000FF"/>
                  <w:position w:val="-2"/>
                  <w:sz w:val="20"/>
                  <w:szCs w:val="20"/>
                  <w:u w:val="single"/>
                </w:rPr>
                <w:t xml:space="preserve">Par. 5.1</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955104" name="name6443603797f97af2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07603797f97af1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Before proceeding with operation, read  </w:t>
            </w:r>
            <w:hyperlink r:id="rId7589603797f97bad8" w:history="1">
              <w:r>
                <w:rPr>
                  <w:b/>
                  <w:bCs/>
                  <w:color w:val="0000FF"/>
                  <w:position w:val="-2"/>
                  <w:sz w:val="20"/>
                  <w:szCs w:val="20"/>
                </w:rPr>
                <w:t xml:space="preserve">Par. 3.3.2</w:t>
              </w:r>
            </w:hyperlink>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If the engine is fitted with the Poly-V belt, perform the operations described in </w:t>
            </w:r>
            <w:hyperlink r:id="rId9981603797f97bb6c" w:history="1">
              <w:r>
                <w:rPr>
                  <w:b/>
                  <w:bCs/>
                  <w:color w:val="0000FF"/>
                  <w:position w:val="-2"/>
                  <w:sz w:val="20"/>
                  <w:szCs w:val="20"/>
                </w:rPr>
                <w:t xml:space="preserve">Par. 11.3</w:t>
              </w:r>
            </w:hyperlink>
            <w:r>
              <w:rPr>
                <w:color w:val="00274C"/>
                <w:position w:val="-2"/>
                <w:sz w:val="20"/>
                <w:szCs w:val="20"/>
              </w:rPr>
              <w:t xml:space="preserve"> .</w:t>
            </w:r>
          </w:p>
          <w:p/>
          <w:p/>
          <w:p>
            <w:pPr>
              <w:numPr>
                <w:ilvl w:val="0"/>
                <w:numId w:val="32438165"/>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w:t>
            </w:r>
          </w:p>
          <w:p>
            <w:pPr>
              <w:numPr>
                <w:ilvl w:val="0"/>
                <w:numId w:val="32438165"/>
              </w:numPr>
              <w:spacing w:before="0" w:after="0" w:line="262" w:lineRule="auto"/>
              <w:jc w:val="left"/>
              <w:rPr>
                <w:color w:val="00274C"/>
                <w:sz w:val="20"/>
                <w:szCs w:val="20"/>
              </w:rPr>
            </w:pPr>
            <w:r>
              <w:rPr>
                <w:color w:val="00274C"/>
                <w:position w:val="-2"/>
                <w:sz w:val="20"/>
                <w:szCs w:val="20"/>
              </w:rPr>
              <w:t xml:space="preserve">Push the alternator </w:t>
            </w:r>
            <w:r>
              <w:rPr>
                <w:b/>
                <w:bCs/>
                <w:color w:val="00274C"/>
                <w:position w:val="-2"/>
                <w:sz w:val="20"/>
                <w:szCs w:val="20"/>
              </w:rPr>
              <w:t xml:space="preserve">C</w:t>
            </w:r>
            <w:r>
              <w:rPr>
                <w:color w:val="00274C"/>
                <w:position w:val="-2"/>
                <w:sz w:val="20"/>
                <w:szCs w:val="20"/>
              </w:rPr>
              <w:t xml:space="preserve"> in the direction of the arrow </w:t>
            </w:r>
            <w:r>
              <w:rPr>
                <w:b/>
                <w:bCs/>
                <w:color w:val="00274C"/>
                <w:position w:val="-2"/>
                <w:sz w:val="20"/>
                <w:szCs w:val="20"/>
              </w:rPr>
              <w:t xml:space="preserve">D</w:t>
            </w:r>
            <w:r>
              <w:rPr>
                <w:color w:val="00274C"/>
                <w:position w:val="-2"/>
                <w:sz w:val="20"/>
                <w:szCs w:val="20"/>
              </w:rPr>
              <w:t xml:space="preserve"> and remove the belt </w:t>
            </w:r>
            <w:r>
              <w:rPr>
                <w:b/>
                <w:bCs/>
                <w:color w:val="00274C"/>
                <w:position w:val="-2"/>
                <w:sz w:val="20"/>
                <w:szCs w:val="20"/>
              </w:rPr>
              <w:t xml:space="preserve">E</w:t>
            </w:r>
            <w:r>
              <w:rPr>
                <w:color w:val="00274C"/>
                <w:position w:val="-2"/>
                <w:sz w:val="20"/>
                <w:szCs w:val="20"/>
              </w:rPr>
              <w:t xml:space="preserve"> .</w:t>
            </w:r>
          </w:p>
          <w:p>
            <w:pPr>
              <w:numPr>
                <w:ilvl w:val="0"/>
                <w:numId w:val="32438165"/>
              </w:numPr>
              <w:spacing w:before="0" w:after="0" w:line="262" w:lineRule="auto"/>
              <w:jc w:val="left"/>
              <w:rPr>
                <w:color w:val="00274C"/>
                <w:sz w:val="20"/>
                <w:szCs w:val="20"/>
              </w:rPr>
            </w:pPr>
            <w:r>
              <w:rPr>
                <w:color w:val="00274C"/>
                <w:position w:val="-2"/>
                <w:sz w:val="20"/>
                <w:szCs w:val="20"/>
              </w:rPr>
              <w:t xml:space="preserve">Release clamp </w:t>
            </w:r>
            <w:r>
              <w:rPr>
                <w:b/>
                <w:bCs/>
                <w:color w:val="00274C"/>
                <w:position w:val="-2"/>
                <w:sz w:val="20"/>
                <w:szCs w:val="20"/>
              </w:rPr>
              <w:t xml:space="preserve">F</w:t>
            </w:r>
            <w:r>
              <w:rPr>
                <w:color w:val="00274C"/>
                <w:position w:val="-2"/>
                <w:sz w:val="20"/>
                <w:szCs w:val="20"/>
              </w:rPr>
              <w:t xml:space="preserve"> and disconnect tube </w:t>
            </w:r>
            <w:r>
              <w:rPr>
                <w:b/>
                <w:bCs/>
                <w:color w:val="00274C"/>
                <w:position w:val="-2"/>
                <w:sz w:val="20"/>
                <w:szCs w:val="20"/>
              </w:rPr>
              <w:t xml:space="preserve">G</w:t>
            </w:r>
            <w:r>
              <w:rPr>
                <w:color w:val="00274C"/>
                <w:position w:val="-2"/>
                <w:sz w:val="20"/>
                <w:szCs w:val="20"/>
              </w:rPr>
              <w:t xml:space="preserve"> from the coolant pump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If union </w:t>
            </w:r>
            <w:r>
              <w:rPr>
                <w:b/>
                <w:bCs/>
                <w:color w:val="00274C"/>
                <w:position w:val="-2"/>
                <w:sz w:val="20"/>
                <w:szCs w:val="20"/>
              </w:rPr>
              <w:t xml:space="preserve">R</w:t>
            </w:r>
            <w:r>
              <w:rPr>
                <w:color w:val="00274C"/>
                <w:position w:val="-2"/>
                <w:sz w:val="20"/>
                <w:szCs w:val="20"/>
              </w:rPr>
              <w:t xml:space="preserve"> , is disassembled, replace it or alternatively apply </w:t>
            </w:r>
            <w:r>
              <w:rPr>
                <w:b/>
                <w:bCs/>
                <w:color w:val="00274C"/>
                <w:position w:val="-2"/>
                <w:sz w:val="20"/>
                <w:szCs w:val="20"/>
              </w:rPr>
              <w:t xml:space="preserve">Loctite 2701</w:t>
            </w:r>
            <w:r>
              <w:rPr>
                <w:color w:val="00274C"/>
                <w:position w:val="-2"/>
                <w:sz w:val="20"/>
                <w:szCs w:val="20"/>
              </w:rPr>
              <w:t xml:space="preserve"> on the thread when assembling on pump </w:t>
            </w:r>
            <w:r>
              <w:rPr>
                <w:b/>
                <w:bCs/>
                <w:color w:val="00274C"/>
                <w:position w:val="-2"/>
                <w:sz w:val="20"/>
                <w:szCs w:val="20"/>
              </w:rPr>
              <w:t xml:space="preserve">G</w:t>
            </w:r>
            <w:r>
              <w:rPr>
                <w:color w:val="00274C"/>
                <w:position w:val="-2"/>
                <w:sz w:val="20"/>
                <w:szCs w:val="20"/>
              </w:rPr>
              <w:t xml:space="preserve">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1161075" name="name6029603797f98dafd" descr="imm6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7.jpg"/>
                          <pic:cNvPicPr/>
                        </pic:nvPicPr>
                        <pic:blipFill>
                          <a:blip r:embed="rId6014603797f98daf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6.37</w:t>
            </w:r>
            <w:r>
              <w:rPr>
                <w:position w:val="-242"/>
              </w:rPr>
              <w:drawing>
                <wp:inline distT="0" distB="0" distL="0" distR="0">
                  <wp:extent cx="2880000" cy="1576800"/>
                  <wp:docPr id="42464861" name="name3121603797f9a2e74" descr="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8.jpg"/>
                          <pic:cNvPicPr/>
                        </pic:nvPicPr>
                        <pic:blipFill>
                          <a:blip r:embed="rId4534603797f9a2e6b" cstate="print"/>
                          <a:stretch>
                            <a:fillRect/>
                          </a:stretch>
                        </pic:blipFill>
                        <pic:spPr>
                          <a:xfrm>
                            <a:off x="0" y="0"/>
                            <a:ext cx="2880000" cy="1576800"/>
                          </a:xfrm>
                          <a:prstGeom prst="rect">
                            <a:avLst/>
                          </a:prstGeom>
                          <a:ln w="0">
                            <a:noFill/>
                          </a:ln>
                        </pic:spPr>
                      </pic:pic>
                    </a:graphicData>
                  </a:graphic>
                </wp:inline>
              </w:drawing>
            </w:r>
            <w:r>
              <w:rPr>
                <w:b/>
                <w:bCs/>
                <w:color w:val="00274C"/>
                <w:position w:val="0"/>
                <w:sz w:val="20"/>
                <w:szCs w:val="20"/>
              </w:rPr>
              <w:br/>
              <w:br/>
              <w:br/>
              <w:t xml:space="preserve">Fig 6.38</w:t>
            </w:r>
          </w:p>
        </w:tc>
      </w:tr>
      <w:tr>
        <w:trPr>
          <w:trHeight w:val="0" w:hRule="atLeast"/>
        </w:trPr>
        <w:tc>
          <w:tcPr>
            <w:tcMar>
              <w:top w:w="150" w:type="dxa"/>
              <w:bottom w:w="150" w:type="dxa"/>
            </w:tcMar>
            <w:vAlign w:val="center"/>
          </w:tcPr>
          <w:p>
            <w:pPr>
              <w:numPr>
                <w:ilvl w:val="0"/>
                <w:numId w:val="32438166"/>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M</w:t>
            </w:r>
            <w:r>
              <w:rPr>
                <w:color w:val="00274C"/>
                <w:position w:val="-2"/>
                <w:sz w:val="20"/>
                <w:szCs w:val="20"/>
              </w:rPr>
              <w:t xml:space="preserve"> from the coolant pump </w:t>
            </w:r>
            <w:r>
              <w:rPr>
                <w:b/>
                <w:bCs/>
                <w:color w:val="00274C"/>
                <w:position w:val="-2"/>
                <w:sz w:val="20"/>
                <w:szCs w:val="20"/>
              </w:rPr>
              <w:t xml:space="preserve">N</w:t>
            </w:r>
            <w:r>
              <w:rPr>
                <w:color w:val="00274C"/>
                <w:position w:val="-2"/>
                <w:sz w:val="20"/>
                <w:szCs w:val="20"/>
              </w:rPr>
              <w:t xml:space="preserve"> .</w:t>
            </w:r>
          </w:p>
          <w:p>
            <w:pPr>
              <w:numPr>
                <w:ilvl w:val="0"/>
                <w:numId w:val="3243816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H</w:t>
            </w:r>
            <w:r>
              <w:rPr>
                <w:color w:val="00274C"/>
                <w:position w:val="-2"/>
                <w:sz w:val="20"/>
                <w:szCs w:val="20"/>
              </w:rPr>
              <w:t xml:space="preserve"> and remove the pump </w:t>
            </w:r>
            <w:r>
              <w:rPr>
                <w:b/>
                <w:bCs/>
                <w:color w:val="00274C"/>
                <w:position w:val="-2"/>
                <w:sz w:val="20"/>
                <w:szCs w:val="20"/>
              </w:rPr>
              <w:t xml:space="preserve">N</w:t>
            </w:r>
            <w:r>
              <w:rPr>
                <w:color w:val="00274C"/>
                <w:position w:val="-2"/>
                <w:sz w:val="20"/>
                <w:szCs w:val="20"/>
              </w:rPr>
              <w:t xml:space="preserve"> with the relevant gasket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19621260" name="name1108603797f9b79f8" descr="imm6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9.jpg"/>
                          <pic:cNvPicPr/>
                        </pic:nvPicPr>
                        <pic:blipFill>
                          <a:blip r:embed="rId6099603797f9b79f4"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p/>
          <w:p/>
        </w:tc>
        <w:tc>
          <w:tcPr>
            <w:tcMar>
              <w:top w:w="150" w:type="dxa"/>
              <w:bottom w:w="150" w:type="dxa"/>
            </w:tcMar>
            <w:vAlign w:val="top"/>
          </w:tcPr>
          <w:p>
            <w:pPr>
              <w:widowControl w:val="on"/>
              <w:pBdr/>
              <w:spacing w:before="0" w:after="0" w:line="262" w:lineRule="auto"/>
              <w:ind w:left="0" w:right="0"/>
              <w:jc w:val="left"/>
              <w:textAlignment w:val="top"/>
            </w:pPr>
            <w:hyperlink r:id="rId7054603797f9b89d2" w:history="1">
              <w:r>
                <w:rPr>
                  <w:color w:val="0000FF"/>
                  <w:position w:val="0"/>
                  <w:sz w:val="20"/>
                  <w:szCs w:val="20"/>
                  <w:u w:val="single"/>
                </w:rPr>
                <w:t xml:space="preserve">https://www.youtube.com/embed/_QESHZf50PU?rel=0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6.5.2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842665" name="name1966603797f9c939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12603797f9c939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L</w:t>
            </w:r>
            <w:r>
              <w:rPr>
                <w:color w:val="00274C"/>
                <w:position w:val="-2"/>
                <w:sz w:val="20"/>
                <w:szCs w:val="20"/>
              </w:rPr>
              <w:t xml:space="preserve"> , after each disassembly.</w:t>
            </w:r>
          </w:p>
          <w:p>
            <w:pPr>
              <w:numPr>
                <w:ilvl w:val="0"/>
                <w:numId w:val="32438116"/>
              </w:numPr>
              <w:spacing w:before="0" w:after="0" w:line="262" w:lineRule="auto"/>
              <w:jc w:val="left"/>
              <w:rPr>
                <w:color w:val="00274C"/>
                <w:sz w:val="20"/>
                <w:szCs w:val="20"/>
              </w:rPr>
            </w:pPr>
            <w:r>
              <w:rPr>
                <w:color w:val="00274C"/>
                <w:position w:val="-2"/>
                <w:sz w:val="20"/>
                <w:szCs w:val="20"/>
              </w:rPr>
              <w:t xml:space="preserve">Always replace the belt </w:t>
            </w:r>
            <w:r>
              <w:rPr>
                <w:b/>
                <w:bCs/>
                <w:color w:val="00274C"/>
                <w:position w:val="-2"/>
                <w:sz w:val="20"/>
                <w:szCs w:val="20"/>
              </w:rPr>
              <w:t xml:space="preserve">E</w:t>
            </w:r>
            <w:r>
              <w:rPr>
                <w:color w:val="00274C"/>
                <w:position w:val="-2"/>
                <w:sz w:val="20"/>
                <w:szCs w:val="20"/>
              </w:rPr>
              <w:t xml:space="preserve"> after each assembly.</w:t>
            </w:r>
          </w:p>
          <w:p>
            <w:pPr>
              <w:numPr>
                <w:ilvl w:val="0"/>
                <w:numId w:val="32438116"/>
              </w:numPr>
              <w:spacing w:before="0" w:after="0" w:line="262" w:lineRule="auto"/>
              <w:jc w:val="left"/>
              <w:rPr>
                <w:color w:val="00274C"/>
                <w:sz w:val="20"/>
                <w:szCs w:val="20"/>
              </w:rPr>
            </w:pPr>
            <w:r>
              <w:rPr>
                <w:color w:val="00274C"/>
                <w:position w:val="-2"/>
                <w:sz w:val="20"/>
                <w:szCs w:val="20"/>
              </w:rPr>
              <w:t xml:space="preserve">If the engine is fitted with the Poly-V belt, perform the operations described in </w:t>
            </w:r>
            <w:hyperlink r:id="rId9302603797f9ca4c2" w:history="1">
              <w:r>
                <w:rPr>
                  <w:b/>
                  <w:bCs/>
                  <w:color w:val="0000FF"/>
                  <w:position w:val="-2"/>
                  <w:sz w:val="20"/>
                  <w:szCs w:val="20"/>
                </w:rPr>
                <w:t xml:space="preserve">Par. 11.3</w:t>
              </w:r>
            </w:hyperlink>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To handling components refer to </w:t>
            </w:r>
            <w:hyperlink r:id="rId2329603797f9ca539" w:history="1">
              <w:r>
                <w:rPr>
                  <w:b/>
                  <w:bCs/>
                  <w:color w:val="0000FF"/>
                  <w:position w:val="-2"/>
                  <w:sz w:val="20"/>
                  <w:szCs w:val="20"/>
                  <w:u w:val="single"/>
                </w:rPr>
                <w:t xml:space="preserve">Par. 2.17.</w:t>
              </w:r>
            </w:hyperlink>
          </w:p>
          <w:p>
            <w:pPr>
              <w:numPr>
                <w:ilvl w:val="0"/>
                <w:numId w:val="32438116"/>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w:t>
            </w:r>
          </w:p>
          <w:p/>
          <w:p/>
          <w:p>
            <w:pPr>
              <w:numPr>
                <w:ilvl w:val="0"/>
                <w:numId w:val="32438167"/>
              </w:numPr>
              <w:spacing w:before="0" w:after="0" w:line="262" w:lineRule="auto"/>
              <w:jc w:val="left"/>
              <w:rPr>
                <w:color w:val="00274C"/>
                <w:sz w:val="20"/>
                <w:szCs w:val="20"/>
              </w:rPr>
            </w:pPr>
            <w:r>
              <w:rPr>
                <w:color w:val="00274C"/>
                <w:position w:val="-2"/>
                <w:sz w:val="20"/>
                <w:szCs w:val="20"/>
              </w:rPr>
              <w:t xml:space="preserve">Fit the coolant pump </w:t>
            </w:r>
            <w:r>
              <w:rPr>
                <w:b/>
                <w:bCs/>
                <w:color w:val="00274C"/>
                <w:position w:val="-2"/>
                <w:sz w:val="20"/>
                <w:szCs w:val="20"/>
              </w:rPr>
              <w:t xml:space="preserve">N</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interposing the new gasket </w:t>
            </w:r>
            <w:r>
              <w:rPr>
                <w:b/>
                <w:bCs/>
                <w:color w:val="00274C"/>
                <w:position w:val="-2"/>
                <w:sz w:val="20"/>
                <w:szCs w:val="20"/>
              </w:rPr>
              <w:t xml:space="preserve">L</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4025124" name="name5422603797f9dad5e" descr="imm6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0.jpg"/>
                          <pic:cNvPicPr/>
                        </pic:nvPicPr>
                        <pic:blipFill>
                          <a:blip r:embed="rId3141603797f9dad5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6.40</w:t>
            </w:r>
          </w:p>
        </w:tc>
      </w:tr>
      <w:tr>
        <w:trPr>
          <w:trHeight w:val="0" w:hRule="atLeast"/>
        </w:trPr>
        <w:tc>
          <w:tcPr>
            <w:tcMar>
              <w:top w:w="150" w:type="dxa"/>
              <w:bottom w:w="150" w:type="dxa"/>
            </w:tcMar>
            <w:vAlign w:val="center"/>
          </w:tcPr>
          <w:p>
            <w:pPr>
              <w:numPr>
                <w:ilvl w:val="0"/>
                <w:numId w:val="32438168"/>
              </w:numPr>
              <w:spacing w:before="0" w:after="0" w:line="262" w:lineRule="auto"/>
              <w:jc w:val="left"/>
              <w:rPr>
                <w:color w:val="00274C"/>
                <w:sz w:val="20"/>
                <w:szCs w:val="20"/>
              </w:rPr>
            </w:pPr>
            <w:r>
              <w:rPr>
                <w:color w:val="00274C"/>
                <w:position w:val="-2"/>
                <w:sz w:val="20"/>
                <w:szCs w:val="20"/>
              </w:rPr>
              <w:t xml:space="preserve">Reinsert the pipe </w:t>
            </w:r>
            <w:r>
              <w:rPr>
                <w:b/>
                <w:bCs/>
                <w:color w:val="00274C"/>
                <w:position w:val="-2"/>
                <w:sz w:val="20"/>
                <w:szCs w:val="20"/>
              </w:rPr>
              <w:t xml:space="preserve">G</w:t>
            </w:r>
            <w:r>
              <w:rPr>
                <w:color w:val="00274C"/>
                <w:position w:val="-2"/>
                <w:sz w:val="20"/>
                <w:szCs w:val="20"/>
              </w:rPr>
              <w:t xml:space="preserve"> and hook the clamp </w:t>
            </w:r>
            <w:r>
              <w:rPr>
                <w:b/>
                <w:bCs/>
                <w:color w:val="00274C"/>
                <w:position w:val="-2"/>
                <w:sz w:val="20"/>
                <w:szCs w:val="20"/>
              </w:rPr>
              <w:t xml:space="preserve">F</w:t>
            </w:r>
            <w:r>
              <w:rPr>
                <w:color w:val="00274C"/>
                <w:position w:val="-2"/>
                <w:sz w:val="20"/>
                <w:szCs w:val="20"/>
              </w:rPr>
              <w:t xml:space="preserve"> ( </w:t>
            </w:r>
            <w:r>
              <w:rPr>
                <w:b/>
                <w:bCs/>
                <w:color w:val="00274C"/>
                <w:position w:val="-2"/>
                <w:sz w:val="20"/>
                <w:szCs w:val="20"/>
              </w:rPr>
              <w:t xml:space="preserve">Fig. 6.38</w:t>
            </w:r>
            <w:r>
              <w:rPr>
                <w:color w:val="00274C"/>
                <w:position w:val="-2"/>
                <w:sz w:val="20"/>
                <w:szCs w:val="20"/>
              </w:rPr>
              <w:t xml:space="preserve"> ).</w:t>
            </w:r>
          </w:p>
          <w:p>
            <w:pPr>
              <w:numPr>
                <w:ilvl w:val="0"/>
                <w:numId w:val="32438168"/>
              </w:numPr>
              <w:spacing w:before="0" w:after="0" w:line="262" w:lineRule="auto"/>
              <w:jc w:val="left"/>
              <w:rPr>
                <w:color w:val="00274C"/>
                <w:sz w:val="20"/>
                <w:szCs w:val="20"/>
              </w:rPr>
            </w:pPr>
            <w:r>
              <w:rPr>
                <w:color w:val="00274C"/>
                <w:position w:val="-2"/>
                <w:sz w:val="20"/>
                <w:szCs w:val="20"/>
              </w:rPr>
              <w:t xml:space="preserve">Rehook the clamp </w:t>
            </w:r>
            <w:r>
              <w:rPr>
                <w:b/>
                <w:bCs/>
                <w:color w:val="00274C"/>
                <w:position w:val="-2"/>
                <w:sz w:val="20"/>
                <w:szCs w:val="20"/>
              </w:rPr>
              <w:t xml:space="preserve">M</w:t>
            </w:r>
            <w:r>
              <w:rPr>
                <w:color w:val="00274C"/>
                <w:position w:val="-2"/>
                <w:sz w:val="20"/>
                <w:szCs w:val="20"/>
              </w:rPr>
              <w:t xml:space="preserve"> on the pump </w:t>
            </w:r>
            <w:r>
              <w:rPr>
                <w:b/>
                <w:bCs/>
                <w:color w:val="00274C"/>
                <w:position w:val="-2"/>
                <w:sz w:val="20"/>
                <w:szCs w:val="20"/>
              </w:rPr>
              <w:t xml:space="preserve">N</w:t>
            </w:r>
            <w:r>
              <w:rPr>
                <w:color w:val="00274C"/>
                <w:position w:val="-2"/>
                <w:sz w:val="20"/>
                <w:szCs w:val="20"/>
              </w:rPr>
              <w:t xml:space="preserve"> </w:t>
            </w:r>
            <w:r>
              <w:rPr>
                <w:b/>
                <w:bCs/>
                <w:color w:val="00274C"/>
                <w:position w:val="-2"/>
                <w:sz w:val="20"/>
                <w:szCs w:val="20"/>
              </w:rPr>
              <w:t xml:space="preserve">(Fig. 6.39)</w:t>
            </w:r>
            <w:r>
              <w:rPr>
                <w:color w:val="00274C"/>
                <w:position w:val="-2"/>
                <w:sz w:val="20"/>
                <w:szCs w:val="20"/>
              </w:rPr>
              <w:t xml:space="preserve"> .</w:t>
            </w:r>
          </w:p>
          <w:p>
            <w:pPr>
              <w:numPr>
                <w:ilvl w:val="0"/>
                <w:numId w:val="32438168"/>
              </w:numPr>
              <w:spacing w:before="0" w:after="0" w:line="262" w:lineRule="auto"/>
              <w:jc w:val="left"/>
              <w:rPr>
                <w:color w:val="00274C"/>
                <w:sz w:val="20"/>
                <w:szCs w:val="20"/>
              </w:rPr>
            </w:pPr>
            <w:r>
              <w:rPr>
                <w:color w:val="00274C"/>
                <w:position w:val="-2"/>
                <w:sz w:val="20"/>
                <w:szCs w:val="20"/>
              </w:rPr>
              <w:t xml:space="preserve">Push the alternator </w:t>
            </w:r>
            <w:r>
              <w:rPr>
                <w:b/>
                <w:bCs/>
                <w:color w:val="00274C"/>
                <w:position w:val="-2"/>
                <w:sz w:val="20"/>
                <w:szCs w:val="20"/>
              </w:rPr>
              <w:t xml:space="preserve">C</w:t>
            </w:r>
            <w:r>
              <w:rPr>
                <w:color w:val="00274C"/>
                <w:position w:val="-2"/>
                <w:sz w:val="20"/>
                <w:szCs w:val="20"/>
              </w:rPr>
              <w:t xml:space="preserve"> in the direction of the arrow </w:t>
            </w:r>
            <w:r>
              <w:rPr>
                <w:b/>
                <w:bCs/>
                <w:color w:val="00274C"/>
                <w:position w:val="-2"/>
                <w:sz w:val="20"/>
                <w:szCs w:val="20"/>
              </w:rPr>
              <w:t xml:space="preserve">D</w:t>
            </w:r>
            <w:r>
              <w:rPr>
                <w:color w:val="00274C"/>
                <w:position w:val="-2"/>
                <w:sz w:val="20"/>
                <w:szCs w:val="20"/>
              </w:rPr>
              <w:t xml:space="preserve"> .</w:t>
            </w:r>
          </w:p>
          <w:p>
            <w:pPr>
              <w:numPr>
                <w:ilvl w:val="0"/>
                <w:numId w:val="32438168"/>
              </w:numPr>
              <w:spacing w:before="0" w:after="0" w:line="262" w:lineRule="auto"/>
              <w:jc w:val="left"/>
              <w:rPr>
                <w:color w:val="00274C"/>
                <w:sz w:val="20"/>
                <w:szCs w:val="20"/>
              </w:rPr>
            </w:pPr>
            <w:r>
              <w:rPr>
                <w:color w:val="00274C"/>
                <w:position w:val="-2"/>
                <w:sz w:val="20"/>
                <w:szCs w:val="20"/>
              </w:rPr>
              <w:t xml:space="preserve">Insert the belt </w:t>
            </w:r>
            <w:r>
              <w:rPr>
                <w:b/>
                <w:bCs/>
                <w:color w:val="00274C"/>
                <w:position w:val="-2"/>
                <w:sz w:val="20"/>
                <w:szCs w:val="20"/>
              </w:rPr>
              <w:t xml:space="preserve">E</w:t>
            </w:r>
            <w:r>
              <w:rPr>
                <w:color w:val="00274C"/>
                <w:position w:val="-2"/>
                <w:sz w:val="20"/>
                <w:szCs w:val="20"/>
              </w:rPr>
              <w:t xml:space="preserve"> on the pulleys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85874000" name="name9612603797f9ef7de" descr="imm6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1.jpg"/>
                          <pic:cNvPicPr/>
                        </pic:nvPicPr>
                        <pic:blipFill>
                          <a:blip r:embed="rId3141603797f9ef7d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6.41</w:t>
            </w:r>
          </w:p>
        </w:tc>
      </w:tr>
      <w:tr>
        <w:trPr>
          <w:trHeight w:val="0" w:hRule="atLeast"/>
        </w:trPr>
        <w:tc>
          <w:tcPr>
            <w:tcMar>
              <w:top w:w="150" w:type="dxa"/>
              <w:bottom w:w="150" w:type="dxa"/>
            </w:tcMar>
            <w:vAlign w:val="center"/>
          </w:tcPr>
          <w:p>
            <w:pPr>
              <w:numPr>
                <w:ilvl w:val="0"/>
                <w:numId w:val="32438169"/>
              </w:numPr>
              <w:spacing w:before="0" w:after="0" w:line="262" w:lineRule="auto"/>
              <w:jc w:val="left"/>
              <w:rPr>
                <w:color w:val="00274C"/>
                <w:sz w:val="20"/>
                <w:szCs w:val="20"/>
              </w:rPr>
            </w:pPr>
            <w:r>
              <w:rPr>
                <w:color w:val="00274C"/>
                <w:position w:val="-2"/>
                <w:sz w:val="20"/>
                <w:szCs w:val="20"/>
              </w:rPr>
              <w:t xml:space="preserve">Pull the alternator </w:t>
            </w:r>
            <w:r>
              <w:rPr>
                <w:b/>
                <w:bCs/>
                <w:color w:val="00274C"/>
                <w:position w:val="-2"/>
                <w:sz w:val="20"/>
                <w:szCs w:val="20"/>
              </w:rPr>
              <w:t xml:space="preserve">C</w:t>
            </w:r>
            <w:r>
              <w:rPr>
                <w:color w:val="00274C"/>
                <w:position w:val="-2"/>
                <w:sz w:val="20"/>
                <w:szCs w:val="20"/>
              </w:rPr>
              <w:t xml:space="preserve"> in the direction of the arrow </w:t>
            </w:r>
            <w:r>
              <w:rPr>
                <w:b/>
                <w:bCs/>
                <w:color w:val="00274C"/>
                <w:position w:val="-2"/>
                <w:sz w:val="20"/>
                <w:szCs w:val="20"/>
              </w:rPr>
              <w:t xml:space="preserve">Q</w:t>
            </w:r>
            <w:r>
              <w:rPr>
                <w:color w:val="00274C"/>
                <w:position w:val="-2"/>
                <w:sz w:val="20"/>
                <w:szCs w:val="20"/>
              </w:rPr>
              <w:t xml:space="preserve"> .</w:t>
            </w:r>
          </w:p>
          <w:p>
            <w:pPr>
              <w:numPr>
                <w:ilvl w:val="0"/>
                <w:numId w:val="32438169"/>
              </w:numPr>
              <w:spacing w:before="0" w:after="0" w:line="262" w:lineRule="auto"/>
              <w:jc w:val="left"/>
              <w:rPr>
                <w:color w:val="00274C"/>
                <w:sz w:val="20"/>
                <w:szCs w:val="20"/>
              </w:rPr>
            </w:pPr>
            <w:r>
              <w:rPr>
                <w:color w:val="00274C"/>
                <w:position w:val="-2"/>
                <w:sz w:val="20"/>
                <w:szCs w:val="20"/>
              </w:rPr>
              <w:t xml:space="preserve">While tensioning the alternator </w:t>
            </w:r>
            <w:r>
              <w:rPr>
                <w:b/>
                <w:bCs/>
                <w:color w:val="00274C"/>
                <w:position w:val="-2"/>
                <w:sz w:val="20"/>
                <w:szCs w:val="20"/>
              </w:rPr>
              <w:t xml:space="preserve">C</w:t>
            </w:r>
            <w:r>
              <w:rPr>
                <w:color w:val="00274C"/>
                <w:position w:val="-2"/>
                <w:sz w:val="20"/>
                <w:szCs w:val="20"/>
              </w:rPr>
              <w:t xml:space="preserve"> , first clamp screw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and then screw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69 Nm [thread M10] - 40 Nm</w:t>
            </w:r>
            <w:r>
              <w:rPr>
                <w:color w:val="00274C"/>
                <w:position w:val="-2"/>
                <w:sz w:val="20"/>
                <w:szCs w:val="20"/>
              </w:rPr>
              <w:t xml:space="preserve"> </w:t>
            </w:r>
            <w:r>
              <w:rPr>
                <w:b/>
                <w:bCs/>
                <w:color w:val="00274C"/>
                <w:position w:val="-2"/>
                <w:sz w:val="20"/>
                <w:szCs w:val="20"/>
              </w:rPr>
              <w:t xml:space="preserve">[thread M8]</w:t>
            </w:r>
            <w:r>
              <w:rPr>
                <w:color w:val="00274C"/>
                <w:position w:val="-2"/>
                <w:sz w:val="20"/>
                <w:szCs w:val="20"/>
              </w:rPr>
              <w:t xml:space="preserve"> ).</w:t>
            </w:r>
          </w:p>
          <w:p>
            <w:pPr>
              <w:numPr>
                <w:ilvl w:val="0"/>
                <w:numId w:val="32438169"/>
              </w:numPr>
              <w:spacing w:before="0" w:after="0" w:line="262" w:lineRule="auto"/>
              <w:jc w:val="left"/>
              <w:rPr>
                <w:color w:val="00274C"/>
                <w:sz w:val="20"/>
                <w:szCs w:val="20"/>
              </w:rPr>
            </w:pPr>
            <w:r>
              <w:rPr>
                <w:color w:val="00274C"/>
                <w:position w:val="-2"/>
                <w:sz w:val="20"/>
                <w:szCs w:val="20"/>
              </w:rPr>
              <w:t xml:space="preserve">Check the tension of the belt </w:t>
            </w:r>
            <w:r>
              <w:rPr>
                <w:b/>
                <w:bCs/>
                <w:color w:val="00274C"/>
                <w:position w:val="-2"/>
                <w:sz w:val="20"/>
                <w:szCs w:val="20"/>
              </w:rPr>
              <w:t xml:space="preserve">E</w:t>
            </w:r>
            <w:r>
              <w:rPr>
                <w:color w:val="00274C"/>
                <w:position w:val="-2"/>
                <w:sz w:val="20"/>
                <w:szCs w:val="20"/>
              </w:rPr>
              <w:t xml:space="preserve"> with the instrument ( </w:t>
            </w:r>
            <w:r>
              <w:rPr>
                <w:b/>
                <w:bCs/>
                <w:color w:val="00274C"/>
                <w:position w:val="-2"/>
                <w:sz w:val="20"/>
                <w:szCs w:val="20"/>
              </w:rPr>
              <w:t xml:space="preserve">DENSO BTG-2</w:t>
            </w:r>
            <w:r>
              <w:rPr>
                <w:color w:val="00274C"/>
                <w:position w:val="-2"/>
                <w:sz w:val="20"/>
                <w:szCs w:val="20"/>
              </w:rPr>
              <w:t xml:space="preserve"> ), positioning it in point </w:t>
            </w:r>
            <w:r>
              <w:rPr>
                <w:b/>
                <w:bCs/>
                <w:color w:val="00274C"/>
                <w:position w:val="-2"/>
                <w:sz w:val="20"/>
                <w:szCs w:val="20"/>
              </w:rPr>
              <w:t xml:space="preserve">P</w:t>
            </w:r>
            <w:r>
              <w:rPr>
                <w:color w:val="00274C"/>
                <w:position w:val="-2"/>
                <w:sz w:val="20"/>
                <w:szCs w:val="20"/>
              </w:rPr>
              <w:t xml:space="preserve"> (the tension must be between </w:t>
            </w:r>
            <w:r>
              <w:rPr>
                <w:b/>
                <w:bCs/>
                <w:color w:val="00274C"/>
                <w:position w:val="-2"/>
                <w:sz w:val="20"/>
                <w:szCs w:val="20"/>
              </w:rPr>
              <w:t xml:space="preserve">350 and 450 Nm</w:t>
            </w:r>
            <w:r>
              <w:rPr>
                <w:color w:val="00274C"/>
                <w:position w:val="-2"/>
                <w:sz w:val="20"/>
                <w:szCs w:val="20"/>
              </w:rPr>
              <w:t xml:space="preserve"> ).</w:t>
            </w:r>
          </w:p>
          <w:p>
            <w:pPr>
              <w:numPr>
                <w:ilvl w:val="0"/>
                <w:numId w:val="32438169"/>
              </w:numPr>
              <w:spacing w:before="0" w:after="0" w:line="262" w:lineRule="auto"/>
              <w:jc w:val="left"/>
              <w:rPr>
                <w:color w:val="00274C"/>
                <w:sz w:val="20"/>
                <w:szCs w:val="20"/>
              </w:rPr>
            </w:pPr>
            <w:r>
              <w:rPr>
                <w:color w:val="00274C"/>
                <w:position w:val="-2"/>
                <w:sz w:val="20"/>
                <w:szCs w:val="20"/>
              </w:rPr>
              <w:t xml:space="preserve">If the tension values do not correspond, tighten 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 then repeat operations </w:t>
            </w:r>
            <w:r>
              <w:rPr>
                <w:b/>
                <w:bCs/>
                <w:color w:val="00274C"/>
                <w:position w:val="-2"/>
                <w:sz w:val="20"/>
                <w:szCs w:val="20"/>
              </w:rPr>
              <w:t xml:space="preserve">6, 7</w:t>
            </w:r>
            <w:r>
              <w:rPr>
                <w:color w:val="00274C"/>
                <w:position w:val="-2"/>
                <w:sz w:val="20"/>
                <w:szCs w:val="20"/>
              </w:rPr>
              <w:t xml:space="preserve"> and </w:t>
            </w:r>
            <w:r>
              <w:rPr>
                <w:b/>
                <w:bCs/>
                <w:color w:val="00274C"/>
                <w:position w:val="-2"/>
                <w:sz w:val="20"/>
                <w:szCs w:val="20"/>
              </w:rPr>
              <w:t xml:space="preserve">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1246912" name="name2420603797fa115c5" descr="imm6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2.jpg"/>
                          <pic:cNvPicPr/>
                        </pic:nvPicPr>
                        <pic:blipFill>
                          <a:blip r:embed="rId2503603797fa115b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p/>
          <w:p/>
          <w:p/>
          <w:p/>
        </w:tc>
        <w:tc>
          <w:tcPr>
            <w:tcMar>
              <w:top w:w="150" w:type="dxa"/>
              <w:bottom w:w="150" w:type="dxa"/>
            </w:tcMar>
            <w:vAlign w:val="top"/>
          </w:tcPr>
          <w:p>
            <w:pPr>
              <w:widowControl w:val="on"/>
              <w:pBdr/>
              <w:spacing w:before="0" w:after="0" w:line="262" w:lineRule="auto"/>
              <w:ind w:left="0" w:right="0"/>
              <w:jc w:val="left"/>
              <w:textAlignment w:val="top"/>
            </w:pPr>
            <w:hyperlink r:id="rId5891603797fa12b01" w:history="1">
              <w:r>
                <w:rPr>
                  <w:color w:val="0000FF"/>
                  <w:position w:val="0"/>
                  <w:sz w:val="20"/>
                  <w:szCs w:val="20"/>
                  <w:u w:val="single"/>
                </w:rPr>
                <w:t xml:space="preserve">https://www.youtube.com/embed/GbvNS15R9SQ?rel=0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Target wheel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178409" name="name4995603797fa271d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90603797fa271d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Before proceeding with operation, read  </w:t>
            </w:r>
            <w:hyperlink r:id="rId8203603797fa27e36" w:history="1">
              <w:r>
                <w:rPr>
                  <w:b/>
                  <w:bCs/>
                  <w:color w:val="0000FF"/>
                  <w:position w:val="-2"/>
                  <w:sz w:val="20"/>
                  <w:szCs w:val="20"/>
                </w:rPr>
                <w:t xml:space="preserve">Par. 3.3.2</w:t>
              </w:r>
            </w:hyperlink>
            <w:r>
              <w:rPr>
                <w:color w:val="00274C"/>
                <w:position w:val="-2"/>
                <w:sz w:val="20"/>
                <w:szCs w:val="20"/>
              </w:rPr>
              <w:t xml:space="preserve"> .</w:t>
            </w:r>
          </w:p>
          <w:p/>
          <w:p/>
          <w:p>
            <w:pPr>
              <w:numPr>
                <w:ilvl w:val="0"/>
                <w:numId w:val="32438170"/>
              </w:numPr>
              <w:spacing w:before="0" w:after="0" w:line="262" w:lineRule="auto"/>
              <w:jc w:val="left"/>
              <w:rPr>
                <w:color w:val="00274C"/>
                <w:sz w:val="20"/>
                <w:szCs w:val="20"/>
              </w:rPr>
            </w:pPr>
            <w:r>
              <w:rPr>
                <w:color w:val="00274C"/>
                <w:position w:val="-2"/>
                <w:sz w:val="20"/>
                <w:szCs w:val="20"/>
              </w:rPr>
              <w:t xml:space="preserve">Position the crankshaft with the 1st cylinder in TDC, reference </w:t>
            </w:r>
            <w:r>
              <w:rPr>
                <w:b/>
                <w:bCs/>
                <w:color w:val="00274C"/>
                <w:position w:val="-2"/>
                <w:sz w:val="20"/>
                <w:szCs w:val="20"/>
              </w:rPr>
              <w:t xml:space="preserve">A</w:t>
            </w:r>
            <w:r>
              <w:rPr>
                <w:color w:val="00274C"/>
                <w:position w:val="-2"/>
                <w:sz w:val="20"/>
                <w:szCs w:val="20"/>
              </w:rPr>
              <w:t xml:space="preserve"> upwards.</w:t>
            </w:r>
          </w:p>
          <w:p>
            <w:pPr>
              <w:numPr>
                <w:ilvl w:val="0"/>
                <w:numId w:val="32438170"/>
              </w:numPr>
              <w:spacing w:before="0" w:after="0" w:line="262" w:lineRule="auto"/>
              <w:jc w:val="left"/>
              <w:rPr>
                <w:color w:val="00274C"/>
                <w:sz w:val="20"/>
                <w:szCs w:val="20"/>
              </w:rPr>
            </w:pPr>
            <w:r>
              <w:rPr>
                <w:color w:val="00274C"/>
                <w:position w:val="-2"/>
                <w:sz w:val="20"/>
                <w:szCs w:val="20"/>
              </w:rPr>
              <w:t xml:space="preserve">Remove the alternator belt following steps </w:t>
            </w:r>
            <w:r>
              <w:rPr>
                <w:b/>
                <w:bCs/>
                <w:color w:val="00274C"/>
                <w:position w:val="-2"/>
                <w:sz w:val="20"/>
                <w:szCs w:val="20"/>
              </w:rPr>
              <w:t xml:space="preserve">1 and 2 ( </w:t>
            </w:r>
            <w:hyperlink r:id="rId7623603797fa27f74" w:history="1">
              <w:r>
                <w:rPr>
                  <w:b/>
                  <w:bCs/>
                  <w:color w:val="0000FF"/>
                  <w:position w:val="-2"/>
                  <w:sz w:val="20"/>
                  <w:szCs w:val="20"/>
                  <w:u w:val="single"/>
                </w:rPr>
                <w:t xml:space="preserve">Par. 6.5.1</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7001065" name="name3041603797fa3a771" descr="imm6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3.jpg"/>
                          <pic:cNvPicPr/>
                        </pic:nvPicPr>
                        <pic:blipFill>
                          <a:blip r:embed="rId3727603797fa3a76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6.43</w:t>
            </w:r>
          </w:p>
        </w:tc>
      </w:tr>
      <w:tr>
        <w:trPr>
          <w:trHeight w:val="0" w:hRule="atLeast"/>
        </w:trPr>
        <w:tc>
          <w:tcPr>
            <w:tcMar>
              <w:top w:w="150" w:type="dxa"/>
              <w:bottom w:w="150" w:type="dxa"/>
            </w:tcMar>
            <w:vAlign w:val="center"/>
          </w:tcPr>
          <w:p>
            <w:pPr>
              <w:numPr>
                <w:ilvl w:val="0"/>
                <w:numId w:val="32438171"/>
              </w:numPr>
              <w:spacing w:before="0" w:after="0" w:line="262" w:lineRule="auto"/>
              <w:jc w:val="left"/>
              <w:rPr>
                <w:color w:val="00274C"/>
                <w:sz w:val="20"/>
                <w:szCs w:val="20"/>
              </w:rPr>
            </w:pPr>
            <w:r>
              <w:rPr>
                <w:color w:val="00274C"/>
                <w:position w:val="-2"/>
                <w:sz w:val="20"/>
                <w:szCs w:val="20"/>
              </w:rPr>
              <w:t xml:space="preserve">Disassemble the starting motor.</w:t>
            </w:r>
          </w:p>
          <w:p>
            <w:pPr>
              <w:numPr>
                <w:ilvl w:val="0"/>
                <w:numId w:val="32438171"/>
              </w:numPr>
              <w:spacing w:before="0" w:after="0" w:line="262" w:lineRule="auto"/>
              <w:jc w:val="left"/>
              <w:rPr>
                <w:color w:val="00274C"/>
                <w:sz w:val="20"/>
                <w:szCs w:val="20"/>
              </w:rPr>
            </w:pPr>
            <w:r>
              <w:rPr>
                <w:color w:val="00274C"/>
                <w:position w:val="-2"/>
                <w:sz w:val="20"/>
                <w:szCs w:val="20"/>
              </w:rPr>
              <w:t xml:space="preserve">Mount the tool </w:t>
            </w:r>
            <w:hyperlink r:id="rId6685603797fa3c117" w:history="1">
              <w:r>
                <w:rPr>
                  <w:b/>
                  <w:bCs/>
                  <w:color w:val="0000FF"/>
                  <w:position w:val="-2"/>
                  <w:sz w:val="20"/>
                  <w:szCs w:val="20"/>
                </w:rPr>
                <w:t xml:space="preserve">ST_34</w:t>
              </w:r>
            </w:hyperlink>
            <w:r>
              <w:rPr>
                <w:color w:val="00274C"/>
                <w:position w:val="-2"/>
                <w:sz w:val="20"/>
                <w:szCs w:val="20"/>
              </w:rPr>
              <w:t xml:space="preserve"> in the seat of the starter motor </w:t>
            </w:r>
            <w:r>
              <w:rPr>
                <w:b/>
                <w:bCs/>
                <w:color w:val="00274C"/>
                <w:position w:val="-2"/>
                <w:sz w:val="20"/>
                <w:szCs w:val="20"/>
              </w:rPr>
              <w:t xml:space="preserve">C</w:t>
            </w:r>
            <w:r>
              <w:rPr>
                <w:color w:val="00274C"/>
                <w:position w:val="-2"/>
                <w:sz w:val="20"/>
                <w:szCs w:val="20"/>
              </w:rPr>
              <w:t xml:space="preserve"> and fit it with the two starter motor fixing screws.</w:t>
            </w:r>
          </w:p>
        </w:tc>
        <w:tc>
          <w:tcPr>
            <w:tcMar>
              <w:top w:w="150" w:type="dxa"/>
              <w:bottom w:w="150" w:type="dxa"/>
            </w:tcMar>
            <w:vAlign w:val="top"/>
          </w:tcPr>
          <w:p>
            <w:r>
              <w:rPr>
                <w:position w:val="-226"/>
              </w:rPr>
              <w:drawing>
                <wp:inline distT="0" distB="0" distL="0" distR="0">
                  <wp:extent cx="2232000" cy="1483200"/>
                  <wp:docPr id="48097423" name="name6022603797fa4e37a"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1614603797fa4e36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6.44</w:t>
            </w:r>
          </w:p>
        </w:tc>
      </w:tr>
      <w:tr>
        <w:trPr>
          <w:trHeight w:val="0" w:hRule="atLeast"/>
        </w:trPr>
        <w:tc>
          <w:tcPr>
            <w:tcMar>
              <w:top w:w="150" w:type="dxa"/>
              <w:bottom w:w="150" w:type="dxa"/>
            </w:tcMar>
            <w:vAlign w:val="center"/>
          </w:tcPr>
          <w:p>
            <w:pPr>
              <w:numPr>
                <w:ilvl w:val="0"/>
                <w:numId w:val="32438172"/>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L</w:t>
            </w:r>
            <w:r>
              <w:rPr>
                <w:color w:val="00274C"/>
                <w:position w:val="-2"/>
                <w:sz w:val="20"/>
                <w:szCs w:val="20"/>
              </w:rPr>
              <w:t xml:space="preserve"> .</w:t>
            </w:r>
          </w:p>
          <w:p>
            <w:pPr>
              <w:numPr>
                <w:ilvl w:val="0"/>
                <w:numId w:val="32438172"/>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M</w:t>
            </w:r>
            <w:r>
              <w:rPr>
                <w:color w:val="00274C"/>
                <w:position w:val="-2"/>
                <w:sz w:val="20"/>
                <w:szCs w:val="20"/>
              </w:rPr>
              <w:t xml:space="preserve"> and remove the revolution sensor </w:t>
            </w:r>
            <w:r>
              <w:rPr>
                <w:b/>
                <w:bCs/>
                <w:color w:val="00274C"/>
                <w:position w:val="-2"/>
                <w:sz w:val="20"/>
                <w:szCs w:val="20"/>
              </w:rPr>
              <w:t xml:space="preserve">N</w:t>
            </w:r>
            <w:r>
              <w:rPr>
                <w:color w:val="00274C"/>
                <w:position w:val="-2"/>
                <w:sz w:val="20"/>
                <w:szCs w:val="20"/>
              </w:rPr>
              <w:t xml:space="preserve"> and its respective spacer.</w:t>
            </w:r>
          </w:p>
        </w:tc>
        <w:tc>
          <w:tcPr>
            <w:tcMar>
              <w:top w:w="150" w:type="dxa"/>
              <w:bottom w:w="150" w:type="dxa"/>
            </w:tcMar>
            <w:vAlign w:val="top"/>
          </w:tcPr>
          <w:p>
            <w:r>
              <w:rPr>
                <w:position w:val="-230"/>
              </w:rPr>
              <w:drawing>
                <wp:inline distT="0" distB="0" distL="0" distR="0">
                  <wp:extent cx="2232000" cy="1504800"/>
                  <wp:docPr id="79881666" name="name8952603797fa6777e" descr="imm6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5.jpg"/>
                          <pic:cNvPicPr/>
                        </pic:nvPicPr>
                        <pic:blipFill>
                          <a:blip r:embed="rId1370603797fa6777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6.45</w:t>
            </w:r>
          </w:p>
        </w:tc>
      </w:tr>
      <w:tr>
        <w:trPr>
          <w:trHeight w:val="0" w:hRule="atLeast"/>
        </w:trPr>
        <w:tc>
          <w:tcPr>
            <w:tcMar>
              <w:top w:w="150" w:type="dxa"/>
              <w:bottom w:w="150" w:type="dxa"/>
            </w:tcMar>
            <w:vAlign w:val="center"/>
          </w:tcPr>
          <w:p>
            <w:pPr>
              <w:numPr>
                <w:ilvl w:val="0"/>
                <w:numId w:val="32438173"/>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P</w:t>
            </w:r>
            <w:r>
              <w:rPr>
                <w:color w:val="00274C"/>
                <w:position w:val="-2"/>
                <w:sz w:val="20"/>
                <w:szCs w:val="20"/>
              </w:rPr>
              <w:t xml:space="preserve"> (clockwise) and remove the pulley/targetwheel unit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7612322" name="name9887603797fa7b9fe" descr="imm6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6.jpg"/>
                          <pic:cNvPicPr/>
                        </pic:nvPicPr>
                        <pic:blipFill>
                          <a:blip r:embed="rId7669603797fa7b9f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6.46</w:t>
            </w:r>
          </w:p>
        </w:tc>
      </w:tr>
      <w:tr>
        <w:trPr>
          <w:trHeight w:val="0" w:hRule="atLeast"/>
        </w:trPr>
        <w:tc>
          <w:tcPr>
            <w:tcMar>
              <w:top w:w="150" w:type="dxa"/>
              <w:bottom w:w="150" w:type="dxa"/>
            </w:tcMar>
            <w:vAlign w:val="center"/>
          </w:tcPr>
          <w:p>
            <w:pPr>
              <w:numPr>
                <w:ilvl w:val="0"/>
                <w:numId w:val="3243817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R</w:t>
            </w:r>
            <w:r>
              <w:rPr>
                <w:color w:val="00274C"/>
                <w:position w:val="-2"/>
                <w:sz w:val="20"/>
                <w:szCs w:val="20"/>
              </w:rPr>
              <w:t xml:space="preserve"> and remove the target wheel </w:t>
            </w:r>
            <w:r>
              <w:rPr>
                <w:b/>
                <w:bCs/>
                <w:color w:val="00274C"/>
                <w:position w:val="-2"/>
                <w:sz w:val="20"/>
                <w:szCs w:val="20"/>
              </w:rPr>
              <w:t xml:space="preserve">S</w:t>
            </w:r>
            <w:r>
              <w:rPr>
                <w:color w:val="00274C"/>
                <w:position w:val="-2"/>
                <w:sz w:val="20"/>
                <w:szCs w:val="20"/>
              </w:rPr>
              <w:t xml:space="preserve"> with the relevant sound-absorption disk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2802670" name="name4409603797fa8e898" descr="imm6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7.jpg"/>
                          <pic:cNvPicPr/>
                        </pic:nvPicPr>
                        <pic:blipFill>
                          <a:blip r:embed="rId4948603797fa8e89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6.6.2 Assembly</w:t>
            </w:r>
          </w:p>
          <w:p/>
          <w:p/>
          <w:p>
            <w:pPr>
              <w:numPr>
                <w:ilvl w:val="0"/>
                <w:numId w:val="32438175"/>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U</w:t>
            </w:r>
            <w:r>
              <w:rPr>
                <w:color w:val="00274C"/>
                <w:position w:val="-2"/>
                <w:sz w:val="20"/>
                <w:szCs w:val="20"/>
              </w:rPr>
              <w:t xml:space="preserve"> is mounted properly on the pulley </w:t>
            </w:r>
            <w:r>
              <w:rPr>
                <w:b/>
                <w:bCs/>
                <w:color w:val="00274C"/>
                <w:position w:val="-2"/>
                <w:sz w:val="20"/>
                <w:szCs w:val="20"/>
              </w:rPr>
              <w:t xml:space="preserve">V</w:t>
            </w:r>
            <w:r>
              <w:rPr>
                <w:color w:val="00274C"/>
                <w:position w:val="-2"/>
                <w:sz w:val="20"/>
                <w:szCs w:val="20"/>
              </w:rPr>
              <w:t xml:space="preserve"> .</w:t>
            </w:r>
          </w:p>
          <w:p>
            <w:pPr>
              <w:numPr>
                <w:ilvl w:val="0"/>
                <w:numId w:val="32438175"/>
              </w:numPr>
              <w:spacing w:before="0" w:after="0" w:line="262" w:lineRule="auto"/>
              <w:jc w:val="left"/>
              <w:rPr>
                <w:color w:val="00274C"/>
                <w:sz w:val="20"/>
                <w:szCs w:val="20"/>
              </w:rPr>
            </w:pPr>
            <w:r>
              <w:rPr>
                <w:color w:val="00274C"/>
                <w:position w:val="-2"/>
                <w:sz w:val="20"/>
                <w:szCs w:val="20"/>
              </w:rPr>
              <w:t xml:space="preserve">Insert the disk </w:t>
            </w:r>
            <w:r>
              <w:rPr>
                <w:b/>
                <w:bCs/>
                <w:color w:val="00274C"/>
                <w:position w:val="-2"/>
                <w:sz w:val="20"/>
                <w:szCs w:val="20"/>
              </w:rPr>
              <w:t xml:space="preserve">T</w:t>
            </w:r>
            <w:r>
              <w:rPr>
                <w:color w:val="00274C"/>
                <w:position w:val="-2"/>
                <w:sz w:val="20"/>
                <w:szCs w:val="20"/>
              </w:rPr>
              <w:t xml:space="preserve"> on the pulley </w:t>
            </w:r>
            <w:r>
              <w:rPr>
                <w:b/>
                <w:bCs/>
                <w:color w:val="00274C"/>
                <w:position w:val="-2"/>
                <w:sz w:val="20"/>
                <w:szCs w:val="20"/>
              </w:rPr>
              <w:t xml:space="preserve">V</w:t>
            </w:r>
            <w:r>
              <w:rPr>
                <w:color w:val="00274C"/>
                <w:position w:val="-2"/>
                <w:sz w:val="20"/>
                <w:szCs w:val="20"/>
              </w:rPr>
              <w:t xml:space="preserve"> respecting the reference of the pin </w:t>
            </w:r>
            <w:r>
              <w:rPr>
                <w:b/>
                <w:bCs/>
                <w:color w:val="00274C"/>
                <w:position w:val="-2"/>
                <w:sz w:val="20"/>
                <w:szCs w:val="20"/>
              </w:rPr>
              <w:t xml:space="preserve">U</w:t>
            </w:r>
            <w:r>
              <w:rPr>
                <w:color w:val="00274C"/>
                <w:position w:val="-2"/>
                <w:sz w:val="20"/>
                <w:szCs w:val="20"/>
              </w:rPr>
              <w:t xml:space="preserve"> .</w:t>
            </w:r>
          </w:p>
          <w:p>
            <w:pPr>
              <w:numPr>
                <w:ilvl w:val="0"/>
                <w:numId w:val="32438175"/>
              </w:numPr>
              <w:spacing w:before="0" w:after="0" w:line="262" w:lineRule="auto"/>
              <w:jc w:val="left"/>
              <w:rPr>
                <w:color w:val="00274C"/>
                <w:sz w:val="20"/>
                <w:szCs w:val="20"/>
              </w:rPr>
            </w:pPr>
            <w:r>
              <w:rPr>
                <w:color w:val="00274C"/>
                <w:position w:val="-2"/>
                <w:sz w:val="20"/>
                <w:szCs w:val="20"/>
              </w:rPr>
              <w:t xml:space="preserve">Position the target wheel </w:t>
            </w:r>
            <w:r>
              <w:rPr>
                <w:b/>
                <w:bCs/>
                <w:color w:val="00274C"/>
                <w:position w:val="-2"/>
                <w:sz w:val="20"/>
                <w:szCs w:val="20"/>
              </w:rPr>
              <w:t xml:space="preserve">S</w:t>
            </w:r>
            <w:r>
              <w:rPr>
                <w:color w:val="00274C"/>
                <w:position w:val="-2"/>
                <w:sz w:val="20"/>
                <w:szCs w:val="20"/>
              </w:rPr>
              <w:t xml:space="preserve"> on the pulley </w:t>
            </w:r>
            <w:r>
              <w:rPr>
                <w:b/>
                <w:bCs/>
                <w:color w:val="00274C"/>
                <w:position w:val="-2"/>
                <w:sz w:val="20"/>
                <w:szCs w:val="20"/>
              </w:rPr>
              <w:t xml:space="preserve">V</w:t>
            </w:r>
            <w:r>
              <w:rPr>
                <w:color w:val="00274C"/>
                <w:position w:val="-2"/>
                <w:sz w:val="20"/>
                <w:szCs w:val="20"/>
              </w:rPr>
              <w:t xml:space="preserve"> respecting the reference of the pin </w:t>
            </w:r>
            <w:r>
              <w:rPr>
                <w:b/>
                <w:bCs/>
                <w:color w:val="00274C"/>
                <w:position w:val="-2"/>
                <w:sz w:val="20"/>
                <w:szCs w:val="20"/>
              </w:rPr>
              <w:t xml:space="preserve">U</w:t>
            </w:r>
            <w:r>
              <w:rPr>
                <w:color w:val="00274C"/>
                <w:position w:val="-2"/>
                <w:sz w:val="20"/>
                <w:szCs w:val="20"/>
              </w:rPr>
              <w:t xml:space="preserve"> .</w:t>
            </w:r>
          </w:p>
          <w:p>
            <w:pPr>
              <w:numPr>
                <w:ilvl w:val="0"/>
                <w:numId w:val="32438175"/>
              </w:numPr>
              <w:spacing w:before="0" w:after="0" w:line="262" w:lineRule="auto"/>
              <w:jc w:val="left"/>
              <w:rPr>
                <w:color w:val="00274C"/>
                <w:sz w:val="20"/>
                <w:szCs w:val="20"/>
              </w:rPr>
            </w:pPr>
            <w:r>
              <w:rPr>
                <w:color w:val="00274C"/>
                <w:position w:val="-2"/>
                <w:sz w:val="20"/>
                <w:szCs w:val="20"/>
              </w:rPr>
              <w:t xml:space="preserve">Fit the target wheel </w:t>
            </w:r>
            <w:r>
              <w:rPr>
                <w:b/>
                <w:bCs/>
                <w:color w:val="00274C"/>
                <w:position w:val="-2"/>
                <w:sz w:val="20"/>
                <w:szCs w:val="20"/>
              </w:rPr>
              <w:t xml:space="preserve">S</w:t>
            </w:r>
            <w:r>
              <w:rPr>
                <w:color w:val="00274C"/>
                <w:position w:val="-2"/>
                <w:sz w:val="20"/>
                <w:szCs w:val="20"/>
              </w:rPr>
              <w:t xml:space="preserve"> with the screws </w:t>
            </w:r>
            <w:r>
              <w:rPr>
                <w:b/>
                <w:bCs/>
                <w:color w:val="00274C"/>
                <w:position w:val="-2"/>
                <w:sz w:val="20"/>
                <w:szCs w:val="20"/>
              </w:rPr>
              <w:t xml:space="preserve">W</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p>
            <w:pPr>
              <w:numPr>
                <w:ilvl w:val="0"/>
                <w:numId w:val="32438175"/>
              </w:numPr>
              <w:spacing w:before="0" w:after="0" w:line="262" w:lineRule="auto"/>
              <w:jc w:val="left"/>
              <w:rPr>
                <w:color w:val="00274C"/>
                <w:sz w:val="20"/>
                <w:szCs w:val="20"/>
              </w:rPr>
            </w:pPr>
            <w:r>
              <w:rPr>
                <w:color w:val="00274C"/>
                <w:position w:val="-2"/>
                <w:sz w:val="20"/>
                <w:szCs w:val="20"/>
              </w:rPr>
              <w:t xml:space="preserve">Perform the operations described in </w:t>
            </w:r>
            <w:hyperlink r:id="rId2104603797fa903ed" w:history="1">
              <w:r>
                <w:rPr>
                  <w:b/>
                  <w:bCs/>
                  <w:color w:val="0000FF"/>
                  <w:position w:val="-2"/>
                  <w:sz w:val="20"/>
                  <w:szCs w:val="20"/>
                </w:rPr>
                <w:t xml:space="preserve">Par. 6.7.7</w:t>
              </w:r>
            </w:hyperlink>
            <w:r>
              <w:rPr>
                <w:color w:val="00274C"/>
                <w:position w:val="-2"/>
                <w:sz w:val="20"/>
                <w:szCs w:val="20"/>
              </w:rPr>
              <w:t xml:space="preserve"> and then the operations between point </w:t>
            </w:r>
            <w:r>
              <w:rPr>
                <w:b/>
                <w:bCs/>
                <w:color w:val="00274C"/>
                <w:position w:val="-2"/>
                <w:sz w:val="20"/>
                <w:szCs w:val="20"/>
              </w:rPr>
              <w:t xml:space="preserve">2 and 9</w:t>
            </w:r>
            <w:r>
              <w:rPr>
                <w:color w:val="00274C"/>
                <w:position w:val="-2"/>
                <w:sz w:val="20"/>
                <w:szCs w:val="20"/>
              </w:rPr>
              <w:t xml:space="preserve"> of </w:t>
            </w:r>
            <w:hyperlink r:id="rId5960603797fa9043b" w:history="1">
              <w:r>
                <w:rPr>
                  <w:b/>
                  <w:bCs/>
                  <w:color w:val="0000FF"/>
                  <w:position w:val="-2"/>
                  <w:sz w:val="20"/>
                  <w:szCs w:val="20"/>
                  <w:u w:val="single"/>
                </w:rPr>
                <w:t xml:space="preserve">Par. 6.5.2</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94350656" name="name3309603797faa29da" descr="imm6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8.jpg"/>
                          <pic:cNvPicPr/>
                        </pic:nvPicPr>
                        <pic:blipFill>
                          <a:blip r:embed="rId2731603797faa29d5"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pump replacement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42784" name="name2591603797fab614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75603797fab613d"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numPr>
          <w:ilvl w:val="0"/>
          <w:numId w:val="32438116"/>
        </w:numPr>
        <w:spacing w:before="0" w:after="0" w:line="240" w:lineRule="auto"/>
        <w:jc w:val="left"/>
        <w:rPr>
          <w:color w:val="00274C"/>
          <w:sz w:val="20"/>
          <w:szCs w:val="20"/>
        </w:rPr>
      </w:pPr>
      <w:r>
        <w:rPr>
          <w:color w:val="00274C"/>
          <w:sz w:val="20"/>
          <w:szCs w:val="20"/>
        </w:rPr>
        <w:t xml:space="preserve">Before proceeding with operations, read  </w:t>
      </w:r>
      <w:hyperlink r:id="rId5496603797fab67b3" w:history="1">
        <w:r>
          <w:rPr>
            <w:b/>
            <w:bCs/>
            <w:color w:val="0000FF"/>
            <w:sz w:val="20"/>
            <w:szCs w:val="20"/>
          </w:rPr>
          <w:t xml:space="preserve">Par. 3.3.2</w:t>
        </w:r>
      </w:hyperlink>
      <w:r>
        <w:rPr>
          <w:color w:val="00274C"/>
          <w:sz w:val="20"/>
          <w:szCs w:val="20"/>
        </w:rPr>
        <w:t xml:space="preserve"> .</w:t>
      </w:r>
    </w:p>
    <w:p>
      <w:pPr>
        <w:numPr>
          <w:ilvl w:val="0"/>
          <w:numId w:val="32438116"/>
        </w:numPr>
        <w:spacing w:before="0" w:after="0" w:line="240" w:lineRule="auto"/>
        <w:jc w:val="left"/>
        <w:rPr>
          <w:color w:val="00274C"/>
          <w:sz w:val="20"/>
          <w:szCs w:val="20"/>
        </w:rPr>
      </w:pPr>
      <w:r>
        <w:rPr>
          <w:color w:val="00274C"/>
          <w:sz w:val="20"/>
          <w:szCs w:val="20"/>
        </w:rPr>
        <w:t xml:space="preserve">The oil pump is not repairable.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6.7.1 Refrigerant pump disassembly</w:t>
            </w:r>
          </w:p>
          <w:p/>
          <w:p/>
          <w:p>
            <w:pPr>
              <w:numPr>
                <w:ilvl w:val="0"/>
                <w:numId w:val="32438176"/>
              </w:numPr>
              <w:spacing w:before="0" w:after="0" w:line="262" w:lineRule="auto"/>
              <w:jc w:val="left"/>
              <w:rPr>
                <w:color w:val="00274C"/>
                <w:sz w:val="20"/>
                <w:szCs w:val="20"/>
              </w:rPr>
            </w:pPr>
            <w:r>
              <w:rPr>
                <w:color w:val="00274C"/>
                <w:position w:val="-2"/>
                <w:sz w:val="20"/>
                <w:szCs w:val="20"/>
              </w:rPr>
              <w:t xml:space="preserve">Perform the operations described in </w:t>
            </w:r>
            <w:hyperlink r:id="rId8927603797fab68aa" w:history="1">
              <w:r>
                <w:rPr>
                  <w:b/>
                  <w:bCs/>
                  <w:color w:val="0000FF"/>
                  <w:position w:val="-2"/>
                  <w:sz w:val="20"/>
                  <w:szCs w:val="20"/>
                </w:rPr>
                <w:t xml:space="preserve">Par 6.5.1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6.7.2 Crankshaft and target wheel pulley disassembly</w:t>
            </w:r>
          </w:p>
          <w:p/>
          <w:p/>
          <w:p>
            <w:pPr>
              <w:numPr>
                <w:ilvl w:val="0"/>
                <w:numId w:val="32438177"/>
              </w:numPr>
              <w:spacing w:before="0" w:after="0" w:line="262" w:lineRule="auto"/>
              <w:jc w:val="left"/>
              <w:rPr>
                <w:color w:val="00274C"/>
                <w:sz w:val="20"/>
                <w:szCs w:val="20"/>
              </w:rPr>
            </w:pPr>
            <w:r>
              <w:rPr>
                <w:color w:val="00274C"/>
                <w:position w:val="-2"/>
                <w:sz w:val="20"/>
                <w:szCs w:val="20"/>
              </w:rPr>
              <w:t xml:space="preserve">Perform the operations described in </w:t>
            </w:r>
            <w:hyperlink r:id="rId4650603797fab696e" w:history="1">
              <w:r>
                <w:rPr>
                  <w:b/>
                  <w:bCs/>
                  <w:color w:val="0000FF"/>
                  <w:position w:val="-2"/>
                  <w:sz w:val="20"/>
                  <w:szCs w:val="20"/>
                </w:rPr>
                <w:t xml:space="preserve">Par 6.6.1</w:t>
              </w:r>
            </w:hyperlink>
            <w:r>
              <w:rPr>
                <w:color w:val="00274C"/>
                <w:position w:val="-2"/>
                <w:sz w:val="20"/>
                <w:szCs w:val="20"/>
              </w:rPr>
              <w:t xml:space="preserve"> .</w:t>
            </w:r>
          </w:p>
          <w:p>
            <w:pPr>
              <w:numPr>
                <w:ilvl w:val="0"/>
                <w:numId w:val="32438177"/>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AE</w:t>
            </w:r>
            <w:r>
              <w:rPr>
                <w:color w:val="00274C"/>
                <w:position w:val="-2"/>
                <w:sz w:val="20"/>
                <w:szCs w:val="20"/>
              </w:rPr>
              <w:t xml:space="preserve"> from the sensor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7028176" name="name1178603797facab2f" descr="imm6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9.jpg"/>
                          <pic:cNvPicPr/>
                        </pic:nvPicPr>
                        <pic:blipFill>
                          <a:blip r:embed="rId9425603797facab2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6.7.3 Timing system crankcase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183500" name="name7479603797fade0a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74603797fade0a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Perform the operations described in </w:t>
            </w:r>
            <w:hyperlink r:id="rId8895603797fade636" w:history="1">
              <w:r>
                <w:rPr>
                  <w:b/>
                  <w:bCs/>
                  <w:color w:val="0000FF"/>
                  <w:position w:val="-2"/>
                  <w:sz w:val="20"/>
                  <w:szCs w:val="20"/>
                  <w:u w:val="single"/>
                </w:rPr>
                <w:t xml:space="preserve">Par. 5.2</w:t>
              </w:r>
            </w:hyperlink>
            <w:r>
              <w:rPr>
                <w:b/>
                <w:bCs/>
                <w:color w:val="00274C"/>
                <w:position w:val="-2"/>
                <w:sz w:val="20"/>
                <w:szCs w:val="20"/>
              </w:rPr>
              <w:t xml:space="preserve"> .</w:t>
            </w:r>
          </w:p>
          <w:p/>
          <w:p/>
          <w:p>
            <w:pPr>
              <w:numPr>
                <w:ilvl w:val="0"/>
                <w:numId w:val="32438178"/>
              </w:numPr>
              <w:spacing w:before="0" w:after="0" w:line="262" w:lineRule="auto"/>
              <w:jc w:val="left"/>
              <w:rPr>
                <w:color w:val="00274C"/>
                <w:sz w:val="20"/>
                <w:szCs w:val="20"/>
              </w:rPr>
            </w:pPr>
            <w:r>
              <w:rPr>
                <w:color w:val="00274C"/>
                <w:position w:val="-2"/>
                <w:sz w:val="20"/>
                <w:szCs w:val="20"/>
              </w:rPr>
              <w:br/>
              <w:t xml:space="preserve">Make sure that the reference pin </w:t>
            </w:r>
            <w:r>
              <w:rPr>
                <w:b/>
                <w:bCs/>
                <w:color w:val="00274C"/>
                <w:position w:val="-2"/>
                <w:sz w:val="20"/>
                <w:szCs w:val="20"/>
              </w:rPr>
              <w:t xml:space="preserve">A</w:t>
            </w:r>
            <w:r>
              <w:rPr>
                <w:color w:val="00274C"/>
                <w:position w:val="-2"/>
                <w:sz w:val="20"/>
                <w:szCs w:val="20"/>
              </w:rPr>
              <w:t xml:space="preserve"> is facing upwards.</w:t>
            </w:r>
          </w:p>
          <w:p>
            <w:pPr>
              <w:numPr>
                <w:ilvl w:val="0"/>
                <w:numId w:val="32438178"/>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H ( </w:t>
            </w:r>
            <w:hyperlink r:id="rId8679603797fade6a9"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and remove the sensor </w:t>
            </w:r>
            <w:r>
              <w:rPr>
                <w:b/>
                <w:bCs/>
                <w:color w:val="00274C"/>
                <w:position w:val="-2"/>
                <w:sz w:val="20"/>
                <w:szCs w:val="20"/>
              </w:rPr>
              <w:t xml:space="preserve">S</w:t>
            </w:r>
            <w:r>
              <w:rPr>
                <w:color w:val="00274C"/>
                <w:position w:val="-2"/>
                <w:sz w:val="20"/>
                <w:szCs w:val="20"/>
              </w:rPr>
              <w:t xml:space="preserve"> .</w:t>
            </w:r>
          </w:p>
          <w:p>
            <w:pPr>
              <w:numPr>
                <w:ilvl w:val="0"/>
                <w:numId w:val="3243817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and remove the timing system crankcase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94575646" name="name1481603797fb03a63" descr="imm6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0.jpg"/>
                          <pic:cNvPicPr/>
                        </pic:nvPicPr>
                        <pic:blipFill>
                          <a:blip r:embed="rId7278603797fb03a5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6.50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6.7.4 Oil pump disassembly</w:t>
            </w:r>
          </w:p>
          <w:p/>
          <w:p/>
          <w:p>
            <w:pPr>
              <w:numPr>
                <w:ilvl w:val="0"/>
                <w:numId w:val="3243817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w:t>
            </w:r>
            <w:r>
              <w:rPr>
                <w:color w:val="00274C"/>
                <w:position w:val="-2"/>
                <w:sz w:val="20"/>
                <w:szCs w:val="20"/>
              </w:rPr>
              <w:t xml:space="preserve"> </w:t>
            </w:r>
            <w:hyperlink r:id="rId4782603797fb051fd"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and remove the group pump </w:t>
            </w:r>
            <w:r>
              <w:rPr>
                <w:b/>
                <w:bCs/>
                <w:color w:val="00274C"/>
                <w:position w:val="-2"/>
                <w:sz w:val="20"/>
                <w:szCs w:val="20"/>
              </w:rPr>
              <w:t xml:space="preserve">E</w:t>
            </w:r>
            <w:r>
              <w:rPr>
                <w:color w:val="00274C"/>
                <w:position w:val="-2"/>
                <w:sz w:val="20"/>
                <w:szCs w:val="20"/>
              </w:rPr>
              <w:t xml:space="preserve"> from the timing system crankcase </w:t>
            </w:r>
            <w:r>
              <w:rPr>
                <w:b/>
                <w:bCs/>
                <w:color w:val="00274C"/>
                <w:position w:val="-2"/>
                <w:sz w:val="20"/>
                <w:szCs w:val="20"/>
              </w:rPr>
              <w:t xml:space="preserve">C</w:t>
            </w:r>
            <w:r>
              <w:rPr>
                <w:color w:val="00274C"/>
                <w:position w:val="-2"/>
                <w:sz w:val="20"/>
                <w:szCs w:val="20"/>
              </w:rPr>
              <w:t xml:space="preserve"> .</w:t>
            </w:r>
          </w:p>
          <w:p>
            <w:pPr>
              <w:numPr>
                <w:ilvl w:val="0"/>
                <w:numId w:val="32438179"/>
              </w:numPr>
              <w:spacing w:before="0" w:after="0" w:line="262" w:lineRule="auto"/>
              <w:jc w:val="left"/>
              <w:rPr>
                <w:color w:val="00274C"/>
                <w:sz w:val="20"/>
                <w:szCs w:val="20"/>
              </w:rPr>
            </w:pPr>
            <w:r>
              <w:rPr>
                <w:color w:val="00274C"/>
                <w:position w:val="-2"/>
                <w:sz w:val="20"/>
                <w:szCs w:val="20"/>
              </w:rPr>
              <w:t xml:space="preserve">Remove the rotors </w:t>
            </w:r>
            <w:r>
              <w:rPr>
                <w:b/>
                <w:bCs/>
                <w:color w:val="00274C"/>
                <w:position w:val="-2"/>
                <w:sz w:val="20"/>
                <w:szCs w:val="20"/>
              </w:rPr>
              <w:t xml:space="preserve">F</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from the oil pump crankcase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85849716" name="name1494603797fb18b19" descr="imm6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1.jpg"/>
                          <pic:cNvPicPr/>
                        </pic:nvPicPr>
                        <pic:blipFill>
                          <a:blip r:embed="rId7459603797fb18b1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6.51</w:t>
            </w:r>
          </w:p>
          <w:p/>
          <w:p/>
          <w:p>
            <w:pPr>
              <w:widowControl w:val="on"/>
              <w:pBdr/>
              <w:spacing w:before="0" w:after="0" w:line="262" w:lineRule="auto"/>
              <w:ind w:left="0" w:right="0"/>
              <w:jc w:val="left"/>
              <w:textAlignment w:val="top"/>
            </w:pPr>
            <w:r>
              <w:rPr>
                <w:position w:val="-230"/>
              </w:rPr>
              <w:drawing>
                <wp:inline distT="0" distB="0" distL="0" distR="0">
                  <wp:extent cx="2232000" cy="1504800"/>
                  <wp:docPr id="39994054" name="name1117603797fb2b766" descr="imm6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2.jpg"/>
                          <pic:cNvPicPr/>
                        </pic:nvPicPr>
                        <pic:blipFill>
                          <a:blip r:embed="rId8921603797fb2b761"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6.52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6.7.5 Oil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Carry out the checks described in </w:t>
            </w:r>
            <w:hyperlink r:id="rId7641603797fb2c847" w:history="1">
              <w:r>
                <w:rPr>
                  <w:b/>
                  <w:bCs/>
                  <w:color w:val="0000FF"/>
                  <w:position w:val="-2"/>
                  <w:sz w:val="20"/>
                  <w:szCs w:val="20"/>
                  <w:u w:val="single"/>
                </w:rPr>
                <w:t xml:space="preserve">Par. 8.7</w:t>
              </w:r>
            </w:hyperlink>
            <w:r>
              <w:rPr>
                <w:color w:val="00274C"/>
                <w:position w:val="-2"/>
                <w:sz w:val="20"/>
                <w:szCs w:val="20"/>
              </w:rPr>
              <w:t xml:space="preserve"> prior to assembly.</w:t>
            </w:r>
          </w:p>
          <w:p>
            <w:pPr>
              <w:numPr>
                <w:ilvl w:val="0"/>
                <w:numId w:val="32438180"/>
              </w:numPr>
              <w:spacing w:before="0" w:after="0" w:line="262" w:lineRule="auto"/>
              <w:jc w:val="left"/>
              <w:rPr>
                <w:color w:val="00274C"/>
                <w:sz w:val="20"/>
                <w:szCs w:val="20"/>
              </w:rPr>
            </w:pPr>
            <w:r>
              <w:rPr>
                <w:color w:val="00274C"/>
                <w:position w:val="-2"/>
                <w:sz w:val="20"/>
                <w:szCs w:val="20"/>
              </w:rPr>
              <w:br/>
              <w:br/>
              <w:t xml:space="preserve">Check that all surfaces in contact between </w:t>
            </w:r>
            <w:r>
              <w:rPr>
                <w:b/>
                <w:bCs/>
                <w:color w:val="00274C"/>
                <w:position w:val="-2"/>
                <w:sz w:val="20"/>
                <w:szCs w:val="20"/>
              </w:rPr>
              <w:t xml:space="preserve">F, G, H, E and C</w:t>
            </w:r>
            <w:r>
              <w:rPr>
                <w:color w:val="00274C"/>
                <w:position w:val="-2"/>
                <w:sz w:val="20"/>
                <w:szCs w:val="20"/>
              </w:rPr>
              <w:t xml:space="preserve"> are free from impurities - scratches - dents.</w:t>
            </w:r>
          </w:p>
          <w:p>
            <w:pPr>
              <w:numPr>
                <w:ilvl w:val="0"/>
                <w:numId w:val="32438180"/>
              </w:numPr>
              <w:spacing w:before="0" w:after="0" w:line="262" w:lineRule="auto"/>
              <w:jc w:val="left"/>
              <w:rPr>
                <w:color w:val="00274C"/>
                <w:sz w:val="20"/>
                <w:szCs w:val="20"/>
              </w:rPr>
            </w:pPr>
            <w:r>
              <w:rPr>
                <w:color w:val="00274C"/>
                <w:position w:val="-2"/>
                <w:sz w:val="20"/>
                <w:szCs w:val="20"/>
              </w:rPr>
              <w:t xml:space="preserve">When assembling, do not use any type of gasket between </w:t>
            </w:r>
            <w:r>
              <w:rPr>
                <w:b/>
                <w:bCs/>
                <w:color w:val="00274C"/>
                <w:position w:val="-2"/>
                <w:sz w:val="20"/>
                <w:szCs w:val="20"/>
              </w:rPr>
              <w:t xml:space="preserve">E and C</w:t>
            </w:r>
            <w:r>
              <w:rPr>
                <w:color w:val="00274C"/>
                <w:position w:val="-2"/>
                <w:sz w:val="20"/>
                <w:szCs w:val="20"/>
              </w:rPr>
              <w:t xml:space="preserve"> .</w:t>
            </w:r>
          </w:p>
          <w:p>
            <w:pPr>
              <w:numPr>
                <w:ilvl w:val="0"/>
                <w:numId w:val="32438180"/>
              </w:numPr>
              <w:spacing w:before="0" w:after="0" w:line="262" w:lineRule="auto"/>
              <w:jc w:val="left"/>
              <w:rPr>
                <w:color w:val="00274C"/>
                <w:sz w:val="20"/>
                <w:szCs w:val="20"/>
              </w:rPr>
            </w:pPr>
            <w:r>
              <w:rPr>
                <w:color w:val="00274C"/>
                <w:position w:val="-2"/>
                <w:sz w:val="20"/>
                <w:szCs w:val="20"/>
              </w:rPr>
              <w:t xml:space="preserve">Thoroughly lubricate the seat of the rotors </w:t>
            </w:r>
            <w:r>
              <w:rPr>
                <w:b/>
                <w:bCs/>
                <w:color w:val="00274C"/>
                <w:position w:val="-2"/>
                <w:sz w:val="20"/>
                <w:szCs w:val="20"/>
              </w:rPr>
              <w:t xml:space="preserve">H</w:t>
            </w:r>
            <w:r>
              <w:rPr>
                <w:color w:val="00274C"/>
                <w:position w:val="-2"/>
                <w:sz w:val="20"/>
                <w:szCs w:val="20"/>
              </w:rPr>
              <w:t xml:space="preserve"> on the oil pump crankcase </w:t>
            </w:r>
            <w:r>
              <w:rPr>
                <w:b/>
                <w:bCs/>
                <w:color w:val="00274C"/>
                <w:position w:val="-2"/>
                <w:sz w:val="20"/>
                <w:szCs w:val="20"/>
              </w:rPr>
              <w:t xml:space="preserve">E</w:t>
            </w:r>
            <w:r>
              <w:rPr>
                <w:color w:val="00274C"/>
                <w:position w:val="-2"/>
                <w:sz w:val="20"/>
                <w:szCs w:val="20"/>
              </w:rPr>
              <w:t xml:space="preserve"> and the two rotors </w:t>
            </w:r>
            <w:r>
              <w:rPr>
                <w:b/>
                <w:bCs/>
                <w:color w:val="00274C"/>
                <w:position w:val="-2"/>
                <w:sz w:val="20"/>
                <w:szCs w:val="20"/>
              </w:rPr>
              <w:t xml:space="preserve">F and G</w:t>
            </w:r>
            <w:r>
              <w:rPr>
                <w:color w:val="00274C"/>
                <w:position w:val="-2"/>
                <w:sz w:val="20"/>
                <w:szCs w:val="20"/>
              </w:rPr>
              <w:t xml:space="preserve"> .</w:t>
            </w:r>
          </w:p>
          <w:p>
            <w:pPr>
              <w:numPr>
                <w:ilvl w:val="0"/>
                <w:numId w:val="32438180"/>
              </w:numPr>
              <w:spacing w:before="0" w:after="0" w:line="262" w:lineRule="auto"/>
              <w:jc w:val="left"/>
              <w:rPr>
                <w:color w:val="00274C"/>
                <w:sz w:val="20"/>
                <w:szCs w:val="20"/>
              </w:rPr>
            </w:pPr>
            <w:r>
              <w:rPr>
                <w:color w:val="00274C"/>
                <w:position w:val="-2"/>
                <w:sz w:val="20"/>
                <w:szCs w:val="20"/>
              </w:rPr>
              <w:t xml:space="preserve">Within housing </w:t>
            </w:r>
            <w:r>
              <w:rPr>
                <w:b/>
                <w:bCs/>
                <w:color w:val="00274C"/>
                <w:position w:val="-2"/>
                <w:sz w:val="20"/>
                <w:szCs w:val="20"/>
              </w:rPr>
              <w:t xml:space="preserve">H</w:t>
            </w:r>
            <w:r>
              <w:rPr>
                <w:color w:val="00274C"/>
                <w:position w:val="-2"/>
                <w:sz w:val="20"/>
                <w:szCs w:val="20"/>
              </w:rPr>
              <w:t xml:space="preserve"> insert the 2 rotors (in sequence) </w:t>
            </w:r>
            <w:r>
              <w:rPr>
                <w:b/>
                <w:bCs/>
                <w:color w:val="00274C"/>
                <w:position w:val="-2"/>
                <w:sz w:val="20"/>
                <w:szCs w:val="20"/>
              </w:rPr>
              <w:t xml:space="preserve">G and F</w:t>
            </w:r>
            <w:r>
              <w:rPr>
                <w:color w:val="00274C"/>
                <w:position w:val="-2"/>
                <w:sz w:val="20"/>
                <w:szCs w:val="20"/>
              </w:rPr>
              <w:t xml:space="preserve"> , observing the references </w:t>
            </w:r>
            <w:r>
              <w:rPr>
                <w:b/>
                <w:bCs/>
                <w:color w:val="00274C"/>
                <w:position w:val="-2"/>
                <w:sz w:val="20"/>
                <w:szCs w:val="20"/>
              </w:rPr>
              <w:t xml:space="preserve">BP</w:t>
            </w:r>
            <w:r>
              <w:rPr>
                <w:color w:val="00274C"/>
                <w:position w:val="-2"/>
                <w:sz w:val="20"/>
                <w:szCs w:val="20"/>
              </w:rPr>
              <w:t xml:space="preserve"> as described in figure (or refer to </w:t>
            </w:r>
            <w:hyperlink r:id="rId7467603797fb2c9ea" w:history="1">
              <w:r>
                <w:rPr>
                  <w:b/>
                  <w:bCs/>
                  <w:color w:val="0000FF"/>
                  <w:position w:val="-2"/>
                  <w:sz w:val="20"/>
                  <w:szCs w:val="20"/>
                </w:rPr>
                <w:t xml:space="preserve">Par. 2.10.2</w:t>
              </w:r>
            </w:hyperlink>
            <w:r>
              <w:rPr>
                <w:color w:val="00274C"/>
                <w:position w:val="-2"/>
                <w:sz w:val="20"/>
                <w:szCs w:val="20"/>
              </w:rPr>
              <w:t xml:space="preserve"> ).</w:t>
            </w:r>
          </w:p>
          <w:p>
            <w:pPr>
              <w:numPr>
                <w:ilvl w:val="0"/>
                <w:numId w:val="32438180"/>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L</w:t>
            </w:r>
            <w:r>
              <w:rPr>
                <w:color w:val="00274C"/>
                <w:position w:val="-2"/>
                <w:sz w:val="20"/>
                <w:szCs w:val="20"/>
              </w:rPr>
              <w:t xml:space="preserve"> are inserted properly in the timing system crankcase </w:t>
            </w:r>
            <w:r>
              <w:rPr>
                <w:b/>
                <w:bCs/>
                <w:color w:val="00274C"/>
                <w:position w:val="-2"/>
                <w:sz w:val="20"/>
                <w:szCs w:val="20"/>
              </w:rPr>
              <w:t xml:space="preserve">C</w:t>
            </w:r>
            <w:r>
              <w:rPr>
                <w:color w:val="00274C"/>
                <w:position w:val="-2"/>
                <w:sz w:val="20"/>
                <w:szCs w:val="20"/>
              </w:rPr>
              <w:t xml:space="preserve"> .</w:t>
            </w:r>
          </w:p>
          <w:p>
            <w:pPr>
              <w:numPr>
                <w:ilvl w:val="0"/>
                <w:numId w:val="32438180"/>
              </w:numPr>
              <w:spacing w:before="0" w:after="0" w:line="262" w:lineRule="auto"/>
              <w:jc w:val="left"/>
              <w:rPr>
                <w:color w:val="00274C"/>
                <w:sz w:val="20"/>
                <w:szCs w:val="20"/>
              </w:rPr>
            </w:pPr>
            <w:r>
              <w:rPr>
                <w:color w:val="00274C"/>
                <w:position w:val="-2"/>
                <w:sz w:val="20"/>
                <w:szCs w:val="20"/>
              </w:rPr>
              <w:t xml:space="preserve">Position the oil pump carter </w:t>
            </w:r>
            <w:r>
              <w:rPr>
                <w:b/>
                <w:bCs/>
                <w:color w:val="00274C"/>
                <w:position w:val="-2"/>
                <w:sz w:val="20"/>
                <w:szCs w:val="20"/>
              </w:rPr>
              <w:t xml:space="preserve">E</w:t>
            </w:r>
            <w:r>
              <w:rPr>
                <w:color w:val="00274C"/>
                <w:position w:val="-2"/>
                <w:sz w:val="20"/>
                <w:szCs w:val="20"/>
              </w:rPr>
              <w:t xml:space="preserve"> using the reference pins </w:t>
            </w:r>
            <w:r>
              <w:rPr>
                <w:b/>
                <w:bCs/>
                <w:color w:val="00274C"/>
                <w:position w:val="-2"/>
                <w:sz w:val="20"/>
                <w:szCs w:val="20"/>
              </w:rPr>
              <w:t xml:space="preserve">L</w:t>
            </w:r>
            <w:r>
              <w:rPr>
                <w:color w:val="00274C"/>
                <w:position w:val="-2"/>
                <w:sz w:val="20"/>
                <w:szCs w:val="20"/>
              </w:rPr>
              <w:t xml:space="preserve"> .</w:t>
            </w:r>
          </w:p>
          <w:p>
            <w:pPr>
              <w:numPr>
                <w:ilvl w:val="0"/>
                <w:numId w:val="32438180"/>
              </w:numPr>
              <w:spacing w:before="0" w:after="0" w:line="262" w:lineRule="auto"/>
              <w:jc w:val="left"/>
              <w:rPr>
                <w:color w:val="00274C"/>
                <w:sz w:val="20"/>
                <w:szCs w:val="20"/>
              </w:rPr>
            </w:pPr>
            <w:r>
              <w:rPr>
                <w:color w:val="00274C"/>
                <w:position w:val="-2"/>
                <w:sz w:val="20"/>
                <w:szCs w:val="20"/>
              </w:rPr>
              <w:t xml:space="preserve">Clamp the oil pump carter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D</w:t>
            </w:r>
            <w:r>
              <w:rPr>
                <w:color w:val="00274C"/>
                <w:position w:val="-2"/>
                <w:sz w:val="20"/>
                <w:szCs w:val="20"/>
              </w:rPr>
              <w:t xml:space="preserve"> (tightening torque </w:t>
            </w:r>
            <w:r>
              <w:rPr>
                <w:b/>
                <w:bCs/>
                <w:color w:val="00274C"/>
                <w:position w:val="-2"/>
                <w:sz w:val="20"/>
                <w:szCs w:val="20"/>
              </w:rPr>
              <w:t xml:space="preserve">10 Nm - (</w:t>
            </w:r>
            <w:r>
              <w:rPr>
                <w:color w:val="00274C"/>
                <w:position w:val="-2"/>
                <w:sz w:val="20"/>
                <w:szCs w:val="20"/>
              </w:rPr>
              <w:t xml:space="preserve"> </w:t>
            </w:r>
            <w:hyperlink r:id="rId4250603797fb2cb17"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
          <w:p/>
          <w:p/>
        </w:tc>
        <w:tc>
          <w:tcPr>
            <w:tcMar>
              <w:top w:w="150" w:type="dxa"/>
              <w:bottom w:w="150" w:type="dxa"/>
            </w:tcMar>
            <w:vAlign w:val="top"/>
          </w:tcPr>
          <w:p>
            <w:r>
              <w:rPr>
                <w:position w:val="-230"/>
              </w:rPr>
              <w:drawing>
                <wp:inline distT="0" distB="0" distL="0" distR="0">
                  <wp:extent cx="2232000" cy="1504800"/>
                  <wp:docPr id="51142262" name="name3968603797fb3d987" descr="imm6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3.jpg"/>
                          <pic:cNvPicPr/>
                        </pic:nvPicPr>
                        <pic:blipFill>
                          <a:blip r:embed="rId7022603797fb3d98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6.53</w:t>
            </w:r>
            <w:r>
              <w:rPr>
                <w:position w:val="-222"/>
              </w:rPr>
              <w:drawing>
                <wp:inline distT="0" distB="0" distL="0" distR="0">
                  <wp:extent cx="2232000" cy="1461600"/>
                  <wp:docPr id="24082548" name="name2052603797fb51831" descr="imm6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4.jpg"/>
                          <pic:cNvPicPr/>
                        </pic:nvPicPr>
                        <pic:blipFill>
                          <a:blip r:embed="rId7366603797fb5182a"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br/>
              <w:br/>
              <w:t xml:space="preserve">Fig 6.54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6.7.6 Timing system crankcase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038453" name="name2588603797fb60e7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15603797fb60e6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Always replace the oil seal </w:t>
            </w:r>
            <w:r>
              <w:rPr>
                <w:b/>
                <w:bCs/>
                <w:color w:val="00274C"/>
                <w:position w:val="-2"/>
                <w:sz w:val="20"/>
                <w:szCs w:val="20"/>
              </w:rPr>
              <w:t xml:space="preserve">J</w:t>
            </w:r>
            <w:r>
              <w:rPr>
                <w:color w:val="00274C"/>
                <w:position w:val="-2"/>
                <w:sz w:val="20"/>
                <w:szCs w:val="20"/>
              </w:rPr>
              <w:t xml:space="preserve"> after each assembly.</w:t>
            </w:r>
          </w:p>
          <w:p>
            <w:pPr>
              <w:numPr>
                <w:ilvl w:val="0"/>
                <w:numId w:val="32438116"/>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P</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32438181"/>
              </w:numPr>
              <w:spacing w:before="0" w:after="0" w:line="262" w:lineRule="auto"/>
              <w:jc w:val="left"/>
              <w:rPr>
                <w:color w:val="00274C"/>
                <w:sz w:val="20"/>
                <w:szCs w:val="20"/>
              </w:rPr>
            </w:pPr>
            <w:r>
              <w:rPr>
                <w:color w:val="00274C"/>
                <w:position w:val="-2"/>
                <w:sz w:val="20"/>
                <w:szCs w:val="20"/>
              </w:rPr>
              <w:t xml:space="preserve">Lubricate the lip of the oil seal </w:t>
            </w:r>
            <w:r>
              <w:rPr>
                <w:b/>
                <w:bCs/>
                <w:color w:val="00274C"/>
                <w:position w:val="-2"/>
                <w:sz w:val="20"/>
                <w:szCs w:val="20"/>
              </w:rPr>
              <w:t xml:space="preserve">J</w:t>
            </w:r>
            <w:r>
              <w:rPr>
                <w:color w:val="00274C"/>
                <w:position w:val="-2"/>
                <w:sz w:val="20"/>
                <w:szCs w:val="20"/>
              </w:rPr>
              <w:t xml:space="preserve"> .</w:t>
            </w:r>
          </w:p>
          <w:p>
            <w:pPr>
              <w:numPr>
                <w:ilvl w:val="0"/>
                <w:numId w:val="32438181"/>
              </w:numPr>
              <w:spacing w:before="0" w:after="0" w:line="262" w:lineRule="auto"/>
              <w:jc w:val="left"/>
              <w:rPr>
                <w:color w:val="00274C"/>
                <w:sz w:val="20"/>
                <w:szCs w:val="20"/>
              </w:rPr>
            </w:pPr>
            <w:r>
              <w:rPr>
                <w:color w:val="00274C"/>
                <w:position w:val="-2"/>
                <w:sz w:val="20"/>
                <w:szCs w:val="20"/>
              </w:rPr>
              <w:t xml:space="preserve">Apply a coating of </w:t>
            </w:r>
            <w:r>
              <w:rPr>
                <w:b/>
                <w:bCs/>
                <w:color w:val="00274C"/>
                <w:position w:val="-2"/>
                <w:sz w:val="20"/>
                <w:szCs w:val="20"/>
              </w:rPr>
              <w:t xml:space="preserve">Loctite 5188</w:t>
            </w:r>
            <w:r>
              <w:rPr>
                <w:color w:val="00274C"/>
                <w:position w:val="-2"/>
                <w:sz w:val="20"/>
                <w:szCs w:val="20"/>
              </w:rPr>
              <w:t xml:space="preserve"> around </w:t>
            </w:r>
            <w:r>
              <w:rPr>
                <w:b/>
                <w:bCs/>
                <w:color w:val="00274C"/>
                <w:position w:val="-2"/>
                <w:sz w:val="20"/>
                <w:szCs w:val="20"/>
              </w:rPr>
              <w:t xml:space="preserve">1mm</w:t>
            </w:r>
            <w:r>
              <w:rPr>
                <w:color w:val="00274C"/>
                <w:position w:val="-2"/>
                <w:sz w:val="20"/>
                <w:szCs w:val="20"/>
              </w:rPr>
              <w:t xml:space="preserve"> thick on the surfaces </w:t>
            </w:r>
            <w:r>
              <w:rPr>
                <w:b/>
                <w:bCs/>
                <w:color w:val="00274C"/>
                <w:position w:val="-2"/>
                <w:sz w:val="20"/>
                <w:szCs w:val="20"/>
              </w:rPr>
              <w:t xml:space="preserve">K</w:t>
            </w:r>
            <w:r>
              <w:rPr>
                <w:color w:val="00274C"/>
                <w:position w:val="-2"/>
                <w:sz w:val="20"/>
                <w:szCs w:val="20"/>
              </w:rPr>
              <w:t xml:space="preserve"> of the crankcase </w:t>
            </w:r>
            <w:r>
              <w:rPr>
                <w:b/>
                <w:bCs/>
                <w:color w:val="00274C"/>
                <w:position w:val="-2"/>
                <w:sz w:val="20"/>
                <w:szCs w:val="20"/>
              </w:rPr>
              <w:t xml:space="preserve">C</w:t>
            </w:r>
            <w:r>
              <w:rPr>
                <w:color w:val="00274C"/>
                <w:position w:val="-2"/>
                <w:sz w:val="20"/>
                <w:szCs w:val="20"/>
              </w:rPr>
              <w:t xml:space="preserve"> .</w:t>
            </w:r>
          </w:p>
          <w:p>
            <w:pPr>
              <w:numPr>
                <w:ilvl w:val="0"/>
                <w:numId w:val="32438181"/>
              </w:numPr>
              <w:spacing w:before="0" w:after="0" w:line="262" w:lineRule="auto"/>
              <w:jc w:val="left"/>
              <w:rPr>
                <w:color w:val="00274C"/>
                <w:sz w:val="20"/>
                <w:szCs w:val="20"/>
              </w:rPr>
            </w:pPr>
            <w:r>
              <w:rPr>
                <w:color w:val="00274C"/>
                <w:position w:val="-2"/>
                <w:sz w:val="20"/>
                <w:szCs w:val="20"/>
              </w:rPr>
              <w:t xml:space="preserve">Make sure that the key </w:t>
            </w:r>
            <w:r>
              <w:rPr>
                <w:b/>
                <w:bCs/>
                <w:color w:val="00274C"/>
                <w:position w:val="-2"/>
                <w:sz w:val="20"/>
                <w:szCs w:val="20"/>
              </w:rPr>
              <w:t xml:space="preserve">M (Fig. 6.56)</w:t>
            </w:r>
            <w:r>
              <w:rPr>
                <w:color w:val="00274C"/>
                <w:position w:val="-2"/>
                <w:sz w:val="20"/>
                <w:szCs w:val="20"/>
              </w:rPr>
              <w:t xml:space="preserve"> is inserted properly on the crankshaft and that it is facing upwards.</w:t>
            </w:r>
          </w:p>
          <w:p>
            <w:pPr>
              <w:numPr>
                <w:ilvl w:val="0"/>
                <w:numId w:val="32438181"/>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N</w:t>
            </w:r>
            <w:r>
              <w:rPr>
                <w:color w:val="00274C"/>
                <w:position w:val="-2"/>
                <w:sz w:val="20"/>
                <w:szCs w:val="20"/>
              </w:rPr>
              <w:t xml:space="preserve"> are inserted properly in the timing system crankcase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52581048" name="name6135603797fb76a12" descr="imm6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5.jpg"/>
                          <pic:cNvPicPr/>
                        </pic:nvPicPr>
                        <pic:blipFill>
                          <a:blip r:embed="rId4140603797fb76a0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6.55</w:t>
            </w:r>
          </w:p>
        </w:tc>
      </w:tr>
      <w:tr>
        <w:trPr>
          <w:trHeight w:val="0" w:hRule="atLeast"/>
        </w:trPr>
        <w:tc>
          <w:tcPr>
            <w:tcMar>
              <w:top w:w="150" w:type="dxa"/>
              <w:bottom w:w="150" w:type="dxa"/>
            </w:tcMar>
            <w:vAlign w:val="center"/>
          </w:tcPr>
          <w:p>
            <w:pPr>
              <w:numPr>
                <w:ilvl w:val="0"/>
                <w:numId w:val="32438182"/>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P</w:t>
            </w:r>
            <w:r>
              <w:rPr>
                <w:color w:val="00274C"/>
                <w:position w:val="-2"/>
                <w:sz w:val="20"/>
                <w:szCs w:val="20"/>
              </w:rPr>
              <w:t xml:space="preserve"> in the seat of the oil pump </w:t>
            </w:r>
            <w:r>
              <w:rPr>
                <w:b/>
                <w:bCs/>
                <w:color w:val="00274C"/>
                <w:position w:val="-2"/>
                <w:sz w:val="20"/>
                <w:szCs w:val="20"/>
              </w:rPr>
              <w:t xml:space="preserve">Q</w:t>
            </w:r>
            <w:r>
              <w:rPr>
                <w:color w:val="00274C"/>
                <w:position w:val="-2"/>
                <w:sz w:val="20"/>
                <w:szCs w:val="20"/>
              </w:rPr>
              <w:t xml:space="preserve"> .</w:t>
            </w:r>
          </w:p>
          <w:p>
            <w:pPr>
              <w:numPr>
                <w:ilvl w:val="0"/>
                <w:numId w:val="32438182"/>
              </w:numPr>
              <w:spacing w:before="0" w:after="0" w:line="262" w:lineRule="auto"/>
              <w:jc w:val="left"/>
              <w:rPr>
                <w:color w:val="00274C"/>
                <w:sz w:val="20"/>
                <w:szCs w:val="20"/>
              </w:rPr>
            </w:pPr>
            <w:r>
              <w:rPr>
                <w:color w:val="00274C"/>
                <w:position w:val="-2"/>
                <w:sz w:val="20"/>
                <w:szCs w:val="20"/>
              </w:rPr>
              <w:t xml:space="preserve">Tighten the tool </w:t>
            </w:r>
            <w:hyperlink r:id="rId7599603797fb784c7" w:history="1">
              <w:r>
                <w:rPr>
                  <w:b/>
                  <w:bCs/>
                  <w:color w:val="0000FF"/>
                  <w:position w:val="-2"/>
                  <w:sz w:val="20"/>
                  <w:szCs w:val="20"/>
                </w:rPr>
                <w:t xml:space="preserve">ST_10</w:t>
              </w:r>
            </w:hyperlink>
            <w:r>
              <w:rPr>
                <w:color w:val="00274C"/>
                <w:position w:val="-2"/>
                <w:sz w:val="20"/>
                <w:szCs w:val="20"/>
              </w:rPr>
              <w:t xml:space="preserve"> on the crankshaft.</w:t>
            </w:r>
          </w:p>
          <w:p>
            <w:pPr>
              <w:numPr>
                <w:ilvl w:val="0"/>
                <w:numId w:val="32438182"/>
              </w:numPr>
              <w:spacing w:before="0" w:after="0" w:line="262" w:lineRule="auto"/>
              <w:jc w:val="left"/>
              <w:rPr>
                <w:color w:val="00274C"/>
                <w:sz w:val="20"/>
                <w:szCs w:val="20"/>
              </w:rPr>
            </w:pPr>
            <w:r>
              <w:rPr>
                <w:color w:val="00274C"/>
                <w:position w:val="-2"/>
                <w:sz w:val="20"/>
                <w:szCs w:val="20"/>
              </w:rPr>
              <w:t xml:space="preserve">Position the crankcase </w:t>
            </w:r>
            <w:r>
              <w:rPr>
                <w:b/>
                <w:bCs/>
                <w:color w:val="00274C"/>
                <w:position w:val="-2"/>
                <w:sz w:val="20"/>
                <w:szCs w:val="20"/>
              </w:rPr>
              <w:t xml:space="preserve">C</w:t>
            </w:r>
            <w:r>
              <w:rPr>
                <w:color w:val="00274C"/>
                <w:position w:val="-2"/>
                <w:sz w:val="20"/>
                <w:szCs w:val="20"/>
              </w:rPr>
              <w:t xml:space="preserve"> on the base, using the reference pins </w:t>
            </w:r>
            <w:r>
              <w:rPr>
                <w:b/>
                <w:bCs/>
                <w:color w:val="00274C"/>
                <w:position w:val="-2"/>
                <w:sz w:val="20"/>
                <w:szCs w:val="20"/>
              </w:rPr>
              <w:t xml:space="preserve">N</w:t>
            </w:r>
            <w:r>
              <w:rPr>
                <w:color w:val="00274C"/>
                <w:position w:val="-2"/>
                <w:sz w:val="20"/>
                <w:szCs w:val="20"/>
              </w:rPr>
              <w:t xml:space="preserve"> , inserting the oil pump </w:t>
            </w:r>
            <w:r>
              <w:rPr>
                <w:b/>
                <w:bCs/>
                <w:color w:val="00274C"/>
                <w:position w:val="-2"/>
                <w:sz w:val="20"/>
                <w:szCs w:val="20"/>
              </w:rPr>
              <w:t xml:space="preserve">Q</w:t>
            </w:r>
            <w:r>
              <w:rPr>
                <w:color w:val="00274C"/>
                <w:position w:val="-2"/>
                <w:sz w:val="20"/>
                <w:szCs w:val="20"/>
              </w:rPr>
              <w:t xml:space="preserve"> on the crankshaft.</w:t>
            </w:r>
          </w:p>
        </w:tc>
        <w:tc>
          <w:tcPr>
            <w:tcMar>
              <w:top w:w="150" w:type="dxa"/>
              <w:bottom w:w="150" w:type="dxa"/>
            </w:tcMar>
            <w:vAlign w:val="top"/>
          </w:tcPr>
          <w:p>
            <w:r>
              <w:rPr>
                <w:position w:val="-230"/>
              </w:rPr>
              <w:drawing>
                <wp:inline distT="0" distB="0" distL="0" distR="0">
                  <wp:extent cx="2232000" cy="1504800"/>
                  <wp:docPr id="34329884" name="name4943603797fb8d3e2" descr="imm6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6.jpg"/>
                          <pic:cNvPicPr/>
                        </pic:nvPicPr>
                        <pic:blipFill>
                          <a:blip r:embed="rId8238603797fb8d3d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6.56</w:t>
            </w:r>
          </w:p>
        </w:tc>
      </w:tr>
      <w:tr>
        <w:trPr>
          <w:trHeight w:val="0" w:hRule="atLeast"/>
        </w:trPr>
        <w:tc>
          <w:tcPr>
            <w:tcMar>
              <w:top w:w="150" w:type="dxa"/>
              <w:bottom w:w="150" w:type="dxa"/>
            </w:tcMar>
            <w:vAlign w:val="center"/>
          </w:tcPr>
          <w:p>
            <w:pPr>
              <w:numPr>
                <w:ilvl w:val="0"/>
                <w:numId w:val="32438183"/>
              </w:numPr>
              <w:spacing w:before="0" w:after="0" w:line="262" w:lineRule="auto"/>
              <w:jc w:val="left"/>
              <w:rPr>
                <w:color w:val="00274C"/>
                <w:sz w:val="20"/>
                <w:szCs w:val="20"/>
              </w:rPr>
            </w:pPr>
            <w:r>
              <w:rPr>
                <w:color w:val="00274C"/>
                <w:position w:val="-2"/>
                <w:sz w:val="20"/>
                <w:szCs w:val="20"/>
              </w:rPr>
              <w:t xml:space="preserve">Fit the timing system crankcase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observing the indicated clamping sequence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6585758" name="name8178603797fba1bb1" descr="imm6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7.jpg"/>
                          <pic:cNvPicPr/>
                        </pic:nvPicPr>
                        <pic:blipFill>
                          <a:blip r:embed="rId3690603797fba1ba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6.57</w:t>
            </w:r>
          </w:p>
        </w:tc>
      </w:tr>
      <w:tr>
        <w:trPr>
          <w:trHeight w:val="0" w:hRule="atLeast"/>
        </w:trPr>
        <w:tc>
          <w:tcPr>
            <w:tcMar>
              <w:top w:w="150" w:type="dxa"/>
              <w:bottom w:w="150" w:type="dxa"/>
            </w:tcMar>
            <w:vAlign w:val="center"/>
          </w:tcPr>
          <w:p>
            <w:pPr>
              <w:numPr>
                <w:ilvl w:val="0"/>
                <w:numId w:val="32438184"/>
              </w:numPr>
              <w:spacing w:before="0" w:after="0" w:line="262" w:lineRule="auto"/>
              <w:jc w:val="left"/>
              <w:rPr>
                <w:color w:val="00274C"/>
                <w:sz w:val="20"/>
                <w:szCs w:val="20"/>
              </w:rPr>
            </w:pPr>
            <w:r>
              <w:rPr>
                <w:color w:val="00274C"/>
                <w:position w:val="-2"/>
                <w:sz w:val="20"/>
                <w:szCs w:val="20"/>
              </w:rPr>
              <w:t xml:space="preserve">Assemble sensor </w:t>
            </w:r>
            <w:r>
              <w:rPr>
                <w:b/>
                <w:bCs/>
                <w:color w:val="00274C"/>
                <w:position w:val="-2"/>
                <w:sz w:val="20"/>
                <w:szCs w:val="20"/>
              </w:rPr>
              <w:t xml:space="preserve">S</w:t>
            </w:r>
            <w:r>
              <w:rPr>
                <w:color w:val="00274C"/>
                <w:position w:val="-2"/>
                <w:sz w:val="20"/>
                <w:szCs w:val="20"/>
              </w:rPr>
              <w:t xml:space="preserve"> by means of capscrew </w:t>
            </w:r>
            <w:r>
              <w:rPr>
                <w:b/>
                <w:bCs/>
                <w:color w:val="00274C"/>
                <w:position w:val="-2"/>
                <w:sz w:val="20"/>
                <w:szCs w:val="20"/>
              </w:rPr>
              <w:t xml:space="preserve">T</w:t>
            </w:r>
            <w:r>
              <w:rPr>
                <w:color w:val="00274C"/>
                <w:position w:val="-2"/>
                <w:sz w:val="20"/>
                <w:szCs w:val="20"/>
              </w:rPr>
              <w:t xml:space="preserve"> on carter </w:t>
            </w:r>
            <w:r>
              <w:rPr>
                <w:b/>
                <w:bCs/>
                <w:color w:val="00274C"/>
                <w:position w:val="-2"/>
                <w:sz w:val="20"/>
                <w:szCs w:val="20"/>
              </w:rPr>
              <w:t xml:space="preserve">C</w:t>
            </w:r>
            <w:r>
              <w:rPr>
                <w:color w:val="00274C"/>
                <w:position w:val="-2"/>
                <w:sz w:val="20"/>
                <w:szCs w:val="20"/>
              </w:rPr>
              <w:t xml:space="preserve"> inserting gasket U (tightening torque at </w:t>
            </w:r>
            <w:r>
              <w:rPr>
                <w:b/>
                <w:bCs/>
                <w:color w:val="00274C"/>
                <w:position w:val="-2"/>
                <w:sz w:val="20"/>
                <w:szCs w:val="20"/>
              </w:rPr>
              <w:t xml:space="preserve">10 Nm</w:t>
            </w:r>
            <w:r>
              <w:rPr>
                <w:color w:val="00274C"/>
                <w:position w:val="-2"/>
                <w:sz w:val="20"/>
                <w:szCs w:val="20"/>
              </w:rPr>
              <w:t xml:space="preserve"> </w:t>
            </w:r>
            <w:hyperlink r:id="rId2092603797fba2f57"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9007040" name="name4016603797fbb53e9" descr="imm6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8.jpg"/>
                          <pic:cNvPicPr/>
                        </pic:nvPicPr>
                        <pic:blipFill>
                          <a:blip r:embed="rId8799603797fbb53e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6.7.7 Crankshaft and target wheel pulley assembly</w:t>
            </w:r>
          </w:p>
          <w:p/>
          <w:p/>
          <w:p>
            <w:pPr>
              <w:numPr>
                <w:ilvl w:val="0"/>
                <w:numId w:val="32438185"/>
              </w:numPr>
              <w:spacing w:before="0" w:after="0" w:line="262" w:lineRule="auto"/>
              <w:jc w:val="left"/>
              <w:rPr>
                <w:color w:val="00274C"/>
                <w:sz w:val="20"/>
                <w:szCs w:val="20"/>
              </w:rPr>
            </w:pPr>
            <w:r>
              <w:rPr>
                <w:color w:val="00274C"/>
                <w:position w:val="-2"/>
                <w:sz w:val="20"/>
                <w:szCs w:val="20"/>
              </w:rPr>
              <w:br/>
              <w:t xml:space="preserve">Leave the tool </w:t>
            </w:r>
            <w:hyperlink r:id="rId3099603797fbb678d" w:history="1">
              <w:r>
                <w:rPr>
                  <w:b/>
                  <w:bCs/>
                  <w:color w:val="0000FF"/>
                  <w:position w:val="-2"/>
                  <w:sz w:val="20"/>
                  <w:szCs w:val="20"/>
                </w:rPr>
                <w:t xml:space="preserve">ST_34</w:t>
              </w:r>
            </w:hyperlink>
            <w:r>
              <w:rPr>
                <w:color w:val="00274C"/>
                <w:position w:val="-2"/>
                <w:sz w:val="20"/>
                <w:szCs w:val="20"/>
              </w:rPr>
              <w:t xml:space="preserve"> mounted </w:t>
            </w:r>
            <w:r>
              <w:rPr>
                <w:b/>
                <w:bCs/>
                <w:color w:val="00274C"/>
                <w:position w:val="-2"/>
                <w:sz w:val="20"/>
                <w:szCs w:val="20"/>
              </w:rPr>
              <w:t xml:space="preserve">(</w:t>
            </w:r>
            <w:r>
              <w:rPr>
                <w:color w:val="00274C"/>
                <w:position w:val="-2"/>
                <w:sz w:val="20"/>
                <w:szCs w:val="20"/>
              </w:rPr>
              <w:t xml:space="preserve"> </w:t>
            </w:r>
            <w:hyperlink r:id="rId9353603797fbb67ef" w:history="1">
              <w:r>
                <w:rPr>
                  <w:b/>
                  <w:bCs/>
                  <w:color w:val="0000FF"/>
                  <w:position w:val="-2"/>
                  <w:sz w:val="20"/>
                  <w:szCs w:val="20"/>
                  <w:u w:val="single"/>
                </w:rPr>
                <w:t xml:space="preserve">Fig. 6.44</w:t>
              </w:r>
            </w:hyperlink>
            <w:r>
              <w:rPr>
                <w:b/>
                <w:bCs/>
                <w:color w:val="00274C"/>
                <w:position w:val="-2"/>
                <w:sz w:val="20"/>
                <w:szCs w:val="20"/>
              </w:rPr>
              <w:t xml:space="preserve"> )</w:t>
            </w:r>
            <w:r>
              <w:rPr>
                <w:color w:val="00274C"/>
                <w:position w:val="-2"/>
                <w:sz w:val="20"/>
                <w:szCs w:val="20"/>
              </w:rPr>
              <w:t xml:space="preserve"> .</w:t>
            </w:r>
          </w:p>
          <w:p>
            <w:pPr>
              <w:numPr>
                <w:ilvl w:val="0"/>
                <w:numId w:val="32438185"/>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A</w:t>
            </w:r>
            <w:r>
              <w:rPr>
                <w:color w:val="00274C"/>
                <w:position w:val="-2"/>
                <w:sz w:val="20"/>
                <w:szCs w:val="20"/>
              </w:rPr>
              <w:t xml:space="preserve"> is mounted properly on the crankshaft </w:t>
            </w:r>
            <w:r>
              <w:rPr>
                <w:b/>
                <w:bCs/>
                <w:color w:val="00274C"/>
                <w:position w:val="-2"/>
                <w:sz w:val="20"/>
                <w:szCs w:val="20"/>
              </w:rPr>
              <w:t xml:space="preserve">Z</w:t>
            </w:r>
            <w:r>
              <w:rPr>
                <w:color w:val="00274C"/>
                <w:position w:val="-2"/>
                <w:sz w:val="20"/>
                <w:szCs w:val="20"/>
              </w:rPr>
              <w:t xml:space="preserve"> .</w:t>
            </w:r>
          </w:p>
          <w:p>
            <w:pPr>
              <w:numPr>
                <w:ilvl w:val="0"/>
                <w:numId w:val="32438185"/>
              </w:numPr>
              <w:spacing w:before="0" w:after="0" w:line="262" w:lineRule="auto"/>
              <w:jc w:val="left"/>
              <w:rPr>
                <w:color w:val="00274C"/>
                <w:sz w:val="20"/>
                <w:szCs w:val="20"/>
              </w:rPr>
            </w:pPr>
            <w:r>
              <w:rPr>
                <w:color w:val="00274C"/>
                <w:position w:val="-2"/>
                <w:sz w:val="20"/>
                <w:szCs w:val="20"/>
              </w:rPr>
              <w:t xml:space="preserve">Position the pulley unit </w:t>
            </w:r>
            <w:r>
              <w:rPr>
                <w:b/>
                <w:bCs/>
                <w:color w:val="00274C"/>
                <w:position w:val="-2"/>
                <w:sz w:val="20"/>
                <w:szCs w:val="20"/>
              </w:rPr>
              <w:t xml:space="preserve">W</w:t>
            </w:r>
            <w:r>
              <w:rPr>
                <w:color w:val="00274C"/>
                <w:position w:val="-2"/>
                <w:sz w:val="20"/>
                <w:szCs w:val="20"/>
              </w:rPr>
              <w:t xml:space="preserve"> on the crankshaft </w:t>
            </w:r>
            <w:r>
              <w:rPr>
                <w:b/>
                <w:bCs/>
                <w:color w:val="00274C"/>
                <w:position w:val="-2"/>
                <w:sz w:val="20"/>
                <w:szCs w:val="20"/>
              </w:rPr>
              <w:t xml:space="preserve">Z</w:t>
            </w:r>
            <w:r>
              <w:rPr>
                <w:color w:val="00274C"/>
                <w:position w:val="-2"/>
                <w:sz w:val="20"/>
                <w:szCs w:val="20"/>
              </w:rPr>
              <w:t xml:space="preserve"> respecting the reference with the pin </w:t>
            </w:r>
            <w:r>
              <w:rPr>
                <w:b/>
                <w:bCs/>
                <w:color w:val="00274C"/>
                <w:position w:val="-2"/>
                <w:sz w:val="20"/>
                <w:szCs w:val="20"/>
              </w:rPr>
              <w:t xml:space="preserve">A</w:t>
            </w:r>
            <w:r>
              <w:rPr>
                <w:color w:val="00274C"/>
                <w:position w:val="-2"/>
                <w:sz w:val="20"/>
                <w:szCs w:val="20"/>
              </w:rPr>
              <w:t xml:space="preserve"> .</w:t>
            </w:r>
          </w:p>
          <w:p>
            <w:pPr>
              <w:numPr>
                <w:ilvl w:val="0"/>
                <w:numId w:val="32438185"/>
              </w:numPr>
              <w:spacing w:before="0" w:after="0" w:line="262" w:lineRule="auto"/>
              <w:jc w:val="left"/>
              <w:rPr>
                <w:color w:val="00274C"/>
                <w:sz w:val="20"/>
                <w:szCs w:val="20"/>
              </w:rPr>
            </w:pPr>
            <w:r>
              <w:rPr>
                <w:color w:val="00274C"/>
                <w:position w:val="-2"/>
                <w:sz w:val="20"/>
                <w:szCs w:val="20"/>
              </w:rPr>
              <w:t xml:space="preserve">Apply </w:t>
            </w:r>
            <w:r>
              <w:rPr>
                <w:b/>
                <w:bCs/>
                <w:color w:val="00274C"/>
                <w:position w:val="-2"/>
                <w:sz w:val="20"/>
                <w:szCs w:val="20"/>
              </w:rPr>
              <w:t xml:space="preserve">Molyslip</w:t>
            </w:r>
            <w:r>
              <w:rPr>
                <w:color w:val="00274C"/>
                <w:position w:val="-2"/>
                <w:sz w:val="20"/>
                <w:szCs w:val="20"/>
              </w:rPr>
              <w:t xml:space="preserve"> grease on the screw thread </w:t>
            </w:r>
            <w:r>
              <w:rPr>
                <w:b/>
                <w:bCs/>
                <w:color w:val="00274C"/>
                <w:position w:val="-2"/>
                <w:sz w:val="20"/>
                <w:szCs w:val="20"/>
              </w:rPr>
              <w:t xml:space="preserve">Y</w:t>
            </w:r>
            <w:r>
              <w:rPr>
                <w:color w:val="00274C"/>
                <w:position w:val="-2"/>
                <w:sz w:val="20"/>
                <w:szCs w:val="20"/>
              </w:rPr>
              <w:t xml:space="preserve"> .</w:t>
            </w:r>
          </w:p>
          <w:p>
            <w:pPr>
              <w:numPr>
                <w:ilvl w:val="0"/>
                <w:numId w:val="32438185"/>
              </w:numPr>
              <w:spacing w:before="0" w:after="0" w:line="262" w:lineRule="auto"/>
              <w:jc w:val="left"/>
              <w:rPr>
                <w:color w:val="00274C"/>
                <w:sz w:val="20"/>
                <w:szCs w:val="20"/>
              </w:rPr>
            </w:pPr>
            <w:r>
              <w:rPr>
                <w:color w:val="00274C"/>
                <w:position w:val="-2"/>
                <w:sz w:val="20"/>
                <w:szCs w:val="20"/>
              </w:rPr>
              <w:t xml:space="preserve">Clamp the pulley unit </w:t>
            </w:r>
            <w:r>
              <w:rPr>
                <w:b/>
                <w:bCs/>
                <w:color w:val="00274C"/>
                <w:position w:val="-2"/>
                <w:sz w:val="20"/>
                <w:szCs w:val="20"/>
              </w:rPr>
              <w:t xml:space="preserve">W</w:t>
            </w:r>
            <w:r>
              <w:rPr>
                <w:color w:val="00274C"/>
                <w:position w:val="-2"/>
                <w:sz w:val="20"/>
                <w:szCs w:val="20"/>
              </w:rPr>
              <w:t xml:space="preserve"> with the screw </w:t>
            </w:r>
            <w:r>
              <w:rPr>
                <w:b/>
                <w:bCs/>
                <w:color w:val="00274C"/>
                <w:position w:val="-2"/>
                <w:sz w:val="20"/>
                <w:szCs w:val="20"/>
              </w:rPr>
              <w:t xml:space="preserve">Y</w:t>
            </w:r>
            <w:r>
              <w:rPr>
                <w:color w:val="00274C"/>
                <w:position w:val="-2"/>
                <w:sz w:val="20"/>
                <w:szCs w:val="20"/>
              </w:rPr>
              <w:t xml:space="preserve"> (tightening torque at </w:t>
            </w:r>
            <w:r>
              <w:rPr>
                <w:b/>
                <w:bCs/>
                <w:color w:val="00274C"/>
                <w:position w:val="-2"/>
                <w:sz w:val="20"/>
                <w:szCs w:val="20"/>
              </w:rPr>
              <w:t xml:space="preserve">360 Nm</w:t>
            </w:r>
            <w:r>
              <w:rPr>
                <w:color w:val="00274C"/>
                <w:position w:val="-2"/>
                <w:sz w:val="20"/>
                <w:szCs w:val="20"/>
              </w:rPr>
              <w:t xml:space="preserve"> ).</w:t>
            </w:r>
          </w:p>
          <w:p>
            <w:pPr>
              <w:numPr>
                <w:ilvl w:val="0"/>
                <w:numId w:val="32438185"/>
              </w:numPr>
              <w:spacing w:before="0" w:after="0" w:line="262" w:lineRule="auto"/>
              <w:jc w:val="left"/>
              <w:rPr>
                <w:color w:val="00274C"/>
                <w:sz w:val="20"/>
                <w:szCs w:val="20"/>
              </w:rPr>
            </w:pPr>
            <w:r>
              <w:rPr>
                <w:color w:val="00274C"/>
                <w:position w:val="-2"/>
                <w:sz w:val="20"/>
                <w:szCs w:val="20"/>
              </w:rPr>
              <w:t xml:space="preserve">Remove the special tool </w:t>
            </w:r>
            <w:hyperlink r:id="rId1345603797fbb6a1d" w:history="1">
              <w:r>
                <w:rPr>
                  <w:b/>
                  <w:bCs/>
                  <w:color w:val="0000FF"/>
                  <w:position w:val="-2"/>
                  <w:sz w:val="20"/>
                  <w:szCs w:val="20"/>
                  <w:u w:val="single"/>
                </w:rPr>
                <w:t xml:space="preserve">ST_34</w:t>
              </w:r>
            </w:hyperlink>
            <w:r>
              <w:rPr>
                <w:b/>
                <w:bCs/>
                <w:color w:val="00274C"/>
                <w:position w:val="-2"/>
                <w:sz w:val="20"/>
                <w:szCs w:val="20"/>
              </w:rPr>
              <w:t xml:space="preserve"> (</w:t>
            </w:r>
            <w:r>
              <w:rPr>
                <w:color w:val="00274C"/>
                <w:position w:val="-2"/>
                <w:sz w:val="20"/>
                <w:szCs w:val="20"/>
              </w:rPr>
              <w:t xml:space="preserve"> </w:t>
            </w:r>
            <w:hyperlink r:id="rId2637603797fbb6a50" w:history="1">
              <w:r>
                <w:rPr>
                  <w:b/>
                  <w:bCs/>
                  <w:color w:val="0000FF"/>
                  <w:position w:val="-2"/>
                  <w:sz w:val="20"/>
                  <w:szCs w:val="20"/>
                  <w:u w:val="single"/>
                </w:rPr>
                <w:t xml:space="preserve">Fig. 6.44</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3064103" name="name5593603797fbcfe57" descr="imm6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9.jpg"/>
                          <pic:cNvPicPr/>
                        </pic:nvPicPr>
                        <pic:blipFill>
                          <a:blip r:embed="rId8932603797fbcfe5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6.59</w:t>
            </w:r>
          </w:p>
        </w:tc>
      </w:tr>
      <w:tr>
        <w:trPr>
          <w:trHeight w:val="0" w:hRule="atLeast"/>
        </w:trPr>
        <w:tc>
          <w:tcPr>
            <w:tcMar>
              <w:top w:w="150" w:type="dxa"/>
              <w:bottom w:w="150" w:type="dxa"/>
            </w:tcMar>
            <w:vAlign w:val="center"/>
          </w:tcPr>
          <w:p>
            <w:pPr>
              <w:numPr>
                <w:ilvl w:val="0"/>
                <w:numId w:val="32438186"/>
              </w:numPr>
              <w:spacing w:before="0" w:after="0" w:line="262" w:lineRule="auto"/>
              <w:jc w:val="left"/>
              <w:rPr>
                <w:color w:val="00274C"/>
                <w:sz w:val="20"/>
                <w:szCs w:val="20"/>
              </w:rPr>
            </w:pPr>
            <w:r>
              <w:rPr>
                <w:color w:val="00274C"/>
                <w:position w:val="-2"/>
                <w:sz w:val="20"/>
                <w:szCs w:val="20"/>
              </w:rPr>
              <w:t xml:space="preserve">Mount the bracket </w:t>
            </w:r>
            <w:r>
              <w:rPr>
                <w:b/>
                <w:bCs/>
                <w:color w:val="00274C"/>
                <w:position w:val="-2"/>
                <w:sz w:val="20"/>
                <w:szCs w:val="20"/>
              </w:rPr>
              <w:t xml:space="preserve">Z</w:t>
            </w:r>
            <w:r>
              <w:rPr>
                <w:color w:val="00274C"/>
                <w:position w:val="-2"/>
                <w:sz w:val="20"/>
                <w:szCs w:val="20"/>
              </w:rPr>
              <w:t xml:space="preserve"> with the screws </w:t>
            </w:r>
            <w:r>
              <w:rPr>
                <w:b/>
                <w:bCs/>
                <w:color w:val="00274C"/>
                <w:position w:val="-2"/>
                <w:sz w:val="20"/>
                <w:szCs w:val="20"/>
              </w:rPr>
              <w:t xml:space="preserve">AA</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p>
            <w:pPr>
              <w:numPr>
                <w:ilvl w:val="0"/>
                <w:numId w:val="32438186"/>
              </w:numPr>
              <w:spacing w:before="0" w:after="0" w:line="262" w:lineRule="auto"/>
              <w:jc w:val="left"/>
              <w:rPr>
                <w:color w:val="00274C"/>
                <w:sz w:val="20"/>
                <w:szCs w:val="20"/>
              </w:rPr>
            </w:pPr>
            <w:r>
              <w:rPr>
                <w:color w:val="00274C"/>
                <w:position w:val="-2"/>
                <w:sz w:val="20"/>
                <w:szCs w:val="20"/>
              </w:rPr>
              <w:t xml:space="preserve">Perform the operations described in </w:t>
            </w:r>
            <w:hyperlink r:id="rId5317603797fbd0f01" w:history="1">
              <w:r>
                <w:rPr>
                  <w:b/>
                  <w:bCs/>
                  <w:color w:val="0000FF"/>
                  <w:position w:val="-2"/>
                  <w:sz w:val="20"/>
                  <w:szCs w:val="20"/>
                </w:rPr>
                <w:t xml:space="preserve">Par. 9.12</w:t>
              </w:r>
            </w:hyperlink>
            <w:r>
              <w:rPr>
                <w:color w:val="00274C"/>
                <w:position w:val="-2"/>
                <w:sz w:val="20"/>
                <w:szCs w:val="20"/>
              </w:rPr>
              <w:t xml:space="preserve"> .</w:t>
            </w:r>
          </w:p>
          <w:p>
            <w:pPr>
              <w:numPr>
                <w:ilvl w:val="0"/>
                <w:numId w:val="32438186"/>
              </w:numPr>
              <w:spacing w:before="0" w:after="0" w:line="262" w:lineRule="auto"/>
              <w:jc w:val="left"/>
              <w:rPr>
                <w:color w:val="00274C"/>
                <w:sz w:val="20"/>
                <w:szCs w:val="20"/>
              </w:rPr>
            </w:pPr>
            <w:r>
              <w:rPr>
                <w:color w:val="00274C"/>
                <w:position w:val="-2"/>
                <w:sz w:val="20"/>
                <w:szCs w:val="20"/>
              </w:rPr>
              <w:t xml:space="preserve">Insert the shim </w:t>
            </w:r>
            <w:r>
              <w:rPr>
                <w:b/>
                <w:bCs/>
                <w:color w:val="00274C"/>
                <w:position w:val="-2"/>
                <w:sz w:val="20"/>
                <w:szCs w:val="20"/>
              </w:rPr>
              <w:t xml:space="preserve">AB</w:t>
            </w:r>
            <w:r>
              <w:rPr>
                <w:color w:val="00274C"/>
                <w:position w:val="-2"/>
                <w:sz w:val="20"/>
                <w:szCs w:val="20"/>
              </w:rPr>
              <w:t xml:space="preserve"> on the sensor </w:t>
            </w:r>
            <w:r>
              <w:rPr>
                <w:b/>
                <w:bCs/>
                <w:color w:val="00274C"/>
                <w:position w:val="-2"/>
                <w:sz w:val="20"/>
                <w:szCs w:val="20"/>
              </w:rPr>
              <w:t xml:space="preserve">AC</w:t>
            </w:r>
            <w:r>
              <w:rPr>
                <w:color w:val="00274C"/>
                <w:position w:val="-2"/>
                <w:sz w:val="20"/>
                <w:szCs w:val="20"/>
              </w:rPr>
              <w:t xml:space="preserve"> .</w:t>
            </w:r>
          </w:p>
          <w:p>
            <w:pPr>
              <w:numPr>
                <w:ilvl w:val="0"/>
                <w:numId w:val="32438186"/>
              </w:numPr>
              <w:spacing w:before="0" w:after="0" w:line="262" w:lineRule="auto"/>
              <w:jc w:val="left"/>
              <w:rPr>
                <w:color w:val="00274C"/>
                <w:sz w:val="20"/>
                <w:szCs w:val="20"/>
              </w:rPr>
            </w:pPr>
            <w:r>
              <w:rPr>
                <w:color w:val="00274C"/>
                <w:position w:val="-2"/>
                <w:sz w:val="20"/>
                <w:szCs w:val="20"/>
              </w:rPr>
              <w:t xml:space="preserve">Clamp the sensor </w:t>
            </w:r>
            <w:r>
              <w:rPr>
                <w:b/>
                <w:bCs/>
                <w:color w:val="00274C"/>
                <w:position w:val="-2"/>
                <w:sz w:val="20"/>
                <w:szCs w:val="20"/>
              </w:rPr>
              <w:t xml:space="preserve">AC</w:t>
            </w:r>
            <w:r>
              <w:rPr>
                <w:color w:val="00274C"/>
                <w:position w:val="-2"/>
                <w:sz w:val="20"/>
                <w:szCs w:val="20"/>
              </w:rPr>
              <w:t xml:space="preserve"> on the bracket </w:t>
            </w:r>
            <w:r>
              <w:rPr>
                <w:b/>
                <w:bCs/>
                <w:color w:val="00274C"/>
                <w:position w:val="-2"/>
                <w:sz w:val="20"/>
                <w:szCs w:val="20"/>
              </w:rPr>
              <w:t xml:space="preserve">Z</w:t>
            </w:r>
            <w:r>
              <w:rPr>
                <w:color w:val="00274C"/>
                <w:position w:val="-2"/>
                <w:sz w:val="20"/>
                <w:szCs w:val="20"/>
              </w:rPr>
              <w:t xml:space="preserve"> with the screw </w:t>
            </w:r>
            <w:r>
              <w:rPr>
                <w:b/>
                <w:bCs/>
                <w:color w:val="00274C"/>
                <w:position w:val="-2"/>
                <w:sz w:val="20"/>
                <w:szCs w:val="20"/>
              </w:rPr>
              <w:t xml:space="preserve">AD</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p/>
          <w:p/>
          <w:p/>
          <w:p/>
          <w:p/>
          <w:p/>
          <w:p>
            <w:pPr>
              <w:widowControl w:val="on"/>
              <w:pBdr/>
              <w:spacing w:before="0" w:after="0" w:line="262" w:lineRule="auto"/>
              <w:ind w:left="0" w:right="0"/>
              <w:jc w:val="left"/>
              <w:textAlignment w:val="center"/>
            </w:pPr>
            <w:r>
              <w:rPr>
                <w:b/>
                <w:bCs/>
                <w:color w:val="00274C"/>
                <w:position w:val="-2"/>
                <w:sz w:val="20"/>
                <w:szCs w:val="20"/>
              </w:rPr>
              <w:t xml:space="preserve">6.7.8 Coolant pump assembly</w:t>
            </w:r>
          </w:p>
          <w:p/>
          <w:p/>
          <w:p>
            <w:pPr>
              <w:numPr>
                <w:ilvl w:val="0"/>
                <w:numId w:val="32438187"/>
              </w:numPr>
              <w:spacing w:before="0" w:after="0" w:line="262" w:lineRule="auto"/>
              <w:jc w:val="left"/>
              <w:rPr>
                <w:color w:val="00274C"/>
                <w:sz w:val="20"/>
                <w:szCs w:val="20"/>
              </w:rPr>
            </w:pPr>
            <w:r>
              <w:rPr>
                <w:color w:val="00274C"/>
                <w:position w:val="-2"/>
                <w:sz w:val="20"/>
                <w:szCs w:val="20"/>
              </w:rPr>
              <w:t xml:space="preserve">Perform the operations described in </w:t>
            </w:r>
            <w:hyperlink r:id="rId3077603797fbd108e" w:history="1">
              <w:r>
                <w:rPr>
                  <w:b/>
                  <w:bCs/>
                  <w:color w:val="0000FF"/>
                  <w:position w:val="-2"/>
                  <w:sz w:val="20"/>
                  <w:szCs w:val="20"/>
                </w:rPr>
                <w:t xml:space="preserve">Par 6.5.2</w:t>
              </w:r>
            </w:hyperlink>
            <w:r>
              <w:rPr>
                <w:color w:val="00274C"/>
                <w:position w:val="-2"/>
                <w:sz w:val="20"/>
                <w:szCs w:val="20"/>
              </w:rPr>
              <w:t xml:space="preserve"> </w:t>
            </w:r>
            <w:r>
              <w:rPr>
                <w:i/>
                <w:iCs/>
                <w:color w:val="00274C"/>
                <w:position w:val="-2"/>
                <w:sz w:val="20"/>
                <w:szCs w:val="20"/>
              </w:rPr>
              <w:t xml:space="preserve">.</w:t>
            </w:r>
          </w:p>
        </w:tc>
        <w:tc>
          <w:tcPr>
            <w:tcMar>
              <w:top w:w="150" w:type="dxa"/>
              <w:bottom w:w="150" w:type="dxa"/>
            </w:tcMar>
            <w:vAlign w:val="top"/>
          </w:tcPr>
          <w:p>
            <w:r>
              <w:rPr>
                <w:position w:val="-230"/>
              </w:rPr>
              <w:drawing>
                <wp:inline distT="0" distB="0" distL="0" distR="0">
                  <wp:extent cx="2232000" cy="1504800"/>
                  <wp:docPr id="87933465" name="name2812603797fbe1d7a" descr="imm6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0.jpg"/>
                          <pic:cNvPicPr/>
                        </pic:nvPicPr>
                        <pic:blipFill>
                          <a:blip r:embed="rId2601603797fbe1d7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pressure valve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285013" name="name7059603797fbf141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55603797fbf141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Before proceeding with operation, read  </w:t>
            </w:r>
            <w:hyperlink r:id="rId8863603797fbf1aaf" w:history="1">
              <w:r>
                <w:rPr>
                  <w:b/>
                  <w:bCs/>
                  <w:color w:val="0000FF"/>
                  <w:position w:val="-2"/>
                  <w:sz w:val="20"/>
                  <w:szCs w:val="20"/>
                </w:rPr>
                <w:t xml:space="preserve">Par. 3.3.2</w:t>
              </w:r>
            </w:hyperlink>
            <w:r>
              <w:rPr>
                <w:color w:val="00274C"/>
                <w:position w:val="-2"/>
                <w:sz w:val="20"/>
                <w:szCs w:val="20"/>
              </w:rPr>
              <w:t xml:space="preserve"> .</w:t>
            </w:r>
          </w:p>
          <w:p/>
          <w:p/>
          <w:p>
            <w:pPr>
              <w:numPr>
                <w:ilvl w:val="0"/>
                <w:numId w:val="32438188"/>
              </w:numPr>
              <w:spacing w:before="0" w:after="0" w:line="262" w:lineRule="auto"/>
              <w:jc w:val="left"/>
              <w:rPr>
                <w:color w:val="00274C"/>
                <w:sz w:val="20"/>
                <w:szCs w:val="20"/>
              </w:rPr>
            </w:pPr>
            <w:r>
              <w:rPr>
                <w:color w:val="00274C"/>
                <w:position w:val="-2"/>
                <w:sz w:val="20"/>
                <w:szCs w:val="20"/>
              </w:rPr>
              <w:t xml:space="preserve">Undo cap </w:t>
            </w:r>
            <w:r>
              <w:rPr>
                <w:b/>
                <w:bCs/>
                <w:color w:val="00274C"/>
                <w:position w:val="-2"/>
                <w:sz w:val="20"/>
                <w:szCs w:val="20"/>
              </w:rPr>
              <w:t xml:space="preserve">A</w:t>
            </w:r>
            <w:r>
              <w:rPr>
                <w:color w:val="00274C"/>
                <w:position w:val="-2"/>
                <w:sz w:val="20"/>
                <w:szCs w:val="20"/>
              </w:rPr>
              <w:t xml:space="preserve"> .</w:t>
            </w:r>
          </w:p>
          <w:p>
            <w:pPr>
              <w:numPr>
                <w:ilvl w:val="0"/>
                <w:numId w:val="32438188"/>
              </w:numPr>
              <w:spacing w:before="0" w:after="0" w:line="262" w:lineRule="auto"/>
              <w:jc w:val="left"/>
              <w:rPr>
                <w:color w:val="00274C"/>
                <w:sz w:val="20"/>
                <w:szCs w:val="20"/>
              </w:rPr>
            </w:pPr>
            <w:r>
              <w:rPr>
                <w:color w:val="00274C"/>
                <w:position w:val="-2"/>
                <w:sz w:val="20"/>
                <w:szCs w:val="20"/>
              </w:rPr>
              <w:t xml:space="preserve">Remove spring </w:t>
            </w:r>
            <w:r>
              <w:rPr>
                <w:b/>
                <w:bCs/>
                <w:color w:val="00274C"/>
                <w:position w:val="-2"/>
                <w:sz w:val="20"/>
                <w:szCs w:val="20"/>
              </w:rPr>
              <w:t xml:space="preserve">B</w:t>
            </w:r>
            <w:r>
              <w:rPr>
                <w:color w:val="00274C"/>
                <w:position w:val="-2"/>
                <w:sz w:val="20"/>
                <w:szCs w:val="20"/>
              </w:rPr>
              <w:t xml:space="preserve"> , check its condition and replace it if broken.</w:t>
            </w:r>
          </w:p>
          <w:p>
            <w:pPr>
              <w:numPr>
                <w:ilvl w:val="0"/>
                <w:numId w:val="32438188"/>
              </w:numPr>
              <w:spacing w:before="0" w:after="0" w:line="262" w:lineRule="auto"/>
              <w:jc w:val="left"/>
              <w:rPr>
                <w:color w:val="00274C"/>
                <w:sz w:val="20"/>
                <w:szCs w:val="20"/>
              </w:rPr>
            </w:pPr>
            <w:r>
              <w:rPr>
                <w:color w:val="00274C"/>
                <w:position w:val="-2"/>
                <w:sz w:val="20"/>
                <w:szCs w:val="20"/>
              </w:rPr>
              <w:t xml:space="preserve">Remove the valve piston </w:t>
            </w:r>
            <w:r>
              <w:rPr>
                <w:b/>
                <w:bCs/>
                <w:color w:val="00274C"/>
                <w:position w:val="-2"/>
                <w:sz w:val="20"/>
                <w:szCs w:val="20"/>
              </w:rPr>
              <w:t xml:space="preserve">C</w:t>
            </w:r>
            <w:r>
              <w:rPr>
                <w:color w:val="00274C"/>
                <w:position w:val="-2"/>
                <w:sz w:val="20"/>
                <w:szCs w:val="20"/>
              </w:rPr>
              <w:t xml:space="preserve"> using a magnet.</w:t>
            </w:r>
          </w:p>
        </w:tc>
        <w:tc>
          <w:tcPr>
            <w:tcMar>
              <w:top w:w="150" w:type="dxa"/>
              <w:bottom w:w="150" w:type="dxa"/>
            </w:tcMar>
            <w:vAlign w:val="top"/>
          </w:tcPr>
          <w:p>
            <w:r>
              <w:rPr>
                <w:position w:val="-222"/>
              </w:rPr>
              <w:drawing>
                <wp:inline distT="0" distB="0" distL="0" distR="0">
                  <wp:extent cx="2232000" cy="1461600"/>
                  <wp:docPr id="36271753" name="name7572603797fc0ee27" descr="imm6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1.jpg"/>
                          <pic:cNvPicPr/>
                        </pic:nvPicPr>
                        <pic:blipFill>
                          <a:blip r:embed="rId5209603797fc0ee1f"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6.8.2 Assembly</w:t>
            </w:r>
          </w:p>
          <w:p/>
          <w:p/>
          <w:p>
            <w:pPr>
              <w:numPr>
                <w:ilvl w:val="0"/>
                <w:numId w:val="32438189"/>
              </w:numPr>
              <w:spacing w:before="0" w:after="0" w:line="262" w:lineRule="auto"/>
              <w:jc w:val="left"/>
              <w:rPr>
                <w:color w:val="00274C"/>
                <w:sz w:val="20"/>
                <w:szCs w:val="20"/>
              </w:rPr>
            </w:pPr>
            <w:r>
              <w:rPr>
                <w:color w:val="00274C"/>
                <w:position w:val="-2"/>
                <w:sz w:val="20"/>
                <w:szCs w:val="20"/>
              </w:rPr>
              <w:t xml:space="preserve">Lubricate the piston </w:t>
            </w:r>
            <w:r>
              <w:rPr>
                <w:b/>
                <w:bCs/>
                <w:color w:val="00274C"/>
                <w:position w:val="-2"/>
                <w:sz w:val="20"/>
                <w:szCs w:val="20"/>
              </w:rPr>
              <w:t xml:space="preserve">C</w:t>
            </w:r>
            <w:r>
              <w:rPr>
                <w:color w:val="00274C"/>
                <w:position w:val="-2"/>
                <w:sz w:val="20"/>
                <w:szCs w:val="20"/>
              </w:rPr>
              <w:t xml:space="preserve"> and fully insert it in the seat </w:t>
            </w:r>
            <w:r>
              <w:rPr>
                <w:b/>
                <w:bCs/>
                <w:color w:val="00274C"/>
                <w:position w:val="-2"/>
                <w:sz w:val="20"/>
                <w:szCs w:val="20"/>
              </w:rPr>
              <w:t xml:space="preserve">E</w:t>
            </w:r>
            <w:r>
              <w:rPr>
                <w:color w:val="00274C"/>
                <w:position w:val="-2"/>
                <w:sz w:val="20"/>
                <w:szCs w:val="20"/>
              </w:rPr>
              <w:t xml:space="preserve"> .</w:t>
            </w:r>
          </w:p>
          <w:p>
            <w:pPr>
              <w:numPr>
                <w:ilvl w:val="0"/>
                <w:numId w:val="32438189"/>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B</w:t>
            </w:r>
            <w:r>
              <w:rPr>
                <w:color w:val="00274C"/>
                <w:position w:val="-2"/>
                <w:sz w:val="20"/>
                <w:szCs w:val="20"/>
              </w:rPr>
              <w:t xml:space="preserve"> in the piston.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Always replace the gasket </w:t>
            </w:r>
            <w:r>
              <w:rPr>
                <w:b/>
                <w:bCs/>
                <w:color w:val="00274C"/>
                <w:position w:val="-2"/>
                <w:sz w:val="20"/>
                <w:szCs w:val="20"/>
              </w:rPr>
              <w:t xml:space="preserve">F</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89"/>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F</w:t>
            </w:r>
            <w:r>
              <w:rPr>
                <w:color w:val="00274C"/>
                <w:position w:val="-2"/>
                <w:sz w:val="20"/>
                <w:szCs w:val="20"/>
              </w:rPr>
              <w:t xml:space="preserve"> on cap </w:t>
            </w:r>
            <w:r>
              <w:rPr>
                <w:b/>
                <w:bCs/>
                <w:color w:val="00274C"/>
                <w:position w:val="-2"/>
                <w:sz w:val="20"/>
                <w:szCs w:val="20"/>
              </w:rPr>
              <w:t xml:space="preserve">A</w:t>
            </w:r>
            <w:r>
              <w:rPr>
                <w:color w:val="00274C"/>
                <w:position w:val="-2"/>
                <w:sz w:val="20"/>
                <w:szCs w:val="20"/>
              </w:rPr>
              <w:t xml:space="preserve"> .</w:t>
            </w:r>
          </w:p>
          <w:p>
            <w:pPr>
              <w:numPr>
                <w:ilvl w:val="0"/>
                <w:numId w:val="32438189"/>
              </w:numPr>
              <w:spacing w:before="0" w:after="0" w:line="262" w:lineRule="auto"/>
              <w:jc w:val="left"/>
              <w:rPr>
                <w:color w:val="00274C"/>
                <w:sz w:val="20"/>
                <w:szCs w:val="20"/>
              </w:rPr>
            </w:pPr>
            <w:r>
              <w:rPr>
                <w:color w:val="00274C"/>
                <w:position w:val="-2"/>
                <w:sz w:val="20"/>
                <w:szCs w:val="20"/>
              </w:rPr>
              <w:t xml:space="preserve">Clamp the cap </w:t>
            </w:r>
            <w:r>
              <w:rPr>
                <w:b/>
                <w:bCs/>
                <w:color w:val="00274C"/>
                <w:position w:val="-2"/>
                <w:sz w:val="20"/>
                <w:szCs w:val="20"/>
              </w:rPr>
              <w:t xml:space="preserve">A</w:t>
            </w:r>
            <w:r>
              <w:rPr>
                <w:color w:val="00274C"/>
                <w:position w:val="-2"/>
                <w:sz w:val="20"/>
                <w:szCs w:val="20"/>
              </w:rPr>
              <w:t xml:space="preserve"> on the crankcase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35151350" name="name5155603797fc2317b" descr="imm6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2.jpg"/>
                          <pic:cNvPicPr/>
                        </pic:nvPicPr>
                        <pic:blipFill>
                          <a:blip r:embed="rId5231603797fc2317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6.62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vapour separator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092085" name="name5317603797fc32e9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81603797fc32e8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Before proceeding with operation, read  </w:t>
            </w:r>
            <w:hyperlink r:id="rId7017603797fc334ed" w:history="1">
              <w:r>
                <w:rPr>
                  <w:b/>
                  <w:bCs/>
                  <w:color w:val="0000FF"/>
                  <w:position w:val="-2"/>
                  <w:sz w:val="20"/>
                  <w:szCs w:val="20"/>
                </w:rPr>
                <w:t xml:space="preserve">Par. 3.3.2</w:t>
              </w:r>
            </w:hyperlink>
            <w:r>
              <w:rPr>
                <w:color w:val="00274C"/>
                <w:position w:val="-2"/>
                <w:sz w:val="20"/>
                <w:szCs w:val="20"/>
              </w:rPr>
              <w:t xml:space="preserve"> .</w:t>
            </w:r>
          </w:p>
          <w:p/>
          <w:p/>
          <w:p>
            <w:pPr>
              <w:numPr>
                <w:ilvl w:val="0"/>
                <w:numId w:val="32438190"/>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AA</w:t>
            </w:r>
            <w:r>
              <w:rPr>
                <w:color w:val="00274C"/>
                <w:position w:val="-2"/>
                <w:sz w:val="20"/>
                <w:szCs w:val="20"/>
              </w:rPr>
              <w:t xml:space="preserve"> and remove the pipe </w:t>
            </w:r>
            <w:r>
              <w:rPr>
                <w:b/>
                <w:bCs/>
                <w:color w:val="00274C"/>
                <w:position w:val="-2"/>
                <w:sz w:val="20"/>
                <w:szCs w:val="20"/>
              </w:rPr>
              <w:t xml:space="preserve">D</w:t>
            </w:r>
            <w:r>
              <w:rPr>
                <w:color w:val="00274C"/>
                <w:position w:val="-2"/>
                <w:sz w:val="20"/>
                <w:szCs w:val="20"/>
              </w:rPr>
              <w:t xml:space="preserve"> .</w:t>
            </w:r>
          </w:p>
          <w:p>
            <w:pPr>
              <w:numPr>
                <w:ilvl w:val="0"/>
                <w:numId w:val="32438190"/>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F</w:t>
            </w:r>
            <w:r>
              <w:rPr>
                <w:color w:val="00274C"/>
                <w:position w:val="-2"/>
                <w:sz w:val="20"/>
                <w:szCs w:val="20"/>
              </w:rPr>
              <w:t xml:space="preserve"> .</w:t>
            </w:r>
          </w:p>
          <w:p>
            <w:pPr>
              <w:numPr>
                <w:ilvl w:val="0"/>
                <w:numId w:val="32438190"/>
              </w:numPr>
              <w:spacing w:before="0" w:after="0" w:line="262" w:lineRule="auto"/>
              <w:jc w:val="left"/>
              <w:rPr>
                <w:color w:val="00274C"/>
                <w:sz w:val="20"/>
                <w:szCs w:val="20"/>
              </w:rPr>
            </w:pPr>
            <w:r>
              <w:rPr>
                <w:color w:val="00274C"/>
                <w:position w:val="-2"/>
                <w:sz w:val="20"/>
                <w:szCs w:val="20"/>
              </w:rPr>
              <w:t xml:space="preserve">Remove the clamp </w:t>
            </w:r>
            <w:r>
              <w:rPr>
                <w:b/>
                <w:bCs/>
                <w:color w:val="00274C"/>
                <w:position w:val="-2"/>
                <w:sz w:val="20"/>
                <w:szCs w:val="20"/>
              </w:rPr>
              <w:t xml:space="preserve">P</w:t>
            </w:r>
            <w:r>
              <w:rPr>
                <w:color w:val="00274C"/>
                <w:position w:val="-2"/>
                <w:sz w:val="20"/>
                <w:szCs w:val="20"/>
              </w:rPr>
              <w:t xml:space="preserve"> cutting it in the point indicated and remove the separator body </w:t>
            </w:r>
            <w:r>
              <w:rPr>
                <w:b/>
                <w:bCs/>
                <w:color w:val="00274C"/>
                <w:position w:val="-2"/>
                <w:sz w:val="20"/>
                <w:szCs w:val="20"/>
              </w:rPr>
              <w:t xml:space="preserve">C</w:t>
            </w:r>
            <w:r>
              <w:rPr>
                <w:color w:val="00274C"/>
                <w:position w:val="-2"/>
                <w:sz w:val="20"/>
                <w:szCs w:val="20"/>
              </w:rPr>
              <w:t xml:space="preserve"> removing it from the hose </w:t>
            </w:r>
            <w:r>
              <w:rPr>
                <w:b/>
                <w:bCs/>
                <w:color w:val="00274C"/>
                <w:position w:val="-2"/>
                <w:sz w:val="20"/>
                <w:szCs w:val="20"/>
              </w:rPr>
              <w:t xml:space="preserve">AG</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4179997" name="name9048603797fc44836" descr="imm6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3.jpg"/>
                          <pic:cNvPicPr/>
                        </pic:nvPicPr>
                        <pic:blipFill>
                          <a:blip r:embed="rId6178603797fc4482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6.63</w:t>
            </w:r>
          </w:p>
        </w:tc>
      </w:tr>
      <w:tr>
        <w:trPr>
          <w:trHeight w:val="0" w:hRule="atLeast"/>
        </w:trPr>
        <w:tc>
          <w:tcPr>
            <w:tcMar>
              <w:top w:w="150" w:type="dxa"/>
              <w:bottom w:w="150" w:type="dxa"/>
            </w:tcMar>
            <w:vAlign w:val="center"/>
          </w:tcPr>
          <w:p>
            <w:pPr>
              <w:numPr>
                <w:ilvl w:val="0"/>
                <w:numId w:val="32438191"/>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F</w:t>
            </w:r>
            <w:r>
              <w:rPr>
                <w:color w:val="00274C"/>
                <w:position w:val="-2"/>
                <w:sz w:val="20"/>
                <w:szCs w:val="20"/>
              </w:rPr>
              <w:t xml:space="preserve"> .</w:t>
            </w:r>
          </w:p>
          <w:p>
            <w:pPr>
              <w:numPr>
                <w:ilvl w:val="0"/>
                <w:numId w:val="32438191"/>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G and AG</w:t>
            </w:r>
            <w:r>
              <w:rPr>
                <w:color w:val="00274C"/>
                <w:position w:val="-2"/>
                <w:sz w:val="20"/>
                <w:szCs w:val="20"/>
              </w:rPr>
              <w:t xml:space="preserve"> .</w:t>
            </w:r>
          </w:p>
          <w:p>
            <w:pPr>
              <w:numPr>
                <w:ilvl w:val="0"/>
                <w:numId w:val="32438191"/>
              </w:numPr>
              <w:spacing w:before="0" w:after="0" w:line="262" w:lineRule="auto"/>
              <w:jc w:val="left"/>
              <w:rPr>
                <w:color w:val="00274C"/>
                <w:sz w:val="20"/>
                <w:szCs w:val="20"/>
              </w:rPr>
            </w:pPr>
            <w:r>
              <w:rPr>
                <w:color w:val="00274C"/>
                <w:position w:val="-2"/>
                <w:sz w:val="20"/>
                <w:szCs w:val="20"/>
              </w:rPr>
              <w:t xml:space="preserve">Remove the clamp </w:t>
            </w:r>
            <w:r>
              <w:rPr>
                <w:b/>
                <w:bCs/>
                <w:color w:val="00274C"/>
                <w:position w:val="-2"/>
                <w:sz w:val="20"/>
                <w:szCs w:val="20"/>
              </w:rPr>
              <w:t xml:space="preserve">J</w:t>
            </w:r>
            <w:r>
              <w:rPr>
                <w:color w:val="00274C"/>
                <w:position w:val="-2"/>
                <w:sz w:val="20"/>
                <w:szCs w:val="20"/>
              </w:rPr>
              <w:t xml:space="preserve"> .</w:t>
            </w:r>
          </w:p>
          <w:p>
            <w:pPr>
              <w:numPr>
                <w:ilvl w:val="0"/>
                <w:numId w:val="3243819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w:t>
            </w:r>
          </w:p>
          <w:p>
            <w:pPr>
              <w:numPr>
                <w:ilvl w:val="0"/>
                <w:numId w:val="32438191"/>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S</w:t>
            </w:r>
            <w:r>
              <w:rPr>
                <w:color w:val="00274C"/>
                <w:position w:val="-2"/>
                <w:sz w:val="20"/>
                <w:szCs w:val="20"/>
              </w:rPr>
              <w:t xml:space="preserve"> from the sleeve </w:t>
            </w:r>
            <w:r>
              <w:rPr>
                <w:b/>
                <w:bCs/>
                <w:color w:val="00274C"/>
                <w:position w:val="-2"/>
                <w:sz w:val="20"/>
                <w:szCs w:val="20"/>
              </w:rPr>
              <w:t xml:space="preserve">K</w:t>
            </w:r>
            <w:r>
              <w:rPr>
                <w:color w:val="00274C"/>
                <w:position w:val="-2"/>
                <w:sz w:val="20"/>
                <w:szCs w:val="20"/>
              </w:rPr>
              <w:t xml:space="preserve"> .</w:t>
            </w:r>
          </w:p>
          <w:p>
            <w:pPr>
              <w:numPr>
                <w:ilvl w:val="0"/>
                <w:numId w:val="32438191"/>
              </w:numPr>
              <w:spacing w:before="0" w:after="0" w:line="262" w:lineRule="auto"/>
              <w:jc w:val="left"/>
              <w:rPr>
                <w:color w:val="00274C"/>
                <w:sz w:val="20"/>
                <w:szCs w:val="20"/>
              </w:rPr>
            </w:pPr>
            <w:r>
              <w:rPr>
                <w:color w:val="00274C"/>
                <w:position w:val="-2"/>
                <w:sz w:val="20"/>
                <w:szCs w:val="20"/>
              </w:rPr>
              <w:t xml:space="preserve">Pull the flange </w:t>
            </w:r>
            <w:r>
              <w:rPr>
                <w:b/>
                <w:bCs/>
                <w:color w:val="00274C"/>
                <w:position w:val="-2"/>
                <w:sz w:val="20"/>
                <w:szCs w:val="20"/>
              </w:rPr>
              <w:t xml:space="preserve">H</w:t>
            </w:r>
            <w:r>
              <w:rPr>
                <w:color w:val="00274C"/>
                <w:position w:val="-2"/>
                <w:sz w:val="20"/>
                <w:szCs w:val="20"/>
              </w:rPr>
              <w:t xml:space="preserve"> out of the manifold </w:t>
            </w:r>
            <w:r>
              <w:rPr>
                <w:b/>
                <w:bCs/>
                <w:color w:val="00274C"/>
                <w:position w:val="-2"/>
                <w:sz w:val="20"/>
                <w:szCs w:val="20"/>
              </w:rPr>
              <w:t xml:space="preserve">K</w:t>
            </w:r>
            <w:r>
              <w:rPr>
                <w:color w:val="00274C"/>
                <w:position w:val="-2"/>
                <w:sz w:val="20"/>
                <w:szCs w:val="20"/>
              </w:rPr>
              <w:t xml:space="preserve"> and remove the relevant gasket, being careful not to bend the pipe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7150282" name="name5163603797fc5ed04" descr="imm6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4.jpg"/>
                          <pic:cNvPicPr/>
                        </pic:nvPicPr>
                        <pic:blipFill>
                          <a:blip r:embed="rId1815603797fc5ed0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181363" name="name1337603797fc70bb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421603797fc70ba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Always carefully inspect the condition of the tubes, and replace them if there is any doubt regarding their integrity.</w:t>
            </w:r>
          </w:p>
          <w:p>
            <w:pPr>
              <w:numPr>
                <w:ilvl w:val="0"/>
                <w:numId w:val="32438116"/>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M</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92"/>
              </w:numPr>
              <w:spacing w:before="0" w:after="0" w:line="262" w:lineRule="auto"/>
              <w:jc w:val="left"/>
              <w:rPr>
                <w:color w:val="00274C"/>
                <w:sz w:val="20"/>
                <w:szCs w:val="20"/>
              </w:rPr>
            </w:pPr>
            <w:r>
              <w:rPr>
                <w:color w:val="00274C"/>
                <w:position w:val="-2"/>
                <w:sz w:val="20"/>
                <w:szCs w:val="20"/>
              </w:rPr>
              <w:t xml:space="preserve">Check that the contact surface </w:t>
            </w:r>
            <w:r>
              <w:rPr>
                <w:b/>
                <w:bCs/>
                <w:color w:val="00274C"/>
                <w:position w:val="-2"/>
                <w:sz w:val="20"/>
                <w:szCs w:val="20"/>
              </w:rPr>
              <w:t xml:space="preserve">L</w:t>
            </w:r>
            <w:r>
              <w:rPr>
                <w:color w:val="00274C"/>
                <w:position w:val="-2"/>
                <w:sz w:val="20"/>
                <w:szCs w:val="20"/>
              </w:rPr>
              <w:t xml:space="preserve"> is free from impurities.</w:t>
            </w:r>
          </w:p>
          <w:p>
            <w:pPr>
              <w:numPr>
                <w:ilvl w:val="0"/>
                <w:numId w:val="32438192"/>
              </w:numPr>
              <w:spacing w:before="0" w:after="0" w:line="262" w:lineRule="auto"/>
              <w:jc w:val="left"/>
              <w:rPr>
                <w:color w:val="00274C"/>
                <w:sz w:val="20"/>
                <w:szCs w:val="20"/>
              </w:rPr>
            </w:pPr>
            <w:r>
              <w:rPr>
                <w:color w:val="00274C"/>
                <w:position w:val="-2"/>
                <w:sz w:val="20"/>
                <w:szCs w:val="20"/>
              </w:rPr>
              <w:t xml:space="preserve">Position flange </w:t>
            </w:r>
            <w:r>
              <w:rPr>
                <w:b/>
                <w:bCs/>
                <w:color w:val="00274C"/>
                <w:position w:val="-2"/>
                <w:sz w:val="20"/>
                <w:szCs w:val="20"/>
              </w:rPr>
              <w:t xml:space="preserve">H</w:t>
            </w:r>
            <w:r>
              <w:rPr>
                <w:color w:val="00274C"/>
                <w:position w:val="-2"/>
                <w:sz w:val="20"/>
                <w:szCs w:val="20"/>
              </w:rPr>
              <w:t xml:space="preserve"> inserting hose </w:t>
            </w:r>
            <w:r>
              <w:rPr>
                <w:b/>
                <w:bCs/>
                <w:color w:val="00274C"/>
                <w:position w:val="-2"/>
                <w:sz w:val="20"/>
                <w:szCs w:val="20"/>
              </w:rPr>
              <w:t xml:space="preserve">K</w:t>
            </w:r>
            <w:r>
              <w:rPr>
                <w:color w:val="00274C"/>
                <w:position w:val="-2"/>
                <w:sz w:val="20"/>
                <w:szCs w:val="20"/>
              </w:rPr>
              <w:t xml:space="preserve"> onto the flange union </w:t>
            </w:r>
            <w:r>
              <w:rPr>
                <w:b/>
                <w:bCs/>
                <w:color w:val="00274C"/>
                <w:position w:val="-2"/>
                <w:sz w:val="20"/>
                <w:szCs w:val="20"/>
              </w:rPr>
              <w:t xml:space="preserve">H</w:t>
            </w:r>
            <w:r>
              <w:rPr>
                <w:color w:val="00274C"/>
                <w:position w:val="-2"/>
                <w:sz w:val="20"/>
                <w:szCs w:val="20"/>
              </w:rPr>
              <w:t xml:space="preserve"> , being careful not to bend tube </w:t>
            </w:r>
            <w:r>
              <w:rPr>
                <w:b/>
                <w:bCs/>
                <w:color w:val="00274C"/>
                <w:position w:val="-2"/>
                <w:sz w:val="20"/>
                <w:szCs w:val="20"/>
              </w:rPr>
              <w:t xml:space="preserve">E</w:t>
            </w:r>
            <w:r>
              <w:rPr>
                <w:color w:val="00274C"/>
                <w:position w:val="-2"/>
                <w:sz w:val="20"/>
                <w:szCs w:val="20"/>
              </w:rPr>
              <w:t xml:space="preserve"> .</w:t>
            </w:r>
          </w:p>
          <w:p>
            <w:pPr>
              <w:numPr>
                <w:ilvl w:val="0"/>
                <w:numId w:val="32438192"/>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M</w:t>
            </w:r>
            <w:r>
              <w:rPr>
                <w:color w:val="00274C"/>
                <w:position w:val="-2"/>
                <w:sz w:val="20"/>
                <w:szCs w:val="20"/>
              </w:rPr>
              <w:t xml:space="preserve"> between the flange </w:t>
            </w:r>
            <w:r>
              <w:rPr>
                <w:b/>
                <w:bCs/>
                <w:color w:val="00274C"/>
                <w:position w:val="-2"/>
                <w:sz w:val="20"/>
                <w:szCs w:val="20"/>
              </w:rPr>
              <w:t xml:space="preserve">H</w:t>
            </w:r>
            <w:r>
              <w:rPr>
                <w:color w:val="00274C"/>
                <w:position w:val="-2"/>
                <w:sz w:val="20"/>
                <w:szCs w:val="20"/>
              </w:rPr>
              <w:t xml:space="preserve"> and the crankcase </w:t>
            </w:r>
            <w:r>
              <w:rPr>
                <w:b/>
                <w:bCs/>
                <w:color w:val="00274C"/>
                <w:position w:val="-2"/>
                <w:sz w:val="20"/>
                <w:szCs w:val="20"/>
              </w:rPr>
              <w:t xml:space="preserve">N</w:t>
            </w:r>
            <w:r>
              <w:rPr>
                <w:color w:val="00274C"/>
                <w:position w:val="-2"/>
                <w:sz w:val="20"/>
                <w:szCs w:val="20"/>
              </w:rPr>
              <w:t xml:space="preserve"> .</w:t>
            </w:r>
          </w:p>
          <w:p>
            <w:pPr>
              <w:numPr>
                <w:ilvl w:val="0"/>
                <w:numId w:val="32438192"/>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H</w:t>
            </w:r>
            <w:r>
              <w:rPr>
                <w:color w:val="00274C"/>
                <w:position w:val="-2"/>
                <w:sz w:val="20"/>
                <w:szCs w:val="20"/>
              </w:rPr>
              <w:t xml:space="preserve"> using the screws </w:t>
            </w:r>
            <w:r>
              <w:rPr>
                <w:b/>
                <w:bCs/>
                <w:color w:val="00274C"/>
                <w:position w:val="-2"/>
                <w:sz w:val="20"/>
                <w:szCs w:val="20"/>
              </w:rPr>
              <w:t xml:space="preserve">B</w:t>
            </w:r>
            <w:r>
              <w:rPr>
                <w:color w:val="00274C"/>
                <w:position w:val="-2"/>
                <w:sz w:val="20"/>
                <w:szCs w:val="20"/>
              </w:rPr>
              <w:t xml:space="preserve"> on the crankcase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p>
            <w:pPr>
              <w:numPr>
                <w:ilvl w:val="0"/>
                <w:numId w:val="32438192"/>
              </w:numPr>
              <w:spacing w:before="0" w:after="0" w:line="262" w:lineRule="auto"/>
              <w:jc w:val="left"/>
              <w:rPr>
                <w:color w:val="00274C"/>
                <w:sz w:val="20"/>
                <w:szCs w:val="20"/>
              </w:rPr>
            </w:pPr>
            <w:r>
              <w:rPr>
                <w:color w:val="00274C"/>
                <w:position w:val="-2"/>
                <w:sz w:val="20"/>
                <w:szCs w:val="20"/>
              </w:rPr>
              <w:t xml:space="preserve">Secure the clamp </w:t>
            </w:r>
            <w:r>
              <w:rPr>
                <w:b/>
                <w:bCs/>
                <w:color w:val="00274C"/>
                <w:position w:val="-2"/>
                <w:sz w:val="20"/>
                <w:szCs w:val="20"/>
              </w:rPr>
              <w:t xml:space="preserve">S</w:t>
            </w:r>
            <w:r>
              <w:rPr>
                <w:color w:val="00274C"/>
                <w:position w:val="-2"/>
                <w:sz w:val="20"/>
                <w:szCs w:val="20"/>
              </w:rPr>
              <w:t xml:space="preserve"> on the manifold </w:t>
            </w:r>
            <w:r>
              <w:rPr>
                <w:b/>
                <w:bCs/>
                <w:color w:val="00274C"/>
                <w:position w:val="-2"/>
                <w:sz w:val="20"/>
                <w:szCs w:val="20"/>
              </w:rPr>
              <w:t xml:space="preserve">K</w:t>
            </w:r>
            <w:r>
              <w:rPr>
                <w:color w:val="00274C"/>
                <w:position w:val="-2"/>
                <w:sz w:val="20"/>
                <w:szCs w:val="20"/>
              </w:rPr>
              <w:t xml:space="preserve"> .</w:t>
            </w:r>
          </w:p>
          <w:p>
            <w:pPr>
              <w:numPr>
                <w:ilvl w:val="0"/>
                <w:numId w:val="32438192"/>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G</w:t>
            </w:r>
            <w:r>
              <w:rPr>
                <w:color w:val="00274C"/>
                <w:position w:val="-2"/>
                <w:sz w:val="20"/>
                <w:szCs w:val="20"/>
              </w:rPr>
              <w:t xml:space="preserve"> and </w:t>
            </w:r>
            <w:r>
              <w:rPr>
                <w:b/>
                <w:bCs/>
                <w:color w:val="00274C"/>
                <w:position w:val="-2"/>
                <w:sz w:val="20"/>
                <w:szCs w:val="20"/>
              </w:rPr>
              <w:t xml:space="preserve">AG</w:t>
            </w:r>
            <w:r>
              <w:rPr>
                <w:color w:val="00274C"/>
                <w:position w:val="-2"/>
                <w:sz w:val="20"/>
                <w:szCs w:val="20"/>
              </w:rPr>
              <w:t xml:space="preserve"> on the flange </w:t>
            </w:r>
            <w:r>
              <w:rPr>
                <w:b/>
                <w:bCs/>
                <w:color w:val="00274C"/>
                <w:position w:val="-2"/>
                <w:sz w:val="20"/>
                <w:szCs w:val="20"/>
              </w:rPr>
              <w:t xml:space="preserve">H</w:t>
            </w:r>
            <w:r>
              <w:rPr>
                <w:color w:val="00274C"/>
                <w:position w:val="-2"/>
                <w:sz w:val="20"/>
                <w:szCs w:val="20"/>
              </w:rPr>
              <w:t xml:space="preserve"> .</w:t>
            </w:r>
          </w:p>
          <w:p>
            <w:pPr>
              <w:numPr>
                <w:ilvl w:val="0"/>
                <w:numId w:val="32438192"/>
              </w:numPr>
              <w:spacing w:before="0" w:after="0" w:line="262" w:lineRule="auto"/>
              <w:jc w:val="left"/>
              <w:rPr>
                <w:color w:val="00274C"/>
                <w:sz w:val="20"/>
                <w:szCs w:val="20"/>
              </w:rPr>
            </w:pPr>
            <w:r>
              <w:rPr>
                <w:color w:val="00274C"/>
                <w:position w:val="-2"/>
                <w:sz w:val="20"/>
                <w:szCs w:val="20"/>
              </w:rPr>
              <w:t xml:space="preserve">Fit the breather body </w:t>
            </w:r>
            <w:r>
              <w:rPr>
                <w:b/>
                <w:bCs/>
                <w:color w:val="00274C"/>
                <w:position w:val="-2"/>
                <w:sz w:val="20"/>
                <w:szCs w:val="20"/>
              </w:rPr>
              <w:t xml:space="preserve">C</w:t>
            </w:r>
            <w:r>
              <w:rPr>
                <w:color w:val="00274C"/>
                <w:position w:val="-2"/>
                <w:sz w:val="20"/>
                <w:szCs w:val="20"/>
              </w:rPr>
              <w:t xml:space="preserve"> on the pipes </w:t>
            </w:r>
            <w:r>
              <w:rPr>
                <w:b/>
                <w:bCs/>
                <w:color w:val="00274C"/>
                <w:position w:val="-2"/>
                <w:sz w:val="20"/>
                <w:szCs w:val="20"/>
              </w:rPr>
              <w:t xml:space="preserve">G and</w:t>
            </w:r>
            <w:r>
              <w:rPr>
                <w:color w:val="00274C"/>
                <w:position w:val="-2"/>
                <w:sz w:val="20"/>
                <w:szCs w:val="20"/>
              </w:rPr>
              <w:t xml:space="preserve"> </w:t>
            </w:r>
            <w:r>
              <w:rPr>
                <w:b/>
                <w:bCs/>
                <w:color w:val="00274C"/>
                <w:position w:val="-2"/>
                <w:sz w:val="20"/>
                <w:szCs w:val="20"/>
              </w:rPr>
              <w:t xml:space="preserve">D</w:t>
            </w:r>
            <w:r>
              <w:rPr>
                <w:color w:val="00274C"/>
                <w:position w:val="-2"/>
                <w:sz w:val="20"/>
                <w:szCs w:val="20"/>
              </w:rPr>
              <w:t xml:space="preserve"> and fit the pipe </w:t>
            </w:r>
            <w:r>
              <w:rPr>
                <w:b/>
                <w:bCs/>
                <w:color w:val="00274C"/>
                <w:position w:val="-2"/>
                <w:sz w:val="20"/>
                <w:szCs w:val="20"/>
              </w:rPr>
              <w:t xml:space="preserve">G</w:t>
            </w:r>
            <w:r>
              <w:rPr>
                <w:color w:val="00274C"/>
                <w:position w:val="-2"/>
                <w:sz w:val="20"/>
                <w:szCs w:val="20"/>
              </w:rPr>
              <w:t xml:space="preserve"> with the clamps </w:t>
            </w:r>
            <w:r>
              <w:rPr>
                <w:b/>
                <w:bCs/>
                <w:color w:val="00274C"/>
                <w:position w:val="-2"/>
                <w:sz w:val="20"/>
                <w:szCs w:val="20"/>
              </w:rPr>
              <w:t xml:space="preserve">F</w:t>
            </w:r>
            <w:r>
              <w:rPr>
                <w:color w:val="00274C"/>
                <w:position w:val="-2"/>
                <w:sz w:val="20"/>
                <w:szCs w:val="20"/>
              </w:rPr>
              <w:t xml:space="preserve"> and the pipe </w:t>
            </w:r>
            <w:r>
              <w:rPr>
                <w:b/>
                <w:bCs/>
                <w:color w:val="00274C"/>
                <w:position w:val="-2"/>
                <w:sz w:val="20"/>
                <w:szCs w:val="20"/>
              </w:rPr>
              <w:t xml:space="preserve">D</w:t>
            </w:r>
            <w:r>
              <w:rPr>
                <w:color w:val="00274C"/>
                <w:position w:val="-2"/>
                <w:sz w:val="20"/>
                <w:szCs w:val="20"/>
              </w:rPr>
              <w:t xml:space="preserve"> with the clamp </w:t>
            </w:r>
            <w:r>
              <w:rPr>
                <w:b/>
                <w:bCs/>
                <w:color w:val="00274C"/>
                <w:position w:val="-2"/>
                <w:sz w:val="20"/>
                <w:szCs w:val="20"/>
              </w:rPr>
              <w:t xml:space="preserve">AA</w:t>
            </w:r>
            <w:r>
              <w:rPr>
                <w:color w:val="00274C"/>
                <w:position w:val="-2"/>
                <w:sz w:val="20"/>
                <w:szCs w:val="20"/>
              </w:rPr>
              <w:t xml:space="preserve"> .</w:t>
            </w:r>
          </w:p>
          <w:p>
            <w:pPr>
              <w:numPr>
                <w:ilvl w:val="0"/>
                <w:numId w:val="32438192"/>
              </w:numPr>
              <w:spacing w:before="0" w:after="0" w:line="262" w:lineRule="auto"/>
              <w:jc w:val="left"/>
              <w:rPr>
                <w:color w:val="00274C"/>
                <w:sz w:val="20"/>
                <w:szCs w:val="20"/>
              </w:rPr>
            </w:pPr>
            <w:r>
              <w:rPr>
                <w:color w:val="00274C"/>
                <w:position w:val="-2"/>
                <w:sz w:val="20"/>
                <w:szCs w:val="20"/>
              </w:rPr>
              <w:t xml:space="preserve">Fit the breather body </w:t>
            </w:r>
            <w:r>
              <w:rPr>
                <w:b/>
                <w:bCs/>
                <w:color w:val="00274C"/>
                <w:position w:val="-2"/>
                <w:sz w:val="20"/>
                <w:szCs w:val="20"/>
              </w:rPr>
              <w:t xml:space="preserve">C</w:t>
            </w:r>
            <w:r>
              <w:rPr>
                <w:color w:val="00274C"/>
                <w:position w:val="-2"/>
                <w:sz w:val="20"/>
                <w:szCs w:val="20"/>
              </w:rPr>
              <w:t xml:space="preserve"> on the support flange </w:t>
            </w:r>
            <w:r>
              <w:rPr>
                <w:b/>
                <w:bCs/>
                <w:color w:val="00274C"/>
                <w:position w:val="-2"/>
                <w:sz w:val="20"/>
                <w:szCs w:val="20"/>
              </w:rPr>
              <w:t xml:space="preserve">H</w:t>
            </w:r>
            <w:r>
              <w:rPr>
                <w:color w:val="00274C"/>
                <w:position w:val="-2"/>
                <w:sz w:val="20"/>
                <w:szCs w:val="20"/>
              </w:rPr>
              <w:t xml:space="preserve"> with the new clamp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2762873" name="name7699603797fc8c317" descr="imm6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5.jpg"/>
                          <pic:cNvPicPr/>
                        </pic:nvPicPr>
                        <pic:blipFill>
                          <a:blip r:embed="rId2325603797fc8c30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6.65</w:t>
            </w:r>
            <w:r>
              <w:rPr>
                <w:position w:val="-222"/>
              </w:rPr>
              <w:drawing>
                <wp:inline distT="0" distB="0" distL="0" distR="0">
                  <wp:extent cx="2174400" cy="1461600"/>
                  <wp:docPr id="41402736" name="name4289603797fca6006" descr="Fig._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66.jpg"/>
                          <pic:cNvPicPr/>
                        </pic:nvPicPr>
                        <pic:blipFill>
                          <a:blip r:embed="rId9440603797fca5ffd" cstate="print"/>
                          <a:stretch>
                            <a:fillRect/>
                          </a:stretch>
                        </pic:blipFill>
                        <pic:spPr>
                          <a:xfrm>
                            <a:off x="0" y="0"/>
                            <a:ext cx="2174400" cy="1461600"/>
                          </a:xfrm>
                          <a:prstGeom prst="rect">
                            <a:avLst/>
                          </a:prstGeom>
                          <a:ln w="0">
                            <a:noFill/>
                          </a:ln>
                        </pic:spPr>
                      </pic:pic>
                    </a:graphicData>
                  </a:graphic>
                </wp:inline>
              </w:drawing>
            </w:r>
            <w:r>
              <w:rPr>
                <w:b/>
                <w:bCs/>
                <w:color w:val="00274C"/>
                <w:position w:val="0"/>
                <w:sz w:val="20"/>
                <w:szCs w:val="20"/>
              </w:rPr>
              <w:br/>
              <w:br/>
              <w:br/>
              <w:t xml:space="preserve">Fig 6.66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cooler unit and oil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6.10.1 Oil Cooler unit disassembly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181560" name="name1364603797fcb673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87603797fcb673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Before proceeding with operation, read  </w:t>
            </w:r>
            <w:hyperlink r:id="rId5107603797fcb7282" w:history="1">
              <w:r>
                <w:rPr>
                  <w:b/>
                  <w:bCs/>
                  <w:color w:val="0000FF"/>
                  <w:position w:val="-2"/>
                  <w:sz w:val="20"/>
                  <w:szCs w:val="20"/>
                </w:rPr>
                <w:t xml:space="preserve">Par. 3.3.2</w:t>
              </w:r>
            </w:hyperlink>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Perform the operations described in </w:t>
            </w:r>
            <w:hyperlink r:id="rId2861603797fcb7302" w:history="1">
              <w:r>
                <w:rPr>
                  <w:b/>
                  <w:bCs/>
                  <w:color w:val="0000FF"/>
                  <w:position w:val="-2"/>
                  <w:sz w:val="20"/>
                  <w:szCs w:val="20"/>
                  <w:u w:val="single"/>
                </w:rPr>
                <w:t xml:space="preserve">Par 5.1</w:t>
              </w:r>
            </w:hyperlink>
            <w:r>
              <w:rPr>
                <w:b/>
                <w:bCs/>
                <w:color w:val="00274C"/>
                <w:position w:val="-2"/>
                <w:sz w:val="20"/>
                <w:szCs w:val="20"/>
              </w:rPr>
              <w:t xml:space="preserve"> and </w:t>
            </w:r>
            <w:hyperlink r:id="rId4418603797fcb734f"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Oil Cooler unit </w:t>
            </w:r>
            <w:r>
              <w:rPr>
                <w:b/>
                <w:bCs/>
                <w:color w:val="00274C"/>
                <w:position w:val="-2"/>
                <w:sz w:val="20"/>
                <w:szCs w:val="20"/>
              </w:rPr>
              <w:t xml:space="preserve">E</w:t>
            </w:r>
            <w:r>
              <w:rPr>
                <w:color w:val="00274C"/>
                <w:position w:val="-2"/>
                <w:sz w:val="20"/>
                <w:szCs w:val="20"/>
              </w:rPr>
              <w:t xml:space="preserve"> is not repairable.</w:t>
            </w:r>
          </w:p>
          <w:p/>
          <w:p/>
          <w:p>
            <w:pPr>
              <w:numPr>
                <w:ilvl w:val="0"/>
                <w:numId w:val="32438193"/>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w:t>
            </w:r>
          </w:p>
          <w:p>
            <w:pPr>
              <w:numPr>
                <w:ilvl w:val="0"/>
                <w:numId w:val="32438193"/>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B</w:t>
            </w:r>
            <w:r>
              <w:rPr>
                <w:color w:val="00274C"/>
                <w:position w:val="-2"/>
                <w:sz w:val="20"/>
                <w:szCs w:val="20"/>
              </w:rPr>
              <w:t xml:space="preserve"> out of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3021990" name="name5057603797fcd15b8" descr="imm6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7.jpg"/>
                          <pic:cNvPicPr/>
                        </pic:nvPicPr>
                        <pic:blipFill>
                          <a:blip r:embed="rId6863603797fcd15b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576698" name="name6366603797fce6bd2"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990603797fce6bc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Electric/pneumatic screwdrivers are forbidden.</w:t>
            </w:r>
          </w:p>
          <w:p>
            <w:pPr>
              <w:numPr>
                <w:ilvl w:val="0"/>
                <w:numId w:val="32438116"/>
              </w:numPr>
              <w:spacing w:before="0" w:after="0" w:line="262" w:lineRule="auto"/>
              <w:jc w:val="left"/>
              <w:rPr>
                <w:color w:val="00274C"/>
                <w:sz w:val="20"/>
                <w:szCs w:val="20"/>
              </w:rPr>
            </w:pPr>
            <w:r>
              <w:rPr>
                <w:color w:val="00274C"/>
                <w:position w:val="-2"/>
                <w:sz w:val="20"/>
                <w:szCs w:val="20"/>
              </w:rPr>
              <w:t xml:space="preserve">Use a suitable container to recover any residue oil.</w:t>
            </w:r>
          </w:p>
          <w:p/>
          <w:p/>
          <w:p>
            <w:pPr>
              <w:numPr>
                <w:ilvl w:val="0"/>
                <w:numId w:val="32438194"/>
              </w:numPr>
              <w:spacing w:before="0" w:after="0" w:line="262" w:lineRule="auto"/>
              <w:jc w:val="left"/>
              <w:rPr>
                <w:color w:val="00274C"/>
                <w:sz w:val="20"/>
                <w:szCs w:val="20"/>
              </w:rPr>
            </w:pPr>
            <w:r>
              <w:rPr>
                <w:color w:val="00274C"/>
                <w:position w:val="-2"/>
                <w:sz w:val="20"/>
                <w:szCs w:val="20"/>
              </w:rPr>
              <w:t xml:space="preserve">Unscrew cartridge holder cover </w:t>
            </w:r>
            <w:r>
              <w:rPr>
                <w:b/>
                <w:bCs/>
                <w:color w:val="00274C"/>
                <w:position w:val="-2"/>
                <w:sz w:val="20"/>
                <w:szCs w:val="20"/>
              </w:rPr>
              <w:t xml:space="preserve">H</w:t>
            </w:r>
            <w:r>
              <w:rPr>
                <w:color w:val="00274C"/>
                <w:position w:val="-2"/>
                <w:sz w:val="20"/>
                <w:szCs w:val="20"/>
              </w:rPr>
              <w:t xml:space="preserve"> by performing three complete turns and wait 1 minute.</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this operation allows to oil contained in the support </w:t>
            </w:r>
            <w:r>
              <w:rPr>
                <w:b/>
                <w:bCs/>
                <w:color w:val="00274C"/>
                <w:position w:val="-2"/>
                <w:sz w:val="20"/>
                <w:szCs w:val="20"/>
              </w:rPr>
              <w:t xml:space="preserve">E</w:t>
            </w:r>
            <w:r>
              <w:rPr>
                <w:color w:val="00274C"/>
                <w:position w:val="-2"/>
                <w:sz w:val="20"/>
                <w:szCs w:val="20"/>
              </w:rPr>
              <w:t xml:space="preserve"> to flow into the oil sump in the correct way.</w:t>
            </w:r>
          </w:p>
          <w:p/>
          <w:p/>
          <w:p>
            <w:pPr>
              <w:numPr>
                <w:ilvl w:val="0"/>
                <w:numId w:val="32438195"/>
              </w:numPr>
              <w:spacing w:before="0" w:after="0" w:line="262" w:lineRule="auto"/>
              <w:jc w:val="left"/>
              <w:rPr>
                <w:color w:val="00274C"/>
                <w:sz w:val="20"/>
                <w:szCs w:val="20"/>
              </w:rPr>
            </w:pPr>
            <w:r>
              <w:rPr>
                <w:color w:val="00274C"/>
                <w:position w:val="-2"/>
                <w:sz w:val="20"/>
                <w:szCs w:val="20"/>
              </w:rPr>
              <w:t xml:space="preserve">Unscrew cartridge holder cover </w:t>
            </w:r>
            <w:r>
              <w:rPr>
                <w:b/>
                <w:bCs/>
                <w:color w:val="00274C"/>
                <w:position w:val="-2"/>
                <w:sz w:val="20"/>
                <w:szCs w:val="20"/>
              </w:rPr>
              <w:t xml:space="preserve">H</w:t>
            </w:r>
            <w:r>
              <w:rPr>
                <w:color w:val="00274C"/>
                <w:position w:val="-2"/>
                <w:sz w:val="20"/>
                <w:szCs w:val="20"/>
              </w:rPr>
              <w:t xml:space="preserve"> and check that the oil in the lub. oil filter support </w:t>
            </w:r>
            <w:r>
              <w:rPr>
                <w:b/>
                <w:bCs/>
                <w:color w:val="00274C"/>
                <w:position w:val="-2"/>
                <w:sz w:val="20"/>
                <w:szCs w:val="20"/>
              </w:rPr>
              <w:t xml:space="preserve">E</w:t>
            </w:r>
            <w:r>
              <w:rPr>
                <w:color w:val="00274C"/>
                <w:position w:val="-2"/>
                <w:sz w:val="20"/>
                <w:szCs w:val="20"/>
              </w:rPr>
              <w:t xml:space="preserve"> has flowed towards the oil sump.</w:t>
            </w:r>
          </w:p>
          <w:p>
            <w:pPr>
              <w:numPr>
                <w:ilvl w:val="0"/>
                <w:numId w:val="3243819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 and D</w:t>
            </w:r>
            <w:r>
              <w:rPr>
                <w:color w:val="00274C"/>
                <w:position w:val="-2"/>
                <w:sz w:val="20"/>
                <w:szCs w:val="20"/>
              </w:rPr>
              <w:t xml:space="preserve"> and remove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488521" name="name7585603797fd03cbc" descr="imm6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8.jpg"/>
                          <pic:cNvPicPr/>
                        </pic:nvPicPr>
                        <pic:blipFill>
                          <a:blip r:embed="rId3270603797fd03cb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6.68</w:t>
            </w:r>
          </w:p>
        </w:tc>
      </w:tr>
      <w:tr>
        <w:trPr>
          <w:trHeight w:val="0" w:hRule="atLeast"/>
        </w:trPr>
        <w:tc>
          <w:tcPr>
            <w:tcMar>
              <w:top w:w="150" w:type="dxa"/>
              <w:bottom w:w="150" w:type="dxa"/>
            </w:tcMar>
            <w:vAlign w:val="center"/>
          </w:tcPr>
          <w:p>
            <w:pPr>
              <w:numPr>
                <w:ilvl w:val="0"/>
                <w:numId w:val="32438196"/>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F and G</w:t>
            </w:r>
            <w:r>
              <w:rPr>
                <w:color w:val="00274C"/>
                <w:position w:val="-2"/>
                <w:sz w:val="20"/>
                <w:szCs w:val="20"/>
              </w:rPr>
              <w:t xml:space="preserve"> from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701329" name="name1576603797fd18aef" descr="imm6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9.jpg"/>
                          <pic:cNvPicPr/>
                        </pic:nvPicPr>
                        <pic:blipFill>
                          <a:blip r:embed="rId5330603797fd18ae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6.10.2</w:t>
            </w:r>
            <w:r>
              <w:rPr>
                <w:color w:val="00274C"/>
                <w:position w:val="-2"/>
                <w:sz w:val="20"/>
                <w:szCs w:val="20"/>
              </w:rPr>
              <w:t xml:space="preserve"> </w:t>
            </w:r>
            <w:r>
              <w:rPr>
                <w:b/>
                <w:bCs/>
                <w:color w:val="00274C"/>
                <w:position w:val="-2"/>
                <w:sz w:val="20"/>
                <w:szCs w:val="20"/>
              </w:rPr>
              <w:t xml:space="preserve">Oil filter cartridge replacement</w:t>
            </w:r>
          </w:p>
          <w:p/>
          <w:p/>
          <w:p>
            <w:pPr>
              <w:numPr>
                <w:ilvl w:val="0"/>
                <w:numId w:val="32438197"/>
              </w:numPr>
              <w:spacing w:before="0" w:after="0" w:line="262" w:lineRule="auto"/>
              <w:jc w:val="left"/>
              <w:rPr>
                <w:color w:val="00274C"/>
                <w:sz w:val="20"/>
                <w:szCs w:val="20"/>
              </w:rPr>
            </w:pPr>
            <w:r>
              <w:rPr>
                <w:color w:val="00274C"/>
                <w:position w:val="-2"/>
                <w:sz w:val="20"/>
                <w:szCs w:val="20"/>
              </w:rPr>
              <w:t xml:space="preserve">Remove gaskets </w:t>
            </w:r>
            <w:r>
              <w:rPr>
                <w:b/>
                <w:bCs/>
                <w:color w:val="00274C"/>
                <w:position w:val="-2"/>
                <w:sz w:val="20"/>
                <w:szCs w:val="20"/>
              </w:rPr>
              <w:t xml:space="preserve">L, M and N</w:t>
            </w:r>
            <w:r>
              <w:rPr>
                <w:color w:val="00274C"/>
                <w:position w:val="-2"/>
                <w:sz w:val="20"/>
                <w:szCs w:val="20"/>
              </w:rPr>
              <w:t xml:space="preserve"> from element holder cover </w:t>
            </w:r>
            <w:r>
              <w:rPr>
                <w:b/>
                <w:bCs/>
                <w:color w:val="00274C"/>
                <w:position w:val="-2"/>
                <w:sz w:val="20"/>
                <w:szCs w:val="20"/>
              </w:rPr>
              <w:t xml:space="preserve">H</w:t>
            </w:r>
            <w:r>
              <w:rPr>
                <w:color w:val="00274C"/>
                <w:position w:val="-2"/>
                <w:sz w:val="20"/>
                <w:szCs w:val="20"/>
              </w:rPr>
              <w:t xml:space="preserve"> .</w:t>
            </w:r>
          </w:p>
          <w:p>
            <w:pPr>
              <w:numPr>
                <w:ilvl w:val="0"/>
                <w:numId w:val="32438197"/>
              </w:numPr>
              <w:spacing w:before="0" w:after="0" w:line="262" w:lineRule="auto"/>
              <w:jc w:val="left"/>
              <w:rPr>
                <w:color w:val="00274C"/>
                <w:sz w:val="20"/>
                <w:szCs w:val="20"/>
              </w:rPr>
            </w:pPr>
            <w:r>
              <w:rPr>
                <w:color w:val="00274C"/>
                <w:position w:val="-2"/>
                <w:sz w:val="20"/>
                <w:szCs w:val="20"/>
              </w:rPr>
              <w:t xml:space="preserve">Remove cartridge </w:t>
            </w:r>
            <w:r>
              <w:rPr>
                <w:b/>
                <w:bCs/>
                <w:color w:val="00274C"/>
                <w:position w:val="-2"/>
                <w:sz w:val="20"/>
                <w:szCs w:val="20"/>
              </w:rPr>
              <w:t xml:space="preserve">P</w:t>
            </w:r>
            <w:r>
              <w:rPr>
                <w:color w:val="00274C"/>
                <w:position w:val="-2"/>
                <w:sz w:val="20"/>
                <w:szCs w:val="20"/>
              </w:rPr>
              <w:t xml:space="preserve"> from element holder cover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6"/>
              </w:rPr>
              <w:drawing>
                <wp:inline distT="0" distB="0" distL="0" distR="0">
                  <wp:extent cx="2311200" cy="1548000"/>
                  <wp:docPr id="765343" name="name9229603797fd274fb"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2768603797fd274f3" cstate="print"/>
                          <a:stretch>
                            <a:fillRect/>
                          </a:stretch>
                        </pic:blipFill>
                        <pic:spPr>
                          <a:xfrm>
                            <a:off x="0" y="0"/>
                            <a:ext cx="2311200" cy="1548000"/>
                          </a:xfrm>
                          <a:prstGeom prst="rect">
                            <a:avLst/>
                          </a:prstGeom>
                          <a:ln w="0">
                            <a:noFill/>
                          </a:ln>
                        </pic:spPr>
                      </pic:pic>
                    </a:graphicData>
                  </a:graphic>
                </wp:inline>
              </w:drawing>
            </w:r>
            <w:r>
              <w:rPr>
                <w:b/>
                <w:bCs/>
                <w:color w:val="00274C"/>
                <w:position w:val="0"/>
                <w:sz w:val="20"/>
                <w:szCs w:val="20"/>
              </w:rPr>
              <w:br/>
              <w:t xml:space="preserve">Fig 6.70</w:t>
            </w:r>
          </w:p>
        </w:tc>
      </w:tr>
      <w:tr>
        <w:trPr>
          <w:trHeight w:val="0" w:hRule="atLeast"/>
        </w:trPr>
        <w:tc>
          <w:tcPr>
            <w:tcMar>
              <w:top w:w="150" w:type="dxa"/>
              <w:bottom w:w="150" w:type="dxa"/>
            </w:tcMar>
            <w:vAlign w:val="center"/>
          </w:tcPr>
          <w:p>
            <w:pPr>
              <w:numPr>
                <w:ilvl w:val="0"/>
                <w:numId w:val="32438198"/>
              </w:numPr>
              <w:spacing w:before="0" w:after="0" w:line="262" w:lineRule="auto"/>
              <w:jc w:val="left"/>
              <w:rPr>
                <w:color w:val="00274C"/>
                <w:sz w:val="20"/>
                <w:szCs w:val="20"/>
              </w:rPr>
            </w:pPr>
            <w:r>
              <w:rPr>
                <w:color w:val="00274C"/>
                <w:position w:val="-2"/>
                <w:sz w:val="20"/>
                <w:szCs w:val="20"/>
              </w:rPr>
              <w:t xml:space="preserve">Lubricate and insert gaskets </w:t>
            </w:r>
            <w:r>
              <w:rPr>
                <w:b/>
                <w:bCs/>
                <w:color w:val="00274C"/>
                <w:position w:val="-2"/>
                <w:sz w:val="20"/>
                <w:szCs w:val="20"/>
              </w:rPr>
              <w:t xml:space="preserve">L, M and N</w:t>
            </w:r>
            <w:r>
              <w:rPr>
                <w:color w:val="00274C"/>
                <w:position w:val="-2"/>
                <w:sz w:val="20"/>
                <w:szCs w:val="20"/>
              </w:rPr>
              <w:t xml:space="preserve"> in the </w:t>
            </w:r>
            <w:r>
              <w:rPr>
                <w:b/>
                <w:bCs/>
                <w:color w:val="00274C"/>
                <w:position w:val="-2"/>
                <w:sz w:val="20"/>
                <w:szCs w:val="20"/>
              </w:rPr>
              <w:t xml:space="preserve">L1, M1 and N1</w:t>
            </w:r>
            <w:r>
              <w:rPr>
                <w:color w:val="00274C"/>
                <w:position w:val="-2"/>
                <w:sz w:val="20"/>
                <w:szCs w:val="20"/>
              </w:rPr>
              <w:t xml:space="preserve"> seats of element holder cover </w:t>
            </w:r>
            <w:r>
              <w:rPr>
                <w:b/>
                <w:bCs/>
                <w:color w:val="00274C"/>
                <w:position w:val="-2"/>
                <w:sz w:val="20"/>
                <w:szCs w:val="20"/>
              </w:rPr>
              <w:t xml:space="preserve">H</w:t>
            </w:r>
            <w:r>
              <w:rPr>
                <w:color w:val="00274C"/>
                <w:position w:val="-2"/>
                <w:sz w:val="20"/>
                <w:szCs w:val="20"/>
              </w:rPr>
              <w:t xml:space="preserve"> .</w:t>
            </w:r>
          </w:p>
          <w:p>
            <w:pPr>
              <w:numPr>
                <w:ilvl w:val="0"/>
                <w:numId w:val="32438198"/>
              </w:numPr>
              <w:spacing w:before="0" w:after="0" w:line="262" w:lineRule="auto"/>
              <w:jc w:val="left"/>
              <w:rPr>
                <w:color w:val="00274C"/>
                <w:sz w:val="20"/>
                <w:szCs w:val="20"/>
              </w:rPr>
            </w:pPr>
            <w:r>
              <w:rPr>
                <w:color w:val="00274C"/>
                <w:position w:val="-2"/>
                <w:sz w:val="20"/>
                <w:szCs w:val="20"/>
              </w:rPr>
              <w:t xml:space="preserve">Insert element </w:t>
            </w:r>
            <w:r>
              <w:rPr>
                <w:b/>
                <w:bCs/>
                <w:color w:val="00274C"/>
                <w:position w:val="-2"/>
                <w:sz w:val="20"/>
                <w:szCs w:val="20"/>
              </w:rPr>
              <w:t xml:space="preserve">P</w:t>
            </w:r>
            <w:r>
              <w:rPr>
                <w:color w:val="00274C"/>
                <w:position w:val="-2"/>
                <w:sz w:val="20"/>
                <w:szCs w:val="20"/>
              </w:rPr>
              <w:t xml:space="preserve"> into element holder cover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24800" cy="1490400"/>
                  <wp:docPr id="32199275" name="name2489603797fd36617"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5294603797fd36611" cstate="print"/>
                          <a:stretch>
                            <a:fillRect/>
                          </a:stretch>
                        </pic:blipFill>
                        <pic:spPr>
                          <a:xfrm>
                            <a:off x="0" y="0"/>
                            <a:ext cx="2224800" cy="1490400"/>
                          </a:xfrm>
                          <a:prstGeom prst="rect">
                            <a:avLst/>
                          </a:prstGeom>
                          <a:ln w="0">
                            <a:noFill/>
                          </a:ln>
                        </pic:spPr>
                      </pic:pic>
                    </a:graphicData>
                  </a:graphic>
                </wp:inline>
              </w:drawing>
            </w:r>
            <w:r>
              <w:rPr>
                <w:b/>
                <w:bCs/>
                <w:color w:val="00274C"/>
                <w:position w:val="0"/>
                <w:sz w:val="20"/>
                <w:szCs w:val="20"/>
              </w:rPr>
              <w:br/>
              <w:t xml:space="preserve">Fig 6.71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6.10.3 Oil Cooler unit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332825" name="name5971603797fd47fc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31603797fd47fc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In the event of assembly of union </w:t>
            </w:r>
            <w:r>
              <w:rPr>
                <w:b/>
                <w:bCs/>
                <w:color w:val="00274C"/>
                <w:position w:val="-2"/>
                <w:sz w:val="20"/>
                <w:szCs w:val="20"/>
              </w:rPr>
              <w:t xml:space="preserve">U</w:t>
            </w:r>
            <w:r>
              <w:rPr>
                <w:color w:val="00274C"/>
                <w:position w:val="-2"/>
                <w:sz w:val="20"/>
                <w:szCs w:val="20"/>
              </w:rPr>
              <w:t xml:space="preserve"> on crankcase </w:t>
            </w:r>
            <w:r>
              <w:rPr>
                <w:b/>
                <w:bCs/>
                <w:color w:val="00274C"/>
                <w:position w:val="-2"/>
                <w:sz w:val="20"/>
                <w:szCs w:val="20"/>
              </w:rPr>
              <w:t xml:space="preserve">S</w:t>
            </w:r>
            <w:r>
              <w:rPr>
                <w:color w:val="00274C"/>
                <w:position w:val="-2"/>
                <w:sz w:val="20"/>
                <w:szCs w:val="20"/>
              </w:rPr>
              <w:t xml:space="preserve"> , manual tightening torque with </w:t>
            </w:r>
            <w:r>
              <w:rPr>
                <w:b/>
                <w:bCs/>
                <w:color w:val="00274C"/>
                <w:position w:val="-2"/>
                <w:sz w:val="20"/>
                <w:szCs w:val="20"/>
              </w:rPr>
              <w:t xml:space="preserve">Loctite 2701</w:t>
            </w:r>
            <w:r>
              <w:rPr>
                <w:color w:val="00274C"/>
                <w:position w:val="-2"/>
                <w:sz w:val="20"/>
                <w:szCs w:val="20"/>
              </w:rPr>
              <w:t xml:space="preserve"> on the thread).
</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32438199"/>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Q</w:t>
            </w:r>
            <w:r>
              <w:rPr>
                <w:color w:val="00274C"/>
                <w:position w:val="-2"/>
                <w:sz w:val="20"/>
                <w:szCs w:val="20"/>
              </w:rPr>
              <w:t xml:space="preserve"> on the support </w:t>
            </w:r>
            <w:r>
              <w:rPr>
                <w:b/>
                <w:bCs/>
                <w:color w:val="00274C"/>
                <w:position w:val="-2"/>
                <w:sz w:val="20"/>
                <w:szCs w:val="20"/>
              </w:rPr>
              <w:t xml:space="preserve">E</w:t>
            </w:r>
            <w:r>
              <w:rPr>
                <w:color w:val="00274C"/>
                <w:position w:val="-2"/>
                <w:sz w:val="20"/>
                <w:szCs w:val="20"/>
              </w:rPr>
              <w:t xml:space="preserve"> and on the crankcase </w:t>
            </w:r>
            <w:r>
              <w:rPr>
                <w:b/>
                <w:bCs/>
                <w:color w:val="00274C"/>
                <w:position w:val="-2"/>
                <w:sz w:val="20"/>
                <w:szCs w:val="20"/>
              </w:rPr>
              <w:t xml:space="preserve">S</w:t>
            </w:r>
            <w:r>
              <w:rPr>
                <w:color w:val="00274C"/>
                <w:position w:val="-2"/>
                <w:sz w:val="20"/>
                <w:szCs w:val="20"/>
              </w:rPr>
              <w:t xml:space="preserve"> are free from impurities.</w:t>
            </w:r>
          </w:p>
          <w:p>
            <w:pPr>
              <w:numPr>
                <w:ilvl w:val="0"/>
                <w:numId w:val="32438199"/>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T</w:t>
            </w:r>
            <w:r>
              <w:rPr>
                <w:color w:val="00274C"/>
                <w:position w:val="-2"/>
                <w:sz w:val="20"/>
                <w:szCs w:val="20"/>
              </w:rPr>
              <w:t xml:space="preserve"> on the fitting </w:t>
            </w:r>
            <w:r>
              <w:rPr>
                <w:b/>
                <w:bCs/>
                <w:color w:val="00274C"/>
                <w:position w:val="-2"/>
                <w:sz w:val="20"/>
                <w:szCs w:val="20"/>
              </w:rPr>
              <w:t xml:space="preserve">U</w:t>
            </w:r>
            <w:r>
              <w:rPr>
                <w:color w:val="00274C"/>
                <w:position w:val="-2"/>
                <w:sz w:val="20"/>
                <w:szCs w:val="20"/>
              </w:rPr>
              <w:t xml:space="preserve"> .</w:t>
            </w:r>
          </w:p>
          <w:p>
            <w:pPr>
              <w:numPr>
                <w:ilvl w:val="0"/>
                <w:numId w:val="32438199"/>
              </w:numPr>
              <w:spacing w:before="0" w:after="0" w:line="262" w:lineRule="auto"/>
              <w:jc w:val="left"/>
              <w:rPr>
                <w:color w:val="00274C"/>
                <w:sz w:val="20"/>
                <w:szCs w:val="20"/>
              </w:rPr>
            </w:pPr>
            <w:r>
              <w:rPr>
                <w:color w:val="00274C"/>
                <w:position w:val="-2"/>
                <w:sz w:val="20"/>
                <w:szCs w:val="20"/>
              </w:rPr>
              <w:t xml:space="preserve">Lubricate and insert the gaskets on the support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br/>
              <w:t xml:space="preserve">F</w:t>
            </w:r>
            <w:r>
              <w:rPr>
                <w:color w:val="00274C"/>
                <w:position w:val="-2"/>
                <w:sz w:val="20"/>
                <w:szCs w:val="20"/>
              </w:rPr>
              <w:t xml:space="preserve"> in seat </w:t>
            </w:r>
            <w:r>
              <w:rPr>
                <w:b/>
                <w:bCs/>
                <w:color w:val="00274C"/>
                <w:position w:val="-2"/>
                <w:sz w:val="20"/>
                <w:szCs w:val="20"/>
              </w:rPr>
              <w:t xml:space="preserve">F1</w:t>
            </w:r>
            <w:r>
              <w:rPr>
                <w:color w:val="00274C"/>
                <w:position w:val="-2"/>
                <w:sz w:val="20"/>
                <w:szCs w:val="20"/>
              </w:rPr>
              <w:t xml:space="preserve"> ;</w:t>
            </w:r>
            <w:r>
              <w:rPr>
                <w:b/>
                <w:bCs/>
                <w:color w:val="00274C"/>
                <w:position w:val="-2"/>
                <w:sz w:val="20"/>
                <w:szCs w:val="20"/>
              </w:rPr>
              <w:br/>
              <w:t xml:space="preserve">G</w:t>
            </w:r>
            <w:r>
              <w:rPr>
                <w:color w:val="00274C"/>
                <w:position w:val="-2"/>
                <w:sz w:val="20"/>
                <w:szCs w:val="20"/>
              </w:rPr>
              <w:t xml:space="preserve"> in seat </w:t>
            </w:r>
            <w:r>
              <w:rPr>
                <w:b/>
                <w:bCs/>
                <w:color w:val="00274C"/>
                <w:position w:val="-2"/>
                <w:sz w:val="20"/>
                <w:szCs w:val="20"/>
              </w:rPr>
              <w:t xml:space="preserve">G1</w:t>
            </w:r>
            <w:r>
              <w:rPr>
                <w:color w:val="00274C"/>
                <w:position w:val="-2"/>
                <w:sz w:val="20"/>
                <w:szCs w:val="20"/>
              </w:rPr>
              <w:t xml:space="preserve"> .</w:t>
            </w:r>
          </w:p>
          <w:p>
            <w:pPr>
              <w:numPr>
                <w:ilvl w:val="0"/>
                <w:numId w:val="32438199"/>
              </w:numPr>
              <w:spacing w:before="0" w:after="0" w:line="262" w:lineRule="auto"/>
              <w:jc w:val="left"/>
              <w:rPr>
                <w:color w:val="00274C"/>
                <w:sz w:val="20"/>
                <w:szCs w:val="20"/>
              </w:rPr>
            </w:pPr>
            <w:r>
              <w:rPr>
                <w:color w:val="00274C"/>
                <w:position w:val="-2"/>
                <w:sz w:val="20"/>
                <w:szCs w:val="20"/>
              </w:rPr>
              <w:t xml:space="preserve">Fit the support </w:t>
            </w:r>
            <w:r>
              <w:rPr>
                <w:b/>
                <w:bCs/>
                <w:color w:val="00274C"/>
                <w:position w:val="-2"/>
                <w:sz w:val="20"/>
                <w:szCs w:val="20"/>
              </w:rPr>
              <w:t xml:space="preserve">R</w:t>
            </w:r>
            <w:r>
              <w:rPr>
                <w:color w:val="00274C"/>
                <w:position w:val="-2"/>
                <w:sz w:val="20"/>
                <w:szCs w:val="20"/>
              </w:rPr>
              <w:t xml:space="preserve"> with the screws </w:t>
            </w:r>
            <w:r>
              <w:rPr>
                <w:b/>
                <w:bCs/>
                <w:color w:val="00274C"/>
                <w:position w:val="-2"/>
                <w:sz w:val="20"/>
                <w:szCs w:val="20"/>
              </w:rPr>
              <w:t xml:space="preserve">C and D</w:t>
            </w:r>
            <w:r>
              <w:rPr>
                <w:color w:val="00274C"/>
                <w:position w:val="-2"/>
                <w:sz w:val="20"/>
                <w:szCs w:val="20"/>
              </w:rPr>
              <w:t xml:space="preserve"> (tightening torque at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32438199"/>
              </w:numPr>
              <w:spacing w:before="0" w:after="0" w:line="262" w:lineRule="auto"/>
              <w:jc w:val="left"/>
              <w:rPr>
                <w:color w:val="00274C"/>
                <w:sz w:val="20"/>
                <w:szCs w:val="20"/>
              </w:rPr>
            </w:pPr>
            <w:r>
              <w:rPr>
                <w:color w:val="00274C"/>
                <w:position w:val="-2"/>
                <w:sz w:val="20"/>
                <w:szCs w:val="20"/>
              </w:rPr>
              <w:t xml:space="preserve">Insert and tighten the cartridge support </w:t>
            </w:r>
            <w:r>
              <w:rPr>
                <w:b/>
                <w:bCs/>
                <w:color w:val="00274C"/>
                <w:position w:val="-2"/>
                <w:sz w:val="20"/>
                <w:szCs w:val="20"/>
              </w:rPr>
              <w:t xml:space="preserve">H</w:t>
            </w:r>
            <w:r>
              <w:rPr>
                <w:color w:val="00274C"/>
                <w:position w:val="-2"/>
                <w:sz w:val="20"/>
                <w:szCs w:val="20"/>
              </w:rPr>
              <w:t xml:space="preserve"> on the filter support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32438199"/>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B</w:t>
            </w:r>
            <w:r>
              <w:rPr>
                <w:color w:val="00274C"/>
                <w:position w:val="-2"/>
                <w:sz w:val="20"/>
                <w:szCs w:val="20"/>
              </w:rPr>
              <w:t xml:space="preserve"> on the support </w:t>
            </w:r>
            <w:r>
              <w:rPr>
                <w:b/>
                <w:bCs/>
                <w:color w:val="00274C"/>
                <w:position w:val="-2"/>
                <w:sz w:val="20"/>
                <w:szCs w:val="20"/>
              </w:rPr>
              <w:t xml:space="preserve">E</w:t>
            </w:r>
            <w:r>
              <w:rPr>
                <w:color w:val="00274C"/>
                <w:position w:val="-2"/>
                <w:sz w:val="20"/>
                <w:szCs w:val="20"/>
              </w:rPr>
              <w:t xml:space="preserve"> and secure the pipes </w:t>
            </w:r>
            <w:r>
              <w:rPr>
                <w:b/>
                <w:bCs/>
                <w:color w:val="00274C"/>
                <w:position w:val="-2"/>
                <w:sz w:val="20"/>
                <w:szCs w:val="20"/>
              </w:rPr>
              <w:t xml:space="preserve">B</w:t>
            </w:r>
            <w:r>
              <w:rPr>
                <w:color w:val="00274C"/>
                <w:position w:val="-2"/>
                <w:sz w:val="20"/>
                <w:szCs w:val="20"/>
              </w:rPr>
              <w:t xml:space="preserve"> with the clamps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34"/>
              </w:rPr>
              <w:drawing>
                <wp:inline distT="0" distB="0" distL="0" distR="0">
                  <wp:extent cx="2289600" cy="1533600"/>
                  <wp:docPr id="1849594" name="name7036603797fd576dd"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6187603797fd576d4" cstate="print"/>
                          <a:stretch>
                            <a:fillRect/>
                          </a:stretch>
                        </pic:blipFill>
                        <pic:spPr>
                          <a:xfrm>
                            <a:off x="0" y="0"/>
                            <a:ext cx="2289600" cy="1533600"/>
                          </a:xfrm>
                          <a:prstGeom prst="rect">
                            <a:avLst/>
                          </a:prstGeom>
                          <a:ln w="0">
                            <a:noFill/>
                          </a:ln>
                        </pic:spPr>
                      </pic:pic>
                    </a:graphicData>
                  </a:graphic>
                </wp:inline>
              </w:drawing>
            </w:r>
            <w:r>
              <w:rPr>
                <w:b/>
                <w:bCs/>
                <w:color w:val="00274C"/>
                <w:position w:val="0"/>
                <w:sz w:val="20"/>
                <w:szCs w:val="20"/>
              </w:rPr>
              <w:br/>
              <w:t xml:space="preserve">Fig 6.72</w:t>
            </w:r>
            <w:r>
              <w:rPr>
                <w:position w:val="-238"/>
              </w:rPr>
              <w:drawing>
                <wp:inline distT="0" distB="0" distL="0" distR="0">
                  <wp:extent cx="2325600" cy="1555200"/>
                  <wp:docPr id="3387734" name="name4223603797fd6c6f8"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6611603797fd6c6f5" cstate="print"/>
                          <a:stretch>
                            <a:fillRect/>
                          </a:stretch>
                        </pic:blipFill>
                        <pic:spPr>
                          <a:xfrm>
                            <a:off x="0" y="0"/>
                            <a:ext cx="2325600" cy="1555200"/>
                          </a:xfrm>
                          <a:prstGeom prst="rect">
                            <a:avLst/>
                          </a:prstGeom>
                          <a:ln w="0">
                            <a:noFill/>
                          </a:ln>
                        </pic:spPr>
                      </pic:pic>
                    </a:graphicData>
                  </a:graphic>
                </wp:inline>
              </w:drawing>
            </w:r>
            <w:r>
              <w:rPr>
                <w:b/>
                <w:bCs/>
                <w:color w:val="00274C"/>
                <w:position w:val="0"/>
                <w:sz w:val="20"/>
                <w:szCs w:val="20"/>
              </w:rPr>
              <w:br/>
              <w:br/>
              <w:br/>
              <w:t xml:space="preserve">Fig 6.73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6.11.1 Disassembly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482659" name="name6351603797fd79b1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84603797fd79b1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Before proceeding with operation, read  </w:t>
            </w:r>
            <w:hyperlink r:id="rId4778603797fd7a71c"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340466" name="name3211603797fd88553"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818603797fd8855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The fuel filter is not always mounted in the engine.</w:t>
            </w:r>
          </w:p>
          <w:p>
            <w:pPr>
              <w:numPr>
                <w:ilvl w:val="0"/>
                <w:numId w:val="32438116"/>
              </w:numPr>
              <w:spacing w:before="0" w:after="0" w:line="262" w:lineRule="auto"/>
              <w:jc w:val="left"/>
              <w:rPr>
                <w:color w:val="00274C"/>
                <w:sz w:val="20"/>
                <w:szCs w:val="20"/>
              </w:rPr>
            </w:pPr>
            <w:r>
              <w:rPr>
                <w:color w:val="00274C"/>
                <w:position w:val="-2"/>
                <w:sz w:val="20"/>
                <w:szCs w:val="20"/>
              </w:rPr>
              <w:t xml:space="preserve">When disassembling the sensor </w:t>
            </w:r>
            <w:r>
              <w:rPr>
                <w:b/>
                <w:bCs/>
                <w:color w:val="00274C"/>
                <w:position w:val="-2"/>
                <w:sz w:val="20"/>
                <w:szCs w:val="20"/>
              </w:rPr>
              <w:t xml:space="preserve">E</w:t>
            </w:r>
            <w:r>
              <w:rPr>
                <w:color w:val="00274C"/>
                <w:position w:val="-2"/>
                <w:sz w:val="20"/>
                <w:szCs w:val="20"/>
              </w:rPr>
              <w:t xml:space="preserve"> , use a suitable container to recover the fuel contained in the cartridge </w:t>
            </w:r>
            <w:r>
              <w:rPr>
                <w:b/>
                <w:bCs/>
                <w:color w:val="00274C"/>
                <w:position w:val="-2"/>
                <w:sz w:val="20"/>
                <w:szCs w:val="20"/>
              </w:rPr>
              <w:t xml:space="preserve">F</w:t>
            </w:r>
            <w:r>
              <w:rPr>
                <w:color w:val="00274C"/>
                <w:position w:val="-2"/>
                <w:sz w:val="20"/>
                <w:szCs w:val="20"/>
              </w:rPr>
              <w:t xml:space="preserve"> .</w:t>
            </w:r>
          </w:p>
          <w:p/>
          <w:p/>
          <w:p>
            <w:pPr>
              <w:numPr>
                <w:ilvl w:val="0"/>
                <w:numId w:val="32438200"/>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and pull the pipes </w:t>
            </w:r>
            <w:r>
              <w:rPr>
                <w:b/>
                <w:bCs/>
                <w:color w:val="00274C"/>
                <w:position w:val="-2"/>
                <w:sz w:val="20"/>
                <w:szCs w:val="20"/>
              </w:rPr>
              <w:t xml:space="preserve">B</w:t>
            </w:r>
            <w:r>
              <w:rPr>
                <w:color w:val="00274C"/>
                <w:position w:val="-2"/>
                <w:sz w:val="20"/>
                <w:szCs w:val="20"/>
              </w:rPr>
              <w:t xml:space="preserve"> out of the support </w:t>
            </w:r>
            <w:r>
              <w:rPr>
                <w:b/>
                <w:bCs/>
                <w:color w:val="00274C"/>
                <w:position w:val="-2"/>
                <w:sz w:val="20"/>
                <w:szCs w:val="20"/>
              </w:rPr>
              <w:t xml:space="preserve">H</w:t>
            </w:r>
            <w:r>
              <w:rPr>
                <w:color w:val="00274C"/>
                <w:position w:val="-2"/>
                <w:sz w:val="20"/>
                <w:szCs w:val="20"/>
              </w:rPr>
              <w:t xml:space="preserve"> .</w:t>
            </w:r>
          </w:p>
          <w:p>
            <w:pPr>
              <w:numPr>
                <w:ilvl w:val="0"/>
                <w:numId w:val="32438200"/>
              </w:numPr>
              <w:spacing w:before="0" w:after="0" w:line="262" w:lineRule="auto"/>
              <w:jc w:val="left"/>
              <w:rPr>
                <w:color w:val="00274C"/>
                <w:sz w:val="20"/>
                <w:szCs w:val="20"/>
              </w:rPr>
            </w:pPr>
            <w:r>
              <w:rPr>
                <w:color w:val="00274C"/>
                <w:position w:val="-2"/>
                <w:sz w:val="20"/>
                <w:szCs w:val="20"/>
              </w:rPr>
              <w:t xml:space="preserve">Unscrew the sensor </w:t>
            </w:r>
            <w:r>
              <w:rPr>
                <w:b/>
                <w:bCs/>
                <w:color w:val="00274C"/>
                <w:position w:val="-2"/>
                <w:sz w:val="20"/>
                <w:szCs w:val="20"/>
              </w:rPr>
              <w:t xml:space="preserve">E</w:t>
            </w:r>
            <w:r>
              <w:rPr>
                <w:color w:val="00274C"/>
                <w:position w:val="-2"/>
                <w:sz w:val="20"/>
                <w:szCs w:val="20"/>
              </w:rPr>
              <w:t xml:space="preserve"> from the cartridge </w:t>
            </w:r>
            <w:r>
              <w:rPr>
                <w:b/>
                <w:bCs/>
                <w:color w:val="00274C"/>
                <w:position w:val="-2"/>
                <w:sz w:val="20"/>
                <w:szCs w:val="20"/>
              </w:rPr>
              <w:t xml:space="preserve">F</w:t>
            </w:r>
            <w:r>
              <w:rPr>
                <w:color w:val="00274C"/>
                <w:position w:val="-2"/>
                <w:sz w:val="20"/>
                <w:szCs w:val="20"/>
              </w:rPr>
              <w:t xml:space="preserve"> .</w:t>
            </w:r>
          </w:p>
          <w:p>
            <w:pPr>
              <w:numPr>
                <w:ilvl w:val="0"/>
                <w:numId w:val="32438200"/>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F</w:t>
            </w:r>
            <w:r>
              <w:rPr>
                <w:color w:val="00274C"/>
                <w:position w:val="-2"/>
                <w:sz w:val="20"/>
                <w:szCs w:val="20"/>
              </w:rPr>
              <w:t xml:space="preserve"> from the support </w:t>
            </w:r>
            <w:r>
              <w:rPr>
                <w:b/>
                <w:bCs/>
                <w:color w:val="00274C"/>
                <w:position w:val="-2"/>
                <w:sz w:val="20"/>
                <w:szCs w:val="20"/>
              </w:rPr>
              <w:t xml:space="preserve">H</w:t>
            </w:r>
            <w:r>
              <w:rPr>
                <w:color w:val="00274C"/>
                <w:position w:val="-2"/>
                <w:sz w:val="20"/>
                <w:szCs w:val="20"/>
              </w:rPr>
              <w:t xml:space="preserve"> .</w:t>
            </w:r>
          </w:p>
          <w:p>
            <w:pPr>
              <w:numPr>
                <w:ilvl w:val="0"/>
                <w:numId w:val="3243820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support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50730602" name="name8306603797fd9bd2e" descr="imm6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4.jpg"/>
                          <pic:cNvPicPr/>
                        </pic:nvPicPr>
                        <pic:blipFill>
                          <a:blip r:embed="rId6104603797fd9bd27"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6.74</w:t>
            </w:r>
            <w:r>
              <w:rPr>
                <w:position w:val="-230"/>
              </w:rPr>
              <w:drawing>
                <wp:inline distT="0" distB="0" distL="0" distR="0">
                  <wp:extent cx="2232000" cy="1504800"/>
                  <wp:docPr id="35624710" name="name6009603797fdb2cfc" descr="imm6_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5.jpg"/>
                          <pic:cNvPicPr/>
                        </pic:nvPicPr>
                        <pic:blipFill>
                          <a:blip r:embed="rId6238603797fdb2cf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6.75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137310" name="name3174603797fdc3852"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423603797fdc384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Check that the fuel supply pump filter is present, and replace if necessary.</w:t>
            </w:r>
          </w:p>
          <w:p>
            <w:pPr>
              <w:numPr>
                <w:ilvl w:val="0"/>
                <w:numId w:val="32438201"/>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p>
            <w:pPr>
              <w:numPr>
                <w:ilvl w:val="0"/>
                <w:numId w:val="32438201"/>
              </w:numPr>
              <w:spacing w:before="0" w:after="0" w:line="262" w:lineRule="auto"/>
              <w:jc w:val="left"/>
              <w:rPr>
                <w:color w:val="00274C"/>
                <w:sz w:val="20"/>
                <w:szCs w:val="20"/>
              </w:rPr>
            </w:pPr>
            <w:r>
              <w:rPr>
                <w:color w:val="00274C"/>
                <w:position w:val="-2"/>
                <w:sz w:val="20"/>
                <w:szCs w:val="20"/>
              </w:rPr>
              <w:t xml:space="preserve">Demount the hose </w:t>
            </w:r>
            <w:r>
              <w:rPr>
                <w:b/>
                <w:bCs/>
                <w:color w:val="00274C"/>
                <w:position w:val="-2"/>
                <w:sz w:val="20"/>
                <w:szCs w:val="20"/>
              </w:rPr>
              <w:t xml:space="preserve">E</w:t>
            </w:r>
            <w:r>
              <w:rPr>
                <w:color w:val="00274C"/>
                <w:position w:val="-2"/>
                <w:sz w:val="20"/>
                <w:szCs w:val="20"/>
              </w:rPr>
              <w:t xml:space="preserve"> .</w:t>
            </w:r>
          </w:p>
          <w:p>
            <w:pPr>
              <w:numPr>
                <w:ilvl w:val="0"/>
                <w:numId w:val="32438201"/>
              </w:numPr>
              <w:spacing w:before="0" w:after="0" w:line="262" w:lineRule="auto"/>
              <w:jc w:val="left"/>
              <w:rPr>
                <w:color w:val="00274C"/>
                <w:sz w:val="20"/>
                <w:szCs w:val="20"/>
              </w:rPr>
            </w:pPr>
            <w:r>
              <w:rPr>
                <w:color w:val="00274C"/>
                <w:position w:val="-2"/>
                <w:sz w:val="20"/>
                <w:szCs w:val="20"/>
              </w:rPr>
              <w:t xml:space="preserve">Unscrew the filter </w:t>
            </w:r>
            <w:r>
              <w:rPr>
                <w:b/>
                <w:bCs/>
                <w:color w:val="00274C"/>
                <w:position w:val="-2"/>
                <w:sz w:val="20"/>
                <w:szCs w:val="20"/>
              </w:rPr>
              <w:t xml:space="preserve">G</w:t>
            </w:r>
            <w:r>
              <w:rPr>
                <w:color w:val="00274C"/>
                <w:position w:val="-2"/>
                <w:sz w:val="20"/>
                <w:szCs w:val="20"/>
              </w:rPr>
              <w:t xml:space="preserve"> from the pump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64936714" name="name4081603797fddcac6" descr="CAP_6_Prefiltro_FACE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1.png"/>
                          <pic:cNvPicPr/>
                        </pic:nvPicPr>
                        <pic:blipFill>
                          <a:blip r:embed="rId9286603797fddcabf"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32438202"/>
              </w:numPr>
              <w:spacing w:before="0" w:after="0" w:line="262" w:lineRule="auto"/>
              <w:jc w:val="left"/>
              <w:rPr>
                <w:color w:val="00274C"/>
                <w:sz w:val="20"/>
                <w:szCs w:val="20"/>
              </w:rPr>
            </w:pPr>
            <w:r>
              <w:rPr>
                <w:color w:val="00274C"/>
                <w:position w:val="-2"/>
                <w:sz w:val="20"/>
                <w:szCs w:val="20"/>
              </w:rPr>
              <w:t xml:space="preserve">Screw the new filter </w:t>
            </w:r>
            <w:r>
              <w:rPr>
                <w:b/>
                <w:bCs/>
                <w:color w:val="00274C"/>
                <w:position w:val="-2"/>
                <w:sz w:val="20"/>
                <w:szCs w:val="20"/>
              </w:rPr>
              <w:t xml:space="preserve">G</w:t>
            </w:r>
            <w:r>
              <w:rPr>
                <w:color w:val="00274C"/>
                <w:position w:val="-2"/>
                <w:sz w:val="20"/>
                <w:szCs w:val="20"/>
              </w:rPr>
              <w:t xml:space="preserve"> onto the pump </w:t>
            </w:r>
            <w:r>
              <w:rPr>
                <w:b/>
                <w:bCs/>
                <w:color w:val="00274C"/>
                <w:position w:val="-2"/>
                <w:sz w:val="20"/>
                <w:szCs w:val="20"/>
              </w:rPr>
              <w:t xml:space="preserve">Q</w:t>
            </w:r>
            <w:r>
              <w:rPr>
                <w:color w:val="00274C"/>
                <w:position w:val="-2"/>
                <w:sz w:val="20"/>
                <w:szCs w:val="20"/>
              </w:rPr>
              <w:t xml:space="preserve"> (tightening torque </w:t>
            </w:r>
            <w:r>
              <w:rPr>
                <w:b/>
                <w:bCs/>
                <w:color w:val="00274C"/>
                <w:position w:val="-2"/>
                <w:sz w:val="20"/>
                <w:szCs w:val="20"/>
              </w:rPr>
              <w:t xml:space="preserve">20 Nm</w:t>
            </w:r>
            <w:r>
              <w:rPr>
                <w:color w:val="00274C"/>
                <w:position w:val="-2"/>
                <w:sz w:val="20"/>
                <w:szCs w:val="20"/>
              </w:rPr>
              <w:t xml:space="preserve"> ).</w:t>
            </w:r>
          </w:p>
          <w:p>
            <w:pPr>
              <w:numPr>
                <w:ilvl w:val="0"/>
                <w:numId w:val="32438202"/>
              </w:numPr>
              <w:spacing w:before="0" w:after="0" w:line="262" w:lineRule="auto"/>
              <w:jc w:val="left"/>
              <w:rPr>
                <w:color w:val="00274C"/>
                <w:sz w:val="20"/>
                <w:szCs w:val="20"/>
              </w:rPr>
            </w:pPr>
            <w:r>
              <w:rPr>
                <w:color w:val="00274C"/>
                <w:position w:val="-2"/>
                <w:sz w:val="20"/>
                <w:szCs w:val="20"/>
              </w:rPr>
              <w:t xml:space="preserve">Connect the hose </w:t>
            </w:r>
            <w:r>
              <w:rPr>
                <w:b/>
                <w:bCs/>
                <w:color w:val="00274C"/>
                <w:position w:val="-2"/>
                <w:sz w:val="20"/>
                <w:szCs w:val="20"/>
              </w:rPr>
              <w:t xml:space="preserve">E</w:t>
            </w:r>
            <w:r>
              <w:rPr>
                <w:color w:val="00274C"/>
                <w:position w:val="-2"/>
                <w:sz w:val="20"/>
                <w:szCs w:val="20"/>
              </w:rPr>
              <w:t xml:space="preserve"> to the filter </w:t>
            </w:r>
            <w:r>
              <w:rPr>
                <w:b/>
                <w:bCs/>
                <w:color w:val="00274C"/>
                <w:position w:val="-2"/>
                <w:sz w:val="20"/>
                <w:szCs w:val="20"/>
              </w:rPr>
              <w:t xml:space="preserve">G</w:t>
            </w:r>
            <w:r>
              <w:rPr>
                <w:color w:val="00274C"/>
                <w:position w:val="-2"/>
                <w:sz w:val="20"/>
                <w:szCs w:val="20"/>
              </w:rPr>
              <w:t xml:space="preserve"> and fasten with the clamp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75003062" name="name3675603797fdf210e" descr="CAP_6_Prefiltro_FACE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2.png"/>
                          <pic:cNvPicPr/>
                        </pic:nvPicPr>
                        <pic:blipFill>
                          <a:blip r:embed="rId5877603797fdf2109"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6.11.2 Assembly</w:t>
            </w:r>
          </w:p>
          <w:p>
            <w:pPr>
              <w:numPr>
                <w:ilvl w:val="0"/>
                <w:numId w:val="32438203"/>
              </w:numPr>
              <w:spacing w:before="0" w:after="0" w:line="262" w:lineRule="auto"/>
              <w:jc w:val="left"/>
              <w:rPr>
                <w:color w:val="00274C"/>
                <w:sz w:val="20"/>
                <w:szCs w:val="20"/>
              </w:rPr>
            </w:pPr>
            <w:r>
              <w:rPr>
                <w:color w:val="00274C"/>
                <w:position w:val="-2"/>
                <w:sz w:val="20"/>
                <w:szCs w:val="20"/>
              </w:rPr>
              <w:br/>
              <w:br/>
              <w:br/>
              <w:t xml:space="preserve">Clamp the fuel filter support </w:t>
            </w:r>
            <w:r>
              <w:rPr>
                <w:b/>
                <w:bCs/>
                <w:color w:val="00274C"/>
                <w:position w:val="-2"/>
                <w:sz w:val="20"/>
                <w:szCs w:val="20"/>
              </w:rPr>
              <w:t xml:space="preserve">H</w:t>
            </w:r>
            <w:r>
              <w:rPr>
                <w:color w:val="00274C"/>
                <w:position w:val="-2"/>
                <w:sz w:val="20"/>
                <w:szCs w:val="20"/>
              </w:rPr>
              <w:t xml:space="preserve"> with the screws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32438203"/>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B</w:t>
            </w:r>
            <w:r>
              <w:rPr>
                <w:color w:val="00274C"/>
                <w:position w:val="-2"/>
                <w:sz w:val="20"/>
                <w:szCs w:val="20"/>
              </w:rPr>
              <w:t xml:space="preserve"> on the support </w:t>
            </w:r>
            <w:r>
              <w:rPr>
                <w:b/>
                <w:bCs/>
                <w:color w:val="00274C"/>
                <w:position w:val="-2"/>
                <w:sz w:val="20"/>
                <w:szCs w:val="20"/>
              </w:rPr>
              <w:t xml:space="preserve">H</w:t>
            </w:r>
            <w:r>
              <w:rPr>
                <w:color w:val="00274C"/>
                <w:position w:val="-2"/>
                <w:sz w:val="20"/>
                <w:szCs w:val="20"/>
              </w:rPr>
              <w:t xml:space="preserve"> .</w:t>
            </w:r>
          </w:p>
          <w:p>
            <w:pPr>
              <w:numPr>
                <w:ilvl w:val="0"/>
                <w:numId w:val="32438203"/>
              </w:numPr>
              <w:spacing w:before="0" w:after="0" w:line="262" w:lineRule="auto"/>
              <w:jc w:val="left"/>
              <w:rPr>
                <w:color w:val="00274C"/>
                <w:sz w:val="20"/>
                <w:szCs w:val="20"/>
              </w:rPr>
            </w:pPr>
            <w:r>
              <w:rPr>
                <w:color w:val="00274C"/>
                <w:position w:val="-2"/>
                <w:sz w:val="20"/>
                <w:szCs w:val="20"/>
              </w:rPr>
              <w:t xml:space="preserve">Secure the pipes </w:t>
            </w:r>
            <w:r>
              <w:rPr>
                <w:b/>
                <w:bCs/>
                <w:color w:val="00274C"/>
                <w:position w:val="-2"/>
                <w:sz w:val="20"/>
                <w:szCs w:val="20"/>
              </w:rPr>
              <w:t xml:space="preserve">B</w:t>
            </w:r>
            <w:r>
              <w:rPr>
                <w:color w:val="00274C"/>
                <w:position w:val="-2"/>
                <w:sz w:val="20"/>
                <w:szCs w:val="20"/>
              </w:rPr>
              <w:t xml:space="preserve"> with the clamps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2415469" name="name3940603797fe129fa" descr="imm6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6.jpg"/>
                          <pic:cNvPicPr/>
                        </pic:nvPicPr>
                        <pic:blipFill>
                          <a:blip r:embed="rId4885603797fe129f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6.76</w:t>
            </w:r>
          </w:p>
        </w:tc>
      </w:tr>
      <w:tr>
        <w:trPr>
          <w:trHeight w:val="0" w:hRule="atLeast"/>
        </w:trPr>
        <w:tc>
          <w:tcPr>
            <w:tcMar>
              <w:top w:w="150" w:type="dxa"/>
              <w:bottom w:w="150" w:type="dxa"/>
            </w:tcMar>
            <w:vAlign w:val="center"/>
          </w:tcPr>
          <w:p>
            <w:pPr>
              <w:numPr>
                <w:ilvl w:val="0"/>
                <w:numId w:val="32438204"/>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N</w:t>
            </w:r>
            <w:r>
              <w:rPr>
                <w:color w:val="00274C"/>
                <w:position w:val="-2"/>
                <w:sz w:val="20"/>
                <w:szCs w:val="20"/>
              </w:rPr>
              <w:t xml:space="preserve"> with fuel.</w:t>
            </w:r>
          </w:p>
          <w:p>
            <w:pPr>
              <w:numPr>
                <w:ilvl w:val="0"/>
                <w:numId w:val="32438204"/>
              </w:numPr>
              <w:spacing w:before="0" w:after="0" w:line="262" w:lineRule="auto"/>
              <w:jc w:val="left"/>
              <w:rPr>
                <w:color w:val="00274C"/>
                <w:sz w:val="20"/>
                <w:szCs w:val="20"/>
              </w:rPr>
            </w:pPr>
            <w:r>
              <w:rPr>
                <w:color w:val="00274C"/>
                <w:position w:val="-2"/>
                <w:sz w:val="20"/>
                <w:szCs w:val="20"/>
              </w:rPr>
              <w:t xml:space="preserve">Tighten the cartridge </w:t>
            </w:r>
            <w:r>
              <w:rPr>
                <w:b/>
                <w:bCs/>
                <w:color w:val="00274C"/>
                <w:position w:val="-2"/>
                <w:sz w:val="20"/>
                <w:szCs w:val="20"/>
              </w:rPr>
              <w:t xml:space="preserve">F</w:t>
            </w:r>
            <w:r>
              <w:rPr>
                <w:color w:val="00274C"/>
                <w:position w:val="-2"/>
                <w:sz w:val="20"/>
                <w:szCs w:val="20"/>
              </w:rPr>
              <w:t xml:space="preserve"> on the support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17 Nm</w:t>
            </w:r>
            <w:r>
              <w:rPr>
                <w:color w:val="00274C"/>
                <w:position w:val="-2"/>
                <w:sz w:val="20"/>
                <w:szCs w:val="20"/>
              </w:rPr>
              <w:t xml:space="preserve"> ).</w:t>
            </w:r>
          </w:p>
          <w:p>
            <w:pPr>
              <w:numPr>
                <w:ilvl w:val="0"/>
                <w:numId w:val="32438204"/>
              </w:numPr>
              <w:spacing w:before="0" w:after="0" w:line="262" w:lineRule="auto"/>
              <w:jc w:val="left"/>
              <w:rPr>
                <w:color w:val="00274C"/>
                <w:sz w:val="20"/>
                <w:szCs w:val="20"/>
              </w:rPr>
            </w:pPr>
            <w:r>
              <w:rPr>
                <w:color w:val="00274C"/>
                <w:position w:val="-2"/>
                <w:sz w:val="20"/>
                <w:szCs w:val="20"/>
              </w:rPr>
              <w:t xml:space="preserve">Assemble gasket </w:t>
            </w:r>
            <w:r>
              <w:rPr>
                <w:b/>
                <w:bCs/>
                <w:color w:val="00274C"/>
                <w:position w:val="-2"/>
                <w:sz w:val="20"/>
                <w:szCs w:val="20"/>
              </w:rPr>
              <w:t xml:space="preserve">J</w:t>
            </w:r>
            <w:r>
              <w:rPr>
                <w:color w:val="00274C"/>
                <w:position w:val="-2"/>
                <w:sz w:val="20"/>
                <w:szCs w:val="20"/>
              </w:rPr>
              <w:t xml:space="preserve"> onto sensor </w:t>
            </w:r>
            <w:r>
              <w:rPr>
                <w:b/>
                <w:bCs/>
                <w:color w:val="00274C"/>
                <w:position w:val="-2"/>
                <w:sz w:val="20"/>
                <w:szCs w:val="20"/>
              </w:rPr>
              <w:t xml:space="preserve">E</w:t>
            </w:r>
            <w:r>
              <w:rPr>
                <w:color w:val="00274C"/>
                <w:position w:val="-2"/>
                <w:sz w:val="20"/>
                <w:szCs w:val="20"/>
              </w:rPr>
              <w:t xml:space="preserve"> and lubricate with fuel.</w:t>
            </w:r>
          </w:p>
          <w:p>
            <w:pPr>
              <w:numPr>
                <w:ilvl w:val="0"/>
                <w:numId w:val="32438204"/>
              </w:numPr>
              <w:spacing w:before="0" w:after="0" w:line="262" w:lineRule="auto"/>
              <w:jc w:val="left"/>
              <w:rPr>
                <w:color w:val="00274C"/>
                <w:sz w:val="20"/>
                <w:szCs w:val="20"/>
              </w:rPr>
            </w:pPr>
            <w:r>
              <w:rPr>
                <w:color w:val="00274C"/>
                <w:position w:val="-2"/>
                <w:sz w:val="20"/>
                <w:szCs w:val="20"/>
              </w:rPr>
              <w:t xml:space="preserve">Tighten the sensor </w:t>
            </w:r>
            <w:r>
              <w:rPr>
                <w:b/>
                <w:bCs/>
                <w:color w:val="00274C"/>
                <w:position w:val="-2"/>
                <w:sz w:val="20"/>
                <w:szCs w:val="20"/>
              </w:rPr>
              <w:t xml:space="preserve">E</w:t>
            </w:r>
            <w:r>
              <w:rPr>
                <w:color w:val="00274C"/>
                <w:position w:val="-2"/>
                <w:sz w:val="20"/>
                <w:szCs w:val="20"/>
              </w:rPr>
              <w:t xml:space="preserve"> on the cartridge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9934444" name="name8890603797fe2a5c5" descr="imm6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7.jpg"/>
                          <pic:cNvPicPr/>
                        </pic:nvPicPr>
                        <pic:blipFill>
                          <a:blip r:embed="rId5842603797fe2a5b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6.77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Replacement of SCV valve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387833" name="name5374603797fe37b1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03603797fe37b1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Before starting any replacement operations, make sure the work area is free from dust (part </w:t>
            </w:r>
            <w:r>
              <w:rPr>
                <w:b/>
                <w:bCs/>
                <w:color w:val="00274C"/>
                <w:position w:val="-2"/>
                <w:sz w:val="20"/>
                <w:szCs w:val="20"/>
              </w:rPr>
              <w:t xml:space="preserve">X</w:t>
            </w:r>
            <w:r>
              <w:rPr>
                <w:color w:val="00274C"/>
                <w:position w:val="-2"/>
                <w:sz w:val="20"/>
                <w:szCs w:val="20"/>
              </w:rPr>
              <w:t xml:space="preserve"> of valve </w:t>
            </w:r>
            <w:r>
              <w:rPr>
                <w:b/>
                <w:bCs/>
                <w:color w:val="00274C"/>
                <w:position w:val="-2"/>
                <w:sz w:val="20"/>
                <w:szCs w:val="20"/>
              </w:rPr>
              <w:t xml:space="preserve">B</w:t>
            </w:r>
            <w:r>
              <w:rPr>
                <w:color w:val="00274C"/>
                <w:position w:val="-2"/>
                <w:sz w:val="20"/>
                <w:szCs w:val="20"/>
              </w:rPr>
              <w:t xml:space="preserve"> is extremely sensitive to micro-dust).</w:t>
            </w:r>
          </w:p>
          <w:p>
            <w:pPr>
              <w:numPr>
                <w:ilvl w:val="0"/>
                <w:numId w:val="32438116"/>
              </w:numPr>
              <w:spacing w:before="0" w:after="0" w:line="262" w:lineRule="auto"/>
              <w:jc w:val="left"/>
              <w:rPr>
                <w:color w:val="00274C"/>
                <w:sz w:val="20"/>
                <w:szCs w:val="20"/>
              </w:rPr>
            </w:pPr>
            <w:r>
              <w:rPr>
                <w:color w:val="00274C"/>
                <w:position w:val="-2"/>
                <w:sz w:val="20"/>
                <w:szCs w:val="20"/>
              </w:rPr>
              <w:t xml:space="preserve">Pay the utmost attention to cleaning in order to prevent any type of contamination during replacement operations</w:t>
            </w:r>
          </w:p>
          <w:p>
            <w:pPr>
              <w:numPr>
                <w:ilvl w:val="0"/>
                <w:numId w:val="32438116"/>
              </w:numPr>
              <w:spacing w:before="0" w:after="0" w:line="262" w:lineRule="auto"/>
              <w:jc w:val="left"/>
              <w:rPr>
                <w:color w:val="00274C"/>
                <w:sz w:val="20"/>
                <w:szCs w:val="20"/>
              </w:rPr>
            </w:pPr>
            <w:r>
              <w:rPr>
                <w:color w:val="00274C"/>
                <w:position w:val="-2"/>
                <w:sz w:val="20"/>
                <w:szCs w:val="20"/>
              </w:rPr>
              <w:t xml:space="preserve">- Before proceeding with the replacement, clean the outer part of pump </w:t>
            </w:r>
            <w:r>
              <w:rPr>
                <w:b/>
                <w:bCs/>
                <w:color w:val="00274C"/>
                <w:position w:val="-2"/>
                <w:sz w:val="20"/>
                <w:szCs w:val="20"/>
              </w:rPr>
              <w:t xml:space="preserve">A</w:t>
            </w:r>
            <w:r>
              <w:rPr>
                <w:color w:val="00274C"/>
                <w:position w:val="-2"/>
                <w:sz w:val="20"/>
                <w:szCs w:val="20"/>
              </w:rPr>
              <w:t xml:space="preserve"> thoroughly - Avoid any type of contact with part </w:t>
            </w:r>
            <w:r>
              <w:rPr>
                <w:b/>
                <w:bCs/>
                <w:color w:val="00274C"/>
                <w:position w:val="-2"/>
                <w:sz w:val="20"/>
                <w:szCs w:val="20"/>
              </w:rPr>
              <w:t xml:space="preserve">X</w:t>
            </w:r>
            <w:r>
              <w:rPr>
                <w:color w:val="00274C"/>
                <w:position w:val="-2"/>
                <w:sz w:val="20"/>
                <w:szCs w:val="20"/>
              </w:rPr>
              <w:t xml:space="preserve"> of the valve during replacement.</w:t>
            </w:r>
          </w:p>
          <w:p>
            <w:pPr>
              <w:numPr>
                <w:ilvl w:val="0"/>
                <w:numId w:val="32438116"/>
              </w:numPr>
              <w:spacing w:before="0" w:after="0" w:line="262" w:lineRule="auto"/>
              <w:jc w:val="left"/>
              <w:rPr>
                <w:color w:val="00274C"/>
                <w:sz w:val="20"/>
                <w:szCs w:val="20"/>
              </w:rPr>
            </w:pPr>
            <w:r>
              <w:rPr>
                <w:color w:val="00274C"/>
                <w:position w:val="-2"/>
                <w:sz w:val="20"/>
                <w:szCs w:val="20"/>
              </w:rPr>
              <w:t xml:space="preserve">Lubricate part </w:t>
            </w:r>
            <w:r>
              <w:rPr>
                <w:b/>
                <w:bCs/>
                <w:color w:val="00274C"/>
                <w:position w:val="-2"/>
                <w:sz w:val="20"/>
                <w:szCs w:val="20"/>
              </w:rPr>
              <w:t xml:space="preserve">X</w:t>
            </w:r>
            <w:r>
              <w:rPr>
                <w:color w:val="00274C"/>
                <w:position w:val="-2"/>
                <w:sz w:val="20"/>
                <w:szCs w:val="20"/>
              </w:rPr>
              <w:t xml:space="preserve"> of valve </w:t>
            </w:r>
            <w:r>
              <w:rPr>
                <w:b/>
                <w:bCs/>
                <w:color w:val="00274C"/>
                <w:position w:val="-2"/>
                <w:sz w:val="20"/>
                <w:szCs w:val="20"/>
              </w:rPr>
              <w:t xml:space="preserve">B</w:t>
            </w:r>
            <w:r>
              <w:rPr>
                <w:color w:val="00274C"/>
                <w:position w:val="-2"/>
                <w:sz w:val="20"/>
                <w:szCs w:val="20"/>
              </w:rPr>
              <w:t xml:space="preserve"> with oil spray.</w:t>
            </w:r>
          </w:p>
          <w:p>
            <w:pPr>
              <w:numPr>
                <w:ilvl w:val="0"/>
                <w:numId w:val="32438116"/>
              </w:numPr>
              <w:spacing w:before="0" w:after="0" w:line="262" w:lineRule="auto"/>
              <w:jc w:val="left"/>
              <w:rPr>
                <w:color w:val="00274C"/>
                <w:sz w:val="20"/>
                <w:szCs w:val="20"/>
              </w:rPr>
            </w:pPr>
            <w:r>
              <w:rPr>
                <w:color w:val="00274C"/>
                <w:position w:val="-2"/>
                <w:sz w:val="20"/>
                <w:szCs w:val="20"/>
              </w:rPr>
              <w:t xml:space="preserve">Before starting any replacement operations, make sure that the key on the vehicle’s panel is </w:t>
            </w:r>
            <w:r>
              <w:rPr>
                <w:b/>
                <w:bCs/>
                <w:color w:val="00274C"/>
                <w:position w:val="-2"/>
                <w:sz w:val="20"/>
                <w:szCs w:val="20"/>
              </w:rPr>
              <w:t xml:space="preserve">OFF</w:t>
            </w: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Assemble the new valve in the same position as the previous one.</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15796252" name="name8620603797fe49902" descr="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0.jpg"/>
                          <pic:cNvPicPr/>
                        </pic:nvPicPr>
                        <pic:blipFill>
                          <a:blip r:embed="rId2072603797fe498fe"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6.12.1 Disassembly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Disconnect connector </w:t>
            </w:r>
            <w:r>
              <w:rPr>
                <w:b/>
                <w:bCs/>
                <w:color w:val="00274C"/>
                <w:position w:val="-2"/>
                <w:sz w:val="20"/>
                <w:szCs w:val="20"/>
              </w:rPr>
              <w:t xml:space="preserve">C</w:t>
            </w:r>
            <w:r>
              <w:rPr>
                <w:color w:val="00274C"/>
                <w:position w:val="-2"/>
                <w:sz w:val="20"/>
                <w:szCs w:val="20"/>
              </w:rPr>
              <w:t xml:space="preserve"> from valve </w:t>
            </w:r>
            <w:r>
              <w:rPr>
                <w:b/>
                <w:bCs/>
                <w:color w:val="00274C"/>
                <w:position w:val="-2"/>
                <w:sz w:val="20"/>
                <w:szCs w:val="20"/>
              </w:rPr>
              <w:t xml:space="preserve">B</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Loosen screws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Remove valve </w:t>
            </w:r>
            <w:r>
              <w:rPr>
                <w:b/>
                <w:bCs/>
                <w:color w:val="00274C"/>
                <w:position w:val="-2"/>
                <w:sz w:val="20"/>
                <w:szCs w:val="20"/>
              </w:rPr>
              <w:t xml:space="preserve">B</w:t>
            </w:r>
            <w:r>
              <w:rPr>
                <w:color w:val="00274C"/>
                <w:position w:val="-2"/>
                <w:sz w:val="20"/>
                <w:szCs w:val="20"/>
              </w:rPr>
              <w:t xml:space="preserve"> from pump </w:t>
            </w:r>
            <w:r>
              <w:rPr>
                <w:b/>
                <w:bCs/>
                <w:color w:val="00274C"/>
                <w:position w:val="-2"/>
                <w:sz w:val="20"/>
                <w:szCs w:val="20"/>
              </w:rPr>
              <w:t xml:space="preserve">A</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70953362" name="name1129603797fe5e92d" descr="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1.jpg"/>
                          <pic:cNvPicPr/>
                        </pic:nvPicPr>
                        <pic:blipFill>
                          <a:blip r:embed="rId2964603797fe5e92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Insert studs </w:t>
            </w:r>
            <w:r>
              <w:rPr>
                <w:b/>
                <w:bCs/>
                <w:color w:val="00274C"/>
                <w:position w:val="-2"/>
                <w:sz w:val="20"/>
                <w:szCs w:val="20"/>
              </w:rPr>
              <w:t xml:space="preserve">E</w:t>
            </w:r>
            <w:r>
              <w:rPr>
                <w:color w:val="00274C"/>
                <w:position w:val="-2"/>
                <w:sz w:val="20"/>
                <w:szCs w:val="20"/>
              </w:rPr>
              <w:t xml:space="preserve"> supplied with valve </w:t>
            </w:r>
            <w:r>
              <w:rPr>
                <w:b/>
                <w:bCs/>
                <w:color w:val="00274C"/>
                <w:position w:val="-2"/>
                <w:sz w:val="20"/>
                <w:szCs w:val="20"/>
              </w:rPr>
              <w:t xml:space="preserve">B</w:t>
            </w:r>
            <w:r>
              <w:rPr>
                <w:color w:val="00274C"/>
                <w:position w:val="-2"/>
                <w:sz w:val="20"/>
                <w:szCs w:val="20"/>
              </w:rPr>
              <w:t xml:space="preserve"> in the fastening holes of pump </w:t>
            </w:r>
            <w:r>
              <w:rPr>
                <w:b/>
                <w:bCs/>
                <w:color w:val="00274C"/>
                <w:position w:val="-2"/>
                <w:sz w:val="20"/>
                <w:szCs w:val="20"/>
              </w:rPr>
              <w:t xml:space="preserve">A</w:t>
            </w:r>
            <w:r>
              <w:rPr>
                <w:color w:val="00274C"/>
                <w:position w:val="-2"/>
                <w:sz w:val="20"/>
                <w:szCs w:val="20"/>
              </w:rPr>
              <w:t xml:space="preserve"> and insert gasket </w:t>
            </w:r>
            <w:r>
              <w:rPr>
                <w:b/>
                <w:bCs/>
                <w:color w:val="00274C"/>
                <w:position w:val="-2"/>
                <w:sz w:val="20"/>
                <w:szCs w:val="20"/>
              </w:rPr>
              <w:t xml:space="preserve">F</w:t>
            </w:r>
            <w:r>
              <w:rPr>
                <w:color w:val="00274C"/>
                <w:position w:val="-2"/>
                <w:sz w:val="20"/>
                <w:szCs w:val="20"/>
              </w:rPr>
              <w:t xml:space="preserve"> in the seat of pump </w:t>
            </w:r>
            <w:r>
              <w:rPr>
                <w:b/>
                <w:bCs/>
                <w:color w:val="00274C"/>
                <w:position w:val="-2"/>
                <w:sz w:val="20"/>
                <w:szCs w:val="20"/>
              </w:rPr>
              <w:t xml:space="preserve">A</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Assemble valve </w:t>
            </w:r>
            <w:r>
              <w:rPr>
                <w:b/>
                <w:bCs/>
                <w:color w:val="00274C"/>
                <w:position w:val="-2"/>
                <w:sz w:val="20"/>
                <w:szCs w:val="20"/>
              </w:rPr>
              <w:t xml:space="preserve">B</w:t>
            </w:r>
            <w:r>
              <w:rPr>
                <w:color w:val="00274C"/>
                <w:position w:val="-2"/>
                <w:sz w:val="20"/>
                <w:szCs w:val="20"/>
              </w:rPr>
              <w:t xml:space="preserve"> on pump </w:t>
            </w:r>
            <w:r>
              <w:rPr>
                <w:b/>
                <w:bCs/>
                <w:color w:val="00274C"/>
                <w:position w:val="-2"/>
                <w:sz w:val="20"/>
                <w:szCs w:val="20"/>
              </w:rPr>
              <w:t xml:space="preserve">A</w:t>
            </w:r>
            <w:r>
              <w:rPr>
                <w:color w:val="00274C"/>
                <w:position w:val="-2"/>
                <w:sz w:val="20"/>
                <w:szCs w:val="20"/>
              </w:rPr>
              <w:t xml:space="preserve"> using studs </w:t>
            </w:r>
            <w:r>
              <w:rPr>
                <w:b/>
                <w:bCs/>
                <w:color w:val="00274C"/>
                <w:position w:val="-2"/>
                <w:sz w:val="20"/>
                <w:szCs w:val="20"/>
              </w:rPr>
              <w:t xml:space="preserve">E</w:t>
            </w:r>
            <w:r>
              <w:rPr>
                <w:color w:val="00274C"/>
                <w:position w:val="-2"/>
                <w:sz w:val="20"/>
                <w:szCs w:val="20"/>
              </w:rPr>
              <w:t xml:space="preserve"> as positioning guides.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Remove studs </w:t>
            </w:r>
            <w:r>
              <w:rPr>
                <w:b/>
                <w:bCs/>
                <w:color w:val="00274C"/>
                <w:position w:val="-2"/>
                <w:sz w:val="20"/>
                <w:szCs w:val="20"/>
              </w:rPr>
              <w:t xml:space="preserve">E</w:t>
            </w:r>
            <w:r>
              <w:rPr>
                <w:color w:val="00274C"/>
                <w:position w:val="-2"/>
                <w:sz w:val="20"/>
                <w:szCs w:val="20"/>
              </w:rPr>
              <w:t xml:space="preserve"> and secure valve </w:t>
            </w:r>
            <w:r>
              <w:rPr>
                <w:b/>
                <w:bCs/>
                <w:color w:val="00274C"/>
                <w:position w:val="-2"/>
                <w:sz w:val="20"/>
                <w:szCs w:val="20"/>
              </w:rPr>
              <w:t xml:space="preserve">B</w:t>
            </w:r>
            <w:r>
              <w:rPr>
                <w:color w:val="00274C"/>
                <w:position w:val="-2"/>
                <w:sz w:val="20"/>
                <w:szCs w:val="20"/>
              </w:rPr>
              <w:t xml:space="preserve"> with screws </w:t>
            </w:r>
            <w:r>
              <w:rPr>
                <w:b/>
                <w:bCs/>
                <w:color w:val="00274C"/>
                <w:position w:val="-2"/>
                <w:sz w:val="20"/>
                <w:szCs w:val="20"/>
              </w:rPr>
              <w:t xml:space="preserve">D</w:t>
            </w:r>
            <w:r>
              <w:rPr>
                <w:color w:val="00274C"/>
                <w:position w:val="-2"/>
                <w:sz w:val="20"/>
                <w:szCs w:val="20"/>
              </w:rPr>
              <w:t xml:space="preserve"> (tightening torque of 6 Nm).</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4 -</w:t>
            </w:r>
            <w:r>
              <w:rPr>
                <w:color w:val="00274C"/>
                <w:position w:val="-2"/>
                <w:sz w:val="20"/>
                <w:szCs w:val="20"/>
              </w:rPr>
              <w:t xml:space="preserve"> Fasten valve </w:t>
            </w:r>
            <w:r>
              <w:rPr>
                <w:b/>
                <w:bCs/>
                <w:color w:val="00274C"/>
                <w:position w:val="-2"/>
                <w:sz w:val="20"/>
                <w:szCs w:val="20"/>
              </w:rPr>
              <w:t xml:space="preserve">B</w:t>
            </w:r>
            <w:r>
              <w:rPr>
                <w:color w:val="00274C"/>
                <w:position w:val="-2"/>
                <w:sz w:val="20"/>
                <w:szCs w:val="20"/>
              </w:rPr>
              <w:t xml:space="preserve"> by means of screws </w:t>
            </w:r>
            <w:r>
              <w:rPr>
                <w:b/>
                <w:bCs/>
                <w:color w:val="00274C"/>
                <w:position w:val="-2"/>
                <w:sz w:val="20"/>
                <w:szCs w:val="20"/>
              </w:rPr>
              <w:t xml:space="preserve">D</w:t>
            </w:r>
            <w:r>
              <w:rPr>
                <w:color w:val="00274C"/>
                <w:position w:val="-2"/>
                <w:sz w:val="20"/>
                <w:szCs w:val="20"/>
              </w:rPr>
              <w:t xml:space="preserve"> (tightening torque of 10 Nm).</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45237378" name="name3753603797fe74d73" descr="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2.jpg"/>
                          <pic:cNvPicPr/>
                        </pic:nvPicPr>
                        <pic:blipFill>
                          <a:blip r:embed="rId5916603797fe74d6d"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27662354" name="name2419603797fe8aeb1" descr="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3.jpg"/>
                          <pic:cNvPicPr/>
                        </pic:nvPicPr>
                        <pic:blipFill>
                          <a:blip r:embed="rId9641603797fe8aea9"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6.81</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13887349" name="name3748603797fe9c88b" descr="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4.jpg"/>
                          <pic:cNvPicPr/>
                        </pic:nvPicPr>
                        <pic:blipFill>
                          <a:blip r:embed="rId1489603797fe9c88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6.82</w:t>
            </w:r>
          </w:p>
        </w:tc>
      </w:tr>
    </w:tbl>
    <w:p>
      <w:pPr>
        <w:pStyle w:val="Titolo1"/>
        <w:outlineLvl w:val="0"/>
      </w:pPr>
      <w:r>
        <w:rPr/>
        <w:t xml:space="preserve">Information for disassembly</w:t>
      </w:r>
    </w:p>
    <w:p>
      <w:pPr>
        <w:widowControl w:val="on"/>
        <w:pBdr/>
        <w:spacing w:before="0" w:after="0" w:line="240" w:lineRule="auto"/>
        <w:ind w:left="0" w:right="0"/>
        <w:jc w:val="left"/>
      </w:pPr>
    </w:p>
    <w:p>
      <w:pPr>
        <w:pStyle w:val="Titolo2"/>
      </w:pPr>
      <w:r>
        <w:rPr/>
        <w:t xml:space="preserve">Recommendations for disassembly</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395209" name="name2520603797fead33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66603797fead333"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32438116"/>
        </w:numPr>
        <w:spacing w:before="0" w:after="0" w:line="240" w:lineRule="auto"/>
        <w:jc w:val="left"/>
        <w:rPr>
          <w:color w:val="00274C"/>
          <w:sz w:val="20"/>
          <w:szCs w:val="20"/>
        </w:rPr>
      </w:pPr>
      <w:r>
        <w:rPr>
          <w:color w:val="00274C"/>
          <w:sz w:val="20"/>
          <w:szCs w:val="20"/>
        </w:rPr>
        <w:t xml:space="preserve">The mark ( </w:t>
      </w:r>
      <w:r>
        <w:drawing>
          <wp:inline distT="0" distB="0" distL="0" distR="0">
            <wp:extent cx="158400" cy="115200"/>
            <wp:docPr id="13708679" name="name4347603797febb15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827603797febb151"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after the title of a paragraph, indicates that the procedure is not required in order to disassemble the engine, however the procedures are featured in order to illustrate the disassembly of components.</w:t>
      </w:r>
    </w:p>
    <w:p>
      <w:pPr>
        <w:numPr>
          <w:ilvl w:val="0"/>
          <w:numId w:val="32438116"/>
        </w:numPr>
        <w:spacing w:before="0" w:after="0" w:line="240" w:lineRule="auto"/>
        <w:jc w:val="left"/>
        <w:rPr>
          <w:color w:val="00274C"/>
          <w:sz w:val="20"/>
          <w:szCs w:val="20"/>
        </w:rPr>
      </w:pPr>
      <w:r>
        <w:rPr>
          <w:color w:val="00274C"/>
          <w:sz w:val="20"/>
          <w:szCs w:val="20"/>
        </w:rPr>
        <w:t xml:space="preserve">The operator should prepare all equipment and tools in order to enable him to carry out the operations correctly and safely.</w:t>
      </w:r>
    </w:p>
    <w:p>
      <w:pPr>
        <w:numPr>
          <w:ilvl w:val="0"/>
          <w:numId w:val="32438116"/>
        </w:numPr>
        <w:spacing w:before="0" w:after="0" w:line="240" w:lineRule="auto"/>
        <w:jc w:val="left"/>
        <w:rPr>
          <w:color w:val="00274C"/>
          <w:sz w:val="20"/>
          <w:szCs w:val="20"/>
        </w:rPr>
      </w:pPr>
      <w:r>
        <w:rPr>
          <w:color w:val="00274C"/>
          <w:sz w:val="20"/>
          <w:szCs w:val="20"/>
        </w:rPr>
        <w:t xml:space="preserve">Before disassembly, perform the operation described in </w:t>
      </w:r>
      <w:hyperlink r:id="rId8366603797febbcff" w:history="1">
        <w:r>
          <w:rPr>
            <w:b/>
            <w:bCs/>
            <w:color w:val="0000FF"/>
            <w:sz w:val="20"/>
            <w:szCs w:val="20"/>
          </w:rPr>
          <w:t xml:space="preserve">Chap. 5</w:t>
        </w:r>
      </w:hyperlink>
      <w:r>
        <w:rPr>
          <w:color w:val="00274C"/>
          <w:sz w:val="20"/>
          <w:szCs w:val="20"/>
        </w:rPr>
        <w:t xml:space="preserve"> .</w:t>
      </w:r>
    </w:p>
    <w:p>
      <w:pPr>
        <w:numPr>
          <w:ilvl w:val="0"/>
          <w:numId w:val="32438116"/>
        </w:numPr>
        <w:spacing w:before="0" w:after="0" w:line="240" w:lineRule="auto"/>
        <w:jc w:val="left"/>
        <w:rPr>
          <w:color w:val="00274C"/>
          <w:sz w:val="20"/>
          <w:szCs w:val="20"/>
        </w:rPr>
      </w:pPr>
      <w:r>
        <w:rPr>
          <w:color w:val="00274C"/>
          <w:sz w:val="20"/>
          <w:szCs w:val="20"/>
        </w:rPr>
        <w:t xml:space="preserve">Before proceeding with operation, carefully read </w:t>
      </w:r>
      <w:hyperlink r:id="rId8687603797febbd9d" w:history="1">
        <w:r>
          <w:rPr>
            <w:b/>
            <w:bCs/>
            <w:color w:val="0000FF"/>
            <w:sz w:val="20"/>
            <w:szCs w:val="20"/>
          </w:rPr>
          <w:t xml:space="preserve">Chap. 3</w:t>
        </w:r>
      </w:hyperlink>
      <w:r>
        <w:rPr>
          <w:color w:val="00274C"/>
          <w:sz w:val="20"/>
          <w:szCs w:val="20"/>
        </w:rPr>
        <w:t xml:space="preserve"> .</w:t>
      </w:r>
    </w:p>
    <w:p>
      <w:pPr>
        <w:numPr>
          <w:ilvl w:val="0"/>
          <w:numId w:val="32438116"/>
        </w:numPr>
        <w:spacing w:before="0" w:after="0" w:line="240" w:lineRule="auto"/>
        <w:jc w:val="left"/>
        <w:rPr>
          <w:color w:val="00274C"/>
          <w:sz w:val="20"/>
          <w:szCs w:val="20"/>
        </w:rPr>
      </w:pPr>
      <w:r>
        <w:rPr>
          <w:color w:val="00274C"/>
          <w:sz w:val="20"/>
          <w:szCs w:val="20"/>
        </w:rPr>
        <w:t xml:space="preserve">In order to operate safely and easily, we recommend positioning the engine on a rotating stand for engine overhauling.</w:t>
      </w:r>
    </w:p>
    <w:p>
      <w:pPr>
        <w:numPr>
          <w:ilvl w:val="0"/>
          <w:numId w:val="32438116"/>
        </w:numPr>
        <w:spacing w:before="0" w:after="0" w:line="240" w:lineRule="auto"/>
        <w:jc w:val="left"/>
        <w:rPr>
          <w:color w:val="00274C"/>
          <w:sz w:val="20"/>
          <w:szCs w:val="20"/>
        </w:rPr>
      </w:pPr>
      <w:r>
        <w:rPr>
          <w:color w:val="00274C"/>
          <w:sz w:val="20"/>
          <w:szCs w:val="20"/>
        </w:rPr>
        <w:t xml:space="preserve">Seal all injection component unions as illustrated in </w:t>
      </w:r>
      <w:hyperlink r:id="rId2513603797febbe40" w:history="1">
        <w:r>
          <w:rPr>
            <w:b/>
            <w:bCs/>
            <w:color w:val="0000FF"/>
            <w:sz w:val="20"/>
            <w:szCs w:val="20"/>
          </w:rPr>
          <w:t xml:space="preserve">Par. 2.9.8</w:t>
        </w:r>
      </w:hyperlink>
      <w:r>
        <w:rPr>
          <w:color w:val="00274C"/>
          <w:sz w:val="20"/>
          <w:szCs w:val="20"/>
        </w:rPr>
        <w:t xml:space="preserve"> during assembly.</w:t>
      </w:r>
    </w:p>
    <w:p>
      <w:pPr>
        <w:numPr>
          <w:ilvl w:val="0"/>
          <w:numId w:val="32438116"/>
        </w:numPr>
        <w:spacing w:before="0" w:after="0" w:line="240" w:lineRule="auto"/>
        <w:jc w:val="left"/>
        <w:rPr>
          <w:color w:val="00274C"/>
          <w:sz w:val="20"/>
          <w:szCs w:val="20"/>
        </w:rPr>
      </w:pPr>
      <w:r>
        <w:rPr>
          <w:color w:val="00274C"/>
          <w:sz w:val="20"/>
          <w:szCs w:val="20"/>
        </w:rPr>
        <w:t xml:space="preserve">Protect all disassembled components and coupling surfaces subject to oxidation with lubricant.</w:t>
      </w:r>
    </w:p>
    <w:p>
      <w:pPr>
        <w:numPr>
          <w:ilvl w:val="0"/>
          <w:numId w:val="32438116"/>
        </w:numPr>
        <w:spacing w:before="0" w:after="0" w:line="240" w:lineRule="auto"/>
        <w:jc w:val="left"/>
        <w:rPr>
          <w:color w:val="00274C"/>
          <w:sz w:val="20"/>
          <w:szCs w:val="20"/>
        </w:rPr>
      </w:pPr>
      <w:r>
        <w:rPr>
          <w:color w:val="00274C"/>
          <w:sz w:val="20"/>
          <w:szCs w:val="20"/>
        </w:rPr>
        <w:t xml:space="preserve">Where necessary, reference to special tools to use during disassembly operations is indicated (es. </w:t>
      </w:r>
      <w:hyperlink r:id="rId4517603797febbef3" w:history="1">
        <w:r>
          <w:rPr>
            <w:b/>
            <w:bCs/>
            <w:color w:val="0000FF"/>
            <w:sz w:val="20"/>
            <w:szCs w:val="20"/>
          </w:rPr>
          <w:t xml:space="preserve">ST_05</w:t>
        </w:r>
      </w:hyperlink>
      <w:r>
        <w:rPr>
          <w:color w:val="00274C"/>
          <w:sz w:val="20"/>
          <w:szCs w:val="20"/>
        </w:rPr>
        <w:t xml:space="preserve"> ), identified in </w:t>
      </w:r>
      <w:hyperlink r:id="rId5637603797febbf24" w:history="1">
        <w:r>
          <w:rPr>
            <w:b/>
            <w:bCs/>
            <w:color w:val="0000FF"/>
            <w:sz w:val="20"/>
            <w:szCs w:val="20"/>
          </w:rPr>
          <w:t xml:space="preserve">Tab. 13.1 - 13.2 - 13.3</w:t>
        </w:r>
      </w:hyperlink>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circuit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7.2.1 EGR cooler unit</w:t>
            </w:r>
          </w:p>
          <w:p/>
          <w:p/>
          <w:p>
            <w:pPr>
              <w:numPr>
                <w:ilvl w:val="0"/>
                <w:numId w:val="3243820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1784603797febc1b5" w:history="1">
              <w:r>
                <w:rPr>
                  <w:b/>
                  <w:bCs/>
                  <w:color w:val="0000FF"/>
                  <w:position w:val="-2"/>
                  <w:sz w:val="20"/>
                  <w:szCs w:val="20"/>
                  <w:u w:val="single"/>
                </w:rPr>
                <w:t xml:space="preserve">ST_06</w:t>
              </w:r>
            </w:hyperlink>
            <w:r>
              <w:rPr>
                <w:b/>
                <w:bCs/>
                <w:color w:val="00274C"/>
                <w:position w:val="-2"/>
                <w:sz w:val="20"/>
                <w:szCs w:val="20"/>
              </w:rPr>
              <w:t xml:space="preserve"> ) and B</w:t>
            </w:r>
            <w:r>
              <w:rPr>
                <w:color w:val="00274C"/>
                <w:position w:val="-2"/>
                <w:sz w:val="20"/>
                <w:szCs w:val="20"/>
              </w:rPr>
              <w:t xml:space="preserve"> and remove the pipe </w:t>
            </w:r>
            <w:r>
              <w:rPr>
                <w:b/>
                <w:bCs/>
                <w:color w:val="00274C"/>
                <w:position w:val="-2"/>
                <w:sz w:val="20"/>
                <w:szCs w:val="20"/>
              </w:rPr>
              <w:t xml:space="preserve">C</w:t>
            </w:r>
            <w:r>
              <w:rPr>
                <w:color w:val="00274C"/>
                <w:position w:val="-2"/>
                <w:sz w:val="20"/>
                <w:szCs w:val="20"/>
              </w:rPr>
              <w:t xml:space="preserve"> with the relative gaskets.</w:t>
            </w:r>
          </w:p>
        </w:tc>
        <w:tc>
          <w:tcPr>
            <w:tcMar>
              <w:top w:w="150" w:type="dxa"/>
              <w:bottom w:w="150" w:type="dxa"/>
            </w:tcMar>
            <w:vAlign w:val="top"/>
          </w:tcPr>
          <w:p>
            <w:r>
              <w:rPr>
                <w:position w:val="-230"/>
              </w:rPr>
              <w:drawing>
                <wp:inline distT="0" distB="0" distL="0" distR="0">
                  <wp:extent cx="2232000" cy="1504800"/>
                  <wp:docPr id="20876237" name="name2485603797fecfac3" descr="imm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1.jpg"/>
                          <pic:cNvPicPr/>
                        </pic:nvPicPr>
                        <pic:blipFill>
                          <a:blip r:embed="rId8646603797fecfab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w:t>
            </w:r>
          </w:p>
        </w:tc>
      </w:tr>
      <w:tr>
        <w:trPr>
          <w:trHeight w:val="0" w:hRule="atLeast"/>
        </w:trPr>
        <w:tc>
          <w:tcPr>
            <w:tcMar>
              <w:top w:w="150" w:type="dxa"/>
              <w:bottom w:w="150" w:type="dxa"/>
            </w:tcMar>
            <w:vAlign w:val="center"/>
          </w:tcPr>
          <w:p>
            <w:pPr>
              <w:numPr>
                <w:ilvl w:val="0"/>
                <w:numId w:val="3243820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E</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9198603797fed2fc3"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and remove pipe </w:t>
            </w:r>
            <w:r>
              <w:rPr>
                <w:b/>
                <w:bCs/>
                <w:color w:val="00274C"/>
                <w:position w:val="-2"/>
                <w:sz w:val="20"/>
                <w:szCs w:val="20"/>
              </w:rPr>
              <w:t xml:space="preserve">F</w:t>
            </w:r>
            <w:r>
              <w:rPr>
                <w:color w:val="00274C"/>
                <w:position w:val="-2"/>
                <w:sz w:val="20"/>
                <w:szCs w:val="20"/>
              </w:rPr>
              <w:t xml:space="preserve"> and the relevant gaskets.</w:t>
            </w:r>
          </w:p>
        </w:tc>
        <w:tc>
          <w:tcPr>
            <w:tcMar>
              <w:top w:w="150" w:type="dxa"/>
              <w:bottom w:w="150" w:type="dxa"/>
            </w:tcMar>
            <w:vAlign w:val="top"/>
          </w:tcPr>
          <w:p>
            <w:r>
              <w:rPr>
                <w:position w:val="-230"/>
              </w:rPr>
              <w:drawing>
                <wp:inline distT="0" distB="0" distL="0" distR="0">
                  <wp:extent cx="2232000" cy="1504800"/>
                  <wp:docPr id="57372215" name="name2308603797fee92fa" descr="imm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2.jpg"/>
                          <pic:cNvPicPr/>
                        </pic:nvPicPr>
                        <pic:blipFill>
                          <a:blip r:embed="rId7036603797fee92f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w:t>
            </w:r>
          </w:p>
        </w:tc>
      </w:tr>
      <w:tr>
        <w:trPr>
          <w:trHeight w:val="0" w:hRule="atLeast"/>
        </w:trPr>
        <w:tc>
          <w:tcPr>
            <w:tcMar>
              <w:top w:w="150" w:type="dxa"/>
              <w:bottom w:w="150" w:type="dxa"/>
            </w:tcMar>
            <w:vAlign w:val="center"/>
          </w:tcPr>
          <w:p>
            <w:pPr>
              <w:numPr>
                <w:ilvl w:val="0"/>
                <w:numId w:val="32438207"/>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M</w:t>
            </w:r>
            <w:r>
              <w:rPr>
                <w:color w:val="00274C"/>
                <w:position w:val="-2"/>
                <w:sz w:val="20"/>
                <w:szCs w:val="20"/>
              </w:rPr>
              <w:t xml:space="preserve"> and remove pipe </w:t>
            </w:r>
            <w:r>
              <w:rPr>
                <w:b/>
                <w:bCs/>
                <w:color w:val="00274C"/>
                <w:position w:val="-2"/>
                <w:sz w:val="20"/>
                <w:szCs w:val="20"/>
              </w:rPr>
              <w:t xml:space="preserve">N</w:t>
            </w:r>
            <w:r>
              <w:rPr>
                <w:color w:val="00274C"/>
                <w:position w:val="-2"/>
                <w:sz w:val="20"/>
                <w:szCs w:val="20"/>
              </w:rPr>
              <w:t xml:space="preserve"> .</w:t>
            </w:r>
          </w:p>
          <w:p>
            <w:pPr>
              <w:numPr>
                <w:ilvl w:val="0"/>
                <w:numId w:val="32438207"/>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L</w:t>
            </w:r>
            <w:r>
              <w:rPr>
                <w:color w:val="00274C"/>
                <w:position w:val="-2"/>
                <w:sz w:val="20"/>
                <w:szCs w:val="20"/>
              </w:rPr>
              <w:t xml:space="preserve"> .</w:t>
            </w:r>
          </w:p>
          <w:p>
            <w:pPr>
              <w:numPr>
                <w:ilvl w:val="0"/>
                <w:numId w:val="32438207"/>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G</w:t>
            </w:r>
            <w:r>
              <w:rPr>
                <w:color w:val="00274C"/>
                <w:position w:val="-2"/>
                <w:sz w:val="20"/>
                <w:szCs w:val="20"/>
              </w:rPr>
              <w:t xml:space="preserve"> and remove EGR Cooler </w:t>
            </w:r>
            <w:r>
              <w:rPr>
                <w:b/>
                <w:bCs/>
                <w:color w:val="00274C"/>
                <w:position w:val="-2"/>
                <w:sz w:val="20"/>
                <w:szCs w:val="20"/>
              </w:rPr>
              <w:t xml:space="preserve">H</w:t>
            </w:r>
            <w:r>
              <w:rPr>
                <w:color w:val="00274C"/>
                <w:position w:val="-2"/>
                <w:sz w:val="20"/>
                <w:szCs w:val="20"/>
              </w:rPr>
              <w:t xml:space="preserve"> from hose </w:t>
            </w:r>
            <w:r>
              <w:rPr>
                <w:b/>
                <w:bCs/>
                <w:color w:val="00274C"/>
                <w:position w:val="-2"/>
                <w:sz w:val="20"/>
                <w:szCs w:val="20"/>
              </w:rPr>
              <w:t xml:space="preserve">X ( </w:t>
            </w:r>
            <w:hyperlink r:id="rId5260603797feeb021"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9344375" name="name5554603797ff0d319" descr="imm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3.jpg"/>
                          <pic:cNvPicPr/>
                        </pic:nvPicPr>
                        <pic:blipFill>
                          <a:blip r:embed="rId3899603797ff0d31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7.2.2 EGR Valve</w:t>
            </w:r>
          </w:p>
          <w:p>
            <w:pPr>
              <w:numPr>
                <w:ilvl w:val="0"/>
                <w:numId w:val="32438208"/>
              </w:numPr>
              <w:spacing w:before="0" w:after="0" w:line="262" w:lineRule="auto"/>
              <w:jc w:val="left"/>
              <w:rPr>
                <w:color w:val="00274C"/>
                <w:sz w:val="20"/>
                <w:szCs w:val="20"/>
              </w:rPr>
            </w:pPr>
            <w:r>
              <w:rPr>
                <w:color w:val="00274C"/>
                <w:position w:val="-2"/>
                <w:sz w:val="20"/>
                <w:szCs w:val="20"/>
              </w:rPr>
              <w:br/>
              <w:br/>
              <w:br/>
              <w:t xml:space="preserve">Disconnect the connector </w:t>
            </w:r>
            <w:r>
              <w:rPr>
                <w:b/>
                <w:bCs/>
                <w:color w:val="00274C"/>
                <w:position w:val="-2"/>
                <w:sz w:val="20"/>
                <w:szCs w:val="20"/>
              </w:rPr>
              <w:t xml:space="preserve">P</w:t>
            </w:r>
            <w:r>
              <w:rPr>
                <w:color w:val="00274C"/>
                <w:position w:val="-2"/>
                <w:sz w:val="20"/>
                <w:szCs w:val="20"/>
              </w:rPr>
              <w:t xml:space="preserve"> .</w:t>
            </w:r>
          </w:p>
          <w:p>
            <w:pPr>
              <w:numPr>
                <w:ilvl w:val="0"/>
                <w:numId w:val="3243820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Q</w:t>
            </w:r>
            <w:r>
              <w:rPr>
                <w:color w:val="00274C"/>
                <w:position w:val="-2"/>
                <w:sz w:val="20"/>
                <w:szCs w:val="20"/>
              </w:rPr>
              <w:t xml:space="preserve"> and remove the EGR valve </w:t>
            </w:r>
            <w:r>
              <w:rPr>
                <w:b/>
                <w:bCs/>
                <w:color w:val="00274C"/>
                <w:position w:val="-2"/>
                <w:sz w:val="20"/>
                <w:szCs w:val="20"/>
              </w:rPr>
              <w:t xml:space="preserve">R</w:t>
            </w:r>
            <w:r>
              <w:rPr>
                <w:color w:val="00274C"/>
                <w:position w:val="-2"/>
                <w:sz w:val="20"/>
                <w:szCs w:val="20"/>
              </w:rPr>
              <w:t xml:space="preserve"> with the relevant gasket.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EGR valve is not a serviceable item, and if damaged/worn, it should be replaced with a new one.</w:t>
            </w:r>
          </w:p>
        </w:tc>
        <w:tc>
          <w:tcPr>
            <w:tcMar>
              <w:top w:w="150" w:type="dxa"/>
              <w:bottom w:w="150" w:type="dxa"/>
            </w:tcMar>
            <w:vAlign w:val="top"/>
          </w:tcPr>
          <w:p>
            <w:r>
              <w:rPr>
                <w:position w:val="-230"/>
              </w:rPr>
              <w:drawing>
                <wp:inline distT="0" distB="0" distL="0" distR="0">
                  <wp:extent cx="2232000" cy="1504800"/>
                  <wp:docPr id="35752317" name="name5637603797ff23f25" descr="imm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4.jpg"/>
                          <pic:cNvPicPr/>
                        </pic:nvPicPr>
                        <pic:blipFill>
                          <a:blip r:embed="rId3505603797ff23f2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w:t>
            </w:r>
          </w:p>
        </w:tc>
      </w:tr>
      <w:tr>
        <w:trPr>
          <w:trHeight w:val="0" w:hRule="atLeast"/>
        </w:trPr>
        <w:tc>
          <w:tcPr>
            <w:tcMar>
              <w:top w:w="150" w:type="dxa"/>
              <w:bottom w:w="150" w:type="dxa"/>
            </w:tcMar>
            <w:vAlign w:val="center"/>
          </w:tcPr>
          <w:p>
            <w:pPr>
              <w:numPr>
                <w:ilvl w:val="0"/>
                <w:numId w:val="32438209"/>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S</w:t>
            </w:r>
            <w:r>
              <w:rPr>
                <w:color w:val="00274C"/>
                <w:position w:val="-2"/>
                <w:sz w:val="20"/>
                <w:szCs w:val="20"/>
              </w:rPr>
              <w:t xml:space="preserve"> and remove flange </w:t>
            </w:r>
            <w:r>
              <w:rPr>
                <w:b/>
                <w:bCs/>
                <w:color w:val="00274C"/>
                <w:position w:val="-2"/>
                <w:sz w:val="20"/>
                <w:szCs w:val="20"/>
              </w:rPr>
              <w:t xml:space="preserve">T</w:t>
            </w:r>
            <w:r>
              <w:rPr>
                <w:color w:val="00274C"/>
                <w:position w:val="-2"/>
                <w:sz w:val="20"/>
                <w:szCs w:val="20"/>
              </w:rPr>
              <w:t xml:space="preserve"> with the relative gasket.</w:t>
            </w:r>
          </w:p>
        </w:tc>
        <w:tc>
          <w:tcPr>
            <w:tcMar>
              <w:top w:w="150" w:type="dxa"/>
              <w:bottom w:w="150" w:type="dxa"/>
            </w:tcMar>
            <w:vAlign w:val="top"/>
          </w:tcPr>
          <w:p>
            <w:r>
              <w:rPr>
                <w:position w:val="-230"/>
              </w:rPr>
              <w:drawing>
                <wp:inline distT="0" distB="0" distL="0" distR="0">
                  <wp:extent cx="2232000" cy="1504800"/>
                  <wp:docPr id="46846441" name="name5164603797ff37d86" descr="imm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5.jpg"/>
                          <pic:cNvPicPr/>
                        </pic:nvPicPr>
                        <pic:blipFill>
                          <a:blip r:embed="rId7050603797ff37d8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components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7.3.1 Electric wiring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376152" name="name3863603797ff496c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88603797ff496c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Refer to </w:t>
            </w:r>
            <w:hyperlink r:id="rId6940603797ff4a416" w:history="1">
              <w:r>
                <w:rPr>
                  <w:b/>
                  <w:bCs/>
                  <w:color w:val="0000FF"/>
                  <w:position w:val="-2"/>
                  <w:sz w:val="20"/>
                  <w:szCs w:val="20"/>
                </w:rPr>
                <w:t xml:space="preserve">Par. 2.13</w:t>
              </w:r>
            </w:hyperlink>
            <w:r>
              <w:rPr>
                <w:color w:val="00274C"/>
                <w:position w:val="-2"/>
                <w:sz w:val="20"/>
                <w:szCs w:val="20"/>
              </w:rPr>
              <w:t xml:space="preserve"> prior to proceeding with disassembly.</w:t>
            </w:r>
          </w:p>
          <w:p/>
          <w:p/>
          <w:p>
            <w:pPr>
              <w:numPr>
                <w:ilvl w:val="0"/>
                <w:numId w:val="32438210"/>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A, B and C</w:t>
            </w:r>
            <w:r>
              <w:rPr>
                <w:color w:val="00274C"/>
                <w:position w:val="-2"/>
                <w:sz w:val="20"/>
                <w:szCs w:val="20"/>
              </w:rPr>
              <w:t xml:space="preserve"> .</w:t>
            </w:r>
          </w:p>
          <w:p>
            <w:pPr>
              <w:numPr>
                <w:ilvl w:val="0"/>
                <w:numId w:val="32438210"/>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81902383" name="name6447603797ff5fbbc" descr="imm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6.jpg"/>
                          <pic:cNvPicPr/>
                        </pic:nvPicPr>
                        <pic:blipFill>
                          <a:blip r:embed="rId3242603797ff5fbb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7.6</w:t>
            </w:r>
          </w:p>
        </w:tc>
      </w:tr>
      <w:tr>
        <w:trPr>
          <w:trHeight w:val="0" w:hRule="atLeast"/>
        </w:trPr>
        <w:tc>
          <w:tcPr>
            <w:tcMar>
              <w:top w:w="150" w:type="dxa"/>
              <w:bottom w:w="150" w:type="dxa"/>
            </w:tcMar>
            <w:vAlign w:val="center"/>
          </w:tcPr>
          <w:p>
            <w:pPr>
              <w:numPr>
                <w:ilvl w:val="0"/>
                <w:numId w:val="32438211"/>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E, F and G</w:t>
            </w:r>
            <w:r>
              <w:rPr>
                <w:color w:val="00274C"/>
                <w:position w:val="-2"/>
                <w:sz w:val="20"/>
                <w:szCs w:val="20"/>
              </w:rPr>
              <w:t xml:space="preserve"> .</w:t>
            </w:r>
          </w:p>
          <w:p>
            <w:pPr>
              <w:numPr>
                <w:ilvl w:val="0"/>
                <w:numId w:val="32438211"/>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J and 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4632061" name="name5382603797ff791df" descr="imm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7.jpg"/>
                          <pic:cNvPicPr/>
                        </pic:nvPicPr>
                        <pic:blipFill>
                          <a:blip r:embed="rId8284603797ff791d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w:t>
            </w:r>
          </w:p>
        </w:tc>
      </w:tr>
      <w:tr>
        <w:trPr>
          <w:trHeight w:val="0" w:hRule="atLeast"/>
        </w:trPr>
        <w:tc>
          <w:tcPr>
            <w:tcMar>
              <w:top w:w="150" w:type="dxa"/>
              <w:bottom w:w="150" w:type="dxa"/>
            </w:tcMar>
            <w:vAlign w:val="center"/>
          </w:tcPr>
          <w:p>
            <w:pPr>
              <w:numPr>
                <w:ilvl w:val="0"/>
                <w:numId w:val="32438212"/>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K and 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0371527" name="name2765603797ff91884" descr="imm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8.jpg"/>
                          <pic:cNvPicPr/>
                        </pic:nvPicPr>
                        <pic:blipFill>
                          <a:blip r:embed="rId1669603797ff9187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w:t>
            </w:r>
          </w:p>
        </w:tc>
      </w:tr>
      <w:tr>
        <w:trPr>
          <w:trHeight w:val="0" w:hRule="atLeast"/>
        </w:trPr>
        <w:tc>
          <w:tcPr>
            <w:tcMar>
              <w:top w:w="150" w:type="dxa"/>
              <w:bottom w:w="150" w:type="dxa"/>
            </w:tcMar>
            <w:vAlign w:val="center"/>
          </w:tcPr>
          <w:p>
            <w:pPr>
              <w:numPr>
                <w:ilvl w:val="0"/>
                <w:numId w:val="32438213"/>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M and P</w:t>
            </w:r>
            <w:r>
              <w:rPr>
                <w:color w:val="00274C"/>
                <w:position w:val="-2"/>
                <w:sz w:val="20"/>
                <w:szCs w:val="20"/>
              </w:rPr>
              <w:t xml:space="preserve"> .</w:t>
            </w:r>
          </w:p>
          <w:p>
            <w:pPr>
              <w:numPr>
                <w:ilvl w:val="0"/>
                <w:numId w:val="32438213"/>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5904421" name="name5129603797ffa8319" descr="imm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9.jpg"/>
                          <pic:cNvPicPr/>
                        </pic:nvPicPr>
                        <pic:blipFill>
                          <a:blip r:embed="rId7784603797ffa831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7.9</w:t>
            </w:r>
          </w:p>
        </w:tc>
      </w:tr>
      <w:tr>
        <w:trPr>
          <w:trHeight w:val="0" w:hRule="atLeast"/>
        </w:trPr>
        <w:tc>
          <w:tcPr>
            <w:tcMar>
              <w:top w:w="150" w:type="dxa"/>
              <w:bottom w:w="150" w:type="dxa"/>
            </w:tcMar>
            <w:vAlign w:val="center"/>
          </w:tcPr>
          <w:p>
            <w:pPr>
              <w:numPr>
                <w:ilvl w:val="0"/>
                <w:numId w:val="32438214"/>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R</w:t>
            </w:r>
            <w:r>
              <w:rPr>
                <w:color w:val="00274C"/>
                <w:position w:val="-2"/>
                <w:sz w:val="20"/>
                <w:szCs w:val="20"/>
              </w:rPr>
              <w:t xml:space="preserve"> .</w:t>
            </w:r>
          </w:p>
          <w:p>
            <w:pPr>
              <w:numPr>
                <w:ilvl w:val="0"/>
                <w:numId w:val="3243821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S</w:t>
            </w:r>
            <w:r>
              <w:rPr>
                <w:color w:val="00274C"/>
                <w:position w:val="-2"/>
                <w:sz w:val="20"/>
                <w:szCs w:val="20"/>
              </w:rPr>
              <w:t xml:space="preserve"> and remove the wiring support </w:t>
            </w:r>
            <w:r>
              <w:rPr>
                <w:b/>
                <w:bCs/>
                <w:color w:val="00274C"/>
                <w:position w:val="-2"/>
                <w:sz w:val="20"/>
                <w:szCs w:val="20"/>
              </w:rPr>
              <w:t xml:space="preserve">T</w:t>
            </w:r>
            <w:r>
              <w:rPr>
                <w:color w:val="00274C"/>
                <w:position w:val="-2"/>
                <w:sz w:val="20"/>
                <w:szCs w:val="20"/>
              </w:rPr>
              <w:t xml:space="preserve"> </w:t>
            </w:r>
            <w:r>
              <w:rPr>
                <w:b/>
                <w:bCs/>
                <w:color w:val="00274C"/>
                <w:position w:val="-2"/>
                <w:sz w:val="20"/>
                <w:szCs w:val="20"/>
              </w:rPr>
              <w:t xml:space="preserve">( </w:t>
            </w:r>
            <w:hyperlink r:id="rId2134603797ffa9ceb"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9800788" name="name9842603797ffbd446" descr="imm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0.jpg"/>
                          <pic:cNvPicPr/>
                        </pic:nvPicPr>
                        <pic:blipFill>
                          <a:blip r:embed="rId7561603797ffbd44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7.3.2 Starter motor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938935" name="name5427603797ffd1b3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47603797ffd1b3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The motor is not repairable.</w:t>
            </w:r>
          </w:p>
          <w:p/>
          <w:p/>
          <w:p>
            <w:pPr>
              <w:numPr>
                <w:ilvl w:val="0"/>
                <w:numId w:val="3243821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U</w:t>
            </w:r>
            <w:r>
              <w:rPr>
                <w:color w:val="00274C"/>
                <w:position w:val="-2"/>
                <w:sz w:val="20"/>
                <w:szCs w:val="20"/>
              </w:rPr>
              <w:t xml:space="preserve"> and remove the starter motor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89600" cy="1526400"/>
                  <wp:docPr id="58201166" name="name2792603797ffead0a" desc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8666603797ffead00" cstate="print"/>
                          <a:stretch>
                            <a:fillRect/>
                          </a:stretch>
                        </pic:blipFill>
                        <pic:spPr>
                          <a:xfrm>
                            <a:off x="0" y="0"/>
                            <a:ext cx="2289600" cy="1526400"/>
                          </a:xfrm>
                          <a:prstGeom prst="rect">
                            <a:avLst/>
                          </a:prstGeom>
                          <a:ln w="0">
                            <a:noFill/>
                          </a:ln>
                        </pic:spPr>
                      </pic:pic>
                    </a:graphicData>
                  </a:graphic>
                </wp:inline>
              </w:drawing>
            </w:r>
            <w:r>
              <w:rPr>
                <w:b/>
                <w:bCs/>
                <w:color w:val="00274C"/>
                <w:position w:val="0"/>
                <w:sz w:val="20"/>
                <w:szCs w:val="20"/>
              </w:rPr>
              <w:br/>
              <w:t xml:space="preserve">Fig 7.11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7.3.3 Belt and alternator</w:t>
            </w:r>
          </w:p>
          <w:p>
            <w:pPr>
              <w:numPr>
                <w:ilvl w:val="0"/>
                <w:numId w:val="32438216"/>
              </w:numPr>
              <w:spacing w:before="0" w:after="0" w:line="262" w:lineRule="auto"/>
              <w:jc w:val="left"/>
              <w:rPr>
                <w:color w:val="00274C"/>
                <w:sz w:val="20"/>
                <w:szCs w:val="20"/>
              </w:rPr>
            </w:pPr>
            <w:r>
              <w:rPr>
                <w:color w:val="00274C"/>
                <w:position w:val="-2"/>
                <w:sz w:val="20"/>
                <w:szCs w:val="20"/>
              </w:rPr>
              <w:br/>
              <w:br/>
              <w:br/>
              <w:t xml:space="preserve">Loosen the screws </w:t>
            </w:r>
            <w:r>
              <w:rPr>
                <w:b/>
                <w:bCs/>
                <w:color w:val="00274C"/>
                <w:position w:val="-2"/>
                <w:sz w:val="20"/>
                <w:szCs w:val="20"/>
              </w:rPr>
              <w:t xml:space="preserve">Z and W</w:t>
            </w:r>
            <w:r>
              <w:rPr>
                <w:color w:val="00274C"/>
                <w:position w:val="-2"/>
                <w:sz w:val="20"/>
                <w:szCs w:val="20"/>
              </w:rPr>
              <w:t xml:space="preserve"> .</w:t>
            </w:r>
          </w:p>
          <w:p>
            <w:pPr>
              <w:numPr>
                <w:ilvl w:val="0"/>
                <w:numId w:val="32438216"/>
              </w:numPr>
              <w:spacing w:before="0" w:after="0" w:line="262" w:lineRule="auto"/>
              <w:jc w:val="left"/>
              <w:rPr>
                <w:color w:val="00274C"/>
                <w:sz w:val="20"/>
                <w:szCs w:val="20"/>
              </w:rPr>
            </w:pPr>
            <w:r>
              <w:rPr>
                <w:color w:val="00274C"/>
                <w:position w:val="-2"/>
                <w:sz w:val="20"/>
                <w:szCs w:val="20"/>
              </w:rPr>
              <w:t xml:space="preserve">Push the alternator </w:t>
            </w:r>
            <w:r>
              <w:rPr>
                <w:b/>
                <w:bCs/>
                <w:color w:val="00274C"/>
                <w:position w:val="-2"/>
                <w:sz w:val="20"/>
                <w:szCs w:val="20"/>
              </w:rPr>
              <w:t xml:space="preserve">AA</w:t>
            </w:r>
            <w:r>
              <w:rPr>
                <w:color w:val="00274C"/>
                <w:position w:val="-2"/>
                <w:sz w:val="20"/>
                <w:szCs w:val="20"/>
              </w:rPr>
              <w:t xml:space="preserve"> in the direction of the arrow </w:t>
            </w:r>
            <w:r>
              <w:rPr>
                <w:b/>
                <w:bCs/>
                <w:color w:val="00274C"/>
                <w:position w:val="-2"/>
                <w:sz w:val="20"/>
                <w:szCs w:val="20"/>
              </w:rPr>
              <w:t xml:space="preserve">AB</w:t>
            </w:r>
            <w:r>
              <w:rPr>
                <w:color w:val="00274C"/>
                <w:position w:val="-2"/>
                <w:sz w:val="20"/>
                <w:szCs w:val="20"/>
              </w:rPr>
              <w:t xml:space="preserve"> .</w:t>
            </w:r>
          </w:p>
          <w:p>
            <w:pPr>
              <w:numPr>
                <w:ilvl w:val="0"/>
                <w:numId w:val="32438216"/>
              </w:numPr>
              <w:spacing w:before="0" w:after="0" w:line="262" w:lineRule="auto"/>
              <w:jc w:val="left"/>
              <w:rPr>
                <w:color w:val="00274C"/>
                <w:sz w:val="20"/>
                <w:szCs w:val="20"/>
              </w:rPr>
            </w:pPr>
            <w:r>
              <w:rPr>
                <w:color w:val="00274C"/>
                <w:position w:val="-2"/>
                <w:sz w:val="20"/>
                <w:szCs w:val="20"/>
              </w:rPr>
              <w:t xml:space="preserve">Remove the belt </w:t>
            </w:r>
            <w:r>
              <w:rPr>
                <w:b/>
                <w:bCs/>
                <w:color w:val="00274C"/>
                <w:position w:val="-2"/>
                <w:sz w:val="20"/>
                <w:szCs w:val="20"/>
              </w:rPr>
              <w:t xml:space="preserve">AC</w:t>
            </w:r>
            <w:r>
              <w:rPr>
                <w:color w:val="00274C"/>
                <w:position w:val="-2"/>
                <w:sz w:val="20"/>
                <w:szCs w:val="20"/>
              </w:rPr>
              <w:t xml:space="preserve"> from the pulleys </w:t>
            </w:r>
            <w:r>
              <w:rPr>
                <w:b/>
                <w:bCs/>
                <w:color w:val="00274C"/>
                <w:position w:val="-2"/>
                <w:sz w:val="20"/>
                <w:szCs w:val="20"/>
              </w:rPr>
              <w:t xml:space="preserve">AR</w:t>
            </w:r>
            <w:r>
              <w:rPr>
                <w:color w:val="00274C"/>
                <w:position w:val="-2"/>
                <w:sz w:val="20"/>
                <w:szCs w:val="20"/>
              </w:rPr>
              <w:t xml:space="preserve"> .</w:t>
            </w:r>
          </w:p>
          <w:p>
            <w:pPr>
              <w:numPr>
                <w:ilvl w:val="0"/>
                <w:numId w:val="3243821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Z and W</w:t>
            </w:r>
            <w:r>
              <w:rPr>
                <w:color w:val="00274C"/>
                <w:position w:val="-2"/>
                <w:sz w:val="20"/>
                <w:szCs w:val="20"/>
              </w:rPr>
              <w:t xml:space="preserve"> and remove the alternator </w:t>
            </w:r>
            <w:r>
              <w:rPr>
                <w:b/>
                <w:bCs/>
                <w:color w:val="00274C"/>
                <w:position w:val="-2"/>
                <w:sz w:val="20"/>
                <w:szCs w:val="20"/>
              </w:rPr>
              <w:t xml:space="preserve">AA</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85628" name="name6326603798000919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43603798000918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The belt must always be replaced every time it is disassembled, even if it has not reached the scheduled hours for replacement.</w:t>
            </w:r>
          </w:p>
        </w:tc>
        <w:tc>
          <w:tcPr>
            <w:tcMar>
              <w:top w:w="150" w:type="dxa"/>
              <w:bottom w:w="150" w:type="dxa"/>
            </w:tcMar>
            <w:vAlign w:val="top"/>
          </w:tcPr>
          <w:p>
            <w:r>
              <w:rPr>
                <w:position w:val="-222"/>
              </w:rPr>
              <w:drawing>
                <wp:inline distT="0" distB="0" distL="0" distR="0">
                  <wp:extent cx="2232000" cy="1454400"/>
                  <wp:docPr id="85785772" name="name833060379800217ad" descr="imm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2.jpg"/>
                          <pic:cNvPicPr/>
                        </pic:nvPicPr>
                        <pic:blipFill>
                          <a:blip r:embed="rId960860379800217a9"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7.12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 Sensors and switches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055720" name="name189060379800346f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0560379800346f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After disassembly, protect the sensors suitably against knocks, dampness and any high temperature sources.</w:t>
            </w:r>
          </w:p>
          <w:p>
            <w:pPr>
              <w:numPr>
                <w:ilvl w:val="0"/>
                <w:numId w:val="32438116"/>
              </w:numPr>
              <w:spacing w:before="0" w:after="0" w:line="262" w:lineRule="auto"/>
              <w:jc w:val="left"/>
              <w:rPr>
                <w:color w:val="00274C"/>
                <w:sz w:val="20"/>
                <w:szCs w:val="20"/>
              </w:rPr>
            </w:pPr>
            <w:r>
              <w:rPr>
                <w:color w:val="00274C"/>
                <w:position w:val="-2"/>
                <w:sz w:val="20"/>
                <w:szCs w:val="20"/>
              </w:rPr>
              <w:t xml:space="preserve">The sensors and switches cannot be repaired, therefore they must be replaced in the event of anomalies.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7.3.4.1 Oil pressure switch</w:t>
            </w:r>
            <w:r>
              <w:rPr>
                <w:color w:val="00274C"/>
                <w:position w:val="-2"/>
                <w:sz w:val="20"/>
                <w:szCs w:val="20"/>
              </w:rPr>
              <w:t xml:space="preserve"> ( </w:t>
            </w:r>
            <w:r>
              <w:rPr>
                <w:position w:val="-3"/>
              </w:rPr>
              <w:drawing>
                <wp:inline distT="0" distB="0" distL="0" distR="0">
                  <wp:extent cx="158400" cy="115200"/>
                  <wp:docPr id="81729694" name="name9987603798004503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8116037980045038"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2438217"/>
              </w:numPr>
              <w:spacing w:before="0" w:after="0" w:line="262" w:lineRule="auto"/>
              <w:jc w:val="left"/>
              <w:rPr>
                <w:color w:val="00274C"/>
                <w:sz w:val="20"/>
                <w:szCs w:val="20"/>
              </w:rPr>
            </w:pPr>
            <w:r>
              <w:rPr>
                <w:color w:val="00274C"/>
                <w:position w:val="-2"/>
                <w:sz w:val="20"/>
                <w:szCs w:val="20"/>
              </w:rPr>
              <w:br/>
              <w:br/>
              <w:br/>
              <w:t xml:space="preserve">Unscrew and remove the oil pressure switch </w:t>
            </w:r>
            <w:r>
              <w:rPr>
                <w:b/>
                <w:bCs/>
                <w:color w:val="00274C"/>
                <w:position w:val="-2"/>
                <w:sz w:val="20"/>
                <w:szCs w:val="20"/>
              </w:rPr>
              <w:t xml:space="preserve">AD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0794892" name="name7957603798005ad2d" descr="imm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3.jpg"/>
                          <pic:cNvPicPr/>
                        </pic:nvPicPr>
                        <pic:blipFill>
                          <a:blip r:embed="rId4592603798005ad2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7.3.4.2 Coolant temperature sensor</w:t>
            </w:r>
            <w:r>
              <w:rPr>
                <w:color w:val="00274C"/>
                <w:position w:val="-2"/>
                <w:sz w:val="20"/>
                <w:szCs w:val="20"/>
              </w:rPr>
              <w:t xml:space="preserve"> ( </w:t>
            </w:r>
            <w:r>
              <w:rPr>
                <w:position w:val="-3"/>
              </w:rPr>
              <w:drawing>
                <wp:inline distT="0" distB="0" distL="0" distR="0">
                  <wp:extent cx="158400" cy="115200"/>
                  <wp:docPr id="12379831" name="name3524603798006b26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435603798006b25f"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2438218"/>
              </w:numPr>
              <w:spacing w:before="0" w:after="0" w:line="262" w:lineRule="auto"/>
              <w:jc w:val="left"/>
              <w:rPr>
                <w:color w:val="00274C"/>
                <w:sz w:val="20"/>
                <w:szCs w:val="20"/>
              </w:rPr>
            </w:pPr>
            <w:r>
              <w:rPr>
                <w:color w:val="00274C"/>
                <w:position w:val="-2"/>
                <w:sz w:val="20"/>
                <w:szCs w:val="20"/>
              </w:rPr>
              <w:br/>
              <w:br/>
              <w:br/>
              <w:t xml:space="preserve">Unscrew and remove the coolant temperature sensor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35260233" name="name1140603798007e73c" descr="imm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4.jpg"/>
                          <pic:cNvPicPr/>
                        </pic:nvPicPr>
                        <pic:blipFill>
                          <a:blip r:embed="rId1056603798007e73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7.14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7.3.4.3 Speed sensor</w:t>
            </w:r>
            <w:r>
              <w:rPr>
                <w:color w:val="00274C"/>
                <w:position w:val="-2"/>
                <w:sz w:val="20"/>
                <w:szCs w:val="20"/>
              </w:rPr>
              <w:t xml:space="preserve"> ( </w:t>
            </w:r>
            <w:r>
              <w:rPr>
                <w:position w:val="-3"/>
              </w:rPr>
              <w:drawing>
                <wp:inline distT="0" distB="0" distL="0" distR="0">
                  <wp:extent cx="158400" cy="115200"/>
                  <wp:docPr id="27653927" name="name1724603798008e8b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670603798008e8a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2438219"/>
              </w:numPr>
              <w:spacing w:before="0" w:after="0" w:line="262" w:lineRule="auto"/>
              <w:jc w:val="left"/>
              <w:rPr>
                <w:color w:val="00274C"/>
                <w:sz w:val="20"/>
                <w:szCs w:val="20"/>
              </w:rPr>
            </w:pPr>
            <w:r>
              <w:rPr>
                <w:color w:val="00274C"/>
                <w:position w:val="-2"/>
                <w:sz w:val="20"/>
                <w:szCs w:val="20"/>
              </w:rPr>
              <w:br/>
              <w:br/>
              <w:br/>
              <w:t xml:space="preserve">Undo the screw </w:t>
            </w:r>
            <w:r>
              <w:rPr>
                <w:b/>
                <w:bCs/>
                <w:color w:val="00274C"/>
                <w:position w:val="-2"/>
                <w:sz w:val="20"/>
                <w:szCs w:val="20"/>
              </w:rPr>
              <w:t xml:space="preserve">AF</w:t>
            </w:r>
            <w:r>
              <w:rPr>
                <w:color w:val="00274C"/>
                <w:position w:val="-2"/>
                <w:sz w:val="20"/>
                <w:szCs w:val="20"/>
              </w:rPr>
              <w:t xml:space="preserve"> and remove the sensor </w:t>
            </w:r>
            <w:r>
              <w:rPr>
                <w:b/>
                <w:bCs/>
                <w:color w:val="00274C"/>
                <w:position w:val="-2"/>
                <w:sz w:val="20"/>
                <w:szCs w:val="20"/>
              </w:rPr>
              <w:t xml:space="preserve">AG</w:t>
            </w:r>
            <w:r>
              <w:rPr>
                <w:color w:val="00274C"/>
                <w:position w:val="-2"/>
                <w:sz w:val="20"/>
                <w:szCs w:val="20"/>
              </w:rPr>
              <w:t xml:space="preserve"> with the relative spacer </w:t>
            </w:r>
            <w:r>
              <w:rPr>
                <w:b/>
                <w:bCs/>
                <w:color w:val="00274C"/>
                <w:position w:val="-2"/>
                <w:sz w:val="20"/>
                <w:szCs w:val="20"/>
              </w:rPr>
              <w:t xml:space="preserve">(</w:t>
            </w:r>
            <w:r>
              <w:rPr>
                <w:color w:val="00274C"/>
                <w:position w:val="-2"/>
                <w:sz w:val="20"/>
                <w:szCs w:val="20"/>
              </w:rPr>
              <w:t xml:space="preserve"> </w:t>
            </w:r>
            <w:hyperlink r:id="rId8842603798008f250"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3243821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AH</w:t>
            </w:r>
            <w:r>
              <w:rPr>
                <w:color w:val="00274C"/>
                <w:position w:val="-2"/>
                <w:sz w:val="20"/>
                <w:szCs w:val="20"/>
              </w:rPr>
              <w:t xml:space="preserve"> and remove the sensor </w:t>
            </w:r>
            <w:r>
              <w:rPr>
                <w:b/>
                <w:bCs/>
                <w:color w:val="00274C"/>
                <w:position w:val="-2"/>
                <w:sz w:val="20"/>
                <w:szCs w:val="20"/>
              </w:rPr>
              <w:t xml:space="preserve">(</w:t>
            </w:r>
            <w:r>
              <w:rPr>
                <w:color w:val="00274C"/>
                <w:position w:val="-2"/>
                <w:sz w:val="20"/>
                <w:szCs w:val="20"/>
              </w:rPr>
              <w:t xml:space="preserve"> </w:t>
            </w:r>
            <w:hyperlink r:id="rId6273603798008f31c"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5920462" name="name631460379800a284a" descr="imm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5.jpg"/>
                          <pic:cNvPicPr/>
                        </pic:nvPicPr>
                        <pic:blipFill>
                          <a:blip r:embed="rId324560379800a284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7.3.4.4 Camshaft phase sensor</w:t>
            </w:r>
          </w:p>
          <w:p>
            <w:pPr>
              <w:numPr>
                <w:ilvl w:val="0"/>
                <w:numId w:val="32438220"/>
              </w:numPr>
              <w:spacing w:before="0" w:after="0" w:line="262" w:lineRule="auto"/>
              <w:jc w:val="left"/>
              <w:rPr>
                <w:color w:val="00274C"/>
                <w:sz w:val="20"/>
                <w:szCs w:val="20"/>
              </w:rPr>
            </w:pPr>
            <w:r>
              <w:rPr>
                <w:color w:val="00274C"/>
                <w:position w:val="-2"/>
                <w:sz w:val="20"/>
                <w:szCs w:val="20"/>
              </w:rPr>
              <w:br/>
              <w:br/>
              <w:br/>
              <w:t xml:space="preserve">Undo the screw </w:t>
            </w:r>
            <w:r>
              <w:rPr>
                <w:b/>
                <w:bCs/>
                <w:color w:val="00274C"/>
                <w:position w:val="-2"/>
                <w:sz w:val="20"/>
                <w:szCs w:val="20"/>
              </w:rPr>
              <w:t xml:space="preserve">AM</w:t>
            </w:r>
            <w:r>
              <w:rPr>
                <w:color w:val="00274C"/>
                <w:position w:val="-2"/>
                <w:sz w:val="20"/>
                <w:szCs w:val="20"/>
              </w:rPr>
              <w:t xml:space="preserve"> and remove the sensor </w:t>
            </w:r>
            <w:r>
              <w:rPr>
                <w:b/>
                <w:bCs/>
                <w:color w:val="00274C"/>
                <w:position w:val="-2"/>
                <w:sz w:val="20"/>
                <w:szCs w:val="20"/>
              </w:rPr>
              <w:t xml:space="preserve">AN</w:t>
            </w:r>
            <w:r>
              <w:rPr>
                <w:color w:val="00274C"/>
                <w:position w:val="-2"/>
                <w:sz w:val="20"/>
                <w:szCs w:val="20"/>
              </w:rPr>
              <w:t xml:space="preserve"> with the relative spacer ( </w:t>
            </w:r>
            <w:hyperlink r:id="rId191060379800a44db"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2518517" name="name192060379800ba203" descr="imm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6.jpg"/>
                          <pic:cNvPicPr/>
                        </pic:nvPicPr>
                        <pic:blipFill>
                          <a:blip r:embed="rId771260379800ba1f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7.3.4.5 T-MAP Sensor</w:t>
            </w:r>
            <w:r>
              <w:rPr>
                <w:color w:val="00274C"/>
                <w:position w:val="-2"/>
                <w:sz w:val="20"/>
                <w:szCs w:val="20"/>
              </w:rPr>
              <w:t xml:space="preserve"> ( </w:t>
            </w:r>
            <w:r>
              <w:rPr>
                <w:position w:val="-3"/>
              </w:rPr>
              <w:drawing>
                <wp:inline distT="0" distB="0" distL="0" distR="0">
                  <wp:extent cx="158400" cy="115200"/>
                  <wp:docPr id="38917947" name="name290360379800caf4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45560379800caf4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
          <w:p>
            <w:pPr>
              <w:numPr>
                <w:ilvl w:val="0"/>
                <w:numId w:val="32438221"/>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AP</w:t>
            </w:r>
            <w:r>
              <w:rPr>
                <w:color w:val="00274C"/>
                <w:position w:val="-2"/>
                <w:sz w:val="20"/>
                <w:szCs w:val="20"/>
              </w:rPr>
              <w:t xml:space="preserve"> and remove the sensor </w:t>
            </w:r>
            <w:r>
              <w:rPr>
                <w:b/>
                <w:bCs/>
                <w:color w:val="00274C"/>
                <w:position w:val="-2"/>
                <w:sz w:val="20"/>
                <w:szCs w:val="20"/>
              </w:rPr>
              <w:t xml:space="preserve">AQ ( </w:t>
            </w:r>
            <w:hyperlink r:id="rId270660379800cb44b" w:history="1">
              <w:r>
                <w:rPr>
                  <w:b/>
                  <w:bCs/>
                  <w:color w:val="0000FF"/>
                  <w:position w:val="-2"/>
                  <w:sz w:val="20"/>
                  <w:szCs w:val="20"/>
                  <w:u w:val="single"/>
                </w:rPr>
                <w:t xml:space="preserve">ST_06</w:t>
              </w:r>
            </w:hyperlink>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2201359" name="name695460379800ecfb0" descr="imm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7.jpg"/>
                          <pic:cNvPicPr/>
                        </pic:nvPicPr>
                        <pic:blipFill>
                          <a:blip r:embed="rId487160379800ecfa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7.3.4.6 Fuel filter water detection sensor</w:t>
            </w:r>
            <w:r>
              <w:rPr>
                <w:color w:val="00274C"/>
                <w:position w:val="-2"/>
                <w:sz w:val="20"/>
                <w:szCs w:val="20"/>
              </w:rPr>
              <w:t xml:space="preserve"> ( </w:t>
            </w:r>
            <w:r>
              <w:rPr>
                <w:position w:val="-3"/>
              </w:rPr>
              <w:drawing>
                <wp:inline distT="0" distB="0" distL="0" distR="0">
                  <wp:extent cx="158400" cy="115200"/>
                  <wp:docPr id="80077306" name="name498360379801077b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47560379801077b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870740" name="name7103603798011832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282603798011832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The fuel filter is not always mounted on the engine.</w:t>
            </w:r>
          </w:p>
          <w:p>
            <w:pPr>
              <w:numPr>
                <w:ilvl w:val="0"/>
                <w:numId w:val="32438116"/>
              </w:numPr>
              <w:spacing w:before="0" w:after="0" w:line="262" w:lineRule="auto"/>
              <w:jc w:val="left"/>
              <w:rPr>
                <w:color w:val="00274C"/>
                <w:sz w:val="20"/>
                <w:szCs w:val="20"/>
              </w:rPr>
            </w:pPr>
            <w:r>
              <w:rPr>
                <w:color w:val="00274C"/>
                <w:position w:val="-2"/>
                <w:sz w:val="20"/>
                <w:szCs w:val="20"/>
              </w:rPr>
              <w:t xml:space="preserve">When disassembling the sensor </w:t>
            </w:r>
            <w:r>
              <w:rPr>
                <w:b/>
                <w:bCs/>
                <w:color w:val="00274C"/>
                <w:position w:val="-2"/>
                <w:sz w:val="20"/>
                <w:szCs w:val="20"/>
              </w:rPr>
              <w:t xml:space="preserve">A</w:t>
            </w:r>
            <w:r>
              <w:rPr>
                <w:color w:val="00274C"/>
                <w:position w:val="-2"/>
                <w:sz w:val="20"/>
                <w:szCs w:val="20"/>
              </w:rPr>
              <w:t xml:space="preserve"> , use a suitable container to recover the fuel contained in the cartridge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222"/>
              </w:numPr>
              <w:spacing w:before="0" w:after="0" w:line="262" w:lineRule="auto"/>
              <w:jc w:val="left"/>
              <w:rPr>
                <w:color w:val="00274C"/>
                <w:sz w:val="20"/>
                <w:szCs w:val="20"/>
              </w:rPr>
            </w:pPr>
            <w:r>
              <w:rPr>
                <w:color w:val="00274C"/>
                <w:position w:val="-2"/>
                <w:sz w:val="20"/>
                <w:szCs w:val="20"/>
              </w:rPr>
              <w:t xml:space="preserve">Unscrew the sensor </w:t>
            </w:r>
            <w:r>
              <w:rPr>
                <w:b/>
                <w:bCs/>
                <w:color w:val="00274C"/>
                <w:position w:val="-2"/>
                <w:sz w:val="20"/>
                <w:szCs w:val="20"/>
              </w:rPr>
              <w:t xml:space="preserve">A</w:t>
            </w:r>
            <w:r>
              <w:rPr>
                <w:color w:val="00274C"/>
                <w:position w:val="-2"/>
                <w:sz w:val="20"/>
                <w:szCs w:val="20"/>
              </w:rPr>
              <w:t xml:space="preserve"> from the cartridge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8185428" name="name40176037980129f48" descr="imm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8.jpg"/>
                          <pic:cNvPicPr/>
                        </pic:nvPicPr>
                        <pic:blipFill>
                          <a:blip r:embed="rId20086037980129f4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2438223"/>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 and B</w:t>
            </w:r>
            <w:r>
              <w:rPr>
                <w:color w:val="00274C"/>
                <w:position w:val="-2"/>
                <w:sz w:val="20"/>
                <w:szCs w:val="20"/>
              </w:rPr>
              <w:t xml:space="preserve"> and remove the manifold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2759589" name="name51416037980142943" descr="imm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9.jpg"/>
                          <pic:cNvPicPr/>
                        </pic:nvPicPr>
                        <pic:blipFill>
                          <a:blip r:embed="rId8709603798014293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7.19</w:t>
            </w:r>
          </w:p>
        </w:tc>
      </w:tr>
      <w:tr>
        <w:trPr>
          <w:trHeight w:val="0" w:hRule="atLeast"/>
        </w:trPr>
        <w:tc>
          <w:tcPr>
            <w:tcMar>
              <w:top w:w="150" w:type="dxa"/>
              <w:bottom w:w="150" w:type="dxa"/>
            </w:tcMar>
            <w:vAlign w:val="center"/>
          </w:tcPr>
          <w:p>
            <w:pPr>
              <w:numPr>
                <w:ilvl w:val="0"/>
                <w:numId w:val="32438224"/>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D</w:t>
            </w:r>
            <w:r>
              <w:rPr>
                <w:color w:val="00274C"/>
                <w:position w:val="-2"/>
                <w:sz w:val="20"/>
                <w:szCs w:val="20"/>
              </w:rPr>
              <w:t xml:space="preserve"> and remove the pipe </w:t>
            </w:r>
            <w:r>
              <w:rPr>
                <w:b/>
                <w:bCs/>
                <w:color w:val="00274C"/>
                <w:position w:val="-2"/>
                <w:sz w:val="20"/>
                <w:szCs w:val="20"/>
              </w:rPr>
              <w:t xml:space="preserve">E</w:t>
            </w:r>
            <w:r>
              <w:rPr>
                <w:color w:val="00274C"/>
                <w:position w:val="-2"/>
                <w:sz w:val="20"/>
                <w:szCs w:val="20"/>
              </w:rPr>
              <w:t xml:space="preserve"> with the relative gaskets </w:t>
            </w:r>
            <w:r>
              <w:rPr>
                <w:b/>
                <w:bCs/>
                <w:color w:val="00274C"/>
                <w:position w:val="-2"/>
                <w:sz w:val="20"/>
                <w:szCs w:val="20"/>
              </w:rPr>
              <w:t xml:space="preserve">G</w:t>
            </w:r>
            <w:r>
              <w:rPr>
                <w:color w:val="00274C"/>
                <w:position w:val="-2"/>
                <w:sz w:val="20"/>
                <w:szCs w:val="20"/>
              </w:rPr>
              <w:t xml:space="preserve"> .</w:t>
            </w:r>
          </w:p>
          <w:p>
            <w:pPr>
              <w:numPr>
                <w:ilvl w:val="0"/>
                <w:numId w:val="3243822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F</w:t>
            </w:r>
            <w:r>
              <w:rPr>
                <w:color w:val="00274C"/>
                <w:position w:val="-2"/>
                <w:sz w:val="20"/>
                <w:szCs w:val="20"/>
              </w:rPr>
              <w:t xml:space="preserve"> .</w:t>
            </w:r>
          </w:p>
          <w:p>
            <w:pPr>
              <w:numPr>
                <w:ilvl w:val="0"/>
                <w:numId w:val="32438224"/>
              </w:numPr>
              <w:spacing w:before="0" w:after="0" w:line="262" w:lineRule="auto"/>
              <w:jc w:val="left"/>
              <w:rPr>
                <w:color w:val="00274C"/>
                <w:sz w:val="20"/>
                <w:szCs w:val="20"/>
              </w:rPr>
            </w:pPr>
            <w:r>
              <w:rPr>
                <w:color w:val="00274C"/>
                <w:position w:val="-2"/>
                <w:sz w:val="20"/>
                <w:szCs w:val="20"/>
              </w:rPr>
              <w:t xml:space="preserve">Release clamp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2052078" name="name850360379801584f5" descr="imm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0.jpg"/>
                          <pic:cNvPicPr/>
                        </pic:nvPicPr>
                        <pic:blipFill>
                          <a:blip r:embed="rId959660379801584e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7.20</w:t>
            </w:r>
          </w:p>
        </w:tc>
      </w:tr>
      <w:tr>
        <w:trPr>
          <w:trHeight w:val="0" w:hRule="atLeast"/>
        </w:trPr>
        <w:tc>
          <w:tcPr>
            <w:tcMar>
              <w:top w:w="150" w:type="dxa"/>
              <w:bottom w:w="150" w:type="dxa"/>
            </w:tcMar>
            <w:vAlign w:val="center"/>
          </w:tcPr>
          <w:p>
            <w:pPr>
              <w:numPr>
                <w:ilvl w:val="0"/>
                <w:numId w:val="32438225"/>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L</w:t>
            </w:r>
            <w:r>
              <w:rPr>
                <w:color w:val="00274C"/>
                <w:position w:val="-2"/>
                <w:sz w:val="20"/>
                <w:szCs w:val="20"/>
              </w:rPr>
              <w:t xml:space="preserve"> .</w:t>
            </w:r>
          </w:p>
          <w:p>
            <w:pPr>
              <w:numPr>
                <w:ilvl w:val="0"/>
                <w:numId w:val="32438225"/>
              </w:numPr>
              <w:spacing w:before="0" w:after="0" w:line="262" w:lineRule="auto"/>
              <w:jc w:val="left"/>
              <w:rPr>
                <w:color w:val="00274C"/>
                <w:sz w:val="20"/>
                <w:szCs w:val="20"/>
              </w:rPr>
            </w:pPr>
            <w:r>
              <w:rPr>
                <w:color w:val="00274C"/>
                <w:position w:val="-2"/>
                <w:sz w:val="20"/>
                <w:szCs w:val="20"/>
              </w:rPr>
              <w:t xml:space="preserve">Remove tube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7021658" name="name9299603798016db10" descr="imm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1.jpg"/>
                          <pic:cNvPicPr/>
                        </pic:nvPicPr>
                        <pic:blipFill>
                          <a:blip r:embed="rId3648603798016db0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7.21</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2438226"/>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A</w:t>
            </w:r>
            <w:r>
              <w:rPr>
                <w:color w:val="00274C"/>
                <w:position w:val="-2"/>
                <w:sz w:val="20"/>
                <w:szCs w:val="20"/>
              </w:rPr>
              <w:t xml:space="preserve"> and remove the manifold </w:t>
            </w:r>
            <w:r>
              <w:rPr>
                <w:b/>
                <w:bCs/>
                <w:color w:val="00274C"/>
                <w:position w:val="-2"/>
                <w:sz w:val="20"/>
                <w:szCs w:val="20"/>
              </w:rPr>
              <w:t xml:space="preserve">B</w:t>
            </w:r>
            <w:r>
              <w:rPr>
                <w:color w:val="00274C"/>
                <w:position w:val="-2"/>
                <w:sz w:val="20"/>
                <w:szCs w:val="20"/>
              </w:rPr>
              <w:t xml:space="preserve"> and the gaskets </w:t>
            </w:r>
            <w:r>
              <w:rPr>
                <w:b/>
                <w:bCs/>
                <w:color w:val="00274C"/>
                <w:position w:val="-2"/>
                <w:sz w:val="20"/>
                <w:szCs w:val="20"/>
              </w:rPr>
              <w:t xml:space="preserve">C</w:t>
            </w:r>
            <w:r>
              <w:rPr>
                <w:color w:val="00274C"/>
                <w:position w:val="-2"/>
                <w:sz w:val="20"/>
                <w:szCs w:val="20"/>
              </w:rPr>
              <w:t xml:space="preserve"> .</w:t>
            </w:r>
          </w:p>
          <w:p>
            <w:pPr>
              <w:numPr>
                <w:ilvl w:val="0"/>
                <w:numId w:val="32438226"/>
              </w:numPr>
              <w:spacing w:before="0" w:after="0" w:line="262" w:lineRule="auto"/>
              <w:jc w:val="left"/>
              <w:rPr>
                <w:color w:val="00274C"/>
                <w:sz w:val="20"/>
                <w:szCs w:val="20"/>
              </w:rPr>
            </w:pPr>
            <w:r>
              <w:rPr>
                <w:color w:val="00274C"/>
                <w:position w:val="-2"/>
                <w:sz w:val="20"/>
                <w:szCs w:val="20"/>
              </w:rPr>
              <w:t xml:space="preserve">Close the openings and manifolds to prevent foreign bodies from entering.</w:t>
            </w:r>
          </w:p>
        </w:tc>
        <w:tc>
          <w:tcPr>
            <w:tcMar>
              <w:top w:w="150" w:type="dxa"/>
              <w:bottom w:w="150" w:type="dxa"/>
            </w:tcMar>
            <w:vAlign w:val="top"/>
          </w:tcPr>
          <w:p>
            <w:r>
              <w:rPr>
                <w:position w:val="-230"/>
              </w:rPr>
              <w:drawing>
                <wp:inline distT="0" distB="0" distL="0" distR="0">
                  <wp:extent cx="2232000" cy="1504800"/>
                  <wp:docPr id="63091715" name="name91146037980182e33" descr="imm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2.jpg"/>
                          <pic:cNvPicPr/>
                        </pic:nvPicPr>
                        <pic:blipFill>
                          <a:blip r:embed="rId63506037980182e2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recirculation components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7.6.1 Oil Cooler manifold</w:t>
            </w:r>
          </w:p>
          <w:p/>
          <w:p/>
          <w:p>
            <w:pPr>
              <w:numPr>
                <w:ilvl w:val="0"/>
                <w:numId w:val="32438227"/>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Z</w:t>
            </w:r>
            <w:r>
              <w:rPr>
                <w:color w:val="00274C"/>
                <w:position w:val="-2"/>
                <w:sz w:val="20"/>
                <w:szCs w:val="20"/>
              </w:rPr>
              <w:t xml:space="preserve"> .</w:t>
            </w:r>
          </w:p>
          <w:p>
            <w:pPr>
              <w:numPr>
                <w:ilvl w:val="0"/>
                <w:numId w:val="32438227"/>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W</w:t>
            </w:r>
            <w:r>
              <w:rPr>
                <w:color w:val="00274C"/>
                <w:position w:val="-2"/>
                <w:sz w:val="20"/>
                <w:szCs w:val="20"/>
              </w:rPr>
              <w:t xml:space="preserve"> and remove hoses </w:t>
            </w:r>
            <w:r>
              <w:rPr>
                <w:b/>
                <w:bCs/>
                <w:color w:val="00274C"/>
                <w:position w:val="-2"/>
                <w:sz w:val="20"/>
                <w:szCs w:val="20"/>
              </w:rPr>
              <w:t xml:space="preserve">J ( </w:t>
            </w:r>
            <w:hyperlink r:id="rId76576037980187df0"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1399251" name="name713760379801a178c" descr="imm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3.jpg"/>
                          <pic:cNvPicPr/>
                        </pic:nvPicPr>
                        <pic:blipFill>
                          <a:blip r:embed="rId781260379801a178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7.23</w:t>
            </w:r>
          </w:p>
        </w:tc>
      </w:tr>
      <w:tr>
        <w:trPr>
          <w:trHeight w:val="0" w:hRule="atLeast"/>
        </w:trPr>
        <w:tc>
          <w:tcPr>
            <w:tcMar>
              <w:top w:w="150" w:type="dxa"/>
              <w:bottom w:w="150" w:type="dxa"/>
            </w:tcMar>
            <w:vAlign w:val="center"/>
          </w:tcPr>
          <w:p>
            <w:pPr>
              <w:numPr>
                <w:ilvl w:val="0"/>
                <w:numId w:val="32438228"/>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K</w:t>
            </w:r>
            <w:r>
              <w:rPr>
                <w:color w:val="00274C"/>
                <w:position w:val="-2"/>
                <w:sz w:val="20"/>
                <w:szCs w:val="20"/>
              </w:rPr>
              <w:t xml:space="preserve"> and remove hoses </w:t>
            </w:r>
            <w:r>
              <w:rPr>
                <w:b/>
                <w:bCs/>
                <w:color w:val="00274C"/>
                <w:position w:val="-2"/>
                <w:sz w:val="20"/>
                <w:szCs w:val="20"/>
              </w:rPr>
              <w:t xml:space="preserve">AA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4417592" name="name172860379801b920b" descr="imm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4.jpg"/>
                          <pic:cNvPicPr/>
                        </pic:nvPicPr>
                        <pic:blipFill>
                          <a:blip r:embed="rId268060379801b920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7.6.2</w:t>
            </w:r>
            <w:r>
              <w:rPr>
                <w:color w:val="00274C"/>
                <w:position w:val="-2"/>
                <w:sz w:val="20"/>
                <w:szCs w:val="20"/>
              </w:rPr>
              <w:t xml:space="preserve"> </w:t>
            </w:r>
            <w:r>
              <w:rPr>
                <w:b/>
                <w:bCs/>
                <w:color w:val="00274C"/>
                <w:position w:val="-2"/>
                <w:sz w:val="20"/>
                <w:szCs w:val="20"/>
              </w:rPr>
              <w:t xml:space="preserve">Coolant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837637" name="name296060379801ca61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6260379801ca61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The pump </w:t>
            </w:r>
            <w:r>
              <w:rPr>
                <w:b/>
                <w:bCs/>
                <w:color w:val="00274C"/>
                <w:position w:val="-2"/>
                <w:sz w:val="20"/>
                <w:szCs w:val="20"/>
              </w:rPr>
              <w:t xml:space="preserve">B</w:t>
            </w:r>
            <w:r>
              <w:rPr>
                <w:color w:val="00274C"/>
                <w:position w:val="-2"/>
                <w:sz w:val="20"/>
                <w:szCs w:val="20"/>
              </w:rPr>
              <w:t xml:space="preserve"> is not repairable.</w:t>
            </w:r>
          </w:p>
          <w:p/>
          <w:p/>
          <w:p>
            <w:pPr>
              <w:numPr>
                <w:ilvl w:val="0"/>
                <w:numId w:val="3243822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water pump unit </w:t>
            </w:r>
            <w:r>
              <w:rPr>
                <w:b/>
                <w:bCs/>
                <w:color w:val="00274C"/>
                <w:position w:val="-2"/>
                <w:sz w:val="20"/>
                <w:szCs w:val="20"/>
              </w:rPr>
              <w:t xml:space="preserve">B</w:t>
            </w:r>
            <w:r>
              <w:rPr>
                <w:color w:val="00274C"/>
                <w:position w:val="-2"/>
                <w:sz w:val="20"/>
                <w:szCs w:val="20"/>
              </w:rPr>
              <w:t xml:space="preserve"> with its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0634876" name="name317960379801de553" descr="imm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5.jpg"/>
                          <pic:cNvPicPr/>
                        </pic:nvPicPr>
                        <pic:blipFill>
                          <a:blip r:embed="rId635860379801de54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7.6.3 Thermostatic valve</w:t>
            </w:r>
          </w:p>
          <w:p>
            <w:pPr>
              <w:numPr>
                <w:ilvl w:val="0"/>
                <w:numId w:val="32438230"/>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and remove the thermostatic valve cover </w:t>
            </w:r>
            <w:r>
              <w:rPr>
                <w:b/>
                <w:bCs/>
                <w:color w:val="00274C"/>
                <w:position w:val="-2"/>
                <w:sz w:val="20"/>
                <w:szCs w:val="20"/>
              </w:rPr>
              <w:t xml:space="preserve">B</w:t>
            </w:r>
            <w:r>
              <w:rPr>
                <w:color w:val="00274C"/>
                <w:position w:val="-2"/>
                <w:sz w:val="20"/>
                <w:szCs w:val="20"/>
              </w:rPr>
              <w:t xml:space="preserve"> .</w:t>
            </w:r>
          </w:p>
          <w:p>
            <w:pPr>
              <w:numPr>
                <w:ilvl w:val="0"/>
                <w:numId w:val="32438230"/>
              </w:numPr>
              <w:spacing w:before="0" w:after="0" w:line="262" w:lineRule="auto"/>
              <w:jc w:val="left"/>
              <w:rPr>
                <w:color w:val="00274C"/>
                <w:sz w:val="20"/>
                <w:szCs w:val="20"/>
              </w:rPr>
            </w:pPr>
            <w:r>
              <w:rPr>
                <w:color w:val="00274C"/>
                <w:position w:val="-2"/>
                <w:sz w:val="20"/>
                <w:szCs w:val="20"/>
              </w:rPr>
              <w:t xml:space="preserve">Remove the thermostatic valve </w:t>
            </w:r>
            <w:r>
              <w:rPr>
                <w:b/>
                <w:bCs/>
                <w:color w:val="00274C"/>
                <w:position w:val="-2"/>
                <w:sz w:val="20"/>
                <w:szCs w:val="20"/>
              </w:rPr>
              <w:t xml:space="preserve">C</w:t>
            </w:r>
            <w:r>
              <w:rPr>
                <w:color w:val="00274C"/>
                <w:position w:val="-2"/>
                <w:sz w:val="20"/>
                <w:szCs w:val="20"/>
              </w:rPr>
              <w:t xml:space="preserve"> and its gasket.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89218" name="name377160379801f09b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9360379801f09b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D</w:t>
            </w:r>
            <w:r>
              <w:rPr>
                <w:color w:val="00274C"/>
                <w:position w:val="-2"/>
                <w:sz w:val="20"/>
                <w:szCs w:val="20"/>
              </w:rPr>
              <w:t xml:space="preserve"> every time it is disassembled.</w:t>
            </w:r>
          </w:p>
          <w:p/>
          <w:p/>
          <w:p>
            <w:pPr>
              <w:numPr>
                <w:ilvl w:val="0"/>
                <w:numId w:val="32438231"/>
              </w:numPr>
              <w:spacing w:before="0" w:after="0" w:line="262" w:lineRule="auto"/>
              <w:jc w:val="left"/>
              <w:rPr>
                <w:color w:val="00274C"/>
                <w:sz w:val="20"/>
                <w:szCs w:val="20"/>
              </w:rPr>
            </w:pPr>
            <w:r>
              <w:rPr>
                <w:color w:val="00274C"/>
                <w:position w:val="-2"/>
                <w:sz w:val="20"/>
                <w:szCs w:val="20"/>
              </w:rPr>
              <w:t xml:space="preserve">Check that the air bleeding hole is not clogged or blocked ( </w:t>
            </w:r>
            <w:hyperlink r:id="rId278560379801f1574" w:history="1">
              <w:r>
                <w:rPr>
                  <w:b/>
                  <w:bCs/>
                  <w:color w:val="0000FF"/>
                  <w:position w:val="-2"/>
                  <w:sz w:val="20"/>
                  <w:szCs w:val="20"/>
                </w:rPr>
                <w:t xml:space="preserve">Par. 2.11.4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7211252" name="name8987603798020ea86" descr="imm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6.jpg"/>
                          <pic:cNvPicPr/>
                        </pic:nvPicPr>
                        <pic:blipFill>
                          <a:blip r:embed="rId7206603798020ea7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and target wheel pulley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2438232"/>
              </w:numPr>
              <w:spacing w:before="0" w:after="0" w:line="262" w:lineRule="auto"/>
              <w:jc w:val="left"/>
              <w:rPr>
                <w:color w:val="00274C"/>
                <w:sz w:val="20"/>
                <w:szCs w:val="20"/>
              </w:rPr>
            </w:pPr>
            <w:r>
              <w:rPr>
                <w:color w:val="00274C"/>
                <w:position w:val="-2"/>
                <w:sz w:val="20"/>
                <w:szCs w:val="20"/>
              </w:rPr>
              <w:t xml:space="preserve">Position the crankshaft with the 1st cylinder at TDC,reference </w:t>
            </w:r>
            <w:r>
              <w:rPr>
                <w:b/>
                <w:bCs/>
                <w:color w:val="00274C"/>
                <w:position w:val="-2"/>
                <w:sz w:val="20"/>
                <w:szCs w:val="20"/>
              </w:rPr>
              <w:t xml:space="preserve">H</w:t>
            </w:r>
            <w:r>
              <w:rPr>
                <w:color w:val="00274C"/>
                <w:position w:val="-2"/>
                <w:sz w:val="20"/>
                <w:szCs w:val="20"/>
              </w:rPr>
              <w:t xml:space="preserve"> .</w:t>
            </w:r>
          </w:p>
          <w:p>
            <w:pPr>
              <w:numPr>
                <w:ilvl w:val="0"/>
                <w:numId w:val="32438232"/>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C</w:t>
            </w:r>
            <w:r>
              <w:rPr>
                <w:color w:val="00274C"/>
                <w:position w:val="-2"/>
                <w:sz w:val="20"/>
                <w:szCs w:val="20"/>
              </w:rPr>
              <w:t xml:space="preserve"> clockwise.</w:t>
            </w:r>
          </w:p>
          <w:p>
            <w:pPr>
              <w:numPr>
                <w:ilvl w:val="0"/>
                <w:numId w:val="32438232"/>
              </w:numPr>
              <w:spacing w:before="0" w:after="0" w:line="262" w:lineRule="auto"/>
              <w:jc w:val="left"/>
              <w:rPr>
                <w:color w:val="00274C"/>
                <w:sz w:val="20"/>
                <w:szCs w:val="20"/>
              </w:rPr>
            </w:pPr>
            <w:r>
              <w:rPr>
                <w:color w:val="00274C"/>
                <w:position w:val="-2"/>
                <w:sz w:val="20"/>
                <w:szCs w:val="20"/>
              </w:rPr>
              <w:t xml:space="preserve">Remove the drive pulley unit and the target wheel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9698521" name="name4541603798022838b" descr="imm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8.jpg"/>
                          <pic:cNvPicPr/>
                        </pic:nvPicPr>
                        <pic:blipFill>
                          <a:blip r:embed="rId9902603798022838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7.8.1 Oil pressure valve( </w:t>
            </w:r>
            <w:r>
              <w:rPr>
                <w:position w:val="-3"/>
              </w:rPr>
              <w:drawing>
                <wp:inline distT="0" distB="0" distL="0" distR="0">
                  <wp:extent cx="158400" cy="115200"/>
                  <wp:docPr id="6040585" name="name7819603798023842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236603798023841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32438233"/>
              </w:numPr>
              <w:spacing w:before="0" w:after="0" w:line="262" w:lineRule="auto"/>
              <w:jc w:val="left"/>
              <w:rPr>
                <w:color w:val="00274C"/>
                <w:sz w:val="20"/>
                <w:szCs w:val="20"/>
              </w:rPr>
            </w:pPr>
            <w:r>
              <w:rPr>
                <w:color w:val="00274C"/>
                <w:position w:val="-2"/>
                <w:sz w:val="20"/>
                <w:szCs w:val="20"/>
              </w:rPr>
              <w:t xml:space="preserve">Undo the cap </w:t>
            </w:r>
            <w:r>
              <w:rPr>
                <w:b/>
                <w:bCs/>
                <w:color w:val="00274C"/>
                <w:position w:val="-2"/>
                <w:sz w:val="20"/>
                <w:szCs w:val="20"/>
              </w:rPr>
              <w:t xml:space="preserve">A</w:t>
            </w:r>
            <w:r>
              <w:rPr>
                <w:color w:val="00274C"/>
                <w:position w:val="-2"/>
                <w:sz w:val="20"/>
                <w:szCs w:val="20"/>
              </w:rPr>
              <w:t xml:space="preserve"> .</w:t>
            </w:r>
          </w:p>
          <w:p>
            <w:pPr>
              <w:numPr>
                <w:ilvl w:val="0"/>
                <w:numId w:val="32438233"/>
              </w:numPr>
              <w:spacing w:before="0" w:after="0" w:line="262" w:lineRule="auto"/>
              <w:jc w:val="left"/>
              <w:rPr>
                <w:color w:val="00274C"/>
                <w:sz w:val="20"/>
                <w:szCs w:val="20"/>
              </w:rPr>
            </w:pPr>
            <w:r>
              <w:rPr>
                <w:color w:val="00274C"/>
                <w:position w:val="-2"/>
                <w:sz w:val="20"/>
                <w:szCs w:val="20"/>
              </w:rPr>
              <w:t xml:space="preserve">Remove the spring </w:t>
            </w:r>
            <w:r>
              <w:rPr>
                <w:b/>
                <w:bCs/>
                <w:color w:val="00274C"/>
                <w:position w:val="-2"/>
                <w:sz w:val="20"/>
                <w:szCs w:val="20"/>
              </w:rPr>
              <w:t xml:space="preserve">B</w:t>
            </w:r>
            <w:r>
              <w:rPr>
                <w:color w:val="00274C"/>
                <w:position w:val="-2"/>
                <w:sz w:val="20"/>
                <w:szCs w:val="20"/>
              </w:rPr>
              <w:t xml:space="preserve"> , check its condition and replace it if broken.</w:t>
            </w:r>
          </w:p>
          <w:p>
            <w:pPr>
              <w:numPr>
                <w:ilvl w:val="0"/>
                <w:numId w:val="32438233"/>
              </w:numPr>
              <w:spacing w:before="0" w:after="0" w:line="262" w:lineRule="auto"/>
              <w:jc w:val="left"/>
              <w:rPr>
                <w:color w:val="00274C"/>
                <w:sz w:val="20"/>
                <w:szCs w:val="20"/>
              </w:rPr>
            </w:pPr>
            <w:r>
              <w:rPr>
                <w:color w:val="00274C"/>
                <w:position w:val="-2"/>
                <w:sz w:val="20"/>
                <w:szCs w:val="20"/>
              </w:rPr>
              <w:t xml:space="preserve">Remove the valve piston </w:t>
            </w:r>
            <w:r>
              <w:rPr>
                <w:b/>
                <w:bCs/>
                <w:color w:val="00274C"/>
                <w:position w:val="-2"/>
                <w:sz w:val="20"/>
                <w:szCs w:val="20"/>
              </w:rPr>
              <w:t xml:space="preserve">C</w:t>
            </w:r>
            <w:r>
              <w:rPr>
                <w:color w:val="00274C"/>
                <w:position w:val="-2"/>
                <w:sz w:val="20"/>
                <w:szCs w:val="20"/>
              </w:rPr>
              <w:t xml:space="preserve"> using a magnet.</w:t>
            </w:r>
          </w:p>
        </w:tc>
        <w:tc>
          <w:tcPr>
            <w:tcMar>
              <w:top w:w="150" w:type="dxa"/>
              <w:bottom w:w="150" w:type="dxa"/>
            </w:tcMar>
            <w:vAlign w:val="top"/>
          </w:tcPr>
          <w:p>
            <w:r>
              <w:rPr>
                <w:position w:val="-230"/>
              </w:rPr>
              <w:drawing>
                <wp:inline distT="0" distB="0" distL="0" distR="0">
                  <wp:extent cx="2232000" cy="1504800"/>
                  <wp:docPr id="5157860" name="name307360379802513fc" descr="imm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9.jpg"/>
                          <pic:cNvPicPr/>
                        </pic:nvPicPr>
                        <pic:blipFill>
                          <a:blip r:embed="rId869160379802513f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7.8.2 Timing system carter oil filling flange</w:t>
            </w:r>
            <w:r>
              <w:rPr>
                <w:color w:val="00274C"/>
                <w:position w:val="-2"/>
                <w:sz w:val="20"/>
                <w:szCs w:val="20"/>
              </w:rPr>
              <w:t xml:space="preserve"> ( </w:t>
            </w:r>
            <w:r>
              <w:rPr>
                <w:position w:val="-3"/>
              </w:rPr>
              <w:drawing>
                <wp:inline distT="0" distB="0" distL="0" distR="0">
                  <wp:extent cx="158400" cy="115200"/>
                  <wp:docPr id="71183999" name="name187260379802650a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464603798026509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3243823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w:t>
            </w:r>
            <w:r>
              <w:rPr>
                <w:color w:val="00274C"/>
                <w:position w:val="-2"/>
                <w:sz w:val="20"/>
                <w:szCs w:val="20"/>
              </w:rPr>
              <w:t xml:space="preserve"> and remove the oil filling flange </w:t>
            </w:r>
            <w:r>
              <w:rPr>
                <w:b/>
                <w:bCs/>
                <w:color w:val="00274C"/>
                <w:position w:val="-2"/>
                <w:sz w:val="20"/>
                <w:szCs w:val="20"/>
              </w:rPr>
              <w:t xml:space="preserve">E ( </w:t>
            </w:r>
            <w:hyperlink r:id="rId67676037980265c48"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32438234"/>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6276538" name="name309360379802762af" descr="imm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0.jpg"/>
                          <pic:cNvPicPr/>
                        </pic:nvPicPr>
                        <pic:blipFill>
                          <a:blip r:embed="rId764560379802762a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7.8.3 Timing system carter</w:t>
            </w:r>
          </w:p>
          <w:p/>
          <w:p/>
          <w:p>
            <w:pPr>
              <w:numPr>
                <w:ilvl w:val="0"/>
                <w:numId w:val="32438235"/>
              </w:numPr>
              <w:spacing w:before="0" w:after="0" w:line="262" w:lineRule="auto"/>
              <w:jc w:val="left"/>
              <w:rPr>
                <w:color w:val="00274C"/>
                <w:sz w:val="20"/>
                <w:szCs w:val="20"/>
              </w:rPr>
            </w:pPr>
            <w:r>
              <w:rPr>
                <w:color w:val="00274C"/>
                <w:position w:val="-2"/>
                <w:sz w:val="20"/>
                <w:szCs w:val="20"/>
              </w:rPr>
              <w:t xml:space="preserve">Ensure that the crankshaft with the 1st cylinder is at the TDC (taper pin </w:t>
            </w:r>
            <w:r>
              <w:rPr>
                <w:b/>
                <w:bCs/>
                <w:color w:val="00274C"/>
                <w:position w:val="-2"/>
                <w:sz w:val="20"/>
                <w:szCs w:val="20"/>
              </w:rPr>
              <w:t xml:space="preserve">W</w:t>
            </w:r>
            <w:r>
              <w:rPr>
                <w:color w:val="00274C"/>
                <w:position w:val="-2"/>
                <w:sz w:val="20"/>
                <w:szCs w:val="20"/>
              </w:rPr>
              <w:t xml:space="preserve"> must be facing upwards).</w:t>
            </w:r>
          </w:p>
          <w:p>
            <w:pPr>
              <w:numPr>
                <w:ilvl w:val="0"/>
                <w:numId w:val="3243823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w:t>
            </w:r>
            <w:r>
              <w:rPr>
                <w:color w:val="00274C"/>
                <w:position w:val="-2"/>
                <w:sz w:val="20"/>
                <w:szCs w:val="20"/>
              </w:rPr>
              <w:t xml:space="preserve"> .</w:t>
            </w:r>
          </w:p>
          <w:p>
            <w:pPr>
              <w:numPr>
                <w:ilvl w:val="0"/>
                <w:numId w:val="32438235"/>
              </w:numPr>
              <w:spacing w:before="0" w:after="0" w:line="262" w:lineRule="auto"/>
              <w:jc w:val="left"/>
              <w:rPr>
                <w:color w:val="00274C"/>
                <w:sz w:val="20"/>
                <w:szCs w:val="20"/>
              </w:rPr>
            </w:pPr>
            <w:r>
              <w:rPr>
                <w:color w:val="00274C"/>
                <w:position w:val="-2"/>
                <w:sz w:val="20"/>
                <w:szCs w:val="20"/>
              </w:rPr>
              <w:t xml:space="preserve">Remove the timing system semi-crankcase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2865051" name="name7971603798029ceec" descr="imm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1.jpg"/>
                          <pic:cNvPicPr/>
                        </pic:nvPicPr>
                        <pic:blipFill>
                          <a:blip r:embed="rId6120603798029cee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7.8.4 Oil pump</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171454" name="name605260379802b336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5060379802b336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The oil pump is not repairable.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23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L</w:t>
            </w:r>
            <w:r>
              <w:rPr>
                <w:color w:val="00274C"/>
                <w:position w:val="-2"/>
                <w:sz w:val="20"/>
                <w:szCs w:val="20"/>
              </w:rPr>
              <w:t xml:space="preserve"> and remove the pump unit </w:t>
            </w:r>
            <w:r>
              <w:rPr>
                <w:b/>
                <w:bCs/>
                <w:color w:val="00274C"/>
                <w:position w:val="-2"/>
                <w:sz w:val="20"/>
                <w:szCs w:val="20"/>
              </w:rPr>
              <w:t xml:space="preserve">M</w:t>
            </w:r>
            <w:r>
              <w:rPr>
                <w:color w:val="00274C"/>
                <w:position w:val="-2"/>
                <w:sz w:val="20"/>
                <w:szCs w:val="20"/>
              </w:rPr>
              <w:t xml:space="preserve"> from the timing system carter </w:t>
            </w:r>
            <w:r>
              <w:rPr>
                <w:b/>
                <w:bCs/>
                <w:color w:val="00274C"/>
                <w:position w:val="-2"/>
                <w:sz w:val="20"/>
                <w:szCs w:val="20"/>
              </w:rPr>
              <w:t xml:space="preserve">H</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169960379802b410d"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2192731" name="name558060379802ccda8" descr="imm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2.jpg"/>
                          <pic:cNvPicPr/>
                        </pic:nvPicPr>
                        <pic:blipFill>
                          <a:blip r:embed="rId330560379802ccda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7.31</w:t>
            </w:r>
          </w:p>
        </w:tc>
      </w:tr>
      <w:tr>
        <w:trPr>
          <w:trHeight w:val="0" w:hRule="atLeast"/>
        </w:trPr>
        <w:tc>
          <w:tcPr>
            <w:tcMar>
              <w:top w:w="150" w:type="dxa"/>
              <w:bottom w:w="150" w:type="dxa"/>
            </w:tcMar>
            <w:vAlign w:val="center"/>
          </w:tcPr>
          <w:p>
            <w:pPr>
              <w:numPr>
                <w:ilvl w:val="0"/>
                <w:numId w:val="32438237"/>
              </w:numPr>
              <w:spacing w:before="0" w:after="0" w:line="262" w:lineRule="auto"/>
              <w:jc w:val="left"/>
              <w:rPr>
                <w:color w:val="00274C"/>
                <w:sz w:val="20"/>
                <w:szCs w:val="20"/>
              </w:rPr>
            </w:pPr>
            <w:r>
              <w:rPr>
                <w:color w:val="00274C"/>
                <w:position w:val="-2"/>
                <w:sz w:val="20"/>
                <w:szCs w:val="20"/>
              </w:rPr>
              <w:t xml:space="preserve">Remove the rotors </w:t>
            </w:r>
            <w:r>
              <w:rPr>
                <w:b/>
                <w:bCs/>
                <w:color w:val="00274C"/>
                <w:position w:val="-2"/>
                <w:sz w:val="20"/>
                <w:szCs w:val="20"/>
              </w:rPr>
              <w:t xml:space="preserve">N and P</w:t>
            </w:r>
            <w:r>
              <w:rPr>
                <w:color w:val="00274C"/>
                <w:position w:val="-2"/>
                <w:sz w:val="20"/>
                <w:szCs w:val="20"/>
              </w:rPr>
              <w:t xml:space="preserve"> from oil pump carter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4063719" name="name181660379802e2508" descr="imm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3.jpg"/>
                          <pic:cNvPicPr/>
                        </pic:nvPicPr>
                        <pic:blipFill>
                          <a:blip r:embed="rId531560379802e250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7.8.5 Oil Cooler unit and lub. oil filter</w:t>
            </w:r>
          </w:p>
          <w:p>
            <w:pPr>
              <w:numPr>
                <w:ilvl w:val="0"/>
                <w:numId w:val="32438238"/>
              </w:numPr>
              <w:spacing w:before="0" w:after="0" w:line="262" w:lineRule="auto"/>
              <w:jc w:val="left"/>
              <w:rPr>
                <w:color w:val="00274C"/>
                <w:sz w:val="20"/>
                <w:szCs w:val="20"/>
              </w:rPr>
            </w:pPr>
            <w:r>
              <w:rPr>
                <w:color w:val="00274C"/>
                <w:position w:val="-2"/>
                <w:sz w:val="20"/>
                <w:szCs w:val="20"/>
              </w:rPr>
              <w:br/>
              <w:br/>
              <w:br/>
              <w:t xml:space="preserve">Screw the lid cartridge holder </w:t>
            </w:r>
            <w:r>
              <w:rPr>
                <w:b/>
                <w:bCs/>
                <w:color w:val="00274C"/>
                <w:position w:val="-2"/>
                <w:sz w:val="20"/>
                <w:szCs w:val="20"/>
              </w:rPr>
              <w:t xml:space="preserve">V</w:t>
            </w:r>
            <w:r>
              <w:rPr>
                <w:color w:val="00274C"/>
                <w:position w:val="-2"/>
                <w:sz w:val="20"/>
                <w:szCs w:val="20"/>
              </w:rPr>
              <w:t xml:space="preserve"> .</w:t>
            </w:r>
          </w:p>
          <w:p>
            <w:pPr>
              <w:numPr>
                <w:ilvl w:val="0"/>
                <w:numId w:val="3243823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Q, R</w:t>
            </w:r>
            <w:r>
              <w:rPr>
                <w:color w:val="00274C"/>
                <w:position w:val="-2"/>
                <w:sz w:val="20"/>
                <w:szCs w:val="20"/>
              </w:rPr>
              <w:t xml:space="preserve"> and remove Oil Cooler group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542491" name="name584560379802ef66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77960379802ef65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Use a suitable container to recover any residue oil.</w:t>
            </w:r>
          </w:p>
          <w:p>
            <w:pPr>
              <w:numPr>
                <w:ilvl w:val="0"/>
                <w:numId w:val="32438116"/>
              </w:numPr>
              <w:spacing w:before="0" w:after="0" w:line="262" w:lineRule="auto"/>
              <w:jc w:val="left"/>
              <w:rPr>
                <w:color w:val="00274C"/>
                <w:sz w:val="20"/>
                <w:szCs w:val="20"/>
              </w:rPr>
            </w:pPr>
            <w:r>
              <w:rPr>
                <w:color w:val="00274C"/>
                <w:position w:val="-2"/>
                <w:sz w:val="20"/>
                <w:szCs w:val="20"/>
              </w:rPr>
              <w:t xml:space="preserve">Oil Cooler unit </w:t>
            </w:r>
            <w:r>
              <w:rPr>
                <w:b/>
                <w:bCs/>
                <w:color w:val="00274C"/>
                <w:position w:val="-2"/>
                <w:sz w:val="20"/>
                <w:szCs w:val="20"/>
              </w:rPr>
              <w:t xml:space="preserve">S</w:t>
            </w:r>
            <w:r>
              <w:rPr>
                <w:color w:val="00274C"/>
                <w:position w:val="-2"/>
                <w:sz w:val="20"/>
                <w:szCs w:val="20"/>
              </w:rPr>
              <w:t xml:space="preserve"> is not repairable.</w:t>
            </w:r>
          </w:p>
        </w:tc>
        <w:tc>
          <w:tcPr>
            <w:tcMar>
              <w:top w:w="150" w:type="dxa"/>
              <w:bottom w:w="150" w:type="dxa"/>
            </w:tcMar>
            <w:vAlign w:val="top"/>
          </w:tcPr>
          <w:p>
            <w:r>
              <w:rPr>
                <w:position w:val="-230"/>
              </w:rPr>
              <w:drawing>
                <wp:inline distT="0" distB="0" distL="0" distR="0">
                  <wp:extent cx="2232000" cy="1504800"/>
                  <wp:docPr id="27617269" name="name21486037980311fac" descr="imm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4.jpg"/>
                          <pic:cNvPicPr/>
                        </pic:nvPicPr>
                        <pic:blipFill>
                          <a:blip r:embed="rId48796037980311fa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7.33</w:t>
            </w:r>
          </w:p>
        </w:tc>
      </w:tr>
      <w:tr>
        <w:trPr>
          <w:trHeight w:val="0" w:hRule="atLeast"/>
        </w:trPr>
        <w:tc>
          <w:tcPr>
            <w:tcMar>
              <w:top w:w="150" w:type="dxa"/>
              <w:bottom w:w="150" w:type="dxa"/>
            </w:tcMar>
            <w:vAlign w:val="center"/>
          </w:tcPr>
          <w:p>
            <w:pPr>
              <w:numPr>
                <w:ilvl w:val="0"/>
                <w:numId w:val="32438239"/>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T and U</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To replace the oil cartridge, refer to </w:t>
            </w:r>
            <w:hyperlink r:id="rId73546037980313cb6" w:history="1">
              <w:r>
                <w:rPr>
                  <w:b/>
                  <w:bCs/>
                  <w:color w:val="0000FF"/>
                  <w:position w:val="-2"/>
                  <w:sz w:val="20"/>
                  <w:szCs w:val="20"/>
                </w:rPr>
                <w:t xml:space="preserve">Par. 6.10.2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2296781" name="name91926037980325f6a" descr="imm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5.jpg"/>
                          <pic:cNvPicPr/>
                        </pic:nvPicPr>
                        <pic:blipFill>
                          <a:blip r:embed="rId31996037980325f6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7.8.6 Oil vapour separator unit</w:t>
            </w:r>
          </w:p>
          <w:p/>
          <w:p/>
          <w:p>
            <w:pPr>
              <w:numPr>
                <w:ilvl w:val="0"/>
                <w:numId w:val="32438240"/>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AA</w:t>
            </w:r>
            <w:r>
              <w:rPr>
                <w:color w:val="00274C"/>
                <w:position w:val="-2"/>
                <w:sz w:val="20"/>
                <w:szCs w:val="20"/>
              </w:rPr>
              <w:t xml:space="preserve"> .</w:t>
            </w:r>
          </w:p>
          <w:p>
            <w:pPr>
              <w:numPr>
                <w:ilvl w:val="0"/>
                <w:numId w:val="32438240"/>
              </w:numPr>
              <w:spacing w:before="0" w:after="0" w:line="262" w:lineRule="auto"/>
              <w:jc w:val="left"/>
              <w:rPr>
                <w:color w:val="00274C"/>
                <w:sz w:val="20"/>
                <w:szCs w:val="20"/>
              </w:rPr>
            </w:pPr>
            <w:r>
              <w:rPr>
                <w:color w:val="00274C"/>
                <w:position w:val="-2"/>
                <w:sz w:val="20"/>
                <w:szCs w:val="20"/>
              </w:rPr>
              <w:t xml:space="preserve">Remove the manifolds </w:t>
            </w:r>
            <w:r>
              <w:rPr>
                <w:b/>
                <w:bCs/>
                <w:color w:val="00274C"/>
                <w:position w:val="-2"/>
                <w:sz w:val="20"/>
                <w:szCs w:val="20"/>
              </w:rPr>
              <w:t xml:space="preserve">AB, AC and</w:t>
            </w:r>
            <w:r>
              <w:rPr>
                <w:color w:val="00274C"/>
                <w:position w:val="-2"/>
                <w:sz w:val="20"/>
                <w:szCs w:val="20"/>
              </w:rPr>
              <w:t xml:space="preserve"> </w:t>
            </w:r>
            <w:r>
              <w:rPr>
                <w:b/>
                <w:bCs/>
                <w:color w:val="00274C"/>
                <w:position w:val="-2"/>
                <w:sz w:val="20"/>
                <w:szCs w:val="20"/>
              </w:rPr>
              <w:t xml:space="preserve">AD</w:t>
            </w:r>
            <w:r>
              <w:rPr>
                <w:color w:val="00274C"/>
                <w:position w:val="-2"/>
                <w:sz w:val="20"/>
                <w:szCs w:val="20"/>
              </w:rPr>
              <w:t xml:space="preserve"> .</w:t>
            </w:r>
          </w:p>
          <w:p>
            <w:pPr>
              <w:numPr>
                <w:ilvl w:val="0"/>
                <w:numId w:val="32438240"/>
              </w:numPr>
              <w:spacing w:before="0" w:after="0" w:line="262" w:lineRule="auto"/>
              <w:jc w:val="left"/>
              <w:rPr>
                <w:color w:val="00274C"/>
                <w:sz w:val="20"/>
                <w:szCs w:val="20"/>
              </w:rPr>
            </w:pPr>
            <w:r>
              <w:rPr>
                <w:color w:val="00274C"/>
                <w:position w:val="-2"/>
                <w:sz w:val="20"/>
                <w:szCs w:val="20"/>
              </w:rPr>
              <w:t xml:space="preserve">Remove the clamp </w:t>
            </w:r>
            <w:r>
              <w:rPr>
                <w:b/>
                <w:bCs/>
                <w:color w:val="00274C"/>
                <w:position w:val="-2"/>
                <w:sz w:val="20"/>
                <w:szCs w:val="20"/>
              </w:rPr>
              <w:t xml:space="preserve">AE</w:t>
            </w:r>
            <w:r>
              <w:rPr>
                <w:color w:val="00274C"/>
                <w:position w:val="-2"/>
                <w:sz w:val="20"/>
                <w:szCs w:val="20"/>
              </w:rPr>
              <w:t xml:space="preserve"> by carefully cutting it at the point indicated and remove the oil separator </w:t>
            </w:r>
            <w:r>
              <w:rPr>
                <w:b/>
                <w:bCs/>
                <w:color w:val="00274C"/>
                <w:position w:val="-2"/>
                <w:sz w:val="20"/>
                <w:szCs w:val="20"/>
              </w:rPr>
              <w:t xml:space="preserve">AF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688068" name="name330760379803387d7" descr="imm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6.jpg"/>
                          <pic:cNvPicPr/>
                        </pic:nvPicPr>
                        <pic:blipFill>
                          <a:blip r:embed="rId260960379803387d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7.35</w:t>
            </w:r>
          </w:p>
        </w:tc>
      </w:tr>
      <w:tr>
        <w:trPr>
          <w:trHeight w:val="0" w:hRule="atLeast"/>
        </w:trPr>
        <w:tc>
          <w:tcPr>
            <w:tcMar>
              <w:top w:w="150" w:type="dxa"/>
              <w:bottom w:w="150" w:type="dxa"/>
            </w:tcMar>
            <w:vAlign w:val="center"/>
          </w:tcPr>
          <w:p>
            <w:pPr>
              <w:numPr>
                <w:ilvl w:val="0"/>
                <w:numId w:val="3243824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AG</w:t>
            </w:r>
            <w:r>
              <w:rPr>
                <w:color w:val="00274C"/>
                <w:position w:val="-2"/>
                <w:sz w:val="20"/>
                <w:szCs w:val="20"/>
              </w:rPr>
              <w:t xml:space="preserve"> .</w:t>
            </w:r>
          </w:p>
          <w:p>
            <w:pPr>
              <w:numPr>
                <w:ilvl w:val="0"/>
                <w:numId w:val="32438241"/>
              </w:numPr>
              <w:spacing w:before="0" w:after="0" w:line="262" w:lineRule="auto"/>
              <w:jc w:val="left"/>
              <w:rPr>
                <w:color w:val="00274C"/>
                <w:sz w:val="20"/>
                <w:szCs w:val="20"/>
              </w:rPr>
            </w:pPr>
            <w:r>
              <w:rPr>
                <w:color w:val="00274C"/>
                <w:position w:val="-2"/>
                <w:sz w:val="20"/>
                <w:szCs w:val="20"/>
              </w:rPr>
              <w:t xml:space="preserve">Remove la flangia di supportoRemove flange support </w:t>
            </w:r>
            <w:r>
              <w:rPr>
                <w:b/>
                <w:bCs/>
                <w:color w:val="00274C"/>
                <w:position w:val="-2"/>
                <w:sz w:val="20"/>
                <w:szCs w:val="20"/>
              </w:rPr>
              <w:t xml:space="preserve">AH</w:t>
            </w:r>
            <w:r>
              <w:rPr>
                <w:color w:val="00274C"/>
                <w:position w:val="-2"/>
                <w:sz w:val="20"/>
                <w:szCs w:val="20"/>
              </w:rPr>
              <w:t xml:space="preserve"> and the gasket seal </w:t>
            </w:r>
            <w:r>
              <w:rPr>
                <w:b/>
                <w:bCs/>
                <w:color w:val="00274C"/>
                <w:position w:val="-2"/>
                <w:sz w:val="20"/>
                <w:szCs w:val="20"/>
              </w:rPr>
              <w:t xml:space="preserve">AL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3922334" name="name3662603798034cc08" descr="imm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7.jpg"/>
                          <pic:cNvPicPr/>
                        </pic:nvPicPr>
                        <pic:blipFill>
                          <a:blip r:embed="rId7689603798034cc0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manifold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243824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semi-manifold </w:t>
            </w:r>
            <w:r>
              <w:rPr>
                <w:b/>
                <w:bCs/>
                <w:color w:val="00274C"/>
                <w:position w:val="-2"/>
                <w:sz w:val="20"/>
                <w:szCs w:val="20"/>
              </w:rPr>
              <w:t xml:space="preserve">B ( </w:t>
            </w:r>
            <w:hyperlink r:id="rId7349603798034e211"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p>
            <w:pPr>
              <w:numPr>
                <w:ilvl w:val="0"/>
                <w:numId w:val="32438242"/>
              </w:numPr>
              <w:spacing w:before="0" w:after="0" w:line="262" w:lineRule="auto"/>
              <w:jc w:val="left"/>
              <w:rPr>
                <w:color w:val="00274C"/>
                <w:sz w:val="20"/>
                <w:szCs w:val="20"/>
              </w:rPr>
            </w:pPr>
            <w:r>
              <w:rPr>
                <w:color w:val="00274C"/>
                <w:position w:val="-2"/>
                <w:sz w:val="20"/>
                <w:szCs w:val="20"/>
              </w:rPr>
              <w:t xml:space="preserve">Remove the separation plate </w:t>
            </w:r>
            <w:r>
              <w:rPr>
                <w:b/>
                <w:bCs/>
                <w:color w:val="00274C"/>
                <w:position w:val="-2"/>
                <w:sz w:val="20"/>
                <w:szCs w:val="20"/>
              </w:rPr>
              <w:t xml:space="preserve">C</w:t>
            </w:r>
            <w:r>
              <w:rPr>
                <w:color w:val="00274C"/>
                <w:position w:val="-2"/>
                <w:sz w:val="20"/>
                <w:szCs w:val="20"/>
              </w:rPr>
              <w:t xml:space="preserve"> and the gaskets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1619125" name="name653560379803621cd" descr="imm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8.jpg"/>
                          <pic:cNvPicPr/>
                        </pic:nvPicPr>
                        <pic:blipFill>
                          <a:blip r:embed="rId154760379803621c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7.37</w:t>
            </w:r>
          </w:p>
        </w:tc>
      </w:tr>
      <w:tr>
        <w:trPr>
          <w:trHeight w:val="0" w:hRule="atLeast"/>
        </w:trPr>
        <w:tc>
          <w:tcPr>
            <w:tcMar>
              <w:top w:w="150" w:type="dxa"/>
              <w:bottom w:w="150" w:type="dxa"/>
            </w:tcMar>
            <w:vAlign w:val="center"/>
          </w:tcPr>
          <w:p>
            <w:pPr>
              <w:numPr>
                <w:ilvl w:val="0"/>
                <w:numId w:val="3243824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 </w:t>
            </w:r>
            <w:hyperlink r:id="rId70076037980366bc3"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and E</w:t>
            </w:r>
            <w:r>
              <w:rPr>
                <w:color w:val="00274C"/>
                <w:position w:val="-2"/>
                <w:sz w:val="20"/>
                <w:szCs w:val="20"/>
              </w:rPr>
              <w:t xml:space="preserve"> .</w:t>
            </w:r>
          </w:p>
          <w:p>
            <w:pPr>
              <w:numPr>
                <w:ilvl w:val="0"/>
                <w:numId w:val="32438243"/>
              </w:numPr>
              <w:spacing w:before="0" w:after="0" w:line="262" w:lineRule="auto"/>
              <w:jc w:val="left"/>
              <w:rPr>
                <w:color w:val="00274C"/>
                <w:sz w:val="20"/>
                <w:szCs w:val="20"/>
              </w:rPr>
            </w:pPr>
            <w:r>
              <w:rPr>
                <w:color w:val="00274C"/>
                <w:position w:val="-2"/>
                <w:sz w:val="20"/>
                <w:szCs w:val="20"/>
              </w:rPr>
              <w:t xml:space="preserve">Remove the semi-manifold </w:t>
            </w:r>
            <w:r>
              <w:rPr>
                <w:b/>
                <w:bCs/>
                <w:color w:val="00274C"/>
                <w:position w:val="-2"/>
                <w:sz w:val="20"/>
                <w:szCs w:val="20"/>
              </w:rPr>
              <w:t xml:space="preserve">F</w:t>
            </w:r>
            <w:r>
              <w:rPr>
                <w:color w:val="00274C"/>
                <w:position w:val="-2"/>
                <w:sz w:val="20"/>
                <w:szCs w:val="20"/>
              </w:rPr>
              <w:t xml:space="preserve"> and the gasket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1044486" name="name1880603798037a9ae" descr="imm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9.jpg"/>
                          <pic:cNvPicPr/>
                        </pic:nvPicPr>
                        <pic:blipFill>
                          <a:blip r:embed="rId6278603798037a9a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7.10.1 Fuel return pipes</w:t>
            </w:r>
          </w:p>
          <w:p/>
          <w:p/>
          <w:p>
            <w:pPr>
              <w:numPr>
                <w:ilvl w:val="0"/>
                <w:numId w:val="32438244"/>
              </w:numPr>
              <w:spacing w:before="0" w:after="0" w:line="262" w:lineRule="auto"/>
              <w:jc w:val="left"/>
              <w:rPr>
                <w:color w:val="00274C"/>
                <w:sz w:val="20"/>
                <w:szCs w:val="20"/>
              </w:rPr>
            </w:pPr>
            <w:r>
              <w:rPr>
                <w:color w:val="00274C"/>
                <w:position w:val="-2"/>
                <w:sz w:val="20"/>
                <w:szCs w:val="20"/>
              </w:rPr>
              <w:br/>
              <w:t xml:space="preserve">Release the clip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91945" name="name4122603798038ea5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933603798038ea5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After removing the union, the clip </w:t>
            </w:r>
            <w:r>
              <w:rPr>
                <w:b/>
                <w:bCs/>
                <w:color w:val="00274C"/>
                <w:position w:val="-2"/>
                <w:sz w:val="20"/>
                <w:szCs w:val="20"/>
              </w:rPr>
              <w:t xml:space="preserve">A</w:t>
            </w:r>
            <w:r>
              <w:rPr>
                <w:color w:val="00274C"/>
                <w:position w:val="-2"/>
                <w:sz w:val="20"/>
                <w:szCs w:val="20"/>
              </w:rPr>
              <w:t xml:space="preserve"> must automatically return to its initial position; otherwise it must be replaced.</w:t>
            </w:r>
          </w:p>
          <w:p/>
          <w:p/>
          <w:p/>
          <w:p/>
          <w:p>
            <w:pPr>
              <w:numPr>
                <w:ilvl w:val="0"/>
                <w:numId w:val="32438245"/>
              </w:numPr>
              <w:spacing w:before="0" w:after="0" w:line="262" w:lineRule="auto"/>
              <w:jc w:val="left"/>
              <w:rPr>
                <w:color w:val="00274C"/>
                <w:sz w:val="20"/>
                <w:szCs w:val="20"/>
              </w:rPr>
            </w:pPr>
            <w:r>
              <w:rPr>
                <w:color w:val="00274C"/>
                <w:position w:val="-2"/>
                <w:sz w:val="20"/>
                <w:szCs w:val="20"/>
              </w:rPr>
              <w:t xml:space="preserve">Undo the </w:t>
            </w:r>
            <w:r>
              <w:rPr>
                <w:b/>
                <w:bCs/>
                <w:color w:val="00274C"/>
                <w:position w:val="-2"/>
                <w:sz w:val="20"/>
                <w:szCs w:val="20"/>
              </w:rPr>
              <w:t xml:space="preserve">B</w:t>
            </w:r>
            <w:r>
              <w:rPr>
                <w:color w:val="00274C"/>
                <w:position w:val="-2"/>
                <w:sz w:val="20"/>
                <w:szCs w:val="20"/>
              </w:rPr>
              <w:t xml:space="preserve"> distributor return fixing capscrew.</w:t>
            </w:r>
          </w:p>
          <w:p>
            <w:pPr>
              <w:numPr>
                <w:ilvl w:val="0"/>
                <w:numId w:val="32438245"/>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p>
            <w:pPr>
              <w:numPr>
                <w:ilvl w:val="0"/>
                <w:numId w:val="32438245"/>
              </w:numPr>
              <w:spacing w:before="0" w:after="0" w:line="262" w:lineRule="auto"/>
              <w:jc w:val="left"/>
              <w:rPr>
                <w:color w:val="00274C"/>
                <w:sz w:val="20"/>
                <w:szCs w:val="20"/>
              </w:rPr>
            </w:pPr>
            <w:r>
              <w:rPr>
                <w:color w:val="00274C"/>
                <w:position w:val="-2"/>
                <w:sz w:val="20"/>
                <w:szCs w:val="20"/>
              </w:rPr>
              <w:t xml:space="preserve">Disconnect the pipe </w:t>
            </w:r>
            <w:r>
              <w:rPr>
                <w:b/>
                <w:bCs/>
                <w:color w:val="00274C"/>
                <w:position w:val="-2"/>
                <w:sz w:val="20"/>
                <w:szCs w:val="20"/>
              </w:rPr>
              <w:t xml:space="preserve">E</w:t>
            </w:r>
            <w:r>
              <w:rPr>
                <w:color w:val="00274C"/>
                <w:position w:val="-2"/>
                <w:sz w:val="20"/>
                <w:szCs w:val="20"/>
              </w:rPr>
              <w:t xml:space="preserve"> from the fuel return fitting.</w:t>
            </w:r>
          </w:p>
          <w:p>
            <w:pPr>
              <w:numPr>
                <w:ilvl w:val="0"/>
                <w:numId w:val="32438245"/>
              </w:numPr>
              <w:spacing w:before="0" w:after="0" w:line="262" w:lineRule="auto"/>
              <w:jc w:val="left"/>
              <w:rPr>
                <w:color w:val="00274C"/>
                <w:sz w:val="20"/>
                <w:szCs w:val="20"/>
              </w:rPr>
            </w:pPr>
            <w:r>
              <w:rPr>
                <w:color w:val="00274C"/>
                <w:position w:val="-2"/>
                <w:sz w:val="20"/>
                <w:szCs w:val="20"/>
              </w:rPr>
              <w:t xml:space="preserve">Undo and remove the screw </w:t>
            </w:r>
            <w:r>
              <w:rPr>
                <w:b/>
                <w:bCs/>
                <w:color w:val="00274C"/>
                <w:position w:val="-2"/>
                <w:sz w:val="20"/>
                <w:szCs w:val="20"/>
              </w:rPr>
              <w:t xml:space="preserve">G</w:t>
            </w:r>
            <w:r>
              <w:rPr>
                <w:color w:val="00274C"/>
                <w:position w:val="-2"/>
                <w:sz w:val="20"/>
                <w:szCs w:val="20"/>
              </w:rPr>
              <w:t xml:space="preserve"> with the relative gaskets and put the cap on the Common Rail pressure relief valve </w:t>
            </w:r>
            <w:r>
              <w:rPr>
                <w:b/>
                <w:bCs/>
                <w:color w:val="00274C"/>
                <w:position w:val="-2"/>
                <w:sz w:val="20"/>
                <w:szCs w:val="20"/>
              </w:rPr>
              <w:t xml:space="preserve">AA</w:t>
            </w:r>
            <w:r>
              <w:rPr>
                <w:color w:val="00274C"/>
                <w:position w:val="-2"/>
                <w:sz w:val="20"/>
                <w:szCs w:val="20"/>
              </w:rPr>
              <w:t xml:space="preserve"> .</w:t>
            </w:r>
          </w:p>
          <w:p>
            <w:pPr>
              <w:numPr>
                <w:ilvl w:val="0"/>
                <w:numId w:val="32438245"/>
              </w:numPr>
              <w:spacing w:before="0" w:after="0" w:line="262" w:lineRule="auto"/>
              <w:jc w:val="left"/>
              <w:rPr>
                <w:color w:val="00274C"/>
                <w:sz w:val="20"/>
                <w:szCs w:val="20"/>
              </w:rPr>
            </w:pPr>
            <w:r>
              <w:rPr>
                <w:color w:val="00274C"/>
                <w:position w:val="-2"/>
                <w:sz w:val="20"/>
                <w:szCs w:val="20"/>
              </w:rPr>
              <w:t xml:space="preserve">Disconnect unions </w:t>
            </w:r>
            <w:r>
              <w:rPr>
                <w:b/>
                <w:bCs/>
                <w:color w:val="00274C"/>
                <w:position w:val="-2"/>
                <w:sz w:val="20"/>
                <w:szCs w:val="20"/>
              </w:rPr>
              <w:t xml:space="preserve">M</w:t>
            </w:r>
            <w:r>
              <w:rPr>
                <w:color w:val="00274C"/>
                <w:position w:val="-2"/>
                <w:sz w:val="20"/>
                <w:szCs w:val="20"/>
              </w:rPr>
              <w:t xml:space="preserve"> from electronic injectors </w:t>
            </w:r>
            <w:r>
              <w:rPr>
                <w:b/>
                <w:bCs/>
                <w:color w:val="00274C"/>
                <w:position w:val="-2"/>
                <w:sz w:val="20"/>
                <w:szCs w:val="20"/>
              </w:rPr>
              <w:t xml:space="preserve">N</w:t>
            </w:r>
            <w:r>
              <w:rPr>
                <w:color w:val="00274C"/>
                <w:position w:val="-2"/>
                <w:sz w:val="20"/>
                <w:szCs w:val="20"/>
              </w:rPr>
              <w:t xml:space="preserve"> .</w:t>
            </w:r>
          </w:p>
          <w:p>
            <w:pPr>
              <w:numPr>
                <w:ilvl w:val="0"/>
                <w:numId w:val="32438245"/>
              </w:numPr>
              <w:spacing w:before="0" w:after="0" w:line="262" w:lineRule="auto"/>
              <w:jc w:val="left"/>
              <w:rPr>
                <w:color w:val="00274C"/>
                <w:sz w:val="20"/>
                <w:szCs w:val="20"/>
              </w:rPr>
            </w:pPr>
            <w:r>
              <w:rPr>
                <w:color w:val="00274C"/>
                <w:position w:val="-2"/>
                <w:sz w:val="20"/>
                <w:szCs w:val="20"/>
              </w:rPr>
              <w:t xml:space="preserve">Remove the fuel return pipes.</w:t>
            </w:r>
          </w:p>
        </w:tc>
        <w:tc>
          <w:tcPr>
            <w:tcMar>
              <w:top w:w="150" w:type="dxa"/>
              <w:bottom w:w="150" w:type="dxa"/>
            </w:tcMar>
            <w:vAlign w:val="top"/>
          </w:tcPr>
          <w:p>
            <w:r>
              <w:rPr>
                <w:position w:val="-230"/>
              </w:rPr>
              <w:drawing>
                <wp:inline distT="0" distB="0" distL="0" distR="0">
                  <wp:extent cx="2232000" cy="1504800"/>
                  <wp:docPr id="17422069" name="name994860379803a06c8" descr="imm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0.jpg"/>
                          <pic:cNvPicPr/>
                        </pic:nvPicPr>
                        <pic:blipFill>
                          <a:blip r:embed="rId368860379803a06c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7.39</w:t>
            </w:r>
            <w:r>
              <w:rPr>
                <w:position w:val="-230"/>
              </w:rPr>
              <w:drawing>
                <wp:inline distT="0" distB="0" distL="0" distR="0">
                  <wp:extent cx="2232000" cy="1504800"/>
                  <wp:docPr id="95567769" name="name638860379803b8d7e" descr="imm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1.jpg"/>
                          <pic:cNvPicPr/>
                        </pic:nvPicPr>
                        <pic:blipFill>
                          <a:blip r:embed="rId553960379803b8d7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7.10.2 Fuel flow pipes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505306" name="name496060379803cbb1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9360379803cbb1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Seal all openings of the inlet and return unions on the injection pump </w:t>
            </w:r>
            <w:r>
              <w:rPr>
                <w:b/>
                <w:bCs/>
                <w:color w:val="00274C"/>
                <w:position w:val="-2"/>
                <w:sz w:val="20"/>
                <w:szCs w:val="20"/>
              </w:rPr>
              <w:t xml:space="preserve">D</w:t>
            </w:r>
            <w:r>
              <w:rPr>
                <w:color w:val="00274C"/>
                <w:position w:val="-2"/>
                <w:sz w:val="20"/>
                <w:szCs w:val="20"/>
              </w:rPr>
              <w:t xml:space="preserve"> with the relevant caps, in order to prevent impurities from entering.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246"/>
              </w:numPr>
              <w:spacing w:before="0" w:after="0" w:line="262" w:lineRule="auto"/>
              <w:jc w:val="left"/>
              <w:rPr>
                <w:color w:val="00274C"/>
                <w:sz w:val="20"/>
                <w:szCs w:val="20"/>
              </w:rPr>
            </w:pPr>
            <w:r>
              <w:rPr>
                <w:color w:val="00274C"/>
                <w:position w:val="-2"/>
                <w:sz w:val="20"/>
                <w:szCs w:val="20"/>
              </w:rPr>
              <w:t xml:space="preserve">Loosen the clamps </w:t>
            </w:r>
            <w:r>
              <w:rPr>
                <w:b/>
                <w:bCs/>
                <w:color w:val="00274C"/>
                <w:position w:val="-2"/>
                <w:sz w:val="20"/>
                <w:szCs w:val="20"/>
              </w:rPr>
              <w:t xml:space="preserve">P</w:t>
            </w:r>
            <w:r>
              <w:rPr>
                <w:color w:val="00274C"/>
                <w:position w:val="-2"/>
                <w:sz w:val="20"/>
                <w:szCs w:val="20"/>
              </w:rPr>
              <w:t xml:space="preserve"> .</w:t>
            </w:r>
          </w:p>
          <w:p>
            <w:pPr>
              <w:numPr>
                <w:ilvl w:val="0"/>
                <w:numId w:val="32438246"/>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Q and 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5686485" name="name499860379803df56d" descr="imm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2.jpg"/>
                          <pic:cNvPicPr/>
                        </pic:nvPicPr>
                        <pic:blipFill>
                          <a:blip r:embed="rId774560379803df56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7.10.3 High pressure fuel pipes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281420" name="name982660379803f389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33460379803f389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The fuel injection circuit undergoes high pressure, use safety protections as described in </w:t>
            </w:r>
            <w:hyperlink r:id="rId83146037980400247" w:history="1">
              <w:r>
                <w:rPr>
                  <w:b/>
                  <w:bCs/>
                  <w:color w:val="0000FF"/>
                  <w:position w:val="-2"/>
                  <w:sz w:val="20"/>
                  <w:szCs w:val="20"/>
                </w:rPr>
                <w:t xml:space="preserve">Par 3.4.3</w:t>
              </w:r>
            </w:hyperlink>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one of the nuts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247"/>
              </w:numPr>
              <w:spacing w:before="0" w:after="0" w:line="262" w:lineRule="auto"/>
              <w:jc w:val="left"/>
              <w:rPr>
                <w:color w:val="00274C"/>
                <w:sz w:val="20"/>
                <w:szCs w:val="20"/>
              </w:rPr>
            </w:pPr>
            <w:r>
              <w:rPr>
                <w:color w:val="00274C"/>
                <w:position w:val="-2"/>
                <w:sz w:val="20"/>
                <w:szCs w:val="20"/>
              </w:rPr>
              <w:t xml:space="preserve">Loosen the nuts </w:t>
            </w:r>
            <w:r>
              <w:rPr>
                <w:b/>
                <w:bCs/>
                <w:color w:val="00274C"/>
                <w:position w:val="-2"/>
                <w:sz w:val="20"/>
                <w:szCs w:val="20"/>
              </w:rPr>
              <w:t xml:space="preserve">S and T</w:t>
            </w:r>
            <w:r>
              <w:rPr>
                <w:color w:val="00274C"/>
                <w:position w:val="-2"/>
                <w:sz w:val="20"/>
                <w:szCs w:val="20"/>
              </w:rPr>
              <w:t xml:space="preserve"> in sequence.</w:t>
            </w:r>
          </w:p>
          <w:p>
            <w:pPr>
              <w:numPr>
                <w:ilvl w:val="0"/>
                <w:numId w:val="32438247"/>
              </w:numPr>
              <w:spacing w:before="0" w:after="0" w:line="262" w:lineRule="auto"/>
              <w:jc w:val="left"/>
              <w:rPr>
                <w:color w:val="00274C"/>
                <w:sz w:val="20"/>
                <w:szCs w:val="20"/>
              </w:rPr>
            </w:pPr>
            <w:r>
              <w:rPr>
                <w:color w:val="00274C"/>
                <w:position w:val="-2"/>
                <w:sz w:val="20"/>
                <w:szCs w:val="20"/>
              </w:rPr>
              <w:t xml:space="preserve">Fully undo the nuts </w:t>
            </w:r>
            <w:r>
              <w:rPr>
                <w:b/>
                <w:bCs/>
                <w:color w:val="00274C"/>
                <w:position w:val="-2"/>
                <w:sz w:val="20"/>
                <w:szCs w:val="20"/>
              </w:rPr>
              <w:t xml:space="preserve">S and T</w:t>
            </w:r>
            <w:r>
              <w:rPr>
                <w:color w:val="00274C"/>
                <w:position w:val="-2"/>
                <w:sz w:val="20"/>
                <w:szCs w:val="20"/>
              </w:rPr>
              <w:t xml:space="preserve"> in sequence, and remove the high pressure pipes </w:t>
            </w:r>
            <w:r>
              <w:rPr>
                <w:b/>
                <w:bCs/>
                <w:color w:val="00274C"/>
                <w:position w:val="-2"/>
                <w:sz w:val="20"/>
                <w:szCs w:val="20"/>
              </w:rPr>
              <w:t xml:space="preserve">U and</w:t>
            </w:r>
            <w:r>
              <w:rPr>
                <w:color w:val="00274C"/>
                <w:position w:val="-2"/>
                <w:sz w:val="20"/>
                <w:szCs w:val="20"/>
              </w:rPr>
              <w:t xml:space="preserve">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14371269" name="name68096037980415c5e" descr="imm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3.jpg"/>
                          <pic:cNvPicPr/>
                        </pic:nvPicPr>
                        <pic:blipFill>
                          <a:blip r:embed="rId60716037980415c56"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7.42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 Common Rail</w:t>
            </w:r>
          </w:p>
          <w:p>
            <w:pPr>
              <w:numPr>
                <w:ilvl w:val="0"/>
                <w:numId w:val="32438248"/>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AB</w:t>
            </w:r>
            <w:r>
              <w:rPr>
                <w:color w:val="00274C"/>
                <w:position w:val="-2"/>
                <w:sz w:val="20"/>
                <w:szCs w:val="20"/>
              </w:rPr>
              <w:t xml:space="preserve"> and remove the Common Rail </w:t>
            </w:r>
            <w:r>
              <w:rPr>
                <w:b/>
                <w:bCs/>
                <w:color w:val="00274C"/>
                <w:position w:val="-2"/>
                <w:sz w:val="20"/>
                <w:szCs w:val="20"/>
              </w:rPr>
              <w:t xml:space="preserve">AC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Take care to protect te sensor </w:t>
            </w:r>
            <w:r>
              <w:rPr>
                <w:b/>
                <w:bCs/>
                <w:color w:val="00274C"/>
                <w:position w:val="-2"/>
                <w:sz w:val="20"/>
                <w:szCs w:val="20"/>
              </w:rPr>
              <w:t xml:space="preserve">AD</w:t>
            </w:r>
            <w:r>
              <w:rPr>
                <w:color w:val="00274C"/>
                <w:position w:val="-2"/>
                <w:sz w:val="20"/>
                <w:szCs w:val="20"/>
              </w:rPr>
              <w:t xml:space="preserve"> from knocks, moisture and any high temperature source. The internal parts of the rail cannot be repaired.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586759" name="name70866037980429e0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896037980429e0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2418603798042ad82" w:history="1">
              <w:r>
                <w:rPr>
                  <w:b/>
                  <w:bCs/>
                  <w:color w:val="0000FF"/>
                  <w:position w:val="-2"/>
                  <w:sz w:val="20"/>
                  <w:szCs w:val="20"/>
                </w:rPr>
                <w:t xml:space="preserve">Par. 2.9.8</w:t>
              </w:r>
            </w:hyperlink>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Common rail cannot be repaired.</w:t>
            </w:r>
          </w:p>
        </w:tc>
        <w:tc>
          <w:tcPr>
            <w:tcMar>
              <w:top w:w="150" w:type="dxa"/>
              <w:bottom w:w="150" w:type="dxa"/>
            </w:tcMar>
            <w:vAlign w:val="top"/>
          </w:tcPr>
          <w:p>
            <w:r>
              <w:rPr>
                <w:position w:val="-228"/>
              </w:rPr>
              <w:drawing>
                <wp:inline distT="0" distB="0" distL="0" distR="0">
                  <wp:extent cx="2232000" cy="1490400"/>
                  <wp:docPr id="40160038" name="name3841603798043e3f3" descr="imm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4.jpg"/>
                          <pic:cNvPicPr/>
                        </pic:nvPicPr>
                        <pic:blipFill>
                          <a:blip r:embed="rId1108603798043e3e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7.10.5 Electronic injectors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261679" name="name3338603798044d1c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31603798044d1c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In the event that the electronic injectors are disassembled (not necessarily replaced), mark them with the relevant cylinder number from which they originate so as not to confuse them during re-assembly </w:t>
            </w:r>
            <w:r>
              <w:rPr>
                <w:b/>
                <w:bCs/>
                <w:color w:val="00274C"/>
                <w:position w:val="-2"/>
                <w:sz w:val="20"/>
                <w:szCs w:val="20"/>
              </w:rPr>
              <w:t xml:space="preserve">(Fig. 7.45)</w:t>
            </w: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The electronic injectors cannot be repaired.</w:t>
            </w:r>
          </w:p>
          <w:p>
            <w:pPr>
              <w:numPr>
                <w:ilvl w:val="0"/>
                <w:numId w:val="32438116"/>
              </w:numPr>
              <w:spacing w:before="0" w:after="0" w:line="262" w:lineRule="auto"/>
              <w:jc w:val="left"/>
              <w:rPr>
                <w:color w:val="00274C"/>
                <w:sz w:val="20"/>
                <w:szCs w:val="20"/>
              </w:rPr>
            </w:pPr>
            <w:r>
              <w:rPr>
                <w:color w:val="00274C"/>
                <w:position w:val="-2"/>
                <w:sz w:val="20"/>
                <w:szCs w:val="20"/>
              </w:rPr>
              <w:t xml:space="preserve">If one or more electronic injectors are to be replaced, the new calibration data must be inserted in the ECU via a specific instrument ( </w:t>
            </w:r>
            <w:hyperlink r:id="rId9524603798044de01" w:history="1">
              <w:r>
                <w:rPr>
                  <w:b/>
                  <w:bCs/>
                  <w:color w:val="0000FF"/>
                  <w:position w:val="-2"/>
                  <w:sz w:val="20"/>
                  <w:szCs w:val="20"/>
                </w:rPr>
                <w:t xml:space="preserve">ST_01</w:t>
              </w:r>
            </w:hyperlink>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Be careful not to damage the gaskets </w:t>
            </w:r>
            <w:r>
              <w:rPr>
                <w:b/>
                <w:bCs/>
                <w:color w:val="00274C"/>
                <w:position w:val="-2"/>
                <w:sz w:val="20"/>
                <w:szCs w:val="20"/>
              </w:rPr>
              <w:t xml:space="preserve">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249"/>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AE</w:t>
            </w:r>
            <w:r>
              <w:rPr>
                <w:color w:val="00274C"/>
                <w:position w:val="-2"/>
                <w:sz w:val="20"/>
                <w:szCs w:val="20"/>
              </w:rPr>
              <w:t xml:space="preserve"> and remove them together with the relative washers </w:t>
            </w:r>
            <w:r>
              <w:rPr>
                <w:b/>
                <w:bCs/>
                <w:color w:val="00274C"/>
                <w:position w:val="-2"/>
                <w:sz w:val="20"/>
                <w:szCs w:val="20"/>
              </w:rPr>
              <w:t xml:space="preserve">AF</w:t>
            </w:r>
            <w:r>
              <w:rPr>
                <w:color w:val="00274C"/>
                <w:position w:val="-2"/>
                <w:sz w:val="20"/>
                <w:szCs w:val="20"/>
              </w:rPr>
              <w:t xml:space="preserve"> and then brace </w:t>
            </w:r>
            <w:r>
              <w:rPr>
                <w:b/>
                <w:bCs/>
                <w:color w:val="00274C"/>
                <w:position w:val="-2"/>
                <w:sz w:val="20"/>
                <w:szCs w:val="20"/>
              </w:rPr>
              <w:t xml:space="preserve">AG</w:t>
            </w:r>
            <w:r>
              <w:rPr>
                <w:color w:val="00274C"/>
                <w:position w:val="-2"/>
                <w:sz w:val="20"/>
                <w:szCs w:val="20"/>
              </w:rPr>
              <w:t xml:space="preserve"> .</w:t>
            </w:r>
          </w:p>
          <w:p>
            <w:pPr>
              <w:numPr>
                <w:ilvl w:val="0"/>
                <w:numId w:val="32438249"/>
              </w:numPr>
              <w:spacing w:before="0" w:after="0" w:line="262" w:lineRule="auto"/>
              <w:jc w:val="left"/>
              <w:rPr>
                <w:color w:val="00274C"/>
                <w:sz w:val="20"/>
                <w:szCs w:val="20"/>
              </w:rPr>
            </w:pPr>
            <w:r>
              <w:rPr>
                <w:color w:val="00274C"/>
                <w:position w:val="-2"/>
                <w:sz w:val="20"/>
                <w:szCs w:val="20"/>
              </w:rPr>
              <w:t xml:space="preserve">Pull out the electronic injector </w:t>
            </w:r>
            <w:r>
              <w:rPr>
                <w:b/>
                <w:bCs/>
                <w:color w:val="00274C"/>
                <w:position w:val="-2"/>
                <w:sz w:val="20"/>
                <w:szCs w:val="20"/>
              </w:rPr>
              <w:t xml:space="preserve">AH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Should you be unable to remove the electronic injector (acting only on point </w:t>
            </w:r>
            <w:r>
              <w:rPr>
                <w:b/>
                <w:bCs/>
                <w:color w:val="00274C"/>
                <w:position w:val="-2"/>
                <w:sz w:val="20"/>
                <w:szCs w:val="20"/>
              </w:rPr>
              <w:t xml:space="preserve">BC</w:t>
            </w:r>
            <w:r>
              <w:rPr>
                <w:color w:val="00274C"/>
                <w:position w:val="-2"/>
                <w:sz w:val="20"/>
                <w:szCs w:val="20"/>
              </w:rPr>
              <w:t xml:space="preserve"> ), use an open-ended spanner (Ø 34 mm), by applying small rotations to unblock the component.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249"/>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6238603798044e0f4" w:history="1">
              <w:r>
                <w:rPr>
                  <w:b/>
                  <w:bCs/>
                  <w:color w:val="0000FF"/>
                  <w:position w:val="-2"/>
                  <w:sz w:val="20"/>
                  <w:szCs w:val="20"/>
                </w:rPr>
                <w:t xml:space="preserve">Par. 2.9.8</w:t>
              </w:r>
            </w:hyperlink>
            <w:r>
              <w:rPr>
                <w:color w:val="00274C"/>
                <w:position w:val="-2"/>
                <w:sz w:val="20"/>
                <w:szCs w:val="20"/>
              </w:rPr>
              <w:t xml:space="preserve"> .</w:t>
            </w:r>
          </w:p>
          <w:p>
            <w:pPr>
              <w:numPr>
                <w:ilvl w:val="0"/>
                <w:numId w:val="32438249"/>
              </w:numPr>
              <w:spacing w:before="0" w:after="0" w:line="262" w:lineRule="auto"/>
              <w:jc w:val="left"/>
              <w:rPr>
                <w:color w:val="00274C"/>
                <w:sz w:val="20"/>
                <w:szCs w:val="20"/>
              </w:rPr>
            </w:pPr>
            <w:r>
              <w:rPr>
                <w:color w:val="00274C"/>
                <w:position w:val="-2"/>
                <w:sz w:val="20"/>
                <w:szCs w:val="20"/>
              </w:rPr>
              <w:t xml:space="preserve">Ensure that gasket </w:t>
            </w:r>
            <w:r>
              <w:rPr>
                <w:b/>
                <w:bCs/>
                <w:color w:val="00274C"/>
                <w:position w:val="-2"/>
                <w:sz w:val="20"/>
                <w:szCs w:val="20"/>
              </w:rPr>
              <w:t xml:space="preserve">AL</w:t>
            </w:r>
            <w:r>
              <w:rPr>
                <w:color w:val="00274C"/>
                <w:position w:val="-2"/>
                <w:sz w:val="20"/>
                <w:szCs w:val="20"/>
              </w:rPr>
              <w:t xml:space="preserve"> has remained in the correct position </w:t>
            </w:r>
            <w:r>
              <w:rPr>
                <w:b/>
                <w:bCs/>
                <w:color w:val="00274C"/>
                <w:position w:val="-2"/>
                <w:sz w:val="20"/>
                <w:szCs w:val="20"/>
              </w:rPr>
              <w:t xml:space="preserve">(Fig. 7.46)</w:t>
            </w:r>
            <w:r>
              <w:rPr>
                <w:color w:val="00274C"/>
                <w:position w:val="-2"/>
                <w:sz w:val="20"/>
                <w:szCs w:val="20"/>
              </w:rPr>
              <w:t xml:space="preserve"> .</w:t>
            </w:r>
            <w:r>
              <w:rPr>
                <w:color w:val="00274C"/>
                <w:position w:val="-2"/>
                <w:sz w:val="20"/>
                <w:szCs w:val="20"/>
              </w:rPr>
              <w:br/>
              <w:t xml:space="preserve">Otherwise, recover the gasket from inside the electronic injector </w:t>
            </w:r>
            <w:r>
              <w:rPr>
                <w:b/>
                <w:bCs/>
                <w:color w:val="00274C"/>
                <w:position w:val="-2"/>
                <w:sz w:val="20"/>
                <w:szCs w:val="20"/>
              </w:rPr>
              <w:t xml:space="preserve">AM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3522801" name="name92036037980461d91" descr="imm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5.jpg"/>
                          <pic:cNvPicPr/>
                        </pic:nvPicPr>
                        <pic:blipFill>
                          <a:blip r:embed="rId47146037980461d8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7.44</w:t>
            </w:r>
            <w:r>
              <w:rPr>
                <w:position w:val="-230"/>
              </w:rPr>
              <w:drawing>
                <wp:inline distT="0" distB="0" distL="0" distR="0">
                  <wp:extent cx="2232000" cy="1504800"/>
                  <wp:docPr id="97367721" name="name2243603798047333a" descr="imm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6.jpg"/>
                          <pic:cNvPicPr/>
                        </pic:nvPicPr>
                        <pic:blipFill>
                          <a:blip r:embed="rId1012603798047333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7.10.6 Fuel filter ( </w:t>
            </w:r>
            <w:r>
              <w:rPr>
                <w:position w:val="-3"/>
              </w:rPr>
              <w:drawing>
                <wp:inline distT="0" distB="0" distL="0" distR="0">
                  <wp:extent cx="158400" cy="115200"/>
                  <wp:docPr id="13299752" name="name413960379804829a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44760379804829a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2438250"/>
              </w:numPr>
              <w:spacing w:before="0" w:after="0" w:line="262" w:lineRule="auto"/>
              <w:jc w:val="left"/>
              <w:rPr>
                <w:color w:val="00274C"/>
                <w:sz w:val="20"/>
                <w:szCs w:val="20"/>
              </w:rPr>
            </w:pPr>
            <w:r>
              <w:rPr>
                <w:color w:val="00274C"/>
                <w:position w:val="-2"/>
                <w:sz w:val="20"/>
                <w:szCs w:val="20"/>
              </w:rPr>
              <w:br/>
              <w:br/>
              <w:br/>
              <w:t xml:space="preserve">Undo the fuel cartridge </w:t>
            </w:r>
            <w:r>
              <w:rPr>
                <w:b/>
                <w:bCs/>
                <w:color w:val="00274C"/>
                <w:position w:val="-2"/>
                <w:sz w:val="20"/>
                <w:szCs w:val="20"/>
              </w:rPr>
              <w:t xml:space="preserve">AW</w:t>
            </w:r>
            <w:r>
              <w:rPr>
                <w:color w:val="00274C"/>
                <w:position w:val="-2"/>
                <w:sz w:val="20"/>
                <w:szCs w:val="20"/>
              </w:rPr>
              <w:t xml:space="preserve"> from support </w:t>
            </w:r>
            <w:r>
              <w:rPr>
                <w:b/>
                <w:bCs/>
                <w:color w:val="00274C"/>
                <w:position w:val="-2"/>
                <w:sz w:val="20"/>
                <w:szCs w:val="20"/>
              </w:rPr>
              <w:t xml:space="preserve">AP</w:t>
            </w:r>
            <w:r>
              <w:rPr>
                <w:color w:val="00274C"/>
                <w:position w:val="-2"/>
                <w:sz w:val="20"/>
                <w:szCs w:val="20"/>
              </w:rPr>
              <w:t xml:space="preserve"> .</w:t>
            </w:r>
          </w:p>
          <w:p>
            <w:pPr>
              <w:numPr>
                <w:ilvl w:val="0"/>
                <w:numId w:val="3243825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AN</w:t>
            </w:r>
            <w:r>
              <w:rPr>
                <w:color w:val="00274C"/>
                <w:position w:val="-2"/>
                <w:sz w:val="20"/>
                <w:szCs w:val="20"/>
              </w:rPr>
              <w:t xml:space="preserve"> and remove the filter support </w:t>
            </w:r>
            <w:r>
              <w:rPr>
                <w:b/>
                <w:bCs/>
                <w:color w:val="00274C"/>
                <w:position w:val="-2"/>
                <w:sz w:val="20"/>
                <w:szCs w:val="20"/>
              </w:rPr>
              <w:t xml:space="preserve">AP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0097014" name="name41726037980495023" descr="imm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7.jpg"/>
                          <pic:cNvPicPr/>
                        </pic:nvPicPr>
                        <pic:blipFill>
                          <a:blip r:embed="rId9010603798049501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7.10.7 High-pressure fuel injection pump</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316369" name="name653560379804a5c7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8260379804a5c7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Before disassembling, carefully read </w:t>
            </w:r>
            <w:hyperlink r:id="rId371960379804a688d" w:history="1">
              <w:r>
                <w:rPr>
                  <w:b/>
                  <w:bCs/>
                  <w:color w:val="0000FF"/>
                  <w:position w:val="-2"/>
                  <w:sz w:val="20"/>
                  <w:szCs w:val="20"/>
                </w:rPr>
                <w:t xml:space="preserve">Par. 2.17</w:t>
              </w:r>
            </w:hyperlink>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The injection pump is not repairable</w:t>
            </w:r>
          </w:p>
          <w:p>
            <w:pPr>
              <w:numPr>
                <w:ilvl w:val="0"/>
                <w:numId w:val="32438116"/>
              </w:numPr>
              <w:spacing w:before="0" w:after="0" w:line="262" w:lineRule="auto"/>
              <w:jc w:val="left"/>
              <w:rPr>
                <w:color w:val="00274C"/>
                <w:sz w:val="20"/>
                <w:szCs w:val="20"/>
              </w:rPr>
            </w:pPr>
            <w:r>
              <w:rPr>
                <w:color w:val="00274C"/>
                <w:position w:val="-2"/>
                <w:sz w:val="20"/>
                <w:szCs w:val="20"/>
              </w:rPr>
              <w:t xml:space="preserve">Should the fuel feeding pump need to be replaced, after assembly, it is necessary to perform the Pump Learning procedure by means of instrument </w:t>
            </w:r>
            <w:hyperlink r:id="rId707560379804a6941" w:history="1">
              <w:r>
                <w:rPr>
                  <w:b/>
                  <w:bCs/>
                  <w:color w:val="0000FF"/>
                  <w:position w:val="-2"/>
                  <w:sz w:val="20"/>
                  <w:szCs w:val="20"/>
                </w:rPr>
                <w:t xml:space="preserve">ST_01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251"/>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AQ</w:t>
            </w:r>
            <w:r>
              <w:rPr>
                <w:color w:val="00274C"/>
                <w:position w:val="-2"/>
                <w:sz w:val="20"/>
                <w:szCs w:val="20"/>
              </w:rPr>
              <w:t xml:space="preserve"> .</w:t>
            </w:r>
          </w:p>
          <w:p>
            <w:pPr>
              <w:numPr>
                <w:ilvl w:val="0"/>
                <w:numId w:val="32438251"/>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AR</w:t>
            </w:r>
            <w:r>
              <w:rPr>
                <w:color w:val="00274C"/>
                <w:position w:val="-2"/>
                <w:sz w:val="20"/>
                <w:szCs w:val="20"/>
              </w:rPr>
              <w:t xml:space="preserve"> of the injection pump.</w:t>
            </w:r>
          </w:p>
          <w:p>
            <w:pPr>
              <w:numPr>
                <w:ilvl w:val="0"/>
                <w:numId w:val="32438251"/>
              </w:numPr>
              <w:spacing w:before="0" w:after="0" w:line="262" w:lineRule="auto"/>
              <w:jc w:val="left"/>
              <w:rPr>
                <w:color w:val="00274C"/>
                <w:sz w:val="20"/>
                <w:szCs w:val="20"/>
              </w:rPr>
            </w:pPr>
            <w:r>
              <w:rPr>
                <w:color w:val="00274C"/>
                <w:position w:val="-2"/>
                <w:sz w:val="20"/>
                <w:szCs w:val="20"/>
              </w:rPr>
              <w:t xml:space="preserve">Screw the tool </w:t>
            </w:r>
            <w:hyperlink r:id="rId503660379804a6ab6" w:history="1">
              <w:r>
                <w:rPr>
                  <w:b/>
                  <w:bCs/>
                  <w:color w:val="0000FF"/>
                  <w:position w:val="-2"/>
                  <w:sz w:val="20"/>
                  <w:szCs w:val="20"/>
                </w:rPr>
                <w:t xml:space="preserve">ST_04</w:t>
              </w:r>
            </w:hyperlink>
            <w:r>
              <w:rPr>
                <w:color w:val="00274C"/>
                <w:position w:val="-2"/>
                <w:sz w:val="20"/>
                <w:szCs w:val="20"/>
              </w:rPr>
              <w:t xml:space="preserve"> on the thread of the gear </w:t>
            </w:r>
            <w:r>
              <w:rPr>
                <w:b/>
                <w:bCs/>
                <w:color w:val="00274C"/>
                <w:position w:val="-2"/>
                <w:sz w:val="20"/>
                <w:szCs w:val="20"/>
              </w:rPr>
              <w:t xml:space="preserve">AS</w:t>
            </w:r>
            <w:r>
              <w:rPr>
                <w:color w:val="00274C"/>
                <w:position w:val="-2"/>
                <w:sz w:val="20"/>
                <w:szCs w:val="20"/>
              </w:rPr>
              <w:t xml:space="preserve"> .</w:t>
            </w:r>
          </w:p>
          <w:p>
            <w:pPr>
              <w:numPr>
                <w:ilvl w:val="0"/>
                <w:numId w:val="32438251"/>
              </w:numPr>
              <w:spacing w:before="0" w:after="0" w:line="262" w:lineRule="auto"/>
              <w:jc w:val="left"/>
              <w:rPr>
                <w:color w:val="00274C"/>
                <w:sz w:val="20"/>
                <w:szCs w:val="20"/>
              </w:rPr>
            </w:pPr>
            <w:r>
              <w:rPr>
                <w:color w:val="00274C"/>
                <w:position w:val="-2"/>
                <w:sz w:val="20"/>
                <w:szCs w:val="20"/>
              </w:rPr>
              <w:t xml:space="preserve">Tighten the screw </w:t>
            </w:r>
            <w:r>
              <w:rPr>
                <w:b/>
                <w:bCs/>
                <w:color w:val="00274C"/>
                <w:position w:val="-2"/>
                <w:sz w:val="20"/>
                <w:szCs w:val="20"/>
              </w:rPr>
              <w:t xml:space="preserve">AT</w:t>
            </w:r>
            <w:r>
              <w:rPr>
                <w:color w:val="00274C"/>
                <w:position w:val="-2"/>
                <w:sz w:val="20"/>
                <w:szCs w:val="20"/>
              </w:rPr>
              <w:t xml:space="preserve"> on the puller to disconnect the gear </w:t>
            </w:r>
            <w:r>
              <w:rPr>
                <w:b/>
                <w:bCs/>
                <w:color w:val="00274C"/>
                <w:position w:val="-2"/>
                <w:sz w:val="20"/>
                <w:szCs w:val="20"/>
              </w:rPr>
              <w:t xml:space="preserve">AS</w:t>
            </w:r>
            <w:r>
              <w:rPr>
                <w:color w:val="00274C"/>
                <w:position w:val="-2"/>
                <w:sz w:val="20"/>
                <w:szCs w:val="20"/>
              </w:rPr>
              <w:t xml:space="preserve"> from the injection pump and remove the injection pump control gear </w:t>
            </w:r>
            <w:r>
              <w:rPr>
                <w:b/>
                <w:bCs/>
                <w:color w:val="00274C"/>
                <w:position w:val="-2"/>
                <w:sz w:val="20"/>
                <w:szCs w:val="20"/>
              </w:rPr>
              <w:t xml:space="preserve">AS</w:t>
            </w:r>
            <w:r>
              <w:rPr>
                <w:color w:val="00274C"/>
                <w:position w:val="-2"/>
                <w:sz w:val="20"/>
                <w:szCs w:val="20"/>
              </w:rPr>
              <w:t xml:space="preserve"> .</w:t>
            </w:r>
          </w:p>
          <w:p>
            <w:pPr>
              <w:numPr>
                <w:ilvl w:val="0"/>
                <w:numId w:val="3243825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AR</w:t>
            </w:r>
            <w:r>
              <w:rPr>
                <w:color w:val="00274C"/>
                <w:position w:val="-2"/>
                <w:sz w:val="20"/>
                <w:szCs w:val="20"/>
              </w:rPr>
              <w:t xml:space="preserve"> .</w:t>
            </w:r>
          </w:p>
          <w:p>
            <w:pPr>
              <w:numPr>
                <w:ilvl w:val="0"/>
                <w:numId w:val="32438251"/>
              </w:numPr>
              <w:spacing w:before="0" w:after="0" w:line="262" w:lineRule="auto"/>
              <w:jc w:val="left"/>
              <w:rPr>
                <w:color w:val="00274C"/>
                <w:sz w:val="20"/>
                <w:szCs w:val="20"/>
              </w:rPr>
            </w:pPr>
            <w:r>
              <w:rPr>
                <w:color w:val="00274C"/>
                <w:position w:val="-2"/>
                <w:sz w:val="20"/>
                <w:szCs w:val="20"/>
              </w:rPr>
              <w:t xml:space="preserve">Remove injection pump </w:t>
            </w:r>
            <w:r>
              <w:rPr>
                <w:b/>
                <w:bCs/>
                <w:color w:val="00274C"/>
                <w:position w:val="-2"/>
                <w:sz w:val="20"/>
                <w:szCs w:val="20"/>
              </w:rPr>
              <w:t xml:space="preserve">AU</w:t>
            </w:r>
            <w:r>
              <w:rPr>
                <w:color w:val="00274C"/>
                <w:position w:val="-2"/>
                <w:sz w:val="20"/>
                <w:szCs w:val="20"/>
              </w:rPr>
              <w:t xml:space="preserve">   and the relative gasket </w:t>
            </w:r>
            <w:r>
              <w:rPr>
                <w:b/>
                <w:bCs/>
                <w:color w:val="00274C"/>
                <w:position w:val="-2"/>
                <w:sz w:val="20"/>
                <w:szCs w:val="20"/>
              </w:rPr>
              <w:t xml:space="preserve">AV</w:t>
            </w:r>
            <w:r>
              <w:rPr>
                <w:color w:val="00274C"/>
                <w:position w:val="-2"/>
                <w:sz w:val="20"/>
                <w:szCs w:val="20"/>
              </w:rPr>
              <w:t xml:space="preserve"> .</w:t>
            </w:r>
          </w:p>
          <w:p>
            <w:pPr>
              <w:numPr>
                <w:ilvl w:val="0"/>
                <w:numId w:val="32438251"/>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832660379804a6cb5" w:history="1">
              <w:r>
                <w:rPr>
                  <w:b/>
                  <w:bCs/>
                  <w:color w:val="0000FF"/>
                  <w:position w:val="-2"/>
                  <w:sz w:val="20"/>
                  <w:szCs w:val="20"/>
                </w:rPr>
                <w:t xml:space="preserve">Par. 2.9.8</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8467476" name="name543260379804ba1b7" descr="imm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8.jpg"/>
                          <pic:cNvPicPr/>
                        </pic:nvPicPr>
                        <pic:blipFill>
                          <a:blip r:embed="rId423660379804ba1b0"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7.47</w:t>
            </w:r>
            <w:r>
              <w:rPr>
                <w:position w:val="-230"/>
              </w:rPr>
              <w:drawing>
                <wp:inline distT="0" distB="0" distL="0" distR="0">
                  <wp:extent cx="2232000" cy="1504800"/>
                  <wp:docPr id="47954005" name="name248660379804d2a02" descr="imm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9.jpg"/>
                          <pic:cNvPicPr/>
                        </pic:nvPicPr>
                        <pic:blipFill>
                          <a:blip r:embed="rId716360379804d29f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gear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2438252"/>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H</w:t>
            </w:r>
            <w:r>
              <w:rPr>
                <w:color w:val="00274C"/>
                <w:position w:val="-2"/>
                <w:sz w:val="20"/>
                <w:szCs w:val="20"/>
              </w:rPr>
              <w:t xml:space="preserve"> and remove target wheel </w:t>
            </w:r>
            <w:r>
              <w:rPr>
                <w:b/>
                <w:bCs/>
                <w:color w:val="00274C"/>
                <w:position w:val="-2"/>
                <w:sz w:val="20"/>
                <w:szCs w:val="20"/>
              </w:rPr>
              <w:t xml:space="preserve">G</w:t>
            </w:r>
            <w:r>
              <w:rPr>
                <w:color w:val="00274C"/>
                <w:position w:val="-2"/>
                <w:sz w:val="20"/>
                <w:szCs w:val="20"/>
              </w:rPr>
              <w:t xml:space="preserve"> .</w:t>
            </w:r>
          </w:p>
          <w:p>
            <w:pPr>
              <w:numPr>
                <w:ilvl w:val="0"/>
                <w:numId w:val="32438252"/>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D</w:t>
            </w:r>
            <w:r>
              <w:rPr>
                <w:color w:val="00274C"/>
                <w:position w:val="-2"/>
                <w:sz w:val="20"/>
                <w:szCs w:val="20"/>
              </w:rPr>
              <w:t xml:space="preserve"> and remove camshaft gear </w:t>
            </w:r>
            <w:r>
              <w:rPr>
                <w:b/>
                <w:bCs/>
                <w:color w:val="00274C"/>
                <w:position w:val="-2"/>
                <w:sz w:val="20"/>
                <w:szCs w:val="20"/>
              </w:rPr>
              <w:t xml:space="preserve">E</w:t>
            </w:r>
            <w:r>
              <w:rPr>
                <w:color w:val="00274C"/>
                <w:position w:val="-2"/>
                <w:sz w:val="20"/>
                <w:szCs w:val="20"/>
              </w:rPr>
              <w:t xml:space="preserve"> .</w:t>
            </w:r>
          </w:p>
          <w:p>
            <w:pPr>
              <w:numPr>
                <w:ilvl w:val="0"/>
                <w:numId w:val="32438252"/>
              </w:numPr>
              <w:spacing w:before="0" w:after="0" w:line="262" w:lineRule="auto"/>
              <w:jc w:val="left"/>
              <w:rPr>
                <w:color w:val="00274C"/>
                <w:sz w:val="20"/>
                <w:szCs w:val="20"/>
              </w:rPr>
            </w:pPr>
            <w:r>
              <w:rPr>
                <w:color w:val="00274C"/>
                <w:position w:val="-2"/>
                <w:sz w:val="20"/>
                <w:szCs w:val="20"/>
              </w:rPr>
              <w:t xml:space="preserve">Remove retainer ring </w:t>
            </w:r>
            <w:r>
              <w:rPr>
                <w:b/>
                <w:bCs/>
                <w:color w:val="00274C"/>
                <w:position w:val="-2"/>
                <w:sz w:val="20"/>
                <w:szCs w:val="20"/>
              </w:rPr>
              <w:t xml:space="preserve">A</w:t>
            </w:r>
            <w:r>
              <w:rPr>
                <w:color w:val="00274C"/>
                <w:position w:val="-2"/>
                <w:sz w:val="20"/>
                <w:szCs w:val="20"/>
              </w:rPr>
              <w:t xml:space="preserve"> and the shoulder ring </w:t>
            </w:r>
            <w:r>
              <w:rPr>
                <w:b/>
                <w:bCs/>
                <w:color w:val="00274C"/>
                <w:position w:val="-2"/>
                <w:sz w:val="20"/>
                <w:szCs w:val="20"/>
              </w:rPr>
              <w:t xml:space="preserve">B</w:t>
            </w:r>
            <w:r>
              <w:rPr>
                <w:color w:val="00274C"/>
                <w:position w:val="-2"/>
                <w:sz w:val="20"/>
                <w:szCs w:val="20"/>
              </w:rPr>
              <w:t xml:space="preserve"> .</w:t>
            </w:r>
          </w:p>
          <w:p>
            <w:pPr>
              <w:numPr>
                <w:ilvl w:val="0"/>
                <w:numId w:val="32438252"/>
              </w:numPr>
              <w:spacing w:before="0" w:after="0" w:line="262" w:lineRule="auto"/>
              <w:jc w:val="left"/>
              <w:rPr>
                <w:color w:val="00274C"/>
                <w:sz w:val="20"/>
                <w:szCs w:val="20"/>
              </w:rPr>
            </w:pPr>
            <w:r>
              <w:rPr>
                <w:color w:val="00274C"/>
                <w:position w:val="-2"/>
                <w:sz w:val="20"/>
                <w:szCs w:val="20"/>
              </w:rPr>
              <w:t xml:space="preserve">Remove the intermediate gear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6533031" name="name797060379804e90b4" descr="imm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0.jpg"/>
                          <pic:cNvPicPr/>
                        </pic:nvPicPr>
                        <pic:blipFill>
                          <a:blip r:embed="rId935060379804e90a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7.49</w:t>
            </w:r>
          </w:p>
        </w:tc>
      </w:tr>
      <w:tr>
        <w:trPr>
          <w:trHeight w:val="0" w:hRule="atLeast"/>
        </w:trPr>
        <w:tc>
          <w:tcPr>
            <w:tcMar>
              <w:top w:w="150" w:type="dxa"/>
              <w:bottom w:w="150" w:type="dxa"/>
            </w:tcMar>
            <w:vAlign w:val="center"/>
          </w:tcPr>
          <w:p>
            <w:pPr>
              <w:numPr>
                <w:ilvl w:val="0"/>
                <w:numId w:val="32438253"/>
              </w:numPr>
              <w:spacing w:before="0" w:after="0" w:line="262" w:lineRule="auto"/>
              <w:jc w:val="left"/>
              <w:rPr>
                <w:color w:val="00274C"/>
                <w:sz w:val="20"/>
                <w:szCs w:val="20"/>
              </w:rPr>
            </w:pPr>
            <w:r>
              <w:rPr>
                <w:color w:val="00274C"/>
                <w:position w:val="-2"/>
                <w:sz w:val="20"/>
                <w:szCs w:val="20"/>
              </w:rPr>
              <w:t xml:space="preserve">Remove the shoulder ring </w:t>
            </w:r>
            <w:r>
              <w:rPr>
                <w:b/>
                <w:bCs/>
                <w:color w:val="00274C"/>
                <w:position w:val="-2"/>
                <w:sz w:val="20"/>
                <w:szCs w:val="20"/>
              </w:rPr>
              <w:t xml:space="preserve">F</w:t>
            </w:r>
            <w:r>
              <w:rPr>
                <w:color w:val="00274C"/>
                <w:position w:val="-2"/>
                <w:sz w:val="20"/>
                <w:szCs w:val="20"/>
              </w:rPr>
              <w:t xml:space="preserve"> .</w:t>
            </w:r>
          </w:p>
          <w:p>
            <w:pPr>
              <w:numPr>
                <w:ilvl w:val="0"/>
                <w:numId w:val="32438253"/>
              </w:numPr>
              <w:spacing w:before="0" w:after="0" w:line="262" w:lineRule="auto"/>
              <w:jc w:val="left"/>
              <w:rPr>
                <w:color w:val="00274C"/>
                <w:sz w:val="20"/>
                <w:szCs w:val="20"/>
              </w:rPr>
            </w:pPr>
            <w:r>
              <w:rPr>
                <w:color w:val="00274C"/>
                <w:position w:val="-2"/>
                <w:sz w:val="20"/>
                <w:szCs w:val="20"/>
              </w:rPr>
              <w:t xml:space="preserve">Unscrew the screws L and remove the intermediate gear support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9645181" name="name4037603798051030f" descr="imm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1.jpg"/>
                          <pic:cNvPicPr/>
                        </pic:nvPicPr>
                        <pic:blipFill>
                          <a:blip r:embed="rId9806603798051030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7.12.1 Flywheel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50255" name="name407360379805234f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0860379805234f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Leave the special tool </w:t>
            </w:r>
            <w:hyperlink r:id="rId84506037980523b6a" w:history="1">
              <w:r>
                <w:rPr>
                  <w:b/>
                  <w:bCs/>
                  <w:color w:val="0000FF"/>
                  <w:position w:val="-2"/>
                  <w:sz w:val="20"/>
                  <w:szCs w:val="20"/>
                </w:rPr>
                <w:t xml:space="preserve">ST_34</w:t>
              </w:r>
            </w:hyperlink>
            <w:r>
              <w:rPr>
                <w:color w:val="00274C"/>
                <w:position w:val="-2"/>
                <w:sz w:val="20"/>
                <w:szCs w:val="20"/>
              </w:rPr>
              <w:t xml:space="preserve"> for blocking the flywheel </w:t>
            </w:r>
            <w:r>
              <w:rPr>
                <w:b/>
                <w:bCs/>
                <w:color w:val="00274C"/>
                <w:position w:val="-2"/>
                <w:sz w:val="20"/>
                <w:szCs w:val="20"/>
              </w:rPr>
              <w:t xml:space="preserve">( </w:t>
            </w:r>
            <w:hyperlink r:id="rId91616037980523b97" w:history="1">
              <w:r>
                <w:rPr>
                  <w:b/>
                  <w:bCs/>
                  <w:color w:val="0000FF"/>
                  <w:position w:val="-2"/>
                  <w:sz w:val="20"/>
                  <w:szCs w:val="20"/>
                  <w:u w:val="single"/>
                </w:rPr>
                <w:t xml:space="preserve">Par. 7.7</w:t>
              </w:r>
            </w:hyperlink>
            <w:r>
              <w:rPr>
                <w:b/>
                <w:bCs/>
                <w:color w:val="00274C"/>
                <w:position w:val="-2"/>
                <w:sz w:val="20"/>
                <w:szCs w:val="20"/>
              </w:rPr>
              <w:t xml:space="preserve"> )</w:t>
            </w:r>
            <w:r>
              <w:rPr>
                <w:color w:val="00274C"/>
                <w:position w:val="-2"/>
                <w:sz w:val="20"/>
                <w:szCs w:val="20"/>
              </w:rPr>
              <w:t xml:space="preserve"> .</w:t>
            </w:r>
          </w:p>
          <w:p/>
          <w:p/>
          <w:p>
            <w:pPr>
              <w:numPr>
                <w:ilvl w:val="0"/>
                <w:numId w:val="32438254"/>
              </w:numPr>
              <w:spacing w:before="0" w:after="0" w:line="262" w:lineRule="auto"/>
              <w:jc w:val="left"/>
              <w:rPr>
                <w:color w:val="00274C"/>
                <w:sz w:val="20"/>
                <w:szCs w:val="20"/>
              </w:rPr>
            </w:pPr>
            <w:r>
              <w:rPr>
                <w:color w:val="00274C"/>
                <w:position w:val="-2"/>
                <w:sz w:val="20"/>
                <w:szCs w:val="20"/>
              </w:rPr>
              <w:t xml:space="preserve">Only undo the screw </w:t>
            </w:r>
            <w:r>
              <w:rPr>
                <w:b/>
                <w:bCs/>
                <w:color w:val="00274C"/>
                <w:position w:val="-2"/>
                <w:sz w:val="20"/>
                <w:szCs w:val="20"/>
              </w:rPr>
              <w:t xml:space="preserve">C</w:t>
            </w:r>
            <w:r>
              <w:rPr>
                <w:color w:val="00274C"/>
                <w:position w:val="-2"/>
                <w:sz w:val="20"/>
                <w:szCs w:val="20"/>
              </w:rPr>
              <w:t xml:space="preserve"> located uppermost.</w:t>
            </w:r>
          </w:p>
          <w:p>
            <w:pPr>
              <w:numPr>
                <w:ilvl w:val="0"/>
                <w:numId w:val="32438254"/>
              </w:numPr>
              <w:spacing w:before="0" w:after="0" w:line="262" w:lineRule="auto"/>
              <w:jc w:val="left"/>
              <w:rPr>
                <w:color w:val="00274C"/>
                <w:sz w:val="20"/>
                <w:szCs w:val="20"/>
              </w:rPr>
            </w:pPr>
            <w:r>
              <w:rPr>
                <w:color w:val="00274C"/>
                <w:position w:val="-2"/>
                <w:sz w:val="20"/>
                <w:szCs w:val="20"/>
              </w:rPr>
              <w:t xml:space="preserve">Insert the tool </w:t>
            </w:r>
            <w:hyperlink r:id="rId30366037980523c0e" w:history="1">
              <w:r>
                <w:rPr>
                  <w:b/>
                  <w:bCs/>
                  <w:color w:val="0000FF"/>
                  <w:position w:val="-2"/>
                  <w:sz w:val="20"/>
                  <w:szCs w:val="20"/>
                </w:rPr>
                <w:t xml:space="preserve">ST_09</w:t>
              </w:r>
            </w:hyperlink>
            <w:r>
              <w:rPr>
                <w:color w:val="00274C"/>
                <w:position w:val="-2"/>
                <w:sz w:val="20"/>
                <w:szCs w:val="20"/>
              </w:rPr>
              <w:t xml:space="preserve"> in the seat of the screw </w:t>
            </w:r>
            <w:r>
              <w:rPr>
                <w:b/>
                <w:bCs/>
                <w:color w:val="00274C"/>
                <w:position w:val="-2"/>
                <w:sz w:val="20"/>
                <w:szCs w:val="20"/>
              </w:rPr>
              <w:t xml:space="preserve">C</w:t>
            </w:r>
            <w:r>
              <w:rPr>
                <w:color w:val="00274C"/>
                <w:position w:val="-2"/>
                <w:sz w:val="20"/>
                <w:szCs w:val="20"/>
              </w:rPr>
              <w:t xml:space="preserve"> tightening it all the way.</w:t>
            </w:r>
          </w:p>
          <w:p>
            <w:pPr>
              <w:numPr>
                <w:ilvl w:val="0"/>
                <w:numId w:val="32438254"/>
              </w:numPr>
              <w:spacing w:before="0" w:after="0" w:line="262" w:lineRule="auto"/>
              <w:jc w:val="left"/>
              <w:rPr>
                <w:color w:val="00274C"/>
                <w:sz w:val="20"/>
                <w:szCs w:val="20"/>
              </w:rPr>
            </w:pPr>
            <w:r>
              <w:rPr>
                <w:color w:val="00274C"/>
                <w:position w:val="-2"/>
                <w:sz w:val="20"/>
                <w:szCs w:val="20"/>
              </w:rPr>
              <w:t xml:space="preserve">Undo the remaining screws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649604" name="name65806037980532e9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4046037980532e9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The flywheel </w:t>
            </w:r>
            <w:r>
              <w:rPr>
                <w:b/>
                <w:bCs/>
                <w:color w:val="00274C"/>
                <w:position w:val="-2"/>
                <w:sz w:val="20"/>
                <w:szCs w:val="20"/>
              </w:rPr>
              <w:t xml:space="preserve">E</w:t>
            </w:r>
            <w:r>
              <w:rPr>
                <w:color w:val="00274C"/>
                <w:position w:val="-2"/>
                <w:sz w:val="20"/>
                <w:szCs w:val="20"/>
              </w:rPr>
              <w:t xml:space="preserve"> is very heavy. Pay the utmost attention while removing it in order to prevent it dropping or falling, as this may have serious consequences for the operative.</w:t>
            </w:r>
          </w:p>
          <w:p/>
          <w:p/>
          <w:p>
            <w:pPr>
              <w:numPr>
                <w:ilvl w:val="0"/>
                <w:numId w:val="32438255"/>
              </w:numPr>
              <w:spacing w:before="0" w:after="0" w:line="262" w:lineRule="auto"/>
              <w:jc w:val="left"/>
              <w:rPr>
                <w:color w:val="00274C"/>
                <w:sz w:val="20"/>
                <w:szCs w:val="20"/>
              </w:rPr>
            </w:pPr>
            <w:r>
              <w:rPr>
                <w:color w:val="00274C"/>
                <w:position w:val="-2"/>
                <w:sz w:val="20"/>
                <w:szCs w:val="20"/>
              </w:rPr>
              <w:t xml:space="preserve">Remove the flywheel </w:t>
            </w:r>
            <w:r>
              <w:rPr>
                <w:b/>
                <w:bCs/>
                <w:color w:val="00274C"/>
                <w:position w:val="-2"/>
                <w:sz w:val="20"/>
                <w:szCs w:val="20"/>
              </w:rPr>
              <w:t xml:space="preserve">E</w:t>
            </w:r>
            <w:r>
              <w:rPr>
                <w:color w:val="00274C"/>
                <w:position w:val="-2"/>
                <w:sz w:val="20"/>
                <w:szCs w:val="20"/>
              </w:rPr>
              <w:t xml:space="preserve"> .</w:t>
            </w:r>
          </w:p>
          <w:p>
            <w:pPr>
              <w:numPr>
                <w:ilvl w:val="0"/>
                <w:numId w:val="32438255"/>
              </w:numPr>
              <w:spacing w:before="0" w:after="0" w:line="262" w:lineRule="auto"/>
              <w:jc w:val="left"/>
              <w:rPr>
                <w:color w:val="00274C"/>
                <w:sz w:val="20"/>
                <w:szCs w:val="20"/>
              </w:rPr>
            </w:pPr>
            <w:r>
              <w:rPr>
                <w:color w:val="00274C"/>
                <w:position w:val="-2"/>
                <w:sz w:val="20"/>
                <w:szCs w:val="20"/>
              </w:rPr>
              <w:t xml:space="preserve">Remove the tool </w:t>
            </w:r>
            <w:hyperlink r:id="rId30886037980533561" w:history="1">
              <w:r>
                <w:rPr>
                  <w:b/>
                  <w:bCs/>
                  <w:color w:val="0000FF"/>
                  <w:position w:val="-2"/>
                  <w:sz w:val="20"/>
                  <w:szCs w:val="20"/>
                </w:rPr>
                <w:t xml:space="preserve">ST_09</w:t>
              </w:r>
            </w:hyperlink>
            <w:r>
              <w:rPr>
                <w:color w:val="00274C"/>
                <w:position w:val="-2"/>
                <w:sz w:val="20"/>
                <w:szCs w:val="20"/>
              </w:rPr>
              <w:t xml:space="preserve"> .</w:t>
            </w:r>
          </w:p>
          <w:p>
            <w:pPr>
              <w:numPr>
                <w:ilvl w:val="0"/>
                <w:numId w:val="32438255"/>
              </w:numPr>
              <w:spacing w:before="0" w:after="0" w:line="262" w:lineRule="auto"/>
              <w:jc w:val="left"/>
              <w:rPr>
                <w:color w:val="00274C"/>
                <w:sz w:val="20"/>
                <w:szCs w:val="20"/>
              </w:rPr>
            </w:pPr>
            <w:r>
              <w:rPr>
                <w:color w:val="00274C"/>
                <w:position w:val="-2"/>
                <w:sz w:val="20"/>
                <w:szCs w:val="20"/>
              </w:rPr>
              <w:t xml:space="preserve">Remove the tool </w:t>
            </w:r>
            <w:hyperlink r:id="rId2767603798053359d" w:history="1">
              <w:r>
                <w:rPr>
                  <w:b/>
                  <w:bCs/>
                  <w:color w:val="0000FF"/>
                  <w:position w:val="-2"/>
                  <w:sz w:val="20"/>
                  <w:szCs w:val="20"/>
                </w:rPr>
                <w:t xml:space="preserve">ST_34</w:t>
              </w:r>
            </w:hyperlink>
            <w:r>
              <w:rPr>
                <w:color w:val="00274C"/>
                <w:position w:val="-2"/>
                <w:sz w:val="20"/>
                <w:szCs w:val="20"/>
              </w:rPr>
              <w:t xml:space="preserve"> shown in </w:t>
            </w:r>
            <w:hyperlink r:id="rId614060379805335c2" w:history="1">
              <w:r>
                <w:rPr>
                  <w:b/>
                  <w:bCs/>
                  <w:color w:val="0000FF"/>
                  <w:position w:val="-2"/>
                  <w:sz w:val="20"/>
                  <w:szCs w:val="20"/>
                </w:rPr>
                <w:t xml:space="preserve">Fig. 7.11</w:t>
              </w:r>
            </w:hyperlink>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1987465" name="name711460379805484a8" descr="imm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2.jpg"/>
                          <pic:cNvPicPr/>
                        </pic:nvPicPr>
                        <pic:blipFill>
                          <a:blip r:embed="rId494860379805484a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7.12.2 Flange housing</w:t>
            </w:r>
          </w:p>
          <w:p>
            <w:pPr>
              <w:numPr>
                <w:ilvl w:val="0"/>
                <w:numId w:val="32438256"/>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and remove the engine housing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131546" name="name1917603798055a98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623603798055a97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The flange housing is very heavy. Pay the utmost attention while removing it in order to prevent it dropping or falling, as this may have serious consequences for the operative.</w:t>
            </w:r>
          </w:p>
        </w:tc>
        <w:tc>
          <w:tcPr>
            <w:tcMar>
              <w:top w:w="150" w:type="dxa"/>
              <w:bottom w:w="150" w:type="dxa"/>
            </w:tcMar>
            <w:vAlign w:val="top"/>
          </w:tcPr>
          <w:p>
            <w:r>
              <w:rPr>
                <w:position w:val="-230"/>
              </w:rPr>
              <w:drawing>
                <wp:inline distT="0" distB="0" distL="0" distR="0">
                  <wp:extent cx="2232000" cy="1504800"/>
                  <wp:docPr id="35136752" name="name5439603798056ddb3" descr="imm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3.jpg"/>
                          <pic:cNvPicPr/>
                        </pic:nvPicPr>
                        <pic:blipFill>
                          <a:blip r:embed="rId8497603798056dda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7.13.1 Rocker arms cover</w:t>
            </w:r>
          </w:p>
          <w:p>
            <w:pPr>
              <w:numPr>
                <w:ilvl w:val="0"/>
                <w:numId w:val="32438257"/>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32438257"/>
              </w:numPr>
              <w:spacing w:before="0" w:after="0" w:line="262" w:lineRule="auto"/>
              <w:jc w:val="left"/>
              <w:rPr>
                <w:color w:val="00274C"/>
                <w:sz w:val="20"/>
                <w:szCs w:val="20"/>
              </w:rPr>
            </w:pPr>
            <w:r>
              <w:rPr>
                <w:color w:val="00274C"/>
                <w:position w:val="-2"/>
                <w:sz w:val="20"/>
                <w:szCs w:val="20"/>
              </w:rPr>
              <w:t xml:space="preserve">Remove the rocker arms cover </w:t>
            </w:r>
            <w:r>
              <w:rPr>
                <w:b/>
                <w:bCs/>
                <w:color w:val="00274C"/>
                <w:position w:val="-2"/>
                <w:sz w:val="20"/>
                <w:szCs w:val="20"/>
              </w:rPr>
              <w:t xml:space="preserve">B</w:t>
            </w:r>
            <w:r>
              <w:rPr>
                <w:color w:val="00274C"/>
                <w:position w:val="-2"/>
                <w:sz w:val="20"/>
                <w:szCs w:val="20"/>
              </w:rPr>
              <w:t xml:space="preserve"> .</w:t>
            </w:r>
          </w:p>
          <w:p>
            <w:pPr>
              <w:numPr>
                <w:ilvl w:val="0"/>
                <w:numId w:val="32438257"/>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44919221" name="name89966037980582c4a" descr="imm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4.jpg"/>
                          <pic:cNvPicPr/>
                        </pic:nvPicPr>
                        <pic:blipFill>
                          <a:blip r:embed="rId44166037980582c4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7.13.2 Rocker arm pin</w:t>
            </w:r>
          </w:p>
          <w:p>
            <w:pPr>
              <w:numPr>
                <w:ilvl w:val="0"/>
                <w:numId w:val="32438258"/>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D</w:t>
            </w:r>
            <w:r>
              <w:rPr>
                <w:color w:val="00274C"/>
                <w:position w:val="-2"/>
                <w:sz w:val="20"/>
                <w:szCs w:val="20"/>
              </w:rPr>
              <w:t xml:space="preserve"> .</w:t>
            </w:r>
          </w:p>
          <w:p>
            <w:pPr>
              <w:numPr>
                <w:ilvl w:val="0"/>
                <w:numId w:val="32438258"/>
              </w:numPr>
              <w:spacing w:before="0" w:after="0" w:line="262" w:lineRule="auto"/>
              <w:jc w:val="left"/>
              <w:rPr>
                <w:color w:val="00274C"/>
                <w:sz w:val="20"/>
                <w:szCs w:val="20"/>
              </w:rPr>
            </w:pPr>
            <w:r>
              <w:rPr>
                <w:color w:val="00274C"/>
                <w:position w:val="-2"/>
                <w:sz w:val="20"/>
                <w:szCs w:val="20"/>
              </w:rPr>
              <w:t xml:space="preserve">Remove the rocker arm pin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4783181" name="name8169603798059c25b" descr="imm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5.jpg"/>
                          <pic:cNvPicPr/>
                        </pic:nvPicPr>
                        <pic:blipFill>
                          <a:blip r:embed="rId3856603798059c25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7.13.2.1 Rocker arm ( </w:t>
            </w:r>
            <w:r>
              <w:rPr>
                <w:position w:val="-3"/>
              </w:rPr>
              <w:drawing>
                <wp:inline distT="0" distB="0" distL="0" distR="0">
                  <wp:extent cx="158400" cy="115200"/>
                  <wp:docPr id="47498165" name="name356760379805b2d5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17760379805b2d4f"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2438259"/>
              </w:numPr>
              <w:spacing w:before="0" w:after="0" w:line="262" w:lineRule="auto"/>
              <w:jc w:val="left"/>
              <w:rPr>
                <w:color w:val="00274C"/>
                <w:sz w:val="20"/>
                <w:szCs w:val="20"/>
              </w:rPr>
            </w:pPr>
            <w:r>
              <w:rPr>
                <w:color w:val="00274C"/>
                <w:position w:val="-2"/>
                <w:sz w:val="20"/>
                <w:szCs w:val="20"/>
              </w:rPr>
              <w:br/>
              <w:br/>
              <w:br/>
              <w:t xml:space="preserve">Remove the retainer ring </w:t>
            </w:r>
            <w:r>
              <w:rPr>
                <w:b/>
                <w:bCs/>
                <w:color w:val="00274C"/>
                <w:position w:val="-2"/>
                <w:sz w:val="20"/>
                <w:szCs w:val="20"/>
              </w:rPr>
              <w:t xml:space="preserve">F</w:t>
            </w:r>
            <w:r>
              <w:rPr>
                <w:color w:val="00274C"/>
                <w:position w:val="-2"/>
                <w:sz w:val="20"/>
                <w:szCs w:val="20"/>
              </w:rPr>
              <w:t xml:space="preserve"> .</w:t>
            </w:r>
          </w:p>
          <w:p>
            <w:pPr>
              <w:numPr>
                <w:ilvl w:val="0"/>
                <w:numId w:val="32438259"/>
              </w:numPr>
              <w:spacing w:before="0" w:after="0" w:line="262" w:lineRule="auto"/>
              <w:jc w:val="left"/>
              <w:rPr>
                <w:color w:val="00274C"/>
                <w:sz w:val="20"/>
                <w:szCs w:val="20"/>
              </w:rPr>
            </w:pPr>
            <w:r>
              <w:rPr>
                <w:color w:val="00274C"/>
                <w:position w:val="-2"/>
                <w:sz w:val="20"/>
                <w:szCs w:val="20"/>
              </w:rPr>
              <w:t xml:space="preserve">Remove the shoulder rings </w:t>
            </w:r>
            <w:r>
              <w:rPr>
                <w:b/>
                <w:bCs/>
                <w:color w:val="00274C"/>
                <w:position w:val="-2"/>
                <w:sz w:val="20"/>
                <w:szCs w:val="20"/>
              </w:rPr>
              <w:t xml:space="preserve">G</w:t>
            </w:r>
            <w:r>
              <w:rPr>
                <w:color w:val="00274C"/>
                <w:position w:val="-2"/>
                <w:sz w:val="20"/>
                <w:szCs w:val="20"/>
              </w:rPr>
              <w:t xml:space="preserve"> .</w:t>
            </w:r>
          </w:p>
          <w:p>
            <w:pPr>
              <w:numPr>
                <w:ilvl w:val="0"/>
                <w:numId w:val="32438259"/>
              </w:numPr>
              <w:spacing w:before="0" w:after="0" w:line="262" w:lineRule="auto"/>
              <w:jc w:val="left"/>
              <w:rPr>
                <w:color w:val="00274C"/>
                <w:sz w:val="20"/>
                <w:szCs w:val="20"/>
              </w:rPr>
            </w:pPr>
            <w:r>
              <w:rPr>
                <w:color w:val="00274C"/>
                <w:position w:val="-2"/>
                <w:sz w:val="20"/>
                <w:szCs w:val="20"/>
              </w:rPr>
              <w:t xml:space="preserve">Remove the rocker arms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513942" name="name972560379805cda71" descr="imm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6.jpg"/>
                          <pic:cNvPicPr/>
                        </pic:nvPicPr>
                        <pic:blipFill>
                          <a:blip r:embed="rId818260379805cda6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7.13.3 Valve rods and bridges</w:t>
            </w:r>
          </w:p>
          <w:p>
            <w:pPr>
              <w:numPr>
                <w:ilvl w:val="0"/>
                <w:numId w:val="32438260"/>
              </w:numPr>
              <w:spacing w:before="0" w:after="0" w:line="262" w:lineRule="auto"/>
              <w:jc w:val="left"/>
              <w:rPr>
                <w:color w:val="00274C"/>
                <w:sz w:val="20"/>
                <w:szCs w:val="20"/>
              </w:rPr>
            </w:pPr>
            <w:r>
              <w:rPr>
                <w:color w:val="00274C"/>
                <w:position w:val="-2"/>
                <w:sz w:val="20"/>
                <w:szCs w:val="20"/>
              </w:rPr>
              <w:br/>
              <w:br/>
              <w:br/>
              <w:t xml:space="preserve">Remove the valve control U-bolts </w:t>
            </w:r>
            <w:r>
              <w:rPr>
                <w:b/>
                <w:bCs/>
                <w:color w:val="00274C"/>
                <w:position w:val="-2"/>
                <w:sz w:val="20"/>
                <w:szCs w:val="20"/>
              </w:rPr>
              <w:t xml:space="preserve">M</w:t>
            </w:r>
            <w:r>
              <w:rPr>
                <w:color w:val="00274C"/>
                <w:position w:val="-2"/>
                <w:sz w:val="20"/>
                <w:szCs w:val="20"/>
              </w:rPr>
              <w:t xml:space="preserve"> .</w:t>
            </w:r>
          </w:p>
          <w:p>
            <w:pPr>
              <w:numPr>
                <w:ilvl w:val="0"/>
                <w:numId w:val="32438260"/>
              </w:numPr>
              <w:spacing w:before="0" w:after="0" w:line="262" w:lineRule="auto"/>
              <w:jc w:val="left"/>
              <w:rPr>
                <w:color w:val="00274C"/>
                <w:sz w:val="20"/>
                <w:szCs w:val="20"/>
              </w:rPr>
            </w:pPr>
            <w:r>
              <w:rPr>
                <w:color w:val="00274C"/>
                <w:position w:val="-2"/>
                <w:sz w:val="20"/>
                <w:szCs w:val="20"/>
              </w:rPr>
              <w:t xml:space="preserve">Remove the rocker arm control rods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5491067" name="name357260379805e87aa" descr="imm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8.jpg"/>
                          <pic:cNvPicPr/>
                        </pic:nvPicPr>
                        <pic:blipFill>
                          <a:blip r:embed="rId816760379805e87a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 Cylinder head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787289" name="name672260379806086a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93603798060869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The cylinder head fastening bolts </w:t>
            </w:r>
            <w:r>
              <w:rPr>
                <w:b/>
                <w:bCs/>
                <w:color w:val="00274C"/>
                <w:position w:val="-2"/>
                <w:sz w:val="20"/>
                <w:szCs w:val="20"/>
              </w:rPr>
              <w:t xml:space="preserve">P</w:t>
            </w:r>
            <w:r>
              <w:rPr>
                <w:color w:val="00274C"/>
                <w:position w:val="-2"/>
                <w:sz w:val="20"/>
                <w:szCs w:val="20"/>
              </w:rPr>
              <w:t xml:space="preserve"> must be replaced every time they are disassembled.</w:t>
            </w:r>
          </w:p>
          <w:p/>
          <w:p/>
          <w:p>
            <w:pPr>
              <w:numPr>
                <w:ilvl w:val="0"/>
                <w:numId w:val="32438261"/>
              </w:numPr>
              <w:spacing w:before="0" w:after="0" w:line="262" w:lineRule="auto"/>
              <w:jc w:val="left"/>
              <w:rPr>
                <w:color w:val="00274C"/>
                <w:sz w:val="20"/>
                <w:szCs w:val="20"/>
              </w:rPr>
            </w:pPr>
            <w:r>
              <w:rPr>
                <w:color w:val="00274C"/>
                <w:position w:val="-2"/>
                <w:sz w:val="20"/>
                <w:szCs w:val="20"/>
              </w:rPr>
              <w:t xml:space="preserve">Undo the bolts </w:t>
            </w:r>
            <w:r>
              <w:rPr>
                <w:b/>
                <w:bCs/>
                <w:color w:val="00274C"/>
                <w:position w:val="-2"/>
                <w:sz w:val="20"/>
                <w:szCs w:val="20"/>
              </w:rPr>
              <w:t xml:space="preserve">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026625" name="name8666603798061a1d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74603798061a1c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To lift cylinder head </w:t>
            </w:r>
            <w:r>
              <w:rPr>
                <w:b/>
                <w:bCs/>
                <w:color w:val="00274C"/>
                <w:position w:val="-2"/>
                <w:sz w:val="20"/>
                <w:szCs w:val="20"/>
              </w:rPr>
              <w:t xml:space="preserve">Q</w:t>
            </w:r>
            <w:r>
              <w:rPr>
                <w:color w:val="00274C"/>
                <w:position w:val="-2"/>
                <w:sz w:val="20"/>
                <w:szCs w:val="20"/>
              </w:rPr>
              <w:t xml:space="preserve"> , only use both eyebolts </w:t>
            </w:r>
            <w:r>
              <w:rPr>
                <w:b/>
                <w:bCs/>
                <w:color w:val="00274C"/>
                <w:position w:val="-2"/>
                <w:sz w:val="20"/>
                <w:szCs w:val="20"/>
              </w:rPr>
              <w:t xml:space="preserve">AE</w:t>
            </w:r>
            <w:r>
              <w:rPr>
                <w:color w:val="00274C"/>
                <w:position w:val="-2"/>
                <w:sz w:val="20"/>
                <w:szCs w:val="20"/>
              </w:rPr>
              <w:t xml:space="preserve"> provided by </w:t>
            </w:r>
            <w:r>
              <w:rPr>
                <w:b/>
                <w:bCs/>
                <w:color w:val="00274C"/>
                <w:position w:val="-2"/>
                <w:sz w:val="20"/>
                <w:szCs w:val="20"/>
              </w:rPr>
              <w:t xml:space="preserve">KOHLER</w:t>
            </w:r>
            <w:r>
              <w:rPr>
                <w:color w:val="00274C"/>
                <w:position w:val="-2"/>
                <w:sz w:val="20"/>
                <w:szCs w:val="20"/>
              </w:rPr>
              <w:t xml:space="preserve"> (refer to </w:t>
            </w:r>
            <w:r>
              <w:rPr>
                <w:b/>
                <w:bCs/>
                <w:color w:val="00274C"/>
                <w:position w:val="-2"/>
                <w:sz w:val="20"/>
                <w:szCs w:val="20"/>
              </w:rPr>
              <w:t xml:space="preserve">Fig. 7.66</w:t>
            </w: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When removing the cylinder head </w:t>
            </w:r>
            <w:r>
              <w:rPr>
                <w:b/>
                <w:bCs/>
                <w:color w:val="00274C"/>
                <w:position w:val="-2"/>
                <w:sz w:val="20"/>
                <w:szCs w:val="20"/>
              </w:rPr>
              <w:t xml:space="preserve">Q</w:t>
            </w:r>
            <w:r>
              <w:rPr>
                <w:color w:val="00274C"/>
                <w:position w:val="-2"/>
                <w:sz w:val="20"/>
                <w:szCs w:val="20"/>
              </w:rPr>
              <w:t xml:space="preserve"> and subsequent disassembly, control, and assembly operations, it is necessary to protect the contact surface </w:t>
            </w:r>
            <w:r>
              <w:rPr>
                <w:b/>
                <w:bCs/>
                <w:color w:val="00274C"/>
                <w:position w:val="-2"/>
                <w:sz w:val="20"/>
                <w:szCs w:val="20"/>
              </w:rPr>
              <w:t xml:space="preserve">W</w:t>
            </w:r>
            <w:r>
              <w:rPr>
                <w:color w:val="00274C"/>
                <w:position w:val="-2"/>
                <w:sz w:val="20"/>
                <w:szCs w:val="20"/>
              </w:rPr>
              <w:t xml:space="preserve"> of cylinder head </w:t>
            </w:r>
            <w:r>
              <w:rPr>
                <w:b/>
                <w:bCs/>
                <w:color w:val="00274C"/>
                <w:position w:val="-2"/>
                <w:sz w:val="20"/>
                <w:szCs w:val="20"/>
              </w:rPr>
              <w:t xml:space="preserve">Q</w:t>
            </w:r>
            <w:r>
              <w:rPr>
                <w:color w:val="00274C"/>
                <w:position w:val="-2"/>
                <w:sz w:val="20"/>
                <w:szCs w:val="20"/>
              </w:rPr>
              <w:t xml:space="preserve"> and crankcase </w:t>
            </w:r>
            <w:r>
              <w:rPr>
                <w:b/>
                <w:bCs/>
                <w:color w:val="00274C"/>
                <w:position w:val="-2"/>
                <w:sz w:val="20"/>
                <w:szCs w:val="20"/>
              </w:rPr>
              <w:t xml:space="preserve">J</w:t>
            </w:r>
            <w:r>
              <w:rPr>
                <w:color w:val="00274C"/>
                <w:position w:val="-2"/>
                <w:sz w:val="20"/>
                <w:szCs w:val="20"/>
              </w:rPr>
              <w:t xml:space="preserve"> against impacts.</w:t>
            </w:r>
          </w:p>
          <w:p/>
          <w:p/>
          <w:p>
            <w:pPr>
              <w:numPr>
                <w:ilvl w:val="0"/>
                <w:numId w:val="32438262"/>
              </w:numPr>
              <w:spacing w:before="0" w:after="0" w:line="262" w:lineRule="auto"/>
              <w:jc w:val="left"/>
              <w:rPr>
                <w:color w:val="00274C"/>
                <w:sz w:val="20"/>
                <w:szCs w:val="20"/>
              </w:rPr>
            </w:pPr>
            <w:r>
              <w:rPr>
                <w:color w:val="00274C"/>
                <w:position w:val="-2"/>
                <w:sz w:val="20"/>
                <w:szCs w:val="20"/>
              </w:rPr>
              <w:t xml:space="preserve">Remove the cylinder head </w:t>
            </w:r>
            <w:r>
              <w:rPr>
                <w:b/>
                <w:bCs/>
                <w:color w:val="00274C"/>
                <w:position w:val="-2"/>
                <w:sz w:val="20"/>
                <w:szCs w:val="20"/>
              </w:rPr>
              <w:t xml:space="preserve">Q</w:t>
            </w:r>
            <w:r>
              <w:rPr>
                <w:color w:val="00274C"/>
                <w:position w:val="-2"/>
                <w:sz w:val="20"/>
                <w:szCs w:val="20"/>
              </w:rPr>
              <w:t xml:space="preserve"> .</w:t>
            </w:r>
          </w:p>
          <w:p>
            <w:pPr>
              <w:numPr>
                <w:ilvl w:val="0"/>
                <w:numId w:val="32438262"/>
              </w:numPr>
              <w:spacing w:before="0" w:after="0" w:line="262" w:lineRule="auto"/>
              <w:jc w:val="left"/>
              <w:rPr>
                <w:color w:val="00274C"/>
                <w:sz w:val="20"/>
                <w:szCs w:val="20"/>
              </w:rPr>
            </w:pPr>
            <w:r>
              <w:rPr>
                <w:color w:val="00274C"/>
                <w:position w:val="-2"/>
                <w:sz w:val="20"/>
                <w:szCs w:val="20"/>
              </w:rPr>
              <w:t xml:space="preserve">Remove the head gasket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790074" name="name5325603798062dcb9" descr="imm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9.jpg"/>
                          <pic:cNvPicPr/>
                        </pic:nvPicPr>
                        <pic:blipFill>
                          <a:blip r:embed="rId1427603798062dcb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7.58</w:t>
            </w:r>
            <w:r>
              <w:rPr>
                <w:position w:val="-224"/>
              </w:rPr>
              <w:drawing>
                <wp:inline distT="0" distB="0" distL="0" distR="0">
                  <wp:extent cx="2232000" cy="1468800"/>
                  <wp:docPr id="44280405" name="name36616037980643be6" descr="imm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0.jpg"/>
                          <pic:cNvPicPr/>
                        </pic:nvPicPr>
                        <pic:blipFill>
                          <a:blip r:embed="rId38286037980643be0"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7.59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7.13.4.1 Valves</w:t>
            </w:r>
            <w:r>
              <w:rPr>
                <w:color w:val="00274C"/>
                <w:position w:val="-2"/>
                <w:sz w:val="20"/>
                <w:szCs w:val="20"/>
              </w:rPr>
              <w:t xml:space="preserve"> ( </w:t>
            </w:r>
            <w:r>
              <w:rPr>
                <w:position w:val="-3"/>
              </w:rPr>
              <w:drawing>
                <wp:inline distT="0" distB="0" distL="0" distR="0">
                  <wp:extent cx="158400" cy="115200"/>
                  <wp:docPr id="80317327" name="name666060379806528b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38960379806528b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2438263"/>
              </w:numPr>
              <w:spacing w:before="0" w:after="0" w:line="262" w:lineRule="auto"/>
              <w:jc w:val="left"/>
              <w:rPr>
                <w:color w:val="00274C"/>
                <w:sz w:val="20"/>
                <w:szCs w:val="20"/>
              </w:rPr>
            </w:pPr>
            <w:r>
              <w:rPr>
                <w:color w:val="00274C"/>
                <w:position w:val="-2"/>
                <w:sz w:val="20"/>
                <w:szCs w:val="20"/>
              </w:rPr>
              <w:br/>
              <w:br/>
              <w:br/>
              <w:t xml:space="preserve">Mount the tool </w:t>
            </w:r>
            <w:hyperlink r:id="rId37476037980652e14" w:history="1">
              <w:r>
                <w:rPr>
                  <w:b/>
                  <w:bCs/>
                  <w:color w:val="0000FF"/>
                  <w:position w:val="-2"/>
                  <w:sz w:val="20"/>
                  <w:szCs w:val="20"/>
                </w:rPr>
                <w:t xml:space="preserve">ST_07</w:t>
              </w:r>
            </w:hyperlink>
            <w:r>
              <w:rPr>
                <w:color w:val="00274C"/>
                <w:position w:val="-2"/>
                <w:sz w:val="20"/>
                <w:szCs w:val="20"/>
              </w:rPr>
              <w:t xml:space="preserve"> on the head </w:t>
            </w:r>
            <w:r>
              <w:rPr>
                <w:b/>
                <w:bCs/>
                <w:color w:val="00274C"/>
                <w:position w:val="-2"/>
                <w:sz w:val="20"/>
                <w:szCs w:val="20"/>
              </w:rPr>
              <w:t xml:space="preserve">AF</w:t>
            </w:r>
            <w:r>
              <w:rPr>
                <w:color w:val="00274C"/>
                <w:position w:val="-2"/>
                <w:sz w:val="20"/>
                <w:szCs w:val="20"/>
              </w:rPr>
              <w:t xml:space="preserve"> fixing it on one of the holes for fixing the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Change the fixing hole according to the position of the valves to be removed.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263"/>
              </w:numPr>
              <w:spacing w:before="0" w:after="0" w:line="262" w:lineRule="auto"/>
              <w:jc w:val="left"/>
              <w:rPr>
                <w:color w:val="00274C"/>
                <w:sz w:val="20"/>
                <w:szCs w:val="20"/>
              </w:rPr>
            </w:pPr>
            <w:r>
              <w:rPr>
                <w:color w:val="00274C"/>
                <w:position w:val="-2"/>
                <w:sz w:val="20"/>
                <w:szCs w:val="20"/>
              </w:rPr>
              <w:t xml:space="preserve">Position the tool </w:t>
            </w:r>
            <w:hyperlink r:id="rId19496037980652eb7" w:history="1">
              <w:r>
                <w:rPr>
                  <w:b/>
                  <w:bCs/>
                  <w:color w:val="0000FF"/>
                  <w:position w:val="-2"/>
                  <w:sz w:val="20"/>
                  <w:szCs w:val="20"/>
                </w:rPr>
                <w:t xml:space="preserve">ST_07</w:t>
              </w:r>
            </w:hyperlink>
            <w:r>
              <w:rPr>
                <w:color w:val="00274C"/>
                <w:position w:val="-2"/>
                <w:sz w:val="20"/>
                <w:szCs w:val="20"/>
              </w:rPr>
              <w:t xml:space="preserve"> on the valve as shown in the figure.</w:t>
            </w:r>
          </w:p>
        </w:tc>
        <w:tc>
          <w:tcPr>
            <w:tcMar>
              <w:top w:w="150" w:type="dxa"/>
              <w:bottom w:w="150" w:type="dxa"/>
            </w:tcMar>
            <w:vAlign w:val="top"/>
          </w:tcPr>
          <w:p>
            <w:r>
              <w:rPr>
                <w:position w:val="-230"/>
              </w:rPr>
              <w:drawing>
                <wp:inline distT="0" distB="0" distL="0" distR="0">
                  <wp:extent cx="2232000" cy="1504800"/>
                  <wp:docPr id="32645813" name="name63836037980662de1" descr="imm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1.jpg"/>
                          <pic:cNvPicPr/>
                        </pic:nvPicPr>
                        <pic:blipFill>
                          <a:blip r:embed="rId62146037980662dd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7.60</w:t>
            </w:r>
          </w:p>
        </w:tc>
      </w:tr>
      <w:tr>
        <w:trPr>
          <w:trHeight w:val="0" w:hRule="atLeast"/>
        </w:trPr>
        <w:tc>
          <w:tcPr>
            <w:tcMar>
              <w:top w:w="150" w:type="dxa"/>
              <w:bottom w:w="150" w:type="dxa"/>
            </w:tcMar>
            <w:vAlign w:val="center"/>
          </w:tcPr>
          <w:p>
            <w:pPr>
              <w:numPr>
                <w:ilvl w:val="0"/>
                <w:numId w:val="32438264"/>
              </w:numPr>
              <w:spacing w:before="0" w:after="0" w:line="262" w:lineRule="auto"/>
              <w:jc w:val="left"/>
              <w:rPr>
                <w:color w:val="00274C"/>
                <w:sz w:val="20"/>
                <w:szCs w:val="20"/>
              </w:rPr>
            </w:pPr>
            <w:r>
              <w:rPr>
                <w:color w:val="00274C"/>
                <w:position w:val="-2"/>
                <w:sz w:val="20"/>
                <w:szCs w:val="20"/>
              </w:rPr>
              <w:t xml:space="preserve">Push the lever of the tool </w:t>
            </w:r>
            <w:hyperlink r:id="rId21066037980664b39" w:history="1">
              <w:r>
                <w:rPr>
                  <w:b/>
                  <w:bCs/>
                  <w:color w:val="0000FF"/>
                  <w:position w:val="-2"/>
                  <w:sz w:val="20"/>
                  <w:szCs w:val="20"/>
                </w:rPr>
                <w:t xml:space="preserve">ST_07</w:t>
              </w:r>
            </w:hyperlink>
            <w:r>
              <w:rPr>
                <w:color w:val="00274C"/>
                <w:position w:val="-2"/>
                <w:sz w:val="20"/>
                <w:szCs w:val="20"/>
              </w:rPr>
              <w:t xml:space="preserve"> downwards, in order to lower the valve plates </w:t>
            </w:r>
            <w:r>
              <w:rPr>
                <w:b/>
                <w:bCs/>
                <w:color w:val="00274C"/>
                <w:position w:val="-2"/>
                <w:sz w:val="20"/>
                <w:szCs w:val="20"/>
              </w:rPr>
              <w:t xml:space="preserve">S</w:t>
            </w:r>
            <w:r>
              <w:rPr>
                <w:color w:val="00274C"/>
                <w:position w:val="-2"/>
                <w:sz w:val="20"/>
                <w:szCs w:val="20"/>
              </w:rPr>
              <w:t xml:space="preserve"> in the direction of the arrow </w:t>
            </w:r>
            <w:r>
              <w:rPr>
                <w:b/>
                <w:bCs/>
                <w:color w:val="00274C"/>
                <w:position w:val="-2"/>
                <w:sz w:val="20"/>
                <w:szCs w:val="20"/>
              </w:rPr>
              <w:t xml:space="preserve">T</w:t>
            </w:r>
            <w:r>
              <w:rPr>
                <w:color w:val="00274C"/>
                <w:position w:val="-2"/>
                <w:sz w:val="20"/>
                <w:szCs w:val="20"/>
              </w:rPr>
              <w:t xml:space="preserve"> , remove cotters </w:t>
            </w:r>
            <w:r>
              <w:rPr>
                <w:b/>
                <w:bCs/>
                <w:color w:val="00274C"/>
                <w:position w:val="-2"/>
                <w:sz w:val="20"/>
                <w:szCs w:val="20"/>
              </w:rPr>
              <w:t xml:space="preserve">U</w:t>
            </w:r>
            <w:r>
              <w:rPr>
                <w:color w:val="00274C"/>
                <w:position w:val="-2"/>
                <w:sz w:val="20"/>
                <w:szCs w:val="20"/>
              </w:rPr>
              <w:t xml:space="preserve"> using a magnet.</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Repeat all the operations for all the valves concerned.</w:t>
            </w:r>
          </w:p>
        </w:tc>
        <w:tc>
          <w:tcPr>
            <w:tcMar>
              <w:top w:w="150" w:type="dxa"/>
              <w:bottom w:w="150" w:type="dxa"/>
            </w:tcMar>
            <w:vAlign w:val="top"/>
          </w:tcPr>
          <w:p>
            <w:r>
              <w:rPr>
                <w:position w:val="-230"/>
              </w:rPr>
              <w:drawing>
                <wp:inline distT="0" distB="0" distL="0" distR="0">
                  <wp:extent cx="2232000" cy="1504800"/>
                  <wp:docPr id="77261453" name="name6538603798067705c" descr="imm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2.jpg"/>
                          <pic:cNvPicPr/>
                        </pic:nvPicPr>
                        <pic:blipFill>
                          <a:blip r:embed="rId8492603798067705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693125" name="name9990603798068b65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25603798068b65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Before removing the valves, make some marks to record their original position, in order to avoid confusing them when reassembling (if they are not replaced).</w:t>
            </w:r>
          </w:p>
          <w:p/>
          <w:p/>
          <w:p>
            <w:pPr>
              <w:numPr>
                <w:ilvl w:val="0"/>
                <w:numId w:val="32438265"/>
              </w:numPr>
              <w:spacing w:before="0" w:after="0" w:line="262" w:lineRule="auto"/>
              <w:jc w:val="left"/>
              <w:rPr>
                <w:color w:val="00274C"/>
                <w:sz w:val="20"/>
                <w:szCs w:val="20"/>
              </w:rPr>
            </w:pPr>
            <w:r>
              <w:rPr>
                <w:color w:val="00274C"/>
                <w:position w:val="-2"/>
                <w:sz w:val="20"/>
                <w:szCs w:val="20"/>
              </w:rPr>
              <w:t xml:space="preserve">Remove the valves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187129" name="name975260379806a1f57" descr="imm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3.jpg"/>
                          <pic:cNvPicPr/>
                        </pic:nvPicPr>
                        <pic:blipFill>
                          <a:blip r:embed="rId470060379806a1f5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7.13.4.2 Electronic injector sleeves</w:t>
            </w:r>
            <w:r>
              <w:rPr>
                <w:color w:val="00274C"/>
                <w:position w:val="-2"/>
                <w:sz w:val="20"/>
                <w:szCs w:val="20"/>
              </w:rPr>
              <w:t xml:space="preserve"> ( </w:t>
            </w:r>
            <w:r>
              <w:rPr>
                <w:position w:val="-3"/>
              </w:rPr>
              <w:drawing>
                <wp:inline distT="0" distB="0" distL="0" distR="0">
                  <wp:extent cx="158400" cy="115200"/>
                  <wp:docPr id="57925013" name="name763360379806b2ec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26860379806b2eb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2438266"/>
              </w:numPr>
              <w:spacing w:before="0" w:after="0" w:line="262" w:lineRule="auto"/>
              <w:jc w:val="left"/>
              <w:rPr>
                <w:color w:val="00274C"/>
                <w:sz w:val="20"/>
                <w:szCs w:val="20"/>
              </w:rPr>
            </w:pPr>
            <w:r>
              <w:rPr>
                <w:color w:val="00274C"/>
                <w:position w:val="-2"/>
                <w:sz w:val="20"/>
                <w:szCs w:val="20"/>
              </w:rPr>
              <w:br/>
              <w:br/>
              <w:br/>
              <w:t xml:space="preserve">Unscrew and remove the sleeves </w:t>
            </w:r>
            <w:r>
              <w:rPr>
                <w:b/>
                <w:bCs/>
                <w:color w:val="00274C"/>
                <w:position w:val="-2"/>
                <w:sz w:val="20"/>
                <w:szCs w:val="20"/>
              </w:rPr>
              <w:t xml:space="preserve">Z</w:t>
            </w:r>
            <w:r>
              <w:rPr>
                <w:color w:val="00274C"/>
                <w:position w:val="-2"/>
                <w:sz w:val="20"/>
                <w:szCs w:val="20"/>
              </w:rPr>
              <w:t xml:space="preserve"> from the head </w:t>
            </w:r>
            <w:r>
              <w:rPr>
                <w:b/>
                <w:bCs/>
                <w:color w:val="00274C"/>
                <w:position w:val="-2"/>
                <w:sz w:val="20"/>
                <w:szCs w:val="20"/>
              </w:rPr>
              <w:t xml:space="preserve">Q</w:t>
            </w:r>
            <w:r>
              <w:rPr>
                <w:color w:val="00274C"/>
                <w:position w:val="-2"/>
                <w:sz w:val="20"/>
                <w:szCs w:val="20"/>
              </w:rPr>
              <w:t xml:space="preserve"> .</w:t>
            </w:r>
          </w:p>
          <w:p>
            <w:pPr>
              <w:numPr>
                <w:ilvl w:val="0"/>
                <w:numId w:val="32438266"/>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AA and 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9154501" name="name480160379806c95d6" descr="imm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4.jpg"/>
                          <pic:cNvPicPr/>
                        </pic:nvPicPr>
                        <pic:blipFill>
                          <a:blip r:embed="rId162560379806c95c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7.13.4.3 Valve stem gasket</w:t>
            </w:r>
            <w:r>
              <w:rPr>
                <w:color w:val="00274C"/>
                <w:position w:val="-2"/>
                <w:sz w:val="20"/>
                <w:szCs w:val="20"/>
              </w:rPr>
              <w:t xml:space="preserve"> ( </w:t>
            </w:r>
            <w:r>
              <w:rPr>
                <w:position w:val="-3"/>
              </w:rPr>
              <w:drawing>
                <wp:inline distT="0" distB="0" distL="0" distR="0">
                  <wp:extent cx="158400" cy="115200"/>
                  <wp:docPr id="12803859" name="name608160379806dc64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06760379806dc648"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2438267"/>
              </w:numPr>
              <w:spacing w:before="0" w:after="0" w:line="262" w:lineRule="auto"/>
              <w:jc w:val="left"/>
              <w:rPr>
                <w:color w:val="00274C"/>
                <w:sz w:val="20"/>
                <w:szCs w:val="20"/>
              </w:rPr>
            </w:pPr>
            <w:r>
              <w:rPr>
                <w:color w:val="00274C"/>
                <w:position w:val="-2"/>
                <w:sz w:val="20"/>
                <w:szCs w:val="20"/>
              </w:rPr>
              <w:br/>
              <w:br/>
              <w:br/>
              <w:t xml:space="preserve">Remove the gaskets </w:t>
            </w:r>
            <w:r>
              <w:rPr>
                <w:b/>
                <w:bCs/>
                <w:color w:val="00274C"/>
                <w:position w:val="-2"/>
                <w:sz w:val="20"/>
                <w:szCs w:val="20"/>
              </w:rPr>
              <w:t xml:space="preserve">AC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0258348" name="name505460379806f3c50" descr="imm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5.jpg"/>
                          <pic:cNvPicPr/>
                        </pic:nvPicPr>
                        <pic:blipFill>
                          <a:blip r:embed="rId938060379806f3c4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7.13.4.4 Lifting eyebolts</w:t>
            </w:r>
            <w:r>
              <w:rPr>
                <w:color w:val="00274C"/>
                <w:position w:val="-2"/>
                <w:sz w:val="20"/>
                <w:szCs w:val="20"/>
              </w:rPr>
              <w:t xml:space="preserve"> ( </w:t>
            </w:r>
            <w:r>
              <w:rPr>
                <w:position w:val="-3"/>
              </w:rPr>
              <w:drawing>
                <wp:inline distT="0" distB="0" distL="0" distR="0">
                  <wp:extent cx="158400" cy="115200"/>
                  <wp:docPr id="84136596" name="name4901603798071255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381603798071255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2438268"/>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AD</w:t>
            </w:r>
            <w:r>
              <w:rPr>
                <w:color w:val="00274C"/>
                <w:position w:val="-2"/>
                <w:sz w:val="20"/>
                <w:szCs w:val="20"/>
              </w:rPr>
              <w:t xml:space="preserve"> and remove the eyebolts </w:t>
            </w:r>
            <w:r>
              <w:rPr>
                <w:b/>
                <w:bCs/>
                <w:color w:val="00274C"/>
                <w:position w:val="-2"/>
                <w:sz w:val="20"/>
                <w:szCs w:val="20"/>
              </w:rPr>
              <w:t xml:space="preserve">AE</w:t>
            </w:r>
            <w:r>
              <w:rPr>
                <w:color w:val="00274C"/>
                <w:position w:val="-2"/>
                <w:sz w:val="20"/>
                <w:szCs w:val="20"/>
              </w:rPr>
              <w:t xml:space="preserve"> .</w:t>
            </w:r>
          </w:p>
          <w:p>
            <w:pPr>
              <w:numPr>
                <w:ilvl w:val="0"/>
                <w:numId w:val="32438268"/>
              </w:numPr>
              <w:spacing w:before="0" w:after="0" w:line="262" w:lineRule="auto"/>
              <w:jc w:val="left"/>
              <w:rPr>
                <w:color w:val="00274C"/>
                <w:sz w:val="20"/>
                <w:szCs w:val="20"/>
              </w:rPr>
            </w:pPr>
            <w:r>
              <w:rPr>
                <w:color w:val="00274C"/>
                <w:position w:val="-2"/>
                <w:sz w:val="20"/>
                <w:szCs w:val="20"/>
              </w:rPr>
              <w:t xml:space="preserve">Thoroughly wash the cylinder head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20760837" name="name17716037980723afa" descr="imm_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6.jpg"/>
                          <pic:cNvPicPr/>
                        </pic:nvPicPr>
                        <pic:blipFill>
                          <a:blip r:embed="rId60316037980723af2"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7.65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7.14.1 Oil sump</w:t>
            </w:r>
          </w:p>
          <w:p>
            <w:pPr>
              <w:numPr>
                <w:ilvl w:val="0"/>
                <w:numId w:val="32438269"/>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32438269"/>
              </w:numPr>
              <w:spacing w:before="0" w:after="0" w:line="262" w:lineRule="auto"/>
              <w:jc w:val="left"/>
              <w:rPr>
                <w:color w:val="00274C"/>
                <w:sz w:val="20"/>
                <w:szCs w:val="20"/>
              </w:rPr>
            </w:pPr>
            <w:r>
              <w:rPr>
                <w:color w:val="00274C"/>
                <w:position w:val="-2"/>
                <w:sz w:val="20"/>
                <w:szCs w:val="20"/>
              </w:rPr>
              <w:t xml:space="preserve">Remove the oil sump </w:t>
            </w:r>
            <w:r>
              <w:rPr>
                <w:b/>
                <w:bCs/>
                <w:color w:val="00274C"/>
                <w:position w:val="-2"/>
                <w:sz w:val="20"/>
                <w:szCs w:val="20"/>
              </w:rPr>
              <w:t xml:space="preserve">B</w:t>
            </w:r>
            <w:r>
              <w:rPr>
                <w:color w:val="00274C"/>
                <w:position w:val="-2"/>
                <w:sz w:val="20"/>
                <w:szCs w:val="20"/>
              </w:rPr>
              <w:t xml:space="preserve"> by inserting a plate in the areas indicated by the arrow </w:t>
            </w:r>
            <w:r>
              <w:rPr>
                <w:b/>
                <w:bCs/>
                <w:color w:val="00274C"/>
                <w:position w:val="-2"/>
                <w:sz w:val="20"/>
                <w:szCs w:val="20"/>
              </w:rPr>
              <w:t xml:space="preserve">AA</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67307850" name="name636760379807366d9" descr="imm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7.jpg"/>
                          <pic:cNvPicPr/>
                        </pic:nvPicPr>
                        <pic:blipFill>
                          <a:blip r:embed="rId873360379807366d4"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7.66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7.14.2 Oil suction pipe</w:t>
            </w:r>
          </w:p>
          <w:p>
            <w:pPr>
              <w:numPr>
                <w:ilvl w:val="0"/>
                <w:numId w:val="32438270"/>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C</w:t>
            </w:r>
            <w:r>
              <w:rPr>
                <w:color w:val="00274C"/>
                <w:position w:val="-2"/>
                <w:sz w:val="20"/>
                <w:szCs w:val="20"/>
              </w:rPr>
              <w:t xml:space="preserve"> and remove the oil pipe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9968634" name="name241260379807489ad" descr="imm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8.jpg"/>
                          <pic:cNvPicPr/>
                        </pic:nvPicPr>
                        <pic:blipFill>
                          <a:blip r:embed="rId511760379807489a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7.14.3 Oil vapour pipes ( </w:t>
            </w:r>
            <w:r>
              <w:rPr>
                <w:position w:val="-3"/>
              </w:rPr>
              <w:drawing>
                <wp:inline distT="0" distB="0" distL="0" distR="0">
                  <wp:extent cx="158400" cy="115200"/>
                  <wp:docPr id="7894723" name="name53246037980757f4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7926037980757f4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2438271"/>
              </w:numPr>
              <w:spacing w:before="0" w:after="0" w:line="262" w:lineRule="auto"/>
              <w:jc w:val="left"/>
              <w:rPr>
                <w:color w:val="00274C"/>
                <w:sz w:val="20"/>
                <w:szCs w:val="20"/>
              </w:rPr>
            </w:pPr>
            <w:r>
              <w:rPr>
                <w:color w:val="00274C"/>
                <w:position w:val="-2"/>
                <w:sz w:val="20"/>
                <w:szCs w:val="20"/>
              </w:rPr>
              <w:br/>
              <w:br/>
              <w:br/>
              <w:t xml:space="preserve">Unscrew and remove the pipes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179998" name="name65876037980768bf0" descr="imm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9.jpg"/>
                          <pic:cNvPicPr/>
                        </pic:nvPicPr>
                        <pic:blipFill>
                          <a:blip r:embed="rId58266037980768be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 Crankshaft gasket flange</w:t>
            </w:r>
          </w:p>
          <w:p>
            <w:pPr>
              <w:numPr>
                <w:ilvl w:val="0"/>
                <w:numId w:val="32438272"/>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32438272"/>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B</w:t>
            </w:r>
            <w:r>
              <w:rPr>
                <w:color w:val="00274C"/>
                <w:position w:val="-2"/>
                <w:sz w:val="20"/>
                <w:szCs w:val="20"/>
              </w:rPr>
              <w:t xml:space="preserve"> and the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9029195" name="name73306037980786069" descr="imm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0.jpg"/>
                          <pic:cNvPicPr/>
                        </pic:nvPicPr>
                        <pic:blipFill>
                          <a:blip r:embed="rId1637603798078606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7.15.2 Piston unit/connecting rod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511479" name="name6451603798079bcc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07603798079bcb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Mark some numerical references (cylinder n°) on the connecting rods, connecting rod caps </w:t>
            </w:r>
            <w:r>
              <w:rPr>
                <w:b/>
                <w:bCs/>
                <w:color w:val="00274C"/>
                <w:position w:val="-2"/>
                <w:sz w:val="20"/>
                <w:szCs w:val="20"/>
              </w:rPr>
              <w:t xml:space="preserve">F1</w:t>
            </w:r>
            <w:r>
              <w:rPr>
                <w:color w:val="00274C"/>
                <w:position w:val="-2"/>
                <w:sz w:val="20"/>
                <w:szCs w:val="20"/>
              </w:rPr>
              <w:t xml:space="preserve"> , pistons and gudgeon pins to prevent unintentionally confusing the components not replaced during assembly. Failure to do this may result in engine malfunctions.</w:t>
            </w:r>
          </w:p>
          <w:p>
            <w:pPr>
              <w:numPr>
                <w:ilvl w:val="0"/>
                <w:numId w:val="32438116"/>
              </w:numPr>
              <w:spacing w:before="0" w:after="0" w:line="262" w:lineRule="auto"/>
              <w:jc w:val="left"/>
              <w:rPr>
                <w:color w:val="00274C"/>
                <w:sz w:val="20"/>
                <w:szCs w:val="20"/>
              </w:rPr>
            </w:pPr>
            <w:r>
              <w:rPr>
                <w:color w:val="00274C"/>
                <w:position w:val="-2"/>
                <w:sz w:val="20"/>
                <w:szCs w:val="20"/>
              </w:rPr>
              <w:t xml:space="preserve">References on connecting rod </w:t>
            </w:r>
            <w:r>
              <w:rPr>
                <w:b/>
                <w:bCs/>
                <w:color w:val="00274C"/>
                <w:position w:val="-2"/>
                <w:sz w:val="20"/>
                <w:szCs w:val="20"/>
              </w:rPr>
              <w:t xml:space="preserve">M</w:t>
            </w:r>
            <w:r>
              <w:rPr>
                <w:color w:val="00274C"/>
                <w:position w:val="-2"/>
                <w:sz w:val="20"/>
                <w:szCs w:val="20"/>
              </w:rPr>
              <w:t xml:space="preserve"> and cap </w:t>
            </w:r>
            <w:r>
              <w:rPr>
                <w:b/>
                <w:bCs/>
                <w:color w:val="00274C"/>
                <w:position w:val="-2"/>
                <w:sz w:val="20"/>
                <w:szCs w:val="20"/>
              </w:rPr>
              <w:t xml:space="preserve">F1</w:t>
            </w:r>
            <w:r>
              <w:rPr>
                <w:color w:val="00274C"/>
                <w:position w:val="-2"/>
                <w:sz w:val="20"/>
                <w:szCs w:val="20"/>
              </w:rPr>
              <w:t xml:space="preserve"> must only be carried out on a side in correspondence with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 as illustrated in </w:t>
            </w:r>
            <w:r>
              <w:rPr>
                <w:b/>
                <w:bCs/>
                <w:color w:val="00274C"/>
                <w:position w:val="-2"/>
                <w:sz w:val="20"/>
                <w:szCs w:val="20"/>
              </w:rPr>
              <w:t xml:space="preserve">Fig. 7.70a</w:t>
            </w:r>
            <w:r>
              <w:rPr>
                <w:color w:val="00274C"/>
                <w:position w:val="-2"/>
                <w:sz w:val="20"/>
                <w:szCs w:val="20"/>
              </w:rPr>
              <w:t xml:space="preserve"> .</w:t>
            </w:r>
          </w:p>
          <w:p/>
          <w:p/>
          <w:p>
            <w:pPr>
              <w:numPr>
                <w:ilvl w:val="0"/>
                <w:numId w:val="32438273"/>
              </w:numPr>
              <w:spacing w:before="0" w:after="0" w:line="262" w:lineRule="auto"/>
              <w:jc w:val="left"/>
              <w:rPr>
                <w:color w:val="00274C"/>
                <w:sz w:val="20"/>
                <w:szCs w:val="20"/>
              </w:rPr>
            </w:pPr>
            <w:r>
              <w:rPr>
                <w:color w:val="00274C"/>
                <w:position w:val="-2"/>
                <w:sz w:val="20"/>
                <w:szCs w:val="20"/>
              </w:rPr>
              <w:t xml:space="preserve">Screw the bolt </w:t>
            </w:r>
            <w:r>
              <w:rPr>
                <w:b/>
                <w:bCs/>
                <w:color w:val="00274C"/>
                <w:position w:val="-2"/>
                <w:sz w:val="20"/>
                <w:szCs w:val="20"/>
              </w:rPr>
              <w:t xml:space="preserve">AM</w:t>
            </w:r>
            <w:r>
              <w:rPr>
                <w:color w:val="00274C"/>
                <w:position w:val="-2"/>
                <w:sz w:val="20"/>
                <w:szCs w:val="20"/>
              </w:rPr>
              <w:t xml:space="preserve"> temporarily.</w:t>
            </w:r>
          </w:p>
          <w:p>
            <w:pPr>
              <w:numPr>
                <w:ilvl w:val="0"/>
                <w:numId w:val="32438273"/>
              </w:numPr>
              <w:spacing w:before="0" w:after="0" w:line="262" w:lineRule="auto"/>
              <w:jc w:val="left"/>
              <w:rPr>
                <w:color w:val="00274C"/>
                <w:sz w:val="20"/>
                <w:szCs w:val="20"/>
              </w:rPr>
            </w:pPr>
            <w:r>
              <w:rPr>
                <w:color w:val="00274C"/>
                <w:position w:val="-2"/>
                <w:sz w:val="20"/>
                <w:szCs w:val="20"/>
              </w:rPr>
              <w:t xml:space="preserve">Unsrew bolts </w:t>
            </w:r>
            <w:r>
              <w:rPr>
                <w:b/>
                <w:bCs/>
                <w:color w:val="00274C"/>
                <w:position w:val="-2"/>
                <w:sz w:val="20"/>
                <w:szCs w:val="20"/>
              </w:rPr>
              <w:t xml:space="preserve">E1</w:t>
            </w:r>
            <w:r>
              <w:rPr>
                <w:color w:val="00274C"/>
                <w:position w:val="-2"/>
                <w:sz w:val="20"/>
                <w:szCs w:val="20"/>
              </w:rPr>
              <w:t xml:space="preserve"> and remove the connecting rod caps </w:t>
            </w:r>
            <w:r>
              <w:rPr>
                <w:b/>
                <w:bCs/>
                <w:color w:val="00274C"/>
                <w:position w:val="-2"/>
                <w:sz w:val="20"/>
                <w:szCs w:val="20"/>
              </w:rPr>
              <w:t xml:space="preserve">F1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16"/>
              </w:rPr>
              <w:drawing>
                <wp:inline distT="0" distB="0" distL="0" distR="0">
                  <wp:extent cx="2232000" cy="1425600"/>
                  <wp:docPr id="14510506" name="name495760379807b1cdf" descr="imm_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1.jpg"/>
                          <pic:cNvPicPr/>
                        </pic:nvPicPr>
                        <pic:blipFill>
                          <a:blip r:embed="rId434960379807b1cda" cstate="print"/>
                          <a:stretch>
                            <a:fillRect/>
                          </a:stretch>
                        </pic:blipFill>
                        <pic:spPr>
                          <a:xfrm>
                            <a:off x="0" y="0"/>
                            <a:ext cx="2232000" cy="1425600"/>
                          </a:xfrm>
                          <a:prstGeom prst="rect">
                            <a:avLst/>
                          </a:prstGeom>
                          <a:ln w="0">
                            <a:noFill/>
                          </a:ln>
                        </pic:spPr>
                      </pic:pic>
                    </a:graphicData>
                  </a:graphic>
                </wp:inline>
              </w:drawing>
            </w:r>
            <w:r>
              <w:rPr>
                <w:b/>
                <w:bCs/>
                <w:color w:val="00274C"/>
                <w:position w:val="0"/>
                <w:sz w:val="20"/>
                <w:szCs w:val="20"/>
              </w:rPr>
              <w:br/>
              <w:t xml:space="preserve">Fig 7.70</w:t>
            </w:r>
          </w:p>
          <w:p/>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coupling cap </w:t>
            </w:r>
            <w:r>
              <w:rPr>
                <w:b/>
                <w:bCs/>
                <w:color w:val="00274C"/>
                <w:position w:val="-2"/>
                <w:sz w:val="20"/>
                <w:szCs w:val="20"/>
              </w:rPr>
              <w:t xml:space="preserve">F1</w:t>
            </w:r>
            <w:r>
              <w:rPr>
                <w:color w:val="00274C"/>
                <w:position w:val="-2"/>
                <w:sz w:val="20"/>
                <w:szCs w:val="20"/>
              </w:rPr>
              <w:t xml:space="preserve"> on the connecting rod can be carried out with centring taper pins </w:t>
            </w:r>
            <w:r>
              <w:rPr>
                <w:b/>
                <w:bCs/>
                <w:color w:val="00274C"/>
                <w:position w:val="-2"/>
                <w:sz w:val="20"/>
                <w:szCs w:val="20"/>
              </w:rPr>
              <w:t xml:space="preserve">(Fig. 7.70b)</w:t>
            </w:r>
            <w:r>
              <w:rPr>
                <w:color w:val="00274C"/>
                <w:position w:val="-2"/>
                <w:sz w:val="20"/>
                <w:szCs w:val="20"/>
              </w:rPr>
              <w:t xml:space="preserve"> or broken ( </w:t>
            </w:r>
            <w:r>
              <w:rPr>
                <w:b/>
                <w:bCs/>
                <w:color w:val="00274C"/>
                <w:position w:val="-2"/>
                <w:sz w:val="20"/>
                <w:szCs w:val="20"/>
              </w:rPr>
              <w:t xml:space="preserve">Fig. 7.70c</w:t>
            </w:r>
            <w:r>
              <w:rPr>
                <w:color w:val="00274C"/>
                <w:position w:val="-2"/>
                <w:sz w:val="20"/>
                <w:szCs w:val="20"/>
              </w:rPr>
              <w:t xml:space="preserve"> - without centring taper pins).</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position w:val="-124"/>
              </w:rPr>
              <w:drawing>
                <wp:inline distT="0" distB="0" distL="0" distR="0">
                  <wp:extent cx="3024000" cy="1620000"/>
                  <wp:docPr id="24034775" name="name560760379807c940d"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401860379807c9404"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7.70b</w:t>
            </w:r>
          </w:p>
          <w:p/>
          <w:p/>
          <w:p/>
          <w:p/>
          <w:p>
            <w:pPr>
              <w:widowControl w:val="on"/>
              <w:pBdr/>
              <w:spacing w:before="0" w:after="0" w:line="262" w:lineRule="auto"/>
              <w:ind w:left="0" w:right="0"/>
              <w:jc w:val="left"/>
              <w:textAlignment w:val="center"/>
            </w:pPr>
            <w:r>
              <w:rPr>
                <w:position w:val="-124"/>
              </w:rPr>
              <w:drawing>
                <wp:inline distT="0" distB="0" distL="0" distR="0">
                  <wp:extent cx="3024000" cy="1620000"/>
                  <wp:docPr id="73119884" name="name190860379807e7568"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498760379807e7560"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7.70c</w:t>
            </w:r>
          </w:p>
          <w:p/>
          <w:p/>
        </w:tc>
        <w:tc>
          <w:tcPr>
            <w:tcMar>
              <w:top w:w="150" w:type="dxa"/>
              <w:bottom w:w="150" w:type="dxa"/>
            </w:tcMar>
            <w:vAlign w:val="top"/>
          </w:tcPr>
          <w:p/>
          <w:p/>
          <w:p>
            <w:pPr>
              <w:widowControl w:val="on"/>
              <w:pBdr/>
              <w:spacing w:before="0" w:after="0" w:line="262" w:lineRule="auto"/>
              <w:ind w:left="0" w:right="0"/>
              <w:jc w:val="left"/>
              <w:textAlignment w:val="top"/>
            </w:pPr>
            <w:r>
              <w:rPr>
                <w:position w:val="-544"/>
              </w:rPr>
              <w:drawing>
                <wp:inline distT="0" distB="0" distL="0" distR="0">
                  <wp:extent cx="2232000" cy="3463200"/>
                  <wp:docPr id="42251223" name="name10416037980813788" descr="7.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png"/>
                          <pic:cNvPicPr/>
                        </pic:nvPicPr>
                        <pic:blipFill>
                          <a:blip r:embed="rId88586037980813783" cstate="print"/>
                          <a:stretch>
                            <a:fillRect/>
                          </a:stretch>
                        </pic:blipFill>
                        <pic:spPr>
                          <a:xfrm>
                            <a:off x="0" y="0"/>
                            <a:ext cx="2232000" cy="34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7.70a</w:t>
            </w:r>
            <w:r>
              <w:rPr>
                <w:color w:val="00274C"/>
                <w:position w:val="0"/>
                <w:sz w:val="20"/>
                <w:szCs w:val="20"/>
              </w:rPr>
              <w:t xml:space="preserve">  </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32438274"/>
              </w:numPr>
              <w:spacing w:before="0" w:after="0" w:line="262" w:lineRule="auto"/>
              <w:jc w:val="left"/>
              <w:rPr>
                <w:color w:val="00274C"/>
                <w:sz w:val="20"/>
                <w:szCs w:val="20"/>
              </w:rPr>
            </w:pPr>
            <w:r>
              <w:rPr>
                <w:color w:val="00274C"/>
                <w:position w:val="-2"/>
                <w:sz w:val="20"/>
                <w:szCs w:val="20"/>
              </w:rPr>
              <w:t xml:space="preserve">Pull out the connecting rod - piston assembly from position </w:t>
            </w:r>
            <w:r>
              <w:rPr>
                <w:b/>
                <w:bCs/>
                <w:color w:val="00274C"/>
                <w:position w:val="-2"/>
                <w:sz w:val="20"/>
                <w:szCs w:val="20"/>
              </w:rPr>
              <w:t xml:space="preserve">2 and 3</w:t>
            </w:r>
            <w:r>
              <w:rPr>
                <w:color w:val="00274C"/>
                <w:position w:val="-2"/>
                <w:sz w:val="20"/>
                <w:szCs w:val="20"/>
              </w:rPr>
              <w:t xml:space="preserve"> by manually applying pressure on the connecting rod big end </w:t>
            </w:r>
            <w:r>
              <w:rPr>
                <w:b/>
                <w:bCs/>
                <w:color w:val="00274C"/>
                <w:position w:val="-2"/>
                <w:sz w:val="20"/>
                <w:szCs w:val="20"/>
              </w:rPr>
              <w:t xml:space="preserve">L</w:t>
            </w:r>
            <w:r>
              <w:rPr>
                <w:color w:val="00274C"/>
                <w:position w:val="-2"/>
                <w:sz w:val="20"/>
                <w:szCs w:val="20"/>
              </w:rPr>
              <w:t xml:space="preserve"> in the direction of arrow </w:t>
            </w:r>
            <w:r>
              <w:rPr>
                <w:b/>
                <w:bCs/>
                <w:color w:val="00274C"/>
                <w:position w:val="-2"/>
                <w:sz w:val="20"/>
                <w:szCs w:val="20"/>
              </w:rPr>
              <w:t xml:space="preserve">AK</w:t>
            </w:r>
            <w:r>
              <w:rPr>
                <w:color w:val="00274C"/>
                <w:position w:val="-2"/>
                <w:sz w:val="20"/>
                <w:szCs w:val="20"/>
              </w:rPr>
              <w:t xml:space="preserve"> .</w:t>
            </w:r>
          </w:p>
          <w:p>
            <w:pPr>
              <w:numPr>
                <w:ilvl w:val="0"/>
                <w:numId w:val="32438274"/>
              </w:numPr>
              <w:spacing w:before="0" w:after="0" w:line="262" w:lineRule="auto"/>
              <w:jc w:val="left"/>
              <w:rPr>
                <w:color w:val="00274C"/>
                <w:sz w:val="20"/>
                <w:szCs w:val="20"/>
              </w:rPr>
            </w:pPr>
            <w:r>
              <w:rPr>
                <w:color w:val="00274C"/>
                <w:position w:val="-2"/>
                <w:sz w:val="20"/>
                <w:szCs w:val="20"/>
              </w:rPr>
              <w:t xml:space="preserve">Couple the connecting rod big end caps </w:t>
            </w:r>
            <w:r>
              <w:rPr>
                <w:b/>
                <w:bCs/>
                <w:color w:val="00274C"/>
                <w:position w:val="-2"/>
                <w:sz w:val="20"/>
                <w:szCs w:val="20"/>
              </w:rPr>
              <w:t xml:space="preserve">L</w:t>
            </w:r>
            <w:r>
              <w:rPr>
                <w:color w:val="00274C"/>
                <w:position w:val="-2"/>
                <w:sz w:val="20"/>
                <w:szCs w:val="20"/>
              </w:rPr>
              <w:t xml:space="preserve"> with the relevant piston and connecting rod unit </w:t>
            </w:r>
            <w:r>
              <w:rPr>
                <w:b/>
                <w:bCs/>
                <w:color w:val="00274C"/>
                <w:position w:val="-2"/>
                <w:sz w:val="20"/>
                <w:szCs w:val="20"/>
              </w:rPr>
              <w:t xml:space="preserve">M</w:t>
            </w:r>
            <w:r>
              <w:rPr>
                <w:color w:val="00274C"/>
                <w:position w:val="-2"/>
                <w:sz w:val="20"/>
                <w:szCs w:val="20"/>
              </w:rPr>
              <w:t xml:space="preserve"> .</w:t>
            </w:r>
          </w:p>
          <w:p>
            <w:pPr>
              <w:numPr>
                <w:ilvl w:val="0"/>
                <w:numId w:val="32438274"/>
              </w:numPr>
              <w:spacing w:before="0" w:after="0" w:line="262" w:lineRule="auto"/>
              <w:jc w:val="left"/>
              <w:rPr>
                <w:color w:val="00274C"/>
                <w:sz w:val="20"/>
                <w:szCs w:val="20"/>
              </w:rPr>
            </w:pPr>
            <w:r>
              <w:rPr>
                <w:color w:val="00274C"/>
                <w:position w:val="-2"/>
                <w:sz w:val="20"/>
                <w:szCs w:val="20"/>
              </w:rPr>
              <w:t xml:space="preserve">Turn capscrew </w:t>
            </w:r>
            <w:r>
              <w:rPr>
                <w:b/>
                <w:bCs/>
                <w:color w:val="00274C"/>
                <w:position w:val="-2"/>
                <w:sz w:val="20"/>
                <w:szCs w:val="20"/>
              </w:rPr>
              <w:t xml:space="preserve">AM</w:t>
            </w:r>
            <w:r>
              <w:rPr>
                <w:color w:val="00274C"/>
                <w:position w:val="-2"/>
                <w:sz w:val="20"/>
                <w:szCs w:val="20"/>
              </w:rPr>
              <w:t xml:space="preserve"> and rotate the crankshaft by 180°.</w:t>
            </w:r>
          </w:p>
          <w:p>
            <w:pPr>
              <w:numPr>
                <w:ilvl w:val="0"/>
                <w:numId w:val="32438274"/>
              </w:numPr>
              <w:spacing w:before="0" w:after="0" w:line="262" w:lineRule="auto"/>
              <w:jc w:val="left"/>
              <w:rPr>
                <w:color w:val="00274C"/>
                <w:sz w:val="20"/>
                <w:szCs w:val="20"/>
              </w:rPr>
            </w:pPr>
            <w:r>
              <w:rPr>
                <w:color w:val="00274C"/>
                <w:position w:val="-2"/>
                <w:sz w:val="20"/>
                <w:szCs w:val="20"/>
              </w:rPr>
              <w:t xml:space="preserve">Repeat points </w:t>
            </w:r>
            <w:r>
              <w:rPr>
                <w:b/>
                <w:bCs/>
                <w:color w:val="00274C"/>
                <w:position w:val="-2"/>
                <w:sz w:val="20"/>
                <w:szCs w:val="20"/>
              </w:rPr>
              <w:t xml:space="preserve">2 to 5</w:t>
            </w:r>
            <w:r>
              <w:rPr>
                <w:color w:val="00274C"/>
                <w:position w:val="-2"/>
                <w:sz w:val="20"/>
                <w:szCs w:val="20"/>
              </w:rPr>
              <w:t xml:space="preserve"> to disassemble the connecting rod-piston assembly to position </w:t>
            </w:r>
            <w:r>
              <w:rPr>
                <w:b/>
                <w:bCs/>
                <w:color w:val="00274C"/>
                <w:position w:val="-2"/>
                <w:sz w:val="20"/>
                <w:szCs w:val="20"/>
              </w:rPr>
              <w:t xml:space="preserve">1 and 4</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68800"/>
                  <wp:docPr id="50587996" name="name77366037980825d21" descr="imm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2.jpg"/>
                          <pic:cNvPicPr/>
                        </pic:nvPicPr>
                        <pic:blipFill>
                          <a:blip r:embed="rId85896037980825d1d" cstate="print"/>
                          <a:stretch>
                            <a:fillRect/>
                          </a:stretch>
                        </pic:blipFill>
                        <pic:spPr>
                          <a:xfrm>
                            <a:off x="0" y="0"/>
                            <a:ext cx="2232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386673" name="name8735603798083448a"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169603798083448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The connecting rod half-bearings </w:t>
            </w:r>
            <w:r>
              <w:rPr>
                <w:b/>
                <w:bCs/>
                <w:color w:val="00274C"/>
                <w:position w:val="-2"/>
                <w:sz w:val="20"/>
                <w:szCs w:val="20"/>
              </w:rPr>
              <w:t xml:space="preserve">Z</w:t>
            </w:r>
            <w:r>
              <w:rPr>
                <w:color w:val="00274C"/>
                <w:position w:val="-2"/>
                <w:sz w:val="20"/>
                <w:szCs w:val="20"/>
              </w:rPr>
              <w:t xml:space="preserve"> are made of special material. Therefore, they must be replaced every time they are removed to prevent seizures.</w:t>
            </w:r>
          </w:p>
        </w:tc>
        <w:tc>
          <w:tcPr>
            <w:tcMar>
              <w:top w:w="150" w:type="dxa"/>
              <w:bottom w:w="150" w:type="dxa"/>
            </w:tcMar>
            <w:vAlign w:val="top"/>
          </w:tcPr>
          <w:p>
            <w:r>
              <w:rPr>
                <w:position w:val="-230"/>
              </w:rPr>
              <w:drawing>
                <wp:inline distT="0" distB="0" distL="0" distR="0">
                  <wp:extent cx="2232000" cy="1504800"/>
                  <wp:docPr id="80207313" name="name31516037980842cd0" descr="imm_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3.jpg"/>
                          <pic:cNvPicPr/>
                        </pic:nvPicPr>
                        <pic:blipFill>
                          <a:blip r:embed="rId42016037980842cc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7.15.3 Lower semi-crankcase</w:t>
            </w:r>
            <w:r>
              <w:rPr>
                <w:b/>
                <w:bCs/>
                <w:color w:val="00274C"/>
                <w:position w:val="-2"/>
                <w:sz w:val="20"/>
                <w:szCs w:val="20"/>
              </w:rPr>
              <w:br/>
              <w:br/>
              <w:t xml:space="preserve">3 CYLINDERS</w:t>
            </w:r>
          </w:p>
          <w:p>
            <w:pPr>
              <w:numPr>
                <w:ilvl w:val="0"/>
                <w:numId w:val="32438275"/>
              </w:numPr>
              <w:spacing w:before="0" w:after="0" w:line="262" w:lineRule="auto"/>
              <w:jc w:val="left"/>
              <w:rPr>
                <w:color w:val="00274C"/>
                <w:sz w:val="20"/>
                <w:szCs w:val="20"/>
              </w:rPr>
            </w:pPr>
            <w:r>
              <w:rPr>
                <w:color w:val="00274C"/>
                <w:position w:val="-2"/>
                <w:sz w:val="20"/>
                <w:szCs w:val="20"/>
              </w:rPr>
              <w:br/>
              <w:br/>
              <w:t xml:space="preserve">Undo capscrews </w:t>
            </w:r>
            <w:r>
              <w:rPr>
                <w:b/>
                <w:bCs/>
                <w:color w:val="00274C"/>
                <w:position w:val="-2"/>
                <w:sz w:val="20"/>
                <w:szCs w:val="20"/>
              </w:rPr>
              <w:t xml:space="preserve">E and F</w:t>
            </w:r>
            <w:r>
              <w:rPr>
                <w:color w:val="00274C"/>
                <w:position w:val="-2"/>
                <w:sz w:val="20"/>
                <w:szCs w:val="20"/>
              </w:rPr>
              <w:t xml:space="preserve"> by following the order indicated in the figure.</w:t>
            </w:r>
          </w:p>
          <w:p>
            <w:pPr>
              <w:numPr>
                <w:ilvl w:val="0"/>
                <w:numId w:val="32438275"/>
              </w:numPr>
              <w:spacing w:before="0" w:after="0" w:line="262" w:lineRule="auto"/>
              <w:jc w:val="left"/>
              <w:rPr>
                <w:color w:val="00274C"/>
                <w:sz w:val="20"/>
                <w:szCs w:val="20"/>
              </w:rPr>
            </w:pPr>
            <w:r>
              <w:rPr>
                <w:color w:val="00274C"/>
                <w:position w:val="-2"/>
                <w:sz w:val="20"/>
                <w:szCs w:val="20"/>
              </w:rPr>
              <w:t xml:space="preserve">Remove the lower semi-crankcase </w:t>
            </w:r>
            <w:r>
              <w:rPr>
                <w:b/>
                <w:bCs/>
                <w:color w:val="00274C"/>
                <w:position w:val="-2"/>
                <w:sz w:val="20"/>
                <w:szCs w:val="20"/>
              </w:rPr>
              <w:t xml:space="preserve">D</w:t>
            </w:r>
            <w:r>
              <w:rPr>
                <w:color w:val="00274C"/>
                <w:position w:val="-2"/>
                <w:sz w:val="20"/>
                <w:szCs w:val="20"/>
              </w:rPr>
              <w:t xml:space="preserve"> and store it in a suitable container for washing.</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3 Cylinders</w:t>
            </w:r>
          </w:p>
          <w:p>
            <w:pPr>
              <w:widowControl w:val="on"/>
              <w:pBdr/>
              <w:spacing w:before="0" w:after="0" w:line="262" w:lineRule="auto"/>
              <w:ind w:left="0" w:right="0"/>
              <w:jc w:val="left"/>
              <w:textAlignment w:val="top"/>
            </w:pPr>
            <w:r>
              <w:rPr>
                <w:position w:val="-492"/>
              </w:rPr>
              <w:drawing>
                <wp:inline distT="0" distB="0" distL="0" distR="0">
                  <wp:extent cx="2268000" cy="3139200"/>
                  <wp:docPr id="21002360" name="name8692603798086340d" descr="Fig._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4.jpg"/>
                          <pic:cNvPicPr/>
                        </pic:nvPicPr>
                        <pic:blipFill>
                          <a:blip r:embed="rId45916037980863403" cstate="print"/>
                          <a:stretch>
                            <a:fillRect/>
                          </a:stretch>
                        </pic:blipFill>
                        <pic:spPr>
                          <a:xfrm>
                            <a:off x="0" y="0"/>
                            <a:ext cx="2268000" cy="3139200"/>
                          </a:xfrm>
                          <a:prstGeom prst="rect">
                            <a:avLst/>
                          </a:prstGeom>
                          <a:ln w="0">
                            <a:noFill/>
                          </a:ln>
                        </pic:spPr>
                      </pic:pic>
                    </a:graphicData>
                  </a:graphic>
                </wp:inline>
              </w:drawing>
            </w:r>
            <w:r>
              <w:rPr>
                <w:b/>
                <w:bCs/>
                <w:color w:val="00274C"/>
                <w:position w:val="0"/>
                <w:sz w:val="20"/>
                <w:szCs w:val="20"/>
              </w:rPr>
              <w:br/>
              <w:t xml:space="preserve">Fig 7.73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4 CYLINDERS</w:t>
            </w:r>
          </w:p>
          <w:p>
            <w:pPr>
              <w:numPr>
                <w:ilvl w:val="0"/>
                <w:numId w:val="32438276"/>
              </w:numPr>
              <w:spacing w:before="0" w:after="0" w:line="262" w:lineRule="auto"/>
              <w:jc w:val="left"/>
              <w:rPr>
                <w:color w:val="00274C"/>
                <w:sz w:val="20"/>
                <w:szCs w:val="20"/>
              </w:rPr>
            </w:pPr>
            <w:r>
              <w:rPr>
                <w:color w:val="00274C"/>
                <w:position w:val="-2"/>
                <w:sz w:val="20"/>
                <w:szCs w:val="20"/>
              </w:rPr>
              <w:br/>
              <w:br/>
              <w:t xml:space="preserve">Undo capscrews </w:t>
            </w:r>
            <w:r>
              <w:rPr>
                <w:b/>
                <w:bCs/>
                <w:color w:val="00274C"/>
                <w:position w:val="-2"/>
                <w:sz w:val="20"/>
                <w:szCs w:val="20"/>
              </w:rPr>
              <w:t xml:space="preserve">E and F</w:t>
            </w:r>
            <w:r>
              <w:rPr>
                <w:color w:val="00274C"/>
                <w:position w:val="-2"/>
                <w:sz w:val="20"/>
                <w:szCs w:val="20"/>
              </w:rPr>
              <w:t xml:space="preserve"> by following the order indicated in the figure.</w:t>
            </w:r>
          </w:p>
          <w:p>
            <w:pPr>
              <w:numPr>
                <w:ilvl w:val="0"/>
                <w:numId w:val="32438276"/>
              </w:numPr>
              <w:spacing w:before="0" w:after="0" w:line="262" w:lineRule="auto"/>
              <w:jc w:val="left"/>
              <w:rPr>
                <w:color w:val="00274C"/>
                <w:sz w:val="20"/>
                <w:szCs w:val="20"/>
              </w:rPr>
            </w:pPr>
            <w:r>
              <w:rPr>
                <w:color w:val="00274C"/>
                <w:position w:val="-2"/>
                <w:sz w:val="20"/>
                <w:szCs w:val="20"/>
              </w:rPr>
              <w:t xml:space="preserve">Remove the lower semi-crankcase </w:t>
            </w:r>
            <w:r>
              <w:rPr>
                <w:b/>
                <w:bCs/>
                <w:color w:val="00274C"/>
                <w:position w:val="-2"/>
                <w:sz w:val="20"/>
                <w:szCs w:val="20"/>
              </w:rPr>
              <w:t xml:space="preserve">D</w:t>
            </w:r>
            <w:r>
              <w:rPr>
                <w:color w:val="00274C"/>
                <w:position w:val="-2"/>
                <w:sz w:val="20"/>
                <w:szCs w:val="20"/>
              </w:rPr>
              <w:t xml:space="preserve"> and store it in a suitable container for washing.</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4 Cylinders</w:t>
            </w:r>
          </w:p>
          <w:p>
            <w:pPr>
              <w:widowControl w:val="on"/>
              <w:pBdr/>
              <w:spacing w:before="0" w:after="0" w:line="262" w:lineRule="auto"/>
              <w:ind w:left="0" w:right="0"/>
              <w:jc w:val="left"/>
              <w:textAlignment w:val="top"/>
            </w:pPr>
            <w:r>
              <w:rPr>
                <w:position w:val="-490"/>
              </w:rPr>
              <w:drawing>
                <wp:inline distT="0" distB="0" distL="0" distR="0">
                  <wp:extent cx="2296800" cy="3124800"/>
                  <wp:docPr id="75897312" name="name52576037980882847" descr="Fig._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5.jpg"/>
                          <pic:cNvPicPr/>
                        </pic:nvPicPr>
                        <pic:blipFill>
                          <a:blip r:embed="rId8181603798088283f" cstate="print"/>
                          <a:stretch>
                            <a:fillRect/>
                          </a:stretch>
                        </pic:blipFill>
                        <pic:spPr>
                          <a:xfrm>
                            <a:off x="0" y="0"/>
                            <a:ext cx="2296800" cy="3124800"/>
                          </a:xfrm>
                          <a:prstGeom prst="rect">
                            <a:avLst/>
                          </a:prstGeom>
                          <a:ln w="0">
                            <a:noFill/>
                          </a:ln>
                        </pic:spPr>
                      </pic:pic>
                    </a:graphicData>
                  </a:graphic>
                </wp:inline>
              </w:drawing>
            </w:r>
            <w:r>
              <w:rPr>
                <w:b/>
                <w:bCs/>
                <w:color w:val="00274C"/>
                <w:position w:val="0"/>
                <w:sz w:val="20"/>
                <w:szCs w:val="20"/>
              </w:rPr>
              <w:br/>
              <w:t xml:space="preserve">Fig 7.74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7.15.4 Crankshaft</w:t>
            </w:r>
            <w:r>
              <w:rPr>
                <w:color w:val="00274C"/>
                <w:position w:val="-2"/>
                <w:sz w:val="20"/>
                <w:szCs w:val="20"/>
              </w:rPr>
              <w:br/>
              <w:br/>
              <w:br/>
              <w:t xml:space="preserve">Remove:
</w:t>
            </w:r>
          </w:p>
          <w:p>
            <w:pPr>
              <w:numPr>
                <w:ilvl w:val="0"/>
                <w:numId w:val="32438277"/>
              </w:numPr>
              <w:spacing w:before="0" w:after="0" w:line="262" w:lineRule="auto"/>
              <w:jc w:val="left"/>
              <w:rPr>
                <w:color w:val="00274C"/>
                <w:sz w:val="20"/>
                <w:szCs w:val="20"/>
              </w:rPr>
            </w:pPr>
            <w:r>
              <w:rPr>
                <w:color w:val="00274C"/>
                <w:position w:val="-2"/>
                <w:sz w:val="20"/>
                <w:szCs w:val="20"/>
              </w:rPr>
              <w:t xml:space="preserve">Crankshaft </w:t>
            </w:r>
            <w:r>
              <w:rPr>
                <w:b/>
                <w:bCs/>
                <w:color w:val="00274C"/>
                <w:position w:val="-2"/>
                <w:sz w:val="20"/>
                <w:szCs w:val="20"/>
              </w:rPr>
              <w:t xml:space="preserve">G</w:t>
            </w:r>
            <w:r>
              <w:rPr>
                <w:color w:val="00274C"/>
                <w:position w:val="-2"/>
                <w:sz w:val="20"/>
                <w:szCs w:val="20"/>
              </w:rPr>
              <w:t xml:space="preserve"> .</w:t>
            </w:r>
          </w:p>
          <w:p>
            <w:pPr>
              <w:numPr>
                <w:ilvl w:val="0"/>
                <w:numId w:val="32438277"/>
              </w:numPr>
              <w:spacing w:before="0" w:after="0" w:line="262" w:lineRule="auto"/>
              <w:jc w:val="left"/>
              <w:rPr>
                <w:color w:val="00274C"/>
                <w:sz w:val="20"/>
                <w:szCs w:val="20"/>
              </w:rPr>
            </w:pPr>
            <w:r>
              <w:rPr>
                <w:color w:val="00274C"/>
                <w:position w:val="-2"/>
                <w:sz w:val="20"/>
                <w:szCs w:val="20"/>
              </w:rPr>
              <w:t xml:space="preserve">The shoulder semi-rings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10307414" name="name36376037980895a13" descr="imm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6.jpg"/>
                          <pic:cNvPicPr/>
                        </pic:nvPicPr>
                        <pic:blipFill>
                          <a:blip r:embed="rId52486037980895a07"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7.75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7.15.5 7.15.5 Piston ( </w:t>
            </w:r>
            <w:r>
              <w:rPr>
                <w:position w:val="-3"/>
              </w:rPr>
              <w:drawing>
                <wp:inline distT="0" distB="0" distL="0" distR="0">
                  <wp:extent cx="158400" cy="115200"/>
                  <wp:docPr id="70958132" name="name937760379808a95f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90460379808a95f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2438278"/>
              </w:numPr>
              <w:spacing w:before="0" w:after="0" w:line="262" w:lineRule="auto"/>
              <w:jc w:val="left"/>
              <w:rPr>
                <w:color w:val="00274C"/>
                <w:sz w:val="20"/>
                <w:szCs w:val="20"/>
              </w:rPr>
            </w:pPr>
            <w:r>
              <w:rPr>
                <w:color w:val="00274C"/>
                <w:position w:val="-2"/>
                <w:sz w:val="20"/>
                <w:szCs w:val="20"/>
              </w:rPr>
              <w:br/>
              <w:br/>
              <w:br/>
              <w:t xml:space="preserve">Remove the retainer ring </w:t>
            </w:r>
            <w:r>
              <w:rPr>
                <w:b/>
                <w:bCs/>
                <w:color w:val="00274C"/>
                <w:position w:val="-2"/>
                <w:sz w:val="20"/>
                <w:szCs w:val="20"/>
              </w:rPr>
              <w:t xml:space="preserve">N</w:t>
            </w:r>
            <w:r>
              <w:rPr>
                <w:color w:val="00274C"/>
                <w:position w:val="-2"/>
                <w:sz w:val="20"/>
                <w:szCs w:val="20"/>
              </w:rPr>
              <w:t xml:space="preserve"> .</w:t>
            </w:r>
          </w:p>
          <w:p>
            <w:pPr>
              <w:numPr>
                <w:ilvl w:val="0"/>
                <w:numId w:val="32438278"/>
              </w:numPr>
              <w:spacing w:before="0" w:after="0" w:line="262" w:lineRule="auto"/>
              <w:jc w:val="left"/>
              <w:rPr>
                <w:color w:val="00274C"/>
                <w:sz w:val="20"/>
                <w:szCs w:val="20"/>
              </w:rPr>
            </w:pPr>
            <w:r>
              <w:rPr>
                <w:color w:val="00274C"/>
                <w:position w:val="-2"/>
                <w:sz w:val="20"/>
                <w:szCs w:val="20"/>
              </w:rPr>
              <w:t xml:space="preserve">Remove the pin </w:t>
            </w:r>
            <w:r>
              <w:rPr>
                <w:b/>
                <w:bCs/>
                <w:color w:val="00274C"/>
                <w:position w:val="-2"/>
                <w:sz w:val="20"/>
                <w:szCs w:val="20"/>
              </w:rPr>
              <w:t xml:space="preserve">P</w:t>
            </w:r>
            <w:r>
              <w:rPr>
                <w:color w:val="00274C"/>
                <w:position w:val="-2"/>
                <w:sz w:val="20"/>
                <w:szCs w:val="20"/>
              </w:rPr>
              <w:t xml:space="preserve"> to separate the piston </w:t>
            </w:r>
            <w:r>
              <w:rPr>
                <w:b/>
                <w:bCs/>
                <w:color w:val="00274C"/>
                <w:position w:val="-2"/>
                <w:sz w:val="20"/>
                <w:szCs w:val="20"/>
              </w:rPr>
              <w:t xml:space="preserve">Q</w:t>
            </w:r>
            <w:r>
              <w:rPr>
                <w:color w:val="00274C"/>
                <w:position w:val="-2"/>
                <w:sz w:val="20"/>
                <w:szCs w:val="20"/>
              </w:rPr>
              <w:t xml:space="preserve"> from the connecting rod </w:t>
            </w:r>
            <w:r>
              <w:rPr>
                <w:b/>
                <w:bCs/>
                <w:color w:val="00274C"/>
                <w:position w:val="-2"/>
                <w:sz w:val="20"/>
                <w:szCs w:val="20"/>
              </w:rPr>
              <w:t xml:space="preserve">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810336" name="name121660379808b63c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8960379808b63c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If they are not replaced, keep the components together (connecting rod - piston - gudgeon pin) by using references in order to prevent them from getting mixed up during assembly.</w:t>
            </w:r>
          </w:p>
        </w:tc>
        <w:tc>
          <w:tcPr>
            <w:tcMar>
              <w:top w:w="150" w:type="dxa"/>
              <w:bottom w:w="150" w:type="dxa"/>
            </w:tcMar>
            <w:vAlign w:val="top"/>
          </w:tcPr>
          <w:p>
            <w:r>
              <w:rPr>
                <w:position w:val="-230"/>
              </w:rPr>
              <w:drawing>
                <wp:inline distT="0" distB="0" distL="0" distR="0">
                  <wp:extent cx="2232000" cy="1504800"/>
                  <wp:docPr id="10437012" name="name906260379808c943f" descr="imm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7.jpg"/>
                          <pic:cNvPicPr/>
                        </pic:nvPicPr>
                        <pic:blipFill>
                          <a:blip r:embed="rId258560379808c943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7.15.5.1 Rings</w:t>
            </w:r>
            <w:r>
              <w:rPr>
                <w:color w:val="00274C"/>
                <w:position w:val="-2"/>
                <w:sz w:val="20"/>
                <w:szCs w:val="20"/>
              </w:rPr>
              <w:t xml:space="preserve"> ( </w:t>
            </w:r>
            <w:r>
              <w:rPr>
                <w:position w:val="-3"/>
              </w:rPr>
              <w:drawing>
                <wp:inline distT="0" distB="0" distL="0" distR="0">
                  <wp:extent cx="158400" cy="115200"/>
                  <wp:docPr id="81123678" name="name984260379808d990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80560379808d990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2438279"/>
              </w:numPr>
              <w:spacing w:before="0" w:after="0" w:line="262" w:lineRule="auto"/>
              <w:jc w:val="left"/>
              <w:rPr>
                <w:color w:val="00274C"/>
                <w:sz w:val="20"/>
                <w:szCs w:val="20"/>
              </w:rPr>
            </w:pPr>
            <w:r>
              <w:rPr>
                <w:color w:val="00274C"/>
                <w:position w:val="-2"/>
                <w:sz w:val="20"/>
                <w:szCs w:val="20"/>
              </w:rPr>
              <w:br/>
              <w:br/>
              <w:br/>
              <w:t xml:space="preserve">Remove the rings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929448" name="name745160379808e952e" descr="imm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8.jpg"/>
                          <pic:cNvPicPr/>
                        </pic:nvPicPr>
                        <pic:blipFill>
                          <a:blip r:embed="rId968960379808e952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7.15.6 Oil spray nozzles</w:t>
            </w:r>
            <w:r>
              <w:rPr>
                <w:color w:val="00274C"/>
                <w:position w:val="-2"/>
                <w:sz w:val="20"/>
                <w:szCs w:val="20"/>
              </w:rPr>
              <w:t xml:space="preserve"> ( </w:t>
            </w:r>
            <w:r>
              <w:rPr>
                <w:position w:val="-3"/>
              </w:rPr>
              <w:drawing>
                <wp:inline distT="0" distB="0" distL="0" distR="0">
                  <wp:extent cx="158400" cy="115200"/>
                  <wp:docPr id="33989106" name="name91886037980906e4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4126037980906e4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2438280"/>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T</w:t>
            </w:r>
            <w:r>
              <w:rPr>
                <w:color w:val="00274C"/>
                <w:position w:val="-2"/>
                <w:sz w:val="20"/>
                <w:szCs w:val="20"/>
              </w:rPr>
              <w:t xml:space="preserve"> and remove the spray nozzles </w:t>
            </w:r>
            <w:r>
              <w:rPr>
                <w:b/>
                <w:bCs/>
                <w:color w:val="00274C"/>
                <w:position w:val="-2"/>
                <w:sz w:val="20"/>
                <w:szCs w:val="20"/>
              </w:rPr>
              <w:t xml:space="preserve">U</w:t>
            </w:r>
            <w:r>
              <w:rPr>
                <w:color w:val="00274C"/>
                <w:position w:val="-2"/>
                <w:sz w:val="20"/>
                <w:szCs w:val="20"/>
              </w:rPr>
              <w:t xml:space="preserve"> from the upper semi-crankcase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3778354" name="name55746037980917f1b" descr="imm_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9.jpg"/>
                          <pic:cNvPicPr/>
                        </pic:nvPicPr>
                        <pic:blipFill>
                          <a:blip r:embed="rId60446037980917f1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7.15.7 Camshaft</w:t>
            </w:r>
          </w:p>
          <w:p>
            <w:pPr>
              <w:numPr>
                <w:ilvl w:val="0"/>
                <w:numId w:val="32438281"/>
              </w:numPr>
              <w:spacing w:before="0" w:after="0" w:line="262" w:lineRule="auto"/>
              <w:jc w:val="left"/>
              <w:rPr>
                <w:color w:val="00274C"/>
                <w:sz w:val="20"/>
                <w:szCs w:val="20"/>
              </w:rPr>
            </w:pPr>
            <w:r>
              <w:rPr>
                <w:color w:val="00274C"/>
                <w:position w:val="-2"/>
                <w:sz w:val="20"/>
                <w:szCs w:val="20"/>
              </w:rPr>
              <w:br/>
              <w:br/>
              <w:br/>
              <w:t xml:space="preserve">Remove the lock ring </w:t>
            </w:r>
            <w:r>
              <w:rPr>
                <w:b/>
                <w:bCs/>
                <w:color w:val="00274C"/>
                <w:position w:val="-2"/>
                <w:sz w:val="20"/>
                <w:szCs w:val="20"/>
              </w:rPr>
              <w:t xml:space="preserve">V</w:t>
            </w:r>
            <w:r>
              <w:rPr>
                <w:color w:val="00274C"/>
                <w:position w:val="-2"/>
                <w:sz w:val="20"/>
                <w:szCs w:val="20"/>
              </w:rPr>
              <w:t xml:space="preserve"> .</w:t>
            </w:r>
          </w:p>
          <w:p>
            <w:pPr>
              <w:numPr>
                <w:ilvl w:val="0"/>
                <w:numId w:val="32438281"/>
              </w:numPr>
              <w:spacing w:before="0" w:after="0" w:line="262" w:lineRule="auto"/>
              <w:jc w:val="left"/>
              <w:rPr>
                <w:color w:val="00274C"/>
                <w:sz w:val="20"/>
                <w:szCs w:val="20"/>
              </w:rPr>
            </w:pPr>
            <w:r>
              <w:rPr>
                <w:color w:val="00274C"/>
                <w:position w:val="-2"/>
                <w:sz w:val="20"/>
                <w:szCs w:val="20"/>
              </w:rPr>
              <w:t xml:space="preserve">Extract the camshaft </w:t>
            </w:r>
            <w:r>
              <w:rPr>
                <w:b/>
                <w:bCs/>
                <w:color w:val="00274C"/>
                <w:position w:val="-2"/>
                <w:sz w:val="20"/>
                <w:szCs w:val="20"/>
              </w:rPr>
              <w:t xml:space="preserve">W</w:t>
            </w:r>
            <w:r>
              <w:rPr>
                <w:color w:val="00274C"/>
                <w:position w:val="-2"/>
                <w:sz w:val="20"/>
                <w:szCs w:val="20"/>
              </w:rPr>
              <w:t xml:space="preserve"> from the upper semi-crankcase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8583818" name="name6637603798092b246" descr="imm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0.jpg"/>
                          <pic:cNvPicPr/>
                        </pic:nvPicPr>
                        <pic:blipFill>
                          <a:blip r:embed="rId8415603798092b23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7.15.8 Camshaft tappets</w:t>
            </w:r>
          </w:p>
          <w:p>
            <w:pPr>
              <w:numPr>
                <w:ilvl w:val="0"/>
                <w:numId w:val="32438282"/>
              </w:numPr>
              <w:spacing w:before="0" w:after="0" w:line="262" w:lineRule="auto"/>
              <w:jc w:val="left"/>
              <w:rPr>
                <w:color w:val="00274C"/>
                <w:sz w:val="20"/>
                <w:szCs w:val="20"/>
              </w:rPr>
            </w:pPr>
            <w:r>
              <w:rPr>
                <w:color w:val="00274C"/>
                <w:position w:val="-2"/>
                <w:sz w:val="20"/>
                <w:szCs w:val="20"/>
              </w:rPr>
              <w:br/>
              <w:br/>
              <w:br/>
              <w:t xml:space="preserve">With a magnet, remove the tappets AA from the upper semi-crankcase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2426200" name="name1448603798093d483" descr="imm_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1.jpg"/>
                          <pic:cNvPicPr/>
                        </pic:nvPicPr>
                        <pic:blipFill>
                          <a:blip r:embed="rId8621603798093d47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7.15.9 Crankshaft bushings</w:t>
            </w:r>
          </w:p>
          <w:p/>
          <w:p/>
          <w:p>
            <w:pPr>
              <w:numPr>
                <w:ilvl w:val="0"/>
                <w:numId w:val="32438283"/>
              </w:numPr>
              <w:spacing w:before="0" w:after="0" w:line="262" w:lineRule="auto"/>
              <w:jc w:val="left"/>
              <w:rPr>
                <w:color w:val="00274C"/>
                <w:sz w:val="20"/>
                <w:szCs w:val="20"/>
              </w:rPr>
            </w:pPr>
            <w:r>
              <w:rPr>
                <w:color w:val="00274C"/>
                <w:position w:val="-2"/>
                <w:sz w:val="20"/>
                <w:szCs w:val="20"/>
              </w:rPr>
              <w:t xml:space="preserve">Remove the crankshaft bushings </w:t>
            </w:r>
            <w:r>
              <w:rPr>
                <w:b/>
                <w:bCs/>
                <w:color w:val="00274C"/>
                <w:position w:val="-2"/>
                <w:sz w:val="20"/>
                <w:szCs w:val="20"/>
              </w:rPr>
              <w:t xml:space="preserve">AC</w:t>
            </w:r>
            <w:r>
              <w:rPr>
                <w:color w:val="00274C"/>
                <w:position w:val="-2"/>
                <w:sz w:val="20"/>
                <w:szCs w:val="20"/>
              </w:rPr>
              <w:t xml:space="preserve"> from the upper crankcase </w:t>
            </w:r>
            <w:r>
              <w:rPr>
                <w:b/>
                <w:bCs/>
                <w:color w:val="00274C"/>
                <w:position w:val="-2"/>
                <w:sz w:val="20"/>
                <w:szCs w:val="20"/>
              </w:rPr>
              <w:t xml:space="preserve">AB</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921692" name="name9256603798094eac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47603798094eac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The crankshaft half-bearings </w:t>
            </w:r>
            <w:r>
              <w:rPr>
                <w:b/>
                <w:bCs/>
                <w:color w:val="00274C"/>
                <w:position w:val="-2"/>
                <w:sz w:val="20"/>
                <w:szCs w:val="20"/>
              </w:rPr>
              <w:t xml:space="preserve">AC</w:t>
            </w:r>
            <w:r>
              <w:rPr>
                <w:color w:val="00274C"/>
                <w:position w:val="-2"/>
                <w:sz w:val="20"/>
                <w:szCs w:val="20"/>
              </w:rPr>
              <w:t xml:space="preserve"> are made of special material. Therefore, they must be replaced every time they are removed to prevent seizures.</w:t>
            </w:r>
          </w:p>
        </w:tc>
        <w:tc>
          <w:tcPr>
            <w:tcMar>
              <w:top w:w="150" w:type="dxa"/>
              <w:bottom w:w="150" w:type="dxa"/>
            </w:tcMar>
            <w:vAlign w:val="top"/>
          </w:tcPr>
          <w:p>
            <w:r>
              <w:rPr>
                <w:position w:val="-230"/>
              </w:rPr>
              <w:drawing>
                <wp:inline distT="0" distB="0" distL="0" distR="0">
                  <wp:extent cx="2232000" cy="1504800"/>
                  <wp:docPr id="48909485" name="name3939603798095e462" descr="imm_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2.jpg"/>
                          <pic:cNvPicPr/>
                        </pic:nvPicPr>
                        <pic:blipFill>
                          <a:blip r:embed="rId6585603798095e45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7.81</w:t>
            </w:r>
          </w:p>
        </w:tc>
      </w:tr>
      <w:tr>
        <w:trPr>
          <w:trHeight w:val="0" w:hRule="atLeast"/>
        </w:trPr>
        <w:tc>
          <w:tcPr>
            <w:tcMar>
              <w:top w:w="150" w:type="dxa"/>
              <w:bottom w:w="150" w:type="dxa"/>
            </w:tcMar>
            <w:vAlign w:val="center"/>
          </w:tcPr>
          <w:p>
            <w:pPr>
              <w:numPr>
                <w:ilvl w:val="0"/>
                <w:numId w:val="32438284"/>
              </w:numPr>
              <w:spacing w:before="0" w:after="0" w:line="262" w:lineRule="auto"/>
              <w:jc w:val="left"/>
              <w:rPr>
                <w:color w:val="00274C"/>
                <w:sz w:val="20"/>
                <w:szCs w:val="20"/>
              </w:rPr>
            </w:pPr>
            <w:r>
              <w:rPr>
                <w:color w:val="00274C"/>
                <w:position w:val="-2"/>
                <w:sz w:val="20"/>
                <w:szCs w:val="20"/>
              </w:rPr>
              <w:t xml:space="preserve">Remove the crankshaft bushings </w:t>
            </w:r>
            <w:r>
              <w:rPr>
                <w:b/>
                <w:bCs/>
                <w:color w:val="00274C"/>
                <w:position w:val="-2"/>
                <w:sz w:val="20"/>
                <w:szCs w:val="20"/>
              </w:rPr>
              <w:t xml:space="preserve">AF</w:t>
            </w:r>
            <w:r>
              <w:rPr>
                <w:color w:val="00274C"/>
                <w:position w:val="-2"/>
                <w:sz w:val="20"/>
                <w:szCs w:val="20"/>
              </w:rPr>
              <w:t xml:space="preserve"> from the lower semicrankcase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2504147" name="name3693603798096ff7a" descr="imm_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3.jpg"/>
                          <pic:cNvPicPr/>
                        </pic:nvPicPr>
                        <pic:blipFill>
                          <a:blip r:embed="rId2496603798096ff7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7.15.10</w:t>
            </w:r>
            <w:r>
              <w:rPr>
                <w:color w:val="00274C"/>
                <w:position w:val="-2"/>
                <w:sz w:val="20"/>
                <w:szCs w:val="20"/>
              </w:rPr>
              <w:t xml:space="preserve"> Cover 3 </w:t>
            </w:r>
            <w:r>
              <w:rPr>
                <w:color w:val="00274C"/>
                <w:position w:val="3"/>
                <w:sz w:val="17"/>
                <w:szCs w:val="17"/>
                <w:vertAlign w:val="superscript"/>
              </w:rPr>
              <w:t xml:space="preserve">th</w:t>
            </w:r>
            <w:r>
              <w:rPr>
                <w:color w:val="00274C"/>
                <w:position w:val="-2"/>
                <w:sz w:val="20"/>
                <w:szCs w:val="20"/>
              </w:rPr>
              <w:t xml:space="preserve"> PTO ( </w:t>
            </w:r>
            <w:r>
              <w:rPr>
                <w:position w:val="-3"/>
              </w:rPr>
              <w:drawing>
                <wp:inline distT="0" distB="0" distL="0" distR="0">
                  <wp:extent cx="158400" cy="115200"/>
                  <wp:docPr id="90846897" name="name5400603798097c64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965603798097c63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2438285"/>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AG</w:t>
            </w:r>
            <w:r>
              <w:rPr>
                <w:color w:val="00274C"/>
                <w:position w:val="-2"/>
                <w:sz w:val="20"/>
                <w:szCs w:val="20"/>
              </w:rPr>
              <w:t xml:space="preserve"> .</w:t>
            </w:r>
          </w:p>
          <w:p>
            <w:pPr>
              <w:numPr>
                <w:ilvl w:val="0"/>
                <w:numId w:val="32438285"/>
              </w:numPr>
              <w:spacing w:before="0" w:after="0" w:line="262" w:lineRule="auto"/>
              <w:jc w:val="left"/>
              <w:rPr>
                <w:color w:val="00274C"/>
                <w:sz w:val="20"/>
                <w:szCs w:val="20"/>
              </w:rPr>
            </w:pPr>
            <w:r>
              <w:rPr>
                <w:color w:val="00274C"/>
                <w:position w:val="-2"/>
                <w:sz w:val="20"/>
                <w:szCs w:val="20"/>
              </w:rPr>
              <w:t xml:space="preserve">Remove the cover </w:t>
            </w:r>
            <w:r>
              <w:rPr>
                <w:b/>
                <w:bCs/>
                <w:color w:val="00274C"/>
                <w:position w:val="-2"/>
                <w:sz w:val="20"/>
                <w:szCs w:val="20"/>
              </w:rPr>
              <w:t xml:space="preserve">AH</w:t>
            </w:r>
            <w:r>
              <w:rPr>
                <w:color w:val="00274C"/>
                <w:position w:val="-2"/>
                <w:sz w:val="20"/>
                <w:szCs w:val="20"/>
              </w:rPr>
              <w:t xml:space="preserve"> and the gasket </w:t>
            </w:r>
            <w:r>
              <w:rPr>
                <w:b/>
                <w:bCs/>
                <w:color w:val="00274C"/>
                <w:position w:val="-2"/>
                <w:sz w:val="20"/>
                <w:szCs w:val="20"/>
              </w:rPr>
              <w:t xml:space="preserve">AL</w:t>
            </w:r>
            <w:r>
              <w:rPr>
                <w:color w:val="00274C"/>
                <w:position w:val="-2"/>
                <w:sz w:val="20"/>
                <w:szCs w:val="20"/>
              </w:rPr>
              <w:t xml:space="preserve"> from the semicrankcase top.</w:t>
            </w:r>
          </w:p>
        </w:tc>
        <w:tc>
          <w:tcPr>
            <w:tcMar>
              <w:top w:w="150" w:type="dxa"/>
              <w:bottom w:w="150" w:type="dxa"/>
            </w:tcMar>
            <w:vAlign w:val="top"/>
          </w:tcPr>
          <w:p>
            <w:r>
              <w:rPr>
                <w:position w:val="-230"/>
              </w:rPr>
              <w:drawing>
                <wp:inline distT="0" distB="0" distL="0" distR="0">
                  <wp:extent cx="2232000" cy="1504800"/>
                  <wp:docPr id="8362172" name="name5021603798098fb59" descr="imm_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4.jpg"/>
                          <pic:cNvPicPr/>
                        </pic:nvPicPr>
                        <pic:blipFill>
                          <a:blip r:embed="rId2040603798098fb5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overhauling</w:t>
      </w:r>
    </w:p>
    <w:p>
      <w:pPr>
        <w:widowControl w:val="on"/>
        <w:pBdr/>
        <w:spacing w:before="0" w:after="0" w:line="240" w:lineRule="auto"/>
        <w:ind w:left="0" w:right="0"/>
        <w:jc w:val="left"/>
      </w:pPr>
    </w:p>
    <w:p>
      <w:pPr>
        <w:pStyle w:val="Titolo2"/>
      </w:pPr>
      <w:r>
        <w:rPr/>
        <w:t xml:space="preserve">Recommendations for overhauls and tuning</w:t>
      </w:r>
    </w:p>
    <w:p>
      <w:pPr>
        <w:numPr>
          <w:ilvl w:val="0"/>
          <w:numId w:val="32438116"/>
        </w:numPr>
        <w:spacing w:before="0" w:after="0" w:line="240" w:lineRule="auto"/>
        <w:jc w:val="left"/>
        <w:rPr>
          <w:color w:val="00274C"/>
          <w:sz w:val="20"/>
          <w:szCs w:val="20"/>
        </w:rPr>
      </w:pPr>
      <w:r>
        <w:rPr>
          <w:color w:val="00274C"/>
          <w:sz w:val="20"/>
          <w:szCs w:val="20"/>
        </w:rPr>
        <w:t xml:space="preserve">The information is laid out in sequence, according to operational requirements, and the intervention methods have been selected, tested and approved by the manufacturer's</w:t>
      </w:r>
      <w:r>
        <w:rPr>
          <w:color w:val="00274C"/>
          <w:sz w:val="20"/>
          <w:szCs w:val="20"/>
        </w:rPr>
        <w:br/>
        <w:t xml:space="preserve">technicians.</w:t>
      </w:r>
    </w:p>
    <w:p>
      <w:pPr>
        <w:numPr>
          <w:ilvl w:val="0"/>
          <w:numId w:val="32438116"/>
        </w:numPr>
        <w:spacing w:before="0" w:after="0" w:line="240" w:lineRule="auto"/>
        <w:jc w:val="left"/>
        <w:rPr>
          <w:color w:val="00274C"/>
          <w:sz w:val="20"/>
          <w:szCs w:val="20"/>
        </w:rPr>
      </w:pPr>
      <w:r>
        <w:rPr>
          <w:color w:val="00274C"/>
          <w:sz w:val="20"/>
          <w:szCs w:val="20"/>
        </w:rPr>
        <w:t xml:space="preserve">This chapter describes procedures for checking, overhauling and tuning units and/or individual components.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NOT</w:t>
      </w:r>
      <w:r>
        <w:rPr>
          <w:color w:val="00274C"/>
          <w:sz w:val="20"/>
          <w:szCs w:val="20"/>
        </w:rPr>
        <w:t xml:space="preserve"> </w:t>
      </w:r>
      <w:r>
        <w:rPr>
          <w:b/>
          <w:bCs/>
          <w:color w:val="00274C"/>
          <w:sz w:val="20"/>
          <w:szCs w:val="20"/>
        </w:rPr>
        <w:t xml:space="preserve">E</w:t>
      </w:r>
      <w:r>
        <w:rPr>
          <w:color w:val="00274C"/>
          <w:sz w:val="20"/>
          <w:szCs w:val="20"/>
        </w:rPr>
        <w:t xml:space="preserve"> : To easily locate specific topics, the reader should refer to the analytical index or chapter index.</w:t>
      </w:r>
    </w:p>
    <w:p>
      <w:pPr>
        <w:widowControl w:val="on"/>
        <w:pBdr/>
        <w:spacing w:before="0" w:after="0" w:line="262" w:lineRule="auto"/>
        <w:ind w:left="0" w:right="0"/>
        <w:jc w:val="left"/>
      </w:pPr>
      <w:r>
        <w:rPr>
          <w:color w:val="00274C"/>
          <w:sz w:val="20"/>
          <w:szCs w:val="20"/>
        </w:rPr>
        <w:t xml:space="preserve"> </w:t>
      </w:r>
    </w:p>
    <w:p>
      <w:pPr>
        <w:numPr>
          <w:ilvl w:val="0"/>
          <w:numId w:val="32438116"/>
        </w:numPr>
        <w:spacing w:before="0" w:after="0" w:line="240" w:lineRule="auto"/>
        <w:jc w:val="left"/>
        <w:rPr>
          <w:color w:val="00274C"/>
          <w:sz w:val="20"/>
          <w:szCs w:val="20"/>
        </w:rPr>
      </w:pPr>
      <w:r>
        <w:rPr>
          <w:color w:val="00274C"/>
          <w:sz w:val="20"/>
          <w:szCs w:val="20"/>
        </w:rPr>
        <w:t xml:space="preserve">Before any intervention, the operator should lay out all equipment and tools in such a way as to enable him to carry out operations correctly and safely.</w:t>
      </w:r>
    </w:p>
    <w:p>
      <w:pPr>
        <w:numPr>
          <w:ilvl w:val="0"/>
          <w:numId w:val="32438116"/>
        </w:numPr>
        <w:spacing w:before="0" w:after="0" w:line="240" w:lineRule="auto"/>
        <w:jc w:val="left"/>
        <w:rPr>
          <w:color w:val="00274C"/>
          <w:sz w:val="20"/>
          <w:szCs w:val="20"/>
        </w:rPr>
      </w:pPr>
      <w:r>
        <w:rPr>
          <w:color w:val="00274C"/>
          <w:sz w:val="20"/>
          <w:szCs w:val="20"/>
        </w:rPr>
        <w:t xml:space="preserve">The operator must comply with the specific measures described in order to avoid errors that might cause damage to the engine.</w:t>
      </w:r>
    </w:p>
    <w:p>
      <w:pPr>
        <w:numPr>
          <w:ilvl w:val="0"/>
          <w:numId w:val="32438116"/>
        </w:numPr>
        <w:spacing w:before="0" w:after="0" w:line="240" w:lineRule="auto"/>
        <w:jc w:val="left"/>
        <w:rPr>
          <w:color w:val="00274C"/>
          <w:sz w:val="20"/>
          <w:szCs w:val="20"/>
        </w:rPr>
      </w:pPr>
      <w:r>
        <w:rPr>
          <w:color w:val="00274C"/>
          <w:sz w:val="20"/>
          <w:szCs w:val="20"/>
        </w:rPr>
        <w:t xml:space="preserve">Before carrying out any operation, clean the units and/or components thoroughly and eliminate any deposits.</w:t>
      </w:r>
    </w:p>
    <w:p>
      <w:pPr>
        <w:numPr>
          <w:ilvl w:val="0"/>
          <w:numId w:val="32438116"/>
        </w:numPr>
        <w:spacing w:before="0" w:after="0" w:line="240" w:lineRule="auto"/>
        <w:jc w:val="left"/>
        <w:rPr>
          <w:color w:val="00274C"/>
          <w:sz w:val="20"/>
          <w:szCs w:val="20"/>
        </w:rPr>
      </w:pPr>
      <w:r>
        <w:rPr>
          <w:color w:val="00274C"/>
          <w:sz w:val="20"/>
          <w:szCs w:val="20"/>
        </w:rPr>
        <w:t xml:space="preserve">Do not wash the components with steam or hot water. Use suitable products only.</w:t>
      </w:r>
    </w:p>
    <w:p>
      <w:pPr>
        <w:numPr>
          <w:ilvl w:val="0"/>
          <w:numId w:val="32438116"/>
        </w:numPr>
        <w:spacing w:before="0" w:after="0" w:line="240" w:lineRule="auto"/>
        <w:jc w:val="left"/>
        <w:rPr>
          <w:color w:val="00274C"/>
          <w:sz w:val="20"/>
          <w:szCs w:val="20"/>
        </w:rPr>
      </w:pPr>
      <w:r>
        <w:rPr>
          <w:color w:val="00274C"/>
          <w:sz w:val="20"/>
          <w:szCs w:val="20"/>
        </w:rPr>
        <w:t xml:space="preserve">Do not use flammable products (petrol, diesel, etc.) to degrease or wash components. Use suitable products only.</w:t>
      </w:r>
    </w:p>
    <w:p>
      <w:pPr>
        <w:numPr>
          <w:ilvl w:val="0"/>
          <w:numId w:val="32438116"/>
        </w:numPr>
        <w:spacing w:before="0" w:after="0" w:line="240" w:lineRule="auto"/>
        <w:jc w:val="left"/>
        <w:rPr>
          <w:color w:val="00274C"/>
          <w:sz w:val="20"/>
          <w:szCs w:val="20"/>
        </w:rPr>
      </w:pPr>
      <w:r>
        <w:rPr>
          <w:color w:val="00274C"/>
          <w:sz w:val="20"/>
          <w:szCs w:val="20"/>
        </w:rPr>
        <w:t xml:space="preserve">Dry all washed surfaces and components thoroughly with a jet of air or special cloths before reassembling them.</w:t>
      </w:r>
    </w:p>
    <w:p>
      <w:pPr>
        <w:numPr>
          <w:ilvl w:val="0"/>
          <w:numId w:val="32438116"/>
        </w:numPr>
        <w:spacing w:before="0" w:after="0" w:line="240" w:lineRule="auto"/>
        <w:jc w:val="left"/>
        <w:rPr>
          <w:color w:val="00274C"/>
          <w:sz w:val="20"/>
          <w:szCs w:val="20"/>
        </w:rPr>
      </w:pPr>
      <w:r>
        <w:rPr>
          <w:color w:val="00274C"/>
          <w:sz w:val="20"/>
          <w:szCs w:val="20"/>
        </w:rPr>
        <w:t xml:space="preserve">Apply a layer of lubricant over all surfaces of all disassembled components to protect them against oxidation.</w:t>
      </w:r>
    </w:p>
    <w:p>
      <w:pPr>
        <w:numPr>
          <w:ilvl w:val="0"/>
          <w:numId w:val="32438116"/>
        </w:numPr>
        <w:spacing w:before="0" w:after="0" w:line="240" w:lineRule="auto"/>
        <w:jc w:val="left"/>
        <w:rPr>
          <w:color w:val="00274C"/>
          <w:sz w:val="20"/>
          <w:szCs w:val="20"/>
        </w:rPr>
      </w:pPr>
      <w:r>
        <w:rPr>
          <w:color w:val="00274C"/>
          <w:sz w:val="20"/>
          <w:szCs w:val="20"/>
        </w:rPr>
        <w:t xml:space="preserve">Check the integrity and state of wear of all disassembled components in order to ensure good working condition of the engine.</w:t>
      </w:r>
    </w:p>
    <w:p>
      <w:pPr>
        <w:numPr>
          <w:ilvl w:val="0"/>
          <w:numId w:val="32438116"/>
        </w:numPr>
        <w:spacing w:before="0" w:after="0" w:line="240" w:lineRule="auto"/>
        <w:jc w:val="left"/>
        <w:rPr>
          <w:color w:val="00274C"/>
          <w:sz w:val="20"/>
          <w:szCs w:val="20"/>
        </w:rPr>
      </w:pPr>
      <w:r>
        <w:rPr>
          <w:color w:val="00274C"/>
          <w:sz w:val="20"/>
          <w:szCs w:val="20"/>
        </w:rPr>
        <w:t xml:space="preserve">When indicated, some components are to be replaced in pairs or together with other parts (e.g. crankshaft half-bearings/connecting rod, piston complete with rings and gudgeon pin, etc.).</w:t>
      </w:r>
    </w:p>
    <w:p>
      <w:pPr>
        <w:numPr>
          <w:ilvl w:val="0"/>
          <w:numId w:val="32438116"/>
        </w:numPr>
        <w:spacing w:before="0" w:after="0" w:line="240" w:lineRule="auto"/>
        <w:jc w:val="left"/>
        <w:rPr>
          <w:color w:val="00274C"/>
          <w:sz w:val="20"/>
          <w:szCs w:val="20"/>
        </w:rPr>
      </w:pPr>
      <w:r>
        <w:rPr>
          <w:color w:val="00274C"/>
          <w:sz w:val="20"/>
          <w:szCs w:val="20"/>
        </w:rPr>
        <w:t xml:space="preserve">When indicated, some grinding operations are to be carried out in series (e.g. grinding of cylinders, crankpins, journals, etc.).</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Crankcase</w:t>
      </w:r>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8.2.1 Oil line check</w:t>
            </w:r>
          </w:p>
          <w:p>
            <w:pPr>
              <w:widowControl w:val="on"/>
              <w:pBdr/>
              <w:spacing w:before="0" w:after="0" w:line="262" w:lineRule="auto"/>
              <w:ind w:left="0" w:right="0"/>
              <w:jc w:val="left"/>
              <w:textAlignment w:val="center"/>
            </w:pPr>
            <w:r>
              <w:rPr>
                <w:color w:val="00274C"/>
                <w:position w:val="-2"/>
                <w:sz w:val="20"/>
                <w:szCs w:val="20"/>
              </w:rPr>
              <w:br/>
              <w:t xml:space="preserve">Use a pipe cleaner in access points </w:t>
            </w:r>
            <w:r>
              <w:rPr>
                <w:b/>
                <w:bCs/>
                <w:color w:val="00274C"/>
                <w:position w:val="-2"/>
                <w:sz w:val="20"/>
                <w:szCs w:val="20"/>
              </w:rPr>
              <w:t xml:space="preserve">A, B, C, D, E</w:t>
            </w:r>
            <w:r>
              <w:rPr>
                <w:color w:val="00274C"/>
                <w:position w:val="-2"/>
                <w:sz w:val="20"/>
                <w:szCs w:val="20"/>
              </w:rPr>
              <w:t xml:space="preserve"> to clean the oil ducts of crankcase </w:t>
            </w:r>
            <w:r>
              <w:rPr>
                <w:b/>
                <w:bCs/>
                <w:color w:val="00274C"/>
                <w:position w:val="-2"/>
                <w:sz w:val="20"/>
                <w:szCs w:val="20"/>
              </w:rPr>
              <w:t xml:space="preserve">G</w:t>
            </w:r>
            <w:r>
              <w:rPr>
                <w:color w:val="00274C"/>
                <w:position w:val="-2"/>
                <w:sz w:val="20"/>
                <w:szCs w:val="20"/>
              </w:rPr>
              <w:t xml:space="preserve"> . Use compressed air to eliminate any residues.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Replace and assemble the conical cap in hole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B1</w:t>
            </w:r>
            <w:r>
              <w:rPr>
                <w:color w:val="00274C"/>
                <w:position w:val="-2"/>
                <w:sz w:val="20"/>
                <w:szCs w:val="20"/>
              </w:rPr>
              <w:t xml:space="preserve"> if present - tightening torque at </w:t>
            </w:r>
            <w:r>
              <w:rPr>
                <w:b/>
                <w:bCs/>
                <w:color w:val="00274C"/>
                <w:position w:val="-2"/>
                <w:sz w:val="20"/>
                <w:szCs w:val="20"/>
              </w:rPr>
              <w:t xml:space="preserve">30 Nm</w:t>
            </w:r>
            <w:r>
              <w:rPr>
                <w:color w:val="00274C"/>
                <w:position w:val="-2"/>
                <w:sz w:val="20"/>
                <w:szCs w:val="20"/>
              </w:rPr>
              <w:t xml:space="preserve"> ) and caps in holes </w:t>
            </w:r>
            <w:r>
              <w:rPr>
                <w:b/>
                <w:bCs/>
                <w:color w:val="00274C"/>
                <w:position w:val="-2"/>
                <w:sz w:val="20"/>
                <w:szCs w:val="20"/>
              </w:rPr>
              <w:t xml:space="preserve">D</w:t>
            </w:r>
            <w:r>
              <w:rPr>
                <w:color w:val="00274C"/>
                <w:position w:val="-2"/>
                <w:sz w:val="20"/>
                <w:szCs w:val="20"/>
              </w:rPr>
              <w:t xml:space="preserve"> , after having performed cleaning operations.
</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264"/>
              </w:rPr>
              <w:drawing>
                <wp:inline distT="0" distB="0" distL="0" distR="0">
                  <wp:extent cx="4932000" cy="3362400"/>
                  <wp:docPr id="50429186" name="name386660379809a815b" descr="imm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jpg"/>
                          <pic:cNvPicPr/>
                        </pic:nvPicPr>
                        <pic:blipFill>
                          <a:blip r:embed="rId946360379809a8155" cstate="print"/>
                          <a:stretch>
                            <a:fillRect/>
                          </a:stretch>
                        </pic:blipFill>
                        <pic:spPr>
                          <a:xfrm>
                            <a:off x="0" y="0"/>
                            <a:ext cx="4932000" cy="3362400"/>
                          </a:xfrm>
                          <a:prstGeom prst="rect">
                            <a:avLst/>
                          </a:prstGeom>
                          <a:ln w="0">
                            <a:noFill/>
                          </a:ln>
                        </pic:spPr>
                      </pic:pic>
                    </a:graphicData>
                  </a:graphic>
                </wp:inline>
              </w:drawing>
            </w:r>
            <w:r>
              <w:rPr>
                <w:b/>
                <w:bCs/>
                <w:color w:val="00274C"/>
                <w:position w:val="-2"/>
                <w:sz w:val="20"/>
                <w:szCs w:val="20"/>
              </w:rPr>
              <w:br/>
              <w:t xml:space="preserve">Fig 8.1</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8.2.2</w:t>
            </w:r>
            <w:r>
              <w:rPr>
                <w:color w:val="00274C"/>
                <w:position w:val="-2"/>
                <w:sz w:val="20"/>
                <w:szCs w:val="20"/>
              </w:rPr>
              <w:t xml:space="preserve"> </w:t>
            </w:r>
            <w:r>
              <w:rPr>
                <w:b/>
                <w:bCs/>
                <w:color w:val="00274C"/>
                <w:position w:val="-2"/>
                <w:sz w:val="20"/>
                <w:szCs w:val="20"/>
              </w:rPr>
              <w:t xml:space="preserve">Cylinder check</w:t>
            </w:r>
          </w:p>
          <w:p>
            <w:pPr>
              <w:widowControl w:val="on"/>
              <w:pBdr/>
              <w:spacing w:before="0" w:after="0" w:line="262" w:lineRule="auto"/>
              <w:ind w:left="0" w:right="0"/>
              <w:jc w:val="left"/>
              <w:textAlignment w:val="center"/>
            </w:pPr>
            <w:r>
              <w:rPr>
                <w:color w:val="00274C"/>
                <w:position w:val="-2"/>
                <w:sz w:val="20"/>
                <w:szCs w:val="20"/>
              </w:rPr>
              <w:t xml:space="preserve">Position crankcase G onto a workbench.</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With a dial gauge, measure the diameter in correspondence to points </w:t>
            </w:r>
            <w:r>
              <w:rPr>
                <w:b/>
                <w:bCs/>
                <w:color w:val="00274C"/>
                <w:position w:val="-2"/>
                <w:sz w:val="20"/>
                <w:szCs w:val="20"/>
              </w:rPr>
              <w:t xml:space="preserve">J-M-N (Fig. 8.2)</w:t>
            </w:r>
            <w:r>
              <w:rPr>
                <w:color w:val="00274C"/>
                <w:position w:val="-2"/>
                <w:sz w:val="20"/>
                <w:szCs w:val="20"/>
              </w:rPr>
              <w:t xml:space="preserve"> lengthwise and diagonally with regard to axis </w:t>
            </w:r>
            <w:r>
              <w:rPr>
                <w:b/>
                <w:bCs/>
                <w:color w:val="00274C"/>
                <w:position w:val="-2"/>
                <w:sz w:val="20"/>
                <w:szCs w:val="20"/>
              </w:rPr>
              <w:t xml:space="preserve">H</w:t>
            </w:r>
            <w:r>
              <w:rPr>
                <w:color w:val="00274C"/>
                <w:position w:val="-2"/>
                <w:sz w:val="20"/>
                <w:szCs w:val="20"/>
              </w:rPr>
              <w:t xml:space="preserve"> of the crankshaft.</w:t>
            </w:r>
            <w:r>
              <w:rPr>
                <w:color w:val="00274C"/>
                <w:position w:val="-2"/>
                <w:sz w:val="20"/>
                <w:szCs w:val="20"/>
              </w:rPr>
              <w:br/>
              <w:t xml:space="preserve">If ovalisation or wear detected in a single point in </w:t>
            </w:r>
            <w:r>
              <w:rPr>
                <w:b/>
                <w:bCs/>
                <w:color w:val="00274C"/>
                <w:position w:val="-2"/>
                <w:sz w:val="20"/>
                <w:szCs w:val="20"/>
              </w:rPr>
              <w:t xml:space="preserve">J-M-N</w:t>
            </w:r>
            <w:r>
              <w:rPr>
                <w:color w:val="00274C"/>
                <w:position w:val="-2"/>
                <w:sz w:val="20"/>
                <w:szCs w:val="20"/>
              </w:rPr>
              <w:t xml:space="preserve"> is greater than +0.05 mm with regard to the value in </w:t>
            </w:r>
            <w:r>
              <w:rPr>
                <w:b/>
                <w:bCs/>
                <w:color w:val="00274C"/>
                <w:position w:val="-2"/>
                <w:sz w:val="20"/>
                <w:szCs w:val="20"/>
              </w:rPr>
              <w:t xml:space="preserve">Tab. 8.1a</w:t>
            </w:r>
            <w:r>
              <w:rPr>
                <w:color w:val="00274C"/>
                <w:position w:val="-2"/>
                <w:sz w:val="20"/>
                <w:szCs w:val="20"/>
              </w:rPr>
              <w:t xml:space="preserve"> , you are required to perform grinding operations on all cylinders F.</w:t>
            </w:r>
            <w:r>
              <w:rPr>
                <w:color w:val="00274C"/>
                <w:position w:val="-2"/>
                <w:sz w:val="20"/>
                <w:szCs w:val="20"/>
              </w:rPr>
              <w:br/>
              <w:t xml:space="preserve">Refer to </w:t>
            </w:r>
            <w:r>
              <w:rPr>
                <w:b/>
                <w:bCs/>
                <w:color w:val="00274C"/>
                <w:position w:val="-2"/>
                <w:sz w:val="20"/>
                <w:szCs w:val="20"/>
              </w:rPr>
              <w:t xml:space="preserve">Tab. 8.1a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to establish the clearance value of cylinders subjected to grinding operations.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558770" name="name720560379809b68b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1160379809b68b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Grinding is prohibited before </w:t>
            </w:r>
            <w:r>
              <w:rPr>
                <w:b/>
                <w:bCs/>
                <w:color w:val="00274C"/>
                <w:position w:val="-2"/>
                <w:sz w:val="20"/>
                <w:szCs w:val="20"/>
              </w:rPr>
              <w:t xml:space="preserve">10000 h</w:t>
            </w:r>
            <w:r>
              <w:rPr>
                <w:color w:val="00274C"/>
                <w:position w:val="-2"/>
                <w:sz w:val="20"/>
                <w:szCs w:val="20"/>
              </w:rPr>
              <w:t xml:space="preserve"> of operation on all engines provided with an EPA name plate (refer to </w:t>
            </w:r>
            <w:hyperlink r:id="rId841960379809b6e2c" w:history="1">
              <w:r>
                <w:rPr>
                  <w:b/>
                  <w:bCs/>
                  <w:color w:val="0000FF"/>
                  <w:position w:val="-2"/>
                  <w:sz w:val="20"/>
                  <w:szCs w:val="20"/>
                </w:rPr>
                <w:t xml:space="preserve">Par. 1.3</w:t>
              </w:r>
            </w:hyperlink>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The grinding involved is of </w:t>
            </w:r>
            <w:r>
              <w:rPr>
                <w:b/>
                <w:bCs/>
                <w:color w:val="00274C"/>
                <w:position w:val="-2"/>
                <w:sz w:val="20"/>
                <w:szCs w:val="20"/>
              </w:rPr>
              <w:t xml:space="preserve">+0.20, +0.50 e + 1 mm</w:t>
            </w: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Cylinder grinding operations must observe </w:t>
            </w:r>
            <w:r>
              <w:rPr>
                <w:b/>
                <w:bCs/>
                <w:color w:val="00274C"/>
                <w:position w:val="-2"/>
                <w:sz w:val="20"/>
                <w:szCs w:val="20"/>
              </w:rPr>
              <w:t xml:space="preserve">KOHLER SPECIFICATIONS - cod. ED0035612500.</w:t>
            </w:r>
          </w:p>
          <w:p>
            <w:pPr>
              <w:numPr>
                <w:ilvl w:val="0"/>
                <w:numId w:val="32438116"/>
              </w:numPr>
              <w:spacing w:before="0" w:after="0" w:line="262" w:lineRule="auto"/>
              <w:jc w:val="left"/>
              <w:rPr>
                <w:color w:val="00274C"/>
                <w:sz w:val="20"/>
                <w:szCs w:val="20"/>
              </w:rPr>
            </w:pPr>
            <w:r>
              <w:rPr>
                <w:color w:val="00274C"/>
                <w:position w:val="-2"/>
                <w:sz w:val="20"/>
                <w:szCs w:val="20"/>
              </w:rPr>
              <w:t xml:space="preserve">Grinding must be strictly performed on all cylinders </w:t>
            </w:r>
            <w:r>
              <w:rPr>
                <w:b/>
                <w:bCs/>
                <w:color w:val="00274C"/>
                <w:position w:val="-2"/>
                <w:sz w:val="20"/>
                <w:szCs w:val="20"/>
              </w:rPr>
              <w:t xml:space="preserve">F</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8.1a</w:t>
            </w:r>
            <w:r>
              <w:rPr>
                <w:color w:val="00274C"/>
                <w:position w:val="-2"/>
                <w:sz w:val="20"/>
                <w:szCs w:val="20"/>
              </w:rPr>
              <w:t xml:space="preserve"> details the dimensional values of new components only.
</w:t>
            </w:r>
          </w:p>
          <w:p>
            <w:pPr>
              <w:numPr>
                <w:ilvl w:val="0"/>
                <w:numId w:val="32438116"/>
              </w:numPr>
              <w:spacing w:before="0" w:after="0" w:line="262" w:lineRule="auto"/>
              <w:jc w:val="left"/>
              <w:rPr>
                <w:color w:val="00274C"/>
                <w:sz w:val="20"/>
                <w:szCs w:val="20"/>
              </w:rPr>
            </w:pPr>
            <w:r>
              <w:rPr>
                <w:color w:val="00274C"/>
                <w:position w:val="3"/>
                <w:sz w:val="17"/>
                <w:szCs w:val="17"/>
                <w:vertAlign w:val="superscript"/>
              </w:rPr>
              <w:t xml:space="preserve">(1)</w:t>
            </w:r>
            <w:r>
              <w:rPr>
                <w:color w:val="00274C"/>
                <w:position w:val="-2"/>
                <w:sz w:val="20"/>
                <w:szCs w:val="20"/>
              </w:rPr>
              <w:t xml:space="preserve"> The increase of </w:t>
            </w:r>
            <w:r>
              <w:rPr>
                <w:b/>
                <w:bCs/>
                <w:color w:val="00274C"/>
                <w:position w:val="-2"/>
                <w:sz w:val="20"/>
                <w:szCs w:val="20"/>
              </w:rPr>
              <w:t xml:space="preserve">+0.20 mm</w:t>
            </w:r>
            <w:r>
              <w:rPr>
                <w:color w:val="00274C"/>
                <w:position w:val="-2"/>
                <w:sz w:val="20"/>
                <w:szCs w:val="20"/>
              </w:rPr>
              <w:t xml:space="preserve"> , may already be present on the engine.</w:t>
            </w:r>
          </w:p>
          <w:p>
            <w:pPr>
              <w:widowControl w:val="on"/>
              <w:pBdr/>
              <w:spacing w:before="0" w:after="0" w:line="262" w:lineRule="auto"/>
              <w:ind w:left="0" w:right="0"/>
              <w:jc w:val="left"/>
              <w:textAlignment w:val="center"/>
            </w:pPr>
            <w:r>
              <w:rPr>
                <w:b/>
                <w:bCs/>
                <w:color w:val="00274C"/>
                <w:position w:val="-2"/>
                <w:sz w:val="20"/>
                <w:szCs w:val="20"/>
              </w:rPr>
              <w:br/>
              <w:t xml:space="preserve">Tab 8.1a </w:t>
            </w:r>
            <w:r>
              <w:rPr>
                <w:b/>
                <w:bCs/>
                <w:i/>
                <w:iCs/>
                <w:color w:val="00274C"/>
                <w:position w:val="-2"/>
                <w:sz w:val="20"/>
                <w:szCs w:val="20"/>
              </w:rPr>
              <w:t xml:space="preserve">Grinding values</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CILINDER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p>
            <w:pPr>
              <w:widowControl w:val="on"/>
              <w:pBdr/>
              <w:spacing w:before="0" w:after="0" w:line="262" w:lineRule="auto"/>
              <w:ind w:left="0" w:right="0"/>
              <w:jc w:val="left"/>
              <w:textAlignment w:val="center"/>
            </w:pPr>
            <w:r>
              <w:rPr>
                <w:color w:val="00274C"/>
                <w:position w:val="-2"/>
                <w:sz w:val="20"/>
                <w:szCs w:val="20"/>
              </w:rPr>
              <w:t xml:space="preserve"> </w:t>
            </w:r>
          </w:p>
          <w:p>
            <w:r>
              <w:rPr>
                <w:position w:val="-267"/>
              </w:rPr>
              <w:drawing>
                <wp:inline distT="0" distB="0" distL="0" distR="0">
                  <wp:extent cx="4932000" cy="3398400"/>
                  <wp:docPr id="40673187" name="name289660379809cdd3c" descr="imm8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jpg"/>
                          <pic:cNvPicPr/>
                        </pic:nvPicPr>
                        <pic:blipFill>
                          <a:blip r:embed="rId206560379809cdd35" cstate="print"/>
                          <a:stretch>
                            <a:fillRect/>
                          </a:stretch>
                        </pic:blipFill>
                        <pic:spPr>
                          <a:xfrm>
                            <a:off x="0" y="0"/>
                            <a:ext cx="4932000" cy="3398400"/>
                          </a:xfrm>
                          <a:prstGeom prst="rect">
                            <a:avLst/>
                          </a:prstGeom>
                          <a:ln w="0">
                            <a:noFill/>
                          </a:ln>
                        </pic:spPr>
                      </pic:pic>
                    </a:graphicData>
                  </a:graphic>
                </wp:inline>
              </w:drawing>
            </w:r>
            <w:r>
              <w:rPr>
                <w:b/>
                <w:bCs/>
                <w:color w:val="00274C"/>
                <w:position w:val="-2"/>
                <w:sz w:val="20"/>
                <w:szCs w:val="20"/>
              </w:rPr>
              <w:br/>
              <w:t xml:space="preserve">Fig 8.2</w:t>
            </w:r>
          </w:p>
          <w:p>
            <w:pPr>
              <w:widowControl w:val="on"/>
              <w:pBdr/>
              <w:spacing w:before="0" w:after="0" w:line="262" w:lineRule="auto"/>
              <w:ind w:left="0" w:right="0"/>
              <w:jc w:val="left"/>
              <w:textAlignment w:val="center"/>
            </w:pPr>
            <w:r>
              <w:rPr>
                <w:b/>
                <w:bCs/>
                <w:color w:val="00274C"/>
                <w:position w:val="-2"/>
                <w:sz w:val="20"/>
                <w:szCs w:val="20"/>
              </w:rPr>
              <w:br/>
              <w:br/>
              <w:br/>
              <w:br/>
              <w:br/>
              <w:br/>
              <w:t xml:space="preserve">N.B.: if removing the Z2 hole closing cap, the new cap must comply with the MAX measurement of 1.5 mm from the surface G1.</w:t>
            </w:r>
          </w:p>
          <w:p/>
          <w:p/>
          <w:p>
            <w:pPr>
              <w:widowControl w:val="on"/>
              <w:pBdr/>
              <w:spacing w:before="0" w:after="0" w:line="262" w:lineRule="auto"/>
              <w:ind w:left="0" w:right="0"/>
              <w:jc w:val="left"/>
              <w:textAlignment w:val="center"/>
            </w:pPr>
            <w:r>
              <w:rPr>
                <w:position w:val="-113"/>
              </w:rPr>
              <w:drawing>
                <wp:inline distT="0" distB="0" distL="0" distR="0">
                  <wp:extent cx="2239200" cy="1483200"/>
                  <wp:docPr id="497596" name="name668360379809dff63" descr="tappo_albero_camme_su_basamen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ppo_albero_camme_su_basamento.png"/>
                          <pic:cNvPicPr/>
                        </pic:nvPicPr>
                        <pic:blipFill>
                          <a:blip r:embed="rId392660379809dff5e" cstate="print"/>
                          <a:stretch>
                            <a:fillRect/>
                          </a:stretch>
                        </pic:blipFill>
                        <pic:spPr>
                          <a:xfrm>
                            <a:off x="0" y="0"/>
                            <a:ext cx="2239200" cy="1483200"/>
                          </a:xfrm>
                          <a:prstGeom prst="rect">
                            <a:avLst/>
                          </a:prstGeom>
                          <a:ln w="0">
                            <a:noFill/>
                          </a:ln>
                        </pic:spPr>
                      </pic:pic>
                    </a:graphicData>
                  </a:graphic>
                </wp:inline>
              </w:drawing>
            </w:r>
            <w:r>
              <w:rPr>
                <w:color w:val="00274C"/>
                <w:position w:val="-2"/>
                <w:sz w:val="20"/>
                <w:szCs w:val="20"/>
              </w:rPr>
              <w:br/>
              <w:t xml:space="preserve">   </w:t>
            </w:r>
            <w:r>
              <w:rPr>
                <w:position w:val="-113"/>
              </w:rPr>
              <w:drawing>
                <wp:inline distT="0" distB="0" distL="0" distR="0">
                  <wp:extent cx="2239200" cy="1483200"/>
                  <wp:docPr id="36026051" name="name748260379809f2b70" descr="quota_piantaggio_tapp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ota_piantaggio_tappo.png"/>
                          <pic:cNvPicPr/>
                        </pic:nvPicPr>
                        <pic:blipFill>
                          <a:blip r:embed="rId415660379809f2b6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8.2a</w:t>
            </w:r>
          </w:p>
          <w:p/>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 4-cylinder camshaft housing check</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camshaft housings only contain the timing system side bushing </w:t>
            </w:r>
            <w:r>
              <w:rPr>
                <w:b/>
                <w:bCs/>
                <w:color w:val="00274C"/>
                <w:position w:val="-2"/>
                <w:sz w:val="20"/>
                <w:szCs w:val="20"/>
              </w:rPr>
              <w:t xml:space="preserve">Q</w:t>
            </w:r>
            <w:r>
              <w:rPr>
                <w:color w:val="00274C"/>
                <w:position w:val="-2"/>
                <w:sz w:val="20"/>
                <w:szCs w:val="20"/>
              </w:rPr>
              <w:t xml:space="preserve"> .</w:t>
            </w:r>
            <w:r>
              <w:rPr>
                <w:color w:val="00274C"/>
                <w:position w:val="-2"/>
                <w:sz w:val="20"/>
                <w:szCs w:val="20"/>
              </w:rPr>
              <w:br/>
              <w:t xml:space="preserve">Use an internal dial gauge to measure the diameters of housings </w:t>
            </w:r>
            <w:r>
              <w:rPr>
                <w:b/>
                <w:bCs/>
                <w:color w:val="00274C"/>
                <w:position w:val="-2"/>
                <w:sz w:val="20"/>
                <w:szCs w:val="20"/>
              </w:rPr>
              <w:t xml:space="preserve">X - W - K - Y - Z</w:t>
            </w:r>
            <w:r>
              <w:rPr>
                <w:color w:val="00274C"/>
                <w:position w:val="-2"/>
                <w:sz w:val="20"/>
                <w:szCs w:val="20"/>
              </w:rPr>
              <w:t xml:space="preserve"> .</w:t>
            </w:r>
            <w:r>
              <w:rPr>
                <w:color w:val="00274C"/>
                <w:position w:val="-2"/>
                <w:sz w:val="20"/>
                <w:szCs w:val="20"/>
              </w:rPr>
              <w:br/>
              <w:t xml:space="preserve">With a micrometer, measure the diameters of gudgeon pins </w:t>
            </w:r>
            <w:r>
              <w:rPr>
                <w:b/>
                <w:bCs/>
                <w:color w:val="00274C"/>
                <w:position w:val="-2"/>
                <w:sz w:val="20"/>
                <w:szCs w:val="20"/>
              </w:rPr>
              <w:t xml:space="preserve">X1 - W1 - K1 - Y1 - Z1 (Fig. 8.4)</w:t>
            </w:r>
            <w:r>
              <w:rPr>
                <w:color w:val="00274C"/>
                <w:position w:val="-2"/>
                <w:sz w:val="20"/>
                <w:szCs w:val="20"/>
              </w:rPr>
              <w:t xml:space="preserve"> . According to the values measured, calculate the clearance between the housing and gudgeon, which is to observe the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values in </w:t>
            </w:r>
            <w:r>
              <w:rPr>
                <w:b/>
                <w:bCs/>
                <w:color w:val="00274C"/>
                <w:position w:val="-2"/>
                <w:sz w:val="20"/>
                <w:szCs w:val="20"/>
              </w:rPr>
              <w:t xml:space="preserve">Tab. 8.2a</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0.120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614484" name="name16676037980a101e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976037980a101d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b/>
                <w:bCs/>
                <w:color w:val="00274C"/>
                <w:position w:val="-2"/>
                <w:sz w:val="20"/>
                <w:szCs w:val="20"/>
              </w:rPr>
              <w:t xml:space="preserve">Tab. 8.2a</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8.2a </w:t>
            </w:r>
            <w:r>
              <w:rPr>
                <w:b/>
                <w:bCs/>
                <w:i/>
                <w:iCs/>
                <w:color w:val="00274C"/>
                <w:position w:val="0"/>
                <w:sz w:val="20"/>
                <w:szCs w:val="20"/>
              </w:rPr>
              <w:t xml:space="preserve">Housing and camshaft gudgeon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41.000 - 41.025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40.920 - 40.940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76"/>
              </w:rPr>
              <w:drawing>
                <wp:inline distT="0" distB="0" distL="0" distR="0">
                  <wp:extent cx="4932000" cy="2268000"/>
                  <wp:docPr id="5970201" name="name52296037980a2f1ea" descr="imm8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jpg"/>
                          <pic:cNvPicPr/>
                        </pic:nvPicPr>
                        <pic:blipFill>
                          <a:blip r:embed="rId94836037980a2f1e0" cstate="print"/>
                          <a:stretch>
                            <a:fillRect/>
                          </a:stretch>
                        </pic:blipFill>
                        <pic:spPr>
                          <a:xfrm>
                            <a:off x="0" y="0"/>
                            <a:ext cx="4932000" cy="2268000"/>
                          </a:xfrm>
                          <a:prstGeom prst="rect">
                            <a:avLst/>
                          </a:prstGeom>
                          <a:ln w="0">
                            <a:noFill/>
                          </a:ln>
                        </pic:spPr>
                      </pic:pic>
                    </a:graphicData>
                  </a:graphic>
                </wp:inline>
              </w:drawing>
            </w:r>
            <w:r>
              <w:rPr>
                <w:b/>
                <w:bCs/>
                <w:color w:val="00274C"/>
                <w:position w:val="-2"/>
                <w:sz w:val="20"/>
                <w:szCs w:val="20"/>
              </w:rPr>
              <w:br/>
              <w:t xml:space="preserve">Fig 8.3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8.2.3.1</w:t>
            </w:r>
            <w:r>
              <w:rPr>
                <w:color w:val="00274C"/>
                <w:position w:val="-2"/>
                <w:sz w:val="20"/>
                <w:szCs w:val="20"/>
              </w:rPr>
              <w:t xml:space="preserve"> </w:t>
            </w:r>
            <w:r>
              <w:rPr>
                <w:b/>
                <w:bCs/>
                <w:color w:val="00274C"/>
                <w:position w:val="-2"/>
                <w:sz w:val="20"/>
                <w:szCs w:val="20"/>
              </w:rPr>
              <w:t xml:space="preserve">Block Surface Flatness</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Use a dial gauge to check if the cylinder head surface  </w:t>
            </w:r>
            <w:r>
              <w:rPr>
                <w:b/>
                <w:bCs/>
                <w:color w:val="00274C"/>
                <w:position w:val="-2"/>
                <w:sz w:val="20"/>
                <w:szCs w:val="20"/>
              </w:rPr>
              <w:t xml:space="preserve">A1</w:t>
            </w:r>
            <w:r>
              <w:rPr>
                <w:color w:val="00274C"/>
                <w:position w:val="-2"/>
                <w:sz w:val="20"/>
                <w:szCs w:val="20"/>
              </w:rPr>
              <w:t xml:space="preserve">  is level.</w:t>
            </w:r>
          </w:p>
          <w:p>
            <w:pPr>
              <w:widowControl w:val="on"/>
              <w:pBdr/>
              <w:spacing w:before="0" w:after="0" w:line="262" w:lineRule="auto"/>
              <w:ind w:left="0" w:right="0"/>
              <w:jc w:val="left"/>
              <w:textAlignment w:val="cente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value of allowable irregularity of surface  </w:t>
            </w:r>
            <w:r>
              <w:rPr>
                <w:b/>
                <w:bCs/>
                <w:color w:val="00274C"/>
                <w:position w:val="-2"/>
                <w:sz w:val="20"/>
                <w:szCs w:val="20"/>
              </w:rPr>
              <w:t xml:space="preserve">A1</w:t>
            </w:r>
            <w:r>
              <w:rPr>
                <w:color w:val="00274C"/>
                <w:position w:val="-2"/>
                <w:sz w:val="20"/>
                <w:szCs w:val="20"/>
              </w:rPr>
              <w:t xml:space="preserve">  is:</w:t>
            </w:r>
          </w:p>
          <w:p>
            <w:pPr>
              <w:numPr>
                <w:ilvl w:val="0"/>
                <w:numId w:val="32438116"/>
              </w:numPr>
              <w:spacing w:before="0" w:after="0" w:line="262" w:lineRule="auto"/>
              <w:jc w:val="left"/>
              <w:rPr>
                <w:color w:val="00274C"/>
                <w:sz w:val="20"/>
                <w:szCs w:val="20"/>
              </w:rPr>
            </w:pPr>
            <w:r>
              <w:rPr>
                <w:color w:val="00274C"/>
                <w:position w:val="-2"/>
                <w:sz w:val="20"/>
                <w:szCs w:val="20"/>
              </w:rPr>
              <w:t xml:space="preserve">0.10 mm on the entire area;</w:t>
            </w:r>
          </w:p>
          <w:p>
            <w:pPr>
              <w:numPr>
                <w:ilvl w:val="0"/>
                <w:numId w:val="32438116"/>
              </w:numPr>
              <w:spacing w:before="0" w:after="0" w:line="262" w:lineRule="auto"/>
              <w:jc w:val="left"/>
              <w:rPr>
                <w:color w:val="00274C"/>
                <w:sz w:val="20"/>
                <w:szCs w:val="20"/>
              </w:rPr>
            </w:pPr>
            <w:r>
              <w:rPr>
                <w:color w:val="00274C"/>
                <w:position w:val="-2"/>
                <w:sz w:val="20"/>
                <w:szCs w:val="20"/>
              </w:rPr>
              <w:t xml:space="preserve">0.03 mm on an area of 100x100 mm.</w:t>
            </w:r>
          </w:p>
          <w:p/>
          <w:p/>
          <w:p>
            <w:pPr>
              <w:widowControl w:val="on"/>
              <w:pBdr/>
              <w:spacing w:before="0" w:after="0" w:line="262" w:lineRule="auto"/>
              <w:ind w:left="0" w:right="0"/>
              <w:jc w:val="left"/>
              <w:textAlignment w:val="center"/>
            </w:pPr>
            <w:r>
              <w:rPr>
                <w:color w:val="00274C"/>
                <w:position w:val="-2"/>
                <w:sz w:val="20"/>
                <w:szCs w:val="20"/>
              </w:rPr>
              <w:t xml:space="preserve">Grinding of surface  </w:t>
            </w:r>
            <w:r>
              <w:rPr>
                <w:b/>
                <w:bCs/>
                <w:color w:val="00274C"/>
                <w:position w:val="-2"/>
                <w:sz w:val="20"/>
                <w:szCs w:val="20"/>
              </w:rPr>
              <w:t xml:space="preserve">A1</w:t>
            </w:r>
            <w:r>
              <w:rPr>
                <w:color w:val="00274C"/>
                <w:position w:val="-2"/>
                <w:sz w:val="20"/>
                <w:szCs w:val="20"/>
              </w:rPr>
              <w:t xml:space="preserve">  is not permitted</w:t>
            </w:r>
          </w:p>
        </w:tc>
        <w:tc>
          <w:tcPr>
            <w:tcMar>
              <w:top w:w="150" w:type="dxa"/>
              <w:bottom w:w="150" w:type="dxa"/>
            </w:tcMar>
            <w:vAlign w:val="top"/>
          </w:tcPr>
          <w:p>
            <w:pPr>
              <w:widowControl w:val="on"/>
              <w:pBdr/>
              <w:spacing w:before="0" w:after="0" w:line="262" w:lineRule="auto"/>
              <w:ind w:left="0" w:right="0"/>
              <w:jc w:val="left"/>
              <w:textAlignment w:val="top"/>
            </w:pPr>
            <w:r>
              <w:rPr>
                <w:position w:val="-110"/>
              </w:rPr>
              <w:drawing>
                <wp:inline distT="0" distB="0" distL="0" distR="0">
                  <wp:extent cx="2232000" cy="763200"/>
                  <wp:docPr id="61302171" name="name87546037980a43b3f"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87736037980a43b3b" cstate="print"/>
                          <a:stretch>
                            <a:fillRect/>
                          </a:stretch>
                        </pic:blipFill>
                        <pic:spPr>
                          <a:xfrm>
                            <a:off x="0" y="0"/>
                            <a:ext cx="2232000" cy="7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8.3b</w:t>
            </w:r>
          </w:p>
        </w:tc>
      </w:tr>
    </w:tbl>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8.2.4 Camshaft control for 4 cylinder engine</w:t>
            </w:r>
          </w:p>
          <w:p>
            <w:pPr>
              <w:widowControl w:val="on"/>
              <w:pBdr/>
              <w:spacing w:before="0" w:after="0" w:line="262" w:lineRule="auto"/>
              <w:ind w:left="0" w:right="0"/>
              <w:jc w:val="left"/>
              <w:textAlignment w:val="center"/>
            </w:pPr>
            <w:r>
              <w:rPr>
                <w:color w:val="00274C"/>
                <w:position w:val="-2"/>
                <w:sz w:val="20"/>
                <w:szCs w:val="20"/>
              </w:rPr>
              <w:br/>
              <w:t xml:space="preserve">With a micrometer, measure the maximum dimensions of intake camshaft </w:t>
            </w:r>
            <w:r>
              <w:rPr>
                <w:b/>
                <w:bCs/>
                <w:color w:val="00274C"/>
                <w:position w:val="-2"/>
                <w:sz w:val="20"/>
                <w:szCs w:val="20"/>
              </w:rPr>
              <w:t xml:space="preserve">R</w:t>
            </w:r>
            <w:r>
              <w:rPr>
                <w:color w:val="00274C"/>
                <w:position w:val="-2"/>
                <w:sz w:val="20"/>
                <w:szCs w:val="20"/>
              </w:rPr>
              <w:t xml:space="preserve"> and exhaust camshaft </w:t>
            </w:r>
            <w:r>
              <w:rPr>
                <w:b/>
                <w:bCs/>
                <w:color w:val="00274C"/>
                <w:position w:val="-2"/>
                <w:sz w:val="20"/>
                <w:szCs w:val="20"/>
              </w:rPr>
              <w:t xml:space="preserve">S (Tab. 8.2b)</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583205" name="name67816037980a567e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086037980a567e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b/>
                <w:bCs/>
                <w:color w:val="00274C"/>
                <w:position w:val="-2"/>
                <w:sz w:val="20"/>
                <w:szCs w:val="20"/>
              </w:rPr>
              <w:t xml:space="preserve">Tab. 8.2b</w:t>
            </w:r>
            <w:r>
              <w:rPr>
                <w:color w:val="00274C"/>
                <w:position w:val="-2"/>
                <w:sz w:val="20"/>
                <w:szCs w:val="20"/>
              </w:rPr>
              <w:t xml:space="preserve"> details the dimensional values of new components only.</w:t>
            </w:r>
          </w:p>
          <w:p/>
          <w:p/>
        </w:tc>
        <w:tc>
          <w:tcPr>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Tab 8.2b </w:t>
            </w:r>
            <w:r>
              <w:rPr>
                <w:b/>
                <w:bCs/>
                <w:i/>
                <w:iCs/>
                <w:color w:val="00274C"/>
                <w:position w:val="0"/>
                <w:sz w:val="20"/>
                <w:szCs w:val="20"/>
              </w:rPr>
              <w:t xml:space="preserve">Camshaft dimensions.</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32.638 - 32.700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32.998 - 32.060</w:t>
                  </w: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99"/>
              </w:rPr>
              <w:drawing>
                <wp:inline distT="0" distB="0" distL="0" distR="0">
                  <wp:extent cx="4932000" cy="1310400"/>
                  <wp:docPr id="7637181" name="name30776037980a6c63c" descr="imm8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4.jpg"/>
                          <pic:cNvPicPr/>
                        </pic:nvPicPr>
                        <pic:blipFill>
                          <a:blip r:embed="rId35746037980a6c637"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Fig 8.4</w:t>
            </w:r>
          </w:p>
          <w:p/>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8.2.5 3</w:t>
            </w:r>
            <w:r>
              <w:rPr>
                <w:color w:val="00274C"/>
                <w:position w:val="-2"/>
                <w:sz w:val="20"/>
                <w:szCs w:val="20"/>
              </w:rPr>
              <w:t xml:space="preserve"> </w:t>
            </w:r>
            <w:r>
              <w:rPr>
                <w:b/>
                <w:bCs/>
                <w:color w:val="00274C"/>
                <w:position w:val="-2"/>
                <w:sz w:val="20"/>
                <w:szCs w:val="20"/>
              </w:rPr>
              <w:t xml:space="preserve">-cylinder camshaft housing check</w:t>
            </w:r>
          </w:p>
          <w:p>
            <w:pPr>
              <w:widowControl w:val="on"/>
              <w:pBdr/>
              <w:spacing w:before="0" w:after="0" w:line="262" w:lineRule="auto"/>
              <w:ind w:left="0" w:right="0"/>
              <w:jc w:val="left"/>
              <w:textAlignment w:val="center"/>
            </w:pPr>
            <w:r>
              <w:rPr>
                <w:color w:val="00274C"/>
                <w:position w:val="-2"/>
                <w:sz w:val="20"/>
                <w:szCs w:val="20"/>
              </w:rPr>
              <w:br/>
              <w:t xml:space="preserve">The camshaft housings only contain the timing system side bushing </w:t>
            </w:r>
            <w:r>
              <w:rPr>
                <w:b/>
                <w:bCs/>
                <w:color w:val="00274C"/>
                <w:position w:val="-2"/>
                <w:sz w:val="20"/>
                <w:szCs w:val="20"/>
              </w:rPr>
              <w:t xml:space="preserve">Q</w:t>
            </w:r>
            <w:r>
              <w:rPr>
                <w:color w:val="00274C"/>
                <w:position w:val="-2"/>
                <w:sz w:val="20"/>
                <w:szCs w:val="20"/>
              </w:rPr>
              <w:t xml:space="preserve"> .</w:t>
            </w:r>
            <w:r>
              <w:rPr>
                <w:color w:val="00274C"/>
                <w:position w:val="-2"/>
                <w:sz w:val="20"/>
                <w:szCs w:val="20"/>
              </w:rPr>
              <w:br/>
              <w:t xml:space="preserve">Use an internal dial gauge to measure the diameters of housings </w:t>
            </w:r>
            <w:r>
              <w:rPr>
                <w:b/>
                <w:bCs/>
                <w:color w:val="00274C"/>
                <w:position w:val="-2"/>
                <w:sz w:val="20"/>
                <w:szCs w:val="20"/>
              </w:rPr>
              <w:t xml:space="preserve">X - W - K - Z</w:t>
            </w:r>
            <w:r>
              <w:rPr>
                <w:color w:val="00274C"/>
                <w:position w:val="-2"/>
                <w:sz w:val="20"/>
                <w:szCs w:val="20"/>
              </w:rPr>
              <w:t xml:space="preserve"> .</w:t>
            </w:r>
            <w:r>
              <w:rPr>
                <w:color w:val="00274C"/>
                <w:position w:val="-2"/>
                <w:sz w:val="20"/>
                <w:szCs w:val="20"/>
              </w:rPr>
              <w:br/>
              <w:t xml:space="preserve">Use an internal dial gauge to measure the diameters of housings </w:t>
            </w:r>
            <w:r>
              <w:rPr>
                <w:b/>
                <w:bCs/>
                <w:color w:val="00274C"/>
                <w:position w:val="-2"/>
                <w:sz w:val="20"/>
                <w:szCs w:val="20"/>
              </w:rPr>
              <w:t xml:space="preserve">X1 - W1 - K1 - Z1 (Fig. 8.5)</w:t>
            </w:r>
            <w:r>
              <w:rPr>
                <w:color w:val="00274C"/>
                <w:position w:val="-2"/>
                <w:sz w:val="20"/>
                <w:szCs w:val="20"/>
              </w:rPr>
              <w:t xml:space="preserve"> . According to the values measured, calculate the clearance between the housing and gudgeon, which is to observe the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values in </w:t>
            </w:r>
            <w:r>
              <w:rPr>
                <w:b/>
                <w:bCs/>
                <w:color w:val="00274C"/>
                <w:position w:val="-2"/>
                <w:sz w:val="20"/>
                <w:szCs w:val="20"/>
              </w:rPr>
              <w:t xml:space="preserve">Tab. 8.2a</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0.120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930439" name="name87806037980a7d68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156037980a7d68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b/>
                <w:bCs/>
                <w:color w:val="00274C"/>
                <w:position w:val="-2"/>
                <w:sz w:val="20"/>
                <w:szCs w:val="20"/>
              </w:rPr>
              <w:t xml:space="preserve">Tab. 8.3a</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8.3a </w:t>
            </w:r>
            <w:r>
              <w:rPr>
                <w:b/>
                <w:bCs/>
                <w:i/>
                <w:iCs/>
                <w:color w:val="00274C"/>
                <w:position w:val="0"/>
                <w:sz w:val="20"/>
                <w:szCs w:val="20"/>
              </w:rPr>
              <w:t xml:space="preserve">Housing and camshaft gudgeon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83"/>
              </w:rPr>
              <w:drawing>
                <wp:inline distT="0" distB="0" distL="0" distR="0">
                  <wp:extent cx="4932000" cy="2347200"/>
                  <wp:docPr id="82186803" name="name72146037980a9877d" descr="imm8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5.jpg"/>
                          <pic:cNvPicPr/>
                        </pic:nvPicPr>
                        <pic:blipFill>
                          <a:blip r:embed="rId57146037980a98776" cstate="print"/>
                          <a:stretch>
                            <a:fillRect/>
                          </a:stretch>
                        </pic:blipFill>
                        <pic:spPr>
                          <a:xfrm>
                            <a:off x="0" y="0"/>
                            <a:ext cx="4932000" cy="2347200"/>
                          </a:xfrm>
                          <a:prstGeom prst="rect">
                            <a:avLst/>
                          </a:prstGeom>
                          <a:ln w="0">
                            <a:noFill/>
                          </a:ln>
                        </pic:spPr>
                      </pic:pic>
                    </a:graphicData>
                  </a:graphic>
                </wp:inline>
              </w:drawing>
            </w:r>
            <w:r>
              <w:rPr>
                <w:b/>
                <w:bCs/>
                <w:color w:val="00274C"/>
                <w:position w:val="-2"/>
                <w:sz w:val="20"/>
                <w:szCs w:val="20"/>
              </w:rPr>
              <w:br/>
              <w:t xml:space="preserve">Fig 8.5</w:t>
            </w:r>
          </w:p>
        </w:tc>
      </w:tr>
    </w:tbl>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8.2.6 Camshaft control for 3 cylinder engine</w:t>
            </w:r>
          </w:p>
          <w:p/>
          <w:p/>
          <w:p>
            <w:pPr>
              <w:widowControl w:val="on"/>
              <w:pBdr/>
              <w:spacing w:before="0" w:after="0" w:line="240" w:lineRule="auto"/>
              <w:ind w:left="0" w:right="0"/>
              <w:jc w:val="left"/>
            </w:pPr>
            <w:r>
              <w:rPr>
                <w:color w:val="00274C"/>
                <w:position w:val="-2"/>
                <w:sz w:val="20"/>
                <w:szCs w:val="20"/>
              </w:rPr>
              <w:t xml:space="preserve">
With a micrometer, measure the maximum dimensions of intake camshaft </w:t>
            </w:r>
            <w:r>
              <w:rPr>
                <w:b/>
                <w:bCs/>
                <w:color w:val="00274C"/>
                <w:position w:val="-2"/>
                <w:sz w:val="20"/>
                <w:szCs w:val="20"/>
              </w:rPr>
              <w:t xml:space="preserve">R</w:t>
            </w:r>
            <w:r>
              <w:rPr>
                <w:color w:val="00274C"/>
                <w:position w:val="-2"/>
                <w:sz w:val="20"/>
                <w:szCs w:val="20"/>
              </w:rPr>
              <w:t xml:space="preserve"> and exhaust camshaft </w:t>
            </w:r>
            <w:r>
              <w:rPr>
                <w:b/>
                <w:bCs/>
                <w:color w:val="00274C"/>
                <w:position w:val="-2"/>
                <w:sz w:val="20"/>
                <w:szCs w:val="20"/>
              </w:rPr>
              <w:t xml:space="preserve">S (Tab. 8.3b)</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529028" name="name55266037980aa90a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636037980aa909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b/>
                <w:bCs/>
                <w:color w:val="00274C"/>
                <w:position w:val="-2"/>
                <w:sz w:val="20"/>
                <w:szCs w:val="20"/>
              </w:rPr>
              <w:t xml:space="preserve">Tab. 8.3b</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8.3b </w:t>
            </w:r>
            <w:r>
              <w:rPr>
                <w:b/>
                <w:bCs/>
                <w:i/>
                <w:iCs/>
                <w:color w:val="00274C"/>
                <w:position w:val="0"/>
                <w:sz w:val="20"/>
                <w:szCs w:val="20"/>
              </w:rPr>
              <w:t xml:space="preserve">Camshaft dimensions</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32.834 - 32.896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33.335 - 33.397</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99"/>
              </w:rPr>
              <w:drawing>
                <wp:inline distT="0" distB="0" distL="0" distR="0">
                  <wp:extent cx="4932000" cy="1310400"/>
                  <wp:docPr id="70515440" name="name52326037980abfd7c" descr="imm8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6.jpg"/>
                          <pic:cNvPicPr/>
                        </pic:nvPicPr>
                        <pic:blipFill>
                          <a:blip r:embed="rId72036037980abfd75"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Fig 8.6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Tappets and tappet housings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8.3.1 Tappets check</w:t>
            </w:r>
          </w:p>
          <w:p/>
          <w:p/>
          <w:p>
            <w:pPr>
              <w:widowControl w:val="on"/>
              <w:pBdr/>
              <w:spacing w:before="0" w:after="0" w:line="262" w:lineRule="auto"/>
              <w:ind w:left="0" w:right="0"/>
              <w:jc w:val="left"/>
              <w:textAlignment w:val="center"/>
            </w:pPr>
            <w:r>
              <w:rPr>
                <w:color w:val="00274C"/>
                <w:position w:val="-2"/>
                <w:sz w:val="20"/>
                <w:szCs w:val="20"/>
              </w:rPr>
              <w:t xml:space="preserve">Use a surface plate and a dial gauge as shown in </w:t>
            </w:r>
            <w:r>
              <w:rPr>
                <w:b/>
                <w:bCs/>
                <w:color w:val="00274C"/>
                <w:position w:val="-2"/>
                <w:sz w:val="20"/>
                <w:szCs w:val="20"/>
              </w:rPr>
              <w:t xml:space="preserve">Fig. 8.7</w:t>
            </w:r>
            <w:r>
              <w:rPr>
                <w:color w:val="00274C"/>
                <w:position w:val="-2"/>
                <w:sz w:val="20"/>
                <w:szCs w:val="20"/>
              </w:rPr>
              <w:t xml:space="preserve"> .</w:t>
            </w:r>
            <w:r>
              <w:rPr>
                <w:color w:val="00274C"/>
                <w:position w:val="-2"/>
                <w:sz w:val="20"/>
                <w:szCs w:val="20"/>
              </w:rPr>
              <w:br/>
              <w:t xml:space="preserve">Check the perpendicularity of the plate </w:t>
            </w:r>
            <w:r>
              <w:rPr>
                <w:b/>
                <w:bCs/>
                <w:color w:val="00274C"/>
                <w:position w:val="-2"/>
                <w:sz w:val="20"/>
                <w:szCs w:val="20"/>
              </w:rPr>
              <w:t xml:space="preserve">C</w:t>
            </w:r>
            <w:r>
              <w:rPr>
                <w:color w:val="00274C"/>
                <w:position w:val="-2"/>
                <w:sz w:val="20"/>
                <w:szCs w:val="20"/>
              </w:rPr>
              <w:t xml:space="preserve"> , making the tappet </w:t>
            </w:r>
            <w:r>
              <w:rPr>
                <w:b/>
                <w:bCs/>
                <w:color w:val="00274C"/>
                <w:position w:val="-2"/>
                <w:sz w:val="20"/>
                <w:szCs w:val="20"/>
              </w:rPr>
              <w:t xml:space="preserve">D</w:t>
            </w:r>
            <w:r>
              <w:rPr>
                <w:color w:val="00274C"/>
                <w:position w:val="-2"/>
                <w:sz w:val="20"/>
                <w:szCs w:val="20"/>
              </w:rPr>
              <w:t xml:space="preserve"> rotate in the direction of the arrow.</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0.02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With a gauge, check the length of value </w:t>
            </w:r>
            <w:r>
              <w:rPr>
                <w:b/>
                <w:bCs/>
                <w:color w:val="00274C"/>
                <w:position w:val="-2"/>
                <w:sz w:val="20"/>
                <w:szCs w:val="20"/>
              </w:rPr>
              <w:t xml:space="preserve">A and B (Tab. 8.4)</w:t>
            </w:r>
            <w:r>
              <w:rPr>
                <w:color w:val="00274C"/>
                <w:position w:val="-2"/>
                <w:sz w:val="20"/>
                <w:szCs w:val="20"/>
              </w:rPr>
              <w:t xml:space="preserve"> . 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0.08 mm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12000"/>
                  <wp:docPr id="15173289" name="name20356037980ad654a" descr="imm8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7.jpg"/>
                          <pic:cNvPicPr/>
                        </pic:nvPicPr>
                        <pic:blipFill>
                          <a:blip r:embed="rId62046037980ad6543"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8.3.2 Tappet housing check</w:t>
            </w:r>
          </w:p>
          <w:p>
            <w:pPr>
              <w:widowControl w:val="on"/>
              <w:pBdr/>
              <w:spacing w:before="0" w:after="0" w:line="262" w:lineRule="auto"/>
              <w:ind w:left="0" w:right="0"/>
              <w:jc w:val="left"/>
              <w:textAlignment w:val="center"/>
            </w:pPr>
            <w:r>
              <w:rPr>
                <w:color w:val="00274C"/>
                <w:position w:val="-2"/>
                <w:sz w:val="20"/>
                <w:szCs w:val="20"/>
              </w:rPr>
              <w:br/>
              <w:br/>
              <w:t xml:space="preserve">Use an internal dial gauge to measure the diameter of the tappet housings </w:t>
            </w:r>
            <w:r>
              <w:rPr>
                <w:b/>
                <w:bCs/>
                <w:color w:val="00274C"/>
                <w:position w:val="-2"/>
                <w:sz w:val="20"/>
                <w:szCs w:val="20"/>
              </w:rPr>
              <w:t xml:space="preserve">X</w:t>
            </w:r>
            <w:r>
              <w:rPr>
                <w:color w:val="00274C"/>
                <w:position w:val="-2"/>
                <w:sz w:val="20"/>
                <w:szCs w:val="20"/>
              </w:rPr>
              <w:t xml:space="preserve"> .</w:t>
            </w:r>
            <w:r>
              <w:rPr>
                <w:color w:val="00274C"/>
                <w:position w:val="-2"/>
                <w:sz w:val="20"/>
                <w:szCs w:val="20"/>
              </w:rPr>
              <w:br/>
              <w:t xml:space="preserve">Use value of </w:t>
            </w:r>
            <w:r>
              <w:rPr>
                <w:b/>
                <w:bCs/>
                <w:color w:val="00274C"/>
                <w:position w:val="-2"/>
                <w:sz w:val="20"/>
                <w:szCs w:val="20"/>
              </w:rPr>
              <w:t xml:space="preserve">A</w:t>
            </w:r>
            <w:r>
              <w:rPr>
                <w:color w:val="00274C"/>
                <w:position w:val="-2"/>
                <w:sz w:val="20"/>
                <w:szCs w:val="20"/>
              </w:rPr>
              <w:t xml:space="preserve"> detected </w:t>
            </w:r>
            <w:r>
              <w:rPr>
                <w:b/>
                <w:bCs/>
                <w:color w:val="00274C"/>
                <w:position w:val="-2"/>
                <w:sz w:val="20"/>
                <w:szCs w:val="20"/>
              </w:rPr>
              <w:t xml:space="preserve">(Par. 8.3.1)</w:t>
            </w:r>
            <w:r>
              <w:rPr>
                <w:color w:val="00274C"/>
                <w:position w:val="-2"/>
                <w:sz w:val="20"/>
                <w:szCs w:val="20"/>
              </w:rPr>
              <w:t xml:space="preserve"> to calculate the clearance value ( </w:t>
            </w:r>
            <w:r>
              <w:rPr>
                <w:b/>
                <w:bCs/>
                <w:color w:val="00274C"/>
                <w:position w:val="-2"/>
                <w:sz w:val="20"/>
                <w:szCs w:val="20"/>
              </w:rPr>
              <w:t xml:space="preserve">Tab. 8.4</w:t>
            </w:r>
            <w:r>
              <w:rPr>
                <w:color w:val="00274C"/>
                <w:position w:val="-2"/>
                <w:sz w:val="20"/>
                <w:szCs w:val="20"/>
              </w:rPr>
              <w:t xml:space="preserve"> ).</w:t>
            </w:r>
            <w:r>
              <w:rPr>
                <w:color w:val="00274C"/>
                <w:position w:val="-2"/>
                <w:sz w:val="20"/>
                <w:szCs w:val="20"/>
              </w:rPr>
              <w:br/>
              <w:t xml:space="preserve">If the clearance values are not observed, replace the worn component.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473520" name="name81756037980aedb5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986037980aedb4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8.4 </w:t>
            </w:r>
            <w:r>
              <w:rPr>
                <w:b/>
                <w:bCs/>
                <w:i/>
                <w:iCs/>
                <w:color w:val="00274C"/>
                <w:position w:val="-2"/>
                <w:sz w:val="20"/>
                <w:szCs w:val="20"/>
              </w:rPr>
              <w:t xml:space="preserve">T</w:t>
            </w:r>
            <w:r>
              <w:rPr>
                <w:color w:val="00274C"/>
                <w:position w:val="-2"/>
                <w:sz w:val="20"/>
                <w:szCs w:val="20"/>
              </w:rPr>
              <w:t xml:space="preserve"> </w:t>
            </w:r>
            <w:r>
              <w:rPr>
                <w:b/>
                <w:bCs/>
                <w:i/>
                <w:iCs/>
                <w:color w:val="00274C"/>
                <w:position w:val="-2"/>
                <w:sz w:val="20"/>
                <w:szCs w:val="20"/>
              </w:rPr>
              <w:t xml:space="preserve">appets and t</w:t>
            </w:r>
            <w:r>
              <w:rPr>
                <w:color w:val="00274C"/>
                <w:position w:val="-2"/>
                <w:sz w:val="20"/>
                <w:szCs w:val="20"/>
              </w:rPr>
              <w:t xml:space="preserve"> </w:t>
            </w:r>
            <w:r>
              <w:rPr>
                <w:b/>
                <w:bCs/>
                <w:i/>
                <w:iCs/>
                <w:color w:val="00274C"/>
                <w:position w:val="-2"/>
                <w:sz w:val="20"/>
                <w:szCs w:val="20"/>
              </w:rPr>
              <w:t xml:space="preserve">appet housing size.</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11.966 - 11.984</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0.060 - 0.105</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12.000 - 12.018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46.5 ± 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30"/>
              </w:rPr>
              <w:drawing>
                <wp:inline distT="0" distB="0" distL="0" distR="0">
                  <wp:extent cx="2232000" cy="1504800"/>
                  <wp:docPr id="50073644" name="name84606037980b13de3" descr="imm8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8.jpg"/>
                          <pic:cNvPicPr/>
                        </pic:nvPicPr>
                        <pic:blipFill>
                          <a:blip r:embed="rId77906037980b13dd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w:t>
      </w:r>
    </w:p>
    <w:p>
      <w:pPr>
        <w:widowControl w:val="on"/>
        <w:pBdr/>
        <w:spacing w:before="0" w:after="0" w:line="262" w:lineRule="auto"/>
        <w:ind w:left="0" w:right="0"/>
        <w:jc w:val="left"/>
      </w:pPr>
      <w:r>
        <w:rPr>
          <w:b/>
          <w:bCs/>
          <w:color w:val="00274C"/>
          <w:sz w:val="20"/>
          <w:szCs w:val="20"/>
        </w:rPr>
        <w:t xml:space="preserve">8.4.1 Dimensional check and overhauling</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color w:val="00274C"/>
          <w:sz w:val="20"/>
          <w:szCs w:val="20"/>
        </w:rPr>
        <w:t xml:space="preserve">Wash the crankshaft thoroughly using suitable detergent.</w:t>
      </w:r>
    </w:p>
    <w:p>
      <w:pPr>
        <w:widowControl w:val="on"/>
        <w:pBdr/>
        <w:spacing w:before="0" w:after="0" w:line="262" w:lineRule="auto"/>
        <w:ind w:left="0" w:right="0"/>
        <w:jc w:val="left"/>
      </w:pPr>
      <w:r>
        <w:rPr>
          <w:color w:val="00274C"/>
          <w:sz w:val="20"/>
          <w:szCs w:val="20"/>
        </w:rPr>
        <w:t xml:space="preserve">Insert the pipe cleaner into all lubrication ducts </w:t>
      </w:r>
      <w:r>
        <w:rPr>
          <w:b/>
          <w:bCs/>
          <w:color w:val="00274C"/>
          <w:sz w:val="20"/>
          <w:szCs w:val="20"/>
        </w:rPr>
        <w:t xml:space="preserve">B</w:t>
      </w:r>
      <w:r>
        <w:rPr>
          <w:color w:val="00274C"/>
          <w:sz w:val="20"/>
          <w:szCs w:val="20"/>
        </w:rPr>
        <w:t xml:space="preserve"> and blow compressed air to free them completely from any dirt residues.</w:t>
      </w:r>
      <w:r>
        <w:rPr>
          <w:color w:val="00274C"/>
          <w:sz w:val="20"/>
          <w:szCs w:val="20"/>
        </w:rPr>
        <w:br/>
        <w:t xml:space="preserve">Check the state of wear and integrity of journals </w:t>
      </w:r>
      <w:r>
        <w:rPr>
          <w:b/>
          <w:bCs/>
          <w:color w:val="00274C"/>
          <w:sz w:val="20"/>
          <w:szCs w:val="20"/>
        </w:rPr>
        <w:t xml:space="preserve">C</w:t>
      </w:r>
      <w:r>
        <w:rPr>
          <w:color w:val="00274C"/>
          <w:sz w:val="20"/>
          <w:szCs w:val="20"/>
        </w:rPr>
        <w:t xml:space="preserve"> and connecting rod </w:t>
      </w:r>
      <w:r>
        <w:rPr>
          <w:b/>
          <w:bCs/>
          <w:color w:val="00274C"/>
          <w:sz w:val="20"/>
          <w:szCs w:val="20"/>
        </w:rPr>
        <w:t xml:space="preserve">D</w:t>
      </w:r>
      <w:r>
        <w:rPr>
          <w:color w:val="00274C"/>
          <w:sz w:val="20"/>
          <w:szCs w:val="20"/>
        </w:rPr>
        <w:t xml:space="preserve"> .</w:t>
      </w:r>
    </w:p>
    <w:p>
      <w:pPr>
        <w:widowControl w:val="on"/>
        <w:pBdr/>
        <w:spacing w:before="0" w:after="0" w:line="262" w:lineRule="auto"/>
        <w:ind w:left="0" w:right="0"/>
        <w:jc w:val="left"/>
      </w:pPr>
      <w:r>
        <w:rPr>
          <w:color w:val="00274C"/>
          <w:sz w:val="20"/>
          <w:szCs w:val="20"/>
        </w:rPr>
        <w:br/>
        <w:t xml:space="preserve">Perform the operations described in </w:t>
      </w:r>
      <w:hyperlink r:id="rId91796037980b163e0" w:history="1">
        <w:r>
          <w:rPr>
            <w:b/>
            <w:bCs/>
            <w:color w:val="0000FF"/>
            <w:sz w:val="20"/>
            <w:szCs w:val="20"/>
          </w:rPr>
          <w:t xml:space="preserve">Par. 9.3.1</w:t>
        </w:r>
      </w:hyperlink>
      <w:r>
        <w:rPr>
          <w:color w:val="00274C"/>
          <w:sz w:val="20"/>
          <w:szCs w:val="20"/>
        </w:rPr>
        <w:t xml:space="preserve"> , perform the operations described in </w:t>
      </w:r>
      <w:hyperlink r:id="rId68156037980b16412" w:history="1">
        <w:r>
          <w:rPr>
            <w:b/>
            <w:bCs/>
            <w:color w:val="0000FF"/>
            <w:sz w:val="20"/>
            <w:szCs w:val="20"/>
          </w:rPr>
          <w:t xml:space="preserve">Par. 9.3.6</w:t>
        </w:r>
      </w:hyperlink>
      <w:r>
        <w:rPr>
          <w:color w:val="00274C"/>
          <w:sz w:val="20"/>
          <w:szCs w:val="20"/>
        </w:rPr>
        <w:t xml:space="preserve"> - except Points </w:t>
      </w:r>
      <w:r>
        <w:rPr>
          <w:b/>
          <w:bCs/>
          <w:color w:val="00274C"/>
          <w:sz w:val="20"/>
          <w:szCs w:val="20"/>
        </w:rPr>
        <w:t xml:space="preserve">2, 4, 9 and 10</w:t>
      </w:r>
      <w:r>
        <w:rPr>
          <w:color w:val="00274C"/>
          <w:sz w:val="20"/>
          <w:szCs w:val="20"/>
        </w:rPr>
        <w:t xml:space="preserve"> .</w:t>
      </w:r>
      <w:r>
        <w:rPr>
          <w:color w:val="00274C"/>
          <w:sz w:val="20"/>
          <w:szCs w:val="20"/>
        </w:rPr>
        <w:br/>
        <w:t xml:space="preserve">Measure the crank pins </w:t>
      </w:r>
      <w:r>
        <w:rPr>
          <w:b/>
          <w:bCs/>
          <w:color w:val="00274C"/>
          <w:sz w:val="20"/>
          <w:szCs w:val="20"/>
        </w:rPr>
        <w:t xml:space="preserve">A1</w:t>
      </w:r>
      <w:r>
        <w:rPr>
          <w:color w:val="00274C"/>
          <w:sz w:val="20"/>
          <w:szCs w:val="20"/>
        </w:rPr>
        <w:t xml:space="preserve"> with a micrometer, and using a dial gauge measure the internal diameter of the connecting rod half-bearings </w:t>
      </w:r>
      <w:r>
        <w:rPr>
          <w:b/>
          <w:bCs/>
          <w:color w:val="00274C"/>
          <w:sz w:val="20"/>
          <w:szCs w:val="20"/>
        </w:rPr>
        <w:t xml:space="preserve">A2</w:t>
      </w:r>
      <w:r>
        <w:rPr>
          <w:color w:val="00274C"/>
          <w:sz w:val="20"/>
          <w:szCs w:val="20"/>
        </w:rPr>
        <w:t xml:space="preserve"> .</w:t>
      </w:r>
      <w:r>
        <w:rPr>
          <w:color w:val="00274C"/>
          <w:sz w:val="20"/>
          <w:szCs w:val="20"/>
        </w:rPr>
        <w:br/>
        <w:t xml:space="preserve">Measure the main journals </w:t>
      </w:r>
      <w:r>
        <w:rPr>
          <w:b/>
          <w:bCs/>
          <w:color w:val="00274C"/>
          <w:sz w:val="20"/>
          <w:szCs w:val="20"/>
        </w:rPr>
        <w:t xml:space="preserve">B1</w:t>
      </w:r>
      <w:r>
        <w:rPr>
          <w:color w:val="00274C"/>
          <w:sz w:val="20"/>
          <w:szCs w:val="20"/>
        </w:rPr>
        <w:t xml:space="preserve"> , with a micrometer, and using a dial gauge measure the internal diameter of the crankshaft half-bearings </w:t>
      </w:r>
      <w:r>
        <w:rPr>
          <w:b/>
          <w:bCs/>
          <w:color w:val="00274C"/>
          <w:sz w:val="20"/>
          <w:szCs w:val="20"/>
        </w:rPr>
        <w:t xml:space="preserve">B2</w:t>
      </w:r>
      <w:r>
        <w:rPr>
          <w:color w:val="00274C"/>
          <w:sz w:val="20"/>
          <w:szCs w:val="20"/>
        </w:rPr>
        <w:t xml:space="preserve"> .</w:t>
      </w:r>
      <w:r>
        <w:rPr>
          <w:color w:val="00274C"/>
          <w:sz w:val="20"/>
          <w:szCs w:val="20"/>
        </w:rPr>
        <w:br/>
        <w:t xml:space="preserve">If the values described in </w:t>
      </w:r>
      <w:r>
        <w:rPr>
          <w:b/>
          <w:bCs/>
          <w:color w:val="00274C"/>
          <w:sz w:val="20"/>
          <w:szCs w:val="20"/>
        </w:rPr>
        <w:t xml:space="preserve">Tab. 8.5</w:t>
      </w:r>
      <w:r>
        <w:rPr>
          <w:color w:val="00274C"/>
          <w:sz w:val="20"/>
          <w:szCs w:val="20"/>
        </w:rPr>
        <w:t xml:space="preserve"> do not correspond, proceed with grinding all gudgeon pins </w:t>
      </w:r>
      <w:r>
        <w:rPr>
          <w:b/>
          <w:bCs/>
          <w:color w:val="00274C"/>
          <w:sz w:val="20"/>
          <w:szCs w:val="20"/>
        </w:rPr>
        <w:t xml:space="preserve">A1 and B1</w:t>
      </w:r>
      <w:r>
        <w:rPr>
          <w:color w:val="00274C"/>
          <w:sz w:val="20"/>
          <w:szCs w:val="20"/>
        </w:rPr>
        <w:t xml:space="preserve"> .</w:t>
      </w:r>
    </w:p>
    <w:p>
      <w:pPr>
        <w:widowControl w:val="on"/>
        <w:pBdr/>
        <w:spacing w:before="225" w:after="225" w:line="262" w:lineRule="auto"/>
        <w:ind w:left="0" w:right="0"/>
        <w:jc w:val="left"/>
      </w:pPr>
      <w:r>
        <w:rPr>
          <w:color w:val="00274C"/>
          <w:sz w:val="20"/>
          <w:szCs w:val="20"/>
        </w:rPr>
        <w:br/>
        <w:t xml:space="preserve">Gear </w:t>
      </w:r>
      <w:r>
        <w:rPr>
          <w:b/>
          <w:bCs/>
          <w:color w:val="00274C"/>
          <w:sz w:val="20"/>
          <w:szCs w:val="20"/>
        </w:rPr>
        <w:t xml:space="preserve">A</w:t>
      </w:r>
      <w:r>
        <w:rPr>
          <w:color w:val="00274C"/>
          <w:sz w:val="20"/>
          <w:szCs w:val="20"/>
        </w:rPr>
        <w:t xml:space="preserve"> on the crankshaft is timed by a key, assembly of gear </w:t>
      </w:r>
      <w:r>
        <w:rPr>
          <w:b/>
          <w:bCs/>
          <w:color w:val="00274C"/>
          <w:sz w:val="20"/>
          <w:szCs w:val="20"/>
        </w:rPr>
        <w:t xml:space="preserve">A</w:t>
      </w:r>
      <w:r>
        <w:rPr>
          <w:color w:val="00274C"/>
          <w:sz w:val="20"/>
          <w:szCs w:val="20"/>
        </w:rPr>
        <w:t xml:space="preserve"> on the shaft occurs after heating at a stabilized temperature of +180° C for 5 mins.</w:t>
      </w:r>
    </w:p>
    <w:p>
      <w:pPr>
        <w:widowControl w:val="on"/>
        <w:pBdr/>
        <w:spacing w:before="0" w:after="0" w:line="262" w:lineRule="auto"/>
        <w:ind w:left="0" w:right="0"/>
        <w:jc w:val="left"/>
      </w:pPr>
      <w:r>
        <w:rPr>
          <w:color w:val="00274C"/>
          <w:sz w:val="20"/>
          <w:szCs w:val="20"/>
        </w:rPr>
        <w:t xml:space="preserve"> </w:t>
      </w:r>
    </w:p>
    <w:p>
      <w:r>
        <w:drawing>
          <wp:inline distT="0" distB="0" distL="0" distR="0">
            <wp:extent cx="4932000" cy="2908800"/>
            <wp:docPr id="14003828" name="name34546037980b289a4" descr="imm8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9.jpg"/>
                    <pic:cNvPicPr/>
                  </pic:nvPicPr>
                  <pic:blipFill>
                    <a:blip r:embed="rId69886037980b2899d" cstate="print"/>
                    <a:stretch>
                      <a:fillRect/>
                    </a:stretch>
                  </pic:blipFill>
                  <pic:spPr>
                    <a:xfrm>
                      <a:off x="0" y="0"/>
                      <a:ext cx="4932000" cy="2908800"/>
                    </a:xfrm>
                    <a:prstGeom prst="rect">
                      <a:avLst/>
                    </a:prstGeom>
                    <a:ln w="0">
                      <a:noFill/>
                    </a:ln>
                  </pic:spPr>
                </pic:pic>
              </a:graphicData>
            </a:graphic>
          </wp:inline>
        </w:drawing>
      </w:r>
      <w:r>
        <w:rPr>
          <w:b/>
          <w:bCs/>
          <w:color w:val="00274C"/>
          <w:sz w:val="20"/>
          <w:szCs w:val="20"/>
        </w:rPr>
        <w:br/>
        <w:t xml:space="preserve">Fig 8.9</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114478" name="name53736037980b3d54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306037980b3d54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The crankshaft and connecting rod must be replaced every time they are assembled to prevent seizure, as they are made of special lead-free material.</w:t>
            </w:r>
          </w:p>
          <w:p>
            <w:pPr>
              <w:numPr>
                <w:ilvl w:val="0"/>
                <w:numId w:val="32438116"/>
              </w:numPr>
              <w:spacing w:before="0" w:after="0" w:line="262" w:lineRule="auto"/>
              <w:jc w:val="left"/>
              <w:rPr>
                <w:color w:val="00274C"/>
                <w:sz w:val="20"/>
                <w:szCs w:val="20"/>
              </w:rP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A1 and A2</w:t>
            </w:r>
            <w:r>
              <w:rPr>
                <w:color w:val="00274C"/>
                <w:position w:val="-2"/>
                <w:sz w:val="20"/>
                <w:szCs w:val="20"/>
              </w:rPr>
              <w:t xml:space="preserve"> is 0.120 mm.</w:t>
            </w:r>
          </w:p>
          <w:p>
            <w:pPr>
              <w:numPr>
                <w:ilvl w:val="0"/>
                <w:numId w:val="32438116"/>
              </w:numPr>
              <w:spacing w:before="0" w:after="0" w:line="262" w:lineRule="auto"/>
              <w:jc w:val="left"/>
              <w:rPr>
                <w:color w:val="00274C"/>
                <w:sz w:val="20"/>
                <w:szCs w:val="20"/>
              </w:rP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B1 and B2</w:t>
            </w:r>
            <w:r>
              <w:rPr>
                <w:color w:val="00274C"/>
                <w:position w:val="-2"/>
                <w:sz w:val="20"/>
                <w:szCs w:val="20"/>
              </w:rPr>
              <w:t xml:space="preserve"> is 0.120 mm.</w:t>
            </w:r>
          </w:p>
          <w:p>
            <w:pPr>
              <w:numPr>
                <w:ilvl w:val="0"/>
                <w:numId w:val="32438116"/>
              </w:numPr>
              <w:spacing w:before="0" w:after="0" w:line="262" w:lineRule="auto"/>
              <w:jc w:val="left"/>
              <w:rPr>
                <w:color w:val="00274C"/>
                <w:sz w:val="20"/>
                <w:szCs w:val="20"/>
              </w:rPr>
            </w:pPr>
            <w:r>
              <w:rPr>
                <w:color w:val="00274C"/>
                <w:position w:val="-2"/>
                <w:sz w:val="20"/>
                <w:szCs w:val="20"/>
              </w:rPr>
              <w:t xml:space="preserve">To grind the crankshaft, a decrease in diameter of the halfbearings and connecting rod is provided for at 0.25 mm and 0.50 mm, to grind gudgeon pins </w:t>
            </w:r>
            <w:r>
              <w:rPr>
                <w:b/>
                <w:bCs/>
                <w:color w:val="00274C"/>
                <w:position w:val="-2"/>
                <w:sz w:val="20"/>
                <w:szCs w:val="20"/>
              </w:rPr>
              <w:t xml:space="preserve">A1 and B1</w:t>
            </w:r>
            <w:r>
              <w:rPr>
                <w:color w:val="00274C"/>
                <w:position w:val="-2"/>
                <w:sz w:val="20"/>
                <w:szCs w:val="20"/>
              </w:rPr>
              <w:t xml:space="preserve"> , measure the values of diameters </w:t>
            </w:r>
            <w:r>
              <w:rPr>
                <w:b/>
                <w:bCs/>
                <w:color w:val="00274C"/>
                <w:position w:val="-2"/>
                <w:sz w:val="20"/>
                <w:szCs w:val="20"/>
              </w:rPr>
              <w:t xml:space="preserve">A2 and B2</w:t>
            </w:r>
            <w:r>
              <w:rPr>
                <w:color w:val="00274C"/>
                <w:position w:val="-2"/>
                <w:sz w:val="20"/>
                <w:szCs w:val="20"/>
              </w:rPr>
              <w:t xml:space="preserve"> by assembling the decreased half-bearings, define the diameter to grind of pins </w:t>
            </w:r>
            <w:r>
              <w:rPr>
                <w:b/>
                <w:bCs/>
                <w:color w:val="00274C"/>
                <w:position w:val="-2"/>
                <w:sz w:val="20"/>
                <w:szCs w:val="20"/>
              </w:rPr>
              <w:t xml:space="preserve">A1 and B1</w:t>
            </w:r>
            <w:r>
              <w:rPr>
                <w:color w:val="00274C"/>
                <w:position w:val="-2"/>
                <w:sz w:val="20"/>
                <w:szCs w:val="20"/>
              </w:rPr>
              <w:t xml:space="preserve"> ,</w:t>
            </w:r>
            <w:r>
              <w:rPr>
                <w:color w:val="00274C"/>
                <w:position w:val="-2"/>
                <w:sz w:val="20"/>
                <w:szCs w:val="20"/>
              </w:rPr>
              <w:br/>
              <w:t xml:space="preserve">observing the clearance indicated in </w:t>
            </w:r>
            <w:r>
              <w:rPr>
                <w:b/>
                <w:bCs/>
                <w:color w:val="00274C"/>
                <w:position w:val="-2"/>
                <w:sz w:val="20"/>
                <w:szCs w:val="20"/>
              </w:rPr>
              <w:t xml:space="preserve">Tab. 8.5.</w:t>
            </w:r>
          </w:p>
          <w:p>
            <w:pPr>
              <w:numPr>
                <w:ilvl w:val="0"/>
                <w:numId w:val="32438116"/>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8.5</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8.5 </w:t>
            </w:r>
            <w:r>
              <w:rPr>
                <w:b/>
                <w:bCs/>
                <w:i/>
                <w:iCs/>
                <w:color w:val="00274C"/>
                <w:position w:val="0"/>
                <w:sz w:val="20"/>
                <w:szCs w:val="20"/>
              </w:rPr>
              <w:t xml:space="preserve">Connecting rod and journal diameter</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DIMENSIONS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53.981 - 54.000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63.981 - 64.000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64.035 - 64.083</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8.4.2 Checking the axial clearance of the crankshaft</w:t>
            </w:r>
          </w:p>
          <w:p>
            <w:pPr>
              <w:widowControl w:val="on"/>
              <w:pBdr/>
              <w:spacing w:before="0" w:after="0" w:line="262" w:lineRule="auto"/>
              <w:ind w:left="0" w:right="0"/>
              <w:jc w:val="left"/>
              <w:textAlignment w:val="center"/>
            </w:pPr>
            <w:r>
              <w:rPr>
                <w:color w:val="00274C"/>
                <w:position w:val="-2"/>
                <w:sz w:val="20"/>
                <w:szCs w:val="20"/>
              </w:rPr>
              <w:br/>
              <w:t xml:space="preserve">Perform the operations described in </w:t>
            </w:r>
            <w:hyperlink r:id="rId19356037980b41dd5" w:history="1">
              <w:r>
                <w:rPr>
                  <w:b/>
                  <w:bCs/>
                  <w:color w:val="0000FF"/>
                  <w:position w:val="-2"/>
                  <w:sz w:val="20"/>
                  <w:szCs w:val="20"/>
                </w:rPr>
                <w:t xml:space="preserve">Par. 9.3.5 and 9.3.6</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Using a dial gauge, measure the axial shift of crankshaft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Axial shift must be a </w:t>
            </w:r>
            <w:r>
              <w:rPr>
                <w:b/>
                <w:bCs/>
                <w:color w:val="00274C"/>
                <w:position w:val="-2"/>
                <w:sz w:val="20"/>
                <w:szCs w:val="20"/>
              </w:rPr>
              <w:t xml:space="preserve">MIN</w:t>
            </w:r>
            <w:r>
              <w:rPr>
                <w:color w:val="00274C"/>
                <w:position w:val="-2"/>
                <w:sz w:val="20"/>
                <w:szCs w:val="20"/>
              </w:rPr>
              <w:t xml:space="preserve"> of 0.18 mm and </w:t>
            </w:r>
            <w:r>
              <w:rPr>
                <w:b/>
                <w:bCs/>
                <w:color w:val="00274C"/>
                <w:position w:val="-2"/>
                <w:sz w:val="20"/>
                <w:szCs w:val="20"/>
              </w:rPr>
              <w:t xml:space="preserve">MAX</w:t>
            </w:r>
            <w:r>
              <w:rPr>
                <w:color w:val="00274C"/>
                <w:position w:val="-2"/>
                <w:sz w:val="20"/>
                <w:szCs w:val="20"/>
              </w:rPr>
              <w:t xml:space="preserve"> 0.38 mm..</w:t>
            </w:r>
            <w:r>
              <w:rPr>
                <w:color w:val="00274C"/>
                <w:position w:val="-2"/>
                <w:sz w:val="20"/>
                <w:szCs w:val="20"/>
              </w:rPr>
              <w:br/>
              <w:t xml:space="preserve">If the values measured do not correspond, replace shoulder rings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833045" name="name78726037980b53169" descr="imm8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0.jpg"/>
                          <pic:cNvPicPr/>
                        </pic:nvPicPr>
                        <pic:blipFill>
                          <a:blip r:embed="rId44106037980b5316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Connecting rod - piston assembly</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8.5.1 Connecting rod dimensions check</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651899" name="name39456037980b678e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146037980b678e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Before assembling the connecting rod and pistons ( </w:t>
            </w:r>
            <w:hyperlink r:id="rId61156037980b6847d" w:history="1">
              <w:r>
                <w:rPr>
                  <w:b/>
                  <w:bCs/>
                  <w:color w:val="0000FF"/>
                  <w:position w:val="-2"/>
                  <w:sz w:val="20"/>
                  <w:szCs w:val="20"/>
                  <w:u w:val="single"/>
                </w:rPr>
                <w:t xml:space="preserve">Par. 9.3.7 e 9.3.8</w:t>
              </w:r>
            </w:hyperlink>
            <w:r>
              <w:rPr>
                <w:color w:val="00274C"/>
                <w:position w:val="-2"/>
                <w:sz w:val="20"/>
                <w:szCs w:val="20"/>
              </w:rPr>
              <w:t xml:space="preserve"> ), check that the difference in weight between the complete connecting rod and piston units do not exceed 8 gr to prevent weight imbalances during rotation of the crankshaft and consequent damage.</w:t>
            </w:r>
          </w:p>
          <w:p>
            <w:pPr>
              <w:numPr>
                <w:ilvl w:val="0"/>
                <w:numId w:val="32438116"/>
              </w:numPr>
              <w:spacing w:before="0" w:after="0" w:line="262" w:lineRule="auto"/>
              <w:jc w:val="left"/>
              <w:rPr>
                <w:color w:val="00274C"/>
                <w:sz w:val="20"/>
                <w:szCs w:val="20"/>
              </w:rPr>
            </w:pPr>
            <w:r>
              <w:rPr>
                <w:color w:val="00274C"/>
                <w:position w:val="-2"/>
                <w:sz w:val="20"/>
                <w:szCs w:val="20"/>
              </w:rPr>
              <w:t xml:space="preserve">Mark some references on the connecting rods, caps </w:t>
            </w:r>
            <w:r>
              <w:rPr>
                <w:b/>
                <w:bCs/>
                <w:color w:val="00274C"/>
                <w:position w:val="-2"/>
                <w:sz w:val="20"/>
                <w:szCs w:val="20"/>
              </w:rPr>
              <w:t xml:space="preserve">Q</w:t>
            </w:r>
            <w:r>
              <w:rPr>
                <w:color w:val="00274C"/>
                <w:position w:val="-2"/>
                <w:sz w:val="20"/>
                <w:szCs w:val="20"/>
              </w:rPr>
              <w:t xml:space="preserve"> , pistons and gudgeon pins to prevent unintentionally confusing the components during assembly. Failure to do this may result in engine malfunctions.</w:t>
            </w:r>
          </w:p>
          <w:p>
            <w:pPr>
              <w:numPr>
                <w:ilvl w:val="0"/>
                <w:numId w:val="32438116"/>
              </w:numPr>
              <w:spacing w:before="0" w:after="0" w:line="262" w:lineRule="auto"/>
              <w:jc w:val="left"/>
              <w:rPr>
                <w:color w:val="00274C"/>
                <w:sz w:val="20"/>
                <w:szCs w:val="20"/>
              </w:rPr>
            </w:pPr>
            <w:r>
              <w:rPr>
                <w:color w:val="00274C"/>
                <w:position w:val="-2"/>
                <w:sz w:val="20"/>
                <w:szCs w:val="20"/>
              </w:rPr>
              <w:t xml:space="preserve">Connecting rod half-bearings </w:t>
            </w:r>
            <w:r>
              <w:rPr>
                <w:b/>
                <w:bCs/>
                <w:color w:val="00274C"/>
                <w:position w:val="-2"/>
                <w:sz w:val="20"/>
                <w:szCs w:val="20"/>
              </w:rPr>
              <w:t xml:space="preserve">S</w:t>
            </w:r>
            <w:r>
              <w:rPr>
                <w:color w:val="00274C"/>
                <w:position w:val="-2"/>
                <w:sz w:val="20"/>
                <w:szCs w:val="20"/>
              </w:rPr>
              <w:t xml:space="preserve"> must be there with each assembly.</w:t>
            </w:r>
          </w:p>
          <w:p>
            <w:pPr>
              <w:widowControl w:val="on"/>
              <w:pBdr/>
              <w:spacing w:before="0" w:after="0" w:line="240" w:lineRule="auto"/>
              <w:ind w:left="0" w:right="0"/>
              <w:jc w:val="left"/>
            </w:pPr>
            <w:r>
              <w:rPr>
                <w:color w:val="00274C"/>
                <w:position w:val="-2"/>
                <w:sz w:val="20"/>
                <w:szCs w:val="20"/>
              </w:rPr>
              <w:t xml:space="preserve">
Check that the contact surfaces are perfectly clean and intact.</w:t>
            </w:r>
            <w:r>
              <w:rPr>
                <w:color w:val="00274C"/>
                <w:position w:val="-2"/>
                <w:sz w:val="20"/>
                <w:szCs w:val="20"/>
              </w:rPr>
              <w:br/>
              <w:br/>
              <w:t xml:space="preserve">Assemble the connecting rod cap </w:t>
            </w:r>
            <w:r>
              <w:rPr>
                <w:b/>
                <w:bCs/>
                <w:color w:val="00274C"/>
                <w:position w:val="-2"/>
                <w:sz w:val="20"/>
                <w:szCs w:val="20"/>
              </w:rPr>
              <w:t xml:space="preserve">Q</w:t>
            </w:r>
            <w:r>
              <w:rPr>
                <w:color w:val="00274C"/>
                <w:position w:val="-2"/>
                <w:sz w:val="20"/>
                <w:szCs w:val="20"/>
              </w:rPr>
              <w:t xml:space="preserve"> to the connecting rod with the half-bearings </w:t>
            </w:r>
            <w:r>
              <w:rPr>
                <w:b/>
                <w:bCs/>
                <w:color w:val="00274C"/>
                <w:position w:val="-2"/>
                <w:sz w:val="20"/>
                <w:szCs w:val="20"/>
              </w:rPr>
              <w:t xml:space="preserve">S</w:t>
            </w:r>
            <w:r>
              <w:rPr>
                <w:color w:val="00274C"/>
                <w:position w:val="-2"/>
                <w:sz w:val="20"/>
                <w:szCs w:val="20"/>
              </w:rPr>
              <w:t xml:space="preserve"> and tighten capscrews </w:t>
            </w:r>
            <w:r>
              <w:rPr>
                <w:b/>
                <w:bCs/>
                <w:color w:val="00274C"/>
                <w:position w:val="-2"/>
                <w:sz w:val="20"/>
                <w:szCs w:val="20"/>
              </w:rPr>
              <w:t xml:space="preserve">P</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With a dial gauge, measure diameters </w:t>
            </w:r>
            <w:r>
              <w:rPr>
                <w:b/>
                <w:bCs/>
                <w:color w:val="00274C"/>
                <w:position w:val="-2"/>
                <w:sz w:val="20"/>
                <w:szCs w:val="20"/>
              </w:rPr>
              <w:t xml:space="preserve">B and D</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B and D</w:t>
            </w:r>
            <w:r>
              <w:rPr>
                <w:color w:val="00274C"/>
                <w:position w:val="-2"/>
                <w:sz w:val="20"/>
                <w:szCs w:val="20"/>
              </w:rPr>
              <w:t xml:space="preserve"> is </w:t>
            </w:r>
            <w:r>
              <w:rPr>
                <w:b/>
                <w:bCs/>
                <w:color w:val="00274C"/>
                <w:position w:val="-2"/>
                <w:sz w:val="20"/>
                <w:szCs w:val="20"/>
              </w:rPr>
              <w:t xml:space="preserve">0.06 mm.</w:t>
            </w:r>
            <w:r>
              <w:rPr>
                <w:b/>
                <w:bCs/>
                <w:color w:val="00274C"/>
                <w:position w:val="-2"/>
                <w:sz w:val="20"/>
                <w:szCs w:val="20"/>
              </w:rPr>
              <w:br/>
              <w:br/>
              <w:t xml:space="preserve">Tab 8.6</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169.980 - 170.020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30.020 - 30.030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0.025 - 0.030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29.995 - 30.000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67.700 - 68.000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29.750 - 29.790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727980" name="name68816037980b7e0d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526037980b7e0d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b/>
                <w:bCs/>
                <w:color w:val="00274C"/>
                <w:position w:val="-2"/>
                <w:sz w:val="20"/>
                <w:szCs w:val="20"/>
              </w:rPr>
              <w:t xml:space="preserve">Tab. 8.6</w:t>
            </w:r>
            <w:r>
              <w:rPr>
                <w:color w:val="00274C"/>
                <w:position w:val="-2"/>
                <w:sz w:val="20"/>
                <w:szCs w:val="20"/>
              </w:rPr>
              <w:t xml:space="preserve"> details the dimensional values of new components only.</w:t>
            </w:r>
          </w:p>
          <w:p>
            <w:pPr>
              <w:numPr>
                <w:ilvl w:val="0"/>
                <w:numId w:val="32438116"/>
              </w:numPr>
              <w:spacing w:before="0" w:after="0" w:line="262" w:lineRule="auto"/>
              <w:jc w:val="left"/>
              <w:rPr>
                <w:color w:val="00274C"/>
                <w:sz w:val="20"/>
                <w:szCs w:val="20"/>
              </w:rPr>
            </w:pPr>
            <w:r>
              <w:rPr>
                <w:color w:val="00274C"/>
                <w:position w:val="-2"/>
                <w:sz w:val="20"/>
                <w:szCs w:val="20"/>
              </w:rPr>
              <w:t xml:space="preserve">Check that the connecting rod and crankshaft half-bearings are coupled properly.</w:t>
            </w:r>
          </w:p>
          <w:p>
            <w:pPr>
              <w:numPr>
                <w:ilvl w:val="0"/>
                <w:numId w:val="32438116"/>
              </w:numPr>
              <w:spacing w:before="0" w:after="0" w:line="262" w:lineRule="auto"/>
              <w:jc w:val="left"/>
              <w:rPr>
                <w:color w:val="00274C"/>
                <w:sz w:val="20"/>
                <w:szCs w:val="20"/>
              </w:rPr>
            </w:pPr>
            <w:r>
              <w:rPr>
                <w:color w:val="00274C"/>
                <w:position w:val="-2"/>
                <w:sz w:val="20"/>
                <w:szCs w:val="20"/>
              </w:rPr>
              <w:t xml:space="preserve">Refer to the warnings in </w:t>
            </w:r>
            <w:hyperlink r:id="rId40606037980b7ec9e" w:history="1">
              <w:r>
                <w:rPr>
                  <w:b/>
                  <w:bCs/>
                  <w:color w:val="0000FF"/>
                  <w:position w:val="-2"/>
                  <w:sz w:val="20"/>
                  <w:szCs w:val="20"/>
                </w:rPr>
                <w:t xml:space="preserve">Par. 8.4.1</w:t>
              </w:r>
            </w:hyperlink>
            <w:r>
              <w:rPr>
                <w:color w:val="00274C"/>
                <w:position w:val="-2"/>
                <w:sz w:val="20"/>
                <w:szCs w:val="20"/>
              </w:rPr>
              <w:t xml:space="preserve"> for value </w:t>
            </w:r>
            <w:r>
              <w:rPr>
                <w:b/>
                <w:bCs/>
                <w:color w:val="00274C"/>
                <w:position w:val="-2"/>
                <w:sz w:val="20"/>
                <w:szCs w:val="20"/>
              </w:rPr>
              <w:t xml:space="preserve">D</w:t>
            </w:r>
            <w:r>
              <w:rPr>
                <w:color w:val="00274C"/>
                <w:position w:val="-2"/>
                <w:sz w:val="20"/>
                <w:szCs w:val="20"/>
              </w:rPr>
              <w:t xml:space="preserve"> decreased.</w:t>
            </w:r>
          </w:p>
          <w:p>
            <w:pPr>
              <w:numPr>
                <w:ilvl w:val="0"/>
                <w:numId w:val="32438116"/>
              </w:numPr>
              <w:spacing w:before="0" w:after="0" w:line="262" w:lineRule="auto"/>
              <w:jc w:val="left"/>
              <w:rPr>
                <w:color w:val="00274C"/>
                <w:sz w:val="20"/>
                <w:szCs w:val="20"/>
              </w:rPr>
            </w:pPr>
            <w:r>
              <w:rPr>
                <w:color w:val="00274C"/>
                <w:position w:val="-2"/>
                <w:sz w:val="20"/>
                <w:szCs w:val="20"/>
              </w:rPr>
              <w:t xml:space="preserve">If the clearance value between </w:t>
            </w:r>
            <w:r>
              <w:rPr>
                <w:b/>
                <w:bCs/>
                <w:color w:val="00274C"/>
                <w:position w:val="-2"/>
                <w:sz w:val="20"/>
                <w:szCs w:val="20"/>
              </w:rPr>
              <w:t xml:space="preserve">B and C</w:t>
            </w:r>
            <w:r>
              <w:rPr>
                <w:color w:val="00274C"/>
                <w:position w:val="-2"/>
                <w:sz w:val="20"/>
                <w:szCs w:val="20"/>
              </w:rPr>
              <w:t xml:space="preserve"> is not observed, you are required to replace bearing </w:t>
            </w:r>
            <w:r>
              <w:rPr>
                <w:b/>
                <w:bCs/>
                <w:color w:val="00274C"/>
                <w:position w:val="-2"/>
                <w:sz w:val="20"/>
                <w:szCs w:val="20"/>
              </w:rPr>
              <w:t xml:space="preserve">R (Fig. 8.12)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Measure value </w:t>
            </w:r>
            <w:r>
              <w:rPr>
                <w:b/>
                <w:bCs/>
                <w:color w:val="00274C"/>
                <w:position w:val="-2"/>
                <w:sz w:val="20"/>
                <w:szCs w:val="20"/>
              </w:rPr>
              <w:t xml:space="preserve">A, C, D, E and F</w:t>
            </w:r>
            <w:r>
              <w:rPr>
                <w:color w:val="00274C"/>
                <w:position w:val="-2"/>
                <w:sz w:val="20"/>
                <w:szCs w:val="20"/>
              </w:rPr>
              <w:t xml:space="preserve"> and confront them with those described in </w:t>
            </w:r>
            <w:r>
              <w:rPr>
                <w:b/>
                <w:bCs/>
                <w:color w:val="00274C"/>
                <w:position w:val="-2"/>
                <w:sz w:val="20"/>
                <w:szCs w:val="20"/>
              </w:rPr>
              <w:t xml:space="preserve">Tab.8.6</w:t>
            </w:r>
            <w:r>
              <w:rPr>
                <w:color w:val="00274C"/>
                <w:position w:val="-2"/>
                <w:sz w:val="20"/>
                <w:szCs w:val="20"/>
              </w:rPr>
              <w:t xml:space="preserve"> .</w:t>
            </w:r>
            <w:r>
              <w:rPr>
                <w:color w:val="00274C"/>
                <w:position w:val="-2"/>
                <w:sz w:val="20"/>
                <w:szCs w:val="20"/>
              </w:rPr>
              <w:br/>
              <w:t xml:space="preserve">If the measured values do not follow those described in </w:t>
            </w:r>
            <w:r>
              <w:rPr>
                <w:b/>
                <w:bCs/>
                <w:color w:val="00274C"/>
                <w:position w:val="-2"/>
                <w:sz w:val="20"/>
                <w:szCs w:val="20"/>
              </w:rPr>
              <w:t xml:space="preserve">Tab.8.6</w:t>
            </w:r>
            <w:r>
              <w:rPr>
                <w:color w:val="00274C"/>
                <w:position w:val="-2"/>
                <w:sz w:val="20"/>
                <w:szCs w:val="20"/>
              </w:rPr>
              <w:t xml:space="preserve"> , replace connecting rod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156"/>
              </w:rPr>
              <w:drawing>
                <wp:inline distT="0" distB="0" distL="0" distR="0">
                  <wp:extent cx="2232000" cy="1051200"/>
                  <wp:docPr id="96632107" name="name54276037980b926f9" descr="imm8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1.jpg"/>
                          <pic:cNvPicPr/>
                        </pic:nvPicPr>
                        <pic:blipFill>
                          <a:blip r:embed="rId12706037980b926f3" cstate="print"/>
                          <a:stretch>
                            <a:fillRect/>
                          </a:stretch>
                        </pic:blipFill>
                        <pic:spPr>
                          <a:xfrm>
                            <a:off x="0" y="0"/>
                            <a:ext cx="2232000" cy="1051200"/>
                          </a:xfrm>
                          <a:prstGeom prst="rect">
                            <a:avLst/>
                          </a:prstGeom>
                          <a:ln w="0">
                            <a:noFill/>
                          </a:ln>
                        </pic:spPr>
                      </pic:pic>
                    </a:graphicData>
                  </a:graphic>
                </wp:inline>
              </w:drawing>
            </w:r>
            <w:r>
              <w:rPr>
                <w:b/>
                <w:bCs/>
                <w:color w:val="00274C"/>
                <w:position w:val="0"/>
                <w:sz w:val="20"/>
                <w:szCs w:val="20"/>
              </w:rPr>
              <w:br/>
              <w:t xml:space="preserve">Fig 8.11</w:t>
            </w:r>
            <w:r>
              <w:rPr>
                <w:position w:val="-226"/>
              </w:rPr>
              <w:drawing>
                <wp:inline distT="0" distB="0" distL="0" distR="0">
                  <wp:extent cx="2232000" cy="1483200"/>
                  <wp:docPr id="90966733" name="name66266037980b9fbcf" descr="imm8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2.jpg"/>
                          <pic:cNvPicPr/>
                        </pic:nvPicPr>
                        <pic:blipFill>
                          <a:blip r:embed="rId56686037980b9fbc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8.12</w:t>
            </w:r>
            <w:r>
              <w:rPr>
                <w:position w:val="-228"/>
              </w:rPr>
              <w:drawing>
                <wp:inline distT="0" distB="0" distL="0" distR="0">
                  <wp:extent cx="2232000" cy="1490400"/>
                  <wp:docPr id="80223431" name="name97816037980bb64f4" descr="imm8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3.jpg"/>
                          <pic:cNvPicPr/>
                        </pic:nvPicPr>
                        <pic:blipFill>
                          <a:blip r:embed="rId48186037980bb64e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8.13</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8.5.2 Checking the gudgeon pin-pin axes are parallel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Lubricate gudgeon pin </w:t>
            </w:r>
            <w:r>
              <w:rPr>
                <w:b/>
                <w:bCs/>
                <w:color w:val="00274C"/>
                <w:position w:val="-2"/>
                <w:sz w:val="20"/>
                <w:szCs w:val="20"/>
              </w:rPr>
              <w:t xml:space="preserve">A</w:t>
            </w:r>
            <w:r>
              <w:rPr>
                <w:color w:val="00274C"/>
                <w:position w:val="-2"/>
                <w:sz w:val="20"/>
                <w:szCs w:val="20"/>
              </w:rPr>
              <w:t xml:space="preserve"> and bearing </w:t>
            </w:r>
            <w:r>
              <w:rPr>
                <w:b/>
                <w:bCs/>
                <w:color w:val="00274C"/>
                <w:position w:val="-2"/>
                <w:sz w:val="20"/>
                <w:szCs w:val="20"/>
              </w:rPr>
              <w:t xml:space="preserve">R (Fig. 8.12)</w:t>
            </w:r>
            <w:r>
              <w:rPr>
                <w:color w:val="00274C"/>
                <w:position w:val="-2"/>
                <w:sz w:val="20"/>
                <w:szCs w:val="20"/>
              </w:rPr>
              <w:t xml:space="preserve"> .</w:t>
            </w:r>
            <w:r>
              <w:rPr>
                <w:color w:val="00274C"/>
                <w:position w:val="-2"/>
                <w:sz w:val="20"/>
                <w:szCs w:val="20"/>
              </w:rPr>
              <w:br/>
              <w:t xml:space="preserve">Insert the gudgeon pin into bearing </w:t>
            </w:r>
            <w:r>
              <w:rPr>
                <w:b/>
                <w:bCs/>
                <w:color w:val="00274C"/>
                <w:position w:val="-2"/>
                <w:sz w:val="20"/>
                <w:szCs w:val="20"/>
              </w:rPr>
              <w:t xml:space="preserve">R</w:t>
            </w:r>
            <w:r>
              <w:rPr>
                <w:color w:val="00274C"/>
                <w:position w:val="-2"/>
                <w:sz w:val="20"/>
                <w:szCs w:val="20"/>
              </w:rPr>
              <w:t xml:space="preserve"> . Use a dial gauge to check the axis parallelism of the connecting rod big end and small end.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Parallel deviation (value </w:t>
            </w:r>
            <w:r>
              <w:rPr>
                <w:b/>
                <w:bCs/>
                <w:color w:val="00274C"/>
                <w:position w:val="-2"/>
                <w:sz w:val="20"/>
                <w:szCs w:val="20"/>
              </w:rPr>
              <w:t xml:space="preserve">V</w:t>
            </w:r>
            <w:r>
              <w:rPr>
                <w:color w:val="00274C"/>
                <w:position w:val="-2"/>
                <w:sz w:val="20"/>
                <w:szCs w:val="20"/>
              </w:rPr>
              <w:t xml:space="preserve"> ) measured at the tip of the gudgeonpin, must be a </w:t>
            </w:r>
            <w:r>
              <w:rPr>
                <w:b/>
                <w:bCs/>
                <w:color w:val="00274C"/>
                <w:position w:val="-2"/>
                <w:sz w:val="20"/>
                <w:szCs w:val="20"/>
              </w:rPr>
              <w:t xml:space="preserve">MIN</w:t>
            </w:r>
            <w:r>
              <w:rPr>
                <w:color w:val="00274C"/>
                <w:position w:val="-2"/>
                <w:sz w:val="20"/>
                <w:szCs w:val="20"/>
              </w:rPr>
              <w:t xml:space="preserve"> of 0,015 and </w:t>
            </w:r>
            <w:r>
              <w:rPr>
                <w:b/>
                <w:bCs/>
                <w:color w:val="00274C"/>
                <w:position w:val="-2"/>
                <w:sz w:val="20"/>
                <w:szCs w:val="20"/>
              </w:rPr>
              <w:t xml:space="preserve">MAX</w:t>
            </w:r>
            <w:r>
              <w:rPr>
                <w:color w:val="00274C"/>
                <w:position w:val="-2"/>
                <w:sz w:val="20"/>
                <w:szCs w:val="20"/>
              </w:rPr>
              <w:t xml:space="preserve"> of 0,030 mm.</w:t>
            </w:r>
            <w:r>
              <w:rPr>
                <w:color w:val="00274C"/>
                <w:position w:val="-2"/>
                <w:sz w:val="20"/>
                <w:szCs w:val="20"/>
              </w:rPr>
              <w:br/>
              <w:t xml:space="preserve">If the parallelism values do not comply with the specified ones,replace the connecting rod with a new one.
</w:t>
            </w:r>
          </w:p>
          <w:p>
            <w:pPr>
              <w:widowControl w:val="on"/>
              <w:pBdr/>
              <w:spacing w:before="0" w:after="0" w:line="262" w:lineRule="auto"/>
              <w:ind w:left="0" w:right="0"/>
              <w:jc w:val="left"/>
              <w:textAlignment w:val="center"/>
            </w:pPr>
            <w:r>
              <w:rPr>
                <w:b/>
                <w:bCs/>
                <w:color w:val="00274C"/>
                <w:position w:val="-2"/>
                <w:sz w:val="20"/>
                <w:szCs w:val="20"/>
              </w:rPr>
              <w:br/>
              <w:t xml:space="preserve">8.5.3</w:t>
            </w:r>
            <w:r>
              <w:rPr>
                <w:color w:val="00274C"/>
                <w:position w:val="-2"/>
                <w:sz w:val="20"/>
                <w:szCs w:val="20"/>
              </w:rPr>
              <w:t xml:space="preserve"> </w:t>
            </w:r>
            <w:r>
              <w:rPr>
                <w:b/>
                <w:bCs/>
                <w:color w:val="00274C"/>
                <w:position w:val="-2"/>
                <w:sz w:val="20"/>
                <w:szCs w:val="20"/>
              </w:rPr>
              <w:t xml:space="preserve">Piston rings check</w:t>
            </w:r>
          </w:p>
          <w:p/>
          <w:p/>
          <w:p>
            <w:pPr>
              <w:widowControl w:val="on"/>
              <w:pBdr/>
              <w:spacing w:before="0" w:after="0" w:line="262" w:lineRule="auto"/>
              <w:ind w:left="0" w:right="0"/>
              <w:jc w:val="left"/>
              <w:textAlignment w:val="center"/>
            </w:pPr>
            <w:r>
              <w:rPr>
                <w:color w:val="00274C"/>
                <w:position w:val="-2"/>
                <w:sz w:val="20"/>
                <w:szCs w:val="20"/>
              </w:rPr>
              <w:t xml:space="preserve">Insert ring </w:t>
            </w:r>
            <w:r>
              <w:rPr>
                <w:b/>
                <w:bCs/>
                <w:color w:val="00274C"/>
                <w:position w:val="-2"/>
                <w:sz w:val="20"/>
                <w:szCs w:val="20"/>
              </w:rPr>
              <w:t xml:space="preserve">U</w:t>
            </w:r>
            <w:r>
              <w:rPr>
                <w:color w:val="00274C"/>
                <w:position w:val="-2"/>
                <w:sz w:val="20"/>
                <w:szCs w:val="20"/>
              </w:rPr>
              <w:t xml:space="preserve"> into the cylinder, measure value H (distance between the points of ring </w:t>
            </w:r>
            <w:r>
              <w:rPr>
                <w:b/>
                <w:bCs/>
                <w:color w:val="00274C"/>
                <w:position w:val="-2"/>
                <w:sz w:val="20"/>
                <w:szCs w:val="20"/>
              </w:rPr>
              <w:t xml:space="preserve">U</w:t>
            </w:r>
            <w:r>
              <w:rPr>
                <w:color w:val="00274C"/>
                <w:position w:val="-2"/>
                <w:sz w:val="20"/>
                <w:szCs w:val="20"/>
              </w:rPr>
              <w:t xml:space="preserve"> ). Repeat for all the seal rings.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the measured value </w:t>
            </w:r>
            <w:r>
              <w:rPr>
                <w:b/>
                <w:bCs/>
                <w:color w:val="00274C"/>
                <w:position w:val="-2"/>
                <w:sz w:val="20"/>
                <w:szCs w:val="20"/>
              </w:rPr>
              <w:t xml:space="preserve">H</w:t>
            </w:r>
            <w:r>
              <w:rPr>
                <w:color w:val="00274C"/>
                <w:position w:val="-2"/>
                <w:sz w:val="20"/>
                <w:szCs w:val="20"/>
              </w:rPr>
              <w:t xml:space="preserve"> does not correspond to the values indicated in the table </w:t>
            </w:r>
            <w:r>
              <w:rPr>
                <w:b/>
                <w:bCs/>
                <w:color w:val="00274C"/>
                <w:position w:val="-2"/>
                <w:sz w:val="20"/>
                <w:szCs w:val="20"/>
              </w:rPr>
              <w:t xml:space="preserve">(Tab. 8.7)</w:t>
            </w:r>
            <w:r>
              <w:rPr>
                <w:color w:val="00274C"/>
                <w:position w:val="-2"/>
                <w:sz w:val="20"/>
                <w:szCs w:val="20"/>
              </w:rPr>
              <w:t xml:space="preserve"> , replace the seal rings </w:t>
            </w:r>
            <w:r>
              <w:rPr>
                <w:b/>
                <w:bCs/>
                <w:color w:val="00274C"/>
                <w:position w:val="-2"/>
                <w:sz w:val="20"/>
                <w:szCs w:val="20"/>
              </w:rPr>
              <w:t xml:space="preserve">U</w:t>
            </w:r>
            <w:r>
              <w:rPr>
                <w:color w:val="00274C"/>
                <w:position w:val="-2"/>
                <w:sz w:val="20"/>
                <w:szCs w:val="20"/>
              </w:rPr>
              <w:t xml:space="preserve"> .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977665" name="name66696037980bca3e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296037980bca3e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Seal rings cannot be replaced separately.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refer to </w:t>
            </w:r>
            <w:r>
              <w:rPr>
                <w:b/>
                <w:bCs/>
                <w:color w:val="00274C"/>
                <w:position w:val="-2"/>
                <w:sz w:val="20"/>
                <w:szCs w:val="20"/>
              </w:rPr>
              <w:t xml:space="preserve">Fig. 8.19</w:t>
            </w:r>
            <w:r>
              <w:rPr>
                <w:color w:val="00274C"/>
                <w:position w:val="-2"/>
                <w:sz w:val="20"/>
                <w:szCs w:val="20"/>
              </w:rPr>
              <w:t xml:space="preserve"> to locate the rings.</w:t>
            </w:r>
          </w:p>
          <w:p/>
          <w:p/>
          <w:p>
            <w:pPr>
              <w:widowControl w:val="on"/>
              <w:pBdr/>
              <w:spacing w:before="0" w:after="0" w:line="240" w:lineRule="auto"/>
              <w:ind w:left="0" w:right="0"/>
              <w:jc w:val="left"/>
            </w:pPr>
            <w:r>
              <w:rPr>
                <w:b/>
                <w:bCs/>
                <w:color w:val="00274C"/>
                <w:position w:val="-2"/>
                <w:sz w:val="20"/>
                <w:szCs w:val="20"/>
              </w:rPr>
              <w:t xml:space="preserve">Tab. 8.7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RINGS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0.100 - 0.300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0.250 - 0.400</w:t>
                  </w:r>
                </w:p>
              </w:tc>
            </w:tr>
          </w:tbl>
          <w:p/>
        </w:tc>
        <w:tc>
          <w:tcPr>
            <w:tcMar>
              <w:top w:w="150" w:type="dxa"/>
              <w:bottom w:w="150" w:type="dxa"/>
            </w:tcMar>
            <w:vAlign w:val="top"/>
          </w:tcPr>
          <w:p>
            <w:r>
              <w:rPr>
                <w:position w:val="-230"/>
              </w:rPr>
              <w:drawing>
                <wp:inline distT="0" distB="0" distL="0" distR="0">
                  <wp:extent cx="2232000" cy="1504800"/>
                  <wp:docPr id="20878204" name="name22726037980be4058" descr="imm8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4.jpg"/>
                          <pic:cNvPicPr/>
                        </pic:nvPicPr>
                        <pic:blipFill>
                          <a:blip r:embed="rId81876037980be405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8.14</w:t>
            </w:r>
            <w:r>
              <w:rPr>
                <w:position w:val="-230"/>
              </w:rPr>
              <w:drawing>
                <wp:inline distT="0" distB="0" distL="0" distR="0">
                  <wp:extent cx="2232000" cy="1504800"/>
                  <wp:docPr id="91149836" name="name49486037980c00353" descr="imm8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5.jpg"/>
                          <pic:cNvPicPr/>
                        </pic:nvPicPr>
                        <pic:blipFill>
                          <a:blip r:embed="rId49936037980c0034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8.5.4 Piston dimension check</w:t>
            </w:r>
          </w:p>
          <w:p/>
          <w:p/>
          <w:p>
            <w:pPr>
              <w:widowControl w:val="on"/>
              <w:pBdr/>
              <w:spacing w:before="0" w:after="0" w:line="262" w:lineRule="auto"/>
              <w:ind w:left="0" w:right="0"/>
              <w:jc w:val="left"/>
              <w:textAlignment w:val="center"/>
            </w:pPr>
            <w:r>
              <w:rPr>
                <w:color w:val="00274C"/>
                <w:position w:val="-2"/>
                <w:sz w:val="20"/>
                <w:szCs w:val="20"/>
              </w:rPr>
              <w:t xml:space="preserve">Clean the piston thoroughly.</w:t>
            </w:r>
            <w:r>
              <w:rPr>
                <w:color w:val="00274C"/>
                <w:position w:val="-2"/>
                <w:sz w:val="20"/>
                <w:szCs w:val="20"/>
              </w:rPr>
              <w:br/>
              <w:t xml:space="preserve">Measure the diameter of the piston at 12 mm (quota </w:t>
            </w:r>
            <w:r>
              <w:rPr>
                <w:b/>
                <w:bCs/>
                <w:color w:val="00274C"/>
                <w:position w:val="-2"/>
                <w:sz w:val="20"/>
                <w:szCs w:val="20"/>
              </w:rPr>
              <w:t xml:space="preserve">L</w:t>
            </w:r>
            <w:r>
              <w:rPr>
                <w:color w:val="00274C"/>
                <w:position w:val="-2"/>
                <w:sz w:val="20"/>
                <w:szCs w:val="20"/>
              </w:rPr>
              <w:t xml:space="preserve"> ) from the base of the skirt in correspondence with the graphite lubrication windows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Refer to </w:t>
            </w:r>
            <w:r>
              <w:rPr>
                <w:b/>
                <w:bCs/>
                <w:color w:val="00274C"/>
                <w:position w:val="-2"/>
                <w:sz w:val="20"/>
                <w:szCs w:val="20"/>
              </w:rPr>
              <w:t xml:space="preserve">Tab. 8.1b</w:t>
            </w:r>
            <w:r>
              <w:rPr>
                <w:color w:val="00274C"/>
                <w:position w:val="-2"/>
                <w:sz w:val="20"/>
                <w:szCs w:val="20"/>
              </w:rPr>
              <w:t xml:space="preserve"> to establish the clearance value of the pistons with a decreased diameter.</w:t>
            </w:r>
            <w:r>
              <w:rPr>
                <w:color w:val="00274C"/>
                <w:position w:val="-2"/>
                <w:sz w:val="20"/>
                <w:szCs w:val="20"/>
              </w:rPr>
              <w:br/>
              <w:t xml:space="preserve">In correspondence with point </w:t>
            </w:r>
            <w:r>
              <w:rPr>
                <w:b/>
                <w:bCs/>
                <w:color w:val="00274C"/>
                <w:position w:val="-2"/>
                <w:sz w:val="20"/>
                <w:szCs w:val="20"/>
              </w:rPr>
              <w:t xml:space="preserve">W</w:t>
            </w:r>
            <w:r>
              <w:rPr>
                <w:color w:val="00274C"/>
                <w:position w:val="-2"/>
                <w:sz w:val="20"/>
                <w:szCs w:val="20"/>
              </w:rPr>
              <w:t xml:space="preserve"> , there are: 3 digits for the STD piston;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3 digits followed by </w:t>
            </w:r>
            <w:r>
              <w:rPr>
                <w:b/>
                <w:bCs/>
                <w:color w:val="00274C"/>
                <w:position w:val="-2"/>
                <w:sz w:val="20"/>
                <w:szCs w:val="20"/>
              </w:rPr>
              <w:t xml:space="preserve">R</w:t>
            </w:r>
            <w:r>
              <w:rPr>
                <w:color w:val="00274C"/>
                <w:position w:val="-2"/>
                <w:sz w:val="20"/>
                <w:szCs w:val="20"/>
              </w:rPr>
              <w:t xml:space="preserve"> for a piston with an increased diameter of 0.20 mm; +0.5 for a piston with an increased diameter of 0.50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+1 for a piston with an increased diameter of 1.00 mm;</w:t>
            </w:r>
          </w:p>
          <w:p>
            <w:pPr>
              <w:widowControl w:val="on"/>
              <w:pBdr/>
              <w:spacing w:before="0" w:after="0" w:line="262" w:lineRule="auto"/>
              <w:ind w:left="0" w:right="0"/>
              <w:jc w:val="left"/>
              <w:textAlignment w:val="center"/>
            </w:pPr>
            <w:r>
              <w:rPr>
                <w:color w:val="00274C"/>
                <w:position w:val="-2"/>
                <w:sz w:val="20"/>
                <w:szCs w:val="20"/>
              </w:rPr>
              <w:br/>
              <w:br/>
              <w:t xml:space="preserve">If clearance between cylinder and piston is greater than 0,074 mm, the piston and seal rings must be replaced.</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556698" name="name78726037980c11ce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006037980c11ce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b/>
                <w:bCs/>
                <w:color w:val="00274C"/>
                <w:position w:val="-2"/>
                <w:sz w:val="20"/>
                <w:szCs w:val="20"/>
              </w:rPr>
              <w:t xml:space="preserve">Tab. 8.1b</w:t>
            </w:r>
            <w:r>
              <w:rPr>
                <w:color w:val="00274C"/>
                <w:position w:val="-2"/>
                <w:sz w:val="20"/>
                <w:szCs w:val="20"/>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rPr>
              <w:t xml:space="preserve">Tab. 8.1b</w:t>
            </w:r>
            <w:r>
              <w:br/>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Ø CYLINDERS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w:t>
                  </w:r>
                  <w:r>
                    <w:rPr>
                      <w:b/>
                      <w:bCs/>
                      <w:color w:val="FFFFFF"/>
                      <w:position w:val="-2"/>
                      <w:sz w:val="20"/>
                      <w:szCs w:val="20"/>
                      <w:shd w:val="clear" w:color="auto" w:fill="00274C"/>
                    </w:rPr>
                    <w:b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CLEARANCE VALUE</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br/>
                    <w:t xml:space="preserve">(mm)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30"/>
              </w:rPr>
              <w:drawing>
                <wp:inline distT="0" distB="0" distL="0" distR="0">
                  <wp:extent cx="2232000" cy="1504800"/>
                  <wp:docPr id="53100526" name="name45886037980c284f0" descr="imm8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6.jpg"/>
                          <pic:cNvPicPr/>
                        </pic:nvPicPr>
                        <pic:blipFill>
                          <a:blip r:embed="rId45036037980c284e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8.16</w:t>
            </w:r>
            <w:r>
              <w:rPr>
                <w:position w:val="-230"/>
              </w:rPr>
              <w:drawing>
                <wp:inline distT="0" distB="0" distL="0" distR="0">
                  <wp:extent cx="2232000" cy="1504800"/>
                  <wp:docPr id="57021340" name="name35146037980c34d72" descr="imm8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7.jpg"/>
                          <pic:cNvPicPr/>
                        </pic:nvPicPr>
                        <pic:blipFill>
                          <a:blip r:embed="rId53686037980c34d6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800167" name="name83016037980c4533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546037980c4533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With a feeler gauge, measure the clearance of the seal ring in the respective seat (value </w:t>
            </w:r>
            <w:r>
              <w:rPr>
                <w:b/>
                <w:bCs/>
                <w:color w:val="00274C"/>
                <w:position w:val="-2"/>
                <w:sz w:val="20"/>
                <w:szCs w:val="20"/>
              </w:rPr>
              <w:t xml:space="preserve">L1, L2 e L3</w:t>
            </w: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If the clearance does not comply with the values shown in the </w:t>
            </w:r>
            <w:r>
              <w:rPr>
                <w:b/>
                <w:bCs/>
                <w:color w:val="00274C"/>
                <w:position w:val="-2"/>
                <w:sz w:val="20"/>
                <w:szCs w:val="20"/>
              </w:rPr>
              <w:t xml:space="preserve">Tab. 8.8</w:t>
            </w:r>
            <w:r>
              <w:rPr>
                <w:color w:val="00274C"/>
                <w:position w:val="-2"/>
                <w:sz w:val="20"/>
                <w:szCs w:val="20"/>
              </w:rPr>
              <w:t xml:space="preserve"> , replace the seal rings and the piston.</w:t>
            </w:r>
          </w:p>
          <w:p/>
          <w:p/>
          <w:p>
            <w:pPr>
              <w:widowControl w:val="on"/>
              <w:pBdr/>
              <w:spacing w:before="0" w:after="0" w:line="240" w:lineRule="auto"/>
              <w:ind w:left="0" w:right="0"/>
              <w:jc w:val="left"/>
            </w:pPr>
            <w:r>
              <w:rPr>
                <w:b/>
                <w:bCs/>
                <w:color w:val="00274C"/>
                <w:position w:val="-2"/>
                <w:sz w:val="20"/>
                <w:szCs w:val="20"/>
              </w:rPr>
              <w:t xml:space="preserve">Tab 8.8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 RINGS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0.110 - 0.150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0.070 - 0.115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0.030 - 0.065</w:t>
                  </w:r>
                </w:p>
              </w:tc>
            </w:tr>
          </w:tbl>
          <w:p/>
        </w:tc>
        <w:tc>
          <w:tcPr>
            <w:tcMar>
              <w:top w:w="150" w:type="dxa"/>
              <w:bottom w:w="150" w:type="dxa"/>
            </w:tcMar>
            <w:vAlign w:val="top"/>
          </w:tcPr>
          <w:p>
            <w:r>
              <w:rPr>
                <w:position w:val="-474"/>
              </w:rPr>
              <w:drawing>
                <wp:inline distT="0" distB="0" distL="0" distR="0">
                  <wp:extent cx="2232000" cy="3016800"/>
                  <wp:docPr id="14144861" name="name10326037980c5d642" descr="imm8_18_8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8_8_19.jpg"/>
                          <pic:cNvPicPr/>
                        </pic:nvPicPr>
                        <pic:blipFill>
                          <a:blip r:embed="rId62856037980c5d63a"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Fig 8.18 e 8.19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8.6.1 Flatness check</w:t>
            </w:r>
            <w:r>
              <w:rPr>
                <w:color w:val="00274C"/>
                <w:position w:val="-2"/>
                <w:sz w:val="20"/>
                <w:szCs w:val="20"/>
              </w:rPr>
              <w:br/>
              <w:br/>
              <w:t xml:space="preserve">Put the cylinder head on a surface plate and, with a dial gauge, check the flatness of surface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br/>
              <w:t xml:space="preserve">The </w:t>
            </w:r>
            <w:r>
              <w:rPr>
                <w:b/>
                <w:bCs/>
                <w:color w:val="00274C"/>
                <w:position w:val="-2"/>
                <w:sz w:val="20"/>
                <w:szCs w:val="20"/>
              </w:rPr>
              <w:t xml:space="preserve">MAX</w:t>
            </w:r>
            <w:r>
              <w:rPr>
                <w:color w:val="00274C"/>
                <w:position w:val="-2"/>
                <w:sz w:val="20"/>
                <w:szCs w:val="20"/>
              </w:rPr>
              <w:t xml:space="preserve"> value of allowable irregularity of surface </w:t>
            </w:r>
            <w:r>
              <w:rPr>
                <w:b/>
                <w:bCs/>
                <w:color w:val="00274C"/>
                <w:position w:val="-2"/>
                <w:sz w:val="20"/>
                <w:szCs w:val="20"/>
              </w:rPr>
              <w:t xml:space="preserve">C</w:t>
            </w:r>
            <w:r>
              <w:rPr>
                <w:color w:val="00274C"/>
                <w:position w:val="-2"/>
                <w:sz w:val="20"/>
                <w:szCs w:val="20"/>
              </w:rPr>
              <w:t xml:space="preserve"> is 0.10mm.</w:t>
            </w:r>
            <w:r>
              <w:rPr>
                <w:color w:val="00274C"/>
                <w:position w:val="-2"/>
                <w:sz w:val="20"/>
                <w:szCs w:val="20"/>
              </w:rPr>
              <w:br/>
              <w:t xml:space="preserve">If the value is not observed, you are required to grind surface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removal allowed is 0.20 mm.</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693534" name="name32756037980c6d7d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546037980c6d7d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Grinding is to be performed with sleeves </w:t>
            </w:r>
            <w:r>
              <w:rPr>
                <w:b/>
                <w:bCs/>
                <w:color w:val="00274C"/>
                <w:position w:val="-2"/>
                <w:sz w:val="20"/>
                <w:szCs w:val="20"/>
              </w:rPr>
              <w:t xml:space="preserve">A</w:t>
            </w:r>
            <w:r>
              <w:rPr>
                <w:color w:val="00274C"/>
                <w:position w:val="-2"/>
                <w:sz w:val="20"/>
                <w:szCs w:val="20"/>
              </w:rPr>
              <w:t xml:space="preserve"> of the electronic injectors assembled.</w:t>
            </w:r>
          </w:p>
          <w:p>
            <w:pPr>
              <w:numPr>
                <w:ilvl w:val="0"/>
                <w:numId w:val="32438116"/>
              </w:numPr>
              <w:spacing w:before="0" w:after="0" w:line="262" w:lineRule="auto"/>
              <w:jc w:val="left"/>
              <w:rPr>
                <w:color w:val="00274C"/>
                <w:sz w:val="20"/>
                <w:szCs w:val="20"/>
              </w:rPr>
            </w:pPr>
            <w:r>
              <w:rPr>
                <w:color w:val="00274C"/>
                <w:position w:val="-2"/>
                <w:sz w:val="20"/>
                <w:szCs w:val="20"/>
              </w:rPr>
              <w:t xml:space="preserve">Grinding is prohibited on all engines provided with an EPA name plate (refer to </w:t>
            </w:r>
            <w:hyperlink r:id="rId29496037980c6e52f" w:history="1">
              <w:r>
                <w:rPr>
                  <w:b/>
                  <w:bCs/>
                  <w:color w:val="0000FF"/>
                  <w:position w:val="-2"/>
                  <w:sz w:val="20"/>
                  <w:szCs w:val="20"/>
                </w:rPr>
                <w:t xml:space="preserve">Par. 1.3</w:t>
              </w:r>
            </w:hyperlink>
            <w:r>
              <w:rPr>
                <w:color w:val="00274C"/>
                <w:position w:val="-2"/>
                <w:sz w:val="20"/>
                <w:szCs w:val="20"/>
              </w:rPr>
              <w:t xml:space="preserve"> ).</w:t>
            </w:r>
          </w:p>
        </w:tc>
        <w:tc>
          <w:tcPr>
            <w:tcMar>
              <w:top w:w="150" w:type="dxa"/>
              <w:bottom w:w="150" w:type="dxa"/>
            </w:tcMar>
            <w:vAlign w:val="top"/>
          </w:tcPr>
          <w:p>
            <w:r>
              <w:rPr>
                <w:position w:val="-484"/>
              </w:rPr>
              <w:drawing>
                <wp:inline distT="0" distB="0" distL="0" distR="0">
                  <wp:extent cx="2232000" cy="3081600"/>
                  <wp:docPr id="40064851" name="name36696037980c80fee" descr="imm8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0.jpg"/>
                          <pic:cNvPicPr/>
                        </pic:nvPicPr>
                        <pic:blipFill>
                          <a:blip r:embed="rId85736037980c80fe7" cstate="print"/>
                          <a:stretch>
                            <a:fillRect/>
                          </a:stretch>
                        </pic:blipFill>
                        <pic:spPr>
                          <a:xfrm>
                            <a:off x="0" y="0"/>
                            <a:ext cx="2232000" cy="3081600"/>
                          </a:xfrm>
                          <a:prstGeom prst="rect">
                            <a:avLst/>
                          </a:prstGeom>
                          <a:ln w="0">
                            <a:noFill/>
                          </a:ln>
                        </pic:spPr>
                      </pic:pic>
                    </a:graphicData>
                  </a:graphic>
                </wp:inline>
              </w:drawing>
            </w:r>
            <w:r>
              <w:rPr>
                <w:b/>
                <w:bCs/>
                <w:color w:val="00274C"/>
                <w:position w:val="0"/>
                <w:sz w:val="20"/>
                <w:szCs w:val="20"/>
              </w:rPr>
              <w:br/>
              <w:t xml:space="preserve">Fig 8.20a -</w:t>
            </w:r>
            <w:r>
              <w:rPr>
                <w:color w:val="00274C"/>
                <w:position w:val="0"/>
                <w:sz w:val="20"/>
                <w:szCs w:val="20"/>
              </w:rPr>
              <w:t xml:space="preserve"> </w:t>
            </w:r>
            <w:r>
              <w:rPr>
                <w:b/>
                <w:bCs/>
                <w:color w:val="00274C"/>
                <w:position w:val="0"/>
                <w:sz w:val="20"/>
                <w:szCs w:val="20"/>
              </w:rPr>
              <w:t xml:space="preserve">Fig 8.20b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8.6.2 Valve seats check</w:t>
            </w:r>
          </w:p>
          <w:p>
            <w:pPr>
              <w:widowControl w:val="on"/>
              <w:pBdr/>
              <w:spacing w:before="0" w:after="0" w:line="262" w:lineRule="auto"/>
              <w:ind w:left="0" w:right="0"/>
              <w:jc w:val="left"/>
              <w:textAlignment w:val="center"/>
            </w:pPr>
            <w:r>
              <w:rPr>
                <w:color w:val="00274C"/>
                <w:position w:val="-2"/>
                <w:sz w:val="20"/>
                <w:szCs w:val="20"/>
              </w:rPr>
              <w:br/>
              <w:t xml:space="preserve">Measure indentation </w:t>
            </w:r>
            <w:r>
              <w:rPr>
                <w:b/>
                <w:bCs/>
                <w:color w:val="00274C"/>
                <w:position w:val="-2"/>
                <w:sz w:val="20"/>
                <w:szCs w:val="20"/>
              </w:rPr>
              <w:t xml:space="preserve">B</w:t>
            </w:r>
            <w:r>
              <w:rPr>
                <w:color w:val="00274C"/>
                <w:position w:val="-2"/>
                <w:sz w:val="20"/>
                <w:szCs w:val="20"/>
              </w:rPr>
              <w:t xml:space="preserve"> of each valve with regard to the cylinder head surface </w:t>
            </w:r>
            <w:r>
              <w:rPr>
                <w:b/>
                <w:bCs/>
                <w:color w:val="00274C"/>
                <w:position w:val="-2"/>
                <w:sz w:val="20"/>
                <w:szCs w:val="20"/>
              </w:rPr>
              <w:t xml:space="preserve">C</w:t>
            </w:r>
            <w:r>
              <w:rPr>
                <w:color w:val="00274C"/>
                <w:position w:val="-2"/>
                <w:sz w:val="20"/>
                <w:szCs w:val="20"/>
              </w:rPr>
              <w:t xml:space="preserve"> , which is to be a </w:t>
            </w:r>
            <w:r>
              <w:rPr>
                <w:b/>
                <w:bCs/>
                <w:color w:val="00274C"/>
                <w:position w:val="-2"/>
                <w:sz w:val="20"/>
                <w:szCs w:val="20"/>
              </w:rPr>
              <w:t xml:space="preserve">MIN</w:t>
            </w:r>
            <w:r>
              <w:rPr>
                <w:color w:val="00274C"/>
                <w:position w:val="-2"/>
                <w:sz w:val="20"/>
                <w:szCs w:val="20"/>
              </w:rPr>
              <w:t xml:space="preserve"> of 0.60 mm and </w:t>
            </w:r>
            <w:r>
              <w:rPr>
                <w:b/>
                <w:bCs/>
                <w:color w:val="00274C"/>
                <w:position w:val="-2"/>
                <w:sz w:val="20"/>
                <w:szCs w:val="20"/>
              </w:rPr>
              <w:t xml:space="preserve">MAX</w:t>
            </w:r>
            <w:r>
              <w:rPr>
                <w:color w:val="00274C"/>
                <w:position w:val="-2"/>
                <w:sz w:val="20"/>
                <w:szCs w:val="20"/>
              </w:rPr>
              <w:t xml:space="preserve"> of 0.85 mm.</w:t>
            </w:r>
            <w:r>
              <w:rPr>
                <w:color w:val="00274C"/>
                <w:position w:val="-2"/>
                <w:sz w:val="20"/>
                <w:szCs w:val="20"/>
              </w:rPr>
              <w:br/>
              <w:t xml:space="preserve">The </w:t>
            </w:r>
            <w:r>
              <w:rPr>
                <w:b/>
                <w:bCs/>
                <w:color w:val="00274C"/>
                <w:position w:val="-2"/>
                <w:sz w:val="20"/>
                <w:szCs w:val="20"/>
              </w:rPr>
              <w:t xml:space="preserve">B MAX</w:t>
            </w:r>
            <w:r>
              <w:rPr>
                <w:color w:val="00274C"/>
                <w:position w:val="-2"/>
                <w:sz w:val="20"/>
                <w:szCs w:val="20"/>
              </w:rPr>
              <w:t xml:space="preserve"> indentation allowed on worn components is 1.10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the measured value does not correspond with the values indicated, replace the worn component.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096663" name="name37146037980c9557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016037980c9556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The seats must be worked after driving to reach value </w:t>
            </w:r>
            <w:r>
              <w:rPr>
                <w:b/>
                <w:bCs/>
                <w:color w:val="00274C"/>
                <w:position w:val="-2"/>
                <w:sz w:val="20"/>
                <w:szCs w:val="20"/>
              </w:rPr>
              <w:t xml:space="preserve">B</w:t>
            </w:r>
            <w:r>
              <w:rPr>
                <w:color w:val="00274C"/>
                <w:position w:val="-2"/>
                <w:sz w:val="20"/>
                <w:szCs w:val="20"/>
              </w:rPr>
              <w:t xml:space="preserve"> , go to a rectification workshop for such operations.</w:t>
            </w:r>
          </w:p>
          <w:p>
            <w:pPr>
              <w:widowControl w:val="on"/>
              <w:pBdr/>
              <w:spacing w:before="0" w:after="0" w:line="262" w:lineRule="auto"/>
              <w:ind w:left="0" w:right="0"/>
              <w:jc w:val="left"/>
              <w:textAlignment w:val="center"/>
            </w:pPr>
            <w:r>
              <w:rPr>
                <w:b/>
                <w:bCs/>
                <w:color w:val="00274C"/>
                <w:position w:val="-2"/>
                <w:sz w:val="20"/>
                <w:szCs w:val="20"/>
              </w:rPr>
              <w:br/>
              <w:t xml:space="preserve">8.6.3 Valve springs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Using a dynamometer, subject the spring to two different forces </w:t>
            </w:r>
            <w:r>
              <w:rPr>
                <w:b/>
                <w:bCs/>
                <w:color w:val="00274C"/>
                <w:position w:val="-2"/>
                <w:sz w:val="20"/>
                <w:szCs w:val="20"/>
              </w:rPr>
              <w:t xml:space="preserve">(in Tab. 8.9)</w:t>
            </w:r>
            <w:r>
              <w:rPr>
                <w:color w:val="00274C"/>
                <w:position w:val="-2"/>
                <w:sz w:val="20"/>
                <w:szCs w:val="20"/>
              </w:rPr>
              <w:t xml:space="preserve"> and check that the length of the spring corresponds to the values indicated in the table.</w:t>
            </w:r>
          </w:p>
          <w:p>
            <w:pPr>
              <w:widowControl w:val="on"/>
              <w:pBdr/>
              <w:spacing w:before="0" w:after="0" w:line="262" w:lineRule="auto"/>
              <w:ind w:left="0" w:right="0"/>
              <w:jc w:val="left"/>
              <w:textAlignment w:val="center"/>
            </w:pPr>
            <w:r>
              <w:rPr>
                <w:color w:val="00274C"/>
                <w:position w:val="3"/>
                <w:sz w:val="17"/>
                <w:szCs w:val="17"/>
                <w:vertAlign w:val="superscript"/>
              </w:rPr>
              <w:br/>
              <w:br/>
              <w:t xml:space="preserve">(*1)</w:t>
            </w:r>
            <w:r>
              <w:rPr>
                <w:color w:val="00274C"/>
                <w:position w:val="-2"/>
                <w:sz w:val="20"/>
                <w:szCs w:val="20"/>
              </w:rPr>
              <w:t xml:space="preserve"> The code </w:t>
            </w:r>
            <w:r>
              <w:rPr>
                <w:b/>
                <w:bCs/>
                <w:color w:val="00274C"/>
                <w:position w:val="-2"/>
                <w:sz w:val="20"/>
                <w:szCs w:val="20"/>
              </w:rPr>
              <w:t xml:space="preserve">ED0057551850-S</w:t>
            </w:r>
            <w:r>
              <w:rPr>
                <w:color w:val="00274C"/>
                <w:position w:val="-2"/>
                <w:sz w:val="20"/>
                <w:szCs w:val="20"/>
              </w:rPr>
              <w:t xml:space="preserve"> is installed from </w:t>
            </w:r>
            <w:r>
              <w:rPr>
                <w:b/>
                <w:bCs/>
                <w:color w:val="00274C"/>
                <w:position w:val="-2"/>
                <w:sz w:val="20"/>
                <w:szCs w:val="20"/>
              </w:rPr>
              <w:t xml:space="preserve">S/N 4418801760</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8.9</w:t>
            </w:r>
          </w:p>
          <w:tbl>
            <w:tblPr>
              <w:tblStyle w:val="NormalTablePHPDOCX"/>
              <w:tblW w:w="5000" w:type="pct"/>
              <w:tblInd w:w="0" w:type="auto"/>
              <w:tblBorders/>
            </w:tblPr>
            <w:tblGrid>
              <w:gridCol w:w="1"/>
              <w:gridCol w:w="1"/>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WEIGHT (kg)</w:t>
                  </w:r>
                </w:p>
              </w:tc>
              <w:tc>
                <w:tcPr>
                  <w:gridSpan w:val="2"/>
                  <w:vMerge w:val="restart"/>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LENGHT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ED0057552810-S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ED0057551850-S </w:t>
                  </w:r>
                  <w:r>
                    <w:rPr>
                      <w:b/>
                      <w:bCs/>
                      <w:color w:val="00274C"/>
                      <w:position w:val="3"/>
                      <w:sz w:val="17"/>
                      <w:szCs w:val="17"/>
                      <w:shd w:val="clear" w:color="auto" w:fill="E1E2E0"/>
                      <w:vertAlign w:val="superscript"/>
                    </w:rPr>
                    <w:t xml:space="preserve">(*1)</w:t>
                  </w:r>
                </w:p>
              </w:tc>
              <w:tc>
                <w:tcPr>
                  <w:gridSpan w:val="2"/>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22.00</w:t>
                  </w:r>
                </w:p>
              </w:tc>
            </w:tr>
          </w:tbl>
          <w:p/>
        </w:tc>
        <w:tc>
          <w:tcPr>
            <w:tcMar>
              <w:top w:w="150" w:type="dxa"/>
              <w:bottom w:w="150" w:type="dxa"/>
            </w:tcMar>
            <w:vAlign w:val="top"/>
          </w:tcPr>
          <w:p>
            <w:r>
              <w:rPr>
                <w:position w:val="-230"/>
              </w:rPr>
              <w:drawing>
                <wp:inline distT="0" distB="0" distL="0" distR="0">
                  <wp:extent cx="2232000" cy="1504800"/>
                  <wp:docPr id="39575850" name="name10836037980cac3f0" descr="imm8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1.jpg"/>
                          <pic:cNvPicPr/>
                        </pic:nvPicPr>
                        <pic:blipFill>
                          <a:blip r:embed="rId19416037980cac3e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8.21</w:t>
            </w:r>
            <w:r>
              <w:rPr>
                <w:position w:val="-228"/>
              </w:rPr>
              <w:drawing>
                <wp:inline distT="0" distB="0" distL="0" distR="0">
                  <wp:extent cx="2232000" cy="1497600"/>
                  <wp:docPr id="71016805" name="name29946037980cb8c03" descr="imm8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2.jpg"/>
                          <pic:cNvPicPr/>
                        </pic:nvPicPr>
                        <pic:blipFill>
                          <a:blip r:embed="rId45766037980cb8bfc"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8.22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8.6.4 Valve guides check</w:t>
            </w:r>
          </w:p>
          <w:p>
            <w:pPr>
              <w:widowControl w:val="on"/>
              <w:pBdr/>
              <w:spacing w:before="0" w:after="0" w:line="262" w:lineRule="auto"/>
              <w:ind w:left="0" w:right="0"/>
              <w:jc w:val="left"/>
              <w:textAlignment w:val="center"/>
            </w:pPr>
            <w:r>
              <w:rPr>
                <w:color w:val="00274C"/>
                <w:position w:val="-2"/>
                <w:sz w:val="20"/>
                <w:szCs w:val="20"/>
              </w:rPr>
              <w:br/>
              <w:br/>
              <w:t xml:space="preserve">Measure the diameters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of the rods and guides valve </w:t>
            </w:r>
            <w:r>
              <w:rPr>
                <w:b/>
                <w:bCs/>
                <w:color w:val="00274C"/>
                <w:position w:val="-2"/>
                <w:sz w:val="20"/>
                <w:szCs w:val="20"/>
              </w:rPr>
              <w:t xml:space="preserve">(Tab. 8.10)</w:t>
            </w:r>
            <w:r>
              <w:rPr>
                <w:color w:val="00274C"/>
                <w:position w:val="-2"/>
                <w:sz w:val="20"/>
                <w:szCs w:val="20"/>
              </w:rPr>
              <w:t xml:space="preserve"> .</w:t>
            </w:r>
            <w:r>
              <w:rPr>
                <w:color w:val="00274C"/>
                <w:position w:val="-2"/>
                <w:sz w:val="20"/>
                <w:szCs w:val="20"/>
              </w:rPr>
              <w:br/>
              <w:t xml:space="preserve">If the diameters don't correspond to the values indicated, replace the valves or guides.</w:t>
            </w:r>
          </w:p>
          <w:p>
            <w:pPr>
              <w:widowControl w:val="on"/>
              <w:pBdr/>
              <w:spacing w:before="0" w:after="0" w:line="262" w:lineRule="auto"/>
              <w:ind w:left="0" w:right="0"/>
              <w:jc w:val="left"/>
              <w:textAlignment w:val="center"/>
            </w:pP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D and E</w:t>
            </w:r>
            <w:r>
              <w:rPr>
                <w:color w:val="00274C"/>
                <w:position w:val="-2"/>
                <w:sz w:val="20"/>
                <w:szCs w:val="20"/>
              </w:rPr>
              <w:t xml:space="preserve"> is 0.10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Observe values </w:t>
            </w:r>
            <w:r>
              <w:rPr>
                <w:b/>
                <w:bCs/>
                <w:color w:val="00274C"/>
                <w:position w:val="-2"/>
                <w:sz w:val="20"/>
                <w:szCs w:val="20"/>
              </w:rPr>
              <w:t xml:space="preserve">G</w:t>
            </w:r>
            <w:r>
              <w:rPr>
                <w:color w:val="00274C"/>
                <w:position w:val="-2"/>
                <w:sz w:val="20"/>
                <w:szCs w:val="20"/>
              </w:rPr>
              <w:t xml:space="preserve"> from surface </w:t>
            </w:r>
            <w:r>
              <w:rPr>
                <w:b/>
                <w:bCs/>
                <w:color w:val="00274C"/>
                <w:position w:val="-2"/>
                <w:sz w:val="20"/>
                <w:szCs w:val="20"/>
              </w:rPr>
              <w:t xml:space="preserve">F</w:t>
            </w:r>
            <w:r>
              <w:rPr>
                <w:color w:val="00274C"/>
                <w:position w:val="-2"/>
                <w:sz w:val="20"/>
                <w:szCs w:val="20"/>
              </w:rPr>
              <w:t xml:space="preserve"> when assembling guides </w:t>
            </w:r>
            <w:r>
              <w:rPr>
                <w:b/>
                <w:bCs/>
                <w:color w:val="00274C"/>
                <w:position w:val="-2"/>
                <w:sz w:val="20"/>
                <w:szCs w:val="20"/>
              </w:rPr>
              <w:t xml:space="preserve">H (Tab.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4754" name="name64506037980ccd56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656037980ccd56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Carry out the measurements in different points to detect any ovalisation and/or concentrated wear.</w:t>
            </w:r>
          </w:p>
          <w:p>
            <w:pPr>
              <w:numPr>
                <w:ilvl w:val="0"/>
                <w:numId w:val="32438116"/>
              </w:numPr>
              <w:spacing w:before="0" w:after="0" w:line="262" w:lineRule="auto"/>
              <w:jc w:val="left"/>
              <w:rPr>
                <w:color w:val="00274C"/>
                <w:sz w:val="20"/>
                <w:szCs w:val="20"/>
              </w:rPr>
            </w:pPr>
            <w:r>
              <w:rPr>
                <w:b/>
                <w:bCs/>
                <w:color w:val="00274C"/>
                <w:position w:val="-2"/>
                <w:sz w:val="20"/>
                <w:szCs w:val="20"/>
              </w:rPr>
              <w:t xml:space="preserve">Tab. 8.10</w:t>
            </w:r>
            <w:r>
              <w:rPr>
                <w:color w:val="00274C"/>
                <w:position w:val="-2"/>
                <w:sz w:val="20"/>
                <w:szCs w:val="20"/>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rPr>
              <w:t xml:space="preserve">Tab 8.10 </w:t>
            </w:r>
            <w:r>
              <w:rPr>
                <w:b/>
                <w:bCs/>
                <w:i/>
                <w:iCs/>
                <w:color w:val="00274C"/>
                <w:position w:val="-2"/>
                <w:sz w:val="20"/>
                <w:szCs w:val="20"/>
              </w:rPr>
              <w:t xml:space="preserve">Valve stem - valve guide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7.000 - 7.020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tc>
        <w:tc>
          <w:tcPr>
            <w:tcMar>
              <w:top w:w="150" w:type="dxa"/>
              <w:bottom w:w="150" w:type="dxa"/>
            </w:tcMar>
            <w:vAlign w:val="top"/>
          </w:tcPr>
          <w:p>
            <w:r>
              <w:rPr>
                <w:position w:val="-490"/>
              </w:rPr>
              <w:drawing>
                <wp:inline distT="0" distB="0" distL="0" distR="0">
                  <wp:extent cx="2232000" cy="3117600"/>
                  <wp:docPr id="73468702" name="name16446037980ce6e2d" descr="imm8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3.jpg"/>
                          <pic:cNvPicPr/>
                        </pic:nvPicPr>
                        <pic:blipFill>
                          <a:blip r:embed="rId82106037980ce6e27"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8.23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8.6.5 Valve guides replacement</w:t>
            </w:r>
          </w:p>
          <w:p>
            <w:pPr>
              <w:widowControl w:val="on"/>
              <w:pBdr/>
              <w:spacing w:before="0" w:after="0" w:line="262" w:lineRule="auto"/>
              <w:ind w:left="0" w:right="0"/>
              <w:jc w:val="left"/>
              <w:textAlignment w:val="center"/>
            </w:pPr>
            <w:r>
              <w:rPr>
                <w:color w:val="00274C"/>
                <w:position w:val="-2"/>
                <w:sz w:val="20"/>
                <w:szCs w:val="20"/>
              </w:rPr>
              <w:t xml:space="preserve">The intake and exhaust guides are both made out of grey iron with pearlitic phosphoric matrix and they have the same dimensions.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guides are press-fit assembled; assembly is possible by cooling the guides with the aid of liquid nitrogen.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Before assembling a new guide, measure value </w:t>
            </w:r>
            <w:r>
              <w:rPr>
                <w:b/>
                <w:bCs/>
                <w:color w:val="00274C"/>
                <w:position w:val="-2"/>
                <w:sz w:val="20"/>
                <w:szCs w:val="20"/>
              </w:rPr>
              <w:t xml:space="preserve">L and M</w:t>
            </w:r>
            <w:r>
              <w:rPr>
                <w:color w:val="00274C"/>
                <w:position w:val="-2"/>
                <w:sz w:val="20"/>
                <w:szCs w:val="20"/>
              </w:rPr>
              <w:t xml:space="preserve"> ,calculate the press-fit value, which must observe the values in </w:t>
            </w:r>
            <w:r>
              <w:rPr>
                <w:b/>
                <w:bCs/>
                <w:color w:val="00274C"/>
                <w:position w:val="-2"/>
                <w:sz w:val="20"/>
                <w:szCs w:val="20"/>
              </w:rPr>
              <w:t xml:space="preserve">Tab. 8.11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Observe values </w:t>
            </w:r>
            <w:r>
              <w:rPr>
                <w:b/>
                <w:bCs/>
                <w:color w:val="00274C"/>
                <w:position w:val="-2"/>
                <w:sz w:val="20"/>
                <w:szCs w:val="20"/>
              </w:rPr>
              <w:t xml:space="preserve">G</w:t>
            </w:r>
            <w:r>
              <w:rPr>
                <w:color w:val="00274C"/>
                <w:position w:val="-2"/>
                <w:sz w:val="20"/>
                <w:szCs w:val="20"/>
              </w:rPr>
              <w:t xml:space="preserve"> from surface </w:t>
            </w:r>
            <w:r>
              <w:rPr>
                <w:b/>
                <w:bCs/>
                <w:color w:val="00274C"/>
                <w:position w:val="-2"/>
                <w:sz w:val="20"/>
                <w:szCs w:val="20"/>
              </w:rPr>
              <w:t xml:space="preserve">F</w:t>
            </w:r>
            <w:r>
              <w:rPr>
                <w:color w:val="00274C"/>
                <w:position w:val="-2"/>
                <w:sz w:val="20"/>
                <w:szCs w:val="20"/>
              </w:rPr>
              <w:t xml:space="preserve"> when assembling guides </w:t>
            </w:r>
            <w:r>
              <w:rPr>
                <w:b/>
                <w:bCs/>
                <w:color w:val="00274C"/>
                <w:position w:val="-2"/>
                <w:sz w:val="20"/>
                <w:szCs w:val="20"/>
              </w:rPr>
              <w:t xml:space="preserve">H (Tab. 8.10 - Fig. 8.23)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50217" name="name81556037980d0107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876037980d0107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The guides must be worked for value </w:t>
            </w:r>
            <w:r>
              <w:rPr>
                <w:b/>
                <w:bCs/>
                <w:color w:val="00274C"/>
                <w:position w:val="-2"/>
                <w:sz w:val="20"/>
                <w:szCs w:val="20"/>
              </w:rPr>
              <w:t xml:space="preserve">E (Tab. 8.10 - Fig.8.23)</w:t>
            </w:r>
            <w:r>
              <w:rPr>
                <w:color w:val="00274C"/>
                <w:position w:val="-2"/>
                <w:sz w:val="20"/>
                <w:szCs w:val="20"/>
              </w:rPr>
              <w:t xml:space="preserve"> after driving. Contact a rectification workshop for such operations.</w:t>
            </w:r>
          </w:p>
          <w:p/>
          <w:p>
            <w:pPr>
              <w:widowControl w:val="on"/>
              <w:pBdr/>
              <w:spacing w:before="0" w:after="0" w:line="240" w:lineRule="auto"/>
              <w:ind w:left="0" w:right="0"/>
              <w:jc w:val="left"/>
            </w:pPr>
            <w:r>
              <w:rPr>
                <w:b/>
                <w:bCs/>
                <w:color w:val="00274C"/>
                <w:position w:val="-2"/>
                <w:sz w:val="20"/>
                <w:szCs w:val="20"/>
              </w:rPr>
              <w:t xml:space="preserve">Tab 8.11 </w:t>
            </w:r>
            <w:r>
              <w:rPr>
                <w:b/>
                <w:bCs/>
                <w:i/>
                <w:iCs/>
                <w:color w:val="00274C"/>
                <w:position w:val="-2"/>
                <w:sz w:val="20"/>
                <w:szCs w:val="20"/>
              </w:rPr>
              <w:t xml:space="preserve">valve guides - housing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PRESS-FIT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486"/>
              </w:rPr>
              <w:drawing>
                <wp:inline distT="0" distB="0" distL="0" distR="0">
                  <wp:extent cx="2232000" cy="3103200"/>
                  <wp:docPr id="22631415" name="name66806037980d16c01" descr="imm8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4.jpg"/>
                          <pic:cNvPicPr/>
                        </pic:nvPicPr>
                        <pic:blipFill>
                          <a:blip r:embed="rId28496037980d16bfa"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Fig 8.24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8.6.6 Rocker arm check</w:t>
            </w:r>
          </w:p>
          <w:p/>
          <w:p/>
          <w:p>
            <w:pPr>
              <w:widowControl w:val="on"/>
              <w:pBdr/>
              <w:spacing w:before="0" w:after="0" w:line="240" w:lineRule="auto"/>
              <w:ind w:left="0" w:right="0"/>
              <w:jc w:val="left"/>
            </w:pPr>
            <w:r>
              <w:rPr>
                <w:color w:val="00274C"/>
                <w:position w:val="-2"/>
                <w:sz w:val="20"/>
                <w:szCs w:val="20"/>
              </w:rPr>
              <w:t xml:space="preserve">
Measure values </w:t>
            </w:r>
            <w:r>
              <w:rPr>
                <w:b/>
                <w:bCs/>
                <w:color w:val="00274C"/>
                <w:position w:val="-2"/>
                <w:sz w:val="20"/>
                <w:szCs w:val="20"/>
              </w:rPr>
              <w:t xml:space="preserve">W1</w:t>
            </w:r>
            <w:r>
              <w:rPr>
                <w:color w:val="00274C"/>
                <w:position w:val="-2"/>
                <w:sz w:val="20"/>
                <w:szCs w:val="20"/>
              </w:rPr>
              <w:t xml:space="preserve"> in correspondence with holes </w:t>
            </w:r>
            <w:r>
              <w:rPr>
                <w:b/>
                <w:bCs/>
                <w:color w:val="00274C"/>
                <w:position w:val="-2"/>
                <w:sz w:val="20"/>
                <w:szCs w:val="20"/>
              </w:rPr>
              <w:t xml:space="preserve">M</w:t>
            </w:r>
            <w:r>
              <w:rPr>
                <w:color w:val="00274C"/>
                <w:position w:val="-2"/>
                <w:sz w:val="20"/>
                <w:szCs w:val="20"/>
              </w:rPr>
              <w:t xml:space="preserve"> located on rocker arm gudgeon </w:t>
            </w:r>
            <w:r>
              <w:rPr>
                <w:b/>
                <w:bCs/>
                <w:color w:val="00274C"/>
                <w:position w:val="-2"/>
                <w:sz w:val="20"/>
                <w:szCs w:val="20"/>
              </w:rPr>
              <w:t xml:space="preserve">L</w:t>
            </w:r>
            <w:r>
              <w:rPr>
                <w:color w:val="00274C"/>
                <w:position w:val="-2"/>
                <w:sz w:val="20"/>
                <w:szCs w:val="20"/>
              </w:rPr>
              <w:t xml:space="preserve"> (seen from  </w:t>
            </w:r>
            <w:r>
              <w:rPr>
                <w:b/>
                <w:bCs/>
                <w:color w:val="00274C"/>
                <w:position w:val="-2"/>
                <w:sz w:val="20"/>
                <w:szCs w:val="20"/>
              </w:rPr>
              <w:t xml:space="preserve">B</w:t>
            </w:r>
            <w:r>
              <w:rPr>
                <w:color w:val="00274C"/>
                <w:position w:val="-2"/>
                <w:sz w:val="20"/>
                <w:szCs w:val="20"/>
              </w:rPr>
              <w:t xml:space="preserve"> in </w:t>
            </w:r>
            <w:r>
              <w:rPr>
                <w:b/>
                <w:bCs/>
                <w:color w:val="00274C"/>
                <w:position w:val="-2"/>
                <w:sz w:val="20"/>
                <w:szCs w:val="20"/>
              </w:rPr>
              <w:t xml:space="preserve">Fig. 8.25</w:t>
            </w:r>
            <w:r>
              <w:rPr>
                <w:color w:val="00274C"/>
                <w:position w:val="-2"/>
                <w:sz w:val="20"/>
                <w:szCs w:val="20"/>
              </w:rPr>
              <w:t xml:space="preserve"> ).</w:t>
            </w:r>
            <w:r>
              <w:rPr>
                <w:color w:val="00274C"/>
                <w:position w:val="-2"/>
                <w:sz w:val="20"/>
                <w:szCs w:val="20"/>
              </w:rPr>
              <w:br/>
              <w:t xml:space="preserve">Measure values </w:t>
            </w:r>
            <w:r>
              <w:rPr>
                <w:b/>
                <w:bCs/>
                <w:color w:val="00274C"/>
                <w:position w:val="-2"/>
                <w:sz w:val="20"/>
                <w:szCs w:val="20"/>
              </w:rPr>
              <w:t xml:space="preserve">W2 (Fig. 8.27).</w:t>
            </w:r>
            <w:r>
              <w:rPr>
                <w:color w:val="00274C"/>
                <w:position w:val="-2"/>
                <w:sz w:val="20"/>
                <w:szCs w:val="20"/>
              </w:rPr>
              <w:br/>
              <w:t xml:space="preserve">Based on the values measured, calculate the clearance between  </w:t>
            </w:r>
            <w:r>
              <w:rPr>
                <w:b/>
                <w:bCs/>
                <w:color w:val="00274C"/>
                <w:position w:val="-2"/>
                <w:sz w:val="20"/>
                <w:szCs w:val="20"/>
              </w:rPr>
              <w:t xml:space="preserve">W1</w:t>
            </w:r>
            <w:r>
              <w:rPr>
                <w:color w:val="00274C"/>
                <w:position w:val="-2"/>
                <w:sz w:val="20"/>
                <w:szCs w:val="20"/>
              </w:rPr>
              <w:t xml:space="preserve"> and </w:t>
            </w:r>
            <w:r>
              <w:rPr>
                <w:b/>
                <w:bCs/>
                <w:color w:val="00274C"/>
                <w:position w:val="-2"/>
                <w:sz w:val="20"/>
                <w:szCs w:val="20"/>
              </w:rPr>
              <w:t xml:space="preserve">W2</w:t>
            </w:r>
            <w:r>
              <w:rPr>
                <w:color w:val="00274C"/>
                <w:position w:val="-2"/>
                <w:sz w:val="20"/>
                <w:szCs w:val="20"/>
              </w:rPr>
              <w:t xml:space="preserve"> , which is to observe the values in </w:t>
            </w:r>
            <w:r>
              <w:rPr>
                <w:b/>
                <w:bCs/>
                <w:color w:val="00274C"/>
                <w:position w:val="-2"/>
                <w:sz w:val="20"/>
                <w:szCs w:val="20"/>
              </w:rPr>
              <w:t xml:space="preserve">Tab. 8.12.</w:t>
            </w:r>
            <w:r>
              <w:rPr>
                <w:color w:val="00274C"/>
                <w:position w:val="-2"/>
                <w:sz w:val="20"/>
                <w:szCs w:val="20"/>
              </w:rPr>
              <w:br/>
              <w:t xml:space="preserve">Check that all oil pipes </w:t>
            </w:r>
            <w:r>
              <w:rPr>
                <w:b/>
                <w:bCs/>
                <w:color w:val="00274C"/>
                <w:position w:val="-2"/>
                <w:sz w:val="20"/>
                <w:szCs w:val="20"/>
              </w:rPr>
              <w:t xml:space="preserve">N</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are free from impurities or obstructions.</w:t>
            </w:r>
          </w:p>
          <w:p>
            <w:pPr>
              <w:widowControl w:val="on"/>
              <w:pBdr/>
              <w:spacing w:before="0" w:after="0" w:line="262" w:lineRule="auto"/>
              <w:ind w:left="0" w:right="0"/>
              <w:jc w:val="left"/>
              <w:textAlignment w:val="center"/>
            </w:pPr>
            <w:r>
              <w:rPr>
                <w:b/>
                <w:bCs/>
                <w:color w:val="00274C"/>
                <w:position w:val="-2"/>
                <w:sz w:val="20"/>
                <w:szCs w:val="20"/>
              </w:rPr>
              <w:br/>
              <w:br/>
              <w:br/>
              <w:br/>
              <w:t xml:space="preserve">Tab 8. </w:t>
            </w:r>
            <w:r>
              <w:rPr>
                <w:b/>
                <w:bCs/>
                <w:i/>
                <w:iCs/>
                <w:color w:val="00274C"/>
                <w:position w:val="-2"/>
                <w:sz w:val="20"/>
                <w:szCs w:val="20"/>
              </w:rPr>
              <w:t xml:space="preserve">12</w:t>
            </w:r>
            <w:r>
              <w:rPr>
                <w:color w:val="00274C"/>
                <w:position w:val="-2"/>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19.985 - 20.005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0.035 - 0.076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20.040 - 20.061</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Alignment w:val="center"/>
            </w:pPr>
            <w:r>
              <w:rPr>
                <w:position w:val="-113"/>
              </w:rPr>
              <w:drawing>
                <wp:inline distT="0" distB="0" distL="0" distR="0">
                  <wp:extent cx="2232000" cy="1483200"/>
                  <wp:docPr id="10012003" name="name51446037980d2d360" descr="8.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png"/>
                          <pic:cNvPicPr/>
                        </pic:nvPicPr>
                        <pic:blipFill>
                          <a:blip r:embed="rId40736037980d2d35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8.26</w:t>
            </w:r>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47313706" name="name65016037980d44056" descr="8.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png"/>
                          <pic:cNvPicPr/>
                        </pic:nvPicPr>
                        <pic:blipFill>
                          <a:blip r:embed="rId81876037980d4405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8.25</w:t>
            </w:r>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83700284" name="name67306037980d57e5e" descr="8.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png"/>
                          <pic:cNvPicPr/>
                        </pic:nvPicPr>
                        <pic:blipFill>
                          <a:blip r:embed="rId32616037980d57e5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pump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Dimensional and visual check</w:t>
            </w:r>
          </w:p>
          <w:p/>
          <w:p/>
          <w:p>
            <w:pPr>
              <w:widowControl w:val="on"/>
              <w:pBdr/>
              <w:spacing w:before="0" w:after="0" w:line="262" w:lineRule="auto"/>
              <w:ind w:left="0" w:right="0"/>
              <w:jc w:val="left"/>
              <w:textAlignment w:val="center"/>
            </w:pPr>
            <w:r>
              <w:rPr>
                <w:color w:val="00274C"/>
                <w:position w:val="-2"/>
                <w:sz w:val="20"/>
                <w:szCs w:val="20"/>
              </w:rPr>
              <w:t xml:space="preserve">Perform the operations described in </w:t>
            </w:r>
            <w:hyperlink r:id="rId66506037980d5a71e" w:history="1">
              <w:r>
                <w:rPr>
                  <w:b/>
                  <w:bCs/>
                  <w:color w:val="0000FF"/>
                  <w:position w:val="-2"/>
                  <w:sz w:val="20"/>
                  <w:szCs w:val="20"/>
                </w:rPr>
                <w:t xml:space="preserve">Par.7.8.1 and Par.7.8.4.</w:t>
              </w:r>
            </w:hyperlink>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Measure clearance value </w:t>
            </w:r>
            <w:r>
              <w:rPr>
                <w:b/>
                <w:bCs/>
                <w:color w:val="00274C"/>
                <w:position w:val="-2"/>
                <w:sz w:val="20"/>
                <w:szCs w:val="20"/>
              </w:rPr>
              <w:t xml:space="preserve">B</w:t>
            </w:r>
            <w:r>
              <w:rPr>
                <w:color w:val="00274C"/>
                <w:position w:val="-2"/>
                <w:sz w:val="20"/>
                <w:szCs w:val="20"/>
              </w:rPr>
              <w:t xml:space="preserve"> </w:t>
            </w:r>
            <w:bookmarkStart w:id="95938786" w:name="result_box"/>
            <w:bookmarkEnd w:id="95938786"/>
            <w:r>
              <w:rPr>
                <w:color w:val="00274C"/>
                <w:position w:val="-2"/>
                <w:sz w:val="20"/>
                <w:szCs w:val="20"/>
              </w:rPr>
              <w:t xml:space="preserve"> between the rotor teeth, the value of allowable wear is </w:t>
            </w:r>
            <w:r>
              <w:rPr>
                <w:b/>
                <w:bCs/>
                <w:color w:val="00274C"/>
                <w:position w:val="-2"/>
                <w:sz w:val="20"/>
                <w:szCs w:val="20"/>
              </w:rPr>
              <w:t xml:space="preserve">MAX</w:t>
            </w:r>
            <w:r>
              <w:rPr>
                <w:color w:val="00274C"/>
                <w:position w:val="-2"/>
                <w:sz w:val="20"/>
                <w:szCs w:val="20"/>
              </w:rPr>
              <w:t xml:space="preserve"> 0.28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Clean all the components thoroughly, check that the work surfaces </w:t>
            </w:r>
            <w:r>
              <w:rPr>
                <w:b/>
                <w:bCs/>
                <w:color w:val="00274C"/>
                <w:position w:val="-2"/>
                <w:sz w:val="20"/>
                <w:szCs w:val="20"/>
              </w:rPr>
              <w:t xml:space="preserve">C</w:t>
            </w:r>
            <w:r>
              <w:rPr>
                <w:color w:val="00274C"/>
                <w:position w:val="-2"/>
                <w:sz w:val="20"/>
                <w:szCs w:val="20"/>
              </w:rPr>
              <w:t xml:space="preserve"> of the rotors and pump body are not worn.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692587" name="name35436037980d6801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546037980d6801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Should the results from checks carried out not be in accordance with the conditions described, replace the timing system carter together with the oil pump.</w:t>
            </w:r>
          </w:p>
          <w:p/>
          <w:p>
            <w:pPr>
              <w:widowControl w:val="on"/>
              <w:pBdr/>
              <w:spacing w:before="0" w:after="0" w:line="240" w:lineRule="auto"/>
              <w:ind w:left="0" w:right="0"/>
              <w:jc w:val="left"/>
            </w:pPr>
            <w:r>
              <w:rPr>
                <w:color w:val="00274C"/>
                <w:position w:val="-2"/>
                <w:sz w:val="20"/>
                <w:szCs w:val="20"/>
              </w:rPr>
              <w:t xml:space="preserve">
On assembly, references </w:t>
            </w:r>
            <w:r>
              <w:rPr>
                <w:b/>
                <w:bCs/>
                <w:color w:val="00274C"/>
                <w:position w:val="-2"/>
                <w:sz w:val="20"/>
                <w:szCs w:val="20"/>
              </w:rPr>
              <w:t xml:space="preserve">A</w:t>
            </w:r>
            <w:r>
              <w:rPr>
                <w:color w:val="00274C"/>
                <w:position w:val="-2"/>
                <w:sz w:val="20"/>
                <w:szCs w:val="20"/>
              </w:rPr>
              <w:t xml:space="preserve"> must be visible.</w:t>
            </w:r>
          </w:p>
        </w:tc>
        <w:tc>
          <w:tcPr>
            <w:tcMar>
              <w:top w:w="150" w:type="dxa"/>
              <w:bottom w:w="150" w:type="dxa"/>
            </w:tcMar>
            <w:vAlign w:val="top"/>
          </w:tcPr>
          <w:p>
            <w:r>
              <w:rPr>
                <w:position w:val="-230"/>
              </w:rPr>
              <w:drawing>
                <wp:inline distT="0" distB="0" distL="0" distR="0">
                  <wp:extent cx="2232000" cy="1504800"/>
                  <wp:docPr id="63301652" name="name53266037980d79556" descr="imm8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5.jpg"/>
                          <pic:cNvPicPr/>
                        </pic:nvPicPr>
                        <pic:blipFill>
                          <a:blip r:embed="rId42006037980d7954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8.28</w:t>
            </w:r>
            <w:r>
              <w:rPr>
                <w:position w:val="-230"/>
              </w:rPr>
              <w:drawing>
                <wp:inline distT="0" distB="0" distL="0" distR="0">
                  <wp:extent cx="2232000" cy="1504800"/>
                  <wp:docPr id="51690013" name="name54636037980d868bb" descr="imm8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6.jpg"/>
                          <pic:cNvPicPr/>
                        </pic:nvPicPr>
                        <pic:blipFill>
                          <a:blip r:embed="rId17426037980d868b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w:t>
            </w:r>
            <w:r>
              <w:rPr>
                <w:color w:val="00274C"/>
                <w:position w:val="-2"/>
                <w:sz w:val="20"/>
                <w:szCs w:val="20"/>
              </w:rPr>
              <w:t xml:space="preserve"> </w:t>
            </w:r>
            <w:bookmarkStart w:id="74203857" w:name="result_box"/>
            <w:bookmarkEnd w:id="74203857"/>
            <w:r>
              <w:rPr>
                <w:b/>
                <w:bCs/>
                <w:color w:val="00274C"/>
                <w:position w:val="-2"/>
                <w:sz w:val="20"/>
                <w:szCs w:val="20"/>
              </w:rPr>
              <w:t xml:space="preserve">R </w:t>
            </w:r>
            <w:r>
              <w:rPr>
                <w:b/>
                <w:bCs/>
                <w:color w:val="00274C"/>
                <w:position w:val="-2"/>
                <w:sz w:val="20"/>
                <w:szCs w:val="20"/>
              </w:rPr>
              <w:t xml:space="preserve">otors clearance check</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483148" name="name31656037980d9a94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026037980d9a94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Replace carter </w:t>
            </w:r>
            <w:r>
              <w:rPr>
                <w:b/>
                <w:bCs/>
                <w:color w:val="00274C"/>
                <w:position w:val="-2"/>
                <w:sz w:val="20"/>
                <w:szCs w:val="20"/>
              </w:rPr>
              <w:t xml:space="preserve">R</w:t>
            </w:r>
            <w:r>
              <w:rPr>
                <w:color w:val="00274C"/>
                <w:position w:val="-2"/>
                <w:sz w:val="20"/>
                <w:szCs w:val="20"/>
              </w:rPr>
              <w:t xml:space="preserve"> complete with its oil pump, if there are signs of wear in area </w:t>
            </w:r>
            <w:r>
              <w:rPr>
                <w:b/>
                <w:bCs/>
                <w:color w:val="00274C"/>
                <w:position w:val="-2"/>
                <w:sz w:val="20"/>
                <w:szCs w:val="20"/>
              </w:rPr>
              <w:t xml:space="preserve">P</w:t>
            </w:r>
            <w:r>
              <w:rPr>
                <w:color w:val="00274C"/>
                <w:position w:val="-2"/>
                <w:sz w:val="20"/>
                <w:szCs w:val="20"/>
              </w:rPr>
              <w:t xml:space="preserve"> of surface </w:t>
            </w:r>
            <w:r>
              <w:rPr>
                <w:b/>
                <w:bCs/>
                <w:color w:val="00274C"/>
                <w:position w:val="-2"/>
                <w:sz w:val="20"/>
                <w:szCs w:val="20"/>
              </w:rPr>
              <w:t xml:space="preserve">Q (Fig. 8.32 - 8.32a)</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Measure values </w:t>
            </w:r>
            <w:r>
              <w:rPr>
                <w:b/>
                <w:bCs/>
                <w:color w:val="00274C"/>
                <w:position w:val="-2"/>
                <w:sz w:val="20"/>
                <w:szCs w:val="20"/>
              </w:rPr>
              <w:t xml:space="preserve">G and H (Fig. 8.30)</w:t>
            </w:r>
            <w:r>
              <w:rPr>
                <w:color w:val="00274C"/>
                <w:position w:val="-2"/>
                <w:sz w:val="20"/>
                <w:szCs w:val="20"/>
              </w:rPr>
              <w:t xml:space="preserve"> .</w:t>
            </w:r>
            <w:r>
              <w:rPr>
                <w:color w:val="00274C"/>
                <w:position w:val="-2"/>
                <w:sz w:val="20"/>
                <w:szCs w:val="20"/>
              </w:rPr>
              <w:br/>
              <w:t xml:space="preserve">Measure values </w:t>
            </w:r>
            <w:r>
              <w:rPr>
                <w:b/>
                <w:bCs/>
                <w:color w:val="00274C"/>
                <w:position w:val="-2"/>
                <w:sz w:val="20"/>
                <w:szCs w:val="20"/>
              </w:rPr>
              <w:t xml:space="preserve">L, M and N (Fig. 8.31)</w:t>
            </w:r>
            <w:r>
              <w:rPr>
                <w:color w:val="00274C"/>
                <w:position w:val="-2"/>
                <w:sz w:val="20"/>
                <w:szCs w:val="20"/>
              </w:rPr>
              <w:t xml:space="preserve"> .</w:t>
            </w:r>
            <w:r>
              <w:rPr>
                <w:color w:val="00274C"/>
                <w:position w:val="-2"/>
                <w:sz w:val="20"/>
                <w:szCs w:val="20"/>
              </w:rPr>
              <w:br/>
              <w:t xml:space="preserve">According to the values measured, calculate the clearance between </w:t>
            </w:r>
            <w:r>
              <w:rPr>
                <w:b/>
                <w:bCs/>
                <w:color w:val="00274C"/>
                <w:position w:val="-2"/>
                <w:sz w:val="20"/>
                <w:szCs w:val="20"/>
              </w:rPr>
              <w:t xml:space="preserve">G and H, L and M and L and N</w:t>
            </w:r>
            <w:r>
              <w:rPr>
                <w:color w:val="00274C"/>
                <w:position w:val="-2"/>
                <w:sz w:val="20"/>
                <w:szCs w:val="20"/>
              </w:rPr>
              <w:t xml:space="preserve"> which are to observe the values in </w:t>
            </w:r>
            <w:r>
              <w:rPr>
                <w:b/>
                <w:bCs/>
                <w:color w:val="00274C"/>
                <w:position w:val="-2"/>
                <w:sz w:val="20"/>
                <w:szCs w:val="20"/>
              </w:rPr>
              <w:t xml:space="preserve">Tab. 8.</w:t>
            </w:r>
            <w:r>
              <w:rPr>
                <w:color w:val="00274C"/>
                <w:position w:val="-2"/>
                <w:sz w:val="20"/>
                <w:szCs w:val="20"/>
              </w:rPr>
              <w:t xml:space="preserve"> </w:t>
            </w:r>
            <w:r>
              <w:rPr>
                <w:b/>
                <w:bCs/>
                <w:color w:val="00274C"/>
                <w:position w:val="-2"/>
                <w:sz w:val="20"/>
                <w:szCs w:val="20"/>
              </w:rPr>
              <w:t xml:space="preserve">13</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For assembly, carry out the operations described from </w:t>
            </w:r>
            <w:hyperlink r:id="rId20066037980d9b37c" w:history="1">
              <w:r>
                <w:rPr>
                  <w:b/>
                  <w:bCs/>
                  <w:color w:val="0000FF"/>
                  <w:position w:val="-2"/>
                  <w:sz w:val="20"/>
                  <w:szCs w:val="20"/>
                </w:rPr>
                <w:t xml:space="preserve">Par. 9.11.3 to Par. 9.11.4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6643159" name="name28546037980da9f6e" descr="imm8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7.jpg"/>
                          <pic:cNvPicPr/>
                        </pic:nvPicPr>
                        <pic:blipFill>
                          <a:blip r:embed="rId83726037980da9f6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8.13</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82.820 - 82.855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0.032 - 0.075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82.500 - 82.540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15.500 - 15.525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0.036 - 0.086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15.464 - 15.489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17048901" name="name84836037980dc4521" descr="imm8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8.jpg"/>
                          <pic:cNvPicPr/>
                        </pic:nvPicPr>
                        <pic:blipFill>
                          <a:blip r:embed="rId58446037980dc451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8.31</w:t>
            </w:r>
          </w:p>
        </w:tc>
      </w:tr>
      <w:tr>
        <w:trPr>
          <w:trHeight w:val="0" w:hRule="atLeast"/>
        </w:trPr>
        <w:tc>
          <w:tcPr>
            <w:gridSpan w:val="2"/>
            <w:tcMar>
              <w:top w:w="150" w:type="dxa"/>
              <w:bottom w:w="150" w:type="dxa"/>
            </w:tcMar>
            <w:vAlign w:val="center"/>
          </w:tcPr>
          <w:p>
            <w:r>
              <w:rPr>
                <w:position w:val="-144"/>
              </w:rPr>
              <w:drawing>
                <wp:inline distT="0" distB="0" distL="0" distR="0">
                  <wp:extent cx="5760000" cy="1864800"/>
                  <wp:docPr id="15022322" name="name20736037980de160f" descr="8.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2.png"/>
                          <pic:cNvPicPr/>
                        </pic:nvPicPr>
                        <pic:blipFill>
                          <a:blip r:embed="rId49256037980de1607" cstate="print"/>
                          <a:stretch>
                            <a:fillRect/>
                          </a:stretch>
                        </pic:blipFill>
                        <pic:spPr>
                          <a:xfrm>
                            <a:off x="0" y="0"/>
                            <a:ext cx="5760000" cy="1864800"/>
                          </a:xfrm>
                          <a:prstGeom prst="rect">
                            <a:avLst/>
                          </a:prstGeom>
                          <a:ln w="0">
                            <a:noFill/>
                          </a:ln>
                        </pic:spPr>
                      </pic:pic>
                    </a:graphicData>
                  </a:graphic>
                </wp:inline>
              </w:drawing>
            </w:r>
            <w:r>
              <w:rPr>
                <w:b/>
                <w:bCs/>
                <w:color w:val="00274C"/>
                <w:position w:val="-2"/>
                <w:sz w:val="20"/>
                <w:szCs w:val="20"/>
              </w:rPr>
              <w:br/>
              <w:t xml:space="preserve">Fig 8.32</w:t>
            </w:r>
            <w:r>
              <w:rPr>
                <w:color w:val="00274C"/>
                <w:position w:val="-2"/>
                <w:sz w:val="20"/>
                <w:szCs w:val="20"/>
              </w:rPr>
              <w:t xml:space="preserve"> - </w:t>
            </w:r>
            <w:r>
              <w:rPr>
                <w:b/>
                <w:bCs/>
                <w:color w:val="00274C"/>
                <w:position w:val="-2"/>
                <w:sz w:val="20"/>
                <w:szCs w:val="20"/>
              </w:rPr>
              <w:t xml:space="preserve">Fig 8.32a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8.7.3 Oil pressure valve check</w:t>
            </w:r>
          </w:p>
          <w:p>
            <w:pPr>
              <w:widowControl w:val="on"/>
              <w:pBdr/>
              <w:spacing w:before="0" w:after="0" w:line="262" w:lineRule="auto"/>
              <w:ind w:left="0" w:right="0"/>
              <w:jc w:val="left"/>
              <w:textAlignment w:val="center"/>
            </w:pPr>
            <w:r>
              <w:rPr>
                <w:color w:val="00274C"/>
                <w:position w:val="-2"/>
                <w:sz w:val="20"/>
                <w:szCs w:val="20"/>
              </w:rPr>
              <w:br/>
              <w:br/>
              <w:t xml:space="preserve">Measure the free length </w:t>
            </w:r>
            <w:r>
              <w:rPr>
                <w:b/>
                <w:bCs/>
                <w:color w:val="00274C"/>
                <w:position w:val="-2"/>
                <w:sz w:val="20"/>
                <w:szCs w:val="20"/>
              </w:rPr>
              <w:t xml:space="preserve">F</w:t>
            </w:r>
            <w:r>
              <w:rPr>
                <w:color w:val="00274C"/>
                <w:position w:val="-2"/>
                <w:sz w:val="20"/>
                <w:szCs w:val="20"/>
              </w:rPr>
              <w:t xml:space="preserve"> of spring </w:t>
            </w:r>
            <w:r>
              <w:rPr>
                <w:b/>
                <w:bCs/>
                <w:color w:val="00274C"/>
                <w:position w:val="-2"/>
                <w:sz w:val="20"/>
                <w:szCs w:val="20"/>
              </w:rPr>
              <w:t xml:space="preserve">D</w:t>
            </w:r>
            <w:r>
              <w:rPr>
                <w:color w:val="00274C"/>
                <w:position w:val="-2"/>
                <w:sz w:val="20"/>
                <w:szCs w:val="20"/>
              </w:rPr>
              <w:t xml:space="preserve"> , which must be </w:t>
            </w:r>
            <w:r>
              <w:rPr>
                <w:b/>
                <w:bCs/>
                <w:color w:val="00274C"/>
                <w:position w:val="-2"/>
                <w:sz w:val="20"/>
                <w:szCs w:val="20"/>
              </w:rPr>
              <w:t xml:space="preserve">47.91 mm</w:t>
            </w:r>
            <w:r>
              <w:rPr>
                <w:color w:val="00274C"/>
                <w:position w:val="-2"/>
                <w:sz w:val="20"/>
                <w:szCs w:val="20"/>
              </w:rPr>
              <w:t xml:space="preserve"> .</w:t>
            </w:r>
            <w:r>
              <w:rPr>
                <w:color w:val="00274C"/>
                <w:position w:val="-2"/>
                <w:sz w:val="20"/>
                <w:szCs w:val="20"/>
              </w:rPr>
              <w:br/>
              <w:t xml:space="preserve">If the measured value does not correspond to the value indicated, replace spring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stopper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bl>
          <w:p/>
        </w:tc>
        <w:tc>
          <w:tcPr>
            <w:tcMar>
              <w:top w:w="150" w:type="dxa"/>
              <w:bottom w:w="150" w:type="dxa"/>
            </w:tcMar>
            <w:vAlign w:val="top"/>
          </w:tcPr>
          <w:p>
            <w:r>
              <w:rPr>
                <w:position w:val="-228"/>
              </w:rPr>
              <w:drawing>
                <wp:inline distT="0" distB="0" distL="0" distR="0">
                  <wp:extent cx="2232000" cy="1497600"/>
                  <wp:docPr id="78991848" name="name28736037980e026f6" descr="imm8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0.jpg"/>
                          <pic:cNvPicPr/>
                        </pic:nvPicPr>
                        <pic:blipFill>
                          <a:blip r:embed="rId80726037980e026f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8.33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Assembly information</w:t>
      </w:r>
    </w:p>
    <w:p>
      <w:pPr>
        <w:widowControl w:val="on"/>
        <w:pBdr/>
        <w:spacing w:before="0" w:after="0" w:line="240" w:lineRule="auto"/>
        <w:ind w:left="0" w:right="0"/>
        <w:jc w:val="left"/>
      </w:pPr>
    </w:p>
    <w:p>
      <w:pPr>
        <w:pStyle w:val="Titolo2"/>
      </w:pPr>
      <w:r>
        <w:rPr/>
        <w:t xml:space="preserve">Information on engine configuration</w:t>
      </w:r>
    </w:p>
    <w:p>
      <w:pPr>
        <w:numPr>
          <w:ilvl w:val="0"/>
          <w:numId w:val="32438116"/>
        </w:numPr>
        <w:spacing w:before="0" w:after="0" w:line="240" w:lineRule="auto"/>
        <w:jc w:val="left"/>
        <w:rPr>
          <w:color w:val="00274C"/>
          <w:sz w:val="20"/>
          <w:szCs w:val="20"/>
        </w:rPr>
      </w:pPr>
      <w:r>
        <w:rPr>
          <w:color w:val="00274C"/>
          <w:sz w:val="20"/>
          <w:szCs w:val="20"/>
        </w:rPr>
        <w:t xml:space="preserve">In this chapter, the engine is represented as </w:t>
      </w:r>
      <w:r>
        <w:rPr>
          <w:b/>
          <w:bCs/>
          <w:color w:val="00274C"/>
          <w:sz w:val="20"/>
          <w:szCs w:val="20"/>
        </w:rPr>
        <w:t xml:space="preserve">"BASE CONFIGURATION"</w:t>
      </w:r>
      <w:r>
        <w:rPr>
          <w:color w:val="00274C"/>
          <w:sz w:val="20"/>
          <w:szCs w:val="20"/>
        </w:rPr>
        <w:t xml:space="preserve"> (refer to </w:t>
      </w:r>
      <w:hyperlink r:id="rId87516037980e03e08" w:history="1">
        <w:r>
          <w:rPr>
            <w:b/>
            <w:bCs/>
            <w:color w:val="0000FF"/>
            <w:sz w:val="20"/>
            <w:szCs w:val="20"/>
            <w:u w:val="single"/>
          </w:rPr>
          <w:t xml:space="preserve">Par 1.4</w:t>
        </w:r>
      </w:hyperlink>
      <w:r>
        <w:rPr>
          <w:b/>
          <w:bCs/>
          <w:color w:val="00274C"/>
          <w:sz w:val="20"/>
          <w:szCs w:val="20"/>
        </w:rPr>
        <w:t xml:space="preserve"> -</w:t>
      </w:r>
      <w:r>
        <w:rPr>
          <w:color w:val="00274C"/>
          <w:sz w:val="20"/>
          <w:szCs w:val="20"/>
        </w:rPr>
        <w:t xml:space="preserve"> </w:t>
      </w:r>
      <w:hyperlink r:id="rId81156037980e03e3c" w:history="1">
        <w:r>
          <w:rPr>
            <w:b/>
            <w:bCs/>
            <w:color w:val="0000FF"/>
            <w:sz w:val="20"/>
            <w:szCs w:val="20"/>
            <w:u w:val="single"/>
          </w:rPr>
          <w:t xml:space="preserve">Par.</w:t>
        </w:r>
      </w:hyperlink>
      <w:r>
        <w:rPr>
          <w:color w:val="00274C"/>
          <w:sz w:val="20"/>
          <w:szCs w:val="20"/>
        </w:rPr>
        <w:t xml:space="preserve"> </w:t>
      </w:r>
      <w:hyperlink r:id="rId84426037980e03e54" w:history="1">
        <w:r>
          <w:rPr>
            <w:b/>
            <w:bCs/>
            <w:color w:val="0000FF"/>
            <w:sz w:val="20"/>
            <w:szCs w:val="20"/>
            <w:u w:val="single"/>
          </w:rPr>
          <w:t xml:space="preserve">1.5</w:t>
        </w:r>
      </w:hyperlink>
      <w:r>
        <w:rPr>
          <w:color w:val="00274C"/>
          <w:sz w:val="20"/>
          <w:szCs w:val="20"/>
        </w:rPr>
        <w:t xml:space="preserve"> ).</w:t>
      </w:r>
    </w:p>
    <w:p>
      <w:pPr>
        <w:numPr>
          <w:ilvl w:val="0"/>
          <w:numId w:val="32438116"/>
        </w:numPr>
        <w:spacing w:before="0" w:after="0" w:line="240" w:lineRule="auto"/>
        <w:jc w:val="left"/>
        <w:rPr>
          <w:color w:val="00274C"/>
          <w:sz w:val="20"/>
          <w:szCs w:val="20"/>
        </w:rPr>
      </w:pPr>
      <w:r>
        <w:rPr>
          <w:color w:val="00274C"/>
          <w:sz w:val="20"/>
          <w:szCs w:val="20"/>
        </w:rPr>
        <w:t xml:space="preserve">For the assembly of components not described in this chapter refer to </w:t>
      </w:r>
      <w:hyperlink r:id="rId81896037980e03e86" w:history="1">
        <w:r>
          <w:rPr>
            <w:b/>
            <w:bCs/>
            <w:color w:val="0000FF"/>
            <w:sz w:val="20"/>
            <w:szCs w:val="20"/>
          </w:rPr>
          <w:t xml:space="preserve">Chap. 11</w:t>
        </w:r>
      </w:hyperlink>
      <w:r>
        <w:rPr>
          <w:color w:val="00274C"/>
          <w:sz w:val="20"/>
          <w:szCs w:val="20"/>
        </w:rPr>
        <w:t xml:space="preserve"> .</w:t>
      </w:r>
    </w:p>
    <w:p>
      <w:pPr>
        <w:numPr>
          <w:ilvl w:val="0"/>
          <w:numId w:val="32438116"/>
        </w:numPr>
        <w:spacing w:before="0" w:after="0" w:line="240" w:lineRule="auto"/>
        <w:jc w:val="left"/>
        <w:rPr>
          <w:color w:val="00274C"/>
          <w:sz w:val="20"/>
          <w:szCs w:val="20"/>
        </w:rPr>
      </w:pPr>
      <w:r>
        <w:rPr>
          <w:color w:val="00274C"/>
          <w:sz w:val="20"/>
          <w:szCs w:val="20"/>
        </w:rPr>
        <w:t xml:space="preserve">The following are the components described in </w:t>
      </w:r>
      <w:hyperlink r:id="rId49026037980e03eb7" w:history="1">
        <w:r>
          <w:rPr>
            <w:b/>
            <w:bCs/>
            <w:color w:val="0000FF"/>
            <w:sz w:val="20"/>
            <w:szCs w:val="20"/>
          </w:rPr>
          <w:t xml:space="preserve">Chap. 11</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w:t>
      </w:r>
      <w:hyperlink r:id="rId24646037980e03f07" w:history="1">
        <w:r>
          <w:rPr>
            <w:b/>
            <w:bCs/>
            <w:color w:val="0000FF"/>
            <w:sz w:val="20"/>
            <w:szCs w:val="20"/>
            <w:u w:val="single"/>
          </w:rPr>
          <w:t xml:space="preserve">Oil dipstick in cylinder head</w:t>
        </w:r>
      </w:hyperlink>
      <w:r>
        <w:rPr>
          <w:b/>
          <w:bCs/>
          <w:color w:val="00274C"/>
          <w:sz w:val="20"/>
          <w:szCs w:val="20"/>
        </w:rPr>
        <w:br/>
        <w:t xml:space="preserve">11.2 </w:t>
      </w:r>
      <w:hyperlink r:id="rId31216037980e03f21" w:history="1">
        <w:r>
          <w:rPr>
            <w:b/>
            <w:bCs/>
            <w:color w:val="0000FF"/>
            <w:sz w:val="20"/>
            <w:szCs w:val="20"/>
            <w:u w:val="single"/>
          </w:rPr>
          <w:t xml:space="preserve">Heater (replacement)</w:t>
        </w:r>
      </w:hyperlink>
      <w:r>
        <w:rPr>
          <w:b/>
          <w:bCs/>
          <w:color w:val="00274C"/>
          <w:sz w:val="20"/>
          <w:szCs w:val="20"/>
        </w:rPr>
        <w:br/>
        <w:t xml:space="preserve">11.3 </w:t>
      </w:r>
      <w:hyperlink r:id="rId99336037980e03f3b" w:history="1">
        <w:r>
          <w:rPr>
            <w:b/>
            <w:bCs/>
            <w:color w:val="0000FF"/>
            <w:sz w:val="20"/>
            <w:szCs w:val="20"/>
            <w:u w:val="single"/>
          </w:rPr>
          <w:t xml:space="preserve">Poly-V alternator belt (replacement and adjustment)</w:t>
        </w:r>
      </w:hyperlink>
      <w:r>
        <w:rPr>
          <w:b/>
          <w:bCs/>
          <w:color w:val="00274C"/>
          <w:sz w:val="20"/>
          <w:szCs w:val="20"/>
        </w:rPr>
        <w:br/>
        <w:t xml:space="preserve">11.4 </w:t>
      </w:r>
      <w:hyperlink r:id="rId60616037980e03f5e" w:history="1">
        <w:r>
          <w:rPr>
            <w:b/>
            <w:bCs/>
            <w:color w:val="0000FF"/>
            <w:sz w:val="20"/>
            <w:szCs w:val="20"/>
            <w:u w:val="single"/>
          </w:rPr>
          <w:t xml:space="preserve">Tightening pulley and alternator for Poly-V belt</w:t>
        </w:r>
      </w:hyperlink>
      <w:r>
        <w:rPr>
          <w:b/>
          <w:bCs/>
          <w:color w:val="00274C"/>
          <w:sz w:val="20"/>
          <w:szCs w:val="20"/>
        </w:rPr>
        <w:br/>
        <w:t xml:space="preserve">11.5 </w:t>
      </w:r>
      <w:hyperlink r:id="rId78666037980e03f75" w:history="1">
        <w:r>
          <w:rPr>
            <w:b/>
            <w:bCs/>
            <w:color w:val="0000FF"/>
            <w:sz w:val="20"/>
            <w:szCs w:val="20"/>
            <w:u w:val="single"/>
          </w:rPr>
          <w:t xml:space="preserve">Idler gear (for 3 </w:t>
        </w:r>
        <w:r>
          <w:rPr>
            <w:b/>
            <w:bCs/>
            <w:color w:val="0000FF"/>
            <w:position w:val="3"/>
            <w:sz w:val="17"/>
            <w:szCs w:val="17"/>
            <w:vertAlign w:val="superscript"/>
          </w:rPr>
          <w:t xml:space="preserve">rd</w:t>
        </w:r>
        <w:r>
          <w:rPr>
            <w:b/>
            <w:bCs/>
            <w:color w:val="0000FF"/>
            <w:sz w:val="20"/>
            <w:szCs w:val="20"/>
            <w:u w:val="single"/>
          </w:rPr>
          <w:t xml:space="preserve"> / 4 </w:t>
        </w:r>
        <w:r>
          <w:rPr>
            <w:b/>
            <w:bCs/>
            <w:color w:val="0000FF"/>
            <w:position w:val="3"/>
            <w:sz w:val="17"/>
            <w:szCs w:val="17"/>
            <w:vertAlign w:val="superscript"/>
          </w:rPr>
          <w:t xml:space="preserve">th</w:t>
        </w:r>
        <w:r>
          <w:rPr>
            <w:b/>
            <w:bCs/>
            <w:color w:val="0000FF"/>
            <w:sz w:val="20"/>
            <w:szCs w:val="20"/>
            <w:u w:val="single"/>
          </w:rPr>
          <w:t xml:space="preserve"> PTO)</w:t>
        </w:r>
      </w:hyperlink>
      <w:r>
        <w:rPr>
          <w:b/>
          <w:bCs/>
          <w:color w:val="00274C"/>
          <w:sz w:val="20"/>
          <w:szCs w:val="20"/>
        </w:rPr>
        <w:br/>
        <w:t xml:space="preserve">11.6 </w:t>
      </w:r>
      <w:hyperlink r:id="rId94606037980e03fbc" w:history="1">
        <w:r>
          <w:rPr>
            <w:b/>
            <w:bCs/>
            <w:color w:val="0000FF"/>
            <w:sz w:val="20"/>
            <w:szCs w:val="20"/>
            <w:u w:val="single"/>
          </w:rPr>
          <w:t xml:space="preserve">3 </w:t>
        </w:r>
        <w:r>
          <w:rPr>
            <w:b/>
            <w:bCs/>
            <w:color w:val="0000FF"/>
            <w:position w:val="3"/>
            <w:sz w:val="17"/>
            <w:szCs w:val="17"/>
            <w:vertAlign w:val="superscript"/>
          </w:rPr>
          <w:t xml:space="preserve">rd</w:t>
        </w:r>
        <w:r>
          <w:rPr>
            <w:b/>
            <w:bCs/>
            <w:color w:val="0000FF"/>
            <w:sz w:val="20"/>
            <w:szCs w:val="20"/>
            <w:u w:val="single"/>
          </w:rPr>
          <w:t xml:space="preserve"> PTO (replacement)</w:t>
        </w:r>
      </w:hyperlink>
      <w:r>
        <w:rPr>
          <w:b/>
          <w:bCs/>
          <w:color w:val="00274C"/>
          <w:sz w:val="20"/>
          <w:szCs w:val="20"/>
        </w:rPr>
        <w:br/>
        <w:t xml:space="preserve">11.7 </w:t>
      </w:r>
      <w:hyperlink r:id="rId43836037980e03fe3" w:history="1">
        <w:r>
          <w:rPr>
            <w:b/>
            <w:bCs/>
            <w:color w:val="0000FF"/>
            <w:sz w:val="20"/>
            <w:szCs w:val="20"/>
            <w:u w:val="single"/>
          </w:rPr>
          <w:t xml:space="preserve">4 </w:t>
        </w:r>
        <w:r>
          <w:rPr>
            <w:b/>
            <w:bCs/>
            <w:color w:val="0000FF"/>
            <w:position w:val="3"/>
            <w:sz w:val="17"/>
            <w:szCs w:val="17"/>
            <w:vertAlign w:val="superscript"/>
          </w:rPr>
          <w:t xml:space="preserve">th</w:t>
        </w:r>
        <w:r>
          <w:rPr>
            <w:b/>
            <w:bCs/>
            <w:color w:val="0000FF"/>
            <w:sz w:val="20"/>
            <w:szCs w:val="20"/>
            <w:u w:val="single"/>
          </w:rPr>
          <w:t xml:space="preserve"> PTO (replacement)</w:t>
        </w:r>
      </w:hyperlink>
      <w:r>
        <w:rPr>
          <w:b/>
          <w:bCs/>
          <w:color w:val="00274C"/>
          <w:sz w:val="20"/>
          <w:szCs w:val="20"/>
        </w:rPr>
        <w:br/>
        <w:t xml:space="preserve">11.8 </w:t>
      </w:r>
      <w:hyperlink r:id="rId83766037980e04019" w:history="1">
        <w:r>
          <w:rPr>
            <w:b/>
            <w:bCs/>
            <w:color w:val="0000FF"/>
            <w:sz w:val="20"/>
            <w:szCs w:val="20"/>
            <w:u w:val="single"/>
          </w:rPr>
          <w:t xml:space="preserve">3 </w:t>
        </w:r>
        <w:r>
          <w:rPr>
            <w:b/>
            <w:bCs/>
            <w:color w:val="0000FF"/>
            <w:position w:val="3"/>
            <w:sz w:val="17"/>
            <w:szCs w:val="17"/>
            <w:vertAlign w:val="superscript"/>
          </w:rPr>
          <w:t xml:space="preserve">rd</w:t>
        </w:r>
        <w:r>
          <w:rPr>
            <w:b/>
            <w:bCs/>
            <w:color w:val="0000FF"/>
            <w:sz w:val="20"/>
            <w:szCs w:val="20"/>
            <w:u w:val="single"/>
          </w:rPr>
          <w:t xml:space="preserve"> + 4 </w:t>
        </w:r>
        <w:r>
          <w:rPr>
            <w:b/>
            <w:bCs/>
            <w:color w:val="0000FF"/>
            <w:position w:val="3"/>
            <w:sz w:val="17"/>
            <w:szCs w:val="17"/>
            <w:vertAlign w:val="superscript"/>
          </w:rPr>
          <w:t xml:space="preserve">th</w:t>
        </w:r>
        <w:r>
          <w:rPr>
            <w:b/>
            <w:bCs/>
            <w:color w:val="0000FF"/>
            <w:sz w:val="20"/>
            <w:szCs w:val="20"/>
            <w:u w:val="single"/>
          </w:rPr>
          <w:t xml:space="preserve"> PTO (configurations)</w:t>
        </w:r>
      </w:hyperlink>
      <w:r>
        <w:rPr>
          <w:b/>
          <w:bCs/>
          <w:color w:val="00274C"/>
          <w:sz w:val="20"/>
          <w:szCs w:val="20"/>
        </w:rPr>
        <w:br/>
        <w:t xml:space="preserve">11.9 </w:t>
      </w:r>
      <w:hyperlink r:id="rId85456037980e04059" w:history="1">
        <w:r>
          <w:rPr>
            <w:b/>
            <w:bCs/>
            <w:color w:val="0000FF"/>
            <w:sz w:val="20"/>
            <w:szCs w:val="20"/>
            <w:u w:val="single"/>
          </w:rPr>
          <w:t xml:space="preserve">Balancer shafts (replacement)</w:t>
        </w:r>
      </w:hyperlink>
      <w:r>
        <w:rPr>
          <w:b/>
          <w:bCs/>
          <w:color w:val="00274C"/>
          <w:sz w:val="20"/>
          <w:szCs w:val="20"/>
        </w:rPr>
        <w:br/>
        <w:t xml:space="preserve">11.10 </w:t>
      </w:r>
      <w:hyperlink r:id="rId87546037980e0406f" w:history="1">
        <w:r>
          <w:rPr>
            <w:b/>
            <w:bCs/>
            <w:color w:val="0000FF"/>
            <w:sz w:val="20"/>
            <w:szCs w:val="20"/>
            <w:u w:val="single"/>
          </w:rPr>
          <w:t xml:space="preserve">Air filter (cartridge replacement)</w:t>
        </w:r>
      </w:hyperlink>
      <w:r>
        <w:rPr>
          <w:b/>
          <w:bCs/>
          <w:color w:val="00274C"/>
          <w:sz w:val="20"/>
          <w:szCs w:val="20"/>
        </w:rPr>
        <w:br/>
        <w:t xml:space="preserve">11.11 </w:t>
      </w:r>
      <w:hyperlink r:id="rId47076037980e04085" w:history="1">
        <w:r>
          <w:rPr>
            <w:b/>
            <w:bCs/>
            <w:color w:val="0000FF"/>
            <w:sz w:val="20"/>
            <w:szCs w:val="20"/>
            <w:u w:val="single"/>
          </w:rPr>
          <w:t xml:space="preserve">Remote oil filter (disassembly and assembly)</w:t>
        </w:r>
      </w:hyperlink>
      <w:r>
        <w:rPr>
          <w:b/>
          <w:bCs/>
          <w:color w:val="00274C"/>
          <w:sz w:val="20"/>
          <w:szCs w:val="20"/>
        </w:rPr>
        <w:br/>
        <w:t xml:space="preserve">11.12 </w:t>
      </w:r>
      <w:hyperlink r:id="rId28986037980e0409b" w:history="1">
        <w:r>
          <w:rPr>
            <w:b/>
            <w:bCs/>
            <w:color w:val="0000FF"/>
            <w:sz w:val="20"/>
            <w:szCs w:val="20"/>
            <w:u w:val="single"/>
          </w:rPr>
          <w:t xml:space="preserve">Oil sump with supporting structure</w:t>
        </w:r>
      </w:hyperlink>
    </w:p>
    <w:p>
      <w:pPr>
        <w:widowControl w:val="on"/>
        <w:pBdr/>
        <w:spacing w:before="0" w:after="0" w:line="262" w:lineRule="auto"/>
        <w:ind w:left="0" w:right="0"/>
        <w:jc w:val="left"/>
      </w:pPr>
      <w:r>
        <w:rPr>
          <w:b/>
          <w:bCs/>
          <w:color w:val="00274C"/>
          <w:sz w:val="20"/>
          <w:szCs w:val="20"/>
        </w:rPr>
        <w:t xml:space="preserve">11.13</w:t>
      </w:r>
      <w:r>
        <w:rPr>
          <w:color w:val="00274C"/>
          <w:sz w:val="20"/>
          <w:szCs w:val="20"/>
        </w:rPr>
        <w:t xml:space="preserve"> </w:t>
      </w:r>
      <w:hyperlink r:id="rId96726037980e040d0" w:history="1">
        <w:r>
          <w:rPr>
            <w:b/>
            <w:bCs/>
            <w:color w:val="0000FF"/>
            <w:sz w:val="20"/>
            <w:szCs w:val="20"/>
            <w:u w:val="single"/>
          </w:rPr>
          <w:t xml:space="preserve">ETB (REPLACEMENT)</w:t>
        </w:r>
      </w:hyperlink>
    </w:p>
    <w:p>
      <w:pPr>
        <w:widowControl w:val="on"/>
        <w:pBdr/>
        <w:spacing w:before="0" w:after="0" w:line="262" w:lineRule="auto"/>
        <w:ind w:left="0" w:right="0"/>
        <w:jc w:val="left"/>
      </w:pPr>
      <w:r>
        <w:rPr>
          <w:b/>
          <w:bCs/>
          <w:color w:val="00274C"/>
          <w:sz w:val="20"/>
          <w:szCs w:val="20"/>
        </w:rPr>
        <w:t xml:space="preserve">11.14</w:t>
      </w:r>
      <w:r>
        <w:rPr>
          <w:color w:val="00274C"/>
          <w:sz w:val="20"/>
          <w:szCs w:val="20"/>
        </w:rPr>
        <w:t xml:space="preserve"> </w:t>
      </w:r>
      <w:hyperlink r:id="rId91676037980e04103" w:history="1">
        <w:r>
          <w:rPr>
            <w:b/>
            <w:bCs/>
            <w:color w:val="0000FF"/>
            <w:sz w:val="20"/>
            <w:szCs w:val="20"/>
          </w:rPr>
          <w:t xml:space="preserve">ACACT (REPLACEMENT)</w:t>
        </w:r>
      </w:hyperlink>
    </w:p>
    <w:p>
      <w:pPr>
        <w:widowControl w:val="on"/>
        <w:pBdr/>
        <w:spacing w:before="0" w:after="0" w:line="262" w:lineRule="auto"/>
        <w:ind w:left="0" w:right="0"/>
        <w:jc w:val="left"/>
      </w:pPr>
      <w:r>
        <w:rPr>
          <w:b/>
          <w:bCs/>
          <w:color w:val="00274C"/>
          <w:sz w:val="20"/>
          <w:szCs w:val="20"/>
        </w:rPr>
        <w:t xml:space="preserve">11.15</w:t>
      </w:r>
      <w:r>
        <w:rPr>
          <w:color w:val="00274C"/>
          <w:sz w:val="20"/>
          <w:szCs w:val="20"/>
        </w:rPr>
        <w:t xml:space="preserve"> </w:t>
      </w:r>
      <w:hyperlink r:id="rId30306037980e0413f" w:history="1">
        <w:r>
          <w:rPr>
            <w:b/>
            <w:bCs/>
            <w:color w:val="0000FF"/>
            <w:sz w:val="20"/>
            <w:szCs w:val="20"/>
          </w:rPr>
          <w:t xml:space="preserve">EGTS (REPLACEMENT)</w:t>
        </w:r>
      </w:hyperlink>
    </w:p>
    <w:p>
      <w:pPr>
        <w:widowControl w:val="on"/>
        <w:pBdr/>
        <w:spacing w:before="0" w:after="0" w:line="262" w:lineRule="auto"/>
        <w:ind w:left="0" w:right="0"/>
        <w:jc w:val="left"/>
      </w:pPr>
      <w:r>
        <w:rPr>
          <w:b/>
          <w:bCs/>
          <w:color w:val="00274C"/>
          <w:sz w:val="20"/>
          <w:szCs w:val="20"/>
        </w:rPr>
        <w:t xml:space="preserve">11.16 </w:t>
      </w:r>
      <w:hyperlink r:id="rId70916037980e04174" w:history="1">
        <w:r>
          <w:rPr>
            <w:b/>
            <w:bCs/>
            <w:color w:val="0000FF"/>
            <w:sz w:val="20"/>
            <w:szCs w:val="20"/>
            <w:u w:val="single"/>
          </w:rPr>
          <w:t xml:space="preserve">DPF &amp; DOC filter (REPLACEMENT)</w:t>
        </w:r>
      </w:hyperlink>
    </w:p>
    <w:p>
      <w:pPr>
        <w:widowControl w:val="on"/>
        <w:pBdr/>
        <w:spacing w:before="0" w:after="0" w:line="262" w:lineRule="auto"/>
        <w:ind w:left="0" w:right="0"/>
        <w:jc w:val="left"/>
      </w:pPr>
      <w:r>
        <w:rPr>
          <w:b/>
          <w:bCs/>
          <w:color w:val="00274C"/>
          <w:sz w:val="20"/>
          <w:szCs w:val="20"/>
        </w:rPr>
        <w:t xml:space="preserve">11.17 </w:t>
      </w:r>
      <w:hyperlink r:id="rId43456037980e041a3" w:history="1">
        <w:r>
          <w:rPr>
            <w:b/>
            <w:bCs/>
            <w:color w:val="0000FF"/>
            <w:sz w:val="20"/>
            <w:szCs w:val="20"/>
            <w:u w:val="single"/>
          </w:rPr>
          <w:t xml:space="preserve">Oil dipstick on timing gear side</w:t>
        </w:r>
      </w:hyperlink>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recommendations</w:t>
      </w:r>
    </w:p>
    <w:p>
      <w:pPr>
        <w:numPr>
          <w:ilvl w:val="0"/>
          <w:numId w:val="32438116"/>
        </w:numPr>
        <w:spacing w:before="0" w:after="0" w:line="240" w:lineRule="auto"/>
        <w:jc w:val="left"/>
        <w:rPr>
          <w:color w:val="00274C"/>
          <w:sz w:val="20"/>
          <w:szCs w:val="20"/>
        </w:rPr>
      </w:pPr>
      <w:r>
        <w:rPr>
          <w:color w:val="00274C"/>
          <w:sz w:val="20"/>
          <w:szCs w:val="20"/>
        </w:rPr>
        <w:t xml:space="preserve">The information is laid out in sequence, the intervention methods have been selected, tested and approved by the manufacturer's technicians.</w:t>
      </w:r>
    </w:p>
    <w:p>
      <w:pPr>
        <w:numPr>
          <w:ilvl w:val="0"/>
          <w:numId w:val="32438116"/>
        </w:numPr>
        <w:spacing w:before="0" w:after="0" w:line="240" w:lineRule="auto"/>
        <w:jc w:val="left"/>
        <w:rPr>
          <w:color w:val="00274C"/>
          <w:sz w:val="20"/>
          <w:szCs w:val="20"/>
        </w:rPr>
      </w:pPr>
      <w:r>
        <w:rPr>
          <w:color w:val="00274C"/>
          <w:sz w:val="20"/>
          <w:szCs w:val="20"/>
        </w:rPr>
        <w:t xml:space="preserve">This chapter describes the installation procedures for the assemblies and/ or individual components which have already been checked, overhauled or possibly replaced with original spare parts.</w:t>
      </w:r>
    </w:p>
    <w:p>
      <w:pPr>
        <w:numPr>
          <w:ilvl w:val="0"/>
          <w:numId w:val="32438116"/>
        </w:numPr>
        <w:spacing w:before="0" w:after="0" w:line="240" w:lineRule="auto"/>
        <w:jc w:val="left"/>
        <w:rPr>
          <w:color w:val="00274C"/>
          <w:sz w:val="20"/>
          <w:szCs w:val="20"/>
        </w:rPr>
      </w:pPr>
      <w:r>
        <w:rPr>
          <w:color w:val="00274C"/>
          <w:sz w:val="20"/>
          <w:szCs w:val="20"/>
        </w:rPr>
        <w:t xml:space="preserve">Where necessary, reference to special tools during assembly operations is indicated and identified in </w:t>
      </w:r>
      <w:hyperlink r:id="rId46966037980e04273" w:history="1">
        <w:r>
          <w:rPr>
            <w:b/>
            <w:bCs/>
            <w:color w:val="0000FF"/>
            <w:sz w:val="20"/>
            <w:szCs w:val="20"/>
          </w:rPr>
          <w:t xml:space="preserve">Tab. 13.1</w:t>
        </w:r>
      </w:hyperlink>
      <w:r>
        <w:rPr>
          <w:color w:val="00274C"/>
          <w:sz w:val="20"/>
          <w:szCs w:val="20"/>
        </w:rPr>
        <w:t xml:space="preserve"> , </w:t>
      </w:r>
      <w:hyperlink r:id="rId89556037980e0428b" w:history="1">
        <w:r>
          <w:rPr>
            <w:b/>
            <w:bCs/>
            <w:color w:val="0000FF"/>
            <w:sz w:val="20"/>
            <w:szCs w:val="20"/>
          </w:rPr>
          <w:t xml:space="preserve">Tab. 13.2</w:t>
        </w:r>
      </w:hyperlink>
      <w:r>
        <w:rPr>
          <w:color w:val="00274C"/>
          <w:sz w:val="20"/>
          <w:szCs w:val="20"/>
        </w:rPr>
        <w:t xml:space="preserve"> and </w:t>
      </w:r>
      <w:hyperlink r:id="rId65316037980e042a1" w:history="1">
        <w:r>
          <w:rPr>
            <w:b/>
            <w:bCs/>
            <w:color w:val="0000FF"/>
            <w:sz w:val="20"/>
            <w:szCs w:val="20"/>
          </w:rPr>
          <w:t xml:space="preserve">Tab. 13.3</w:t>
        </w:r>
      </w:hyperlink>
      <w:r>
        <w:rPr>
          <w:color w:val="00274C"/>
          <w:sz w:val="20"/>
          <w:szCs w:val="20"/>
        </w:rPr>
        <w:t xml:space="preserve"> hereinafter in </w:t>
      </w:r>
      <w:r>
        <w:rPr>
          <w:b/>
          <w:bCs/>
          <w:color w:val="00274C"/>
          <w:sz w:val="20"/>
          <w:szCs w:val="20"/>
        </w:rPr>
        <w:t xml:space="preserve">Tab. 9.1</w:t>
      </w:r>
      <w:r>
        <w:rPr>
          <w:color w:val="00274C"/>
          <w:sz w:val="20"/>
          <w:szCs w:val="20"/>
        </w:rPr>
        <w:t xml:space="preserve"> an example of a special tool ( </w:t>
      </w:r>
      <w:hyperlink r:id="rId73776037980e042ca" w:history="1">
        <w:r>
          <w:rPr>
            <w:b/>
            <w:bCs/>
            <w:color w:val="0000FF"/>
            <w:sz w:val="20"/>
            <w:szCs w:val="20"/>
          </w:rPr>
          <w:t xml:space="preserve">ST_05</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rPr>
          <w:b/>
          <w:bCs/>
          <w:color w:val="00274C"/>
          <w:sz w:val="20"/>
          <w:szCs w:val="20"/>
        </w:rPr>
        <w:t xml:space="preserve">Tab. 9.1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SPECIAL TOOLS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"ST" Code</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Picture /draw</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PART NUMBER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720000" cy="381600"/>
                  <wp:docPr id="60999380" name="name47686037980e15b45"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38286037980e15b3e"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Six nicks Key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ED0014603650-S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295375" name="name92516037980e2682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816037980e2681e"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32438116"/>
        </w:numPr>
        <w:spacing w:before="0" w:after="0" w:line="240" w:lineRule="auto"/>
        <w:jc w:val="left"/>
        <w:rPr>
          <w:color w:val="00274C"/>
          <w:sz w:val="20"/>
          <w:szCs w:val="20"/>
        </w:rPr>
      </w:pPr>
      <w:r>
        <w:rPr>
          <w:color w:val="00274C"/>
          <w:sz w:val="20"/>
          <w:szCs w:val="20"/>
        </w:rPr>
        <w:t xml:space="preserve">Before proceeding with operations, read  </w:t>
      </w:r>
      <w:hyperlink r:id="rId27116037980e26e81" w:history="1">
        <w:r>
          <w:rPr>
            <w:b/>
            <w:bCs/>
            <w:color w:val="0000FF"/>
            <w:sz w:val="20"/>
            <w:szCs w:val="20"/>
          </w:rPr>
          <w:t xml:space="preserve">Par. 3.3.2</w:t>
        </w:r>
      </w:hyperlink>
      <w:r>
        <w:rPr>
          <w:color w:val="00274C"/>
          <w:sz w:val="20"/>
          <w:szCs w:val="20"/>
        </w:rPr>
        <w:t xml:space="preserve"> .</w:t>
      </w:r>
    </w:p>
    <w:p>
      <w:pPr>
        <w:numPr>
          <w:ilvl w:val="0"/>
          <w:numId w:val="32438116"/>
        </w:numPr>
        <w:spacing w:before="0" w:after="0" w:line="240" w:lineRule="auto"/>
        <w:jc w:val="left"/>
        <w:rPr>
          <w:color w:val="00274C"/>
          <w:sz w:val="20"/>
          <w:szCs w:val="20"/>
        </w:rPr>
      </w:pPr>
      <w:r>
        <w:rPr>
          <w:color w:val="00274C"/>
          <w:sz w:val="20"/>
          <w:szCs w:val="20"/>
        </w:rPr>
        <w:t xml:space="preserve">To easily locate specific topics, the reader should refer to the </w:t>
      </w:r>
      <w:r>
        <w:rPr>
          <w:b/>
          <w:bCs/>
          <w:color w:val="00274C"/>
          <w:sz w:val="20"/>
          <w:szCs w:val="20"/>
        </w:rPr>
        <w:t xml:space="preserve">analytical index</w:t>
      </w:r>
      <w:r>
        <w:rPr>
          <w:color w:val="00274C"/>
          <w:sz w:val="20"/>
          <w:szCs w:val="20"/>
        </w:rPr>
        <w:t xml:space="preserve"> or </w:t>
      </w:r>
      <w:r>
        <w:rPr>
          <w:b/>
          <w:bCs/>
          <w:color w:val="00274C"/>
          <w:sz w:val="20"/>
          <w:szCs w:val="20"/>
        </w:rPr>
        <w:t xml:space="preserve">chapter index</w:t>
      </w:r>
      <w:r>
        <w:rPr>
          <w:color w:val="00274C"/>
          <w:sz w:val="20"/>
          <w:szCs w:val="20"/>
        </w:rPr>
        <w:t xml:space="preserve"> .</w:t>
      </w:r>
    </w:p>
    <w:p>
      <w:pPr>
        <w:numPr>
          <w:ilvl w:val="0"/>
          <w:numId w:val="32438116"/>
        </w:numPr>
        <w:spacing w:before="0" w:after="0" w:line="240" w:lineRule="auto"/>
        <w:jc w:val="left"/>
        <w:rPr>
          <w:color w:val="00274C"/>
          <w:sz w:val="20"/>
          <w:szCs w:val="20"/>
        </w:rPr>
      </w:pPr>
      <w:r>
        <w:rPr>
          <w:color w:val="00274C"/>
          <w:sz w:val="20"/>
          <w:szCs w:val="20"/>
        </w:rPr>
        <w:t xml:space="preserve">The operator must check that:
</w:t>
      </w:r>
    </w:p>
    <w:p>
      <w:pPr>
        <w:numPr>
          <w:ilvl w:val="1"/>
          <w:numId w:val="32438116"/>
        </w:numPr>
        <w:spacing w:before="0" w:after="0" w:line="240" w:lineRule="auto"/>
        <w:jc w:val="left"/>
        <w:rPr>
          <w:color w:val="00274C"/>
          <w:sz w:val="20"/>
          <w:szCs w:val="20"/>
        </w:rPr>
      </w:pPr>
      <w:r>
        <w:rPr>
          <w:color w:val="00274C"/>
          <w:sz w:val="20"/>
          <w:szCs w:val="20"/>
        </w:rPr>
        <w:t xml:space="preserve">the components, the assemblies, the coupling surfaces of the parts are washed, clean and thoroughly dried;</w:t>
      </w:r>
    </w:p>
    <w:p>
      <w:pPr>
        <w:numPr>
          <w:ilvl w:val="1"/>
          <w:numId w:val="32438116"/>
        </w:numPr>
        <w:spacing w:before="0" w:after="0" w:line="240" w:lineRule="auto"/>
        <w:jc w:val="left"/>
        <w:rPr>
          <w:color w:val="00274C"/>
          <w:sz w:val="20"/>
          <w:szCs w:val="20"/>
        </w:rPr>
      </w:pPr>
      <w:r>
        <w:rPr>
          <w:color w:val="00274C"/>
          <w:sz w:val="20"/>
          <w:szCs w:val="20"/>
        </w:rPr>
        <w:t xml:space="preserve">the coupling surfaces are undamaged;</w:t>
      </w:r>
    </w:p>
    <w:p>
      <w:pPr>
        <w:numPr>
          <w:ilvl w:val="1"/>
          <w:numId w:val="32438116"/>
        </w:numPr>
        <w:spacing w:before="0" w:after="0" w:line="240" w:lineRule="auto"/>
        <w:jc w:val="left"/>
        <w:rPr>
          <w:color w:val="00274C"/>
          <w:sz w:val="20"/>
          <w:szCs w:val="20"/>
        </w:rPr>
      </w:pPr>
      <w:r>
        <w:rPr>
          <w:color w:val="00274C"/>
          <w:sz w:val="20"/>
          <w:szCs w:val="20"/>
        </w:rPr>
        <w:t xml:space="preserve">the equipment and tools are ready so that all work can be carried out correctly and safely;</w:t>
      </w:r>
    </w:p>
    <w:p>
      <w:pPr>
        <w:numPr>
          <w:ilvl w:val="1"/>
          <w:numId w:val="32438116"/>
        </w:numPr>
        <w:spacing w:before="0" w:after="0" w:line="240" w:lineRule="auto"/>
        <w:jc w:val="left"/>
        <w:rPr>
          <w:color w:val="00274C"/>
          <w:sz w:val="20"/>
          <w:szCs w:val="20"/>
        </w:rPr>
      </w:pPr>
      <w:r>
        <w:rPr>
          <w:color w:val="00274C"/>
          <w:sz w:val="20"/>
          <w:szCs w:val="20"/>
        </w:rPr>
        <w:t xml:space="preserve">ensure that the working environment is safe.</w:t>
      </w:r>
    </w:p>
    <w:p>
      <w:pPr>
        <w:numPr>
          <w:ilvl w:val="0"/>
          <w:numId w:val="32438116"/>
        </w:numPr>
        <w:spacing w:before="0" w:after="0" w:line="240" w:lineRule="auto"/>
        <w:jc w:val="left"/>
        <w:rPr>
          <w:color w:val="00274C"/>
          <w:sz w:val="20"/>
          <w:szCs w:val="20"/>
        </w:rPr>
      </w:pPr>
      <w:r>
        <w:rPr>
          <w:color w:val="00274C"/>
          <w:sz w:val="20"/>
          <w:szCs w:val="20"/>
        </w:rPr>
        <w:t xml:space="preserve">The operator must:
</w:t>
      </w:r>
    </w:p>
    <w:p>
      <w:pPr>
        <w:numPr>
          <w:ilvl w:val="1"/>
          <w:numId w:val="32438116"/>
        </w:numPr>
        <w:spacing w:before="0" w:after="0" w:line="240" w:lineRule="auto"/>
        <w:jc w:val="left"/>
        <w:rPr>
          <w:color w:val="00274C"/>
          <w:sz w:val="20"/>
          <w:szCs w:val="20"/>
        </w:rPr>
      </w:pPr>
      <w:r>
        <w:rPr>
          <w:color w:val="00274C"/>
          <w:sz w:val="20"/>
          <w:szCs w:val="20"/>
        </w:rPr>
        <w:t xml:space="preserve">carry out the procedures smoothly and safely. It is thus recommended to install the engine on a special rotating stand used when servicing engines to ensure the safety of the operator and the other individuals involved;</w:t>
      </w:r>
    </w:p>
    <w:p>
      <w:pPr>
        <w:numPr>
          <w:ilvl w:val="1"/>
          <w:numId w:val="32438116"/>
        </w:numPr>
        <w:spacing w:before="0" w:after="0" w:line="240" w:lineRule="auto"/>
        <w:jc w:val="left"/>
        <w:rPr>
          <w:color w:val="00274C"/>
          <w:sz w:val="20"/>
          <w:szCs w:val="20"/>
        </w:rPr>
      </w:pPr>
      <w:r>
        <w:rPr>
          <w:color w:val="00274C"/>
          <w:sz w:val="20"/>
          <w:szCs w:val="20"/>
        </w:rPr>
        <w:t xml:space="preserve">tighten the assemblies and / or components in a criss-cross or alternating pattern, initially with a value lower than that preset, and then subsequently, with the tightening torque specified in the procedure;</w:t>
      </w:r>
    </w:p>
    <w:p>
      <w:pPr>
        <w:numPr>
          <w:ilvl w:val="1"/>
          <w:numId w:val="32438116"/>
        </w:numPr>
        <w:spacing w:before="0" w:after="0" w:line="240" w:lineRule="auto"/>
        <w:jc w:val="left"/>
        <w:rPr>
          <w:color w:val="00274C"/>
          <w:sz w:val="20"/>
          <w:szCs w:val="20"/>
        </w:rPr>
      </w:pPr>
      <w:r>
        <w:rPr>
          <w:color w:val="00274C"/>
          <w:sz w:val="20"/>
          <w:szCs w:val="20"/>
        </w:rPr>
        <w:t xml:space="preserve">replace all seal gaskets after each assembly for all components on which they are provided.</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Crankshaft bushings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888972" name="name83896037980e39e0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556037980e39e0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Execute the procedure in </w:t>
            </w:r>
            <w:hyperlink r:id="rId68086037980e3a398" w:history="1">
              <w:r>
                <w:rPr>
                  <w:b/>
                  <w:bCs/>
                  <w:color w:val="0000FF"/>
                  <w:position w:val="-2"/>
                  <w:sz w:val="20"/>
                  <w:szCs w:val="20"/>
                </w:rPr>
                <w:t xml:space="preserve">Par. 8.2.1 and 8.2.2</w:t>
              </w:r>
            </w:hyperlink>
            <w:r>
              <w:rPr>
                <w:color w:val="00274C"/>
                <w:position w:val="-2"/>
                <w:sz w:val="20"/>
                <w:szCs w:val="20"/>
              </w:rPr>
              <w:t xml:space="preserve"> , before proceeding with assembly..</w:t>
            </w:r>
          </w:p>
          <w:p>
            <w:pPr>
              <w:numPr>
                <w:ilvl w:val="0"/>
                <w:numId w:val="32438116"/>
              </w:numPr>
              <w:spacing w:before="0" w:after="0" w:line="262" w:lineRule="auto"/>
              <w:jc w:val="left"/>
              <w:rPr>
                <w:color w:val="00274C"/>
                <w:sz w:val="20"/>
                <w:szCs w:val="20"/>
              </w:rPr>
            </w:pPr>
            <w:r>
              <w:rPr>
                <w:color w:val="00274C"/>
                <w:position w:val="-2"/>
                <w:sz w:val="20"/>
                <w:szCs w:val="20"/>
              </w:rPr>
              <w:t xml:space="preserve">The crankshaft half-bearings are made of special material. Therefore, they must be replaced every time they are assembled to prevent seizures.</w:t>
            </w:r>
          </w:p>
          <w:p>
            <w:pPr>
              <w:numPr>
                <w:ilvl w:val="0"/>
                <w:numId w:val="32438286"/>
              </w:numPr>
              <w:spacing w:before="0" w:after="0" w:line="262" w:lineRule="auto"/>
              <w:jc w:val="left"/>
              <w:rPr>
                <w:color w:val="00274C"/>
                <w:sz w:val="20"/>
                <w:szCs w:val="20"/>
              </w:rPr>
            </w:pPr>
            <w:r>
              <w:rPr>
                <w:color w:val="00274C"/>
                <w:position w:val="-2"/>
                <w:sz w:val="20"/>
                <w:szCs w:val="20"/>
              </w:rPr>
              <w:t xml:space="preserve">Fit the new half-bearings </w:t>
            </w:r>
            <w:r>
              <w:rPr>
                <w:b/>
                <w:bCs/>
                <w:color w:val="00274C"/>
                <w:position w:val="-2"/>
                <w:sz w:val="20"/>
                <w:szCs w:val="20"/>
              </w:rPr>
              <w:t xml:space="preserve">B</w:t>
            </w:r>
            <w:r>
              <w:rPr>
                <w:color w:val="00274C"/>
                <w:position w:val="-2"/>
                <w:sz w:val="20"/>
                <w:szCs w:val="20"/>
              </w:rPr>
              <w:t xml:space="preserve"> onto the crankcase upper half </w:t>
            </w:r>
            <w:r>
              <w:rPr>
                <w:b/>
                <w:bCs/>
                <w:color w:val="00274C"/>
                <w:position w:val="-2"/>
                <w:sz w:val="20"/>
                <w:szCs w:val="20"/>
              </w:rPr>
              <w:t xml:space="preserve">E</w:t>
            </w:r>
            <w:r>
              <w:rPr>
                <w:color w:val="00274C"/>
                <w:position w:val="-2"/>
                <w:sz w:val="20"/>
                <w:szCs w:val="20"/>
              </w:rPr>
              <w:t xml:space="preserve"> adhering to the reference notches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906315" name="name63006037980e4a1f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406037980e4a1f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After the half-bearings are fitted, check that the lubrication holes </w:t>
            </w:r>
            <w:r>
              <w:rPr>
                <w:b/>
                <w:bCs/>
                <w:color w:val="00274C"/>
                <w:position w:val="-2"/>
                <w:sz w:val="20"/>
                <w:szCs w:val="20"/>
              </w:rPr>
              <w:t xml:space="preserve">D</w:t>
            </w:r>
            <w:r>
              <w:rPr>
                <w:color w:val="00274C"/>
                <w:position w:val="-2"/>
                <w:sz w:val="20"/>
                <w:szCs w:val="20"/>
              </w:rPr>
              <w:t xml:space="preserve"> correspond with the crankcase grooves </w:t>
            </w:r>
            <w:r>
              <w:rPr>
                <w:b/>
                <w:bCs/>
                <w:color w:val="00274C"/>
                <w:position w:val="-2"/>
                <w:sz w:val="20"/>
                <w:szCs w:val="20"/>
              </w:rPr>
              <w:t xml:space="preserve">E</w:t>
            </w: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The lower and upper half bearings </w:t>
            </w:r>
            <w:r>
              <w:rPr>
                <w:b/>
                <w:bCs/>
                <w:color w:val="00274C"/>
                <w:position w:val="-2"/>
                <w:sz w:val="20"/>
                <w:szCs w:val="20"/>
              </w:rPr>
              <w:t xml:space="preserve">CANNOT</w:t>
            </w:r>
            <w:r>
              <w:rPr>
                <w:color w:val="00274C"/>
                <w:position w:val="-2"/>
                <w:sz w:val="20"/>
                <w:szCs w:val="20"/>
              </w:rPr>
              <w:t xml:space="preserve"> be singularly replaced, and both halves must be replaced together.</w:t>
            </w:r>
          </w:p>
          <w:p/>
          <w:p/>
          <w:p/>
          <w:p/>
          <w:p>
            <w:pPr>
              <w:numPr>
                <w:ilvl w:val="0"/>
                <w:numId w:val="32438287"/>
              </w:numPr>
              <w:spacing w:before="0" w:after="0" w:line="262" w:lineRule="auto"/>
              <w:jc w:val="left"/>
              <w:rPr>
                <w:color w:val="00274C"/>
                <w:sz w:val="20"/>
                <w:szCs w:val="20"/>
              </w:rPr>
            </w:pPr>
            <w:r>
              <w:rPr>
                <w:color w:val="00274C"/>
                <w:position w:val="-2"/>
                <w:sz w:val="20"/>
                <w:szCs w:val="20"/>
              </w:rPr>
              <w:t xml:space="preserve">Fit the new half-bearings </w:t>
            </w:r>
            <w:r>
              <w:rPr>
                <w:b/>
                <w:bCs/>
                <w:color w:val="00274C"/>
                <w:position w:val="-2"/>
                <w:sz w:val="20"/>
                <w:szCs w:val="20"/>
              </w:rPr>
              <w:t xml:space="preserve">S</w:t>
            </w:r>
            <w:r>
              <w:rPr>
                <w:color w:val="00274C"/>
                <w:position w:val="-2"/>
                <w:sz w:val="20"/>
                <w:szCs w:val="20"/>
              </w:rPr>
              <w:t xml:space="preserve"> onto the lower crankcase </w:t>
            </w:r>
            <w:r>
              <w:rPr>
                <w:b/>
                <w:bCs/>
                <w:color w:val="00274C"/>
                <w:position w:val="-2"/>
                <w:sz w:val="20"/>
                <w:szCs w:val="20"/>
              </w:rPr>
              <w:t xml:space="preserve">F</w:t>
            </w:r>
            <w:r>
              <w:rPr>
                <w:color w:val="00274C"/>
                <w:position w:val="-2"/>
                <w:sz w:val="20"/>
                <w:szCs w:val="20"/>
              </w:rPr>
              <w:t xml:space="preserve"> using the reference notches </w:t>
            </w:r>
            <w:r>
              <w:rPr>
                <w:b/>
                <w:bCs/>
                <w:color w:val="00274C"/>
                <w:position w:val="-2"/>
                <w:sz w:val="20"/>
                <w:szCs w:val="20"/>
              </w:rPr>
              <w:t xml:space="preserve">C</w:t>
            </w:r>
            <w:r>
              <w:rPr>
                <w:color w:val="00274C"/>
                <w:position w:val="-2"/>
                <w:sz w:val="20"/>
                <w:szCs w:val="20"/>
              </w:rPr>
              <w:t xml:space="preserve"> .</w:t>
            </w:r>
          </w:p>
          <w:p>
            <w:pPr>
              <w:numPr>
                <w:ilvl w:val="0"/>
                <w:numId w:val="32438287"/>
              </w:numPr>
              <w:spacing w:before="0" w:after="0" w:line="262" w:lineRule="auto"/>
              <w:jc w:val="left"/>
              <w:rPr>
                <w:color w:val="00274C"/>
                <w:sz w:val="20"/>
                <w:szCs w:val="20"/>
              </w:rPr>
            </w:pPr>
            <w:r>
              <w:rPr>
                <w:color w:val="00274C"/>
                <w:position w:val="-2"/>
                <w:sz w:val="20"/>
                <w:szCs w:val="20"/>
              </w:rPr>
              <w:t xml:space="preserve">Lubricate the half-bearings </w:t>
            </w:r>
            <w:r>
              <w:rPr>
                <w:b/>
                <w:bCs/>
                <w:color w:val="00274C"/>
                <w:position w:val="-2"/>
                <w:sz w:val="20"/>
                <w:szCs w:val="20"/>
              </w:rPr>
              <w:t xml:space="preserve">A and B</w:t>
            </w:r>
            <w:r>
              <w:rPr>
                <w:color w:val="00274C"/>
                <w:position w:val="-2"/>
                <w:sz w:val="20"/>
                <w:szCs w:val="20"/>
              </w:rPr>
              <w:t xml:space="preserve"> with oil.</w:t>
            </w:r>
          </w:p>
        </w:tc>
        <w:tc>
          <w:tcPr>
            <w:tcMar>
              <w:top w:w="150" w:type="dxa"/>
              <w:bottom w:w="150" w:type="dxa"/>
            </w:tcMar>
            <w:vAlign w:val="top"/>
          </w:tcPr>
          <w:p>
            <w:r>
              <w:rPr>
                <w:position w:val="-230"/>
              </w:rPr>
              <w:drawing>
                <wp:inline distT="0" distB="0" distL="0" distR="0">
                  <wp:extent cx="2232000" cy="1504800"/>
                  <wp:docPr id="47564738" name="name93046037980e59ce0" descr="imm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jpg"/>
                          <pic:cNvPicPr/>
                        </pic:nvPicPr>
                        <pic:blipFill>
                          <a:blip r:embed="rId71176037980e59cd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w:t>
            </w:r>
            <w:r>
              <w:rPr>
                <w:position w:val="-230"/>
              </w:rPr>
              <w:drawing>
                <wp:inline distT="0" distB="0" distL="0" distR="0">
                  <wp:extent cx="2232000" cy="1504800"/>
                  <wp:docPr id="99881012" name="name30806037980e6b39e" descr="imm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jpg"/>
                          <pic:cNvPicPr/>
                        </pic:nvPicPr>
                        <pic:blipFill>
                          <a:blip r:embed="rId55906037980e6b39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9.3.2 Tappets</w:t>
            </w:r>
          </w:p>
          <w:p/>
          <w:p/>
          <w:p>
            <w:pPr>
              <w:numPr>
                <w:ilvl w:val="0"/>
                <w:numId w:val="32438288"/>
              </w:numPr>
              <w:spacing w:before="0" w:after="0" w:line="262" w:lineRule="auto"/>
              <w:jc w:val="left"/>
              <w:rPr>
                <w:color w:val="00274C"/>
                <w:sz w:val="20"/>
                <w:szCs w:val="20"/>
              </w:rPr>
            </w:pPr>
            <w:r>
              <w:rPr>
                <w:color w:val="00274C"/>
                <w:position w:val="-2"/>
                <w:sz w:val="20"/>
                <w:szCs w:val="20"/>
              </w:rPr>
              <w:t xml:space="preserve">Lubricate the tappets </w:t>
            </w:r>
            <w:r>
              <w:rPr>
                <w:b/>
                <w:bCs/>
                <w:color w:val="00274C"/>
                <w:position w:val="-2"/>
                <w:sz w:val="20"/>
                <w:szCs w:val="20"/>
              </w:rPr>
              <w:t xml:space="preserve">G</w:t>
            </w:r>
            <w:r>
              <w:rPr>
                <w:color w:val="00274C"/>
                <w:position w:val="-2"/>
                <w:sz w:val="20"/>
                <w:szCs w:val="20"/>
              </w:rPr>
              <w:t xml:space="preserve"> with oil.</w:t>
            </w:r>
          </w:p>
          <w:p>
            <w:pPr>
              <w:numPr>
                <w:ilvl w:val="0"/>
                <w:numId w:val="32438288"/>
              </w:numPr>
              <w:spacing w:before="0" w:after="0" w:line="262" w:lineRule="auto"/>
              <w:jc w:val="left"/>
              <w:rPr>
                <w:color w:val="00274C"/>
                <w:sz w:val="20"/>
                <w:szCs w:val="20"/>
              </w:rPr>
            </w:pPr>
            <w:r>
              <w:rPr>
                <w:color w:val="00274C"/>
                <w:position w:val="-2"/>
                <w:sz w:val="20"/>
                <w:szCs w:val="20"/>
              </w:rPr>
              <w:t xml:space="preserve">Insert the tappets </w:t>
            </w:r>
            <w:r>
              <w:rPr>
                <w:b/>
                <w:bCs/>
                <w:color w:val="00274C"/>
                <w:position w:val="-2"/>
                <w:sz w:val="20"/>
                <w:szCs w:val="20"/>
              </w:rPr>
              <w:t xml:space="preserve">G</w:t>
            </w:r>
            <w:r>
              <w:rPr>
                <w:color w:val="00274C"/>
                <w:position w:val="-2"/>
                <w:sz w:val="20"/>
                <w:szCs w:val="20"/>
              </w:rPr>
              <w:t xml:space="preserve"> into the housings </w:t>
            </w:r>
            <w:r>
              <w:rPr>
                <w:b/>
                <w:bCs/>
                <w:color w:val="00274C"/>
                <w:position w:val="-2"/>
                <w:sz w:val="20"/>
                <w:szCs w:val="20"/>
              </w:rPr>
              <w:t xml:space="preserve">H</w:t>
            </w:r>
            <w:r>
              <w:rPr>
                <w:color w:val="00274C"/>
                <w:position w:val="-2"/>
                <w:sz w:val="20"/>
                <w:szCs w:val="20"/>
              </w:rPr>
              <w:t xml:space="preserve"> of the upper crankcase.</w:t>
            </w:r>
          </w:p>
        </w:tc>
        <w:tc>
          <w:tcPr>
            <w:tcMar>
              <w:top w:w="150" w:type="dxa"/>
              <w:bottom w:w="150" w:type="dxa"/>
            </w:tcMar>
            <w:vAlign w:val="top"/>
          </w:tcPr>
          <w:p>
            <w:r>
              <w:rPr>
                <w:position w:val="-230"/>
              </w:rPr>
              <w:drawing>
                <wp:inline distT="0" distB="0" distL="0" distR="0">
                  <wp:extent cx="2232000" cy="1504800"/>
                  <wp:docPr id="27384372" name="name21426037980e831aa" descr="imm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jpg"/>
                          <pic:cNvPicPr/>
                        </pic:nvPicPr>
                        <pic:blipFill>
                          <a:blip r:embed="rId75336037980e831a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9.3.3 Camshaft</w:t>
            </w:r>
          </w:p>
          <w:p/>
          <w:p/>
          <w:p>
            <w:pPr>
              <w:numPr>
                <w:ilvl w:val="0"/>
                <w:numId w:val="32438289"/>
              </w:numPr>
              <w:spacing w:before="0" w:after="0" w:line="262" w:lineRule="auto"/>
              <w:jc w:val="left"/>
              <w:rPr>
                <w:color w:val="00274C"/>
                <w:sz w:val="20"/>
                <w:szCs w:val="20"/>
              </w:rPr>
            </w:pPr>
            <w:r>
              <w:rPr>
                <w:color w:val="00274C"/>
                <w:position w:val="-2"/>
                <w:sz w:val="20"/>
                <w:szCs w:val="20"/>
              </w:rPr>
              <w:br/>
              <w:t xml:space="preserve">Check that the bushing </w:t>
            </w:r>
            <w:r>
              <w:rPr>
                <w:b/>
                <w:bCs/>
                <w:color w:val="00274C"/>
                <w:position w:val="-2"/>
                <w:sz w:val="20"/>
                <w:szCs w:val="20"/>
              </w:rPr>
              <w:t xml:space="preserve">Q</w:t>
            </w:r>
            <w:r>
              <w:rPr>
                <w:color w:val="00274C"/>
                <w:position w:val="-2"/>
                <w:sz w:val="20"/>
                <w:szCs w:val="20"/>
              </w:rPr>
              <w:t xml:space="preserve"> is correctly fitted.</w:t>
            </w:r>
          </w:p>
          <w:p>
            <w:pPr>
              <w:numPr>
                <w:ilvl w:val="0"/>
                <w:numId w:val="32438289"/>
              </w:numPr>
              <w:spacing w:before="0" w:after="0" w:line="262" w:lineRule="auto"/>
              <w:jc w:val="left"/>
              <w:rPr>
                <w:color w:val="00274C"/>
                <w:sz w:val="20"/>
                <w:szCs w:val="20"/>
              </w:rPr>
            </w:pPr>
            <w:r>
              <w:rPr>
                <w:color w:val="00274C"/>
                <w:position w:val="-2"/>
                <w:sz w:val="20"/>
                <w:szCs w:val="20"/>
              </w:rPr>
              <w:t xml:space="preserve">Lubricate the pins </w:t>
            </w:r>
            <w:r>
              <w:rPr>
                <w:b/>
                <w:bCs/>
                <w:color w:val="00274C"/>
                <w:position w:val="-2"/>
                <w:sz w:val="20"/>
                <w:szCs w:val="20"/>
              </w:rPr>
              <w:t xml:space="preserve">L</w:t>
            </w:r>
            <w:r>
              <w:rPr>
                <w:color w:val="00274C"/>
                <w:position w:val="-2"/>
                <w:sz w:val="20"/>
                <w:szCs w:val="20"/>
              </w:rPr>
              <w:t xml:space="preserve"> , the cams </w:t>
            </w:r>
            <w:r>
              <w:rPr>
                <w:b/>
                <w:bCs/>
                <w:color w:val="00274C"/>
                <w:position w:val="-2"/>
                <w:sz w:val="20"/>
                <w:szCs w:val="20"/>
              </w:rPr>
              <w:t xml:space="preserve">M</w:t>
            </w:r>
            <w:r>
              <w:rPr>
                <w:color w:val="00274C"/>
                <w:position w:val="-2"/>
                <w:sz w:val="20"/>
                <w:szCs w:val="20"/>
              </w:rPr>
              <w:t xml:space="preserve"> of the camshaft </w:t>
            </w:r>
            <w:r>
              <w:rPr>
                <w:b/>
                <w:bCs/>
                <w:color w:val="00274C"/>
                <w:position w:val="-2"/>
                <w:sz w:val="20"/>
                <w:szCs w:val="20"/>
              </w:rPr>
              <w:t xml:space="preserve">N</w:t>
            </w:r>
            <w:r>
              <w:rPr>
                <w:color w:val="00274C"/>
                <w:position w:val="-2"/>
                <w:sz w:val="20"/>
                <w:szCs w:val="20"/>
              </w:rPr>
              <w:t xml:space="preserve"> , all the housing </w:t>
            </w:r>
            <w:r>
              <w:rPr>
                <w:b/>
                <w:bCs/>
                <w:color w:val="00274C"/>
                <w:position w:val="-2"/>
                <w:sz w:val="20"/>
                <w:szCs w:val="20"/>
              </w:rPr>
              <w:t xml:space="preserve">P</w:t>
            </w:r>
            <w:r>
              <w:rPr>
                <w:color w:val="00274C"/>
                <w:position w:val="-2"/>
                <w:sz w:val="20"/>
                <w:szCs w:val="20"/>
              </w:rPr>
              <w:t xml:space="preserve"> and the bushing </w:t>
            </w:r>
            <w:r>
              <w:rPr>
                <w:b/>
                <w:bCs/>
                <w:color w:val="00274C"/>
                <w:position w:val="-2"/>
                <w:sz w:val="20"/>
                <w:szCs w:val="20"/>
              </w:rPr>
              <w:t xml:space="preserve">Q</w:t>
            </w:r>
            <w:r>
              <w:rPr>
                <w:color w:val="00274C"/>
                <w:position w:val="-2"/>
                <w:sz w:val="20"/>
                <w:szCs w:val="20"/>
              </w:rPr>
              <w:t xml:space="preserve"> with oil.</w:t>
            </w:r>
          </w:p>
          <w:p>
            <w:pPr>
              <w:numPr>
                <w:ilvl w:val="0"/>
                <w:numId w:val="32438289"/>
              </w:numPr>
              <w:spacing w:before="0" w:after="0" w:line="262" w:lineRule="auto"/>
              <w:jc w:val="left"/>
              <w:rPr>
                <w:color w:val="00274C"/>
                <w:sz w:val="20"/>
                <w:szCs w:val="20"/>
              </w:rPr>
            </w:pPr>
            <w:r>
              <w:rPr>
                <w:color w:val="00274C"/>
                <w:position w:val="-2"/>
                <w:sz w:val="20"/>
                <w:szCs w:val="20"/>
              </w:rPr>
              <w:t xml:space="preserve">Insert the camshaft </w:t>
            </w:r>
            <w:r>
              <w:rPr>
                <w:b/>
                <w:bCs/>
                <w:color w:val="00274C"/>
                <w:position w:val="-2"/>
                <w:sz w:val="20"/>
                <w:szCs w:val="20"/>
              </w:rPr>
              <w:t xml:space="preserve">N</w:t>
            </w:r>
            <w:r>
              <w:rPr>
                <w:color w:val="00274C"/>
                <w:position w:val="-2"/>
                <w:sz w:val="20"/>
                <w:szCs w:val="20"/>
              </w:rPr>
              <w:t xml:space="preserve"> all the way into its housing </w:t>
            </w:r>
            <w:r>
              <w:rPr>
                <w:b/>
                <w:bCs/>
                <w:color w:val="00274C"/>
                <w:position w:val="-2"/>
                <w:sz w:val="20"/>
                <w:szCs w:val="20"/>
              </w:rPr>
              <w:t xml:space="preserve">P</w:t>
            </w:r>
            <w:r>
              <w:rPr>
                <w:color w:val="00274C"/>
                <w:position w:val="-2"/>
                <w:sz w:val="20"/>
                <w:szCs w:val="20"/>
              </w:rPr>
              <w:t xml:space="preserve"> .</w:t>
            </w:r>
          </w:p>
          <w:p>
            <w:pPr>
              <w:numPr>
                <w:ilvl w:val="0"/>
                <w:numId w:val="32438289"/>
              </w:numPr>
              <w:spacing w:before="0" w:after="0" w:line="262" w:lineRule="auto"/>
              <w:jc w:val="left"/>
              <w:rPr>
                <w:color w:val="00274C"/>
                <w:sz w:val="20"/>
                <w:szCs w:val="20"/>
              </w:rPr>
            </w:pPr>
            <w:r>
              <w:rPr>
                <w:color w:val="00274C"/>
                <w:position w:val="-2"/>
                <w:sz w:val="20"/>
                <w:szCs w:val="20"/>
              </w:rPr>
              <w:t xml:space="preserve">Fit the lock ring </w:t>
            </w:r>
            <w:r>
              <w:rPr>
                <w:b/>
                <w:bCs/>
                <w:color w:val="00274C"/>
                <w:position w:val="-2"/>
                <w:sz w:val="20"/>
                <w:szCs w:val="20"/>
              </w:rPr>
              <w:t xml:space="preserve">R</w:t>
            </w:r>
            <w:r>
              <w:rPr>
                <w:color w:val="00274C"/>
                <w:position w:val="-2"/>
                <w:sz w:val="20"/>
                <w:szCs w:val="20"/>
              </w:rPr>
              <w:t xml:space="preserve"> on to the crankcase </w:t>
            </w:r>
            <w:r>
              <w:rPr>
                <w:b/>
                <w:bCs/>
                <w:color w:val="00274C"/>
                <w:position w:val="-2"/>
                <w:sz w:val="20"/>
                <w:szCs w:val="20"/>
              </w:rPr>
              <w:t xml:space="preserve">E</w:t>
            </w:r>
            <w:r>
              <w:rPr>
                <w:color w:val="00274C"/>
                <w:position w:val="-2"/>
                <w:sz w:val="20"/>
                <w:szCs w:val="20"/>
              </w:rPr>
              <w:t xml:space="preserve"> to hold the position of the camshaft </w:t>
            </w:r>
            <w:r>
              <w:rPr>
                <w:b/>
                <w:bCs/>
                <w:color w:val="00274C"/>
                <w:position w:val="-2"/>
                <w:sz w:val="20"/>
                <w:szCs w:val="20"/>
              </w:rPr>
              <w:t xml:space="preserve">N</w:t>
            </w:r>
            <w:r>
              <w:rPr>
                <w:color w:val="00274C"/>
                <w:position w:val="-2"/>
                <w:sz w:val="20"/>
                <w:szCs w:val="20"/>
              </w:rPr>
              <w:t xml:space="preserve"> .</w:t>
            </w:r>
          </w:p>
          <w:p>
            <w:pPr>
              <w:numPr>
                <w:ilvl w:val="0"/>
                <w:numId w:val="32438289"/>
              </w:numPr>
              <w:spacing w:before="0" w:after="0" w:line="262" w:lineRule="auto"/>
              <w:jc w:val="left"/>
              <w:rPr>
                <w:color w:val="00274C"/>
                <w:sz w:val="20"/>
                <w:szCs w:val="20"/>
              </w:rPr>
            </w:pPr>
            <w:r>
              <w:rPr>
                <w:color w:val="00274C"/>
                <w:position w:val="-2"/>
                <w:sz w:val="20"/>
                <w:szCs w:val="20"/>
              </w:rPr>
              <w:t xml:space="preserve">Manually rotate the camshaft </w:t>
            </w:r>
            <w:r>
              <w:rPr>
                <w:b/>
                <w:bCs/>
                <w:color w:val="00274C"/>
                <w:position w:val="-2"/>
                <w:sz w:val="20"/>
                <w:szCs w:val="20"/>
              </w:rPr>
              <w:t xml:space="preserve">N</w:t>
            </w:r>
            <w:r>
              <w:rPr>
                <w:color w:val="00274C"/>
                <w:position w:val="-2"/>
                <w:sz w:val="20"/>
                <w:szCs w:val="20"/>
              </w:rPr>
              <w:t xml:space="preserve"> ensuring that it is free.</w:t>
            </w:r>
          </w:p>
        </w:tc>
        <w:tc>
          <w:tcPr>
            <w:tcMar>
              <w:top w:w="150" w:type="dxa"/>
              <w:bottom w:w="150" w:type="dxa"/>
            </w:tcMar>
            <w:vAlign w:val="top"/>
          </w:tcPr>
          <w:p>
            <w:r>
              <w:rPr>
                <w:position w:val="-222"/>
              </w:rPr>
              <w:drawing>
                <wp:inline distT="0" distB="0" distL="0" distR="0">
                  <wp:extent cx="2232000" cy="1454400"/>
                  <wp:docPr id="85518178" name="name27346037980e925ee" descr="imm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jpg"/>
                          <pic:cNvPicPr/>
                        </pic:nvPicPr>
                        <pic:blipFill>
                          <a:blip r:embed="rId98856037980e925e5"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9.3.4 Oil spray nozzles</w:t>
            </w:r>
          </w:p>
          <w:p/>
          <w:p/>
          <w:p>
            <w:pPr>
              <w:numPr>
                <w:ilvl w:val="0"/>
                <w:numId w:val="32438290"/>
              </w:numPr>
              <w:spacing w:before="0" w:after="0" w:line="262" w:lineRule="auto"/>
              <w:jc w:val="left"/>
              <w:rPr>
                <w:color w:val="00274C"/>
                <w:sz w:val="20"/>
                <w:szCs w:val="20"/>
              </w:rPr>
            </w:pPr>
            <w:r>
              <w:rPr>
                <w:color w:val="00274C"/>
                <w:position w:val="-2"/>
                <w:sz w:val="20"/>
                <w:szCs w:val="20"/>
              </w:rPr>
              <w:br/>
              <w:t xml:space="preserve">Insert the sprayers </w:t>
            </w:r>
            <w:r>
              <w:rPr>
                <w:b/>
                <w:bCs/>
                <w:color w:val="00274C"/>
                <w:position w:val="-2"/>
                <w:sz w:val="20"/>
                <w:szCs w:val="20"/>
              </w:rPr>
              <w:t xml:space="preserve">V</w:t>
            </w:r>
            <w:r>
              <w:rPr>
                <w:color w:val="00274C"/>
                <w:position w:val="-2"/>
                <w:sz w:val="20"/>
                <w:szCs w:val="20"/>
              </w:rPr>
              <w:t xml:space="preserve"> onto the upper crankcase </w:t>
            </w:r>
            <w:r>
              <w:rPr>
                <w:b/>
                <w:bCs/>
                <w:color w:val="00274C"/>
                <w:position w:val="-2"/>
                <w:sz w:val="20"/>
                <w:szCs w:val="20"/>
              </w:rPr>
              <w:t xml:space="preserve">E</w:t>
            </w:r>
            <w:r>
              <w:rPr>
                <w:color w:val="00274C"/>
                <w:position w:val="-2"/>
                <w:sz w:val="20"/>
                <w:szCs w:val="20"/>
              </w:rPr>
              <w:t xml:space="preserve"> manually screwing the screw fittings </w:t>
            </w:r>
            <w:r>
              <w:rPr>
                <w:b/>
                <w:bCs/>
                <w:color w:val="00274C"/>
                <w:position w:val="-2"/>
                <w:sz w:val="20"/>
                <w:szCs w:val="20"/>
              </w:rPr>
              <w:t xml:space="preserve">U</w:t>
            </w:r>
            <w:r>
              <w:rPr>
                <w:color w:val="00274C"/>
                <w:position w:val="-2"/>
                <w:sz w:val="20"/>
                <w:szCs w:val="20"/>
              </w:rPr>
              <w:t xml:space="preserve"> .</w:t>
            </w:r>
          </w:p>
          <w:p>
            <w:pPr>
              <w:numPr>
                <w:ilvl w:val="0"/>
                <w:numId w:val="32438290"/>
              </w:numPr>
              <w:spacing w:before="0" w:after="0" w:line="262" w:lineRule="auto"/>
              <w:jc w:val="left"/>
              <w:rPr>
                <w:color w:val="00274C"/>
                <w:sz w:val="20"/>
                <w:szCs w:val="20"/>
              </w:rPr>
            </w:pPr>
            <w:r>
              <w:rPr>
                <w:color w:val="00274C"/>
                <w:position w:val="-2"/>
                <w:sz w:val="20"/>
                <w:szCs w:val="20"/>
              </w:rPr>
              <w:t xml:space="preserve">Direct the sprayers </w:t>
            </w:r>
            <w:r>
              <w:rPr>
                <w:b/>
                <w:bCs/>
                <w:color w:val="00274C"/>
                <w:position w:val="-2"/>
                <w:sz w:val="20"/>
                <w:szCs w:val="20"/>
              </w:rPr>
              <w:t xml:space="preserve">V</w:t>
            </w:r>
            <w:r>
              <w:rPr>
                <w:color w:val="00274C"/>
                <w:position w:val="-2"/>
                <w:sz w:val="20"/>
                <w:szCs w:val="20"/>
              </w:rPr>
              <w:t xml:space="preserve"> as shown </w:t>
            </w:r>
            <w:r>
              <w:rPr>
                <w:b/>
                <w:bCs/>
                <w:color w:val="00274C"/>
                <w:position w:val="-2"/>
                <w:sz w:val="20"/>
                <w:szCs w:val="20"/>
              </w:rPr>
              <w:t xml:space="preserve">Z</w:t>
            </w:r>
            <w:r>
              <w:rPr>
                <w:color w:val="00274C"/>
                <w:position w:val="-2"/>
                <w:sz w:val="20"/>
                <w:szCs w:val="20"/>
              </w:rPr>
              <w:t xml:space="preserve"> and tighten the connecting screws </w:t>
            </w:r>
            <w:r>
              <w:rPr>
                <w:b/>
                <w:bCs/>
                <w:color w:val="00274C"/>
                <w:position w:val="-2"/>
                <w:sz w:val="20"/>
                <w:szCs w:val="20"/>
              </w:rPr>
              <w:t xml:space="preserve">U</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9537449" name="name42006037980ea96a0" descr="imm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jpg"/>
                          <pic:cNvPicPr/>
                        </pic:nvPicPr>
                        <pic:blipFill>
                          <a:blip r:embed="rId20766037980ea969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9.3.5 Crankshaft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73074" name="name60916037980eb89a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226037980eb89a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Carry out the checks described in </w:t>
            </w:r>
            <w:hyperlink r:id="rId89526037980eb91ae" w:history="1">
              <w:r>
                <w:rPr>
                  <w:b/>
                  <w:bCs/>
                  <w:color w:val="0000FF"/>
                  <w:position w:val="-2"/>
                  <w:sz w:val="20"/>
                  <w:szCs w:val="20"/>
                </w:rPr>
                <w:t xml:space="preserve">Par. 8.4.1 and Par. 8.4.2</w:t>
              </w:r>
            </w:hyperlink>
            <w:r>
              <w:rPr>
                <w:color w:val="00274C"/>
                <w:position w:val="-2"/>
                <w:sz w:val="20"/>
                <w:szCs w:val="20"/>
              </w:rPr>
              <w:t xml:space="preserve"> .</w:t>
            </w:r>
          </w:p>
          <w:p/>
          <w:p/>
          <w:p>
            <w:pPr>
              <w:numPr>
                <w:ilvl w:val="0"/>
                <w:numId w:val="32438291"/>
              </w:numPr>
              <w:spacing w:before="0" w:after="0" w:line="262" w:lineRule="auto"/>
              <w:jc w:val="left"/>
              <w:rPr>
                <w:color w:val="00274C"/>
                <w:sz w:val="20"/>
                <w:szCs w:val="20"/>
              </w:rPr>
            </w:pPr>
            <w:r>
              <w:rPr>
                <w:color w:val="00274C"/>
                <w:position w:val="-2"/>
                <w:sz w:val="20"/>
                <w:szCs w:val="20"/>
              </w:rPr>
              <w:t xml:space="preserve">Check that the crankshaft half-bearings are mounted correctly on the upper crankcase </w:t>
            </w:r>
            <w:r>
              <w:rPr>
                <w:b/>
                <w:bCs/>
                <w:color w:val="00274C"/>
                <w:position w:val="-2"/>
                <w:sz w:val="20"/>
                <w:szCs w:val="20"/>
              </w:rPr>
              <w:t xml:space="preserve">E</w:t>
            </w:r>
            <w:r>
              <w:rPr>
                <w:color w:val="00274C"/>
                <w:position w:val="-2"/>
                <w:sz w:val="20"/>
                <w:szCs w:val="20"/>
              </w:rPr>
              <w:t xml:space="preserve"> .</w:t>
            </w:r>
          </w:p>
          <w:p>
            <w:pPr>
              <w:numPr>
                <w:ilvl w:val="0"/>
                <w:numId w:val="32438291"/>
              </w:numPr>
              <w:spacing w:before="0" w:after="0" w:line="262" w:lineRule="auto"/>
              <w:jc w:val="left"/>
              <w:rPr>
                <w:color w:val="00274C"/>
                <w:sz w:val="20"/>
                <w:szCs w:val="20"/>
              </w:rPr>
            </w:pPr>
            <w:r>
              <w:rPr>
                <w:color w:val="00274C"/>
                <w:position w:val="-2"/>
                <w:sz w:val="20"/>
                <w:szCs w:val="20"/>
              </w:rPr>
              <w:t xml:space="preserve">Lubricate the main journal and crankpin </w:t>
            </w:r>
            <w:r>
              <w:rPr>
                <w:b/>
                <w:bCs/>
                <w:color w:val="00274C"/>
                <w:position w:val="-2"/>
                <w:sz w:val="20"/>
                <w:szCs w:val="20"/>
              </w:rPr>
              <w:t xml:space="preserve">J</w:t>
            </w:r>
            <w:r>
              <w:rPr>
                <w:color w:val="00274C"/>
                <w:position w:val="-2"/>
                <w:sz w:val="20"/>
                <w:szCs w:val="20"/>
              </w:rPr>
              <w:t xml:space="preserve"> , with oil.</w:t>
            </w:r>
          </w:p>
          <w:p>
            <w:pPr>
              <w:numPr>
                <w:ilvl w:val="0"/>
                <w:numId w:val="32438291"/>
              </w:numPr>
              <w:spacing w:before="0" w:after="0" w:line="262" w:lineRule="auto"/>
              <w:jc w:val="left"/>
              <w:rPr>
                <w:color w:val="00274C"/>
                <w:sz w:val="20"/>
                <w:szCs w:val="20"/>
              </w:rPr>
            </w:pPr>
            <w:r>
              <w:rPr>
                <w:color w:val="00274C"/>
                <w:position w:val="-2"/>
                <w:sz w:val="20"/>
                <w:szCs w:val="20"/>
              </w:rPr>
              <w:t xml:space="preserve">Insert the crankshaft </w:t>
            </w:r>
            <w:r>
              <w:rPr>
                <w:b/>
                <w:bCs/>
                <w:color w:val="00274C"/>
                <w:position w:val="-2"/>
                <w:sz w:val="20"/>
                <w:szCs w:val="20"/>
              </w:rPr>
              <w:t xml:space="preserve">W</w:t>
            </w:r>
            <w:r>
              <w:rPr>
                <w:color w:val="00274C"/>
                <w:position w:val="-2"/>
                <w:sz w:val="20"/>
                <w:szCs w:val="20"/>
              </w:rPr>
              <w:t xml:space="preserve"> into its seat on the upper crankcase </w:t>
            </w:r>
            <w:r>
              <w:rPr>
                <w:b/>
                <w:bCs/>
                <w:color w:val="00274C"/>
                <w:position w:val="-2"/>
                <w:sz w:val="20"/>
                <w:szCs w:val="20"/>
              </w:rPr>
              <w:t xml:space="preserve">E</w:t>
            </w:r>
            <w:r>
              <w:rPr>
                <w:color w:val="00274C"/>
                <w:position w:val="-2"/>
                <w:sz w:val="20"/>
                <w:szCs w:val="20"/>
              </w:rPr>
              <w:t xml:space="preserve"> .</w:t>
            </w:r>
          </w:p>
          <w:p>
            <w:pPr>
              <w:numPr>
                <w:ilvl w:val="0"/>
                <w:numId w:val="32438291"/>
              </w:numPr>
              <w:spacing w:before="0" w:after="0" w:line="262" w:lineRule="auto"/>
              <w:jc w:val="left"/>
              <w:rPr>
                <w:color w:val="00274C"/>
                <w:sz w:val="20"/>
                <w:szCs w:val="20"/>
              </w:rPr>
            </w:pPr>
            <w:r>
              <w:rPr>
                <w:color w:val="00274C"/>
                <w:position w:val="-2"/>
                <w:sz w:val="20"/>
                <w:szCs w:val="20"/>
              </w:rPr>
              <w:t xml:space="preserve">Insert the 2 shoulder half-rings </w:t>
            </w:r>
            <w:r>
              <w:rPr>
                <w:b/>
                <w:bCs/>
                <w:color w:val="00274C"/>
                <w:position w:val="-2"/>
                <w:sz w:val="20"/>
                <w:szCs w:val="20"/>
              </w:rPr>
              <w:t xml:space="preserve">K</w:t>
            </w:r>
            <w:r>
              <w:rPr>
                <w:color w:val="00274C"/>
                <w:position w:val="-2"/>
                <w:sz w:val="20"/>
                <w:szCs w:val="20"/>
              </w:rPr>
              <w:t xml:space="preserve"> , between the crankshaft </w:t>
            </w:r>
            <w:r>
              <w:rPr>
                <w:b/>
                <w:bCs/>
                <w:color w:val="00274C"/>
                <w:position w:val="-2"/>
                <w:sz w:val="20"/>
                <w:szCs w:val="20"/>
              </w:rPr>
              <w:t xml:space="preserve">W</w:t>
            </w:r>
            <w:r>
              <w:rPr>
                <w:color w:val="00274C"/>
                <w:position w:val="-2"/>
                <w:sz w:val="20"/>
                <w:szCs w:val="20"/>
              </w:rPr>
              <w:t xml:space="preserve"> and the upper crankcase </w:t>
            </w:r>
            <w:r>
              <w:rPr>
                <w:b/>
                <w:bCs/>
                <w:color w:val="00274C"/>
                <w:position w:val="-2"/>
                <w:sz w:val="20"/>
                <w:szCs w:val="20"/>
              </w:rPr>
              <w:t xml:space="preserve">E</w:t>
            </w:r>
            <w:r>
              <w:rPr>
                <w:color w:val="00274C"/>
                <w:position w:val="-2"/>
                <w:sz w:val="20"/>
                <w:szCs w:val="20"/>
              </w:rPr>
              <w:t xml:space="preserve"> ( </w:t>
            </w:r>
            <w:r>
              <w:rPr>
                <w:b/>
                <w:bCs/>
                <w:color w:val="00274C"/>
                <w:position w:val="-2"/>
                <w:sz w:val="20"/>
                <w:szCs w:val="20"/>
              </w:rPr>
              <w:t xml:space="preserve">AB</w:t>
            </w:r>
            <w:r>
              <w:rPr>
                <w:color w:val="00274C"/>
                <w:position w:val="-2"/>
                <w:sz w:val="20"/>
                <w:szCs w:val="20"/>
              </w:rPr>
              <w:t xml:space="preserve"> detail).</w:t>
            </w:r>
          </w:p>
        </w:tc>
        <w:tc>
          <w:tcPr>
            <w:tcMar>
              <w:top w:w="150" w:type="dxa"/>
              <w:bottom w:w="150" w:type="dxa"/>
            </w:tcMar>
            <w:vAlign w:val="top"/>
          </w:tcPr>
          <w:p>
            <w:r>
              <w:rPr>
                <w:position w:val="-230"/>
              </w:rPr>
              <w:drawing>
                <wp:inline distT="0" distB="0" distL="0" distR="0">
                  <wp:extent cx="2232000" cy="1504800"/>
                  <wp:docPr id="87922348" name="name35006037980ecaae6" descr="imm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jpg"/>
                          <pic:cNvPicPr/>
                        </pic:nvPicPr>
                        <pic:blipFill>
                          <a:blip r:embed="rId36806037980ecaae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9.3.6 Lower crankcase</w:t>
            </w:r>
          </w:p>
          <w:p/>
          <w:p/>
          <w:p>
            <w:pPr>
              <w:numPr>
                <w:ilvl w:val="0"/>
                <w:numId w:val="32438292"/>
              </w:numPr>
              <w:spacing w:before="0" w:after="0" w:line="262" w:lineRule="auto"/>
              <w:jc w:val="left"/>
              <w:rPr>
                <w:color w:val="00274C"/>
                <w:sz w:val="20"/>
                <w:szCs w:val="20"/>
              </w:rPr>
            </w:pPr>
            <w:r>
              <w:rPr>
                <w:color w:val="00274C"/>
                <w:position w:val="-2"/>
                <w:sz w:val="20"/>
                <w:szCs w:val="20"/>
              </w:rPr>
              <w:t xml:space="preserve">Check that the crankshaft half-bearings are mounted correctly on the lower crankcase </w:t>
            </w:r>
            <w:r>
              <w:rPr>
                <w:b/>
                <w:bCs/>
                <w:color w:val="00274C"/>
                <w:position w:val="-2"/>
                <w:sz w:val="20"/>
                <w:szCs w:val="20"/>
              </w:rPr>
              <w:t xml:space="preserve">F</w:t>
            </w:r>
            <w:r>
              <w:rPr>
                <w:color w:val="00274C"/>
                <w:position w:val="-2"/>
                <w:sz w:val="20"/>
                <w:szCs w:val="20"/>
              </w:rPr>
              <w:t xml:space="preserve"> ( </w:t>
            </w:r>
            <w:r>
              <w:rPr>
                <w:b/>
                <w:bCs/>
                <w:color w:val="00274C"/>
                <w:position w:val="-2"/>
                <w:sz w:val="20"/>
                <w:szCs w:val="20"/>
              </w:rPr>
              <w:t xml:space="preserve">AC</w:t>
            </w:r>
            <w:r>
              <w:rPr>
                <w:color w:val="00274C"/>
                <w:position w:val="-2"/>
                <w:sz w:val="20"/>
                <w:szCs w:val="20"/>
              </w:rPr>
              <w:t xml:space="preserve"> detail).</w:t>
            </w:r>
          </w:p>
          <w:p>
            <w:pPr>
              <w:numPr>
                <w:ilvl w:val="0"/>
                <w:numId w:val="32438292"/>
              </w:numPr>
              <w:spacing w:before="0" w:after="0" w:line="262" w:lineRule="auto"/>
              <w:jc w:val="left"/>
              <w:rPr>
                <w:color w:val="00274C"/>
                <w:sz w:val="20"/>
                <w:szCs w:val="20"/>
              </w:rPr>
            </w:pPr>
            <w:r>
              <w:rPr>
                <w:color w:val="00274C"/>
                <w:position w:val="-2"/>
                <w:sz w:val="20"/>
                <w:szCs w:val="20"/>
              </w:rPr>
              <w:t xml:space="preserve">Assemble the 2 shoulder half-rings </w:t>
            </w:r>
            <w:r>
              <w:rPr>
                <w:b/>
                <w:bCs/>
                <w:color w:val="00274C"/>
                <w:position w:val="-2"/>
                <w:sz w:val="20"/>
                <w:szCs w:val="20"/>
              </w:rPr>
              <w:t xml:space="preserve">AD</w:t>
            </w:r>
            <w:r>
              <w:rPr>
                <w:color w:val="00274C"/>
                <w:position w:val="-2"/>
                <w:sz w:val="20"/>
                <w:szCs w:val="20"/>
              </w:rPr>
              <w:t xml:space="preserve"> onto the lower crankcase </w:t>
            </w:r>
            <w:r>
              <w:rPr>
                <w:b/>
                <w:bCs/>
                <w:color w:val="00274C"/>
                <w:position w:val="-2"/>
                <w:sz w:val="20"/>
                <w:szCs w:val="20"/>
              </w:rPr>
              <w:t xml:space="preserve">F</w:t>
            </w:r>
            <w:r>
              <w:rPr>
                <w:color w:val="00274C"/>
                <w:position w:val="-2"/>
                <w:sz w:val="20"/>
                <w:szCs w:val="20"/>
              </w:rPr>
              <w:t xml:space="preserve"> applying two drops of grease to keep them in their seat.</w:t>
            </w:r>
          </w:p>
          <w:p>
            <w:pPr>
              <w:numPr>
                <w:ilvl w:val="0"/>
                <w:numId w:val="32438292"/>
              </w:numPr>
              <w:spacing w:before="0" w:after="0" w:line="262" w:lineRule="auto"/>
              <w:jc w:val="left"/>
              <w:rPr>
                <w:color w:val="00274C"/>
                <w:sz w:val="20"/>
                <w:szCs w:val="20"/>
              </w:rPr>
            </w:pPr>
            <w:r>
              <w:rPr>
                <w:color w:val="00274C"/>
                <w:position w:val="-2"/>
                <w:sz w:val="20"/>
                <w:szCs w:val="20"/>
              </w:rPr>
              <w:t xml:space="preserve">Check that the coupling surfaces </w:t>
            </w:r>
            <w:r>
              <w:rPr>
                <w:b/>
                <w:bCs/>
                <w:color w:val="00274C"/>
                <w:position w:val="-2"/>
                <w:sz w:val="20"/>
                <w:szCs w:val="20"/>
              </w:rPr>
              <w:t xml:space="preserve">AE</w:t>
            </w:r>
            <w:r>
              <w:rPr>
                <w:color w:val="00274C"/>
                <w:position w:val="-2"/>
                <w:sz w:val="20"/>
                <w:szCs w:val="20"/>
              </w:rPr>
              <w:t xml:space="preserve"> are free from dirt and grit.</w:t>
            </w:r>
          </w:p>
        </w:tc>
        <w:tc>
          <w:tcPr>
            <w:tcMar>
              <w:top w:w="150" w:type="dxa"/>
              <w:bottom w:w="150" w:type="dxa"/>
            </w:tcMar>
            <w:vAlign w:val="top"/>
          </w:tcPr>
          <w:p>
            <w:r>
              <w:rPr>
                <w:position w:val="-224"/>
              </w:rPr>
              <w:drawing>
                <wp:inline distT="0" distB="0" distL="0" distR="0">
                  <wp:extent cx="2232000" cy="1476000"/>
                  <wp:docPr id="54290397" name="name34966037980ee46c4" descr="imm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jpg"/>
                          <pic:cNvPicPr/>
                        </pic:nvPicPr>
                        <pic:blipFill>
                          <a:blip r:embed="rId12936037980ee46b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9.7</w:t>
            </w:r>
          </w:p>
        </w:tc>
      </w:tr>
      <w:tr>
        <w:trPr>
          <w:trHeight w:val="0" w:hRule="atLeast"/>
        </w:trPr>
        <w:tc>
          <w:tcPr>
            <w:tcMar>
              <w:top w:w="150" w:type="dxa"/>
              <w:bottom w:w="150" w:type="dxa"/>
            </w:tcMar>
            <w:vAlign w:val="center"/>
          </w:tcPr>
          <w:p>
            <w:pPr>
              <w:numPr>
                <w:ilvl w:val="0"/>
                <w:numId w:val="32438293"/>
              </w:numPr>
              <w:spacing w:before="0" w:after="0" w:line="262" w:lineRule="auto"/>
              <w:jc w:val="left"/>
              <w:rPr>
                <w:color w:val="00274C"/>
                <w:sz w:val="20"/>
                <w:szCs w:val="20"/>
              </w:rPr>
            </w:pPr>
            <w:r>
              <w:rPr>
                <w:color w:val="00274C"/>
                <w:position w:val="-2"/>
                <w:sz w:val="20"/>
                <w:szCs w:val="20"/>
              </w:rPr>
              <w:t xml:space="preserve">Spread a bead of </w:t>
            </w:r>
            <w:r>
              <w:rPr>
                <w:b/>
                <w:bCs/>
                <w:color w:val="00274C"/>
                <w:position w:val="-2"/>
                <w:sz w:val="20"/>
                <w:szCs w:val="20"/>
              </w:rPr>
              <w:t xml:space="preserve">Loctite 5660 (rif. AL)</w:t>
            </w:r>
            <w:r>
              <w:rPr>
                <w:color w:val="00274C"/>
                <w:position w:val="-2"/>
                <w:sz w:val="20"/>
                <w:szCs w:val="20"/>
              </w:rPr>
              <w:t xml:space="preserve"> of approx </w:t>
            </w:r>
            <w:r>
              <w:rPr>
                <w:b/>
                <w:bCs/>
                <w:color w:val="00274C"/>
                <w:position w:val="-2"/>
                <w:sz w:val="20"/>
                <w:szCs w:val="20"/>
              </w:rPr>
              <w:t xml:space="preserve">1 mm</w:t>
            </w:r>
            <w:r>
              <w:rPr>
                <w:color w:val="00274C"/>
                <w:position w:val="-2"/>
                <w:sz w:val="20"/>
                <w:szCs w:val="20"/>
              </w:rPr>
              <w:t xml:space="preserve"> thickness on the surface </w:t>
            </w:r>
            <w:r>
              <w:rPr>
                <w:b/>
                <w:bCs/>
                <w:color w:val="00274C"/>
                <w:position w:val="-2"/>
                <w:sz w:val="20"/>
                <w:szCs w:val="20"/>
              </w:rPr>
              <w:t xml:space="preserve">AM</w:t>
            </w:r>
            <w:r>
              <w:rPr>
                <w:color w:val="00274C"/>
                <w:position w:val="-2"/>
                <w:sz w:val="20"/>
                <w:szCs w:val="20"/>
              </w:rPr>
              <w:t xml:space="preserve"> of the upper crankshaft half </w:t>
            </w:r>
            <w:r>
              <w:rPr>
                <w:b/>
                <w:bCs/>
                <w:color w:val="00274C"/>
                <w:position w:val="-2"/>
                <w:sz w:val="20"/>
                <w:szCs w:val="20"/>
              </w:rPr>
              <w:t xml:space="preserve">C </w:t>
            </w:r>
            <w:r>
              <w:rPr>
                <w:color w:val="00274C"/>
                <w:position w:val="-2"/>
                <w:sz w:val="20"/>
                <w:szCs w:val="20"/>
              </w:rPr>
              <w:t xml:space="preserve"> being careful not to block the oil feed grooves </w:t>
            </w:r>
            <w:r>
              <w:rPr>
                <w:b/>
                <w:bCs/>
                <w:color w:val="00274C"/>
                <w:position w:val="-2"/>
                <w:sz w:val="20"/>
                <w:szCs w:val="20"/>
              </w:rPr>
              <w:t xml:space="preserve">AG</w:t>
            </w:r>
            <w:r>
              <w:rPr>
                <w:color w:val="00274C"/>
                <w:position w:val="-2"/>
                <w:sz w:val="20"/>
                <w:szCs w:val="20"/>
              </w:rPr>
              <w:t xml:space="preserve"> and the return oil sump </w:t>
            </w:r>
            <w:r>
              <w:rPr>
                <w:b/>
                <w:bCs/>
                <w:color w:val="00274C"/>
                <w:position w:val="-2"/>
                <w:sz w:val="20"/>
                <w:szCs w:val="20"/>
              </w:rPr>
              <w:t xml:space="preserve">AH</w:t>
            </w:r>
            <w:r>
              <w:rPr>
                <w:color w:val="00274C"/>
                <w:position w:val="-2"/>
                <w:sz w:val="20"/>
                <w:szCs w:val="20"/>
              </w:rPr>
              <w:t xml:space="preserve"> .</w:t>
            </w:r>
          </w:p>
          <w:p>
            <w:pPr>
              <w:numPr>
                <w:ilvl w:val="0"/>
                <w:numId w:val="32438293"/>
              </w:numPr>
              <w:spacing w:before="0" w:after="0" w:line="262" w:lineRule="auto"/>
              <w:jc w:val="left"/>
              <w:rPr>
                <w:color w:val="00274C"/>
                <w:sz w:val="20"/>
                <w:szCs w:val="20"/>
              </w:rPr>
            </w:pPr>
            <w:r>
              <w:rPr>
                <w:color w:val="00274C"/>
                <w:position w:val="-2"/>
                <w:sz w:val="20"/>
                <w:szCs w:val="20"/>
              </w:rPr>
              <w:t xml:space="preserve">Join the two crankshaft halves </w:t>
            </w:r>
            <w:r>
              <w:rPr>
                <w:b/>
                <w:bCs/>
                <w:color w:val="00274C"/>
                <w:position w:val="-2"/>
                <w:sz w:val="20"/>
                <w:szCs w:val="20"/>
              </w:rPr>
              <w:t xml:space="preserve">E and F</w:t>
            </w:r>
            <w:r>
              <w:rPr>
                <w:color w:val="00274C"/>
                <w:position w:val="-2"/>
                <w:sz w:val="20"/>
                <w:szCs w:val="20"/>
              </w:rPr>
              <w:t xml:space="preserve"> observing the guide pins </w:t>
            </w:r>
            <w:r>
              <w:rPr>
                <w:b/>
                <w:bCs/>
                <w:color w:val="00274C"/>
                <w:position w:val="-2"/>
                <w:sz w:val="20"/>
                <w:szCs w:val="20"/>
              </w:rPr>
              <w:t xml:space="preserve">AN</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49016422" name="name33236037980f055ea" descr="imm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jpg"/>
                          <pic:cNvPicPr/>
                        </pic:nvPicPr>
                        <pic:blipFill>
                          <a:blip r:embed="rId82586037980f055e2"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602397" name="name86816037980f1a54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256037980f1a54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Failure to adhere to the bolt fixing procedures may compromise the functionality of the engine, and may also cause damage to persons and property.</w:t>
            </w:r>
          </w:p>
          <w:p/>
          <w:p/>
          <w:p>
            <w:pPr>
              <w:numPr>
                <w:ilvl w:val="0"/>
                <w:numId w:val="32438294"/>
              </w:numPr>
              <w:spacing w:before="0" w:after="0" w:line="262" w:lineRule="auto"/>
              <w:jc w:val="left"/>
              <w:rPr>
                <w:color w:val="00274C"/>
                <w:sz w:val="20"/>
                <w:szCs w:val="20"/>
              </w:rPr>
            </w:pPr>
            <w:r>
              <w:rPr>
                <w:color w:val="00274C"/>
                <w:position w:val="-2"/>
                <w:sz w:val="20"/>
                <w:szCs w:val="20"/>
              </w:rPr>
              <w:t xml:space="preserve">Tighten the fastening screws strictly following the sequence and the tightening torque indicated.</w:t>
            </w:r>
            <w:r>
              <w:rPr>
                <w:b/>
                <w:bCs/>
                <w:color w:val="00274C"/>
                <w:position w:val="-2"/>
                <w:sz w:val="20"/>
                <w:szCs w:val="20"/>
              </w:rPr>
              <w:br/>
              <w:t xml:space="preserve">Tightening sequence for 3 cylinders</w:t>
            </w:r>
            <w:r>
              <w:rPr>
                <w:color w:val="00274C"/>
                <w:position w:val="-2"/>
                <w:sz w:val="20"/>
                <w:szCs w:val="20"/>
              </w:rPr>
              <w:br/>
              <w:t xml:space="preserve">Tightening Screws </w:t>
            </w:r>
            <w:r>
              <w:rPr>
                <w:b/>
                <w:bCs/>
                <w:color w:val="00274C"/>
                <w:position w:val="-2"/>
                <w:sz w:val="20"/>
                <w:szCs w:val="20"/>
              </w:rPr>
              <w:t xml:space="preserve">Torx M12x1.25</w:t>
            </w:r>
            <w:r>
              <w:rPr>
                <w:color w:val="00274C"/>
                <w:position w:val="-2"/>
                <w:sz w:val="20"/>
                <w:szCs w:val="20"/>
              </w:rPr>
              <w:t xml:space="preserve"> (from the </w:t>
            </w:r>
            <w:r>
              <w:rPr>
                <w:b/>
                <w:bCs/>
                <w:color w:val="00274C"/>
                <w:position w:val="-2"/>
                <w:sz w:val="20"/>
                <w:szCs w:val="20"/>
              </w:rPr>
              <w:t xml:space="preserve">n° 1</w:t>
            </w:r>
            <w:r>
              <w:rPr>
                <w:color w:val="00274C"/>
                <w:position w:val="-2"/>
                <w:sz w:val="20"/>
                <w:szCs w:val="20"/>
              </w:rPr>
              <w:t xml:space="preserve"> to the </w:t>
            </w:r>
            <w:r>
              <w:rPr>
                <w:b/>
                <w:bCs/>
                <w:color w:val="00274C"/>
                <w:position w:val="-2"/>
                <w:sz w:val="20"/>
                <w:szCs w:val="20"/>
              </w:rPr>
              <w:t xml:space="preserve">n° 8</w:t>
            </w:r>
            <w:r>
              <w:rPr>
                <w:color w:val="00274C"/>
                <w:position w:val="-2"/>
                <w:sz w:val="20"/>
                <w:szCs w:val="20"/>
              </w:rPr>
              <w:t xml:space="preserve"> ):</w:t>
            </w:r>
            <w:r>
              <w:rPr>
                <w:color w:val="00274C"/>
                <w:position w:val="-2"/>
                <w:sz w:val="20"/>
                <w:szCs w:val="20"/>
              </w:rPr>
              <w:br/>
              <w:t xml:space="preserve">CYCLE 1 - with a torque of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CYCLE 2 - with a torque of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CYCLE 3 - with a torque of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Tightening Screws </w:t>
            </w:r>
            <w:r>
              <w:rPr>
                <w:rFonts w:ascii="Arial" w:hAnsi="Arial" w:eastAsia="Arial" w:cs="Arial"/>
                <w:b/>
                <w:bCs/>
                <w:color w:val="666666"/>
                <w:position w:val="-2"/>
                <w:sz w:val="18"/>
                <w:szCs w:val="18"/>
                <w:shd w:val="clear" w:color="auto" w:fill="FFFFFF"/>
              </w:rPr>
              <w:t xml:space="preserve">M8x1.25</w:t>
            </w:r>
            <w:r>
              <w:rPr>
                <w:color w:val="00274C"/>
                <w:position w:val="-2"/>
                <w:sz w:val="20"/>
                <w:szCs w:val="20"/>
              </w:rPr>
              <w:t xml:space="preserve"> (from the </w:t>
            </w:r>
            <w:r>
              <w:rPr>
                <w:b/>
                <w:bCs/>
                <w:color w:val="00274C"/>
                <w:position w:val="-2"/>
                <w:sz w:val="20"/>
                <w:szCs w:val="20"/>
              </w:rPr>
              <w:t xml:space="preserve">n° 9</w:t>
            </w:r>
            <w:r>
              <w:rPr>
                <w:color w:val="00274C"/>
                <w:position w:val="-2"/>
                <w:sz w:val="20"/>
                <w:szCs w:val="20"/>
              </w:rPr>
              <w:t xml:space="preserve"> to the </w:t>
            </w:r>
            <w:r>
              <w:rPr>
                <w:b/>
                <w:bCs/>
                <w:color w:val="00274C"/>
                <w:position w:val="-2"/>
                <w:sz w:val="20"/>
                <w:szCs w:val="20"/>
              </w:rPr>
              <w:t xml:space="preserve">n° 21</w:t>
            </w:r>
            <w:r>
              <w:rPr>
                <w:color w:val="00274C"/>
                <w:position w:val="-2"/>
                <w:sz w:val="20"/>
                <w:szCs w:val="20"/>
              </w:rPr>
              <w:t xml:space="preserve"> ):</w:t>
            </w:r>
            <w:r>
              <w:rPr>
                <w:color w:val="00274C"/>
                <w:position w:val="-2"/>
                <w:sz w:val="20"/>
                <w:szCs w:val="20"/>
              </w:rPr>
              <w:br/>
              <w:t xml:space="preserve">CYCLE 4 - with a torque of </w:t>
            </w:r>
            <w:r>
              <w:rPr>
                <w:b/>
                <w:bCs/>
                <w:color w:val="00274C"/>
                <w:position w:val="-2"/>
                <w:sz w:val="20"/>
                <w:szCs w:val="20"/>
              </w:rPr>
              <w:t xml:space="preserve">20Nm</w:t>
            </w:r>
            <w:r>
              <w:rPr>
                <w:color w:val="00274C"/>
                <w:position w:val="-2"/>
                <w:sz w:val="20"/>
                <w:szCs w:val="20"/>
              </w:rPr>
              <w:t xml:space="preserve"> ;</w:t>
            </w:r>
            <w:r>
              <w:rPr>
                <w:color w:val="00274C"/>
                <w:position w:val="-2"/>
                <w:sz w:val="20"/>
                <w:szCs w:val="20"/>
              </w:rPr>
              <w:br/>
              <w:t xml:space="preserve">CYCLE 5 - with a torque of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32438294"/>
              </w:numPr>
              <w:spacing w:before="0" w:after="0" w:line="262" w:lineRule="auto"/>
              <w:jc w:val="left"/>
              <w:rPr>
                <w:color w:val="00274C"/>
                <w:sz w:val="20"/>
                <w:szCs w:val="20"/>
              </w:rPr>
            </w:pPr>
            <w:r>
              <w:rPr>
                <w:color w:val="00274C"/>
                <w:position w:val="-2"/>
                <w:sz w:val="20"/>
                <w:szCs w:val="20"/>
              </w:rPr>
              <w:t xml:space="preserve">Perform the operations described in </w:t>
            </w:r>
            <w:hyperlink r:id="rId85666037980f1b80b" w:history="1">
              <w:r>
                <w:rPr>
                  <w:b/>
                  <w:bCs/>
                  <w:color w:val="0000FF"/>
                  <w:position w:val="-2"/>
                  <w:sz w:val="20"/>
                  <w:szCs w:val="20"/>
                </w:rPr>
                <w:t xml:space="preserve">Par. 8.4.2</w:t>
              </w:r>
            </w:hyperlink>
            <w:r>
              <w:rPr>
                <w:color w:val="00274C"/>
                <w:position w:val="-2"/>
                <w:sz w:val="20"/>
                <w:szCs w:val="20"/>
              </w:rPr>
              <w:t xml:space="preserve"> .</w:t>
            </w:r>
          </w:p>
          <w:p>
            <w:pPr>
              <w:numPr>
                <w:ilvl w:val="0"/>
                <w:numId w:val="32438294"/>
              </w:numPr>
              <w:spacing w:before="0" w:after="0" w:line="262" w:lineRule="auto"/>
              <w:jc w:val="left"/>
              <w:rPr>
                <w:color w:val="00274C"/>
                <w:sz w:val="20"/>
                <w:szCs w:val="20"/>
              </w:rPr>
            </w:pPr>
            <w:r>
              <w:rPr>
                <w:color w:val="00274C"/>
                <w:position w:val="-2"/>
                <w:sz w:val="20"/>
                <w:szCs w:val="20"/>
              </w:rPr>
              <w:t xml:space="preserve">Check that crankshaft </w:t>
            </w:r>
            <w:r>
              <w:rPr>
                <w:b/>
                <w:bCs/>
                <w:color w:val="00274C"/>
                <w:position w:val="-2"/>
                <w:sz w:val="20"/>
                <w:szCs w:val="20"/>
              </w:rPr>
              <w:t xml:space="preserve">W</w:t>
            </w:r>
            <w:r>
              <w:rPr>
                <w:color w:val="00274C"/>
                <w:position w:val="-2"/>
                <w:sz w:val="20"/>
                <w:szCs w:val="20"/>
              </w:rPr>
              <w:t xml:space="preserve"> rotates smoothly.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In the next illustrations of </w:t>
            </w:r>
            <w:r>
              <w:rPr>
                <w:b/>
                <w:bCs/>
                <w:color w:val="00274C"/>
                <w:position w:val="-2"/>
                <w:sz w:val="20"/>
                <w:szCs w:val="20"/>
              </w:rPr>
              <w:t xml:space="preserve">Par. 9.1</w:t>
            </w:r>
            <w:r>
              <w:rPr>
                <w:color w:val="00274C"/>
                <w:position w:val="-2"/>
                <w:sz w:val="20"/>
                <w:szCs w:val="20"/>
              </w:rPr>
              <w:t xml:space="preserve"> the coupled crankcase half will be indicated with the letter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3</w:t>
            </w:r>
            <w:r>
              <w:rPr>
                <w:i/>
                <w:iCs/>
                <w:color w:val="00274C"/>
                <w:position w:val="0"/>
                <w:sz w:val="20"/>
                <w:szCs w:val="20"/>
              </w:rPr>
              <w:t xml:space="preserve"> </w:t>
            </w:r>
            <w:r>
              <w:rPr>
                <w:b/>
                <w:bCs/>
                <w:i/>
                <w:iCs/>
                <w:color w:val="00274C"/>
                <w:position w:val="0"/>
                <w:sz w:val="20"/>
                <w:szCs w:val="20"/>
              </w:rPr>
              <w:t xml:space="preserve">Cylinders</w:t>
            </w:r>
          </w:p>
          <w:p>
            <w:pPr>
              <w:widowControl w:val="on"/>
              <w:pBdr/>
              <w:spacing w:before="0" w:after="0" w:line="262" w:lineRule="auto"/>
              <w:ind w:left="0" w:right="0"/>
              <w:jc w:val="left"/>
              <w:textAlignment w:val="top"/>
            </w:pPr>
            <w:r>
              <w:rPr>
                <w:position w:val="-464"/>
              </w:rPr>
              <w:drawing>
                <wp:inline distT="0" distB="0" distL="0" distR="0">
                  <wp:extent cx="2217600" cy="2966400"/>
                  <wp:docPr id="89962917" name="name65626037980f3335e" descr="Fig._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9.jpg"/>
                          <pic:cNvPicPr/>
                        </pic:nvPicPr>
                        <pic:blipFill>
                          <a:blip r:embed="rId13306037980f33359" cstate="print"/>
                          <a:stretch>
                            <a:fillRect/>
                          </a:stretch>
                        </pic:blipFill>
                        <pic:spPr>
                          <a:xfrm>
                            <a:off x="0" y="0"/>
                            <a:ext cx="2217600" cy="2966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9.9</w:t>
            </w:r>
          </w:p>
        </w:tc>
      </w:tr>
      <w:tr>
        <w:trPr>
          <w:trHeight w:val="0" w:hRule="atLeast"/>
        </w:trPr>
        <w:tc>
          <w:tcPr>
            <w:tcMar>
              <w:top w:w="150" w:type="dxa"/>
              <w:bottom w:w="150" w:type="dxa"/>
            </w:tcMar>
            <w:vAlign w:val="center"/>
          </w:tcPr>
          <w:p>
            <w:pPr>
              <w:numPr>
                <w:ilvl w:val="0"/>
                <w:numId w:val="32438295"/>
              </w:numPr>
              <w:spacing w:before="0" w:after="0" w:line="262" w:lineRule="auto"/>
              <w:jc w:val="left"/>
              <w:rPr>
                <w:color w:val="00274C"/>
                <w:sz w:val="20"/>
                <w:szCs w:val="20"/>
              </w:rPr>
            </w:pPr>
            <w:r>
              <w:rPr>
                <w:b/>
                <w:bCs/>
                <w:color w:val="00274C"/>
                <w:position w:val="-2"/>
                <w:sz w:val="20"/>
                <w:szCs w:val="20"/>
              </w:rPr>
              <w:t xml:space="preserve">Tightening sequence for 3 cylinders</w:t>
            </w:r>
            <w:r>
              <w:rPr>
                <w:color w:val="00274C"/>
                <w:position w:val="-2"/>
                <w:sz w:val="20"/>
                <w:szCs w:val="20"/>
              </w:rPr>
              <w:br/>
              <w:t xml:space="preserve">Tightening Screws </w:t>
            </w:r>
            <w:r>
              <w:rPr>
                <w:b/>
                <w:bCs/>
                <w:color w:val="00274C"/>
                <w:position w:val="-2"/>
                <w:sz w:val="20"/>
                <w:szCs w:val="20"/>
              </w:rPr>
              <w:t xml:space="preserve">Torx M12x1,25</w:t>
            </w:r>
            <w:r>
              <w:rPr>
                <w:color w:val="00274C"/>
                <w:position w:val="-2"/>
                <w:sz w:val="20"/>
                <w:szCs w:val="20"/>
              </w:rPr>
              <w:t xml:space="preserve"> (from the </w:t>
            </w:r>
            <w:r>
              <w:rPr>
                <w:b/>
                <w:bCs/>
                <w:color w:val="00274C"/>
                <w:position w:val="-2"/>
                <w:sz w:val="20"/>
                <w:szCs w:val="20"/>
              </w:rPr>
              <w:t xml:space="preserve">n° 1</w:t>
            </w:r>
            <w:r>
              <w:rPr>
                <w:color w:val="00274C"/>
                <w:position w:val="-2"/>
                <w:sz w:val="20"/>
                <w:szCs w:val="20"/>
              </w:rPr>
              <w:t xml:space="preserve"> to the </w:t>
            </w:r>
            <w:r>
              <w:rPr>
                <w:b/>
                <w:bCs/>
                <w:color w:val="00274C"/>
                <w:position w:val="-2"/>
                <w:sz w:val="20"/>
                <w:szCs w:val="20"/>
              </w:rPr>
              <w:t xml:space="preserve">n° 10</w:t>
            </w:r>
            <w:r>
              <w:rPr>
                <w:color w:val="00274C"/>
                <w:position w:val="-2"/>
                <w:sz w:val="20"/>
                <w:szCs w:val="20"/>
              </w:rPr>
              <w:t xml:space="preserve"> ):</w:t>
            </w:r>
            <w:r>
              <w:rPr>
                <w:color w:val="00274C"/>
                <w:position w:val="-2"/>
                <w:sz w:val="20"/>
                <w:szCs w:val="20"/>
              </w:rPr>
              <w:br/>
              <w:t xml:space="preserve">CYCLE 1 - with a torque of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CYCLE 2 - with a torque of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CYCLE 3 - with a torque of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Tightening Screws </w:t>
            </w:r>
            <w:r>
              <w:rPr>
                <w:rFonts w:ascii="Arial" w:hAnsi="Arial" w:eastAsia="Arial" w:cs="Arial"/>
                <w:b/>
                <w:bCs/>
                <w:color w:val="666666"/>
                <w:position w:val="-2"/>
                <w:sz w:val="18"/>
                <w:szCs w:val="18"/>
                <w:shd w:val="clear" w:color="auto" w:fill="FFFFFF"/>
              </w:rPr>
              <w:t xml:space="preserve">M8x1.25</w:t>
            </w:r>
            <w:r>
              <w:rPr>
                <w:color w:val="00274C"/>
                <w:position w:val="-2"/>
                <w:sz w:val="20"/>
                <w:szCs w:val="20"/>
              </w:rPr>
              <w:t xml:space="preserve"> (from the </w:t>
            </w:r>
            <w:r>
              <w:rPr>
                <w:b/>
                <w:bCs/>
                <w:color w:val="00274C"/>
                <w:position w:val="-2"/>
                <w:sz w:val="20"/>
                <w:szCs w:val="20"/>
              </w:rPr>
              <w:t xml:space="preserve">n° 11</w:t>
            </w:r>
            <w:r>
              <w:rPr>
                <w:color w:val="00274C"/>
                <w:position w:val="-2"/>
                <w:sz w:val="20"/>
                <w:szCs w:val="20"/>
              </w:rPr>
              <w:t xml:space="preserve"> to the </w:t>
            </w:r>
            <w:r>
              <w:rPr>
                <w:b/>
                <w:bCs/>
                <w:color w:val="00274C"/>
                <w:position w:val="-2"/>
                <w:sz w:val="20"/>
                <w:szCs w:val="20"/>
              </w:rPr>
              <w:t xml:space="preserve">n° 27</w:t>
            </w:r>
            <w:r>
              <w:rPr>
                <w:color w:val="00274C"/>
                <w:position w:val="-2"/>
                <w:sz w:val="20"/>
                <w:szCs w:val="20"/>
              </w:rPr>
              <w:t xml:space="preserve"> ):</w:t>
            </w:r>
            <w:r>
              <w:rPr>
                <w:color w:val="00274C"/>
                <w:position w:val="-2"/>
                <w:sz w:val="20"/>
                <w:szCs w:val="20"/>
              </w:rPr>
              <w:br/>
              <w:t xml:space="preserve">CYCLE 4 - with a torque of </w:t>
            </w:r>
            <w:r>
              <w:rPr>
                <w:b/>
                <w:bCs/>
                <w:color w:val="00274C"/>
                <w:position w:val="-2"/>
                <w:sz w:val="20"/>
                <w:szCs w:val="20"/>
              </w:rPr>
              <w:t xml:space="preserve">20Nm</w:t>
            </w:r>
            <w:r>
              <w:rPr>
                <w:color w:val="00274C"/>
                <w:position w:val="-2"/>
                <w:sz w:val="20"/>
                <w:szCs w:val="20"/>
              </w:rPr>
              <w:t xml:space="preserve"> ;</w:t>
            </w:r>
            <w:r>
              <w:rPr>
                <w:color w:val="00274C"/>
                <w:position w:val="-2"/>
                <w:sz w:val="20"/>
                <w:szCs w:val="20"/>
              </w:rPr>
              <w:br/>
              <w:t xml:space="preserve">CYCLE 5 - with a torque of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32438295"/>
              </w:numPr>
              <w:spacing w:before="0" w:after="0" w:line="262" w:lineRule="auto"/>
              <w:jc w:val="left"/>
              <w:rPr>
                <w:color w:val="00274C"/>
                <w:sz w:val="20"/>
                <w:szCs w:val="20"/>
              </w:rPr>
            </w:pPr>
            <w:r>
              <w:rPr>
                <w:color w:val="00274C"/>
                <w:position w:val="-2"/>
                <w:sz w:val="20"/>
                <w:szCs w:val="20"/>
              </w:rPr>
              <w:t xml:space="preserve">Perform the operations described in  </w:t>
            </w:r>
            <w:hyperlink r:id="rId51146037980f349a5" w:history="1">
              <w:r>
                <w:rPr>
                  <w:b/>
                  <w:bCs/>
                  <w:color w:val="0000FF"/>
                  <w:position w:val="-2"/>
                  <w:sz w:val="20"/>
                  <w:szCs w:val="20"/>
                </w:rPr>
                <w:t xml:space="preserve">Par. 8.4.2</w:t>
              </w:r>
            </w:hyperlink>
            <w:r>
              <w:rPr>
                <w:color w:val="00274C"/>
                <w:position w:val="-2"/>
                <w:sz w:val="20"/>
                <w:szCs w:val="20"/>
              </w:rPr>
              <w:t xml:space="preserve"> .</w:t>
            </w:r>
          </w:p>
          <w:p>
            <w:pPr>
              <w:numPr>
                <w:ilvl w:val="0"/>
                <w:numId w:val="32438295"/>
              </w:numPr>
              <w:spacing w:before="0" w:after="0" w:line="262" w:lineRule="auto"/>
              <w:jc w:val="left"/>
              <w:rPr>
                <w:color w:val="00274C"/>
                <w:sz w:val="20"/>
                <w:szCs w:val="20"/>
              </w:rPr>
            </w:pPr>
            <w:r>
              <w:rPr>
                <w:color w:val="00274C"/>
                <w:position w:val="-2"/>
                <w:sz w:val="20"/>
                <w:szCs w:val="20"/>
              </w:rPr>
              <w:t xml:space="preserve">Check that crankshaft </w:t>
            </w:r>
            <w:r>
              <w:rPr>
                <w:b/>
                <w:bCs/>
                <w:color w:val="00274C"/>
                <w:position w:val="-2"/>
                <w:sz w:val="20"/>
                <w:szCs w:val="20"/>
              </w:rPr>
              <w:t xml:space="preserve">W</w:t>
            </w:r>
            <w:r>
              <w:rPr>
                <w:color w:val="00274C"/>
                <w:position w:val="-2"/>
                <w:sz w:val="20"/>
                <w:szCs w:val="20"/>
              </w:rPr>
              <w:t xml:space="preserve"> rotates smoothly.</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4</w:t>
            </w:r>
            <w:r>
              <w:rPr>
                <w:i/>
                <w:iCs/>
                <w:color w:val="00274C"/>
                <w:position w:val="0"/>
                <w:sz w:val="20"/>
                <w:szCs w:val="20"/>
              </w:rPr>
              <w:t xml:space="preserve"> </w:t>
            </w:r>
            <w:r>
              <w:rPr>
                <w:b/>
                <w:bCs/>
                <w:i/>
                <w:iCs/>
                <w:color w:val="00274C"/>
                <w:position w:val="0"/>
                <w:sz w:val="20"/>
                <w:szCs w:val="20"/>
              </w:rPr>
              <w:t xml:space="preserve">Cylinders</w:t>
            </w:r>
          </w:p>
          <w:p>
            <w:pPr>
              <w:widowControl w:val="on"/>
              <w:pBdr/>
              <w:spacing w:before="0" w:after="0" w:line="262" w:lineRule="auto"/>
              <w:ind w:left="0" w:right="0"/>
              <w:jc w:val="left"/>
              <w:textAlignment w:val="top"/>
            </w:pPr>
            <w:r>
              <w:rPr>
                <w:position w:val="-464"/>
              </w:rPr>
              <w:drawing>
                <wp:inline distT="0" distB="0" distL="0" distR="0">
                  <wp:extent cx="2232000" cy="2966400"/>
                  <wp:docPr id="33023375" name="name23026037980f50146" descr="Fig._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10.jpg"/>
                          <pic:cNvPicPr/>
                        </pic:nvPicPr>
                        <pic:blipFill>
                          <a:blip r:embed="rId27066037980f5013e" cstate="print"/>
                          <a:stretch>
                            <a:fillRect/>
                          </a:stretch>
                        </pic:blipFill>
                        <pic:spPr>
                          <a:xfrm>
                            <a:off x="0" y="0"/>
                            <a:ext cx="2232000" cy="2966400"/>
                          </a:xfrm>
                          <a:prstGeom prst="rect">
                            <a:avLst/>
                          </a:prstGeom>
                          <a:ln w="0">
                            <a:noFill/>
                          </a:ln>
                        </pic:spPr>
                      </pic:pic>
                    </a:graphicData>
                  </a:graphic>
                </wp:inline>
              </w:drawing>
            </w:r>
            <w:r>
              <w:rPr>
                <w:b/>
                <w:bCs/>
                <w:color w:val="00274C"/>
                <w:position w:val="0"/>
                <w:sz w:val="20"/>
                <w:szCs w:val="20"/>
              </w:rPr>
              <w:br/>
              <w:t xml:space="preserve">Fig 9.10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9.3.7 Piston rings</w:t>
            </w:r>
          </w:p>
          <w:p/>
          <w:p/>
          <w:p>
            <w:pPr>
              <w:numPr>
                <w:ilvl w:val="0"/>
                <w:numId w:val="32438296"/>
              </w:numPr>
              <w:spacing w:before="0" w:after="0" w:line="262" w:lineRule="auto"/>
              <w:jc w:val="left"/>
              <w:rPr>
                <w:color w:val="00274C"/>
                <w:sz w:val="20"/>
                <w:szCs w:val="20"/>
              </w:rPr>
            </w:pPr>
            <w:r>
              <w:rPr>
                <w:color w:val="00274C"/>
                <w:position w:val="-2"/>
                <w:sz w:val="20"/>
                <w:szCs w:val="20"/>
              </w:rPr>
              <w:t xml:space="preserve">Perform the operations described in </w:t>
            </w:r>
            <w:hyperlink r:id="rId11036037980f52246" w:history="1">
              <w:r>
                <w:rPr>
                  <w:b/>
                  <w:bCs/>
                  <w:color w:val="0000FF"/>
                  <w:position w:val="-2"/>
                  <w:sz w:val="20"/>
                  <w:szCs w:val="20"/>
                </w:rPr>
                <w:t xml:space="preserve">Par. 8.5.3</w:t>
              </w:r>
            </w:hyperlink>
            <w:r>
              <w:rPr>
                <w:color w:val="00274C"/>
                <w:position w:val="-2"/>
                <w:sz w:val="20"/>
                <w:szCs w:val="20"/>
              </w:rPr>
              <w:t xml:space="preserve"> .</w:t>
            </w:r>
          </w:p>
          <w:p>
            <w:pPr>
              <w:numPr>
                <w:ilvl w:val="0"/>
                <w:numId w:val="32438296"/>
              </w:numPr>
              <w:spacing w:before="0" w:after="0" w:line="262" w:lineRule="auto"/>
              <w:jc w:val="left"/>
              <w:rPr>
                <w:color w:val="00274C"/>
                <w:sz w:val="20"/>
                <w:szCs w:val="20"/>
              </w:rPr>
            </w:pPr>
            <w:r>
              <w:rPr>
                <w:color w:val="00274C"/>
                <w:position w:val="-2"/>
                <w:sz w:val="20"/>
                <w:szCs w:val="20"/>
              </w:rPr>
              <w:t xml:space="preserve">Put the scraper ring </w:t>
            </w:r>
            <w:r>
              <w:rPr>
                <w:b/>
                <w:bCs/>
                <w:color w:val="00274C"/>
                <w:position w:val="-2"/>
                <w:sz w:val="20"/>
                <w:szCs w:val="20"/>
              </w:rPr>
              <w:t xml:space="preserve">AP</w:t>
            </w:r>
            <w:r>
              <w:rPr>
                <w:color w:val="00274C"/>
                <w:position w:val="-2"/>
                <w:sz w:val="20"/>
                <w:szCs w:val="20"/>
              </w:rPr>
              <w:t xml:space="preserve"> onto the piston </w:t>
            </w:r>
            <w:r>
              <w:rPr>
                <w:b/>
                <w:bCs/>
                <w:color w:val="00274C"/>
                <w:position w:val="-2"/>
                <w:sz w:val="20"/>
                <w:szCs w:val="20"/>
              </w:rPr>
              <w:t xml:space="preserve">AQ</w:t>
            </w:r>
            <w:r>
              <w:rPr>
                <w:color w:val="00274C"/>
                <w:position w:val="-2"/>
                <w:sz w:val="20"/>
                <w:szCs w:val="20"/>
              </w:rPr>
              <w:t xml:space="preserve"> .</w:t>
            </w:r>
          </w:p>
          <w:p>
            <w:pPr>
              <w:numPr>
                <w:ilvl w:val="0"/>
                <w:numId w:val="32438296"/>
              </w:numPr>
              <w:spacing w:before="0" w:after="0" w:line="262" w:lineRule="auto"/>
              <w:jc w:val="left"/>
              <w:rPr>
                <w:color w:val="00274C"/>
                <w:sz w:val="20"/>
                <w:szCs w:val="20"/>
              </w:rPr>
            </w:pPr>
            <w:r>
              <w:rPr>
                <w:color w:val="00274C"/>
                <w:position w:val="-2"/>
                <w:sz w:val="20"/>
                <w:szCs w:val="20"/>
              </w:rPr>
              <w:t xml:space="preserve">Put the 2° seal ring </w:t>
            </w:r>
            <w:r>
              <w:rPr>
                <w:b/>
                <w:bCs/>
                <w:color w:val="00274C"/>
                <w:position w:val="-2"/>
                <w:sz w:val="20"/>
                <w:szCs w:val="20"/>
              </w:rPr>
              <w:t xml:space="preserve">AR</w:t>
            </w:r>
            <w:r>
              <w:rPr>
                <w:color w:val="00274C"/>
                <w:position w:val="-2"/>
                <w:sz w:val="20"/>
                <w:szCs w:val="20"/>
              </w:rPr>
              <w:t xml:space="preserve"> on the piston </w:t>
            </w:r>
            <w:r>
              <w:rPr>
                <w:b/>
                <w:bCs/>
                <w:color w:val="00274C"/>
                <w:position w:val="-2"/>
                <w:sz w:val="20"/>
                <w:szCs w:val="20"/>
              </w:rPr>
              <w:t xml:space="preserve">AQ</w:t>
            </w:r>
            <w:r>
              <w:rPr>
                <w:color w:val="00274C"/>
                <w:position w:val="-2"/>
                <w:sz w:val="20"/>
                <w:szCs w:val="20"/>
              </w:rPr>
              <w:t xml:space="preserve"> .</w:t>
            </w:r>
          </w:p>
          <w:p>
            <w:pPr>
              <w:numPr>
                <w:ilvl w:val="0"/>
                <w:numId w:val="32438296"/>
              </w:numPr>
              <w:spacing w:before="0" w:after="0" w:line="262" w:lineRule="auto"/>
              <w:jc w:val="left"/>
              <w:rPr>
                <w:color w:val="00274C"/>
                <w:sz w:val="20"/>
                <w:szCs w:val="20"/>
              </w:rPr>
            </w:pPr>
            <w:r>
              <w:rPr>
                <w:color w:val="00274C"/>
                <w:position w:val="-2"/>
                <w:sz w:val="20"/>
                <w:szCs w:val="20"/>
              </w:rPr>
              <w:t xml:space="preserve">Put the 1° seal ring </w:t>
            </w:r>
            <w:r>
              <w:rPr>
                <w:b/>
                <w:bCs/>
                <w:color w:val="00274C"/>
                <w:position w:val="-2"/>
                <w:sz w:val="20"/>
                <w:szCs w:val="20"/>
              </w:rPr>
              <w:t xml:space="preserve">AS</w:t>
            </w:r>
            <w:r>
              <w:rPr>
                <w:color w:val="00274C"/>
                <w:position w:val="-2"/>
                <w:sz w:val="20"/>
                <w:szCs w:val="20"/>
              </w:rPr>
              <w:t xml:space="preserve"> onto the piston </w:t>
            </w:r>
            <w:r>
              <w:rPr>
                <w:b/>
                <w:bCs/>
                <w:color w:val="00274C"/>
                <w:position w:val="-2"/>
                <w:sz w:val="20"/>
                <w:szCs w:val="20"/>
              </w:rPr>
              <w:t xml:space="preserve">AQ</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7253283" name="name87846037980f619fe" descr="imm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jpg"/>
                          <pic:cNvPicPr/>
                        </pic:nvPicPr>
                        <pic:blipFill>
                          <a:blip r:embed="rId18126037980f619f7"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9.11</w:t>
            </w:r>
          </w:p>
        </w:tc>
      </w:tr>
      <w:tr>
        <w:trPr>
          <w:trHeight w:val="0" w:hRule="atLeast"/>
        </w:trPr>
        <w:tc>
          <w:tcPr>
            <w:tcMar>
              <w:top w:w="150" w:type="dxa"/>
              <w:bottom w:w="150" w:type="dxa"/>
            </w:tcMar>
            <w:vAlign w:val="center"/>
          </w:tcPr>
          <w:p>
            <w:pPr>
              <w:numPr>
                <w:ilvl w:val="0"/>
                <w:numId w:val="32438297"/>
              </w:numPr>
              <w:spacing w:before="0" w:after="0" w:line="262" w:lineRule="auto"/>
              <w:jc w:val="left"/>
              <w:rPr>
                <w:color w:val="00274C"/>
                <w:sz w:val="20"/>
                <w:szCs w:val="20"/>
              </w:rPr>
            </w:pPr>
            <w:r>
              <w:rPr>
                <w:color w:val="00274C"/>
                <w:position w:val="-2"/>
                <w:sz w:val="20"/>
                <w:szCs w:val="20"/>
              </w:rPr>
              <w:t xml:space="preserve">Perform the operations described in </w:t>
            </w:r>
            <w:hyperlink r:id="rId33946037980f63828" w:history="1">
              <w:r>
                <w:rPr>
                  <w:b/>
                  <w:bCs/>
                  <w:color w:val="0000FF"/>
                  <w:position w:val="-2"/>
                  <w:sz w:val="20"/>
                  <w:szCs w:val="20"/>
                </w:rPr>
                <w:t xml:space="preserve">Par. 8.5.4</w:t>
              </w:r>
            </w:hyperlink>
            <w:r>
              <w:rPr>
                <w:color w:val="00274C"/>
                <w:position w:val="-2"/>
                <w:sz w:val="20"/>
                <w:szCs w:val="20"/>
              </w:rPr>
              <w:t xml:space="preserve"> .</w:t>
            </w:r>
          </w:p>
          <w:p>
            <w:pPr>
              <w:numPr>
                <w:ilvl w:val="0"/>
                <w:numId w:val="32438297"/>
              </w:numPr>
              <w:spacing w:before="0" w:after="0" w:line="262" w:lineRule="auto"/>
              <w:jc w:val="left"/>
              <w:rPr>
                <w:color w:val="00274C"/>
                <w:sz w:val="20"/>
                <w:szCs w:val="20"/>
              </w:rPr>
            </w:pPr>
            <w:r>
              <w:rPr>
                <w:color w:val="00274C"/>
                <w:position w:val="-2"/>
                <w:sz w:val="20"/>
                <w:szCs w:val="20"/>
              </w:rPr>
              <w:t xml:space="preserve">Position the segment openings with a 120° angle between them ( </w:t>
            </w:r>
            <w:r>
              <w:rPr>
                <w:b/>
                <w:bCs/>
                <w:color w:val="00274C"/>
                <w:position w:val="-2"/>
                <w:sz w:val="20"/>
                <w:szCs w:val="20"/>
              </w:rPr>
              <w:t xml:space="preserve">Y</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do not use the segment opening with the pin hole ( </w:t>
            </w:r>
            <w:r>
              <w:rPr>
                <w:b/>
                <w:bCs/>
                <w:color w:val="00274C"/>
                <w:position w:val="-2"/>
                <w:sz w:val="20"/>
                <w:szCs w:val="20"/>
              </w:rPr>
              <w:t xml:space="preserve">N</w:t>
            </w:r>
            <w:r>
              <w:rPr>
                <w:color w:val="00274C"/>
                <w:position w:val="-2"/>
                <w:sz w:val="20"/>
                <w:szCs w:val="20"/>
              </w:rPr>
              <w:t xml:space="preserve"> )</w:t>
            </w:r>
          </w:p>
          <w:p/>
          <w:p/>
          <w:p>
            <w:pPr>
              <w:numPr>
                <w:ilvl w:val="0"/>
                <w:numId w:val="32438298"/>
              </w:numPr>
              <w:spacing w:before="0" w:after="0" w:line="262" w:lineRule="auto"/>
              <w:jc w:val="left"/>
              <w:rPr>
                <w:color w:val="00274C"/>
                <w:sz w:val="20"/>
                <w:szCs w:val="20"/>
              </w:rPr>
            </w:pPr>
            <w:r>
              <w:rPr>
                <w:color w:val="00274C"/>
                <w:position w:val="-2"/>
                <w:sz w:val="20"/>
                <w:szCs w:val="20"/>
              </w:rPr>
              <w:t xml:space="preserve">Lubricate the piston skirt and piston rings with oil.</w:t>
            </w:r>
          </w:p>
        </w:tc>
        <w:tc>
          <w:tcPr>
            <w:tcMar>
              <w:top w:w="150" w:type="dxa"/>
              <w:bottom w:w="150" w:type="dxa"/>
            </w:tcMar>
            <w:vAlign w:val="top"/>
          </w:tcPr>
          <w:p>
            <w:r>
              <w:rPr>
                <w:position w:val="-226"/>
              </w:rPr>
              <w:drawing>
                <wp:inline distT="0" distB="0" distL="0" distR="0">
                  <wp:extent cx="2232000" cy="1483200"/>
                  <wp:docPr id="78010331" name="name50156037980f72a5a"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71846037980f72a5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9.3.8 Piston</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302058" name="name92906037980f8315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526037980f8315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Before proceeding to the assembly of the piston and connecting rod, carry out the checks described in </w:t>
            </w:r>
            <w:hyperlink r:id="rId18726037980f83949" w:history="1">
              <w:r>
                <w:rPr>
                  <w:b/>
                  <w:bCs/>
                  <w:color w:val="0000FF"/>
                  <w:position w:val="-2"/>
                  <w:sz w:val="20"/>
                  <w:szCs w:val="20"/>
                </w:rPr>
                <w:t xml:space="preserve">Par. 8.5.1</w:t>
              </w:r>
            </w:hyperlink>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Always replace the bearings </w:t>
            </w:r>
            <w:r>
              <w:rPr>
                <w:b/>
                <w:bCs/>
                <w:color w:val="00274C"/>
                <w:position w:val="-2"/>
                <w:sz w:val="20"/>
                <w:szCs w:val="20"/>
              </w:rPr>
              <w:t xml:space="preserve">CE</w:t>
            </w:r>
            <w:r>
              <w:rPr>
                <w:color w:val="00274C"/>
                <w:position w:val="-2"/>
                <w:sz w:val="20"/>
                <w:szCs w:val="20"/>
              </w:rPr>
              <w:t xml:space="preserve"> after each assembly.</w:t>
            </w:r>
          </w:p>
          <w:p>
            <w:pPr>
              <w:numPr>
                <w:ilvl w:val="0"/>
                <w:numId w:val="32438116"/>
              </w:numPr>
              <w:spacing w:before="0" w:after="0" w:line="262" w:lineRule="auto"/>
              <w:jc w:val="left"/>
              <w:rPr>
                <w:color w:val="00274C"/>
                <w:sz w:val="20"/>
                <w:szCs w:val="20"/>
              </w:rPr>
            </w:pPr>
            <w:r>
              <w:rPr>
                <w:color w:val="00274C"/>
                <w:position w:val="-2"/>
                <w:sz w:val="20"/>
                <w:szCs w:val="20"/>
              </w:rPr>
              <w:t xml:space="preserve">Mate components respecting references at </w:t>
            </w:r>
            <w:hyperlink r:id="rId93926037980f839a3" w:history="1">
              <w:r>
                <w:rPr>
                  <w:b/>
                  <w:bCs/>
                  <w:color w:val="0000FF"/>
                  <w:position w:val="-2"/>
                  <w:sz w:val="20"/>
                  <w:szCs w:val="20"/>
                </w:rPr>
                <w:t xml:space="preserve">Par. 7.15.5</w:t>
              </w:r>
            </w:hyperlink>
            <w:r>
              <w:rPr>
                <w:color w:val="00274C"/>
                <w:position w:val="-2"/>
                <w:sz w:val="20"/>
                <w:szCs w:val="20"/>
              </w:rPr>
              <w:t xml:space="preserve"> .</w:t>
            </w:r>
          </w:p>
          <w:p>
            <w:pPr>
              <w:numPr>
                <w:ilvl w:val="0"/>
                <w:numId w:val="32438299"/>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AU</w:t>
            </w:r>
            <w:r>
              <w:rPr>
                <w:color w:val="00274C"/>
                <w:position w:val="-2"/>
                <w:sz w:val="20"/>
                <w:szCs w:val="20"/>
              </w:rPr>
              <w:t xml:space="preserve"> and remove the connecting rod cap </w:t>
            </w:r>
            <w:r>
              <w:rPr>
                <w:b/>
                <w:bCs/>
                <w:color w:val="00274C"/>
                <w:position w:val="-2"/>
                <w:sz w:val="20"/>
                <w:szCs w:val="20"/>
              </w:rPr>
              <w:t xml:space="preserve">AV</w:t>
            </w:r>
            <w:r>
              <w:rPr>
                <w:color w:val="00274C"/>
                <w:position w:val="-2"/>
                <w:sz w:val="20"/>
                <w:szCs w:val="20"/>
              </w:rPr>
              <w:t xml:space="preserve"> .</w:t>
            </w:r>
          </w:p>
          <w:p>
            <w:pPr>
              <w:numPr>
                <w:ilvl w:val="0"/>
                <w:numId w:val="32438299"/>
              </w:numPr>
              <w:spacing w:before="0" w:after="0" w:line="262" w:lineRule="auto"/>
              <w:jc w:val="left"/>
              <w:rPr>
                <w:color w:val="00274C"/>
                <w:sz w:val="20"/>
                <w:szCs w:val="20"/>
              </w:rPr>
            </w:pPr>
            <w:r>
              <w:rPr>
                <w:color w:val="00274C"/>
                <w:position w:val="-2"/>
                <w:sz w:val="20"/>
                <w:szCs w:val="20"/>
              </w:rPr>
              <w:t xml:space="preserve">Fit the new bearings </w:t>
            </w:r>
            <w:r>
              <w:rPr>
                <w:b/>
                <w:bCs/>
                <w:color w:val="00274C"/>
                <w:position w:val="-2"/>
                <w:sz w:val="20"/>
                <w:szCs w:val="20"/>
              </w:rPr>
              <w:t xml:space="preserve">CE</w:t>
            </w:r>
            <w:r>
              <w:rPr>
                <w:color w:val="00274C"/>
                <w:position w:val="-2"/>
                <w:sz w:val="20"/>
                <w:szCs w:val="20"/>
              </w:rPr>
              <w:t xml:space="preserve"> .</w:t>
            </w:r>
          </w:p>
          <w:p>
            <w:pPr>
              <w:numPr>
                <w:ilvl w:val="0"/>
                <w:numId w:val="32438299"/>
              </w:numPr>
              <w:spacing w:before="0" w:after="0" w:line="262" w:lineRule="auto"/>
              <w:jc w:val="left"/>
              <w:rPr>
                <w:color w:val="00274C"/>
                <w:sz w:val="20"/>
                <w:szCs w:val="20"/>
              </w:rPr>
            </w:pPr>
            <w:r>
              <w:rPr>
                <w:color w:val="00274C"/>
                <w:position w:val="-2"/>
                <w:sz w:val="20"/>
                <w:szCs w:val="20"/>
              </w:rPr>
              <w:t xml:space="preserve">Insert the connecting rod </w:t>
            </w:r>
            <w:r>
              <w:rPr>
                <w:b/>
                <w:bCs/>
                <w:color w:val="00274C"/>
                <w:position w:val="-2"/>
                <w:sz w:val="20"/>
                <w:szCs w:val="20"/>
              </w:rPr>
              <w:t xml:space="preserve">AZ</w:t>
            </w:r>
            <w:r>
              <w:rPr>
                <w:color w:val="00274C"/>
                <w:position w:val="-2"/>
                <w:sz w:val="20"/>
                <w:szCs w:val="20"/>
              </w:rPr>
              <w:t xml:space="preserve"> into the piston </w:t>
            </w:r>
            <w:r>
              <w:rPr>
                <w:b/>
                <w:bCs/>
                <w:color w:val="00274C"/>
                <w:position w:val="-2"/>
                <w:sz w:val="20"/>
                <w:szCs w:val="20"/>
              </w:rPr>
              <w:t xml:space="preserve">AQ</w:t>
            </w:r>
            <w:r>
              <w:rPr>
                <w:color w:val="00274C"/>
                <w:position w:val="-2"/>
                <w:sz w:val="20"/>
                <w:szCs w:val="20"/>
              </w:rPr>
              <w:t xml:space="preserve"> and align the seats </w:t>
            </w:r>
            <w:r>
              <w:rPr>
                <w:b/>
                <w:bCs/>
                <w:color w:val="00274C"/>
                <w:position w:val="-2"/>
                <w:sz w:val="20"/>
                <w:szCs w:val="20"/>
              </w:rPr>
              <w:t xml:space="preserve">BA</w:t>
            </w:r>
            <w:r>
              <w:rPr>
                <w:color w:val="00274C"/>
                <w:position w:val="-2"/>
                <w:sz w:val="20"/>
                <w:szCs w:val="20"/>
              </w:rPr>
              <w:t xml:space="preserve"> .</w:t>
            </w:r>
          </w:p>
          <w:p>
            <w:pPr>
              <w:numPr>
                <w:ilvl w:val="0"/>
                <w:numId w:val="32438299"/>
              </w:numPr>
              <w:spacing w:before="0" w:after="0" w:line="262" w:lineRule="auto"/>
              <w:jc w:val="left"/>
              <w:rPr>
                <w:color w:val="00274C"/>
                <w:sz w:val="20"/>
                <w:szCs w:val="20"/>
              </w:rPr>
            </w:pPr>
            <w:r>
              <w:rPr>
                <w:color w:val="00274C"/>
                <w:position w:val="-2"/>
                <w:sz w:val="20"/>
                <w:szCs w:val="20"/>
              </w:rPr>
              <w:t xml:space="preserve">Insert the gudgeon pin </w:t>
            </w:r>
            <w:r>
              <w:rPr>
                <w:b/>
                <w:bCs/>
                <w:color w:val="00274C"/>
                <w:position w:val="-2"/>
                <w:sz w:val="20"/>
                <w:szCs w:val="20"/>
              </w:rPr>
              <w:t xml:space="preserve">BB</w:t>
            </w:r>
            <w:r>
              <w:rPr>
                <w:color w:val="00274C"/>
                <w:position w:val="-2"/>
                <w:sz w:val="20"/>
                <w:szCs w:val="20"/>
              </w:rPr>
              <w:t xml:space="preserve"> into the seat </w:t>
            </w:r>
            <w:r>
              <w:rPr>
                <w:b/>
                <w:bCs/>
                <w:color w:val="00274C"/>
                <w:position w:val="-2"/>
                <w:sz w:val="20"/>
                <w:szCs w:val="20"/>
              </w:rPr>
              <w:t xml:space="preserve">BA</w:t>
            </w:r>
            <w:r>
              <w:rPr>
                <w:color w:val="00274C"/>
                <w:position w:val="-2"/>
                <w:sz w:val="20"/>
                <w:szCs w:val="20"/>
              </w:rPr>
              <w:t xml:space="preserve"> for the assembly of the connecting rod and piston unit.</w:t>
            </w:r>
          </w:p>
          <w:p>
            <w:pPr>
              <w:numPr>
                <w:ilvl w:val="0"/>
                <w:numId w:val="32438299"/>
              </w:numPr>
              <w:spacing w:before="0" w:after="0" w:line="262" w:lineRule="auto"/>
              <w:jc w:val="left"/>
              <w:rPr>
                <w:color w:val="00274C"/>
                <w:sz w:val="20"/>
                <w:szCs w:val="20"/>
              </w:rPr>
            </w:pPr>
            <w:r>
              <w:rPr>
                <w:color w:val="00274C"/>
                <w:position w:val="-2"/>
                <w:sz w:val="20"/>
                <w:szCs w:val="20"/>
              </w:rPr>
              <w:t xml:space="preserve">Insert the lock rings </w:t>
            </w:r>
            <w:r>
              <w:rPr>
                <w:b/>
                <w:bCs/>
                <w:color w:val="00274C"/>
                <w:position w:val="-2"/>
                <w:sz w:val="20"/>
                <w:szCs w:val="20"/>
              </w:rPr>
              <w:t xml:space="preserve">BD</w:t>
            </w:r>
            <w:r>
              <w:rPr>
                <w:color w:val="00274C"/>
                <w:position w:val="-2"/>
                <w:sz w:val="20"/>
                <w:szCs w:val="20"/>
              </w:rPr>
              <w:t xml:space="preserve"> inside the seat </w:t>
            </w:r>
            <w:r>
              <w:rPr>
                <w:b/>
                <w:bCs/>
                <w:color w:val="00274C"/>
                <w:position w:val="-2"/>
                <w:sz w:val="20"/>
                <w:szCs w:val="20"/>
              </w:rPr>
              <w:t xml:space="preserve">BE</w:t>
            </w:r>
            <w:r>
              <w:rPr>
                <w:color w:val="00274C"/>
                <w:position w:val="-2"/>
                <w:sz w:val="20"/>
                <w:szCs w:val="20"/>
              </w:rPr>
              <w:t xml:space="preserve"> of the piston </w:t>
            </w:r>
            <w:r>
              <w:rPr>
                <w:b/>
                <w:bCs/>
                <w:color w:val="00274C"/>
                <w:position w:val="-2"/>
                <w:sz w:val="20"/>
                <w:szCs w:val="20"/>
              </w:rPr>
              <w:t xml:space="preserve">AQ</w:t>
            </w:r>
            <w:r>
              <w:rPr>
                <w:color w:val="00274C"/>
                <w:position w:val="-2"/>
                <w:sz w:val="20"/>
                <w:szCs w:val="20"/>
              </w:rPr>
              <w:t xml:space="preserve"> to lock the gudgeon pin </w:t>
            </w:r>
            <w:r>
              <w:rPr>
                <w:b/>
                <w:bCs/>
                <w:color w:val="00274C"/>
                <w:position w:val="-2"/>
                <w:sz w:val="20"/>
                <w:szCs w:val="20"/>
              </w:rPr>
              <w:t xml:space="preserve">BB</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53132913" name="name40946037980f950b9" descr="imm9.13_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3_9.14.jpg"/>
                          <pic:cNvPicPr/>
                        </pic:nvPicPr>
                        <pic:blipFill>
                          <a:blip r:embed="rId98296037980f950b5"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9.13</w:t>
            </w:r>
            <w:r>
              <w:rPr>
                <w:position w:val="-214"/>
              </w:rPr>
              <w:drawing>
                <wp:inline distT="0" distB="0" distL="0" distR="0">
                  <wp:extent cx="2880000" cy="1404000"/>
                  <wp:docPr id="75485828" name="name37176037980fa7a20" descr="imm9.14_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4_9.15.jpg"/>
                          <pic:cNvPicPr/>
                        </pic:nvPicPr>
                        <pic:blipFill>
                          <a:blip r:embed="rId12516037980fa7a1c" cstate="print"/>
                          <a:stretch>
                            <a:fillRect/>
                          </a:stretch>
                        </pic:blipFill>
                        <pic:spPr>
                          <a:xfrm>
                            <a:off x="0" y="0"/>
                            <a:ext cx="2880000" cy="1404000"/>
                          </a:xfrm>
                          <a:prstGeom prst="rect">
                            <a:avLst/>
                          </a:prstGeom>
                          <a:ln w="0">
                            <a:noFill/>
                          </a:ln>
                        </pic:spPr>
                      </pic:pic>
                    </a:graphicData>
                  </a:graphic>
                </wp:inline>
              </w:drawing>
            </w:r>
            <w:r>
              <w:rPr>
                <w:b/>
                <w:bCs/>
                <w:color w:val="00274C"/>
                <w:position w:val="0"/>
                <w:sz w:val="20"/>
                <w:szCs w:val="20"/>
              </w:rPr>
              <w:br/>
              <w:br/>
              <w:br/>
              <w:t xml:space="preserve">Fig 9.14 - Fig 9.15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9.3.9 Piston and connecting rod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822971" name="name10426037980fb615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976037980fb615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Before assembling the piston and connecting rod assemblies, execute the controls described in </w:t>
            </w:r>
            <w:hyperlink r:id="rId13406037980fb6e5c" w:history="1">
              <w:r>
                <w:rPr>
                  <w:b/>
                  <w:bCs/>
                  <w:color w:val="0000FF"/>
                  <w:position w:val="-2"/>
                  <w:sz w:val="20"/>
                  <w:szCs w:val="20"/>
                  <w:u w:val="single"/>
                </w:rPr>
                <w:t xml:space="preserve">Par. 8.5.5</w:t>
              </w:r>
            </w:hyperlink>
            <w:r>
              <w:rPr>
                <w:color w:val="00274C"/>
                <w:position w:val="-2"/>
                <w:sz w:val="20"/>
                <w:szCs w:val="20"/>
              </w:rPr>
              <w:t xml:space="preserve"> .</w:t>
            </w:r>
          </w:p>
          <w:p/>
          <w:p/>
          <w:p>
            <w:pPr>
              <w:numPr>
                <w:ilvl w:val="0"/>
                <w:numId w:val="32438300"/>
              </w:numPr>
              <w:spacing w:before="0" w:after="0" w:line="262" w:lineRule="auto"/>
              <w:jc w:val="left"/>
              <w:rPr>
                <w:color w:val="00274C"/>
                <w:sz w:val="20"/>
                <w:szCs w:val="20"/>
              </w:rPr>
            </w:pPr>
            <w:r>
              <w:rPr>
                <w:color w:val="00274C"/>
                <w:position w:val="-2"/>
                <w:sz w:val="20"/>
                <w:szCs w:val="20"/>
              </w:rPr>
              <w:t xml:space="preserve">Rotate the crankshaft </w:t>
            </w:r>
            <w:r>
              <w:rPr>
                <w:b/>
                <w:bCs/>
                <w:color w:val="00274C"/>
                <w:position w:val="-2"/>
                <w:sz w:val="20"/>
                <w:szCs w:val="20"/>
              </w:rPr>
              <w:t xml:space="preserve">W</w:t>
            </w:r>
            <w:r>
              <w:rPr>
                <w:color w:val="00274C"/>
                <w:position w:val="-2"/>
                <w:sz w:val="20"/>
                <w:szCs w:val="20"/>
              </w:rPr>
              <w:t xml:space="preserve"> by moving the crankpin </w:t>
            </w:r>
            <w:r>
              <w:rPr>
                <w:b/>
                <w:bCs/>
                <w:color w:val="00274C"/>
                <w:position w:val="-2"/>
                <w:sz w:val="20"/>
                <w:szCs w:val="20"/>
              </w:rPr>
              <w:t xml:space="preserve">BG</w:t>
            </w:r>
            <w:r>
              <w:rPr>
                <w:color w:val="00274C"/>
                <w:position w:val="-2"/>
                <w:sz w:val="20"/>
                <w:szCs w:val="20"/>
              </w:rPr>
              <w:t xml:space="preserve"> to a TDC position of the affected cylinder.</w:t>
            </w:r>
          </w:p>
        </w:tc>
        <w:tc>
          <w:tcPr>
            <w:tcMar>
              <w:top w:w="150" w:type="dxa"/>
              <w:bottom w:w="150" w:type="dxa"/>
            </w:tcMar>
            <w:vAlign w:val="top"/>
          </w:tcPr>
          <w:p>
            <w:r>
              <w:rPr>
                <w:position w:val="-230"/>
              </w:rPr>
              <w:drawing>
                <wp:inline distT="0" distB="0" distL="0" distR="0">
                  <wp:extent cx="2232000" cy="1504800"/>
                  <wp:docPr id="97955647" name="name15156037980fca33f" descr="imm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6.jpg"/>
                          <pic:cNvPicPr/>
                        </pic:nvPicPr>
                        <pic:blipFill>
                          <a:blip r:embed="rId89526037980fca33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9.16</w:t>
            </w:r>
          </w:p>
        </w:tc>
      </w:tr>
      <w:tr>
        <w:trPr>
          <w:trHeight w:val="0" w:hRule="atLeast"/>
        </w:trPr>
        <w:tc>
          <w:tcPr>
            <w:tcMar>
              <w:top w:w="150" w:type="dxa"/>
              <w:bottom w:w="150" w:type="dxa"/>
            </w:tcMar>
            <w:vAlign w:val="center"/>
          </w:tcPr>
          <w:p>
            <w:pPr>
              <w:numPr>
                <w:ilvl w:val="0"/>
                <w:numId w:val="32438301"/>
              </w:numPr>
              <w:spacing w:before="0" w:after="0" w:line="262" w:lineRule="auto"/>
              <w:jc w:val="left"/>
              <w:rPr>
                <w:color w:val="00274C"/>
                <w:sz w:val="20"/>
                <w:szCs w:val="20"/>
              </w:rPr>
            </w:pPr>
            <w:r>
              <w:rPr>
                <w:color w:val="00274C"/>
                <w:position w:val="-2"/>
                <w:sz w:val="20"/>
                <w:szCs w:val="20"/>
              </w:rPr>
              <w:t xml:space="preserve">Lubricate the piston skirt and rings </w:t>
            </w:r>
            <w:r>
              <w:rPr>
                <w:b/>
                <w:bCs/>
                <w:color w:val="00274C"/>
                <w:position w:val="-2"/>
                <w:sz w:val="20"/>
                <w:szCs w:val="20"/>
              </w:rPr>
              <w:t xml:space="preserve">AQ</w:t>
            </w:r>
            <w:r>
              <w:rPr>
                <w:color w:val="00274C"/>
                <w:position w:val="-2"/>
                <w:sz w:val="20"/>
                <w:szCs w:val="20"/>
              </w:rPr>
              <w:t xml:space="preserve"> .</w:t>
            </w:r>
          </w:p>
          <w:p>
            <w:pPr>
              <w:numPr>
                <w:ilvl w:val="0"/>
                <w:numId w:val="32438301"/>
              </w:numPr>
              <w:spacing w:before="0" w:after="0" w:line="262" w:lineRule="auto"/>
              <w:jc w:val="left"/>
              <w:rPr>
                <w:color w:val="00274C"/>
                <w:sz w:val="20"/>
                <w:szCs w:val="20"/>
              </w:rPr>
            </w:pPr>
            <w:r>
              <w:rPr>
                <w:color w:val="00274C"/>
                <w:position w:val="-2"/>
                <w:sz w:val="20"/>
                <w:szCs w:val="20"/>
              </w:rPr>
              <w:t xml:space="preserve">Check that the half-bearing </w:t>
            </w:r>
            <w:r>
              <w:rPr>
                <w:b/>
                <w:bCs/>
                <w:color w:val="00274C"/>
                <w:position w:val="-2"/>
                <w:sz w:val="20"/>
                <w:szCs w:val="20"/>
              </w:rPr>
              <w:t xml:space="preserve">AS</w:t>
            </w:r>
            <w:r>
              <w:rPr>
                <w:color w:val="00274C"/>
                <w:position w:val="-2"/>
                <w:sz w:val="20"/>
                <w:szCs w:val="20"/>
              </w:rPr>
              <w:t xml:space="preserve"> is mounted correctly and lubricate it thoroughly.</w:t>
            </w:r>
          </w:p>
          <w:p>
            <w:pPr>
              <w:numPr>
                <w:ilvl w:val="0"/>
                <w:numId w:val="32438301"/>
              </w:numPr>
              <w:spacing w:before="0" w:after="0" w:line="262" w:lineRule="auto"/>
              <w:jc w:val="left"/>
              <w:rPr>
                <w:color w:val="00274C"/>
                <w:sz w:val="20"/>
                <w:szCs w:val="20"/>
              </w:rPr>
            </w:pPr>
            <w:r>
              <w:rPr>
                <w:color w:val="00274C"/>
                <w:position w:val="-2"/>
                <w:sz w:val="20"/>
                <w:szCs w:val="20"/>
              </w:rPr>
              <w:t xml:space="preserve">Using the piston ring compression pliers, insert the piston inside the cylinder </w:t>
            </w:r>
            <w:r>
              <w:rPr>
                <w:b/>
                <w:bCs/>
                <w:color w:val="00274C"/>
                <w:position w:val="-2"/>
                <w:sz w:val="20"/>
                <w:szCs w:val="20"/>
              </w:rPr>
              <w:t xml:space="preserve">BQ</w:t>
            </w:r>
            <w:r>
              <w:rPr>
                <w:color w:val="00274C"/>
                <w:position w:val="-2"/>
                <w:sz w:val="20"/>
                <w:szCs w:val="20"/>
              </w:rPr>
              <w:t xml:space="preserve"> by around 10mm (height </w:t>
            </w:r>
            <w:r>
              <w:rPr>
                <w:b/>
                <w:bCs/>
                <w:color w:val="00274C"/>
                <w:position w:val="-2"/>
                <w:sz w:val="20"/>
                <w:szCs w:val="20"/>
              </w:rPr>
              <w:t xml:space="preserve">BM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414517" name="name27896037980fe002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846037980fe002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Make sure you are at the stage described in </w:t>
            </w:r>
            <w:r>
              <w:rPr>
                <w:b/>
                <w:bCs/>
                <w:color w:val="00274C"/>
                <w:position w:val="-2"/>
                <w:sz w:val="20"/>
                <w:szCs w:val="20"/>
              </w:rPr>
              <w:t xml:space="preserve">Point 1</w:t>
            </w: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The piston </w:t>
            </w:r>
            <w:r>
              <w:rPr>
                <w:b/>
                <w:bCs/>
                <w:color w:val="00274C"/>
                <w:position w:val="-2"/>
                <w:sz w:val="20"/>
                <w:szCs w:val="20"/>
              </w:rPr>
              <w:t xml:space="preserve">AQ</w:t>
            </w:r>
            <w:r>
              <w:rPr>
                <w:color w:val="00274C"/>
                <w:position w:val="-2"/>
                <w:sz w:val="20"/>
                <w:szCs w:val="20"/>
              </w:rPr>
              <w:t xml:space="preserve"> must be mounted with the arrow </w:t>
            </w:r>
            <w:r>
              <w:rPr>
                <w:b/>
                <w:bCs/>
                <w:color w:val="00274C"/>
                <w:position w:val="-2"/>
                <w:sz w:val="20"/>
                <w:szCs w:val="20"/>
              </w:rPr>
              <w:t xml:space="preserve">BN</w:t>
            </w:r>
            <w:r>
              <w:rPr>
                <w:color w:val="00274C"/>
                <w:position w:val="-2"/>
                <w:sz w:val="20"/>
                <w:szCs w:val="20"/>
              </w:rPr>
              <w:t xml:space="preserve"> (stamped on the piston crown) facing the timing system side.</w:t>
            </w:r>
          </w:p>
          <w:p/>
          <w:p/>
          <w:p>
            <w:pPr>
              <w:numPr>
                <w:ilvl w:val="0"/>
                <w:numId w:val="32438302"/>
              </w:numPr>
              <w:spacing w:before="0" w:after="0" w:line="262" w:lineRule="auto"/>
              <w:jc w:val="left"/>
              <w:rPr>
                <w:color w:val="00274C"/>
                <w:sz w:val="20"/>
                <w:szCs w:val="20"/>
              </w:rPr>
            </w:pPr>
            <w:r>
              <w:rPr>
                <w:color w:val="00274C"/>
                <w:position w:val="-2"/>
                <w:sz w:val="20"/>
                <w:szCs w:val="20"/>
              </w:rPr>
              <w:t xml:space="preserve">Rotate the piston </w:t>
            </w:r>
            <w:r>
              <w:rPr>
                <w:b/>
                <w:bCs/>
                <w:color w:val="00274C"/>
                <w:position w:val="-2"/>
                <w:sz w:val="20"/>
                <w:szCs w:val="20"/>
              </w:rPr>
              <w:t xml:space="preserve">AQ</w:t>
            </w:r>
            <w:r>
              <w:rPr>
                <w:color w:val="00274C"/>
                <w:position w:val="-2"/>
                <w:sz w:val="20"/>
                <w:szCs w:val="20"/>
              </w:rPr>
              <w:t xml:space="preserve"> by </w:t>
            </w:r>
            <w:r>
              <w:rPr>
                <w:b/>
                <w:bCs/>
                <w:color w:val="00274C"/>
                <w:position w:val="-2"/>
                <w:sz w:val="20"/>
                <w:szCs w:val="20"/>
              </w:rPr>
              <w:t xml:space="preserve">10°</w:t>
            </w:r>
            <w:r>
              <w:rPr>
                <w:color w:val="00274C"/>
                <w:position w:val="-2"/>
                <w:sz w:val="20"/>
                <w:szCs w:val="20"/>
              </w:rPr>
              <w:t xml:space="preserve"> counter-clockwise with respect to its correct assembly position ( </w:t>
            </w:r>
            <w:r>
              <w:rPr>
                <w:b/>
                <w:bCs/>
                <w:color w:val="00274C"/>
                <w:position w:val="-2"/>
                <w:sz w:val="20"/>
                <w:szCs w:val="20"/>
              </w:rPr>
              <w:t xml:space="preserve">Fig. 9.18</w:t>
            </w:r>
            <w:r>
              <w:rPr>
                <w:color w:val="00274C"/>
                <w:position w:val="-2"/>
                <w:sz w:val="20"/>
                <w:szCs w:val="20"/>
              </w:rPr>
              <w:t xml:space="preserve"> - height </w:t>
            </w:r>
            <w:r>
              <w:rPr>
                <w:b/>
                <w:bCs/>
                <w:color w:val="00274C"/>
                <w:position w:val="-2"/>
                <w:sz w:val="20"/>
                <w:szCs w:val="20"/>
              </w:rPr>
              <w:t xml:space="preserve">BP</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Doing this prevents the impact between the connecting rod </w:t>
            </w:r>
            <w:r>
              <w:rPr>
                <w:b/>
                <w:bCs/>
                <w:color w:val="00274C"/>
                <w:position w:val="-2"/>
                <w:sz w:val="20"/>
                <w:szCs w:val="20"/>
              </w:rPr>
              <w:t xml:space="preserve">AZ</w:t>
            </w:r>
            <w:r>
              <w:rPr>
                <w:color w:val="00274C"/>
                <w:position w:val="-2"/>
                <w:sz w:val="20"/>
                <w:szCs w:val="20"/>
              </w:rPr>
              <w:t xml:space="preserve"> and the sprayer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5281393" name="name54046037981001480" descr="imm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7.jpg"/>
                          <pic:cNvPicPr/>
                        </pic:nvPicPr>
                        <pic:blipFill>
                          <a:blip r:embed="rId9850603798100147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9.17</w:t>
            </w:r>
            <w:r>
              <w:rPr>
                <w:position w:val="-230"/>
              </w:rPr>
              <w:drawing>
                <wp:inline distT="0" distB="0" distL="0" distR="0">
                  <wp:extent cx="2232000" cy="1504800"/>
                  <wp:docPr id="34181119" name="name52486037981010973" descr="imm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8.jpg"/>
                          <pic:cNvPicPr/>
                        </pic:nvPicPr>
                        <pic:blipFill>
                          <a:blip r:embed="rId1791603798101096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9.18</w:t>
            </w:r>
            <w:r>
              <w:rPr>
                <w:position w:val="-230"/>
              </w:rPr>
              <w:drawing>
                <wp:inline distT="0" distB="0" distL="0" distR="0">
                  <wp:extent cx="2232000" cy="1504800"/>
                  <wp:docPr id="6537433" name="name520160379810281a8" descr="imm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9.jpg"/>
                          <pic:cNvPicPr/>
                        </pic:nvPicPr>
                        <pic:blipFill>
                          <a:blip r:embed="rId4783603798102819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696471" name="name16046037981039f2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486037981039f1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Leave the ring compressor assembled on the piston</w:t>
            </w:r>
          </w:p>
          <w:p/>
          <w:p/>
          <w:p>
            <w:pPr>
              <w:numPr>
                <w:ilvl w:val="0"/>
                <w:numId w:val="32438303"/>
              </w:numPr>
              <w:spacing w:before="0" w:after="0" w:line="262" w:lineRule="auto"/>
              <w:jc w:val="left"/>
              <w:rPr>
                <w:color w:val="00274C"/>
                <w:sz w:val="20"/>
                <w:szCs w:val="20"/>
              </w:rPr>
            </w:pPr>
            <w:r>
              <w:rPr>
                <w:color w:val="00274C"/>
                <w:position w:val="-2"/>
                <w:sz w:val="20"/>
                <w:szCs w:val="20"/>
              </w:rPr>
              <w:t xml:space="preserve">Push piston </w:t>
            </w:r>
            <w:r>
              <w:rPr>
                <w:b/>
                <w:bCs/>
                <w:color w:val="00274C"/>
                <w:position w:val="-2"/>
                <w:sz w:val="20"/>
                <w:szCs w:val="20"/>
              </w:rPr>
              <w:t xml:space="preserve">AQ</w:t>
            </w:r>
            <w:r>
              <w:rPr>
                <w:color w:val="00274C"/>
                <w:position w:val="-2"/>
                <w:sz w:val="20"/>
                <w:szCs w:val="20"/>
              </w:rPr>
              <w:t xml:space="preserve"> downwards without introducing the segments in the cylinder, rotate piston </w:t>
            </w:r>
            <w:r>
              <w:rPr>
                <w:b/>
                <w:bCs/>
                <w:color w:val="00274C"/>
                <w:position w:val="-2"/>
                <w:sz w:val="20"/>
                <w:szCs w:val="20"/>
              </w:rPr>
              <w:t xml:space="preserve">AQ</w:t>
            </w:r>
            <w:r>
              <w:rPr>
                <w:color w:val="00274C"/>
                <w:position w:val="-2"/>
                <w:sz w:val="20"/>
                <w:szCs w:val="20"/>
              </w:rPr>
              <w:t xml:space="preserve"> by </w:t>
            </w:r>
            <w:r>
              <w:rPr>
                <w:b/>
                <w:bCs/>
                <w:color w:val="00274C"/>
                <w:position w:val="-2"/>
                <w:sz w:val="20"/>
                <w:szCs w:val="20"/>
              </w:rPr>
              <w:t xml:space="preserve">10°</w:t>
            </w:r>
            <w:r>
              <w:rPr>
                <w:color w:val="00274C"/>
                <w:position w:val="-2"/>
                <w:sz w:val="20"/>
                <w:szCs w:val="20"/>
              </w:rPr>
              <w:t xml:space="preserve"> in a clockwise direction (value </w:t>
            </w:r>
            <w:r>
              <w:rPr>
                <w:b/>
                <w:bCs/>
                <w:color w:val="00274C"/>
                <w:position w:val="-2"/>
                <w:sz w:val="20"/>
                <w:szCs w:val="20"/>
              </w:rPr>
              <w:t xml:space="preserve">BR</w:t>
            </w:r>
            <w:r>
              <w:rPr>
                <w:color w:val="00274C"/>
                <w:position w:val="-2"/>
                <w:sz w:val="20"/>
                <w:szCs w:val="20"/>
              </w:rPr>
              <w:br/>
              <w:t xml:space="preserve">– correct assembly position).</w:t>
            </w:r>
          </w:p>
        </w:tc>
        <w:tc>
          <w:tcPr>
            <w:tcMar>
              <w:top w:w="150" w:type="dxa"/>
              <w:bottom w:w="150" w:type="dxa"/>
            </w:tcMar>
            <w:vAlign w:val="top"/>
          </w:tcPr>
          <w:p>
            <w:r>
              <w:rPr>
                <w:position w:val="-198"/>
              </w:rPr>
              <w:drawing>
                <wp:inline distT="0" distB="0" distL="0" distR="0">
                  <wp:extent cx="2880000" cy="1310400"/>
                  <wp:docPr id="98021777" name="name1429603798104f319" descr="imm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0.jpg"/>
                          <pic:cNvPicPr/>
                        </pic:nvPicPr>
                        <pic:blipFill>
                          <a:blip r:embed="rId8327603798104f311" cstate="print"/>
                          <a:stretch>
                            <a:fillRect/>
                          </a:stretch>
                        </pic:blipFill>
                        <pic:spPr>
                          <a:xfrm>
                            <a:off x="0" y="0"/>
                            <a:ext cx="2880000" cy="1310400"/>
                          </a:xfrm>
                          <a:prstGeom prst="rect">
                            <a:avLst/>
                          </a:prstGeom>
                          <a:ln w="0">
                            <a:noFill/>
                          </a:ln>
                        </pic:spPr>
                      </pic:pic>
                    </a:graphicData>
                  </a:graphic>
                </wp:inline>
              </w:drawing>
            </w:r>
            <w:r>
              <w:rPr>
                <w:b/>
                <w:bCs/>
                <w:color w:val="00274C"/>
                <w:position w:val="0"/>
                <w:sz w:val="20"/>
                <w:szCs w:val="20"/>
              </w:rPr>
              <w:br/>
              <w:t xml:space="preserve">Fig 9.20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2438304"/>
              </w:numPr>
              <w:spacing w:before="0" w:after="0" w:line="262" w:lineRule="auto"/>
              <w:jc w:val="left"/>
              <w:rPr>
                <w:color w:val="00274C"/>
                <w:sz w:val="20"/>
                <w:szCs w:val="20"/>
              </w:rPr>
            </w:pPr>
            <w:r>
              <w:rPr>
                <w:color w:val="00274C"/>
                <w:position w:val="-2"/>
                <w:sz w:val="20"/>
                <w:szCs w:val="20"/>
              </w:rPr>
              <w:t xml:space="preserve">Push the piston </w:t>
            </w:r>
            <w:r>
              <w:rPr>
                <w:b/>
                <w:bCs/>
                <w:color w:val="00274C"/>
                <w:position w:val="-2"/>
                <w:sz w:val="20"/>
                <w:szCs w:val="20"/>
              </w:rPr>
              <w:t xml:space="preserve">AQ</w:t>
            </w:r>
            <w:r>
              <w:rPr>
                <w:color w:val="00274C"/>
                <w:position w:val="-2"/>
                <w:sz w:val="20"/>
                <w:szCs w:val="20"/>
              </w:rPr>
              <w:t xml:space="preserve"> downwards by centering the crankpin </w:t>
            </w:r>
            <w:r>
              <w:rPr>
                <w:b/>
                <w:bCs/>
                <w:color w:val="00274C"/>
                <w:position w:val="-2"/>
                <w:sz w:val="20"/>
                <w:szCs w:val="20"/>
              </w:rPr>
              <w:t xml:space="preserve">BG</w:t>
            </w:r>
            <w:r>
              <w:rPr>
                <w:color w:val="00274C"/>
                <w:position w:val="-2"/>
                <w:sz w:val="20"/>
                <w:szCs w:val="20"/>
              </w:rPr>
              <w:t xml:space="preserve"> with the connecting rod </w:t>
            </w:r>
            <w:r>
              <w:rPr>
                <w:b/>
                <w:bCs/>
                <w:color w:val="00274C"/>
                <w:position w:val="-2"/>
                <w:sz w:val="20"/>
                <w:szCs w:val="20"/>
              </w:rPr>
              <w:t xml:space="preserve">AZ</w:t>
            </w:r>
            <w:r>
              <w:rPr>
                <w:color w:val="00274C"/>
                <w:position w:val="-2"/>
                <w:sz w:val="20"/>
                <w:szCs w:val="20"/>
              </w:rPr>
              <w:t xml:space="preserve"> .</w:t>
            </w:r>
          </w:p>
          <w:p>
            <w:pPr>
              <w:numPr>
                <w:ilvl w:val="0"/>
                <w:numId w:val="32438304"/>
              </w:numPr>
              <w:spacing w:before="0" w:after="0" w:line="262" w:lineRule="auto"/>
              <w:jc w:val="left"/>
              <w:rPr>
                <w:color w:val="00274C"/>
                <w:sz w:val="20"/>
                <w:szCs w:val="20"/>
              </w:rPr>
            </w:pPr>
            <w:r>
              <w:rPr>
                <w:color w:val="00274C"/>
                <w:position w:val="-2"/>
                <w:sz w:val="20"/>
                <w:szCs w:val="20"/>
              </w:rPr>
              <w:t xml:space="preserve">Turn the crankcase on support to assemble the con rod capp on cylinder 1 and 4.</w:t>
            </w:r>
          </w:p>
          <w:p>
            <w:pPr>
              <w:numPr>
                <w:ilvl w:val="0"/>
                <w:numId w:val="32438304"/>
              </w:numPr>
              <w:spacing w:before="0" w:after="0" w:line="262" w:lineRule="auto"/>
              <w:jc w:val="left"/>
              <w:rPr>
                <w:color w:val="00274C"/>
                <w:sz w:val="20"/>
                <w:szCs w:val="20"/>
              </w:rPr>
            </w:pPr>
            <w:r>
              <w:rPr>
                <w:color w:val="00274C"/>
                <w:position w:val="-2"/>
                <w:sz w:val="20"/>
                <w:szCs w:val="20"/>
              </w:rPr>
              <w:t xml:space="preserve">Check that the half-bearing </w:t>
            </w:r>
            <w:r>
              <w:rPr>
                <w:b/>
                <w:bCs/>
                <w:color w:val="00274C"/>
                <w:position w:val="-2"/>
                <w:sz w:val="20"/>
                <w:szCs w:val="20"/>
              </w:rPr>
              <w:t xml:space="preserve">AS</w:t>
            </w:r>
            <w:r>
              <w:rPr>
                <w:color w:val="00274C"/>
                <w:position w:val="-2"/>
                <w:sz w:val="20"/>
                <w:szCs w:val="20"/>
              </w:rPr>
              <w:t xml:space="preserve"> is mounted correctly on the connecting rod cap </w:t>
            </w:r>
            <w:r>
              <w:rPr>
                <w:b/>
                <w:bCs/>
                <w:color w:val="00274C"/>
                <w:position w:val="-2"/>
                <w:sz w:val="20"/>
                <w:szCs w:val="20"/>
              </w:rPr>
              <w:t xml:space="preserve">AV</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431345" name="name67896037981063ac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856037981063ac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Check that the break levels of connecting rod cap AV coincide perfectly onto connecting rod AZ before screwing on and tightening capscrews AU.</w:t>
            </w:r>
          </w:p>
          <w:p/>
          <w:p/>
          <w:p>
            <w:pPr>
              <w:numPr>
                <w:ilvl w:val="0"/>
                <w:numId w:val="32438305"/>
              </w:numPr>
              <w:spacing w:before="0" w:after="0" w:line="262" w:lineRule="auto"/>
              <w:jc w:val="left"/>
              <w:rPr>
                <w:color w:val="00274C"/>
                <w:sz w:val="20"/>
                <w:szCs w:val="20"/>
              </w:rPr>
            </w:pPr>
            <w:r>
              <w:rPr>
                <w:color w:val="00274C"/>
                <w:position w:val="-2"/>
                <w:sz w:val="20"/>
                <w:szCs w:val="20"/>
              </w:rPr>
              <w:t xml:space="preserve">Couple the connecting rod cap </w:t>
            </w:r>
            <w:r>
              <w:rPr>
                <w:b/>
                <w:bCs/>
                <w:color w:val="00274C"/>
                <w:position w:val="-2"/>
                <w:sz w:val="20"/>
                <w:szCs w:val="20"/>
              </w:rPr>
              <w:t xml:space="preserve">AV</w:t>
            </w:r>
            <w:r>
              <w:rPr>
                <w:color w:val="00274C"/>
                <w:position w:val="-2"/>
                <w:sz w:val="20"/>
                <w:szCs w:val="20"/>
              </w:rPr>
              <w:t xml:space="preserve"> to the connecting rod </w:t>
            </w:r>
            <w:r>
              <w:rPr>
                <w:b/>
                <w:bCs/>
                <w:color w:val="00274C"/>
                <w:position w:val="-2"/>
                <w:sz w:val="20"/>
                <w:szCs w:val="20"/>
              </w:rPr>
              <w:t xml:space="preserve">AZ</w:t>
            </w:r>
            <w:r>
              <w:rPr>
                <w:color w:val="00274C"/>
                <w:position w:val="-2"/>
                <w:sz w:val="20"/>
                <w:szCs w:val="20"/>
              </w:rPr>
              <w:t xml:space="preserve"> using the marks made at disassembly ( </w:t>
            </w:r>
            <w:hyperlink r:id="rId23826037981064214" w:history="1">
              <w:r>
                <w:rPr>
                  <w:b/>
                  <w:bCs/>
                  <w:color w:val="0000FF"/>
                  <w:position w:val="-2"/>
                  <w:sz w:val="20"/>
                  <w:szCs w:val="20"/>
                </w:rPr>
                <w:t xml:space="preserve">Par. 7.15.2 and 7.15.5</w:t>
              </w:r>
            </w:hyperlink>
            <w:r>
              <w:rPr>
                <w:color w:val="00274C"/>
                <w:position w:val="-2"/>
                <w:sz w:val="20"/>
                <w:szCs w:val="20"/>
              </w:rPr>
              <w:t xml:space="preserve"> ).</w:t>
            </w:r>
          </w:p>
          <w:p>
            <w:pPr>
              <w:numPr>
                <w:ilvl w:val="0"/>
                <w:numId w:val="32438305"/>
              </w:numPr>
              <w:spacing w:before="0" w:after="0" w:line="262" w:lineRule="auto"/>
              <w:jc w:val="left"/>
              <w:rPr>
                <w:color w:val="00274C"/>
                <w:sz w:val="20"/>
                <w:szCs w:val="20"/>
              </w:rPr>
            </w:pPr>
            <w:r>
              <w:rPr>
                <w:color w:val="00274C"/>
                <w:position w:val="-2"/>
                <w:sz w:val="20"/>
                <w:szCs w:val="20"/>
              </w:rPr>
              <w:t xml:space="preserve">Screw in the screws </w:t>
            </w:r>
            <w:r>
              <w:rPr>
                <w:b/>
                <w:bCs/>
                <w:color w:val="00274C"/>
                <w:position w:val="-2"/>
                <w:sz w:val="20"/>
                <w:szCs w:val="20"/>
              </w:rPr>
              <w:t xml:space="preserve">AU</w:t>
            </w:r>
            <w:r>
              <w:rPr>
                <w:color w:val="00274C"/>
                <w:position w:val="-2"/>
                <w:sz w:val="20"/>
                <w:szCs w:val="20"/>
              </w:rPr>
              <w:t xml:space="preserve"> .</w:t>
            </w:r>
          </w:p>
          <w:p>
            <w:pPr>
              <w:numPr>
                <w:ilvl w:val="0"/>
                <w:numId w:val="32438305"/>
              </w:numPr>
              <w:spacing w:before="0" w:after="0" w:line="262" w:lineRule="auto"/>
              <w:jc w:val="left"/>
              <w:rPr>
                <w:color w:val="00274C"/>
                <w:sz w:val="20"/>
                <w:szCs w:val="20"/>
              </w:rPr>
            </w:pPr>
            <w:r>
              <w:rPr>
                <w:color w:val="00274C"/>
                <w:position w:val="-2"/>
                <w:sz w:val="20"/>
                <w:szCs w:val="20"/>
              </w:rPr>
              <w:t xml:space="preserve">Repeat the operations from 1 to 10 for each cylinder.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879026" name="name85846037981072ac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736037981072ab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Failure to adhere to the assembly procedures may compromise the functionality of the engine, and also cause damage to persons and property.</w:t>
            </w:r>
          </w:p>
          <w:p/>
          <w:p/>
          <w:p/>
          <w:p/>
          <w:p>
            <w:pPr>
              <w:numPr>
                <w:ilvl w:val="0"/>
                <w:numId w:val="32438306"/>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AU</w:t>
            </w:r>
            <w:r>
              <w:rPr>
                <w:color w:val="00274C"/>
                <w:position w:val="-2"/>
                <w:sz w:val="20"/>
                <w:szCs w:val="20"/>
              </w:rPr>
              <w:t xml:space="preserve"> , alternately, strictly following the tightening torques indicated.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Tightening sequence of screws </w:t>
            </w:r>
            <w:r>
              <w:rPr>
                <w:b/>
                <w:bCs/>
                <w:color w:val="00274C"/>
                <w:position w:val="-2"/>
                <w:sz w:val="20"/>
                <w:szCs w:val="20"/>
              </w:rPr>
              <w:t xml:space="preserve">Torx M10x1</w:t>
            </w:r>
            <w:r>
              <w:rPr>
                <w:color w:val="00274C"/>
                <w:position w:val="-2"/>
                <w:sz w:val="20"/>
                <w:szCs w:val="20"/>
              </w:rPr>
              <w:t xml:space="preserve"> :</w:t>
            </w:r>
            <w:r>
              <w:rPr>
                <w:b/>
                <w:bCs/>
                <w:color w:val="00274C"/>
                <w:position w:val="-2"/>
                <w:sz w:val="20"/>
                <w:szCs w:val="20"/>
              </w:rPr>
              <w:br/>
              <w:t xml:space="preserve">1° CYCLE -</w:t>
            </w:r>
            <w:r>
              <w:rPr>
                <w:color w:val="00274C"/>
                <w:position w:val="-2"/>
                <w:sz w:val="20"/>
                <w:szCs w:val="20"/>
              </w:rPr>
              <w:t xml:space="preserve"> with a torque of </w:t>
            </w:r>
            <w:r>
              <w:rPr>
                <w:b/>
                <w:bCs/>
                <w:color w:val="00274C"/>
                <w:position w:val="-2"/>
                <w:sz w:val="20"/>
                <w:szCs w:val="20"/>
              </w:rPr>
              <w:t xml:space="preserve">40 Nm;</w:t>
            </w:r>
            <w:r>
              <w:rPr>
                <w:b/>
                <w:bCs/>
                <w:color w:val="00274C"/>
                <w:position w:val="-2"/>
                <w:sz w:val="20"/>
                <w:szCs w:val="20"/>
              </w:rPr>
              <w:br/>
              <w:t xml:space="preserve">2° CYCLE</w:t>
            </w:r>
            <w:r>
              <w:rPr>
                <w:color w:val="00274C"/>
                <w:position w:val="-2"/>
                <w:sz w:val="20"/>
                <w:szCs w:val="20"/>
              </w:rPr>
              <w:t xml:space="preserve"> - with a torque of </w:t>
            </w:r>
            <w:r>
              <w:rPr>
                <w:b/>
                <w:bCs/>
                <w:color w:val="00274C"/>
                <w:position w:val="-2"/>
                <w:sz w:val="20"/>
                <w:szCs w:val="20"/>
              </w:rPr>
              <w:t xml:space="preserve">85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306"/>
              </w:numPr>
              <w:spacing w:before="0" w:after="0" w:line="262" w:lineRule="auto"/>
              <w:jc w:val="left"/>
              <w:rPr>
                <w:color w:val="00274C"/>
                <w:sz w:val="20"/>
                <w:szCs w:val="20"/>
              </w:rPr>
            </w:pPr>
            <w:r>
              <w:rPr>
                <w:color w:val="00274C"/>
                <w:position w:val="-2"/>
                <w:sz w:val="20"/>
                <w:szCs w:val="20"/>
              </w:rPr>
              <w:t xml:space="preserve">Check that the connecting rods have axial play and the crankshaft </w:t>
            </w:r>
            <w:r>
              <w:rPr>
                <w:b/>
                <w:bCs/>
                <w:color w:val="00274C"/>
                <w:position w:val="-2"/>
                <w:sz w:val="20"/>
                <w:szCs w:val="20"/>
              </w:rPr>
              <w:t xml:space="preserve">W</w:t>
            </w:r>
            <w:r>
              <w:rPr>
                <w:color w:val="00274C"/>
                <w:position w:val="-2"/>
                <w:sz w:val="20"/>
                <w:szCs w:val="20"/>
              </w:rPr>
              <w:t xml:space="preserve"> rotates smoothly.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After the check carried out at point </w:t>
            </w:r>
            <w:r>
              <w:rPr>
                <w:b/>
                <w:bCs/>
                <w:color w:val="00274C"/>
                <w:position w:val="-2"/>
                <w:sz w:val="20"/>
                <w:szCs w:val="20"/>
              </w:rPr>
              <w:t xml:space="preserve">14</w:t>
            </w:r>
            <w:r>
              <w:rPr>
                <w:color w:val="00274C"/>
                <w:position w:val="-2"/>
                <w:sz w:val="20"/>
                <w:szCs w:val="20"/>
              </w:rPr>
              <w:t xml:space="preserve"> , position the shaft </w:t>
            </w:r>
            <w:r>
              <w:rPr>
                <w:b/>
                <w:bCs/>
                <w:color w:val="00274C"/>
                <w:position w:val="-2"/>
                <w:sz w:val="20"/>
                <w:szCs w:val="20"/>
              </w:rPr>
              <w:t xml:space="preserve">W</w:t>
            </w:r>
            <w:r>
              <w:rPr>
                <w:color w:val="00274C"/>
                <w:position w:val="-2"/>
                <w:sz w:val="20"/>
                <w:szCs w:val="20"/>
              </w:rPr>
              <w:t xml:space="preserve"> with the first cylinder to TDC.</w:t>
            </w:r>
          </w:p>
        </w:tc>
        <w:tc>
          <w:tcPr>
            <w:tcMar>
              <w:top w:w="150" w:type="dxa"/>
              <w:bottom w:w="150" w:type="dxa"/>
            </w:tcMar>
            <w:vAlign w:val="top"/>
          </w:tcPr>
          <w:p>
            <w:r>
              <w:rPr>
                <w:position w:val="-218"/>
              </w:rPr>
              <w:drawing>
                <wp:inline distT="0" distB="0" distL="0" distR="0">
                  <wp:extent cx="2232000" cy="1432800"/>
                  <wp:docPr id="82742740" name="name4419603798108659e" descr="imm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1.jpg"/>
                          <pic:cNvPicPr/>
                        </pic:nvPicPr>
                        <pic:blipFill>
                          <a:blip r:embed="rId91306037981086597"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9.21</w:t>
            </w:r>
            <w:r>
              <w:rPr>
                <w:position w:val="-230"/>
              </w:rPr>
              <w:drawing>
                <wp:inline distT="0" distB="0" distL="0" distR="0">
                  <wp:extent cx="2232000" cy="1504800"/>
                  <wp:docPr id="83719635" name="name952260379810974d5" descr="imm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2.jpg"/>
                          <pic:cNvPicPr/>
                        </pic:nvPicPr>
                        <pic:blipFill>
                          <a:blip r:embed="rId722760379810974c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9.22</w:t>
            </w:r>
            <w:r>
              <w:rPr>
                <w:position w:val="-230"/>
              </w:rPr>
              <w:drawing>
                <wp:inline distT="0" distB="0" distL="0" distR="0">
                  <wp:extent cx="2232000" cy="1504800"/>
                  <wp:docPr id="35739117" name="name394660379810ad387" descr="imm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3.jpg"/>
                          <pic:cNvPicPr/>
                        </pic:nvPicPr>
                        <pic:blipFill>
                          <a:blip r:embed="rId398460379810ad38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Click by side to play the procedure.</w:t>
            </w:r>
          </w:p>
          <w:p/>
          <w:p/>
        </w:tc>
        <w:tc>
          <w:tcPr>
            <w:tcMar>
              <w:top w:w="150" w:type="dxa"/>
              <w:bottom w:w="150" w:type="dxa"/>
            </w:tcMar>
            <w:vAlign w:val="top"/>
          </w:tcPr>
          <w:p>
            <w:pPr>
              <w:widowControl w:val="on"/>
              <w:pBdr/>
              <w:spacing w:before="0" w:after="0" w:line="262" w:lineRule="auto"/>
              <w:ind w:left="0" w:right="0"/>
              <w:jc w:val="left"/>
              <w:textAlignment w:val="top"/>
            </w:pPr>
            <w:hyperlink r:id="rId171860379810afd95" w:history="1">
              <w:r>
                <w:rPr>
                  <w:color w:val="0000FF"/>
                  <w:position w:val="0"/>
                  <w:sz w:val="20"/>
                  <w:szCs w:val="20"/>
                  <w:u w:val="single"/>
                </w:rPr>
                <w:t xml:space="preserve">https://www.youtube.com/embed/Ba8qqxTx6wA?rel=0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9.3.10 Crankshaft gasket flange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466096" name="name165760379810c1bd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6260379810c1bd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Check that the contact surface between the flange and the crankcase is free of grit and dirt.</w:t>
            </w:r>
          </w:p>
          <w:p>
            <w:pPr>
              <w:numPr>
                <w:ilvl w:val="0"/>
                <w:numId w:val="32438116"/>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BS</w:t>
            </w:r>
            <w:r>
              <w:rPr>
                <w:color w:val="00274C"/>
                <w:position w:val="-2"/>
                <w:sz w:val="20"/>
                <w:szCs w:val="20"/>
              </w:rPr>
              <w:t xml:space="preserve"> at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307"/>
              </w:numPr>
              <w:spacing w:before="0" w:after="0" w:line="262" w:lineRule="auto"/>
              <w:jc w:val="left"/>
              <w:rPr>
                <w:color w:val="00274C"/>
                <w:sz w:val="20"/>
                <w:szCs w:val="20"/>
              </w:rPr>
            </w:pPr>
            <w:r>
              <w:rPr>
                <w:color w:val="00274C"/>
                <w:position w:val="-2"/>
                <w:sz w:val="20"/>
                <w:szCs w:val="20"/>
              </w:rPr>
              <w:t xml:space="preserve">Check that there are bushings </w:t>
            </w:r>
            <w:r>
              <w:rPr>
                <w:b/>
                <w:bCs/>
                <w:color w:val="00274C"/>
                <w:position w:val="-2"/>
                <w:sz w:val="20"/>
                <w:szCs w:val="20"/>
              </w:rPr>
              <w:t xml:space="preserve">BT</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w:t>
            </w:r>
          </w:p>
          <w:p>
            <w:pPr>
              <w:numPr>
                <w:ilvl w:val="0"/>
                <w:numId w:val="32438307"/>
              </w:numPr>
              <w:spacing w:before="0" w:after="0" w:line="262" w:lineRule="auto"/>
              <w:jc w:val="left"/>
              <w:rPr>
                <w:color w:val="00274C"/>
                <w:sz w:val="20"/>
                <w:szCs w:val="20"/>
              </w:rPr>
            </w:pPr>
            <w:r>
              <w:rPr>
                <w:color w:val="00274C"/>
                <w:position w:val="-2"/>
                <w:sz w:val="20"/>
                <w:szCs w:val="20"/>
              </w:rPr>
              <w:t xml:space="preserve">Lubricate the oil seal lip </w:t>
            </w:r>
            <w:r>
              <w:rPr>
                <w:b/>
                <w:bCs/>
                <w:color w:val="00274C"/>
                <w:position w:val="-2"/>
                <w:sz w:val="20"/>
                <w:szCs w:val="20"/>
              </w:rPr>
              <w:t xml:space="preserve">BU</w:t>
            </w:r>
            <w:r>
              <w:rPr>
                <w:color w:val="00274C"/>
                <w:position w:val="-2"/>
                <w:sz w:val="20"/>
                <w:szCs w:val="20"/>
              </w:rPr>
              <w:t xml:space="preserve"> .</w:t>
            </w:r>
          </w:p>
          <w:p>
            <w:pPr>
              <w:numPr>
                <w:ilvl w:val="0"/>
                <w:numId w:val="32438307"/>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BS</w:t>
            </w:r>
            <w:r>
              <w:rPr>
                <w:color w:val="00274C"/>
                <w:position w:val="-2"/>
                <w:sz w:val="20"/>
                <w:szCs w:val="20"/>
              </w:rPr>
              <w:t xml:space="preserve"> and flange </w:t>
            </w:r>
            <w:r>
              <w:rPr>
                <w:b/>
                <w:bCs/>
                <w:color w:val="00274C"/>
                <w:position w:val="-2"/>
                <w:sz w:val="20"/>
                <w:szCs w:val="20"/>
              </w:rPr>
              <w:t xml:space="preserve">BV</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in correspondence with the bushings </w:t>
            </w:r>
            <w:r>
              <w:rPr>
                <w:b/>
                <w:bCs/>
                <w:color w:val="00274C"/>
                <w:position w:val="-2"/>
                <w:sz w:val="20"/>
                <w:szCs w:val="20"/>
              </w:rPr>
              <w:t xml:space="preserve">BT</w:t>
            </w:r>
            <w:r>
              <w:rPr>
                <w:color w:val="00274C"/>
                <w:position w:val="-2"/>
                <w:sz w:val="20"/>
                <w:szCs w:val="20"/>
              </w:rPr>
              <w:t xml:space="preserve"> .</w:t>
            </w:r>
          </w:p>
          <w:p>
            <w:pPr>
              <w:numPr>
                <w:ilvl w:val="0"/>
                <w:numId w:val="32438307"/>
              </w:numPr>
              <w:spacing w:before="0" w:after="0" w:line="262" w:lineRule="auto"/>
              <w:jc w:val="left"/>
              <w:rPr>
                <w:color w:val="00274C"/>
                <w:sz w:val="20"/>
                <w:szCs w:val="20"/>
              </w:rPr>
            </w:pPr>
            <w:r>
              <w:rPr>
                <w:color w:val="00274C"/>
                <w:position w:val="-2"/>
                <w:sz w:val="20"/>
                <w:szCs w:val="20"/>
              </w:rPr>
              <w:t xml:space="preserve">Put </w:t>
            </w:r>
            <w:r>
              <w:rPr>
                <w:b/>
                <w:bCs/>
                <w:color w:val="00274C"/>
                <w:position w:val="-2"/>
                <w:sz w:val="20"/>
                <w:szCs w:val="20"/>
              </w:rPr>
              <w:t xml:space="preserve">Loctite 243</w:t>
            </w:r>
            <w:r>
              <w:rPr>
                <w:color w:val="00274C"/>
                <w:position w:val="-2"/>
                <w:sz w:val="20"/>
                <w:szCs w:val="20"/>
              </w:rPr>
              <w:t xml:space="preserve"> on the </w:t>
            </w:r>
            <w:r>
              <w:rPr>
                <w:b/>
                <w:bCs/>
                <w:color w:val="00274C"/>
                <w:position w:val="-2"/>
                <w:sz w:val="20"/>
                <w:szCs w:val="20"/>
              </w:rPr>
              <w:t xml:space="preserve">2</w:t>
            </w:r>
            <w:r>
              <w:rPr>
                <w:color w:val="00274C"/>
                <w:position w:val="-2"/>
                <w:sz w:val="20"/>
                <w:szCs w:val="20"/>
              </w:rPr>
              <w:t xml:space="preserve"> screws </w:t>
            </w:r>
            <w:r>
              <w:rPr>
                <w:b/>
                <w:bCs/>
                <w:color w:val="00274C"/>
                <w:position w:val="-2"/>
                <w:sz w:val="20"/>
                <w:szCs w:val="20"/>
              </w:rPr>
              <w:t xml:space="preserve">BW</w:t>
            </w:r>
            <w:r>
              <w:rPr>
                <w:color w:val="00274C"/>
                <w:position w:val="-2"/>
                <w:sz w:val="20"/>
                <w:szCs w:val="20"/>
              </w:rPr>
              <w:t xml:space="preserve"> matching the bushings </w:t>
            </w:r>
            <w:r>
              <w:rPr>
                <w:b/>
                <w:bCs/>
                <w:color w:val="00274C"/>
                <w:position w:val="-2"/>
                <w:sz w:val="20"/>
                <w:szCs w:val="20"/>
              </w:rPr>
              <w:t xml:space="preserve">BT</w:t>
            </w:r>
            <w:r>
              <w:rPr>
                <w:color w:val="00274C"/>
                <w:position w:val="-2"/>
                <w:sz w:val="20"/>
                <w:szCs w:val="20"/>
              </w:rPr>
              <w:t xml:space="preserve"> .</w:t>
            </w:r>
          </w:p>
          <w:p>
            <w:pPr>
              <w:numPr>
                <w:ilvl w:val="0"/>
                <w:numId w:val="32438307"/>
              </w:numPr>
              <w:spacing w:before="0" w:after="0" w:line="262" w:lineRule="auto"/>
              <w:jc w:val="left"/>
              <w:rPr>
                <w:color w:val="00274C"/>
                <w:sz w:val="20"/>
                <w:szCs w:val="20"/>
              </w:rPr>
            </w:pPr>
            <w:r>
              <w:rPr>
                <w:color w:val="00274C"/>
                <w:position w:val="-2"/>
                <w:sz w:val="20"/>
                <w:szCs w:val="20"/>
              </w:rPr>
              <w:t xml:space="preserve">Screw the fastening screws all the way in </w:t>
            </w:r>
            <w:r>
              <w:rPr>
                <w:b/>
                <w:bCs/>
                <w:color w:val="00274C"/>
                <w:position w:val="-2"/>
                <w:sz w:val="20"/>
                <w:szCs w:val="20"/>
              </w:rPr>
              <w:t xml:space="preserve">BW</w:t>
            </w:r>
            <w:r>
              <w:rPr>
                <w:color w:val="00274C"/>
                <w:position w:val="-2"/>
                <w:sz w:val="20"/>
                <w:szCs w:val="20"/>
              </w:rPr>
              <w:t xml:space="preserve"> without tightening them.</w:t>
            </w:r>
          </w:p>
          <w:p>
            <w:pPr>
              <w:numPr>
                <w:ilvl w:val="0"/>
                <w:numId w:val="32438307"/>
              </w:numPr>
              <w:spacing w:before="0" w:after="0" w:line="262" w:lineRule="auto"/>
              <w:jc w:val="left"/>
              <w:rPr>
                <w:color w:val="00274C"/>
                <w:sz w:val="20"/>
                <w:szCs w:val="20"/>
              </w:rPr>
            </w:pPr>
            <w:r>
              <w:rPr>
                <w:color w:val="00274C"/>
                <w:position w:val="-2"/>
                <w:sz w:val="20"/>
                <w:szCs w:val="20"/>
              </w:rPr>
              <w:t xml:space="preserve">Tighten all the screws </w:t>
            </w:r>
            <w:r>
              <w:rPr>
                <w:b/>
                <w:bCs/>
                <w:color w:val="00274C"/>
                <w:position w:val="-2"/>
                <w:sz w:val="20"/>
                <w:szCs w:val="20"/>
              </w:rPr>
              <w:t xml:space="preserve">BW</w:t>
            </w:r>
            <w:r>
              <w:rPr>
                <w:color w:val="00274C"/>
                <w:position w:val="-2"/>
                <w:sz w:val="20"/>
                <w:szCs w:val="20"/>
              </w:rPr>
              <w:t xml:space="preserve"> strictly following the tightening sequence indicated (tightening torque to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3103977" name="name302760379810d22cd" descr="imm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4.jpg"/>
                          <pic:cNvPicPr/>
                        </pic:nvPicPr>
                        <pic:blipFill>
                          <a:blip r:embed="rId766560379810d22c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9.24</w:t>
            </w:r>
            <w:r>
              <w:rPr>
                <w:position w:val="-230"/>
              </w:rPr>
              <w:drawing>
                <wp:inline distT="0" distB="0" distL="0" distR="0">
                  <wp:extent cx="2232000" cy="1504800"/>
                  <wp:docPr id="5850285" name="name643660379810e5f5f" descr="imm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5.jpg"/>
                          <pic:cNvPicPr/>
                        </pic:nvPicPr>
                        <pic:blipFill>
                          <a:blip r:embed="rId474160379810e5f5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9.3.11 Cover 3 </w:t>
            </w:r>
            <w:r>
              <w:rPr>
                <w:b/>
                <w:bCs/>
                <w:color w:val="00274C"/>
                <w:position w:val="3"/>
                <w:sz w:val="17"/>
                <w:szCs w:val="17"/>
                <w:vertAlign w:val="superscript"/>
              </w:rPr>
              <w:t xml:space="preserve">rd</w:t>
            </w:r>
            <w:r>
              <w:rPr>
                <w:b/>
                <w:bCs/>
                <w:color w:val="00274C"/>
                <w:position w:val="-2"/>
                <w:sz w:val="20"/>
                <w:szCs w:val="20"/>
              </w:rPr>
              <w:t xml:space="preserve"> PTO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841080" name="name3269603798110198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25603798110198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Replace capscrews </w:t>
            </w:r>
            <w:r>
              <w:rPr>
                <w:b/>
                <w:bCs/>
                <w:color w:val="00274C"/>
                <w:position w:val="-2"/>
                <w:sz w:val="20"/>
                <w:szCs w:val="20"/>
              </w:rPr>
              <w:t xml:space="preserve">CA</w:t>
            </w:r>
            <w:r>
              <w:rPr>
                <w:color w:val="00274C"/>
                <w:position w:val="-2"/>
                <w:sz w:val="20"/>
                <w:szCs w:val="20"/>
              </w:rPr>
              <w:t xml:space="preserve"> with each assembly or alternatively apply </w:t>
            </w:r>
            <w:r>
              <w:rPr>
                <w:b/>
                <w:bCs/>
                <w:color w:val="00274C"/>
                <w:position w:val="-2"/>
                <w:sz w:val="20"/>
                <w:szCs w:val="20"/>
              </w:rPr>
              <w:t xml:space="preserve">Loctite 2701</w:t>
            </w:r>
            <w:r>
              <w:rPr>
                <w:color w:val="00274C"/>
                <w:position w:val="-2"/>
                <w:sz w:val="20"/>
                <w:szCs w:val="20"/>
              </w:rPr>
              <w:t xml:space="preserve"> on the thread.</w:t>
            </w:r>
          </w:p>
          <w:p/>
          <w:p/>
          <w:p>
            <w:pPr>
              <w:numPr>
                <w:ilvl w:val="0"/>
                <w:numId w:val="32438308"/>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CB</w:t>
            </w:r>
            <w:r>
              <w:rPr>
                <w:color w:val="00274C"/>
                <w:position w:val="-2"/>
                <w:sz w:val="20"/>
                <w:szCs w:val="20"/>
              </w:rPr>
              <w:t xml:space="preserve"> with the screws </w:t>
            </w:r>
            <w:r>
              <w:rPr>
                <w:b/>
                <w:bCs/>
                <w:color w:val="00274C"/>
                <w:position w:val="-2"/>
                <w:sz w:val="20"/>
                <w:szCs w:val="20"/>
              </w:rPr>
              <w:t xml:space="preserve">CA</w:t>
            </w:r>
            <w:r>
              <w:rPr>
                <w:color w:val="00274C"/>
                <w:position w:val="-2"/>
                <w:sz w:val="20"/>
                <w:szCs w:val="20"/>
              </w:rPr>
              <w:t xml:space="preserve"> and </w:t>
            </w:r>
            <w:r>
              <w:rPr>
                <w:b/>
                <w:bCs/>
                <w:color w:val="00274C"/>
                <w:position w:val="-2"/>
                <w:sz w:val="20"/>
                <w:szCs w:val="20"/>
              </w:rPr>
              <w:t xml:space="preserve">CC</w:t>
            </w:r>
            <w:r>
              <w:rPr>
                <w:color w:val="00274C"/>
                <w:position w:val="-2"/>
                <w:sz w:val="20"/>
                <w:szCs w:val="20"/>
              </w:rPr>
              <w:t xml:space="preserve"> inserting the gasket </w:t>
            </w:r>
            <w:r>
              <w:rPr>
                <w:b/>
                <w:bCs/>
                <w:color w:val="00274C"/>
                <w:position w:val="-2"/>
                <w:sz w:val="20"/>
                <w:szCs w:val="20"/>
              </w:rPr>
              <w:t xml:space="preserve">CD</w:t>
            </w:r>
            <w:r>
              <w:rPr>
                <w:color w:val="00274C"/>
                <w:position w:val="-2"/>
                <w:sz w:val="20"/>
                <w:szCs w:val="20"/>
              </w:rPr>
              <w:t xml:space="preserve"> (tightening torque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0131510" name="name927760379811122ad" descr="imm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6.jpg"/>
                          <pic:cNvPicPr/>
                        </pic:nvPicPr>
                        <pic:blipFill>
                          <a:blip r:embed="rId290060379811122a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9.26</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9.4.1 Oil vapour pipes</w:t>
            </w:r>
          </w:p>
          <w:p/>
          <w:p/>
          <w:p>
            <w:pPr>
              <w:numPr>
                <w:ilvl w:val="0"/>
                <w:numId w:val="32438309"/>
              </w:numPr>
              <w:spacing w:before="0" w:after="0" w:line="262" w:lineRule="auto"/>
              <w:jc w:val="left"/>
              <w:rPr>
                <w:color w:val="00274C"/>
                <w:sz w:val="20"/>
                <w:szCs w:val="20"/>
              </w:rPr>
            </w:pPr>
            <w:r>
              <w:rPr>
                <w:color w:val="00274C"/>
                <w:position w:val="-2"/>
                <w:sz w:val="20"/>
                <w:szCs w:val="20"/>
              </w:rPr>
              <w:br/>
              <w:t xml:space="preserve">Apply </w:t>
            </w:r>
            <w:r>
              <w:rPr>
                <w:b/>
                <w:bCs/>
                <w:color w:val="00274C"/>
                <w:position w:val="-2"/>
                <w:sz w:val="20"/>
                <w:szCs w:val="20"/>
              </w:rPr>
              <w:t xml:space="preserve">Loctite 648</w:t>
            </w:r>
            <w:r>
              <w:rPr>
                <w:color w:val="00274C"/>
                <w:position w:val="-2"/>
                <w:sz w:val="20"/>
                <w:szCs w:val="20"/>
              </w:rPr>
              <w:t xml:space="preserve"> on the pipe threads </w:t>
            </w:r>
            <w:r>
              <w:rPr>
                <w:b/>
                <w:bCs/>
                <w:color w:val="00274C"/>
                <w:position w:val="-2"/>
                <w:sz w:val="20"/>
                <w:szCs w:val="20"/>
              </w:rPr>
              <w:t xml:space="preserve">A</w:t>
            </w:r>
            <w:r>
              <w:rPr>
                <w:color w:val="00274C"/>
                <w:position w:val="-2"/>
                <w:sz w:val="20"/>
                <w:szCs w:val="20"/>
              </w:rPr>
              <w:t xml:space="preserve"> .</w:t>
            </w:r>
          </w:p>
          <w:p>
            <w:pPr>
              <w:numPr>
                <w:ilvl w:val="0"/>
                <w:numId w:val="32438309"/>
              </w:numPr>
              <w:spacing w:before="0" w:after="0" w:line="262" w:lineRule="auto"/>
              <w:jc w:val="left"/>
              <w:rPr>
                <w:color w:val="00274C"/>
                <w:sz w:val="20"/>
                <w:szCs w:val="20"/>
              </w:rPr>
            </w:pPr>
            <w:r>
              <w:rPr>
                <w:color w:val="00274C"/>
                <w:position w:val="-2"/>
                <w:sz w:val="20"/>
                <w:szCs w:val="20"/>
              </w:rPr>
              <w:t xml:space="preserve">Screw and tighten the pipes </w:t>
            </w:r>
            <w:r>
              <w:rPr>
                <w:b/>
                <w:bCs/>
                <w:color w:val="00274C"/>
                <w:position w:val="-2"/>
                <w:sz w:val="20"/>
                <w:szCs w:val="20"/>
              </w:rPr>
              <w:t xml:space="preserve">A</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2430040" name="name289960379811280b8" descr="imm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7.jpg"/>
                          <pic:cNvPicPr/>
                        </pic:nvPicPr>
                        <pic:blipFill>
                          <a:blip r:embed="rId747460379811280b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9.4.2 Oil suction pipe</w:t>
            </w: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88276" name="name4907603798113b3a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37603798113b3a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It is mandatory to replace the gasket </w:t>
            </w:r>
            <w:r>
              <w:rPr>
                <w:b/>
                <w:bCs/>
                <w:color w:val="00274C"/>
                <w:position w:val="-2"/>
                <w:sz w:val="20"/>
                <w:szCs w:val="20"/>
              </w:rPr>
              <w:t xml:space="preserve">B</w:t>
            </w:r>
            <w:r>
              <w:rPr>
                <w:color w:val="00274C"/>
                <w:position w:val="-2"/>
                <w:sz w:val="20"/>
                <w:szCs w:val="20"/>
              </w:rPr>
              <w:t xml:space="preserve"> after each assembly.</w:t>
            </w:r>
          </w:p>
          <w:p>
            <w:pPr>
              <w:numPr>
                <w:ilvl w:val="0"/>
                <w:numId w:val="32438116"/>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D</w:t>
            </w:r>
            <w:r>
              <w:rPr>
                <w:color w:val="00274C"/>
                <w:position w:val="-2"/>
                <w:sz w:val="20"/>
                <w:szCs w:val="20"/>
              </w:rPr>
              <w:t xml:space="preserve"> with new ones or alternatively apply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310"/>
              </w:numPr>
              <w:spacing w:before="0" w:after="0" w:line="262" w:lineRule="auto"/>
              <w:jc w:val="left"/>
              <w:rPr>
                <w:color w:val="00274C"/>
                <w:sz w:val="20"/>
                <w:szCs w:val="20"/>
              </w:rPr>
            </w:pPr>
            <w:r>
              <w:rPr>
                <w:color w:val="00274C"/>
                <w:position w:val="-2"/>
                <w:sz w:val="20"/>
                <w:szCs w:val="20"/>
              </w:rPr>
              <w:t xml:space="preserve">Insert the new gasket </w:t>
            </w:r>
            <w:r>
              <w:rPr>
                <w:b/>
                <w:bCs/>
                <w:color w:val="00274C"/>
                <w:position w:val="-2"/>
                <w:sz w:val="20"/>
                <w:szCs w:val="20"/>
              </w:rPr>
              <w:t xml:space="preserve">B</w:t>
            </w:r>
            <w:r>
              <w:rPr>
                <w:color w:val="00274C"/>
                <w:position w:val="-2"/>
                <w:sz w:val="20"/>
                <w:szCs w:val="20"/>
              </w:rPr>
              <w:t xml:space="preserve"> in the seat of the oil suction hose flange </w:t>
            </w:r>
            <w:r>
              <w:rPr>
                <w:b/>
                <w:bCs/>
                <w:color w:val="00274C"/>
                <w:position w:val="-2"/>
                <w:sz w:val="20"/>
                <w:szCs w:val="20"/>
              </w:rPr>
              <w:t xml:space="preserve">D</w:t>
            </w:r>
            <w:r>
              <w:rPr>
                <w:color w:val="00274C"/>
                <w:position w:val="-2"/>
                <w:sz w:val="20"/>
                <w:szCs w:val="20"/>
              </w:rPr>
              <w:t xml:space="preserve"> .</w:t>
            </w:r>
          </w:p>
          <w:p>
            <w:pPr>
              <w:numPr>
                <w:ilvl w:val="0"/>
                <w:numId w:val="32438310"/>
              </w:numPr>
              <w:spacing w:before="0" w:after="0" w:line="262" w:lineRule="auto"/>
              <w:jc w:val="left"/>
              <w:rPr>
                <w:color w:val="00274C"/>
                <w:sz w:val="20"/>
                <w:szCs w:val="20"/>
              </w:rPr>
            </w:pPr>
            <w:r>
              <w:rPr>
                <w:color w:val="00274C"/>
                <w:position w:val="-2"/>
                <w:sz w:val="20"/>
                <w:szCs w:val="20"/>
              </w:rPr>
              <w:t xml:space="preserve">Secure the hose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D</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26570403" name="name4302603798114c752" descr="imm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8.jpg"/>
                          <pic:cNvPicPr/>
                        </pic:nvPicPr>
                        <pic:blipFill>
                          <a:blip r:embed="rId8819603798114c74d"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9.4.3 Oil Sump</w:t>
            </w:r>
          </w:p>
          <w:p/>
          <w:p/>
          <w:p>
            <w:pPr>
              <w:numPr>
                <w:ilvl w:val="0"/>
                <w:numId w:val="32438311"/>
              </w:numPr>
              <w:spacing w:before="0" w:after="0" w:line="262" w:lineRule="auto"/>
              <w:jc w:val="left"/>
              <w:rPr>
                <w:color w:val="00274C"/>
                <w:sz w:val="20"/>
                <w:szCs w:val="20"/>
              </w:rPr>
            </w:pPr>
            <w:r>
              <w:rPr>
                <w:color w:val="00274C"/>
                <w:position w:val="-2"/>
                <w:sz w:val="20"/>
                <w:szCs w:val="20"/>
              </w:rPr>
              <w:t xml:space="preserve">Ensure that the contact surfaces </w:t>
            </w:r>
            <w:r>
              <w:rPr>
                <w:b/>
                <w:bCs/>
                <w:color w:val="00274C"/>
                <w:position w:val="-2"/>
                <w:sz w:val="20"/>
                <w:szCs w:val="20"/>
              </w:rPr>
              <w:t xml:space="preserve">F</w:t>
            </w:r>
            <w:r>
              <w:rPr>
                <w:color w:val="00274C"/>
                <w:position w:val="-2"/>
                <w:sz w:val="20"/>
                <w:szCs w:val="20"/>
              </w:rPr>
              <w:t xml:space="preserve"> of the oil sump </w:t>
            </w:r>
            <w:r>
              <w:rPr>
                <w:b/>
                <w:bCs/>
                <w:color w:val="00274C"/>
                <w:position w:val="-2"/>
                <w:sz w:val="20"/>
                <w:szCs w:val="20"/>
              </w:rPr>
              <w:t xml:space="preserve">G</w:t>
            </w:r>
            <w:r>
              <w:rPr>
                <w:color w:val="00274C"/>
                <w:position w:val="-2"/>
                <w:sz w:val="20"/>
                <w:szCs w:val="20"/>
              </w:rPr>
              <w:t xml:space="preserve"> and the crankcase </w:t>
            </w:r>
            <w:r>
              <w:rPr>
                <w:b/>
                <w:bCs/>
                <w:color w:val="00274C"/>
                <w:position w:val="-2"/>
                <w:sz w:val="20"/>
                <w:szCs w:val="20"/>
              </w:rPr>
              <w:t xml:space="preserve">E</w:t>
            </w:r>
            <w:r>
              <w:rPr>
                <w:color w:val="00274C"/>
                <w:position w:val="-2"/>
                <w:sz w:val="20"/>
                <w:szCs w:val="20"/>
              </w:rPr>
              <w:t xml:space="preserve"> are completely clean.</w:t>
            </w:r>
          </w:p>
          <w:p>
            <w:pPr>
              <w:numPr>
                <w:ilvl w:val="0"/>
                <w:numId w:val="32438311"/>
              </w:numPr>
              <w:spacing w:before="0" w:after="0" w:line="262" w:lineRule="auto"/>
              <w:jc w:val="left"/>
              <w:rPr>
                <w:color w:val="00274C"/>
                <w:sz w:val="20"/>
                <w:szCs w:val="20"/>
              </w:rPr>
            </w:pPr>
            <w:r>
              <w:rPr>
                <w:color w:val="00274C"/>
                <w:position w:val="-2"/>
                <w:sz w:val="20"/>
                <w:szCs w:val="20"/>
              </w:rPr>
              <w:t xml:space="preserve">Apply a bead of approx. </w:t>
            </w:r>
            <w:r>
              <w:rPr>
                <w:b/>
                <w:bCs/>
                <w:color w:val="00274C"/>
                <w:position w:val="-2"/>
                <w:sz w:val="20"/>
                <w:szCs w:val="20"/>
              </w:rPr>
              <w:t xml:space="preserve">2.5 mm</w:t>
            </w:r>
            <w:r>
              <w:rPr>
                <w:color w:val="00274C"/>
                <w:position w:val="-2"/>
                <w:sz w:val="20"/>
                <w:szCs w:val="20"/>
              </w:rPr>
              <w:t xml:space="preserve"> of sealant </w:t>
            </w:r>
            <w:r>
              <w:rPr>
                <w:b/>
                <w:bCs/>
                <w:color w:val="00274C"/>
                <w:position w:val="-2"/>
                <w:sz w:val="20"/>
                <w:szCs w:val="20"/>
              </w:rPr>
              <w:t xml:space="preserve">(Loctite 5660)</w:t>
            </w:r>
            <w:r>
              <w:rPr>
                <w:color w:val="00274C"/>
                <w:position w:val="-2"/>
                <w:sz w:val="20"/>
                <w:szCs w:val="20"/>
              </w:rPr>
              <w:t xml:space="preserve"> on the surface </w:t>
            </w:r>
            <w:r>
              <w:rPr>
                <w:b/>
                <w:bCs/>
                <w:color w:val="00274C"/>
                <w:position w:val="-2"/>
                <w:sz w:val="20"/>
                <w:szCs w:val="20"/>
              </w:rPr>
              <w:t xml:space="preserve">F</w:t>
            </w:r>
            <w:r>
              <w:rPr>
                <w:color w:val="00274C"/>
                <w:position w:val="-2"/>
                <w:sz w:val="20"/>
                <w:szCs w:val="20"/>
              </w:rPr>
              <w:t xml:space="preserve"> of the oil sump </w:t>
            </w:r>
            <w:r>
              <w:rPr>
                <w:b/>
                <w:bCs/>
                <w:color w:val="00274C"/>
                <w:position w:val="-2"/>
                <w:sz w:val="20"/>
                <w:szCs w:val="20"/>
              </w:rPr>
              <w:t xml:space="preserve">G</w:t>
            </w:r>
            <w:r>
              <w:rPr>
                <w:color w:val="00274C"/>
                <w:position w:val="-2"/>
                <w:sz w:val="20"/>
                <w:szCs w:val="20"/>
              </w:rPr>
              <w:t xml:space="preserve"> .</w:t>
            </w:r>
          </w:p>
          <w:p>
            <w:pPr>
              <w:numPr>
                <w:ilvl w:val="0"/>
                <w:numId w:val="32438311"/>
              </w:numPr>
              <w:spacing w:before="0" w:after="0" w:line="262" w:lineRule="auto"/>
              <w:jc w:val="left"/>
              <w:rPr>
                <w:color w:val="00274C"/>
                <w:sz w:val="20"/>
                <w:szCs w:val="20"/>
              </w:rPr>
            </w:pP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75865796" name="name1177603798115e41e" descr="imm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9.jpg"/>
                          <pic:cNvPicPr/>
                        </pic:nvPicPr>
                        <pic:blipFill>
                          <a:blip r:embed="rId6597603798115e417"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384339" name="name12146037981171b3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146037981171b2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L</w:t>
            </w:r>
            <w:r>
              <w:rPr>
                <w:color w:val="00274C"/>
                <w:position w:val="-2"/>
                <w:sz w:val="20"/>
                <w:szCs w:val="20"/>
              </w:rPr>
              <w:t xml:space="preserve"> , strictly following the sequence and tightening torque indicated.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312"/>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L</w:t>
            </w:r>
            <w:r>
              <w:rPr>
                <w:color w:val="00274C"/>
                <w:position w:val="-2"/>
                <w:sz w:val="20"/>
                <w:szCs w:val="20"/>
              </w:rPr>
              <w:t xml:space="preserve"> following the sequence indicated (tightening torque </w:t>
            </w:r>
            <w:r>
              <w:rPr>
                <w:b/>
                <w:bCs/>
                <w:color w:val="00274C"/>
                <w:position w:val="-2"/>
                <w:sz w:val="20"/>
                <w:szCs w:val="20"/>
              </w:rPr>
              <w:t xml:space="preserve">25 Nm</w:t>
            </w:r>
            <w:r>
              <w:rPr>
                <w:color w:val="00274C"/>
                <w:position w:val="-2"/>
                <w:sz w:val="20"/>
                <w:szCs w:val="20"/>
              </w:rPr>
              <w:t xml:space="preserve"> ).</w:t>
            </w:r>
          </w:p>
          <w:p>
            <w:pPr>
              <w:numPr>
                <w:ilvl w:val="0"/>
                <w:numId w:val="32438312"/>
              </w:numPr>
              <w:spacing w:before="0" w:after="0" w:line="262" w:lineRule="auto"/>
              <w:jc w:val="left"/>
              <w:rPr>
                <w:color w:val="00274C"/>
                <w:sz w:val="20"/>
                <w:szCs w:val="20"/>
              </w:rPr>
            </w:pPr>
            <w:r>
              <w:rPr>
                <w:color w:val="00274C"/>
                <w:position w:val="-2"/>
                <w:sz w:val="20"/>
                <w:szCs w:val="20"/>
              </w:rPr>
              <w:t xml:space="preserve">After tightening all of the screws, loosen screw </w:t>
            </w:r>
            <w:r>
              <w:rPr>
                <w:b/>
                <w:bCs/>
                <w:color w:val="00274C"/>
                <w:position w:val="-2"/>
                <w:sz w:val="20"/>
                <w:szCs w:val="20"/>
              </w:rPr>
              <w:t xml:space="preserve">n°1</w:t>
            </w:r>
            <w:r>
              <w:rPr>
                <w:color w:val="00274C"/>
                <w:position w:val="-2"/>
                <w:sz w:val="20"/>
                <w:szCs w:val="20"/>
              </w:rPr>
              <w:t xml:space="preserve"> and retighten it to the torque value specified in step </w:t>
            </w:r>
            <w:r>
              <w:rPr>
                <w:b/>
                <w:bCs/>
                <w:color w:val="00274C"/>
                <w:position w:val="-2"/>
                <w:sz w:val="20"/>
                <w:szCs w:val="20"/>
              </w:rPr>
              <w:t xml:space="preserve">4</w:t>
            </w:r>
            <w:r>
              <w:rPr>
                <w:color w:val="00274C"/>
                <w:position w:val="-2"/>
                <w:sz w:val="20"/>
                <w:szCs w:val="20"/>
              </w:rPr>
              <w:t xml:space="preserve"> .</w:t>
            </w:r>
          </w:p>
          <w:p>
            <w:pPr>
              <w:numPr>
                <w:ilvl w:val="0"/>
                <w:numId w:val="32438312"/>
              </w:numPr>
              <w:spacing w:before="0" w:after="0" w:line="262" w:lineRule="auto"/>
              <w:jc w:val="left"/>
              <w:rPr>
                <w:color w:val="00274C"/>
                <w:sz w:val="20"/>
                <w:szCs w:val="20"/>
              </w:rPr>
            </w:pPr>
            <w:r>
              <w:rPr>
                <w:color w:val="00274C"/>
                <w:position w:val="-2"/>
                <w:sz w:val="20"/>
                <w:szCs w:val="20"/>
              </w:rPr>
              <w:t xml:space="preserve">Check that the oil drain plugs </w:t>
            </w:r>
            <w:r>
              <w:rPr>
                <w:b/>
                <w:bCs/>
                <w:color w:val="00274C"/>
                <w:position w:val="-2"/>
                <w:sz w:val="20"/>
                <w:szCs w:val="20"/>
              </w:rPr>
              <w:t xml:space="preserve">M</w:t>
            </w:r>
            <w:r>
              <w:rPr>
                <w:color w:val="00274C"/>
                <w:position w:val="-2"/>
                <w:sz w:val="20"/>
                <w:szCs w:val="20"/>
              </w:rPr>
              <w:t xml:space="preserve"> are tight (tightening torque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76234997" name="name2747603798118afcf" descr="imm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0.jpg"/>
                          <pic:cNvPicPr/>
                        </pic:nvPicPr>
                        <pic:blipFill>
                          <a:blip r:embed="rId5520603798118afcb"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9.30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9.5.1 Bell housing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603493" name="name7868603798119c9b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391603798119c9b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Bell </w:t>
            </w:r>
            <w:r>
              <w:rPr>
                <w:b/>
                <w:bCs/>
                <w:color w:val="00274C"/>
                <w:position w:val="-2"/>
                <w:sz w:val="20"/>
                <w:szCs w:val="20"/>
              </w:rPr>
              <w:t xml:space="preserve">A</w:t>
            </w:r>
            <w:r>
              <w:rPr>
                <w:color w:val="00274C"/>
                <w:position w:val="-2"/>
                <w:sz w:val="20"/>
                <w:szCs w:val="20"/>
              </w:rPr>
              <w:t xml:space="preserve"> is very heavy; pay special attention during assembly operations to avoid dropping and causing serious risks to the operator.</w:t>
            </w:r>
          </w:p>
          <w:p/>
          <w:p/>
          <w:p>
            <w:pPr>
              <w:numPr>
                <w:ilvl w:val="0"/>
                <w:numId w:val="32438313"/>
              </w:numPr>
              <w:spacing w:before="0" w:after="0" w:line="262" w:lineRule="auto"/>
              <w:jc w:val="left"/>
              <w:rPr>
                <w:color w:val="00274C"/>
                <w:sz w:val="20"/>
                <w:szCs w:val="20"/>
              </w:rPr>
            </w:pPr>
            <w:r>
              <w:rPr>
                <w:color w:val="00274C"/>
                <w:position w:val="-2"/>
                <w:sz w:val="20"/>
                <w:szCs w:val="20"/>
              </w:rPr>
              <w:t xml:space="preserve">Install the bell housing </w:t>
            </w:r>
            <w:r>
              <w:rPr>
                <w:b/>
                <w:bCs/>
                <w:color w:val="00274C"/>
                <w:position w:val="-2"/>
                <w:sz w:val="20"/>
                <w:szCs w:val="20"/>
              </w:rPr>
              <w:t xml:space="preserve">A</w:t>
            </w:r>
            <w:r>
              <w:rPr>
                <w:color w:val="00274C"/>
                <w:position w:val="-2"/>
                <w:sz w:val="20"/>
                <w:szCs w:val="20"/>
              </w:rPr>
              <w:t xml:space="preserve"> in accordance with the reference pins </w:t>
            </w:r>
            <w:r>
              <w:rPr>
                <w:b/>
                <w:bCs/>
                <w:color w:val="00274C"/>
                <w:position w:val="-2"/>
                <w:sz w:val="20"/>
                <w:szCs w:val="20"/>
              </w:rPr>
              <w:t xml:space="preserve">B</w:t>
            </w:r>
            <w:r>
              <w:rPr>
                <w:color w:val="00274C"/>
                <w:position w:val="-2"/>
                <w:sz w:val="20"/>
                <w:szCs w:val="20"/>
              </w:rPr>
              <w:t xml:space="preserve"> on the base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888778" name="name802360379811ad86a" descr="imm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1.jpg"/>
                          <pic:cNvPicPr/>
                        </pic:nvPicPr>
                        <pic:blipFill>
                          <a:blip r:embed="rId896760379811ad86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023386" name="name768460379811bfc5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9360379811bfc5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Failure to adhere to the assembly procedures may compromise the functionality of the engine, and also cause damage to persons and property.</w:t>
            </w:r>
          </w:p>
          <w:p/>
          <w:p/>
          <w:p>
            <w:pPr>
              <w:numPr>
                <w:ilvl w:val="0"/>
                <w:numId w:val="32438314"/>
              </w:numPr>
              <w:spacing w:before="0" w:after="0" w:line="262" w:lineRule="auto"/>
              <w:jc w:val="left"/>
              <w:rPr>
                <w:color w:val="00274C"/>
                <w:sz w:val="20"/>
                <w:szCs w:val="20"/>
              </w:rPr>
            </w:pPr>
            <w:r>
              <w:rPr>
                <w:color w:val="00274C"/>
                <w:position w:val="-2"/>
                <w:sz w:val="20"/>
                <w:szCs w:val="20"/>
              </w:rPr>
              <w:t xml:space="preserve">Tighten the fastening screws strictly following the tightening sequence indicated (tightening torque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71035309" name="name592060379811d54fe" descr="imm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2.jpg"/>
                          <pic:cNvPicPr/>
                        </pic:nvPicPr>
                        <pic:blipFill>
                          <a:blip r:embed="rId516960379811d54f8"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9.32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9.5.2 Flywheel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242399" name="name423160379811e857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79060379811e857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Flywheel </w:t>
            </w:r>
            <w:r>
              <w:rPr>
                <w:b/>
                <w:bCs/>
                <w:color w:val="00274C"/>
                <w:position w:val="-2"/>
                <w:sz w:val="20"/>
                <w:szCs w:val="20"/>
              </w:rPr>
              <w:t xml:space="preserve">F</w:t>
            </w:r>
            <w:r>
              <w:rPr>
                <w:color w:val="00274C"/>
                <w:position w:val="-2"/>
                <w:sz w:val="20"/>
                <w:szCs w:val="20"/>
              </w:rPr>
              <w:t xml:space="preserve"> is very heavy; pay special attention during assembly operations to avoid dropping and causing serious risks to the operator.</w:t>
            </w:r>
          </w:p>
          <w:p/>
          <w:p/>
          <w:p>
            <w:pPr>
              <w:numPr>
                <w:ilvl w:val="0"/>
                <w:numId w:val="32438315"/>
              </w:numPr>
              <w:spacing w:before="0" w:after="0" w:line="262" w:lineRule="auto"/>
              <w:jc w:val="left"/>
              <w:rPr>
                <w:color w:val="00274C"/>
                <w:sz w:val="20"/>
                <w:szCs w:val="20"/>
              </w:rPr>
            </w:pPr>
            <w:r>
              <w:rPr>
                <w:color w:val="00274C"/>
                <w:position w:val="-2"/>
                <w:sz w:val="20"/>
                <w:szCs w:val="20"/>
              </w:rPr>
              <w:t xml:space="preserve">Screw the special tool </w:t>
            </w:r>
            <w:hyperlink r:id="rId527460379811e90d7" w:history="1">
              <w:r>
                <w:rPr>
                  <w:b/>
                  <w:bCs/>
                  <w:color w:val="0000FF"/>
                  <w:position w:val="-2"/>
                  <w:sz w:val="20"/>
                  <w:szCs w:val="20"/>
                </w:rPr>
                <w:t xml:space="preserve">ST_09</w:t>
              </w:r>
            </w:hyperlink>
            <w:r>
              <w:rPr>
                <w:color w:val="00274C"/>
                <w:position w:val="-2"/>
                <w:sz w:val="20"/>
                <w:szCs w:val="20"/>
              </w:rPr>
              <w:t xml:space="preserve"> on the crankshaft </w:t>
            </w:r>
            <w:r>
              <w:rPr>
                <w:b/>
                <w:bCs/>
                <w:color w:val="00274C"/>
                <w:position w:val="-2"/>
                <w:sz w:val="20"/>
                <w:szCs w:val="20"/>
              </w:rPr>
              <w:t xml:space="preserve">E</w:t>
            </w:r>
            <w:r>
              <w:rPr>
                <w:color w:val="00274C"/>
                <w:position w:val="-2"/>
                <w:sz w:val="20"/>
                <w:szCs w:val="20"/>
              </w:rPr>
              <w:t xml:space="preserve"> instead of the screws </w:t>
            </w:r>
            <w:r>
              <w:rPr>
                <w:b/>
                <w:bCs/>
                <w:color w:val="00274C"/>
                <w:position w:val="-2"/>
                <w:sz w:val="20"/>
                <w:szCs w:val="20"/>
              </w:rPr>
              <w:t xml:space="preserve">G</w:t>
            </w:r>
            <w:r>
              <w:rPr>
                <w:color w:val="00274C"/>
                <w:position w:val="-2"/>
                <w:sz w:val="20"/>
                <w:szCs w:val="20"/>
              </w:rPr>
              <w:t xml:space="preserve"> positioned higherup ( </w:t>
            </w:r>
            <w:r>
              <w:rPr>
                <w:b/>
                <w:bCs/>
                <w:color w:val="00274C"/>
                <w:position w:val="-2"/>
                <w:sz w:val="20"/>
                <w:szCs w:val="20"/>
              </w:rPr>
              <w:t xml:space="preserve">Fig. 9.33</w:t>
            </w:r>
            <w:r>
              <w:rPr>
                <w:color w:val="00274C"/>
                <w:position w:val="-2"/>
                <w:sz w:val="20"/>
                <w:szCs w:val="20"/>
              </w:rPr>
              <w:t xml:space="preserve"> ).</w:t>
            </w:r>
          </w:p>
          <w:p>
            <w:pPr>
              <w:numPr>
                <w:ilvl w:val="0"/>
                <w:numId w:val="32438315"/>
              </w:numPr>
              <w:spacing w:before="0" w:after="0" w:line="262" w:lineRule="auto"/>
              <w:jc w:val="left"/>
              <w:rPr>
                <w:color w:val="00274C"/>
                <w:sz w:val="20"/>
                <w:szCs w:val="20"/>
              </w:rPr>
            </w:pPr>
            <w:r>
              <w:rPr>
                <w:color w:val="00274C"/>
                <w:position w:val="-2"/>
                <w:sz w:val="20"/>
                <w:szCs w:val="20"/>
              </w:rPr>
              <w:t xml:space="preserve">Insert the flywheel F on the crankshaft </w:t>
            </w:r>
            <w:r>
              <w:rPr>
                <w:b/>
                <w:bCs/>
                <w:color w:val="00274C"/>
                <w:position w:val="-2"/>
                <w:sz w:val="20"/>
                <w:szCs w:val="20"/>
              </w:rPr>
              <w:t xml:space="preserve">E</w:t>
            </w:r>
            <w:r>
              <w:rPr>
                <w:color w:val="00274C"/>
                <w:position w:val="-2"/>
                <w:sz w:val="20"/>
                <w:szCs w:val="20"/>
              </w:rPr>
              <w:t xml:space="preserve"> using the tool as a guide </w:t>
            </w:r>
            <w:hyperlink r:id="rId293060379811e91cd" w:history="1">
              <w:r>
                <w:rPr>
                  <w:b/>
                  <w:bCs/>
                  <w:color w:val="0000FF"/>
                  <w:position w:val="-2"/>
                  <w:sz w:val="20"/>
                  <w:szCs w:val="20"/>
                </w:rPr>
                <w:t xml:space="preserve">ST_09</w:t>
              </w:r>
            </w:hyperlink>
            <w:r>
              <w:rPr>
                <w:color w:val="00274C"/>
                <w:position w:val="-2"/>
                <w:sz w:val="20"/>
                <w:szCs w:val="20"/>
              </w:rPr>
              <w:t xml:space="preserve"> and manually tighten all the screws </w:t>
            </w:r>
            <w:r>
              <w:rPr>
                <w:b/>
                <w:bCs/>
                <w:color w:val="00274C"/>
                <w:position w:val="-2"/>
                <w:sz w:val="20"/>
                <w:szCs w:val="20"/>
              </w:rPr>
              <w:t xml:space="preserve">G</w:t>
            </w:r>
            <w:r>
              <w:rPr>
                <w:color w:val="00274C"/>
                <w:position w:val="-2"/>
                <w:sz w:val="20"/>
                <w:szCs w:val="20"/>
              </w:rPr>
              <w:t xml:space="preserve"> , remove the tool </w:t>
            </w:r>
            <w:hyperlink r:id="rId448960379811e9218" w:history="1">
              <w:r>
                <w:rPr>
                  <w:b/>
                  <w:bCs/>
                  <w:color w:val="0000FF"/>
                  <w:position w:val="-2"/>
                  <w:sz w:val="20"/>
                  <w:szCs w:val="20"/>
                </w:rPr>
                <w:t xml:space="preserve">ST_09</w:t>
              </w:r>
            </w:hyperlink>
            <w:r>
              <w:rPr>
                <w:color w:val="00274C"/>
                <w:position w:val="-2"/>
                <w:sz w:val="20"/>
                <w:szCs w:val="20"/>
              </w:rPr>
              <w:t xml:space="preserve"> and install the last screw </w:t>
            </w:r>
            <w:r>
              <w:rPr>
                <w:b/>
                <w:bCs/>
                <w:color w:val="00274C"/>
                <w:position w:val="-2"/>
                <w:sz w:val="20"/>
                <w:szCs w:val="20"/>
              </w:rPr>
              <w:t xml:space="preserve">G.</w:t>
            </w:r>
          </w:p>
          <w:p>
            <w:pPr>
              <w:numPr>
                <w:ilvl w:val="0"/>
                <w:numId w:val="32438315"/>
              </w:numPr>
              <w:spacing w:before="0" w:after="0" w:line="262" w:lineRule="auto"/>
              <w:jc w:val="left"/>
              <w:rPr>
                <w:color w:val="00274C"/>
                <w:sz w:val="20"/>
                <w:szCs w:val="20"/>
              </w:rPr>
            </w:pPr>
            <w:r>
              <w:rPr>
                <w:color w:val="00274C"/>
                <w:position w:val="-2"/>
                <w:sz w:val="20"/>
                <w:szCs w:val="20"/>
              </w:rPr>
              <w:t xml:space="preserve">Mount the tool </w:t>
            </w:r>
            <w:hyperlink r:id="rId410060379811e9281" w:history="1">
              <w:r>
                <w:rPr>
                  <w:b/>
                  <w:bCs/>
                  <w:color w:val="0000FF"/>
                  <w:position w:val="-2"/>
                  <w:sz w:val="20"/>
                  <w:szCs w:val="20"/>
                </w:rPr>
                <w:t xml:space="preserve">ST_34</w:t>
              </w:r>
            </w:hyperlink>
            <w:r>
              <w:rPr>
                <w:color w:val="00274C"/>
                <w:position w:val="-2"/>
                <w:sz w:val="20"/>
                <w:szCs w:val="20"/>
              </w:rPr>
              <w:t xml:space="preserve"> in the seat of the starter motor </w:t>
            </w:r>
            <w:r>
              <w:rPr>
                <w:b/>
                <w:bCs/>
                <w:color w:val="00274C"/>
                <w:position w:val="-2"/>
                <w:sz w:val="20"/>
                <w:szCs w:val="20"/>
              </w:rPr>
              <w:t xml:space="preserve">H</w:t>
            </w:r>
            <w:r>
              <w:rPr>
                <w:color w:val="00274C"/>
                <w:position w:val="-2"/>
                <w:sz w:val="20"/>
                <w:szCs w:val="20"/>
              </w:rPr>
              <w:t xml:space="preserve"> and fit it with the two starter motor fixing screws.</w:t>
            </w:r>
          </w:p>
          <w:p>
            <w:pPr>
              <w:numPr>
                <w:ilvl w:val="0"/>
                <w:numId w:val="32438315"/>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140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6363679" name="name6182603798120866b" descr="imm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3.jpg"/>
                          <pic:cNvPicPr/>
                        </pic:nvPicPr>
                        <pic:blipFill>
                          <a:blip r:embed="rId4237603798120866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gear assembly and injection pump</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9.6.1 Timing system gear assembly</w:t>
            </w:r>
          </w:p>
          <w:p/>
          <w:p/>
          <w:p>
            <w:pPr>
              <w:numPr>
                <w:ilvl w:val="0"/>
                <w:numId w:val="32438316"/>
              </w:numPr>
              <w:spacing w:before="0" w:after="0" w:line="262" w:lineRule="auto"/>
              <w:jc w:val="left"/>
              <w:rPr>
                <w:color w:val="00274C"/>
                <w:sz w:val="20"/>
                <w:szCs w:val="20"/>
              </w:rPr>
            </w:pPr>
            <w:r>
              <w:rPr>
                <w:color w:val="00274C"/>
                <w:position w:val="-2"/>
                <w:sz w:val="20"/>
                <w:szCs w:val="20"/>
              </w:rPr>
              <w:t xml:space="preserve">Check that the key </w:t>
            </w:r>
            <w:r>
              <w:rPr>
                <w:b/>
                <w:bCs/>
                <w:color w:val="00274C"/>
                <w:position w:val="-2"/>
                <w:sz w:val="20"/>
                <w:szCs w:val="20"/>
              </w:rPr>
              <w:t xml:space="preserve">A</w:t>
            </w:r>
            <w:r>
              <w:rPr>
                <w:color w:val="00274C"/>
                <w:position w:val="-2"/>
                <w:sz w:val="20"/>
                <w:szCs w:val="20"/>
              </w:rPr>
              <w:t xml:space="preserve"> is correctly fitted on the camshaft </w:t>
            </w:r>
            <w:r>
              <w:rPr>
                <w:b/>
                <w:bCs/>
                <w:color w:val="00274C"/>
                <w:position w:val="-2"/>
                <w:sz w:val="20"/>
                <w:szCs w:val="20"/>
              </w:rPr>
              <w:t xml:space="preserve">B</w:t>
            </w:r>
            <w:r>
              <w:rPr>
                <w:color w:val="00274C"/>
                <w:position w:val="-2"/>
                <w:sz w:val="20"/>
                <w:szCs w:val="20"/>
              </w:rPr>
              <w:t xml:space="preserve"> .</w:t>
            </w:r>
          </w:p>
          <w:p>
            <w:pPr>
              <w:numPr>
                <w:ilvl w:val="0"/>
                <w:numId w:val="32438316"/>
              </w:numPr>
              <w:spacing w:before="0" w:after="0" w:line="262" w:lineRule="auto"/>
              <w:jc w:val="left"/>
              <w:rPr>
                <w:color w:val="00274C"/>
                <w:sz w:val="20"/>
                <w:szCs w:val="20"/>
              </w:rPr>
            </w:pPr>
            <w:r>
              <w:rPr>
                <w:color w:val="00274C"/>
                <w:position w:val="-2"/>
                <w:sz w:val="20"/>
                <w:szCs w:val="20"/>
              </w:rPr>
              <w:t xml:space="preserve">Position the gear </w:t>
            </w:r>
            <w:r>
              <w:rPr>
                <w:b/>
                <w:bCs/>
                <w:color w:val="00274C"/>
                <w:position w:val="-2"/>
                <w:sz w:val="20"/>
                <w:szCs w:val="20"/>
              </w:rPr>
              <w:t xml:space="preserve">C</w:t>
            </w:r>
            <w:r>
              <w:rPr>
                <w:color w:val="00274C"/>
                <w:position w:val="-2"/>
                <w:sz w:val="20"/>
                <w:szCs w:val="20"/>
              </w:rPr>
              <w:t xml:space="preserve"> on the camshaft B adhering to the key reference </w:t>
            </w:r>
            <w:r>
              <w:rPr>
                <w:b/>
                <w:bCs/>
                <w:color w:val="00274C"/>
                <w:position w:val="-2"/>
                <w:sz w:val="20"/>
                <w:szCs w:val="20"/>
              </w:rPr>
              <w:t xml:space="preserve">A</w:t>
            </w:r>
            <w:r>
              <w:rPr>
                <w:color w:val="00274C"/>
                <w:position w:val="-2"/>
                <w:sz w:val="20"/>
                <w:szCs w:val="20"/>
              </w:rPr>
              <w:t xml:space="preserve"> .</w:t>
            </w:r>
          </w:p>
          <w:p>
            <w:pPr>
              <w:numPr>
                <w:ilvl w:val="0"/>
                <w:numId w:val="32438316"/>
              </w:numPr>
              <w:spacing w:before="0" w:after="0" w:line="262" w:lineRule="auto"/>
              <w:jc w:val="left"/>
              <w:rPr>
                <w:color w:val="00274C"/>
                <w:sz w:val="20"/>
                <w:szCs w:val="20"/>
              </w:rPr>
            </w:pPr>
            <w:r>
              <w:rPr>
                <w:color w:val="00274C"/>
                <w:position w:val="-2"/>
                <w:sz w:val="20"/>
                <w:szCs w:val="20"/>
              </w:rPr>
              <w:t xml:space="preserve">Screw capscrew </w:t>
            </w:r>
            <w:r>
              <w:rPr>
                <w:b/>
                <w:bCs/>
                <w:color w:val="00274C"/>
                <w:position w:val="-2"/>
                <w:sz w:val="20"/>
                <w:szCs w:val="20"/>
              </w:rPr>
              <w:t xml:space="preserve">D</w:t>
            </w:r>
            <w:r>
              <w:rPr>
                <w:color w:val="00274C"/>
                <w:position w:val="-2"/>
                <w:sz w:val="20"/>
                <w:szCs w:val="20"/>
              </w:rPr>
              <w:t xml:space="preserve"> until the end.</w:t>
            </w:r>
          </w:p>
          <w:p>
            <w:pPr>
              <w:numPr>
                <w:ilvl w:val="0"/>
                <w:numId w:val="32438316"/>
              </w:numPr>
              <w:spacing w:before="0" w:after="0" w:line="262" w:lineRule="auto"/>
              <w:jc w:val="left"/>
              <w:rPr>
                <w:color w:val="00274C"/>
                <w:sz w:val="20"/>
                <w:szCs w:val="20"/>
              </w:rPr>
            </w:pPr>
            <w:r>
              <w:rPr>
                <w:color w:val="00274C"/>
                <w:position w:val="-2"/>
                <w:sz w:val="20"/>
                <w:szCs w:val="20"/>
              </w:rPr>
              <w:t xml:space="preserve">Insert the reference pin </w:t>
            </w:r>
            <w:r>
              <w:rPr>
                <w:b/>
                <w:bCs/>
                <w:color w:val="00274C"/>
                <w:position w:val="-2"/>
                <w:sz w:val="20"/>
                <w:szCs w:val="20"/>
              </w:rPr>
              <w:t xml:space="preserve">E</w:t>
            </w:r>
            <w:r>
              <w:rPr>
                <w:color w:val="00274C"/>
                <w:position w:val="-2"/>
                <w:sz w:val="20"/>
                <w:szCs w:val="20"/>
              </w:rPr>
              <w:t xml:space="preserve"> on the gear </w:t>
            </w:r>
            <w:r>
              <w:rPr>
                <w:b/>
                <w:bCs/>
                <w:color w:val="00274C"/>
                <w:position w:val="-2"/>
                <w:sz w:val="20"/>
                <w:szCs w:val="20"/>
              </w:rPr>
              <w:t xml:space="preserve">C</w:t>
            </w:r>
            <w:r>
              <w:rPr>
                <w:color w:val="00274C"/>
                <w:position w:val="-2"/>
                <w:sz w:val="20"/>
                <w:szCs w:val="20"/>
              </w:rPr>
              <w:t xml:space="preserve"> .</w:t>
            </w:r>
          </w:p>
          <w:p>
            <w:pPr>
              <w:numPr>
                <w:ilvl w:val="0"/>
                <w:numId w:val="32438316"/>
              </w:numPr>
              <w:spacing w:before="0" w:after="0" w:line="262" w:lineRule="auto"/>
              <w:jc w:val="left"/>
              <w:rPr>
                <w:color w:val="00274C"/>
                <w:sz w:val="20"/>
                <w:szCs w:val="20"/>
              </w:rPr>
            </w:pPr>
            <w:r>
              <w:rPr>
                <w:color w:val="00274C"/>
                <w:position w:val="-2"/>
                <w:sz w:val="20"/>
                <w:szCs w:val="20"/>
              </w:rPr>
              <w:t xml:space="preserve">Screw the encoder </w:t>
            </w:r>
            <w:r>
              <w:rPr>
                <w:b/>
                <w:bCs/>
                <w:color w:val="00274C"/>
                <w:position w:val="-2"/>
                <w:sz w:val="20"/>
                <w:szCs w:val="20"/>
              </w:rPr>
              <w:t xml:space="preserve">F</w:t>
            </w:r>
            <w:r>
              <w:rPr>
                <w:color w:val="00274C"/>
                <w:position w:val="-2"/>
                <w:sz w:val="20"/>
                <w:szCs w:val="20"/>
              </w:rPr>
              <w:t xml:space="preserve"> with the screws </w:t>
            </w:r>
            <w:r>
              <w:rPr>
                <w:b/>
                <w:bCs/>
                <w:color w:val="00274C"/>
                <w:position w:val="-2"/>
                <w:sz w:val="20"/>
                <w:szCs w:val="20"/>
              </w:rPr>
              <w:t xml:space="preserve">G</w:t>
            </w:r>
            <w:r>
              <w:rPr>
                <w:color w:val="00274C"/>
                <w:position w:val="-2"/>
                <w:sz w:val="20"/>
                <w:szCs w:val="20"/>
              </w:rPr>
              <w:t xml:space="preserve"> on the gear </w:t>
            </w:r>
            <w:r>
              <w:rPr>
                <w:b/>
                <w:bCs/>
                <w:color w:val="00274C"/>
                <w:position w:val="-2"/>
                <w:sz w:val="20"/>
                <w:szCs w:val="20"/>
              </w:rPr>
              <w:t xml:space="preserve">C</w:t>
            </w:r>
            <w:r>
              <w:rPr>
                <w:color w:val="00274C"/>
                <w:position w:val="-2"/>
                <w:sz w:val="20"/>
                <w:szCs w:val="20"/>
              </w:rPr>
              <w:t xml:space="preserve"> observing the plug </w:t>
            </w:r>
            <w:r>
              <w:rPr>
                <w:b/>
                <w:bCs/>
                <w:color w:val="00274C"/>
                <w:position w:val="-2"/>
                <w:sz w:val="20"/>
                <w:szCs w:val="20"/>
              </w:rPr>
              <w:t xml:space="preserve">E</w:t>
            </w:r>
            <w:r>
              <w:rPr>
                <w:color w:val="00274C"/>
                <w:position w:val="-2"/>
                <w:sz w:val="20"/>
                <w:szCs w:val="20"/>
              </w:rPr>
              <w:t xml:space="preserve"> .</w:t>
            </w:r>
          </w:p>
          <w:p>
            <w:pPr>
              <w:numPr>
                <w:ilvl w:val="0"/>
                <w:numId w:val="32438316"/>
              </w:numPr>
              <w:spacing w:before="0" w:after="0" w:line="262" w:lineRule="auto"/>
              <w:jc w:val="left"/>
              <w:rPr>
                <w:color w:val="00274C"/>
                <w:sz w:val="20"/>
                <w:szCs w:val="20"/>
              </w:rPr>
            </w:pPr>
            <w:r>
              <w:rPr>
                <w:color w:val="00274C"/>
                <w:position w:val="-2"/>
                <w:sz w:val="20"/>
                <w:szCs w:val="20"/>
              </w:rPr>
              <w:t xml:space="preserve">Tighten the middle gear pin </w:t>
            </w:r>
            <w:r>
              <w:rPr>
                <w:b/>
                <w:bCs/>
                <w:color w:val="00274C"/>
                <w:position w:val="-2"/>
                <w:sz w:val="20"/>
                <w:szCs w:val="20"/>
              </w:rPr>
              <w:t xml:space="preserve">H</w:t>
            </w:r>
            <w:r>
              <w:rPr>
                <w:color w:val="00274C"/>
                <w:position w:val="-2"/>
                <w:sz w:val="20"/>
                <w:szCs w:val="20"/>
              </w:rPr>
              <w:t xml:space="preserve"> , in the housing </w:t>
            </w:r>
            <w:r>
              <w:rPr>
                <w:b/>
                <w:bCs/>
                <w:color w:val="00274C"/>
                <w:position w:val="-2"/>
                <w:sz w:val="20"/>
                <w:szCs w:val="20"/>
              </w:rPr>
              <w:t xml:space="preserve">J</w:t>
            </w:r>
            <w:r>
              <w:rPr>
                <w:color w:val="00274C"/>
                <w:position w:val="-2"/>
                <w:sz w:val="20"/>
                <w:szCs w:val="20"/>
              </w:rPr>
              <w:t xml:space="preserve"> of the crankcase, with the screws </w:t>
            </w:r>
            <w:r>
              <w:rPr>
                <w:b/>
                <w:bCs/>
                <w:color w:val="00274C"/>
                <w:position w:val="-2"/>
                <w:sz w:val="20"/>
                <w:szCs w:val="20"/>
              </w:rPr>
              <w:t xml:space="preserve">K</w:t>
            </w:r>
            <w:r>
              <w:rPr>
                <w:color w:val="00274C"/>
                <w:position w:val="-2"/>
                <w:sz w:val="20"/>
                <w:szCs w:val="20"/>
              </w:rPr>
              <w:t xml:space="preserve"> (tightening torque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006731" name="name8563603798121d1c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90603798121d1c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The fitting of the middle gear pin </w:t>
            </w:r>
            <w:r>
              <w:rPr>
                <w:b/>
                <w:bCs/>
                <w:color w:val="00274C"/>
                <w:position w:val="-2"/>
                <w:sz w:val="20"/>
                <w:szCs w:val="20"/>
              </w:rPr>
              <w:t xml:space="preserve">H</w:t>
            </w:r>
            <w:r>
              <w:rPr>
                <w:color w:val="00274C"/>
                <w:position w:val="-2"/>
                <w:sz w:val="20"/>
                <w:szCs w:val="20"/>
              </w:rPr>
              <w:t xml:space="preserve"> has only one position, the 4 screw holes </w:t>
            </w:r>
            <w:r>
              <w:rPr>
                <w:b/>
                <w:bCs/>
                <w:color w:val="00274C"/>
                <w:position w:val="-2"/>
                <w:sz w:val="20"/>
                <w:szCs w:val="20"/>
              </w:rPr>
              <w:t xml:space="preserve">K</w:t>
            </w:r>
            <w:r>
              <w:rPr>
                <w:color w:val="00274C"/>
                <w:position w:val="-2"/>
                <w:sz w:val="20"/>
                <w:szCs w:val="20"/>
              </w:rPr>
              <w:t xml:space="preserve"> are not equally spaced.</w:t>
            </w:r>
          </w:p>
          <w:p>
            <w:pPr>
              <w:numPr>
                <w:ilvl w:val="0"/>
                <w:numId w:val="32438116"/>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L</w:t>
            </w:r>
            <w:r>
              <w:rPr>
                <w:color w:val="00274C"/>
                <w:position w:val="-2"/>
                <w:sz w:val="20"/>
                <w:szCs w:val="20"/>
              </w:rPr>
              <w:t xml:space="preserve"> after each assembly.</w:t>
            </w:r>
          </w:p>
          <w:p/>
          <w:p/>
          <w:p>
            <w:pPr>
              <w:numPr>
                <w:ilvl w:val="0"/>
                <w:numId w:val="32438317"/>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M</w:t>
            </w:r>
            <w:r>
              <w:rPr>
                <w:color w:val="00274C"/>
                <w:position w:val="-2"/>
                <w:sz w:val="20"/>
                <w:szCs w:val="20"/>
              </w:rPr>
              <w:t xml:space="preserve"> .</w:t>
            </w:r>
          </w:p>
          <w:p>
            <w:pPr>
              <w:numPr>
                <w:ilvl w:val="0"/>
                <w:numId w:val="32438317"/>
              </w:numPr>
              <w:spacing w:before="0" w:after="0" w:line="262" w:lineRule="auto"/>
              <w:jc w:val="left"/>
              <w:rPr>
                <w:color w:val="00274C"/>
                <w:sz w:val="20"/>
                <w:szCs w:val="20"/>
              </w:rPr>
            </w:pPr>
            <w:r>
              <w:rPr>
                <w:color w:val="00274C"/>
                <w:position w:val="-2"/>
                <w:sz w:val="20"/>
                <w:szCs w:val="20"/>
              </w:rPr>
              <w:t xml:space="preserve">Check the integrity of the bushing </w:t>
            </w:r>
            <w:r>
              <w:rPr>
                <w:b/>
                <w:bCs/>
                <w:color w:val="00274C"/>
                <w:position w:val="-2"/>
                <w:sz w:val="20"/>
                <w:szCs w:val="20"/>
              </w:rPr>
              <w:t xml:space="preserve">N</w:t>
            </w:r>
            <w:r>
              <w:rPr>
                <w:color w:val="00274C"/>
                <w:position w:val="-2"/>
                <w:sz w:val="20"/>
                <w:szCs w:val="20"/>
              </w:rPr>
              <w:t xml:space="preserve"> on the middle gear </w:t>
            </w:r>
            <w:r>
              <w:rPr>
                <w:b/>
                <w:bCs/>
                <w:color w:val="00274C"/>
                <w:position w:val="-2"/>
                <w:sz w:val="20"/>
                <w:szCs w:val="20"/>
              </w:rPr>
              <w:t xml:space="preserve">P</w:t>
            </w:r>
            <w:r>
              <w:rPr>
                <w:color w:val="00274C"/>
                <w:position w:val="-2"/>
                <w:sz w:val="20"/>
                <w:szCs w:val="20"/>
              </w:rPr>
              <w:t xml:space="preserve"> , and ensure that it is free from impurities.</w:t>
            </w:r>
          </w:p>
          <w:p>
            <w:pPr>
              <w:numPr>
                <w:ilvl w:val="0"/>
                <w:numId w:val="32438317"/>
              </w:numPr>
              <w:spacing w:before="0" w:after="0" w:line="262" w:lineRule="auto"/>
              <w:jc w:val="left"/>
              <w:rPr>
                <w:color w:val="00274C"/>
                <w:sz w:val="20"/>
                <w:szCs w:val="20"/>
              </w:rPr>
            </w:pPr>
            <w:r>
              <w:rPr>
                <w:color w:val="00274C"/>
                <w:position w:val="-2"/>
                <w:sz w:val="20"/>
                <w:szCs w:val="20"/>
              </w:rPr>
              <w:t xml:space="preserve">Thoroughly lubricate the pin </w:t>
            </w:r>
            <w:r>
              <w:rPr>
                <w:b/>
                <w:bCs/>
                <w:color w:val="00274C"/>
                <w:position w:val="-2"/>
                <w:sz w:val="20"/>
                <w:szCs w:val="20"/>
              </w:rPr>
              <w:t xml:space="preserve">H</w:t>
            </w:r>
            <w:r>
              <w:rPr>
                <w:color w:val="00274C"/>
                <w:position w:val="-2"/>
                <w:sz w:val="20"/>
                <w:szCs w:val="20"/>
              </w:rPr>
              <w:t xml:space="preserve"> and the bushing </w:t>
            </w:r>
            <w:r>
              <w:rPr>
                <w:b/>
                <w:bCs/>
                <w:color w:val="00274C"/>
                <w:position w:val="-2"/>
                <w:sz w:val="20"/>
                <w:szCs w:val="20"/>
              </w:rPr>
              <w:t xml:space="preserve">N</w:t>
            </w:r>
            <w:r>
              <w:rPr>
                <w:color w:val="00274C"/>
                <w:position w:val="-2"/>
                <w:sz w:val="20"/>
                <w:szCs w:val="20"/>
              </w:rPr>
              <w:t xml:space="preserve"> .</w:t>
            </w:r>
          </w:p>
          <w:p>
            <w:pPr>
              <w:numPr>
                <w:ilvl w:val="0"/>
                <w:numId w:val="32438317"/>
              </w:numPr>
              <w:spacing w:before="0" w:after="0" w:line="262" w:lineRule="auto"/>
              <w:jc w:val="left"/>
              <w:rPr>
                <w:color w:val="00274C"/>
                <w:sz w:val="20"/>
                <w:szCs w:val="20"/>
              </w:rPr>
            </w:pPr>
            <w:r>
              <w:rPr>
                <w:color w:val="00274C"/>
                <w:position w:val="-2"/>
                <w:sz w:val="20"/>
                <w:szCs w:val="20"/>
              </w:rPr>
              <w:t xml:space="preserve">Position the gear </w:t>
            </w:r>
            <w:r>
              <w:rPr>
                <w:b/>
                <w:bCs/>
                <w:color w:val="00274C"/>
                <w:position w:val="-2"/>
                <w:sz w:val="20"/>
                <w:szCs w:val="20"/>
              </w:rPr>
              <w:t xml:space="preserve">P</w:t>
            </w:r>
            <w:r>
              <w:rPr>
                <w:color w:val="00274C"/>
                <w:position w:val="-2"/>
                <w:sz w:val="20"/>
                <w:szCs w:val="20"/>
              </w:rPr>
              <w:t xml:space="preserve"> on the pin </w:t>
            </w:r>
            <w:r>
              <w:rPr>
                <w:b/>
                <w:bCs/>
                <w:color w:val="00274C"/>
                <w:position w:val="-2"/>
                <w:sz w:val="20"/>
                <w:szCs w:val="20"/>
              </w:rPr>
              <w:t xml:space="preserve">H</w:t>
            </w:r>
            <w:r>
              <w:rPr>
                <w:color w:val="00274C"/>
                <w:position w:val="-2"/>
                <w:sz w:val="20"/>
                <w:szCs w:val="20"/>
              </w:rPr>
              <w:t xml:space="preserve"> observing all the marks </w:t>
            </w:r>
            <w:r>
              <w:rPr>
                <w:b/>
                <w:bCs/>
                <w:color w:val="00274C"/>
                <w:position w:val="-2"/>
                <w:sz w:val="20"/>
                <w:szCs w:val="20"/>
              </w:rPr>
              <w:t xml:space="preserve">W</w:t>
            </w:r>
            <w:r>
              <w:rPr>
                <w:color w:val="00274C"/>
                <w:position w:val="-2"/>
                <w:sz w:val="20"/>
                <w:szCs w:val="20"/>
              </w:rPr>
              <w:t xml:space="preserve"> of the gears </w:t>
            </w:r>
            <w:r>
              <w:rPr>
                <w:b/>
                <w:bCs/>
                <w:color w:val="00274C"/>
                <w:position w:val="-2"/>
                <w:sz w:val="20"/>
                <w:szCs w:val="20"/>
              </w:rPr>
              <w:t xml:space="preserve">C and S</w:t>
            </w:r>
            <w:r>
              <w:rPr>
                <w:color w:val="00274C"/>
                <w:position w:val="-2"/>
                <w:sz w:val="20"/>
                <w:szCs w:val="20"/>
              </w:rPr>
              <w:t xml:space="preserve"> , </w:t>
            </w:r>
            <w:r>
              <w:rPr>
                <w:b/>
                <w:bCs/>
                <w:color w:val="00274C"/>
                <w:position w:val="-2"/>
                <w:sz w:val="20"/>
                <w:szCs w:val="20"/>
              </w:rPr>
              <w:t xml:space="preserve">(Fig. 9.37).</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800999" name="name760060379812325a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1560379812325a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Failure to comply with the marks </w:t>
            </w:r>
            <w:r>
              <w:rPr>
                <w:b/>
                <w:bCs/>
                <w:color w:val="00274C"/>
                <w:position w:val="-2"/>
                <w:sz w:val="20"/>
                <w:szCs w:val="20"/>
              </w:rPr>
              <w:t xml:space="preserve">W</w:t>
            </w:r>
            <w:r>
              <w:rPr>
                <w:color w:val="00274C"/>
                <w:position w:val="-2"/>
                <w:sz w:val="20"/>
                <w:szCs w:val="20"/>
              </w:rPr>
              <w:t xml:space="preserve"> on the gears </w:t>
            </w:r>
            <w:r>
              <w:rPr>
                <w:b/>
                <w:bCs/>
                <w:color w:val="00274C"/>
                <w:position w:val="-2"/>
                <w:sz w:val="20"/>
                <w:szCs w:val="20"/>
              </w:rPr>
              <w:t xml:space="preserve">C, P and S</w:t>
            </w:r>
            <w:r>
              <w:rPr>
                <w:color w:val="00274C"/>
                <w:position w:val="-2"/>
                <w:sz w:val="20"/>
                <w:szCs w:val="20"/>
              </w:rPr>
              <w:t xml:space="preserve"> , causes engine malfunction and serious damage.</w:t>
            </w:r>
          </w:p>
          <w:p/>
          <w:p/>
          <w:p/>
          <w:p/>
          <w:p>
            <w:pPr>
              <w:numPr>
                <w:ilvl w:val="0"/>
                <w:numId w:val="32438318"/>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Q</w:t>
            </w:r>
            <w:r>
              <w:rPr>
                <w:color w:val="00274C"/>
                <w:position w:val="-2"/>
                <w:sz w:val="20"/>
                <w:szCs w:val="20"/>
              </w:rPr>
              <w:t xml:space="preserve"> and the lock ring </w:t>
            </w:r>
            <w:r>
              <w:rPr>
                <w:b/>
                <w:bCs/>
                <w:color w:val="00274C"/>
                <w:position w:val="-2"/>
                <w:sz w:val="20"/>
                <w:szCs w:val="20"/>
              </w:rPr>
              <w:t xml:space="preserve">R</w:t>
            </w:r>
            <w:r>
              <w:rPr>
                <w:color w:val="00274C"/>
                <w:position w:val="-2"/>
                <w:sz w:val="20"/>
                <w:szCs w:val="20"/>
              </w:rPr>
              <w:t xml:space="preserve"> .</w:t>
            </w:r>
          </w:p>
          <w:p>
            <w:pPr>
              <w:numPr>
                <w:ilvl w:val="0"/>
                <w:numId w:val="32438318"/>
              </w:numPr>
              <w:spacing w:before="0" w:after="0" w:line="262" w:lineRule="auto"/>
              <w:jc w:val="left"/>
              <w:rPr>
                <w:color w:val="00274C"/>
                <w:sz w:val="20"/>
                <w:szCs w:val="20"/>
              </w:rPr>
            </w:pPr>
            <w:r>
              <w:rPr>
                <w:color w:val="00274C"/>
                <w:position w:val="-2"/>
                <w:sz w:val="20"/>
                <w:szCs w:val="20"/>
              </w:rPr>
              <w:t xml:space="preserve">Tighten the gear </w:t>
            </w:r>
            <w:r>
              <w:rPr>
                <w:b/>
                <w:bCs/>
                <w:color w:val="00274C"/>
                <w:position w:val="-2"/>
                <w:sz w:val="20"/>
                <w:szCs w:val="20"/>
              </w:rPr>
              <w:t xml:space="preserve">C</w:t>
            </w:r>
            <w:r>
              <w:rPr>
                <w:color w:val="00274C"/>
                <w:position w:val="-2"/>
                <w:sz w:val="20"/>
                <w:szCs w:val="20"/>
              </w:rPr>
              <w:t xml:space="preserve"> with the screw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9.34</w:t>
            </w:r>
            <w:r>
              <w:rPr>
                <w:color w:val="00274C"/>
                <w:position w:val="-2"/>
                <w:sz w:val="20"/>
                <w:szCs w:val="20"/>
              </w:rPr>
              <w:t xml:space="preserve"> - tightening torque at </w:t>
            </w:r>
            <w:r>
              <w:rPr>
                <w:b/>
                <w:bCs/>
                <w:color w:val="00274C"/>
                <w:position w:val="-2"/>
                <w:sz w:val="20"/>
                <w:szCs w:val="20"/>
              </w:rPr>
              <w:t xml:space="preserve">100 Nm</w:t>
            </w:r>
            <w:r>
              <w:rPr>
                <w:color w:val="00274C"/>
                <w:position w:val="-2"/>
                <w:sz w:val="20"/>
                <w:szCs w:val="20"/>
              </w:rPr>
              <w:t xml:space="preserve"> ).</w:t>
            </w:r>
          </w:p>
          <w:p>
            <w:pPr>
              <w:numPr>
                <w:ilvl w:val="0"/>
                <w:numId w:val="32438318"/>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G</w:t>
            </w:r>
            <w:r>
              <w:rPr>
                <w:color w:val="00274C"/>
                <w:position w:val="-2"/>
                <w:sz w:val="20"/>
                <w:szCs w:val="20"/>
              </w:rPr>
              <w:t xml:space="preserve"> on the gear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2250535" name="name8342603798124570a" descr="imm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4.jpg"/>
                          <pic:cNvPicPr/>
                        </pic:nvPicPr>
                        <pic:blipFill>
                          <a:blip r:embed="rId7270603798124570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9.34</w:t>
            </w:r>
            <w:r>
              <w:rPr>
                <w:position w:val="-224"/>
              </w:rPr>
              <w:drawing>
                <wp:inline distT="0" distB="0" distL="0" distR="0">
                  <wp:extent cx="2232000" cy="1468800"/>
                  <wp:docPr id="24761307" name="name33236037981256beb" descr="imm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5.jpg"/>
                          <pic:cNvPicPr/>
                        </pic:nvPicPr>
                        <pic:blipFill>
                          <a:blip r:embed="rId24416037981256be6"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9.35</w:t>
            </w:r>
            <w:r>
              <w:rPr>
                <w:position w:val="-222"/>
              </w:rPr>
              <w:drawing>
                <wp:inline distT="0" distB="0" distL="0" distR="0">
                  <wp:extent cx="2232000" cy="1454400"/>
                  <wp:docPr id="17879099" name="name8320603798126ca86" descr="imm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6.jpg"/>
                          <pic:cNvPicPr/>
                        </pic:nvPicPr>
                        <pic:blipFill>
                          <a:blip r:embed="rId9139603798126ca7f"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br/>
              <w:br/>
              <w:t xml:space="preserve">Fig 9.36</w:t>
            </w:r>
            <w:r>
              <w:rPr>
                <w:position w:val="-230"/>
              </w:rPr>
              <w:drawing>
                <wp:inline distT="0" distB="0" distL="0" distR="0">
                  <wp:extent cx="2232000" cy="1504800"/>
                  <wp:docPr id="95970792" name="name4700603798127d762" descr="imm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7.jpg"/>
                          <pic:cNvPicPr/>
                        </pic:nvPicPr>
                        <pic:blipFill>
                          <a:blip r:embed="rId6597603798127d75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9.6.2 High-pressure injection pump</w:t>
            </w:r>
          </w:p>
          <w:p/>
          <w:p/>
          <w:p>
            <w:pPr>
              <w:numPr>
                <w:ilvl w:val="0"/>
                <w:numId w:val="32438319"/>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V</w:t>
            </w:r>
            <w:r>
              <w:rPr>
                <w:color w:val="00274C"/>
                <w:position w:val="-2"/>
                <w:sz w:val="20"/>
                <w:szCs w:val="20"/>
              </w:rPr>
              <w:t xml:space="preserve"> is free from impurities ( </w:t>
            </w:r>
            <w:r>
              <w:rPr>
                <w:b/>
                <w:bCs/>
                <w:color w:val="00274C"/>
                <w:position w:val="-2"/>
                <w:sz w:val="20"/>
                <w:szCs w:val="20"/>
              </w:rPr>
              <w:t xml:space="preserve">Fig. 9.38</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854497" name="name249060379812977a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4960379812977a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Always replace gasket </w:t>
            </w:r>
            <w:r>
              <w:rPr>
                <w:b/>
                <w:bCs/>
                <w:color w:val="00274C"/>
                <w:position w:val="-2"/>
                <w:sz w:val="20"/>
                <w:szCs w:val="20"/>
              </w:rPr>
              <w:t xml:space="preserve">U</w:t>
            </w:r>
            <w:r>
              <w:rPr>
                <w:color w:val="00274C"/>
                <w:position w:val="-2"/>
                <w:sz w:val="20"/>
                <w:szCs w:val="20"/>
              </w:rPr>
              <w:t xml:space="preserve"> with every assembly.</w:t>
            </w:r>
          </w:p>
          <w:p>
            <w:pPr>
              <w:numPr>
                <w:ilvl w:val="0"/>
                <w:numId w:val="32438116"/>
              </w:numPr>
              <w:spacing w:before="0" w:after="0" w:line="262" w:lineRule="auto"/>
              <w:jc w:val="left"/>
              <w:rPr>
                <w:color w:val="00274C"/>
                <w:sz w:val="20"/>
                <w:szCs w:val="20"/>
              </w:rPr>
            </w:pPr>
            <w:r>
              <w:rPr>
                <w:color w:val="00274C"/>
                <w:position w:val="-2"/>
                <w:sz w:val="20"/>
                <w:szCs w:val="20"/>
              </w:rPr>
              <w:t xml:space="preserve">The seal gasket </w:t>
            </w:r>
            <w:r>
              <w:rPr>
                <w:b/>
                <w:bCs/>
                <w:color w:val="00274C"/>
                <w:position w:val="-2"/>
                <w:sz w:val="20"/>
                <w:szCs w:val="20"/>
              </w:rPr>
              <w:t xml:space="preserve">U</w:t>
            </w:r>
            <w:r>
              <w:rPr>
                <w:color w:val="00274C"/>
                <w:position w:val="-2"/>
                <w:sz w:val="20"/>
                <w:szCs w:val="20"/>
              </w:rPr>
              <w:t xml:space="preserve"> can only be fitted in one direction( </w:t>
            </w:r>
            <w:r>
              <w:rPr>
                <w:b/>
                <w:bCs/>
                <w:color w:val="00274C"/>
                <w:position w:val="-2"/>
                <w:sz w:val="20"/>
                <w:szCs w:val="20"/>
              </w:rPr>
              <w:t xml:space="preserve">Fig. 9.38</w:t>
            </w: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T</w:t>
            </w:r>
            <w:r>
              <w:rPr>
                <w:color w:val="00274C"/>
                <w:position w:val="-2"/>
                <w:sz w:val="20"/>
                <w:szCs w:val="20"/>
              </w:rPr>
              <w:t xml:space="preserve"> with new ones or alternatively apply </w:t>
            </w:r>
            <w:r>
              <w:rPr>
                <w:b/>
                <w:bCs/>
                <w:color w:val="00274C"/>
                <w:position w:val="-2"/>
                <w:sz w:val="20"/>
                <w:szCs w:val="20"/>
              </w:rPr>
              <w:t xml:space="preserve">Loctite 2701 (Fig. 9.38)</w:t>
            </w:r>
            <w:r>
              <w:rPr>
                <w:color w:val="00274C"/>
                <w:position w:val="-2"/>
                <w:sz w:val="20"/>
                <w:szCs w:val="20"/>
              </w:rPr>
              <w:t xml:space="preserve"> .</w:t>
            </w:r>
          </w:p>
          <w:p/>
          <w:p/>
          <w:p/>
          <w:p/>
          <w:p>
            <w:pPr>
              <w:numPr>
                <w:ilvl w:val="0"/>
                <w:numId w:val="32438320"/>
              </w:numPr>
              <w:spacing w:before="0" w:after="0" w:line="262" w:lineRule="auto"/>
              <w:jc w:val="left"/>
              <w:rPr>
                <w:color w:val="00274C"/>
                <w:sz w:val="20"/>
                <w:szCs w:val="20"/>
              </w:rPr>
            </w:pPr>
            <w:r>
              <w:rPr>
                <w:color w:val="00274C"/>
                <w:position w:val="-2"/>
                <w:sz w:val="20"/>
                <w:szCs w:val="20"/>
              </w:rPr>
              <w:t xml:space="preserve">Fit the new gasket </w:t>
            </w:r>
            <w:r>
              <w:rPr>
                <w:b/>
                <w:bCs/>
                <w:color w:val="00274C"/>
                <w:position w:val="-2"/>
                <w:sz w:val="20"/>
                <w:szCs w:val="20"/>
              </w:rPr>
              <w:t xml:space="preserve">U</w:t>
            </w:r>
            <w:r>
              <w:rPr>
                <w:color w:val="00274C"/>
                <w:position w:val="-2"/>
                <w:sz w:val="20"/>
                <w:szCs w:val="20"/>
              </w:rPr>
              <w:t xml:space="preserve"> on the injection pump </w:t>
            </w:r>
            <w:r>
              <w:rPr>
                <w:b/>
                <w:bCs/>
                <w:color w:val="00274C"/>
                <w:position w:val="-2"/>
                <w:sz w:val="20"/>
                <w:szCs w:val="20"/>
              </w:rPr>
              <w:t xml:space="preserve">Z</w:t>
            </w:r>
            <w:r>
              <w:rPr>
                <w:color w:val="00274C"/>
                <w:position w:val="-2"/>
                <w:sz w:val="20"/>
                <w:szCs w:val="20"/>
              </w:rPr>
              <w:t xml:space="preserve"> </w:t>
            </w:r>
            <w:r>
              <w:rPr>
                <w:b/>
                <w:bCs/>
                <w:color w:val="00274C"/>
                <w:position w:val="-2"/>
                <w:sz w:val="20"/>
                <w:szCs w:val="20"/>
              </w:rPr>
              <w:t xml:space="preserve">(Fig. 9.38)</w:t>
            </w:r>
            <w:r>
              <w:rPr>
                <w:color w:val="00274C"/>
                <w:position w:val="-2"/>
                <w:sz w:val="20"/>
                <w:szCs w:val="20"/>
              </w:rPr>
              <w:t xml:space="preserve"> .</w:t>
            </w:r>
          </w:p>
          <w:p>
            <w:pPr>
              <w:numPr>
                <w:ilvl w:val="0"/>
                <w:numId w:val="32438320"/>
              </w:numPr>
              <w:spacing w:before="0" w:after="0" w:line="262" w:lineRule="auto"/>
              <w:jc w:val="left"/>
              <w:rPr>
                <w:color w:val="00274C"/>
                <w:sz w:val="20"/>
                <w:szCs w:val="20"/>
              </w:rPr>
            </w:pPr>
            <w:r>
              <w:rPr>
                <w:color w:val="00274C"/>
                <w:position w:val="-2"/>
                <w:sz w:val="20"/>
                <w:szCs w:val="20"/>
              </w:rPr>
              <w:t xml:space="preserve">Fix the pump </w:t>
            </w:r>
            <w:r>
              <w:rPr>
                <w:b/>
                <w:bCs/>
                <w:color w:val="00274C"/>
                <w:position w:val="-2"/>
                <w:sz w:val="20"/>
                <w:szCs w:val="20"/>
              </w:rPr>
              <w:t xml:space="preserve">Z</w:t>
            </w:r>
            <w:r>
              <w:rPr>
                <w:color w:val="00274C"/>
                <w:position w:val="-2"/>
                <w:sz w:val="20"/>
                <w:szCs w:val="20"/>
              </w:rPr>
              <w:t xml:space="preserve"> into the housing </w:t>
            </w:r>
            <w:r>
              <w:rPr>
                <w:b/>
                <w:bCs/>
                <w:color w:val="00274C"/>
                <w:position w:val="-2"/>
                <w:sz w:val="20"/>
                <w:szCs w:val="20"/>
              </w:rPr>
              <w:t xml:space="preserve">V</w:t>
            </w:r>
            <w:r>
              <w:rPr>
                <w:color w:val="00274C"/>
                <w:position w:val="-2"/>
                <w:sz w:val="20"/>
                <w:szCs w:val="20"/>
              </w:rPr>
              <w:t xml:space="preserve"> together with the gasket </w:t>
            </w:r>
            <w:r>
              <w:rPr>
                <w:b/>
                <w:bCs/>
                <w:color w:val="00274C"/>
                <w:position w:val="-2"/>
                <w:sz w:val="20"/>
                <w:szCs w:val="20"/>
              </w:rPr>
              <w:t xml:space="preserve">U</w:t>
            </w:r>
            <w:r>
              <w:rPr>
                <w:color w:val="00274C"/>
                <w:position w:val="-2"/>
                <w:sz w:val="20"/>
                <w:szCs w:val="20"/>
              </w:rPr>
              <w:t xml:space="preserve"> by the screws </w:t>
            </w:r>
            <w:r>
              <w:rPr>
                <w:b/>
                <w:bCs/>
                <w:color w:val="00274C"/>
                <w:position w:val="-2"/>
                <w:sz w:val="20"/>
                <w:szCs w:val="20"/>
              </w:rPr>
              <w:t xml:space="preserve">T</w:t>
            </w:r>
            <w:r>
              <w:rPr>
                <w:color w:val="00274C"/>
                <w:position w:val="-2"/>
                <w:sz w:val="20"/>
                <w:szCs w:val="20"/>
              </w:rPr>
              <w:t xml:space="preserve"> ( </w:t>
            </w:r>
            <w:r>
              <w:rPr>
                <w:b/>
                <w:bCs/>
                <w:color w:val="00274C"/>
                <w:position w:val="-2"/>
                <w:sz w:val="20"/>
                <w:szCs w:val="20"/>
              </w:rPr>
              <w:t xml:space="preserve">Fig. 9. 38</w:t>
            </w:r>
            <w:r>
              <w:rPr>
                <w:color w:val="00274C"/>
                <w:position w:val="-2"/>
                <w:sz w:val="20"/>
                <w:szCs w:val="20"/>
              </w:rPr>
              <w:t xml:space="preserve"> - tightening torque at </w:t>
            </w:r>
            <w:r>
              <w:rPr>
                <w:b/>
                <w:bCs/>
                <w:color w:val="00274C"/>
                <w:position w:val="-2"/>
                <w:sz w:val="20"/>
                <w:szCs w:val="20"/>
              </w:rPr>
              <w:t xml:space="preserve">25 Nm</w:t>
            </w:r>
            <w:r>
              <w:rPr>
                <w:color w:val="00274C"/>
                <w:position w:val="-2"/>
                <w:sz w:val="20"/>
                <w:szCs w:val="20"/>
              </w:rPr>
              <w:t xml:space="preserve"> ).</w:t>
            </w:r>
          </w:p>
          <w:p>
            <w:pPr>
              <w:numPr>
                <w:ilvl w:val="0"/>
                <w:numId w:val="32438320"/>
              </w:numPr>
              <w:spacing w:before="0" w:after="0" w:line="262" w:lineRule="auto"/>
              <w:jc w:val="left"/>
              <w:rPr>
                <w:color w:val="00274C"/>
                <w:sz w:val="20"/>
                <w:szCs w:val="20"/>
              </w:rPr>
            </w:pPr>
            <w:r>
              <w:rPr>
                <w:color w:val="00274C"/>
                <w:position w:val="-2"/>
                <w:sz w:val="20"/>
                <w:szCs w:val="20"/>
              </w:rPr>
              <w:t xml:space="preserve">Check the correct fitting of the key </w:t>
            </w:r>
            <w:r>
              <w:rPr>
                <w:b/>
                <w:bCs/>
                <w:color w:val="00274C"/>
                <w:position w:val="-2"/>
                <w:sz w:val="20"/>
                <w:szCs w:val="20"/>
              </w:rPr>
              <w:t xml:space="preserve">AA</w:t>
            </w:r>
            <w:r>
              <w:rPr>
                <w:color w:val="00274C"/>
                <w:position w:val="-2"/>
                <w:sz w:val="20"/>
                <w:szCs w:val="20"/>
              </w:rPr>
              <w:t xml:space="preserve"> on the shaft </w:t>
            </w:r>
            <w:r>
              <w:rPr>
                <w:b/>
                <w:bCs/>
                <w:color w:val="00274C"/>
                <w:position w:val="-2"/>
                <w:sz w:val="20"/>
                <w:szCs w:val="20"/>
              </w:rPr>
              <w:t xml:space="preserve">AB</w:t>
            </w:r>
            <w:r>
              <w:rPr>
                <w:color w:val="00274C"/>
                <w:position w:val="-2"/>
                <w:sz w:val="20"/>
                <w:szCs w:val="20"/>
              </w:rPr>
              <w:t xml:space="preserve"> of the injection pump ( </w:t>
            </w:r>
            <w:r>
              <w:rPr>
                <w:b/>
                <w:bCs/>
                <w:color w:val="00274C"/>
                <w:position w:val="-2"/>
                <w:sz w:val="20"/>
                <w:szCs w:val="20"/>
              </w:rPr>
              <w:t xml:space="preserve">Fig. 9.39</w:t>
            </w:r>
            <w:r>
              <w:rPr>
                <w:color w:val="00274C"/>
                <w:position w:val="-2"/>
                <w:sz w:val="20"/>
                <w:szCs w:val="20"/>
              </w:rPr>
              <w:t xml:space="preserve"> ).</w:t>
            </w:r>
          </w:p>
          <w:p>
            <w:pPr>
              <w:numPr>
                <w:ilvl w:val="0"/>
                <w:numId w:val="32438320"/>
              </w:numPr>
              <w:spacing w:before="0" w:after="0" w:line="262" w:lineRule="auto"/>
              <w:jc w:val="left"/>
              <w:rPr>
                <w:color w:val="00274C"/>
                <w:sz w:val="20"/>
                <w:szCs w:val="20"/>
              </w:rPr>
            </w:pPr>
            <w:r>
              <w:rPr>
                <w:color w:val="00274C"/>
                <w:position w:val="-2"/>
                <w:sz w:val="20"/>
                <w:szCs w:val="20"/>
              </w:rPr>
              <w:t xml:space="preserve">Place the gear </w:t>
            </w:r>
            <w:r>
              <w:rPr>
                <w:b/>
                <w:bCs/>
                <w:color w:val="00274C"/>
                <w:position w:val="-2"/>
                <w:sz w:val="20"/>
                <w:szCs w:val="20"/>
              </w:rPr>
              <w:t xml:space="preserve">AC</w:t>
            </w:r>
            <w:r>
              <w:rPr>
                <w:color w:val="00274C"/>
                <w:position w:val="-2"/>
                <w:sz w:val="20"/>
                <w:szCs w:val="20"/>
              </w:rPr>
              <w:t xml:space="preserve"> on the shaft </w:t>
            </w:r>
            <w:r>
              <w:rPr>
                <w:b/>
                <w:bCs/>
                <w:color w:val="00274C"/>
                <w:position w:val="-2"/>
                <w:sz w:val="20"/>
                <w:szCs w:val="20"/>
              </w:rPr>
              <w:t xml:space="preserve">AB</w:t>
            </w:r>
            <w:r>
              <w:rPr>
                <w:color w:val="00274C"/>
                <w:position w:val="-2"/>
                <w:sz w:val="20"/>
                <w:szCs w:val="20"/>
              </w:rPr>
              <w:t xml:space="preserve"> of the pump respecting the reference to the key </w:t>
            </w:r>
            <w:r>
              <w:rPr>
                <w:b/>
                <w:bCs/>
                <w:color w:val="00274C"/>
                <w:position w:val="-2"/>
                <w:sz w:val="20"/>
                <w:szCs w:val="20"/>
              </w:rPr>
              <w:t xml:space="preserve">AA</w:t>
            </w:r>
            <w:r>
              <w:rPr>
                <w:color w:val="00274C"/>
                <w:position w:val="-2"/>
                <w:sz w:val="20"/>
                <w:szCs w:val="20"/>
              </w:rPr>
              <w:t xml:space="preserve"> and the reference </w:t>
            </w:r>
            <w:r>
              <w:rPr>
                <w:b/>
                <w:bCs/>
                <w:color w:val="00274C"/>
                <w:position w:val="-2"/>
                <w:sz w:val="20"/>
                <w:szCs w:val="20"/>
              </w:rPr>
              <w:t xml:space="preserve">Q</w:t>
            </w:r>
            <w:r>
              <w:rPr>
                <w:color w:val="00274C"/>
                <w:position w:val="-2"/>
                <w:sz w:val="20"/>
                <w:szCs w:val="20"/>
              </w:rPr>
              <w:t xml:space="preserve"> of the gear </w:t>
            </w:r>
            <w:r>
              <w:rPr>
                <w:b/>
                <w:bCs/>
                <w:color w:val="00274C"/>
                <w:position w:val="-2"/>
                <w:sz w:val="20"/>
                <w:szCs w:val="20"/>
              </w:rPr>
              <w:t xml:space="preserve">A</w:t>
            </w:r>
            <w:r>
              <w:rPr>
                <w:color w:val="00274C"/>
                <w:position w:val="-2"/>
                <w:sz w:val="20"/>
                <w:szCs w:val="20"/>
              </w:rPr>
              <w:t xml:space="preserve"> </w:t>
            </w:r>
            <w:r>
              <w:rPr>
                <w:b/>
                <w:bCs/>
                <w:color w:val="00274C"/>
                <w:position w:val="-2"/>
                <w:sz w:val="20"/>
                <w:szCs w:val="20"/>
              </w:rPr>
              <w:t xml:space="preserve">E (Fig. 9.39)</w:t>
            </w:r>
            <w:r>
              <w:rPr>
                <w:color w:val="00274C"/>
                <w:position w:val="-2"/>
                <w:sz w:val="20"/>
                <w:szCs w:val="20"/>
              </w:rPr>
              <w:t xml:space="preserve"> .</w:t>
            </w:r>
            <w:r>
              <w:rPr>
                <w:color w:val="00274C"/>
                <w:position w:val="-2"/>
                <w:sz w:val="20"/>
                <w:szCs w:val="20"/>
              </w:rPr>
              <w:br/>
              <w:t xml:space="preserve">Serrare il dado </w:t>
            </w:r>
            <w:r>
              <w:rPr>
                <w:b/>
                <w:bCs/>
                <w:color w:val="00274C"/>
                <w:position w:val="-2"/>
                <w:sz w:val="20"/>
                <w:szCs w:val="20"/>
              </w:rPr>
              <w:t xml:space="preserve">AD</w:t>
            </w:r>
            <w:r>
              <w:rPr>
                <w:color w:val="00274C"/>
                <w:position w:val="-2"/>
                <w:sz w:val="20"/>
                <w:szCs w:val="20"/>
              </w:rPr>
              <w:t xml:space="preserve"> (coppia di serraggio a </w:t>
            </w:r>
            <w:r>
              <w:rPr>
                <w:b/>
                <w:bCs/>
                <w:color w:val="00274C"/>
                <w:position w:val="-2"/>
                <w:sz w:val="20"/>
                <w:szCs w:val="20"/>
              </w:rPr>
              <w:t xml:space="preserve">65 Nm</w:t>
            </w:r>
            <w:r>
              <w:rPr>
                <w:color w:val="00274C"/>
                <w:position w:val="-2"/>
                <w:sz w:val="20"/>
                <w:szCs w:val="20"/>
              </w:rPr>
              <w:t xml:space="preserve"> ).</w:t>
            </w:r>
          </w:p>
          <w:p>
            <w:pPr>
              <w:numPr>
                <w:ilvl w:val="0"/>
                <w:numId w:val="32438320"/>
              </w:numPr>
              <w:spacing w:before="0" w:after="0" w:line="262" w:lineRule="auto"/>
              <w:jc w:val="left"/>
              <w:rPr>
                <w:color w:val="00274C"/>
                <w:sz w:val="20"/>
                <w:szCs w:val="20"/>
              </w:rPr>
            </w:pPr>
            <w:r>
              <w:rPr>
                <w:color w:val="00274C"/>
                <w:position w:val="-2"/>
                <w:sz w:val="20"/>
                <w:szCs w:val="20"/>
              </w:rPr>
              <w:t xml:space="preserve">Remove special tool </w:t>
            </w:r>
            <w:hyperlink r:id="rId643260379812988b7" w:history="1">
              <w:r>
                <w:rPr>
                  <w:b/>
                  <w:bCs/>
                  <w:color w:val="0000FF"/>
                  <w:position w:val="-2"/>
                  <w:sz w:val="20"/>
                  <w:szCs w:val="20"/>
                </w:rPr>
                <w:t xml:space="preserve">ST_34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9818859" name="name596360379812ad3ac" descr="imm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8.jpg"/>
                          <pic:cNvPicPr/>
                        </pic:nvPicPr>
                        <pic:blipFill>
                          <a:blip r:embed="rId725660379812ad3a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9.38</w:t>
            </w:r>
            <w:r>
              <w:rPr>
                <w:position w:val="-230"/>
              </w:rPr>
              <w:drawing>
                <wp:inline distT="0" distB="0" distL="0" distR="0">
                  <wp:extent cx="2232000" cy="1504800"/>
                  <wp:docPr id="73473856" name="name857360379812c23c0" descr="imm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9.jpg"/>
                          <pic:cNvPicPr/>
                        </pic:nvPicPr>
                        <pic:blipFill>
                          <a:blip r:embed="rId953860379812c23b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9.39</w:t>
            </w:r>
            <w:r>
              <w:rPr>
                <w:position w:val="-230"/>
              </w:rPr>
              <w:drawing>
                <wp:inline distT="0" distB="0" distL="0" distR="0">
                  <wp:extent cx="2232000" cy="1504800"/>
                  <wp:docPr id="81553976" name="name981060379812d9779" descr="imm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0.jpg"/>
                          <pic:cNvPicPr/>
                        </pic:nvPicPr>
                        <pic:blipFill>
                          <a:blip r:embed="rId282960379812d977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9.40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9.7.1 Valve stem gasket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112593" name="name722160379812ed63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9060379812ed63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Carry out the checks described in </w:t>
            </w:r>
            <w:hyperlink r:id="rId388260379812ee5c0" w:history="1">
              <w:r>
                <w:rPr>
                  <w:b/>
                  <w:bCs/>
                  <w:color w:val="0000FF"/>
                  <w:position w:val="-2"/>
                  <w:sz w:val="20"/>
                  <w:szCs w:val="20"/>
                </w:rPr>
                <w:t xml:space="preserve">Par. 8.6.4</w:t>
              </w:r>
            </w:hyperlink>
            <w:r>
              <w:rPr>
                <w:color w:val="00274C"/>
                <w:position w:val="-2"/>
                <w:sz w:val="20"/>
                <w:szCs w:val="20"/>
              </w:rPr>
              <w:t xml:space="preserve"> before proceeding with the following operations.</w:t>
            </w:r>
          </w:p>
          <w:p>
            <w:pPr>
              <w:numPr>
                <w:ilvl w:val="0"/>
                <w:numId w:val="32438116"/>
              </w:numPr>
              <w:spacing w:before="0" w:after="0" w:line="262" w:lineRule="auto"/>
              <w:jc w:val="left"/>
              <w:rPr>
                <w:color w:val="00274C"/>
                <w:sz w:val="20"/>
                <w:szCs w:val="20"/>
              </w:rPr>
            </w:pPr>
            <w:r>
              <w:rPr>
                <w:color w:val="00274C"/>
                <w:position w:val="-2"/>
                <w:sz w:val="20"/>
                <w:szCs w:val="20"/>
              </w:rPr>
              <w:t xml:space="preserve">Lubricate the oil seals </w:t>
            </w:r>
            <w:r>
              <w:rPr>
                <w:b/>
                <w:bCs/>
                <w:color w:val="00274C"/>
                <w:position w:val="-2"/>
                <w:sz w:val="20"/>
                <w:szCs w:val="20"/>
              </w:rPr>
              <w:t xml:space="preserve">A</w:t>
            </w:r>
            <w:r>
              <w:rPr>
                <w:color w:val="00274C"/>
                <w:position w:val="-2"/>
                <w:sz w:val="20"/>
                <w:szCs w:val="20"/>
              </w:rPr>
              <w:t xml:space="preserve"> on the inside.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321"/>
              </w:numPr>
              <w:spacing w:before="0" w:after="0" w:line="262" w:lineRule="auto"/>
              <w:jc w:val="left"/>
              <w:rPr>
                <w:color w:val="00274C"/>
                <w:sz w:val="20"/>
                <w:szCs w:val="20"/>
              </w:rPr>
            </w:pPr>
            <w:r>
              <w:rPr>
                <w:color w:val="00274C"/>
                <w:position w:val="-2"/>
                <w:sz w:val="20"/>
                <w:szCs w:val="20"/>
              </w:rPr>
              <w:t xml:space="preserve">Fit the oil seals </w:t>
            </w:r>
            <w:r>
              <w:rPr>
                <w:b/>
                <w:bCs/>
                <w:color w:val="00274C"/>
                <w:position w:val="-2"/>
                <w:sz w:val="20"/>
                <w:szCs w:val="20"/>
              </w:rPr>
              <w:t xml:space="preserve">A</w:t>
            </w:r>
            <w:r>
              <w:rPr>
                <w:color w:val="00274C"/>
                <w:position w:val="-2"/>
                <w:sz w:val="20"/>
                <w:szCs w:val="20"/>
              </w:rPr>
              <w:t xml:space="preserve"> on the valve guides </w:t>
            </w:r>
            <w:r>
              <w:rPr>
                <w:b/>
                <w:bCs/>
                <w:color w:val="00274C"/>
                <w:position w:val="-2"/>
                <w:sz w:val="20"/>
                <w:szCs w:val="20"/>
              </w:rPr>
              <w:t xml:space="preserve">B</w:t>
            </w:r>
            <w:r>
              <w:rPr>
                <w:color w:val="00274C"/>
                <w:position w:val="-2"/>
                <w:sz w:val="20"/>
                <w:szCs w:val="20"/>
              </w:rPr>
              <w:t xml:space="preserve"> using the tool </w:t>
            </w:r>
            <w:hyperlink r:id="rId483560379812ee787" w:history="1">
              <w:r>
                <w:rPr>
                  <w:b/>
                  <w:bCs/>
                  <w:color w:val="0000FF"/>
                  <w:position w:val="-2"/>
                  <w:sz w:val="20"/>
                  <w:szCs w:val="20"/>
                </w:rPr>
                <w:t xml:space="preserve">ST_08</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9331411" name="name2316603798130d34e" descr="imm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1.jpg"/>
                          <pic:cNvPicPr/>
                        </pic:nvPicPr>
                        <pic:blipFill>
                          <a:blip r:embed="rId9917603798130d34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9.7.2 Electronic injector sleeves </w:t>
            </w:r>
            <w:r>
              <w:rPr>
                <w:color w:val="00274C"/>
                <w:position w:val="-2"/>
                <w:sz w:val="20"/>
                <w:szCs w:val="20"/>
              </w:rPr>
              <w:t xml:space="preserve"> ( </w:t>
            </w:r>
            <w:r>
              <w:rPr>
                <w:position w:val="-3"/>
              </w:rPr>
              <w:drawing>
                <wp:inline distT="0" distB="0" distL="0" distR="0">
                  <wp:extent cx="158400" cy="115200"/>
                  <wp:docPr id="96954152" name="name9685603798132282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645603798132282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32438322"/>
              </w:numPr>
              <w:spacing w:before="0" w:after="0" w:line="262" w:lineRule="auto"/>
              <w:jc w:val="left"/>
              <w:rPr>
                <w:color w:val="00274C"/>
                <w:sz w:val="20"/>
                <w:szCs w:val="20"/>
              </w:rPr>
            </w:pPr>
            <w:r>
              <w:rPr>
                <w:color w:val="00274C"/>
                <w:position w:val="-2"/>
                <w:sz w:val="20"/>
                <w:szCs w:val="20"/>
              </w:rPr>
              <w:t xml:space="preserve">Insert the seals </w:t>
            </w:r>
            <w:r>
              <w:rPr>
                <w:b/>
                <w:bCs/>
                <w:color w:val="00274C"/>
                <w:position w:val="-2"/>
                <w:sz w:val="20"/>
                <w:szCs w:val="20"/>
              </w:rPr>
              <w:t xml:space="preserve">C</w:t>
            </w:r>
            <w:r>
              <w:rPr>
                <w:color w:val="00274C"/>
                <w:position w:val="-2"/>
                <w:sz w:val="20"/>
                <w:szCs w:val="20"/>
              </w:rPr>
              <w:t xml:space="preserve"> in the seats of the sleeve </w:t>
            </w:r>
            <w:r>
              <w:rPr>
                <w:b/>
                <w:bCs/>
                <w:color w:val="00274C"/>
                <w:position w:val="-2"/>
                <w:sz w:val="20"/>
                <w:szCs w:val="20"/>
              </w:rPr>
              <w:t xml:space="preserve">D</w:t>
            </w:r>
            <w:r>
              <w:rPr>
                <w:color w:val="00274C"/>
                <w:position w:val="-2"/>
                <w:sz w:val="20"/>
                <w:szCs w:val="20"/>
              </w:rPr>
              <w:t xml:space="preserve"> .</w:t>
            </w:r>
          </w:p>
          <w:p>
            <w:pPr>
              <w:numPr>
                <w:ilvl w:val="0"/>
                <w:numId w:val="32438322"/>
              </w:numPr>
              <w:spacing w:before="0" w:after="0" w:line="262" w:lineRule="auto"/>
              <w:jc w:val="left"/>
              <w:rPr>
                <w:color w:val="00274C"/>
                <w:sz w:val="20"/>
                <w:szCs w:val="20"/>
              </w:rPr>
            </w:pPr>
            <w:r>
              <w:rPr>
                <w:color w:val="00274C"/>
                <w:position w:val="-2"/>
                <w:sz w:val="20"/>
                <w:szCs w:val="20"/>
              </w:rPr>
              <w:t xml:space="preserve">Insert the seal </w:t>
            </w:r>
            <w:r>
              <w:rPr>
                <w:b/>
                <w:bCs/>
                <w:color w:val="00274C"/>
                <w:position w:val="-2"/>
                <w:sz w:val="20"/>
                <w:szCs w:val="20"/>
              </w:rPr>
              <w:t xml:space="preserve">E</w:t>
            </w:r>
            <w:r>
              <w:rPr>
                <w:color w:val="00274C"/>
                <w:position w:val="-2"/>
                <w:sz w:val="20"/>
                <w:szCs w:val="20"/>
              </w:rPr>
              <w:t xml:space="preserve"> with the convex side facing upward at the base of the sleeve </w:t>
            </w:r>
            <w:r>
              <w:rPr>
                <w:b/>
                <w:bCs/>
                <w:color w:val="00274C"/>
                <w:position w:val="-2"/>
                <w:sz w:val="20"/>
                <w:szCs w:val="20"/>
              </w:rPr>
              <w:t xml:space="preserve">D</w:t>
            </w:r>
            <w:r>
              <w:rPr>
                <w:color w:val="00274C"/>
                <w:position w:val="-2"/>
                <w:sz w:val="20"/>
                <w:szCs w:val="20"/>
              </w:rPr>
              <w:t xml:space="preserve"> .</w:t>
            </w:r>
          </w:p>
          <w:p>
            <w:pPr>
              <w:numPr>
                <w:ilvl w:val="0"/>
                <w:numId w:val="32438322"/>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C</w:t>
            </w:r>
            <w:r>
              <w:rPr>
                <w:color w:val="00274C"/>
                <w:position w:val="-2"/>
                <w:sz w:val="20"/>
                <w:szCs w:val="20"/>
              </w:rPr>
              <w:t xml:space="preserve"> .</w:t>
            </w:r>
          </w:p>
          <w:p>
            <w:pPr>
              <w:numPr>
                <w:ilvl w:val="0"/>
                <w:numId w:val="32438322"/>
              </w:numPr>
              <w:spacing w:before="0" w:after="0" w:line="262" w:lineRule="auto"/>
              <w:jc w:val="left"/>
              <w:rPr>
                <w:color w:val="00274C"/>
                <w:sz w:val="20"/>
                <w:szCs w:val="20"/>
              </w:rPr>
            </w:pPr>
            <w:r>
              <w:rPr>
                <w:color w:val="00274C"/>
                <w:position w:val="-2"/>
                <w:sz w:val="20"/>
                <w:szCs w:val="20"/>
              </w:rPr>
              <w:t xml:space="preserve">Insert and carefully screw the sleeve </w:t>
            </w:r>
            <w:r>
              <w:rPr>
                <w:b/>
                <w:bCs/>
                <w:color w:val="00274C"/>
                <w:position w:val="-2"/>
                <w:sz w:val="20"/>
                <w:szCs w:val="20"/>
              </w:rPr>
              <w:t xml:space="preserve">D</w:t>
            </w:r>
            <w:r>
              <w:rPr>
                <w:color w:val="00274C"/>
                <w:position w:val="-2"/>
                <w:sz w:val="20"/>
                <w:szCs w:val="20"/>
              </w:rPr>
              <w:t xml:space="preserve"> into the seat of the head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sleeve </w:t>
            </w:r>
            <w:r>
              <w:rPr>
                <w:b/>
                <w:bCs/>
                <w:color w:val="00274C"/>
                <w:position w:val="-2"/>
                <w:sz w:val="20"/>
                <w:szCs w:val="20"/>
              </w:rPr>
              <w:t xml:space="preserve">D</w:t>
            </w:r>
            <w:r>
              <w:rPr>
                <w:color w:val="00274C"/>
                <w:position w:val="-2"/>
                <w:sz w:val="20"/>
                <w:szCs w:val="20"/>
              </w:rPr>
              <w:t xml:space="preserve"> must not protrude above the surface of the head </w:t>
            </w:r>
            <w:r>
              <w:rPr>
                <w:b/>
                <w:bCs/>
                <w:color w:val="00274C"/>
                <w:position w:val="-2"/>
                <w:sz w:val="20"/>
                <w:szCs w:val="20"/>
              </w:rPr>
              <w:t xml:space="preserve">BF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322"/>
              </w:numPr>
              <w:spacing w:before="0" w:after="0" w:line="262" w:lineRule="auto"/>
              <w:jc w:val="left"/>
              <w:rPr>
                <w:color w:val="00274C"/>
                <w:sz w:val="20"/>
                <w:szCs w:val="20"/>
              </w:rPr>
            </w:pPr>
            <w:r>
              <w:rPr>
                <w:color w:val="00274C"/>
                <w:position w:val="-2"/>
                <w:sz w:val="20"/>
                <w:szCs w:val="20"/>
              </w:rPr>
              <w:t xml:space="preserve">Clamp the sleeve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97899758" name="name15116037981333e32" descr="imm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2.jpg"/>
                          <pic:cNvPicPr/>
                        </pic:nvPicPr>
                        <pic:blipFill>
                          <a:blip r:embed="rId78026037981333e2a"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9.7.3 Electronic injectors projection</w:t>
            </w:r>
          </w:p>
          <w:p/>
          <w:p/>
          <w:p>
            <w:pPr>
              <w:numPr>
                <w:ilvl w:val="0"/>
                <w:numId w:val="32438323"/>
              </w:numPr>
              <w:spacing w:before="0" w:after="0" w:line="262" w:lineRule="auto"/>
              <w:jc w:val="left"/>
              <w:rPr>
                <w:color w:val="00274C"/>
                <w:sz w:val="20"/>
                <w:szCs w:val="20"/>
              </w:rPr>
            </w:pPr>
            <w:r>
              <w:rPr>
                <w:color w:val="00274C"/>
                <w:position w:val="-2"/>
                <w:sz w:val="20"/>
                <w:szCs w:val="20"/>
              </w:rPr>
              <w:t xml:space="preserve">Insert the electronic injector </w:t>
            </w:r>
            <w:r>
              <w:rPr>
                <w:b/>
                <w:bCs/>
                <w:color w:val="00274C"/>
                <w:position w:val="-2"/>
                <w:sz w:val="20"/>
                <w:szCs w:val="20"/>
              </w:rPr>
              <w:t xml:space="preserve">G</w:t>
            </w:r>
            <w:r>
              <w:rPr>
                <w:color w:val="00274C"/>
                <w:position w:val="-2"/>
                <w:sz w:val="20"/>
                <w:szCs w:val="20"/>
              </w:rPr>
              <w:t xml:space="preserve"> inside the sleeve </w:t>
            </w:r>
            <w:r>
              <w:rPr>
                <w:b/>
                <w:bCs/>
                <w:color w:val="00274C"/>
                <w:position w:val="-2"/>
                <w:sz w:val="20"/>
                <w:szCs w:val="20"/>
              </w:rPr>
              <w:t xml:space="preserve">H</w:t>
            </w:r>
            <w:r>
              <w:rPr>
                <w:color w:val="00274C"/>
                <w:position w:val="-2"/>
                <w:sz w:val="20"/>
                <w:szCs w:val="20"/>
              </w:rPr>
              <w:t xml:space="preserve"> .</w:t>
            </w:r>
          </w:p>
          <w:p>
            <w:pPr>
              <w:numPr>
                <w:ilvl w:val="0"/>
                <w:numId w:val="32438323"/>
              </w:numPr>
              <w:spacing w:before="0" w:after="0" w:line="262" w:lineRule="auto"/>
              <w:jc w:val="left"/>
              <w:rPr>
                <w:color w:val="00274C"/>
                <w:sz w:val="20"/>
                <w:szCs w:val="20"/>
              </w:rPr>
            </w:pPr>
            <w:r>
              <w:rPr>
                <w:color w:val="00274C"/>
                <w:position w:val="-2"/>
                <w:sz w:val="20"/>
                <w:szCs w:val="20"/>
              </w:rPr>
              <w:t xml:space="preserve">Mount the rocker arm pin fixing screw </w:t>
            </w:r>
            <w:r>
              <w:rPr>
                <w:b/>
                <w:bCs/>
                <w:color w:val="00274C"/>
                <w:position w:val="-2"/>
                <w:sz w:val="20"/>
                <w:szCs w:val="20"/>
              </w:rPr>
              <w:t xml:space="preserve">L</w:t>
            </w:r>
            <w:r>
              <w:rPr>
                <w:color w:val="00274C"/>
                <w:position w:val="-2"/>
                <w:sz w:val="20"/>
                <w:szCs w:val="20"/>
              </w:rPr>
              <w:t xml:space="preserve"> up to the stop.</w:t>
            </w:r>
          </w:p>
          <w:p>
            <w:pPr>
              <w:numPr>
                <w:ilvl w:val="0"/>
                <w:numId w:val="32438323"/>
              </w:numPr>
              <w:spacing w:before="0" w:after="0" w:line="262" w:lineRule="auto"/>
              <w:jc w:val="left"/>
              <w:rPr>
                <w:color w:val="00274C"/>
                <w:sz w:val="20"/>
                <w:szCs w:val="20"/>
              </w:rPr>
            </w:pPr>
            <w:r>
              <w:rPr>
                <w:color w:val="00274C"/>
                <w:position w:val="-2"/>
                <w:sz w:val="20"/>
                <w:szCs w:val="20"/>
              </w:rPr>
              <w:t xml:space="preserve">Mount the electronic injector fixing bracket </w:t>
            </w:r>
            <w:r>
              <w:rPr>
                <w:b/>
                <w:bCs/>
                <w:color w:val="00274C"/>
                <w:position w:val="-2"/>
                <w:sz w:val="20"/>
                <w:szCs w:val="20"/>
              </w:rPr>
              <w:t xml:space="preserve">M</w:t>
            </w:r>
            <w:r>
              <w:rPr>
                <w:color w:val="00274C"/>
                <w:position w:val="-2"/>
                <w:sz w:val="20"/>
                <w:szCs w:val="20"/>
              </w:rPr>
              <w:t xml:space="preserve"> and secure it with the screw </w:t>
            </w:r>
            <w:r>
              <w:rPr>
                <w:b/>
                <w:bCs/>
                <w:color w:val="00274C"/>
                <w:position w:val="-2"/>
                <w:sz w:val="20"/>
                <w:szCs w:val="20"/>
              </w:rPr>
              <w:t xml:space="preserve">N</w:t>
            </w:r>
            <w:r>
              <w:rPr>
                <w:color w:val="00274C"/>
                <w:position w:val="-2"/>
                <w:sz w:val="20"/>
                <w:szCs w:val="20"/>
              </w:rPr>
              <w:t xml:space="preserve"> , without performing the calibration.</w:t>
            </w:r>
          </w:p>
          <w:p>
            <w:pPr>
              <w:numPr>
                <w:ilvl w:val="0"/>
                <w:numId w:val="32438323"/>
              </w:numPr>
              <w:spacing w:before="0" w:after="0" w:line="262" w:lineRule="auto"/>
              <w:jc w:val="left"/>
              <w:rPr>
                <w:color w:val="00274C"/>
                <w:sz w:val="20"/>
                <w:szCs w:val="20"/>
              </w:rPr>
            </w:pPr>
            <w:r>
              <w:rPr>
                <w:color w:val="00274C"/>
                <w:position w:val="-2"/>
                <w:sz w:val="20"/>
                <w:szCs w:val="20"/>
              </w:rPr>
              <w:t xml:space="preserve">Check using </w:t>
            </w:r>
            <w:hyperlink r:id="rId25966037981336101" w:history="1">
              <w:r>
                <w:rPr>
                  <w:b/>
                  <w:bCs/>
                  <w:color w:val="0000FF"/>
                  <w:position w:val="-2"/>
                  <w:sz w:val="20"/>
                  <w:szCs w:val="20"/>
                </w:rPr>
                <w:t xml:space="preserve">ST_03</w:t>
              </w:r>
            </w:hyperlink>
            <w:r>
              <w:rPr>
                <w:color w:val="00274C"/>
                <w:position w:val="-2"/>
                <w:sz w:val="20"/>
                <w:szCs w:val="20"/>
              </w:rPr>
              <w:t xml:space="preserve"> tool </w:t>
            </w:r>
            <w:r>
              <w:rPr>
                <w:b/>
                <w:bCs/>
                <w:color w:val="00274C"/>
                <w:position w:val="-2"/>
                <w:sz w:val="20"/>
                <w:szCs w:val="20"/>
              </w:rPr>
              <w:t xml:space="preserve">(Fig. 9.44)</w:t>
            </w:r>
            <w:r>
              <w:rPr>
                <w:color w:val="00274C"/>
                <w:position w:val="-2"/>
                <w:sz w:val="20"/>
                <w:szCs w:val="20"/>
              </w:rPr>
              <w:t xml:space="preserve"> , the projection of the injector, which must range between 1.68 ÷ 2.42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if the value detected does not correspond, replace gasket </w:t>
            </w:r>
            <w:r>
              <w:rPr>
                <w:b/>
                <w:bCs/>
                <w:color w:val="00274C"/>
                <w:position w:val="-2"/>
                <w:sz w:val="20"/>
                <w:szCs w:val="20"/>
              </w:rPr>
              <w:t xml:space="preserve">Q</w:t>
            </w:r>
            <w:r>
              <w:rPr>
                <w:color w:val="00274C"/>
                <w:position w:val="-2"/>
                <w:sz w:val="20"/>
                <w:szCs w:val="20"/>
              </w:rPr>
              <w:t xml:space="preserve"> with a different thickness.</w:t>
            </w:r>
          </w:p>
        </w:tc>
        <w:tc>
          <w:tcPr>
            <w:tcMar>
              <w:top w:w="150" w:type="dxa"/>
              <w:bottom w:w="150" w:type="dxa"/>
            </w:tcMar>
            <w:vAlign w:val="top"/>
          </w:tcPr>
          <w:p>
            <w:r>
              <w:rPr>
                <w:position w:val="-230"/>
              </w:rPr>
              <w:drawing>
                <wp:inline distT="0" distB="0" distL="0" distR="0">
                  <wp:extent cx="2232000" cy="1504800"/>
                  <wp:docPr id="64439052" name="name93066037981347ab4" descr="imm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3.jpg"/>
                          <pic:cNvPicPr/>
                        </pic:nvPicPr>
                        <pic:blipFill>
                          <a:blip r:embed="rId15386037981347aa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9.43</w:t>
            </w:r>
            <w:r>
              <w:rPr>
                <w:position w:val="-224"/>
              </w:rPr>
              <w:drawing>
                <wp:inline distT="0" distB="0" distL="0" distR="0">
                  <wp:extent cx="2232000" cy="1476000"/>
                  <wp:docPr id="89139969" name="name6119603798135c147" descr="imm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4.jpg"/>
                          <pic:cNvPicPr/>
                        </pic:nvPicPr>
                        <pic:blipFill>
                          <a:blip r:embed="rId4866603798135c14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9.44</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9.7.4 Valves</w:t>
            </w:r>
          </w:p>
          <w:p/>
          <w:p/>
          <w:p>
            <w:pPr>
              <w:numPr>
                <w:ilvl w:val="0"/>
                <w:numId w:val="32438324"/>
              </w:numPr>
              <w:spacing w:before="0" w:after="0" w:line="262" w:lineRule="auto"/>
              <w:jc w:val="left"/>
              <w:rPr>
                <w:color w:val="00274C"/>
                <w:sz w:val="20"/>
                <w:szCs w:val="20"/>
              </w:rPr>
            </w:pPr>
            <w:r>
              <w:rPr>
                <w:color w:val="00274C"/>
                <w:position w:val="-2"/>
                <w:sz w:val="20"/>
                <w:szCs w:val="20"/>
              </w:rPr>
              <w:t xml:space="preserve">Pre-lubricate and insert the valves </w:t>
            </w:r>
            <w:r>
              <w:rPr>
                <w:b/>
                <w:bCs/>
                <w:color w:val="00274C"/>
                <w:position w:val="-2"/>
                <w:sz w:val="20"/>
                <w:szCs w:val="20"/>
              </w:rPr>
              <w:t xml:space="preserve">X</w:t>
            </w:r>
            <w:r>
              <w:rPr>
                <w:color w:val="00274C"/>
                <w:position w:val="-2"/>
                <w:sz w:val="20"/>
                <w:szCs w:val="20"/>
              </w:rPr>
              <w:t xml:space="preserve"> into the head </w:t>
            </w:r>
            <w:r>
              <w:rPr>
                <w:b/>
                <w:bCs/>
                <w:color w:val="00274C"/>
                <w:position w:val="-2"/>
                <w:sz w:val="20"/>
                <w:szCs w:val="20"/>
              </w:rPr>
              <w:t xml:space="preserve">F</w:t>
            </w:r>
            <w:r>
              <w:rPr>
                <w:color w:val="00274C"/>
                <w:position w:val="-2"/>
                <w:sz w:val="20"/>
                <w:szCs w:val="20"/>
              </w:rPr>
              <w:t xml:space="preserve"> taking care to fit them in the original positions as per the reference marks made in </w:t>
            </w:r>
            <w:hyperlink r:id="rId8428603798135dbbc" w:history="1">
              <w:r>
                <w:rPr>
                  <w:b/>
                  <w:bCs/>
                  <w:color w:val="0000FF"/>
                  <w:position w:val="-2"/>
                  <w:sz w:val="20"/>
                  <w:szCs w:val="20"/>
                </w:rPr>
                <w:t xml:space="preserve">Par. 7.13.4.1</w:t>
              </w:r>
            </w:hyperlink>
            <w:r>
              <w:rPr>
                <w:color w:val="00274C"/>
                <w:position w:val="-2"/>
                <w:sz w:val="20"/>
                <w:szCs w:val="20"/>
              </w:rPr>
              <w:t xml:space="preserve"> .</w:t>
            </w:r>
          </w:p>
          <w:p>
            <w:pPr>
              <w:numPr>
                <w:ilvl w:val="0"/>
                <w:numId w:val="32438324"/>
              </w:numPr>
              <w:spacing w:before="0" w:after="0" w:line="262" w:lineRule="auto"/>
              <w:jc w:val="left"/>
              <w:rPr>
                <w:color w:val="00274C"/>
                <w:sz w:val="20"/>
                <w:szCs w:val="20"/>
              </w:rPr>
            </w:pPr>
            <w:r>
              <w:rPr>
                <w:color w:val="00274C"/>
                <w:position w:val="-2"/>
                <w:sz w:val="20"/>
                <w:szCs w:val="20"/>
              </w:rPr>
              <w:t xml:space="preserve">Position the spring </w:t>
            </w:r>
            <w:r>
              <w:rPr>
                <w:b/>
                <w:bCs/>
                <w:color w:val="00274C"/>
                <w:position w:val="-2"/>
                <w:sz w:val="20"/>
                <w:szCs w:val="20"/>
              </w:rPr>
              <w:t xml:space="preserve">Y</w:t>
            </w:r>
            <w:r>
              <w:rPr>
                <w:color w:val="00274C"/>
                <w:position w:val="-2"/>
                <w:sz w:val="20"/>
                <w:szCs w:val="20"/>
              </w:rPr>
              <w:t xml:space="preserve"> on the seat of the head </w:t>
            </w:r>
            <w:r>
              <w:rPr>
                <w:b/>
                <w:bCs/>
                <w:color w:val="00274C"/>
                <w:position w:val="-2"/>
                <w:sz w:val="20"/>
                <w:szCs w:val="20"/>
              </w:rPr>
              <w:t xml:space="preserve">F</w:t>
            </w:r>
            <w:r>
              <w:rPr>
                <w:color w:val="00274C"/>
                <w:position w:val="-2"/>
                <w:sz w:val="20"/>
                <w:szCs w:val="20"/>
              </w:rPr>
              <w:t xml:space="preserve"> .</w:t>
            </w:r>
          </w:p>
          <w:p>
            <w:pPr>
              <w:numPr>
                <w:ilvl w:val="0"/>
                <w:numId w:val="32438324"/>
              </w:numPr>
              <w:spacing w:before="0" w:after="0" w:line="262" w:lineRule="auto"/>
              <w:jc w:val="left"/>
              <w:rPr>
                <w:color w:val="00274C"/>
                <w:sz w:val="20"/>
                <w:szCs w:val="20"/>
              </w:rPr>
            </w:pPr>
            <w:r>
              <w:rPr>
                <w:color w:val="00274C"/>
                <w:position w:val="-2"/>
                <w:sz w:val="20"/>
                <w:szCs w:val="20"/>
              </w:rPr>
              <w:t xml:space="preserve">Position the disk </w:t>
            </w:r>
            <w:r>
              <w:rPr>
                <w:b/>
                <w:bCs/>
                <w:color w:val="00274C"/>
                <w:position w:val="-2"/>
                <w:sz w:val="20"/>
                <w:szCs w:val="20"/>
              </w:rPr>
              <w:t xml:space="preserve">S</w:t>
            </w:r>
            <w:r>
              <w:rPr>
                <w:color w:val="00274C"/>
                <w:position w:val="-2"/>
                <w:sz w:val="20"/>
                <w:szCs w:val="20"/>
              </w:rPr>
              <w:t xml:space="preserve"> on the spring </w:t>
            </w:r>
            <w:r>
              <w:rPr>
                <w:b/>
                <w:bCs/>
                <w:color w:val="00274C"/>
                <w:position w:val="-2"/>
                <w:sz w:val="20"/>
                <w:szCs w:val="20"/>
              </w:rPr>
              <w:t xml:space="preserve">Y</w:t>
            </w:r>
            <w:r>
              <w:rPr>
                <w:color w:val="00274C"/>
                <w:position w:val="-2"/>
                <w:sz w:val="20"/>
                <w:szCs w:val="20"/>
              </w:rPr>
              <w:t xml:space="preserve"> centering the valve </w:t>
            </w:r>
            <w:r>
              <w:rPr>
                <w:b/>
                <w:bCs/>
                <w:color w:val="00274C"/>
                <w:position w:val="-2"/>
                <w:sz w:val="20"/>
                <w:szCs w:val="20"/>
              </w:rPr>
              <w:t xml:space="preserve">X</w:t>
            </w:r>
            <w:r>
              <w:rPr>
                <w:color w:val="00274C"/>
                <w:position w:val="-2"/>
                <w:sz w:val="20"/>
                <w:szCs w:val="20"/>
              </w:rPr>
              <w:t xml:space="preserve"> .</w:t>
            </w:r>
          </w:p>
          <w:p/>
          <w:p/>
          <w:p/>
          <w:p/>
          <w:p>
            <w:pPr>
              <w:numPr>
                <w:ilvl w:val="0"/>
                <w:numId w:val="32438325"/>
              </w:numPr>
              <w:spacing w:before="0" w:after="0" w:line="262" w:lineRule="auto"/>
              <w:jc w:val="left"/>
              <w:rPr>
                <w:color w:val="00274C"/>
                <w:sz w:val="20"/>
                <w:szCs w:val="20"/>
              </w:rPr>
            </w:pPr>
            <w:r>
              <w:rPr>
                <w:color w:val="00274C"/>
                <w:position w:val="-2"/>
                <w:sz w:val="20"/>
                <w:szCs w:val="20"/>
              </w:rPr>
              <w:t xml:space="preserve">Mount the tool </w:t>
            </w:r>
            <w:hyperlink r:id="rId8301603798135dc67" w:history="1">
              <w:r>
                <w:rPr>
                  <w:b/>
                  <w:bCs/>
                  <w:color w:val="0000FF"/>
                  <w:position w:val="-2"/>
                  <w:sz w:val="20"/>
                  <w:szCs w:val="20"/>
                </w:rPr>
                <w:t xml:space="preserve">ST_07</w:t>
              </w:r>
            </w:hyperlink>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fixing it on one of the holes for securing the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Change the fixing hole according to the position of the valves to be fitted.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325"/>
              </w:numPr>
              <w:spacing w:before="0" w:after="0" w:line="262" w:lineRule="auto"/>
              <w:jc w:val="left"/>
              <w:rPr>
                <w:color w:val="00274C"/>
                <w:sz w:val="20"/>
                <w:szCs w:val="20"/>
              </w:rPr>
            </w:pPr>
            <w:r>
              <w:rPr>
                <w:color w:val="00274C"/>
                <w:position w:val="-2"/>
                <w:sz w:val="20"/>
                <w:szCs w:val="20"/>
              </w:rPr>
              <w:t xml:space="preserve">Position the tool </w:t>
            </w:r>
            <w:hyperlink r:id="rId6596603798135dce3" w:history="1">
              <w:r>
                <w:rPr>
                  <w:b/>
                  <w:bCs/>
                  <w:color w:val="0000FF"/>
                  <w:position w:val="-2"/>
                  <w:sz w:val="20"/>
                  <w:szCs w:val="20"/>
                </w:rPr>
                <w:t xml:space="preserve">ST_07</w:t>
              </w:r>
            </w:hyperlink>
            <w:r>
              <w:rPr>
                <w:color w:val="00274C"/>
                <w:position w:val="-2"/>
                <w:sz w:val="20"/>
                <w:szCs w:val="20"/>
              </w:rPr>
              <w:t xml:space="preserve"> on the valve as shown in the figure.</w:t>
            </w:r>
          </w:p>
          <w:p/>
          <w:p/>
          <w:p/>
          <w:p/>
          <w:p/>
          <w:p/>
          <w:p>
            <w:pPr>
              <w:numPr>
                <w:ilvl w:val="0"/>
                <w:numId w:val="32438326"/>
              </w:numPr>
              <w:spacing w:before="0" w:after="0" w:line="262" w:lineRule="auto"/>
              <w:jc w:val="left"/>
              <w:rPr>
                <w:color w:val="00274C"/>
                <w:sz w:val="20"/>
                <w:szCs w:val="20"/>
              </w:rPr>
            </w:pPr>
            <w:r>
              <w:rPr>
                <w:color w:val="00274C"/>
                <w:position w:val="-2"/>
                <w:sz w:val="20"/>
                <w:szCs w:val="20"/>
              </w:rPr>
              <w:t xml:space="preserve">Push the lever of the tool </w:t>
            </w:r>
            <w:hyperlink r:id="rId8757603798135dd15" w:history="1">
              <w:r>
                <w:rPr>
                  <w:b/>
                  <w:bCs/>
                  <w:color w:val="0000FF"/>
                  <w:position w:val="-2"/>
                  <w:sz w:val="20"/>
                  <w:szCs w:val="20"/>
                </w:rPr>
                <w:t xml:space="preserve">ST_07</w:t>
              </w:r>
            </w:hyperlink>
            <w:r>
              <w:rPr>
                <w:color w:val="00274C"/>
                <w:position w:val="-2"/>
                <w:sz w:val="20"/>
                <w:szCs w:val="20"/>
              </w:rPr>
              <w:t xml:space="preserve"> downwards, in order to lower the valve disks </w:t>
            </w:r>
            <w:r>
              <w:rPr>
                <w:b/>
                <w:bCs/>
                <w:color w:val="00274C"/>
                <w:position w:val="-2"/>
                <w:sz w:val="20"/>
                <w:szCs w:val="20"/>
              </w:rPr>
              <w:t xml:space="preserve">S</w:t>
            </w:r>
            <w:r>
              <w:rPr>
                <w:color w:val="00274C"/>
                <w:position w:val="-2"/>
                <w:sz w:val="20"/>
                <w:szCs w:val="20"/>
              </w:rPr>
              <w:t xml:space="preserve"> in the direction of the arrow </w:t>
            </w:r>
            <w:r>
              <w:rPr>
                <w:b/>
                <w:bCs/>
                <w:color w:val="00274C"/>
                <w:position w:val="-2"/>
                <w:sz w:val="20"/>
                <w:szCs w:val="20"/>
              </w:rPr>
              <w:t xml:space="preserve">AK</w:t>
            </w:r>
            <w:r>
              <w:rPr>
                <w:color w:val="00274C"/>
                <w:position w:val="-2"/>
                <w:sz w:val="20"/>
                <w:szCs w:val="20"/>
              </w:rPr>
              <w:t xml:space="preserve"> , and insert the valve cotters </w:t>
            </w:r>
            <w:r>
              <w:rPr>
                <w:b/>
                <w:bCs/>
                <w:color w:val="00274C"/>
                <w:position w:val="-2"/>
                <w:sz w:val="20"/>
                <w:szCs w:val="20"/>
              </w:rPr>
              <w:t xml:space="preserve">AJ</w:t>
            </w:r>
            <w:r>
              <w:rPr>
                <w:color w:val="00274C"/>
                <w:position w:val="-2"/>
                <w:sz w:val="20"/>
                <w:szCs w:val="20"/>
              </w:rPr>
              <w:t xml:space="preserve"> inside the disk </w:t>
            </w:r>
            <w:r>
              <w:rPr>
                <w:b/>
                <w:bCs/>
                <w:color w:val="00274C"/>
                <w:position w:val="-2"/>
                <w:sz w:val="20"/>
                <w:szCs w:val="20"/>
              </w:rPr>
              <w:t xml:space="preserve">S</w:t>
            </w:r>
            <w:r>
              <w:rPr>
                <w:color w:val="00274C"/>
                <w:position w:val="-2"/>
                <w:sz w:val="20"/>
                <w:szCs w:val="20"/>
              </w:rPr>
              <w:t xml:space="preserve"> .</w:t>
            </w:r>
          </w:p>
          <w:p>
            <w:pPr>
              <w:numPr>
                <w:ilvl w:val="0"/>
                <w:numId w:val="32438326"/>
              </w:numPr>
              <w:spacing w:before="0" w:after="0" w:line="262" w:lineRule="auto"/>
              <w:jc w:val="left"/>
              <w:rPr>
                <w:color w:val="00274C"/>
                <w:sz w:val="20"/>
                <w:szCs w:val="20"/>
              </w:rPr>
            </w:pPr>
            <w:r>
              <w:rPr>
                <w:color w:val="00274C"/>
                <w:position w:val="-2"/>
                <w:sz w:val="20"/>
                <w:szCs w:val="20"/>
              </w:rPr>
              <w:t xml:space="preserve">Check that the valve cotters </w:t>
            </w:r>
            <w:r>
              <w:rPr>
                <w:b/>
                <w:bCs/>
                <w:color w:val="00274C"/>
                <w:position w:val="-2"/>
                <w:sz w:val="20"/>
                <w:szCs w:val="20"/>
              </w:rPr>
              <w:t xml:space="preserve">AJ</w:t>
            </w:r>
            <w:r>
              <w:rPr>
                <w:color w:val="00274C"/>
                <w:position w:val="-2"/>
                <w:sz w:val="20"/>
                <w:szCs w:val="20"/>
              </w:rPr>
              <w:t xml:space="preserve"> are properly mounted on the valve seats </w:t>
            </w:r>
            <w:r>
              <w:rPr>
                <w:b/>
                <w:bCs/>
                <w:color w:val="00274C"/>
                <w:position w:val="-2"/>
                <w:sz w:val="20"/>
                <w:szCs w:val="20"/>
              </w:rPr>
              <w:t xml:space="preserve">X</w:t>
            </w:r>
            <w:r>
              <w:rPr>
                <w:color w:val="00274C"/>
                <w:position w:val="-2"/>
                <w:sz w:val="20"/>
                <w:szCs w:val="20"/>
              </w:rPr>
              <w:t xml:space="preserve"> and release the tool </w:t>
            </w:r>
            <w:hyperlink r:id="rId1856603798135ddca" w:history="1">
              <w:r>
                <w:rPr>
                  <w:b/>
                  <w:bCs/>
                  <w:color w:val="0000FF"/>
                  <w:position w:val="-2"/>
                  <w:sz w:val="20"/>
                  <w:szCs w:val="20"/>
                </w:rPr>
                <w:t xml:space="preserve">ST_07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repeat all the steps for the relevant valves and remove the tool </w:t>
            </w:r>
            <w:hyperlink r:id="rId3754603798135de1a" w:history="1">
              <w:r>
                <w:rPr>
                  <w:b/>
                  <w:bCs/>
                  <w:color w:val="0000FF"/>
                  <w:position w:val="-2"/>
                  <w:sz w:val="20"/>
                  <w:szCs w:val="20"/>
                </w:rPr>
                <w:t xml:space="preserve">ST_07</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3982784" name="name2596603798136d9a4" descr="imm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5.jpg"/>
                          <pic:cNvPicPr/>
                        </pic:nvPicPr>
                        <pic:blipFill>
                          <a:blip r:embed="rId9673603798136d9a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9.45</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19858060" name="name509660379813871e9" descr="imm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6.jpg"/>
                          <pic:cNvPicPr/>
                        </pic:nvPicPr>
                        <pic:blipFill>
                          <a:blip r:embed="rId258360379813871e5"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Fig 9.46</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69188955" name="name139360379813978b0" descr="imm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7.jpg"/>
                          <pic:cNvPicPr/>
                        </pic:nvPicPr>
                        <pic:blipFill>
                          <a:blip r:embed="rId497560379813978a8"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Fig 9.47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9.7.5 Cylinder head</w:t>
            </w:r>
          </w:p>
          <w:p/>
          <w:p/>
          <w:p>
            <w:pPr>
              <w:numPr>
                <w:ilvl w:val="0"/>
                <w:numId w:val="32438327"/>
              </w:numPr>
              <w:spacing w:before="0" w:after="0" w:line="262" w:lineRule="auto"/>
              <w:jc w:val="left"/>
              <w:rPr>
                <w:color w:val="00274C"/>
                <w:sz w:val="20"/>
                <w:szCs w:val="20"/>
              </w:rPr>
            </w:pPr>
            <w:r>
              <w:rPr>
                <w:color w:val="00274C"/>
                <w:position w:val="-2"/>
                <w:sz w:val="20"/>
                <w:szCs w:val="20"/>
              </w:rPr>
              <w:br/>
              <w:t xml:space="preserve">Fix the eyebolts </w:t>
            </w:r>
            <w:r>
              <w:rPr>
                <w:b/>
                <w:bCs/>
                <w:color w:val="00274C"/>
                <w:position w:val="-2"/>
                <w:sz w:val="20"/>
                <w:szCs w:val="20"/>
              </w:rPr>
              <w:t xml:space="preserve">AW</w:t>
            </w:r>
            <w:r>
              <w:rPr>
                <w:color w:val="00274C"/>
                <w:position w:val="-2"/>
                <w:sz w:val="20"/>
                <w:szCs w:val="20"/>
              </w:rPr>
              <w:t xml:space="preserve"> with the screws </w:t>
            </w:r>
            <w:r>
              <w:rPr>
                <w:b/>
                <w:bCs/>
                <w:color w:val="00274C"/>
                <w:position w:val="-2"/>
                <w:sz w:val="20"/>
                <w:szCs w:val="20"/>
              </w:rPr>
              <w:t xml:space="preserve">AX</w:t>
            </w:r>
            <w:r>
              <w:rPr>
                <w:color w:val="00274C"/>
                <w:position w:val="-2"/>
                <w:sz w:val="20"/>
                <w:szCs w:val="20"/>
              </w:rPr>
              <w:t xml:space="preserve"> onto the head </w:t>
            </w:r>
            <w:r>
              <w:rPr>
                <w:b/>
                <w:bCs/>
                <w:color w:val="00274C"/>
                <w:position w:val="-2"/>
                <w:sz w:val="20"/>
                <w:szCs w:val="20"/>
              </w:rPr>
              <w:t xml:space="preserve">F</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32438327"/>
              </w:numPr>
              <w:spacing w:before="0" w:after="0" w:line="262" w:lineRule="auto"/>
              <w:jc w:val="left"/>
              <w:rPr>
                <w:color w:val="00274C"/>
                <w:sz w:val="20"/>
                <w:szCs w:val="20"/>
              </w:rPr>
            </w:pPr>
            <w:r>
              <w:rPr>
                <w:color w:val="00274C"/>
                <w:position w:val="-2"/>
                <w:sz w:val="20"/>
                <w:szCs w:val="20"/>
              </w:rPr>
              <w:t xml:space="preserve">Position the piston </w:t>
            </w:r>
            <w:r>
              <w:rPr>
                <w:b/>
                <w:bCs/>
                <w:color w:val="00274C"/>
                <w:position w:val="-2"/>
                <w:sz w:val="20"/>
                <w:szCs w:val="20"/>
              </w:rPr>
              <w:t xml:space="preserve">P</w:t>
            </w:r>
            <w:r>
              <w:rPr>
                <w:color w:val="00274C"/>
                <w:position w:val="-2"/>
                <w:sz w:val="20"/>
                <w:szCs w:val="20"/>
              </w:rPr>
              <w:t xml:space="preserve"> at the TDC.</w:t>
            </w:r>
          </w:p>
          <w:p>
            <w:pPr>
              <w:numPr>
                <w:ilvl w:val="0"/>
                <w:numId w:val="32438327"/>
              </w:numPr>
              <w:spacing w:before="0" w:after="0" w:line="262" w:lineRule="auto"/>
              <w:jc w:val="left"/>
              <w:rPr>
                <w:color w:val="00274C"/>
                <w:sz w:val="20"/>
                <w:szCs w:val="20"/>
              </w:rPr>
            </w:pPr>
            <w:r>
              <w:rPr>
                <w:color w:val="00274C"/>
                <w:position w:val="-2"/>
                <w:sz w:val="20"/>
                <w:szCs w:val="20"/>
              </w:rPr>
              <w:t xml:space="preserve">Position the tool </w:t>
            </w:r>
            <w:hyperlink r:id="rId68906037981399640" w:history="1">
              <w:r>
                <w:rPr>
                  <w:b/>
                  <w:bCs/>
                  <w:color w:val="0000FF"/>
                  <w:position w:val="-2"/>
                  <w:sz w:val="20"/>
                  <w:szCs w:val="20"/>
                </w:rPr>
                <w:t xml:space="preserve">ST_03</w:t>
              </w:r>
            </w:hyperlink>
            <w:r>
              <w:rPr>
                <w:color w:val="00274C"/>
                <w:position w:val="-2"/>
                <w:sz w:val="20"/>
                <w:szCs w:val="20"/>
              </w:rPr>
              <w:t xml:space="preserve"> on the crankcase surface of the head and measure the piston protrusion </w:t>
            </w:r>
            <w:r>
              <w:rPr>
                <w:b/>
                <w:bCs/>
                <w:color w:val="00274C"/>
                <w:position w:val="-2"/>
                <w:sz w:val="20"/>
                <w:szCs w:val="20"/>
              </w:rPr>
              <w:t xml:space="preserve">P</w:t>
            </w:r>
            <w:r>
              <w:rPr>
                <w:color w:val="00274C"/>
                <w:position w:val="-2"/>
                <w:sz w:val="20"/>
                <w:szCs w:val="20"/>
              </w:rPr>
              <w:t xml:space="preserve"> from head level </w:t>
            </w:r>
            <w:r>
              <w:rPr>
                <w:b/>
                <w:bCs/>
                <w:color w:val="00274C"/>
                <w:position w:val="-2"/>
                <w:sz w:val="20"/>
                <w:szCs w:val="20"/>
              </w:rPr>
              <w:t xml:space="preserve">K</w:t>
            </w:r>
            <w:r>
              <w:rPr>
                <w:color w:val="00274C"/>
                <w:position w:val="-2"/>
                <w:sz w:val="20"/>
                <w:szCs w:val="20"/>
              </w:rPr>
              <w:t xml:space="preserve"> in 4 diametrically opposed points </w:t>
            </w:r>
            <w:r>
              <w:rPr>
                <w:b/>
                <w:bCs/>
                <w:color w:val="00274C"/>
                <w:position w:val="-2"/>
                <w:sz w:val="20"/>
                <w:szCs w:val="20"/>
              </w:rPr>
              <w:t xml:space="preserve">R.</w:t>
            </w:r>
            <w:r>
              <w:rPr>
                <w:color w:val="00274C"/>
                <w:position w:val="-2"/>
                <w:sz w:val="20"/>
                <w:szCs w:val="20"/>
              </w:rPr>
              <w:t xml:space="preserve"> Repeat the operation for all pistons </w:t>
            </w:r>
            <w:r>
              <w:rPr>
                <w:b/>
                <w:bCs/>
                <w:color w:val="00274C"/>
                <w:position w:val="-2"/>
                <w:sz w:val="20"/>
                <w:szCs w:val="20"/>
              </w:rPr>
              <w:t xml:space="preserve">P</w:t>
            </w:r>
            <w:r>
              <w:rPr>
                <w:color w:val="00274C"/>
                <w:position w:val="-2"/>
                <w:sz w:val="20"/>
                <w:szCs w:val="20"/>
              </w:rPr>
              <w:t xml:space="preserve"> and take note of the highest average value, determining valu </w:t>
            </w:r>
            <w:r>
              <w:rPr>
                <w:b/>
                <w:bCs/>
                <w:color w:val="00274C"/>
                <w:position w:val="-2"/>
                <w:sz w:val="20"/>
                <w:szCs w:val="20"/>
              </w:rPr>
              <w:t xml:space="preserve">e S (Tab. 9.2)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9.2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Hole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position w:val="-15"/>
                    </w:rPr>
                    <w:drawing>
                      <wp:inline distT="0" distB="0" distL="0" distR="0">
                        <wp:extent cx="864000" cy="266400"/>
                        <wp:docPr id="41927071" name="name866760379813ac27a"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977660379813ac272"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position w:val="-15"/>
                    </w:rPr>
                    <w:drawing>
                      <wp:inline distT="0" distB="0" distL="0" distR="0">
                        <wp:extent cx="864000" cy="266400"/>
                        <wp:docPr id="92892293" name="name235960379813bca44"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403060379813bca3e"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position w:val="-15"/>
                    </w:rPr>
                    <w:drawing>
                      <wp:inline distT="0" distB="0" distL="0" distR="0">
                        <wp:extent cx="864000" cy="266400"/>
                        <wp:docPr id="70261481" name="name144560379813d2579"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332360379813d2572" cstate="print"/>
                                <a:stretch>
                                  <a:fillRect/>
                                </a:stretch>
                              </pic:blipFill>
                              <pic:spPr>
                                <a:xfrm>
                                  <a:off x="0" y="0"/>
                                  <a:ext cx="864000" cy="266400"/>
                                </a:xfrm>
                                <a:prstGeom prst="rect">
                                  <a:avLst/>
                                </a:prstGeom>
                                <a:ln w="0">
                                  <a:noFill/>
                                </a:ln>
                              </pic:spPr>
                            </pic:pic>
                          </a:graphicData>
                        </a:graphic>
                      </wp:inline>
                    </w:drawing>
                  </w:r>
                </w:p>
              </w:tc>
            </w:tr>
          </w:tbl>
          <w:p/>
          <w:p>
            <w:pPr>
              <w:numPr>
                <w:ilvl w:val="0"/>
                <w:numId w:val="32438327"/>
              </w:numPr>
              <w:spacing w:before="0" w:after="0" w:line="262" w:lineRule="auto"/>
              <w:jc w:val="left"/>
              <w:rPr>
                <w:color w:val="00274C"/>
                <w:sz w:val="20"/>
                <w:szCs w:val="20"/>
              </w:rPr>
            </w:pPr>
            <w:r>
              <w:rPr>
                <w:color w:val="00274C"/>
                <w:position w:val="-2"/>
                <w:sz w:val="20"/>
                <w:szCs w:val="20"/>
              </w:rPr>
              <w:t xml:space="preserve">Based on the value detected at point </w:t>
            </w:r>
            <w:r>
              <w:rPr>
                <w:b/>
                <w:bCs/>
                <w:color w:val="00274C"/>
                <w:position w:val="-2"/>
                <w:sz w:val="20"/>
                <w:szCs w:val="20"/>
              </w:rPr>
              <w:t xml:space="preserve">3</w:t>
            </w:r>
            <w:r>
              <w:rPr>
                <w:color w:val="00274C"/>
                <w:position w:val="-2"/>
                <w:sz w:val="20"/>
                <w:szCs w:val="20"/>
              </w:rPr>
              <w:t xml:space="preserve"> , select the relevant gasket </w:t>
            </w:r>
            <w:r>
              <w:rPr>
                <w:b/>
                <w:bCs/>
                <w:color w:val="00274C"/>
                <w:position w:val="-2"/>
                <w:sz w:val="20"/>
                <w:szCs w:val="20"/>
              </w:rPr>
              <w:t xml:space="preserve">T</w:t>
            </w:r>
            <w:r>
              <w:rPr>
                <w:color w:val="00274C"/>
                <w:position w:val="-2"/>
                <w:sz w:val="20"/>
                <w:szCs w:val="20"/>
              </w:rPr>
              <w:t xml:space="preserve"> as shown in the </w:t>
            </w:r>
            <w:r>
              <w:rPr>
                <w:b/>
                <w:bCs/>
                <w:color w:val="00274C"/>
                <w:position w:val="-2"/>
                <w:sz w:val="20"/>
                <w:szCs w:val="20"/>
              </w:rPr>
              <w:t xml:space="preserve">Tab. 9.2 (Fig. 9.50</w:t>
            </w:r>
            <w:r>
              <w:rPr>
                <w:color w:val="00274C"/>
                <w:position w:val="-2"/>
                <w:sz w:val="20"/>
                <w:szCs w:val="20"/>
              </w:rPr>
              <w:t xml:space="preserve"> detail </w:t>
            </w:r>
            <w:r>
              <w:rPr>
                <w:b/>
                <w:bCs/>
                <w:color w:val="00274C"/>
                <w:position w:val="-2"/>
                <w:sz w:val="20"/>
                <w:szCs w:val="20"/>
              </w:rPr>
              <w:t xml:space="preserve">U</w:t>
            </w:r>
            <w:r>
              <w:rPr>
                <w:color w:val="00274C"/>
                <w:position w:val="-2"/>
                <w:sz w:val="20"/>
                <w:szCs w:val="20"/>
              </w:rPr>
              <w:t xml:space="preserve"> ).</w:t>
            </w:r>
          </w:p>
          <w:p>
            <w:pPr>
              <w:numPr>
                <w:ilvl w:val="0"/>
                <w:numId w:val="32438327"/>
              </w:numPr>
              <w:spacing w:before="0" w:after="0" w:line="262" w:lineRule="auto"/>
              <w:jc w:val="left"/>
              <w:rPr>
                <w:color w:val="00274C"/>
                <w:sz w:val="20"/>
                <w:szCs w:val="20"/>
              </w:rPr>
            </w:pPr>
            <w:r>
              <w:rPr>
                <w:color w:val="00274C"/>
                <w:position w:val="-2"/>
                <w:sz w:val="20"/>
                <w:szCs w:val="20"/>
              </w:rPr>
              <w:t xml:space="preserve">Check that the crankcase surface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T</w:t>
            </w:r>
            <w:r>
              <w:rPr>
                <w:color w:val="00274C"/>
                <w:position w:val="-2"/>
                <w:sz w:val="20"/>
                <w:szCs w:val="20"/>
              </w:rPr>
              <w:t xml:space="preserve"> are completely free of dirt and grit.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613233" name="name121060379813e2c6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7960379813e2c5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The head gasket must be replaced for each assembly.</w:t>
            </w:r>
          </w:p>
          <w:p/>
          <w:p/>
          <w:p/>
          <w:p/>
          <w:p>
            <w:pPr>
              <w:numPr>
                <w:ilvl w:val="0"/>
                <w:numId w:val="32438328"/>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T</w:t>
            </w:r>
            <w:r>
              <w:rPr>
                <w:color w:val="00274C"/>
                <w:position w:val="-2"/>
                <w:sz w:val="20"/>
                <w:szCs w:val="20"/>
              </w:rPr>
              <w:t xml:space="preserve"> on the surface </w:t>
            </w:r>
            <w:r>
              <w:rPr>
                <w:b/>
                <w:bCs/>
                <w:color w:val="00274C"/>
                <w:position w:val="-2"/>
                <w:sz w:val="20"/>
                <w:szCs w:val="20"/>
              </w:rPr>
              <w:t xml:space="preserve">K</w:t>
            </w:r>
            <w:r>
              <w:rPr>
                <w:color w:val="00274C"/>
                <w:position w:val="-2"/>
                <w:sz w:val="20"/>
                <w:szCs w:val="20"/>
              </w:rPr>
              <w:t xml:space="preserve"> with reference to the centering bushings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80303476" name="name4033603798140059b" descr="imm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8.jpg"/>
                          <pic:cNvPicPr/>
                        </pic:nvPicPr>
                        <pic:blipFill>
                          <a:blip r:embed="rId2768603798140059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9.48</w:t>
            </w:r>
            <w:r>
              <w:rPr>
                <w:position w:val="-230"/>
              </w:rPr>
              <w:drawing>
                <wp:inline distT="0" distB="0" distL="0" distR="0">
                  <wp:extent cx="2232000" cy="1504800"/>
                  <wp:docPr id="95544834" name="name95026037981415abe" descr="imm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9.jpg"/>
                          <pic:cNvPicPr/>
                        </pic:nvPicPr>
                        <pic:blipFill>
                          <a:blip r:embed="rId69216037981415ab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9.49</w:t>
            </w:r>
            <w:r>
              <w:rPr>
                <w:position w:val="-218"/>
              </w:rPr>
              <w:drawing>
                <wp:inline distT="0" distB="0" distL="0" distR="0">
                  <wp:extent cx="2232000" cy="1440000"/>
                  <wp:docPr id="24127691" name="name797960379814265c5" descr="imm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0.jpg"/>
                          <pic:cNvPicPr/>
                        </pic:nvPicPr>
                        <pic:blipFill>
                          <a:blip r:embed="rId865160379814265bd"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Fig 9.50</w:t>
            </w:r>
          </w:p>
        </w:tc>
      </w:tr>
      <w:tr>
        <w:trPr>
          <w:trHeight w:val="0" w:hRule="atLeast"/>
        </w:trPr>
        <w:tc>
          <w:tcPr>
            <w:tcMar>
              <w:top w:w="150" w:type="dxa"/>
              <w:bottom w:w="150" w:type="dxa"/>
            </w:tcMar>
            <w:vAlign w:val="center"/>
          </w:tcPr>
          <w:p>
            <w:pPr>
              <w:numPr>
                <w:ilvl w:val="0"/>
                <w:numId w:val="32438329"/>
              </w:numPr>
              <w:spacing w:before="0" w:after="0" w:line="262" w:lineRule="auto"/>
              <w:jc w:val="left"/>
              <w:rPr>
                <w:color w:val="00274C"/>
                <w:sz w:val="20"/>
                <w:szCs w:val="20"/>
              </w:rPr>
            </w:pPr>
            <w:r>
              <w:rPr>
                <w:color w:val="00274C"/>
                <w:position w:val="-2"/>
                <w:sz w:val="20"/>
                <w:szCs w:val="20"/>
              </w:rPr>
              <w:t xml:space="preserve">Check that the surface head </w:t>
            </w:r>
            <w:r>
              <w:rPr>
                <w:b/>
                <w:bCs/>
                <w:color w:val="00274C"/>
                <w:position w:val="-2"/>
                <w:sz w:val="20"/>
                <w:szCs w:val="20"/>
              </w:rPr>
              <w:t xml:space="preserve">W</w:t>
            </w:r>
            <w:r>
              <w:rPr>
                <w:color w:val="00274C"/>
                <w:position w:val="-2"/>
                <w:sz w:val="20"/>
                <w:szCs w:val="20"/>
              </w:rPr>
              <w:t xml:space="preserve"> is free from impurities.</w:t>
            </w:r>
          </w:p>
          <w:p>
            <w:pPr>
              <w:numPr>
                <w:ilvl w:val="0"/>
                <w:numId w:val="32438329"/>
              </w:numPr>
              <w:spacing w:before="0" w:after="0" w:line="262" w:lineRule="auto"/>
              <w:jc w:val="left"/>
              <w:rPr>
                <w:color w:val="00274C"/>
                <w:sz w:val="20"/>
                <w:szCs w:val="20"/>
              </w:rPr>
            </w:pPr>
            <w:r>
              <w:rPr>
                <w:color w:val="00274C"/>
                <w:position w:val="-2"/>
                <w:sz w:val="20"/>
                <w:szCs w:val="20"/>
              </w:rPr>
              <w:t xml:space="preserve">Position the head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Z</w:t>
            </w:r>
            <w:r>
              <w:rPr>
                <w:color w:val="00274C"/>
                <w:position w:val="-2"/>
                <w:sz w:val="20"/>
                <w:szCs w:val="20"/>
              </w:rPr>
              <w:t xml:space="preserve"> with reference to the centering bushings </w:t>
            </w:r>
            <w:r>
              <w:rPr>
                <w:b/>
                <w:bCs/>
                <w:color w:val="00274C"/>
                <w:position w:val="-2"/>
                <w:sz w:val="20"/>
                <w:szCs w:val="20"/>
              </w:rPr>
              <w:t xml:space="preserve">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577659" name="name43946037981434b1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326037981434b1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The fastening bolts </w:t>
            </w:r>
            <w:r>
              <w:rPr>
                <w:b/>
                <w:bCs/>
                <w:color w:val="00274C"/>
                <w:position w:val="-2"/>
                <w:sz w:val="20"/>
                <w:szCs w:val="20"/>
              </w:rPr>
              <w:t xml:space="preserve">V</w:t>
            </w:r>
            <w:r>
              <w:rPr>
                <w:color w:val="00274C"/>
                <w:position w:val="-2"/>
                <w:sz w:val="20"/>
                <w:szCs w:val="20"/>
              </w:rPr>
              <w:t xml:space="preserve"> must be replaced every time they are assembled.</w:t>
            </w:r>
          </w:p>
          <w:p/>
          <w:p/>
          <w:p/>
          <w:p/>
          <w:p>
            <w:pPr>
              <w:numPr>
                <w:ilvl w:val="0"/>
                <w:numId w:val="32438330"/>
              </w:numPr>
              <w:spacing w:before="0" w:after="0" w:line="262" w:lineRule="auto"/>
              <w:jc w:val="left"/>
              <w:rPr>
                <w:color w:val="00274C"/>
                <w:sz w:val="20"/>
                <w:szCs w:val="20"/>
              </w:rPr>
            </w:pPr>
            <w:r>
              <w:rPr>
                <w:color w:val="00274C"/>
                <w:position w:val="-2"/>
                <w:sz w:val="20"/>
                <w:szCs w:val="20"/>
              </w:rPr>
              <w:t xml:space="preserve">Secure the head </w:t>
            </w:r>
            <w:r>
              <w:rPr>
                <w:b/>
                <w:bCs/>
                <w:color w:val="00274C"/>
                <w:position w:val="-2"/>
                <w:sz w:val="20"/>
                <w:szCs w:val="20"/>
              </w:rPr>
              <w:t xml:space="preserve">F</w:t>
            </w:r>
            <w:r>
              <w:rPr>
                <w:color w:val="00274C"/>
                <w:position w:val="-2"/>
                <w:sz w:val="20"/>
                <w:szCs w:val="20"/>
              </w:rPr>
              <w:t xml:space="preserve"> by tightening the screws </w:t>
            </w:r>
            <w:r>
              <w:rPr>
                <w:b/>
                <w:bCs/>
                <w:color w:val="00274C"/>
                <w:position w:val="-2"/>
                <w:sz w:val="20"/>
                <w:szCs w:val="20"/>
              </w:rPr>
              <w:t xml:space="preserve">V</w:t>
            </w:r>
            <w:r>
              <w:rPr>
                <w:color w:val="00274C"/>
                <w:position w:val="-2"/>
                <w:sz w:val="20"/>
                <w:szCs w:val="20"/>
              </w:rPr>
              <w:t xml:space="preserve"> strictly following the sequence indicated in the </w:t>
            </w:r>
            <w:r>
              <w:rPr>
                <w:b/>
                <w:bCs/>
                <w:color w:val="00274C"/>
                <w:position w:val="-2"/>
                <w:sz w:val="20"/>
                <w:szCs w:val="20"/>
              </w:rPr>
              <w:t xml:space="preserve">Fig. 9.52</w:t>
            </w:r>
            <w:r>
              <w:rPr>
                <w:color w:val="00274C"/>
                <w:position w:val="-2"/>
                <w:sz w:val="20"/>
                <w:szCs w:val="20"/>
              </w:rPr>
              <w:t xml:space="preserve"> or </w:t>
            </w:r>
            <w:r>
              <w:rPr>
                <w:b/>
                <w:bCs/>
                <w:color w:val="00274C"/>
                <w:position w:val="-2"/>
                <w:sz w:val="20"/>
                <w:szCs w:val="20"/>
              </w:rPr>
              <w:t xml:space="preserve">Fig. 9.53</w:t>
            </w:r>
            <w:r>
              <w:rPr>
                <w:color w:val="00274C"/>
                <w:position w:val="-2"/>
                <w:sz w:val="20"/>
                <w:szCs w:val="20"/>
              </w:rPr>
              <w:t xml:space="preserve"> and the tightening torque indicated in the </w:t>
            </w:r>
            <w:r>
              <w:rPr>
                <w:b/>
                <w:bCs/>
                <w:color w:val="00274C"/>
                <w:position w:val="-2"/>
                <w:sz w:val="20"/>
                <w:szCs w:val="20"/>
              </w:rPr>
              <w:t xml:space="preserve">Tab. 9.3</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65917812" name="name3627603798144c457" descr="imm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1.jpg"/>
                          <pic:cNvPicPr/>
                        </pic:nvPicPr>
                        <pic:blipFill>
                          <a:blip r:embed="rId7316603798144c44f"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9.51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143414" name="name7916603798145c97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11603798145c96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Failure to adhere to the bolt fixing procedures may compromise the functionality of the engine, and also may cause damage to persons and property.</w:t>
            </w:r>
          </w:p>
          <w:p>
            <w:pPr>
              <w:numPr>
                <w:ilvl w:val="0"/>
                <w:numId w:val="32438116"/>
              </w:numPr>
              <w:spacing w:before="0" w:after="0" w:line="262" w:lineRule="auto"/>
              <w:jc w:val="left"/>
              <w:rPr>
                <w:color w:val="00274C"/>
                <w:sz w:val="20"/>
                <w:szCs w:val="20"/>
              </w:rPr>
            </w:pPr>
            <w:r>
              <w:rPr>
                <w:color w:val="00274C"/>
                <w:position w:val="-2"/>
                <w:sz w:val="20"/>
                <w:szCs w:val="20"/>
              </w:rPr>
              <w:t xml:space="preserve">Tighten capscrews </w:t>
            </w:r>
            <w:r>
              <w:rPr>
                <w:b/>
                <w:bCs/>
                <w:color w:val="00274C"/>
                <w:position w:val="-2"/>
                <w:sz w:val="20"/>
                <w:szCs w:val="20"/>
              </w:rPr>
              <w:t xml:space="preserve">V</w:t>
            </w:r>
            <w:r>
              <w:rPr>
                <w:color w:val="00274C"/>
                <w:position w:val="-2"/>
                <w:sz w:val="20"/>
                <w:szCs w:val="20"/>
              </w:rPr>
              <w:t xml:space="preserve"> observing the cycles, tightening, and subsequent rotation as indicated in </w:t>
            </w:r>
            <w:r>
              <w:rPr>
                <w:b/>
                <w:bCs/>
                <w:color w:val="00274C"/>
                <w:position w:val="-2"/>
                <w:sz w:val="20"/>
                <w:szCs w:val="20"/>
              </w:rPr>
              <w:t xml:space="preserve">Tab. 9.3</w:t>
            </w: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For engine </w:t>
            </w:r>
            <w:r>
              <w:rPr>
                <w:b/>
                <w:bCs/>
                <w:color w:val="00274C"/>
                <w:position w:val="-2"/>
                <w:sz w:val="20"/>
                <w:szCs w:val="20"/>
              </w:rPr>
              <w:t xml:space="preserve">KDI 1903 TCR</w:t>
            </w:r>
            <w:r>
              <w:rPr>
                <w:color w:val="00274C"/>
                <w:position w:val="-2"/>
                <w:sz w:val="20"/>
                <w:szCs w:val="20"/>
              </w:rPr>
              <w:t xml:space="preserve"> : 8 screws </w:t>
            </w:r>
            <w:r>
              <w:rPr>
                <w:b/>
                <w:bCs/>
                <w:color w:val="00274C"/>
                <w:position w:val="-2"/>
                <w:sz w:val="20"/>
                <w:szCs w:val="20"/>
              </w:rPr>
              <w:t xml:space="preserve">Torx M12x1,25 (Fig. 9.52)</w:t>
            </w: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For engine </w:t>
            </w:r>
            <w:r>
              <w:rPr>
                <w:b/>
                <w:bCs/>
                <w:color w:val="00274C"/>
                <w:position w:val="-2"/>
                <w:sz w:val="20"/>
                <w:szCs w:val="20"/>
              </w:rPr>
              <w:t xml:space="preserve">KDI 2504 TCR</w:t>
            </w:r>
            <w:r>
              <w:rPr>
                <w:color w:val="00274C"/>
                <w:position w:val="-2"/>
                <w:sz w:val="20"/>
                <w:szCs w:val="20"/>
              </w:rPr>
              <w:t xml:space="preserve"> : 10 screws </w:t>
            </w:r>
            <w:r>
              <w:rPr>
                <w:b/>
                <w:bCs/>
                <w:color w:val="00274C"/>
                <w:position w:val="-2"/>
                <w:sz w:val="20"/>
                <w:szCs w:val="20"/>
              </w:rPr>
              <w:t xml:space="preserve">Torx M12x1,25 (Fig. 9.53)</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3 CYLINDERS</w:t>
            </w:r>
          </w:p>
          <w:p>
            <w:pPr>
              <w:widowControl w:val="on"/>
              <w:pBdr/>
              <w:spacing w:before="0" w:after="0" w:line="262" w:lineRule="auto"/>
              <w:ind w:left="0" w:right="0"/>
              <w:jc w:val="left"/>
              <w:textAlignment w:val="top"/>
            </w:pPr>
            <w:r>
              <w:rPr>
                <w:position w:val="-218"/>
              </w:rPr>
              <w:drawing>
                <wp:inline distT="0" distB="0" distL="0" distR="0">
                  <wp:extent cx="2217600" cy="1432800"/>
                  <wp:docPr id="88411457" name="name2106603798147582f" descr="Fig._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49.jpg"/>
                          <pic:cNvPicPr/>
                        </pic:nvPicPr>
                        <pic:blipFill>
                          <a:blip r:embed="rId86896037981475827" cstate="print"/>
                          <a:stretch>
                            <a:fillRect/>
                          </a:stretch>
                        </pic:blipFill>
                        <pic:spPr>
                          <a:xfrm>
                            <a:off x="0" y="0"/>
                            <a:ext cx="2217600" cy="1432800"/>
                          </a:xfrm>
                          <a:prstGeom prst="rect">
                            <a:avLst/>
                          </a:prstGeom>
                          <a:ln w="0">
                            <a:noFill/>
                          </a:ln>
                        </pic:spPr>
                      </pic:pic>
                    </a:graphicData>
                  </a:graphic>
                </wp:inline>
              </w:drawing>
            </w:r>
            <w:r>
              <w:rPr>
                <w:b/>
                <w:bCs/>
                <w:color w:val="00274C"/>
                <w:position w:val="0"/>
                <w:sz w:val="20"/>
                <w:szCs w:val="20"/>
              </w:rPr>
              <w:br/>
              <w:t xml:space="preserve">Fig 9.52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9.3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CYCLE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bl>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4 CYLINDERS</w:t>
            </w:r>
          </w:p>
          <w:p>
            <w:pPr>
              <w:widowControl w:val="on"/>
              <w:pBdr/>
              <w:spacing w:before="0" w:after="0" w:line="262" w:lineRule="auto"/>
              <w:ind w:left="0" w:right="0"/>
              <w:jc w:val="left"/>
              <w:textAlignment w:val="top"/>
            </w:pPr>
            <w:r>
              <w:rPr>
                <w:position w:val="-218"/>
              </w:rPr>
              <w:drawing>
                <wp:inline distT="0" distB="0" distL="0" distR="0">
                  <wp:extent cx="2138400" cy="1440000"/>
                  <wp:docPr id="57968697" name="name7212603798148f84c" descr="Fig._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50.jpg"/>
                          <pic:cNvPicPr/>
                        </pic:nvPicPr>
                        <pic:blipFill>
                          <a:blip r:embed="rId9809603798148f844" cstate="print"/>
                          <a:stretch>
                            <a:fillRect/>
                          </a:stretch>
                        </pic:blipFill>
                        <pic:spPr>
                          <a:xfrm>
                            <a:off x="0" y="0"/>
                            <a:ext cx="2138400" cy="1440000"/>
                          </a:xfrm>
                          <a:prstGeom prst="rect">
                            <a:avLst/>
                          </a:prstGeom>
                          <a:ln w="0">
                            <a:noFill/>
                          </a:ln>
                        </pic:spPr>
                      </pic:pic>
                    </a:graphicData>
                  </a:graphic>
                </wp:inline>
              </w:drawing>
            </w:r>
            <w:r>
              <w:rPr>
                <w:b/>
                <w:bCs/>
                <w:color w:val="00274C"/>
                <w:position w:val="0"/>
                <w:sz w:val="20"/>
                <w:szCs w:val="20"/>
              </w:rPr>
              <w:br/>
              <w:t xml:space="preserve">Fig 9.53</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9.7.6 Rods and valve bridges</w:t>
            </w:r>
          </w:p>
          <w:p/>
          <w:p/>
          <w:p>
            <w:pPr>
              <w:numPr>
                <w:ilvl w:val="0"/>
                <w:numId w:val="32438331"/>
              </w:numPr>
              <w:spacing w:before="0" w:after="0" w:line="262" w:lineRule="auto"/>
              <w:jc w:val="left"/>
              <w:rPr>
                <w:color w:val="00274C"/>
                <w:sz w:val="20"/>
                <w:szCs w:val="20"/>
              </w:rPr>
            </w:pPr>
            <w:r>
              <w:rPr>
                <w:color w:val="00274C"/>
                <w:position w:val="-2"/>
                <w:sz w:val="20"/>
                <w:szCs w:val="20"/>
              </w:rPr>
              <w:t xml:space="preserve">Insert the rocker control rods </w:t>
            </w:r>
            <w:r>
              <w:rPr>
                <w:b/>
                <w:bCs/>
                <w:color w:val="00274C"/>
                <w:position w:val="-2"/>
                <w:sz w:val="20"/>
                <w:szCs w:val="20"/>
              </w:rPr>
              <w:t xml:space="preserve">AA</w:t>
            </w:r>
            <w:r>
              <w:rPr>
                <w:color w:val="00274C"/>
                <w:position w:val="-2"/>
                <w:sz w:val="20"/>
                <w:szCs w:val="20"/>
              </w:rPr>
              <w:t xml:space="preserve"> into the niches of the head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127905" name="name702360379814a4d4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1160379814a4d3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Properly centre the rods </w:t>
            </w:r>
            <w:r>
              <w:rPr>
                <w:b/>
                <w:bCs/>
                <w:color w:val="00274C"/>
                <w:position w:val="-2"/>
                <w:sz w:val="20"/>
                <w:szCs w:val="20"/>
              </w:rPr>
              <w:t xml:space="preserve">AA</w:t>
            </w:r>
            <w:r>
              <w:rPr>
                <w:color w:val="00274C"/>
                <w:position w:val="-2"/>
                <w:sz w:val="20"/>
                <w:szCs w:val="20"/>
              </w:rPr>
              <w:t xml:space="preserve"> into the spherical housing of the camshaft tappets </w:t>
            </w:r>
            <w:r>
              <w:rPr>
                <w:b/>
                <w:bCs/>
                <w:color w:val="00274C"/>
                <w:position w:val="-2"/>
                <w:sz w:val="20"/>
                <w:szCs w:val="20"/>
              </w:rPr>
              <w:t xml:space="preserve">AB</w:t>
            </w:r>
            <w:r>
              <w:rPr>
                <w:color w:val="00274C"/>
                <w:position w:val="-2"/>
                <w:sz w:val="20"/>
                <w:szCs w:val="20"/>
              </w:rPr>
              <w:t xml:space="preserve"> .</w:t>
            </w:r>
          </w:p>
          <w:p>
            <w:pPr>
              <w:numPr>
                <w:ilvl w:val="0"/>
                <w:numId w:val="32438332"/>
              </w:numPr>
              <w:spacing w:before="0" w:after="0" w:line="262" w:lineRule="auto"/>
              <w:jc w:val="left"/>
              <w:rPr>
                <w:color w:val="00274C"/>
                <w:sz w:val="20"/>
                <w:szCs w:val="20"/>
              </w:rPr>
            </w:pPr>
            <w:r>
              <w:rPr>
                <w:color w:val="00274C"/>
                <w:position w:val="-2"/>
                <w:sz w:val="20"/>
                <w:szCs w:val="20"/>
              </w:rPr>
              <w:t xml:space="preserve">Mount the valve bridge </w:t>
            </w:r>
            <w:r>
              <w:rPr>
                <w:b/>
                <w:bCs/>
                <w:color w:val="00274C"/>
                <w:position w:val="-2"/>
                <w:sz w:val="20"/>
                <w:szCs w:val="20"/>
              </w:rPr>
              <w:t xml:space="preserve">AC</w:t>
            </w:r>
            <w:r>
              <w:rPr>
                <w:color w:val="00274C"/>
                <w:position w:val="-2"/>
                <w:sz w:val="20"/>
                <w:szCs w:val="20"/>
              </w:rPr>
              <w:t xml:space="preserve"> on to the pairs of discharge and suction valves.</w:t>
            </w:r>
          </w:p>
        </w:tc>
        <w:tc>
          <w:tcPr>
            <w:tcMar>
              <w:top w:w="150" w:type="dxa"/>
              <w:bottom w:w="150" w:type="dxa"/>
            </w:tcMar>
            <w:vAlign w:val="top"/>
          </w:tcPr>
          <w:p>
            <w:r>
              <w:rPr>
                <w:position w:val="-224"/>
              </w:rPr>
              <w:drawing>
                <wp:inline distT="0" distB="0" distL="0" distR="0">
                  <wp:extent cx="2232000" cy="1476000"/>
                  <wp:docPr id="3350726" name="name264260379814b6103" descr="imm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4.jpg"/>
                          <pic:cNvPicPr/>
                        </pic:nvPicPr>
                        <pic:blipFill>
                          <a:blip r:embed="rId601060379814b60f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9.54</w:t>
            </w:r>
          </w:p>
        </w:tc>
      </w:tr>
      <w:tr>
        <w:trPr>
          <w:trHeight w:val="0" w:hRule="atLeast"/>
        </w:trPr>
        <w:tc>
          <w:tcPr>
            <w:gridSpan w:val="1"/>
            <w:vMerge w:val="continue"/>
          </w:tcPr>
          <w:p/>
        </w:tc>
        <w:tc>
          <w:tcPr>
            <w:tcMar>
              <w:top w:w="150" w:type="dxa"/>
              <w:bottom w:w="150" w:type="dxa"/>
            </w:tcMar>
            <w:vAlign w:val="center"/>
          </w:tcPr>
          <w:p>
            <w:r>
              <w:rPr>
                <w:position w:val="-115"/>
              </w:rPr>
              <w:drawing>
                <wp:inline distT="0" distB="0" distL="0" distR="0">
                  <wp:extent cx="2232000" cy="1504800"/>
                  <wp:docPr id="30395229" name="name402960379814c857b" descr="imm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5.jpg"/>
                          <pic:cNvPicPr/>
                        </pic:nvPicPr>
                        <pic:blipFill>
                          <a:blip r:embed="rId973860379814c8573"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9.55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9.7.7 Rocker arms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668075" name="name441860379814d820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5960379814d820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To correctly position the rocker arms, turn the rocker arm pin </w:t>
            </w:r>
            <w:r>
              <w:rPr>
                <w:b/>
                <w:bCs/>
                <w:color w:val="00274C"/>
                <w:position w:val="-2"/>
                <w:sz w:val="20"/>
                <w:szCs w:val="20"/>
              </w:rPr>
              <w:t xml:space="preserve">AH</w:t>
            </w:r>
            <w:r>
              <w:rPr>
                <w:color w:val="00274C"/>
                <w:position w:val="-2"/>
                <w:sz w:val="20"/>
                <w:szCs w:val="20"/>
              </w:rPr>
              <w:t xml:space="preserve"> with the lower height </w:t>
            </w:r>
            <w:r>
              <w:rPr>
                <w:b/>
                <w:bCs/>
                <w:color w:val="00274C"/>
                <w:position w:val="-2"/>
                <w:sz w:val="20"/>
                <w:szCs w:val="20"/>
              </w:rPr>
              <w:t xml:space="preserve">AL</w:t>
            </w:r>
            <w:r>
              <w:rPr>
                <w:color w:val="00274C"/>
                <w:position w:val="-2"/>
                <w:sz w:val="20"/>
                <w:szCs w:val="20"/>
              </w:rPr>
              <w:t xml:space="preserve"> towards the timing system side as in </w:t>
            </w:r>
            <w:r>
              <w:rPr>
                <w:b/>
                <w:bCs/>
                <w:color w:val="00274C"/>
                <w:position w:val="-2"/>
                <w:sz w:val="20"/>
                <w:szCs w:val="20"/>
              </w:rPr>
              <w:t xml:space="preserve">Fig.9.57</w:t>
            </w: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The discharge rocker arm </w:t>
            </w:r>
            <w:r>
              <w:rPr>
                <w:b/>
                <w:bCs/>
                <w:color w:val="00274C"/>
                <w:position w:val="-2"/>
                <w:sz w:val="20"/>
                <w:szCs w:val="20"/>
              </w:rPr>
              <w:t xml:space="preserve">AT</w:t>
            </w:r>
            <w:r>
              <w:rPr>
                <w:color w:val="00274C"/>
                <w:position w:val="-2"/>
                <w:sz w:val="20"/>
                <w:szCs w:val="20"/>
              </w:rPr>
              <w:t xml:space="preserve"> is shorter than the suction arm </w:t>
            </w:r>
            <w:r>
              <w:rPr>
                <w:b/>
                <w:bCs/>
                <w:color w:val="00274C"/>
                <w:position w:val="-2"/>
                <w:sz w:val="20"/>
                <w:szCs w:val="20"/>
              </w:rPr>
              <w:t xml:space="preserve">AR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333"/>
              </w:numPr>
              <w:spacing w:before="0" w:after="0" w:line="262" w:lineRule="auto"/>
              <w:jc w:val="left"/>
              <w:rPr>
                <w:color w:val="00274C"/>
                <w:sz w:val="20"/>
                <w:szCs w:val="20"/>
              </w:rPr>
            </w:pPr>
            <w:r>
              <w:rPr>
                <w:color w:val="00274C"/>
                <w:position w:val="-2"/>
                <w:sz w:val="20"/>
                <w:szCs w:val="20"/>
              </w:rPr>
              <w:t xml:space="preserve">Fit the lock ring </w:t>
            </w:r>
            <w:r>
              <w:rPr>
                <w:b/>
                <w:bCs/>
                <w:color w:val="00274C"/>
                <w:position w:val="-2"/>
                <w:sz w:val="20"/>
                <w:szCs w:val="20"/>
              </w:rPr>
              <w:t xml:space="preserve">AM</w:t>
            </w:r>
            <w:r>
              <w:rPr>
                <w:color w:val="00274C"/>
                <w:position w:val="-2"/>
                <w:sz w:val="20"/>
                <w:szCs w:val="20"/>
              </w:rPr>
              <w:t xml:space="preserve"> into the seat </w:t>
            </w:r>
            <w:r>
              <w:rPr>
                <w:b/>
                <w:bCs/>
                <w:color w:val="00274C"/>
                <w:position w:val="-2"/>
                <w:sz w:val="20"/>
                <w:szCs w:val="20"/>
              </w:rPr>
              <w:t xml:space="preserve">AN</w:t>
            </w:r>
            <w:r>
              <w:rPr>
                <w:color w:val="00274C"/>
                <w:position w:val="-2"/>
                <w:sz w:val="20"/>
                <w:szCs w:val="20"/>
              </w:rPr>
              <w:t xml:space="preserve"> of the rocker arm pin </w:t>
            </w:r>
            <w:r>
              <w:rPr>
                <w:b/>
                <w:bCs/>
                <w:color w:val="00274C"/>
                <w:position w:val="-2"/>
                <w:sz w:val="20"/>
                <w:szCs w:val="20"/>
              </w:rPr>
              <w:t xml:space="preserve">AH</w:t>
            </w:r>
            <w:r>
              <w:rPr>
                <w:color w:val="00274C"/>
                <w:position w:val="-2"/>
                <w:sz w:val="20"/>
                <w:szCs w:val="20"/>
              </w:rPr>
              <w:t xml:space="preserve"> .</w:t>
            </w:r>
          </w:p>
          <w:p>
            <w:pPr>
              <w:numPr>
                <w:ilvl w:val="0"/>
                <w:numId w:val="32438333"/>
              </w:numPr>
              <w:spacing w:before="0" w:after="0" w:line="262" w:lineRule="auto"/>
              <w:jc w:val="left"/>
              <w:rPr>
                <w:color w:val="00274C"/>
                <w:sz w:val="20"/>
                <w:szCs w:val="20"/>
              </w:rPr>
            </w:pPr>
            <w:r>
              <w:rPr>
                <w:color w:val="00274C"/>
                <w:position w:val="-2"/>
                <w:sz w:val="20"/>
                <w:szCs w:val="20"/>
              </w:rPr>
              <w:t xml:space="preserve">Position the pin </w:t>
            </w:r>
            <w:r>
              <w:rPr>
                <w:b/>
                <w:bCs/>
                <w:color w:val="00274C"/>
                <w:position w:val="-2"/>
                <w:sz w:val="20"/>
                <w:szCs w:val="20"/>
              </w:rPr>
              <w:t xml:space="preserve">AH</w:t>
            </w:r>
            <w:r>
              <w:rPr>
                <w:color w:val="00274C"/>
                <w:position w:val="-2"/>
                <w:sz w:val="20"/>
                <w:szCs w:val="20"/>
              </w:rPr>
              <w:t xml:space="preserve"> with the screw support surface </w:t>
            </w:r>
            <w:r>
              <w:rPr>
                <w:b/>
                <w:bCs/>
                <w:color w:val="00274C"/>
                <w:position w:val="-2"/>
                <w:sz w:val="20"/>
                <w:szCs w:val="20"/>
              </w:rPr>
              <w:t xml:space="preserve">AP</w:t>
            </w:r>
            <w:r>
              <w:rPr>
                <w:color w:val="00274C"/>
                <w:position w:val="-2"/>
                <w:sz w:val="20"/>
                <w:szCs w:val="20"/>
              </w:rPr>
              <w:t xml:space="preserve"> facing upwards and insert the 2 shoulder rings </w:t>
            </w:r>
            <w:r>
              <w:rPr>
                <w:b/>
                <w:bCs/>
                <w:color w:val="00274C"/>
                <w:position w:val="-2"/>
                <w:sz w:val="20"/>
                <w:szCs w:val="20"/>
              </w:rPr>
              <w:t xml:space="preserve">AQ</w:t>
            </w:r>
            <w:r>
              <w:rPr>
                <w:color w:val="00274C"/>
                <w:position w:val="-2"/>
                <w:sz w:val="20"/>
                <w:szCs w:val="20"/>
              </w:rPr>
              <w:t xml:space="preserve"> .</w:t>
            </w:r>
          </w:p>
          <w:p>
            <w:pPr>
              <w:numPr>
                <w:ilvl w:val="0"/>
                <w:numId w:val="32438333"/>
              </w:numPr>
              <w:spacing w:before="0" w:after="0" w:line="262" w:lineRule="auto"/>
              <w:jc w:val="left"/>
              <w:rPr>
                <w:color w:val="00274C"/>
                <w:sz w:val="20"/>
                <w:szCs w:val="20"/>
              </w:rPr>
            </w:pPr>
            <w:r>
              <w:rPr>
                <w:color w:val="00274C"/>
                <w:position w:val="-2"/>
                <w:sz w:val="20"/>
                <w:szCs w:val="20"/>
              </w:rPr>
              <w:t xml:space="preserve">Insert in sequence the suction rocker arm </w:t>
            </w:r>
            <w:r>
              <w:rPr>
                <w:b/>
                <w:bCs/>
                <w:color w:val="00274C"/>
                <w:position w:val="-2"/>
                <w:sz w:val="20"/>
                <w:szCs w:val="20"/>
              </w:rPr>
              <w:t xml:space="preserve">AR</w:t>
            </w:r>
            <w:r>
              <w:rPr>
                <w:color w:val="00274C"/>
                <w:position w:val="-2"/>
                <w:sz w:val="20"/>
                <w:szCs w:val="20"/>
              </w:rPr>
              <w:t xml:space="preserve"> , the holder </w:t>
            </w:r>
            <w:r>
              <w:rPr>
                <w:b/>
                <w:bCs/>
                <w:color w:val="00274C"/>
                <w:position w:val="-2"/>
                <w:sz w:val="20"/>
                <w:szCs w:val="20"/>
              </w:rPr>
              <w:t xml:space="preserve">AS</w:t>
            </w:r>
            <w:r>
              <w:rPr>
                <w:color w:val="00274C"/>
                <w:position w:val="-2"/>
                <w:sz w:val="20"/>
                <w:szCs w:val="20"/>
              </w:rPr>
              <w:t xml:space="preserve"> and the discharge rocker arm </w:t>
            </w:r>
            <w:r>
              <w:rPr>
                <w:b/>
                <w:bCs/>
                <w:color w:val="00274C"/>
                <w:position w:val="-2"/>
                <w:sz w:val="20"/>
                <w:szCs w:val="20"/>
              </w:rPr>
              <w:t xml:space="preserve">AT</w:t>
            </w:r>
            <w:r>
              <w:rPr>
                <w:color w:val="00274C"/>
                <w:position w:val="-2"/>
                <w:sz w:val="20"/>
                <w:szCs w:val="20"/>
              </w:rPr>
              <w:t xml:space="preserve"> in the pin </w:t>
            </w:r>
            <w:r>
              <w:rPr>
                <w:b/>
                <w:bCs/>
                <w:color w:val="00274C"/>
                <w:position w:val="-2"/>
                <w:sz w:val="20"/>
                <w:szCs w:val="20"/>
              </w:rPr>
              <w:t xml:space="preserve">AH</w:t>
            </w:r>
            <w:r>
              <w:rPr>
                <w:b/>
                <w:bCs/>
                <w:color w:val="00274C"/>
                <w:position w:val="-2"/>
                <w:sz w:val="20"/>
                <w:szCs w:val="20"/>
              </w:rPr>
              <w:t xml:space="preserve"> .</w:t>
            </w:r>
          </w:p>
          <w:p>
            <w:pPr>
              <w:numPr>
                <w:ilvl w:val="0"/>
                <w:numId w:val="32438333"/>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AU</w:t>
            </w:r>
            <w:r>
              <w:rPr>
                <w:color w:val="00274C"/>
                <w:position w:val="-2"/>
                <w:sz w:val="20"/>
                <w:szCs w:val="20"/>
              </w:rPr>
              <w:t xml:space="preserve"> in the pin </w:t>
            </w:r>
            <w:r>
              <w:rPr>
                <w:b/>
                <w:bCs/>
                <w:color w:val="00274C"/>
                <w:position w:val="-2"/>
                <w:sz w:val="20"/>
                <w:szCs w:val="20"/>
              </w:rPr>
              <w:t xml:space="preserve">AH</w:t>
            </w:r>
            <w:r>
              <w:rPr>
                <w:color w:val="00274C"/>
                <w:position w:val="-2"/>
                <w:sz w:val="20"/>
                <w:szCs w:val="20"/>
              </w:rPr>
              <w:t xml:space="preserve"> .</w:t>
            </w:r>
          </w:p>
          <w:p>
            <w:pPr>
              <w:numPr>
                <w:ilvl w:val="0"/>
                <w:numId w:val="32438333"/>
              </w:numPr>
              <w:spacing w:before="0" w:after="0" w:line="262" w:lineRule="auto"/>
              <w:jc w:val="left"/>
              <w:rPr>
                <w:color w:val="00274C"/>
                <w:sz w:val="20"/>
                <w:szCs w:val="20"/>
              </w:rPr>
            </w:pPr>
            <w:r>
              <w:rPr>
                <w:color w:val="00274C"/>
                <w:position w:val="-2"/>
                <w:sz w:val="20"/>
                <w:szCs w:val="20"/>
              </w:rPr>
              <w:t xml:space="preserve">Repeat points </w:t>
            </w:r>
            <w:r>
              <w:rPr>
                <w:b/>
                <w:bCs/>
                <w:color w:val="00274C"/>
                <w:position w:val="-2"/>
                <w:sz w:val="20"/>
                <w:szCs w:val="20"/>
              </w:rPr>
              <w:t xml:space="preserve">3, 4</w:t>
            </w:r>
            <w:r>
              <w:rPr>
                <w:color w:val="00274C"/>
                <w:position w:val="-2"/>
                <w:sz w:val="20"/>
                <w:szCs w:val="20"/>
              </w:rPr>
              <w:t xml:space="preserve"> for all the rocker arms.</w:t>
            </w:r>
            <w:r>
              <w:rPr>
                <w:b/>
                <w:bCs/>
                <w:color w:val="00274C"/>
                <w:position w:val="-2"/>
                <w:sz w:val="20"/>
                <w:szCs w:val="20"/>
              </w:rPr>
              <w:br/>
              <w:t xml:space="preserve">NOTE:</w:t>
            </w:r>
            <w:r>
              <w:rPr>
                <w:color w:val="00274C"/>
                <w:position w:val="-2"/>
                <w:sz w:val="20"/>
                <w:szCs w:val="20"/>
              </w:rPr>
              <w:t xml:space="preserve"> The holder </w:t>
            </w:r>
            <w:r>
              <w:rPr>
                <w:b/>
                <w:bCs/>
                <w:color w:val="00274C"/>
                <w:position w:val="-2"/>
                <w:sz w:val="20"/>
                <w:szCs w:val="20"/>
              </w:rPr>
              <w:t xml:space="preserve">AV</w:t>
            </w:r>
            <w:r>
              <w:rPr>
                <w:color w:val="00274C"/>
                <w:position w:val="-2"/>
                <w:sz w:val="20"/>
                <w:szCs w:val="20"/>
              </w:rPr>
              <w:t xml:space="preserve"> must be fitted with the last pair of rocker arms towards the flywheel.</w:t>
            </w:r>
          </w:p>
          <w:p>
            <w:pPr>
              <w:numPr>
                <w:ilvl w:val="0"/>
                <w:numId w:val="32438333"/>
              </w:numPr>
              <w:spacing w:before="0" w:after="0" w:line="262" w:lineRule="auto"/>
              <w:jc w:val="left"/>
              <w:rPr>
                <w:color w:val="00274C"/>
                <w:sz w:val="20"/>
                <w:szCs w:val="20"/>
              </w:rPr>
            </w:pPr>
            <w:r>
              <w:rPr>
                <w:color w:val="00274C"/>
                <w:position w:val="-2"/>
                <w:sz w:val="20"/>
                <w:szCs w:val="20"/>
              </w:rPr>
              <w:t xml:space="preserve">Insert 2 shoulder rings </w:t>
            </w:r>
            <w:r>
              <w:rPr>
                <w:b/>
                <w:bCs/>
                <w:color w:val="00274C"/>
                <w:position w:val="-2"/>
                <w:sz w:val="20"/>
                <w:szCs w:val="20"/>
              </w:rPr>
              <w:t xml:space="preserve">AQ</w:t>
            </w:r>
            <w:r>
              <w:rPr>
                <w:color w:val="00274C"/>
                <w:position w:val="-2"/>
                <w:sz w:val="20"/>
                <w:szCs w:val="20"/>
              </w:rPr>
              <w:t xml:space="preserve"> and the lock ring </w:t>
            </w:r>
            <w:r>
              <w:rPr>
                <w:b/>
                <w:bCs/>
                <w:color w:val="00274C"/>
                <w:position w:val="-2"/>
                <w:sz w:val="20"/>
                <w:szCs w:val="20"/>
              </w:rPr>
              <w:t xml:space="preserve">AN</w:t>
            </w:r>
            <w:r>
              <w:rPr>
                <w:color w:val="00274C"/>
                <w:position w:val="-2"/>
                <w:sz w:val="20"/>
                <w:szCs w:val="20"/>
              </w:rPr>
              <w:t xml:space="preserve"> to lock all the components inserted in the pin </w:t>
            </w:r>
            <w:r>
              <w:rPr>
                <w:b/>
                <w:bCs/>
                <w:color w:val="00274C"/>
                <w:position w:val="-2"/>
                <w:sz w:val="20"/>
                <w:szCs w:val="20"/>
              </w:rPr>
              <w:t xml:space="preserve">AH</w:t>
            </w:r>
            <w:r>
              <w:rPr>
                <w:color w:val="00274C"/>
                <w:position w:val="-2"/>
                <w:sz w:val="20"/>
                <w:szCs w:val="20"/>
              </w:rPr>
              <w:t xml:space="preserve"> .</w:t>
            </w:r>
            <w:r>
              <w:rPr>
                <w:b/>
                <w:bCs/>
                <w:color w:val="00274C"/>
                <w:position w:val="-2"/>
                <w:sz w:val="20"/>
                <w:szCs w:val="20"/>
              </w:rPr>
              <w:br/>
              <w:t xml:space="preserve">NOTE</w:t>
            </w:r>
            <w:r>
              <w:rPr>
                <w:color w:val="00274C"/>
                <w:position w:val="-2"/>
                <w:sz w:val="20"/>
                <w:szCs w:val="20"/>
              </w:rPr>
              <w:t xml:space="preserve"> : The spring </w:t>
            </w:r>
            <w:r>
              <w:rPr>
                <w:b/>
                <w:bCs/>
                <w:color w:val="00274C"/>
                <w:position w:val="-2"/>
                <w:sz w:val="20"/>
                <w:szCs w:val="20"/>
              </w:rPr>
              <w:t xml:space="preserve">AU</w:t>
            </w:r>
            <w:r>
              <w:rPr>
                <w:color w:val="00274C"/>
                <w:position w:val="-2"/>
                <w:sz w:val="20"/>
                <w:szCs w:val="20"/>
              </w:rPr>
              <w:t xml:space="preserve"> ensures that the supports </w:t>
            </w:r>
            <w:r>
              <w:rPr>
                <w:b/>
                <w:bCs/>
                <w:color w:val="00274C"/>
                <w:position w:val="-2"/>
                <w:sz w:val="20"/>
                <w:szCs w:val="20"/>
              </w:rPr>
              <w:t xml:space="preserve">AS</w:t>
            </w:r>
            <w:r>
              <w:rPr>
                <w:color w:val="00274C"/>
                <w:position w:val="-2"/>
                <w:sz w:val="20"/>
                <w:szCs w:val="20"/>
              </w:rPr>
              <w:t xml:space="preserve"> and </w:t>
            </w:r>
            <w:r>
              <w:rPr>
                <w:b/>
                <w:bCs/>
                <w:color w:val="00274C"/>
                <w:position w:val="-2"/>
                <w:sz w:val="20"/>
                <w:szCs w:val="20"/>
              </w:rPr>
              <w:t xml:space="preserve">AV</w:t>
            </w:r>
            <w:r>
              <w:rPr>
                <w:color w:val="00274C"/>
                <w:position w:val="-2"/>
                <w:sz w:val="20"/>
                <w:szCs w:val="20"/>
              </w:rPr>
              <w:t xml:space="preserve"> are kept in place.</w:t>
            </w:r>
          </w:p>
        </w:tc>
        <w:tc>
          <w:tcPr>
            <w:tcMar>
              <w:top w:w="150" w:type="dxa"/>
              <w:bottom w:w="150" w:type="dxa"/>
            </w:tcMar>
            <w:vAlign w:val="top"/>
          </w:tcPr>
          <w:p>
            <w:r>
              <w:rPr>
                <w:position w:val="-218"/>
              </w:rPr>
              <w:drawing>
                <wp:inline distT="0" distB="0" distL="0" distR="0">
                  <wp:extent cx="2232000" cy="1440000"/>
                  <wp:docPr id="47060854" name="name640860379814f18a8" descr="imm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7.jpg"/>
                          <pic:cNvPicPr/>
                        </pic:nvPicPr>
                        <pic:blipFill>
                          <a:blip r:embed="rId463960379814f18a1"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9.57</w:t>
            </w:r>
            <w:r>
              <w:rPr>
                <w:position w:val="-220"/>
              </w:rPr>
              <w:drawing>
                <wp:inline distT="0" distB="0" distL="0" distR="0">
                  <wp:extent cx="2232000" cy="1447200"/>
                  <wp:docPr id="92166527" name="name7512603798151145e" descr="imm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8.jpg"/>
                          <pic:cNvPicPr/>
                        </pic:nvPicPr>
                        <pic:blipFill>
                          <a:blip r:embed="rId27086037981511456"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br/>
              <w:br/>
              <w:t xml:space="preserve">Fig 9.58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9.7.8 Rocker arm pin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64433" name="name77826037981525d5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636037981525d4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Position the rocker arm pin assembly </w:t>
            </w:r>
            <w:r>
              <w:rPr>
                <w:b/>
                <w:bCs/>
                <w:color w:val="00274C"/>
                <w:position w:val="-2"/>
                <w:sz w:val="20"/>
                <w:szCs w:val="20"/>
              </w:rPr>
              <w:t xml:space="preserve">BB</w:t>
            </w:r>
            <w:r>
              <w:rPr>
                <w:color w:val="00274C"/>
                <w:position w:val="-2"/>
                <w:sz w:val="20"/>
                <w:szCs w:val="20"/>
              </w:rPr>
              <w:t xml:space="preserve"> on a level to align all the support surfaces.</w:t>
            </w:r>
          </w:p>
          <w:p>
            <w:pPr>
              <w:numPr>
                <w:ilvl w:val="0"/>
                <w:numId w:val="32438116"/>
              </w:numPr>
              <w:spacing w:before="0" w:after="0" w:line="262" w:lineRule="auto"/>
              <w:jc w:val="left"/>
              <w:rPr>
                <w:color w:val="00274C"/>
                <w:sz w:val="20"/>
                <w:szCs w:val="20"/>
              </w:rPr>
            </w:pPr>
            <w:r>
              <w:rPr>
                <w:color w:val="00274C"/>
                <w:position w:val="-2"/>
                <w:sz w:val="20"/>
                <w:szCs w:val="20"/>
              </w:rPr>
              <w:t xml:space="preserve">Check that the pistons are positioned half way between the TDC and BDC. Rotate the crankshaft 90° counterclockwise with regard to the 1st cylinder TDC, positioning the crankshaft pin </w:t>
            </w:r>
            <w:r>
              <w:rPr>
                <w:b/>
                <w:bCs/>
                <w:color w:val="00274C"/>
                <w:position w:val="-2"/>
                <w:sz w:val="20"/>
                <w:szCs w:val="20"/>
              </w:rPr>
              <w:t xml:space="preserve">BP</w:t>
            </w:r>
            <w:r>
              <w:rPr>
                <w:color w:val="00274C"/>
                <w:position w:val="-2"/>
                <w:sz w:val="20"/>
                <w:szCs w:val="20"/>
              </w:rPr>
              <w:t xml:space="preserve"> as shown in Fig </w:t>
            </w:r>
            <w:r>
              <w:rPr>
                <w:b/>
                <w:bCs/>
                <w:color w:val="00274C"/>
                <w:position w:val="-2"/>
                <w:sz w:val="20"/>
                <w:szCs w:val="20"/>
              </w:rPr>
              <w:t xml:space="preserve">9.60a</w:t>
            </w:r>
            <w:r>
              <w:rPr>
                <w:color w:val="00274C"/>
                <w:position w:val="-2"/>
                <w:sz w:val="20"/>
                <w:szCs w:val="20"/>
              </w:rPr>
              <w:t xml:space="preserve"> . If the crankshaft pulley and the timing gear cover have not been removed, rotate the</w:t>
            </w:r>
            <w:r>
              <w:rPr>
                <w:color w:val="00274C"/>
                <w:position w:val="-2"/>
                <w:sz w:val="20"/>
                <w:szCs w:val="20"/>
              </w:rPr>
              <w:br/>
              <w:t xml:space="preserve">crankshaft positioning the reference </w:t>
            </w:r>
            <w:r>
              <w:rPr>
                <w:b/>
                <w:bCs/>
                <w:color w:val="00274C"/>
                <w:position w:val="-2"/>
                <w:sz w:val="20"/>
                <w:szCs w:val="20"/>
              </w:rPr>
              <w:t xml:space="preserve">BQ</w:t>
            </w:r>
            <w:r>
              <w:rPr>
                <w:color w:val="00274C"/>
                <w:position w:val="-2"/>
                <w:sz w:val="20"/>
                <w:szCs w:val="20"/>
              </w:rPr>
              <w:t xml:space="preserve"> located on the target wheel in correspondence of the speed sensor, as shown in </w:t>
            </w:r>
            <w:r>
              <w:rPr>
                <w:b/>
                <w:bCs/>
                <w:color w:val="00274C"/>
                <w:position w:val="-2"/>
                <w:sz w:val="20"/>
                <w:szCs w:val="20"/>
              </w:rPr>
              <w:t xml:space="preserve">Fig. 9.60b</w:t>
            </w: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BE</w:t>
            </w:r>
            <w:r>
              <w:rPr>
                <w:color w:val="00274C"/>
                <w:position w:val="-2"/>
                <w:sz w:val="20"/>
                <w:szCs w:val="20"/>
              </w:rPr>
              <w:t xml:space="preserve"> .</w:t>
            </w:r>
          </w:p>
          <w:p>
            <w:pPr>
              <w:numPr>
                <w:ilvl w:val="0"/>
                <w:numId w:val="32438334"/>
              </w:numPr>
              <w:spacing w:before="0" w:after="0" w:line="262" w:lineRule="auto"/>
              <w:jc w:val="left"/>
              <w:rPr>
                <w:color w:val="00274C"/>
                <w:sz w:val="20"/>
                <w:szCs w:val="20"/>
              </w:rPr>
            </w:pPr>
            <w:r>
              <w:rPr>
                <w:color w:val="00274C"/>
                <w:position w:val="-2"/>
                <w:sz w:val="20"/>
                <w:szCs w:val="20"/>
              </w:rPr>
              <w:t xml:space="preserve">Position the rocker arm pin assembly </w:t>
            </w:r>
            <w:r>
              <w:rPr>
                <w:b/>
                <w:bCs/>
                <w:color w:val="00274C"/>
                <w:position w:val="-2"/>
                <w:sz w:val="20"/>
                <w:szCs w:val="20"/>
              </w:rPr>
              <w:t xml:space="preserve">BB</w:t>
            </w:r>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 respecting the plug </w:t>
            </w:r>
            <w:r>
              <w:rPr>
                <w:b/>
                <w:bCs/>
                <w:color w:val="00274C"/>
                <w:position w:val="-2"/>
                <w:sz w:val="20"/>
                <w:szCs w:val="20"/>
              </w:rPr>
              <w:t xml:space="preserve">BC</w:t>
            </w:r>
            <w:r>
              <w:rPr>
                <w:color w:val="00274C"/>
                <w:position w:val="-2"/>
                <w:sz w:val="20"/>
                <w:szCs w:val="20"/>
              </w:rPr>
              <w:t xml:space="preserve"> on the head using the holder indicated </w:t>
            </w:r>
            <w:r>
              <w:rPr>
                <w:b/>
                <w:bCs/>
                <w:color w:val="00274C"/>
                <w:position w:val="-2"/>
                <w:sz w:val="20"/>
                <w:szCs w:val="20"/>
              </w:rPr>
              <w:t xml:space="preserve">AV</w:t>
            </w:r>
            <w:r>
              <w:rPr>
                <w:color w:val="00274C"/>
                <w:position w:val="-2"/>
                <w:sz w:val="20"/>
                <w:szCs w:val="20"/>
              </w:rPr>
              <w:t xml:space="preserve"> .</w:t>
            </w:r>
          </w:p>
          <w:p>
            <w:pPr>
              <w:numPr>
                <w:ilvl w:val="0"/>
                <w:numId w:val="32438334"/>
              </w:numPr>
              <w:spacing w:before="0" w:after="0" w:line="262" w:lineRule="auto"/>
              <w:jc w:val="left"/>
              <w:rPr>
                <w:color w:val="00274C"/>
                <w:sz w:val="20"/>
                <w:szCs w:val="20"/>
              </w:rPr>
            </w:pPr>
            <w:r>
              <w:rPr>
                <w:color w:val="00274C"/>
                <w:position w:val="-2"/>
                <w:sz w:val="20"/>
                <w:szCs w:val="20"/>
              </w:rPr>
              <w:t xml:space="preserve">Check the correct positioning of all the rocker arms and the u-bolt control valves (detail </w:t>
            </w:r>
            <w:r>
              <w:rPr>
                <w:b/>
                <w:bCs/>
                <w:color w:val="00274C"/>
                <w:position w:val="-2"/>
                <w:sz w:val="20"/>
                <w:szCs w:val="20"/>
              </w:rPr>
              <w:t xml:space="preserve">BD</w:t>
            </w:r>
            <w:r>
              <w:rPr>
                <w:color w:val="00274C"/>
                <w:position w:val="-2"/>
                <w:sz w:val="20"/>
                <w:szCs w:val="20"/>
              </w:rPr>
              <w:t xml:space="preserve"> ). House the tappet in the seat of the rocker arms control rod.</w:t>
            </w:r>
          </w:p>
          <w:p>
            <w:pPr>
              <w:numPr>
                <w:ilvl w:val="0"/>
                <w:numId w:val="32438334"/>
              </w:numPr>
              <w:spacing w:before="0" w:after="0" w:line="262" w:lineRule="auto"/>
              <w:jc w:val="left"/>
              <w:rPr>
                <w:color w:val="00274C"/>
                <w:sz w:val="20"/>
                <w:szCs w:val="20"/>
              </w:rPr>
            </w:pPr>
            <w:r>
              <w:rPr>
                <w:color w:val="00274C"/>
                <w:position w:val="-2"/>
                <w:sz w:val="20"/>
                <w:szCs w:val="20"/>
              </w:rPr>
              <w:t xml:space="preserve">Secure the rocker arm pin </w:t>
            </w:r>
            <w:r>
              <w:rPr>
                <w:b/>
                <w:bCs/>
                <w:color w:val="00274C"/>
                <w:position w:val="-2"/>
                <w:sz w:val="20"/>
                <w:szCs w:val="20"/>
              </w:rPr>
              <w:t xml:space="preserve">BB</w:t>
            </w:r>
            <w:r>
              <w:rPr>
                <w:color w:val="00274C"/>
                <w:position w:val="-2"/>
                <w:sz w:val="20"/>
                <w:szCs w:val="20"/>
              </w:rPr>
              <w:t xml:space="preserve"> tightening the screws </w:t>
            </w:r>
            <w:r>
              <w:rPr>
                <w:b/>
                <w:bCs/>
                <w:color w:val="00274C"/>
                <w:position w:val="-2"/>
                <w:sz w:val="20"/>
                <w:szCs w:val="20"/>
              </w:rPr>
              <w:t xml:space="preserve">BE</w:t>
            </w:r>
            <w:r>
              <w:rPr>
                <w:color w:val="00274C"/>
                <w:position w:val="-2"/>
                <w:sz w:val="20"/>
                <w:szCs w:val="20"/>
              </w:rPr>
              <w:t xml:space="preserve"> (tightening torque to </w:t>
            </w:r>
            <w:r>
              <w:rPr>
                <w:b/>
                <w:bCs/>
                <w:color w:val="00274C"/>
                <w:position w:val="-2"/>
                <w:sz w:val="20"/>
                <w:szCs w:val="20"/>
              </w:rPr>
              <w:t xml:space="preserve">25 Nm</w:t>
            </w:r>
            <w:r>
              <w:rPr>
                <w:color w:val="00274C"/>
                <w:position w:val="-2"/>
                <w:sz w:val="20"/>
                <w:szCs w:val="20"/>
              </w:rPr>
              <w:t xml:space="preserve"> ). Adhere to the screw tightening sequence </w:t>
            </w:r>
            <w:r>
              <w:rPr>
                <w:b/>
                <w:bCs/>
                <w:color w:val="00274C"/>
                <w:position w:val="-2"/>
                <w:sz w:val="20"/>
                <w:szCs w:val="20"/>
              </w:rPr>
              <w:t xml:space="preserve">BE</w:t>
            </w:r>
            <w:r>
              <w:rPr>
                <w:color w:val="00274C"/>
                <w:position w:val="-2"/>
                <w:sz w:val="20"/>
                <w:szCs w:val="20"/>
              </w:rPr>
              <w:t xml:space="preserve"> as shown in </w:t>
            </w:r>
            <w:r>
              <w:rPr>
                <w:b/>
                <w:bCs/>
                <w:color w:val="00274C"/>
                <w:position w:val="-2"/>
                <w:sz w:val="20"/>
                <w:szCs w:val="20"/>
              </w:rPr>
              <w:t xml:space="preserve">Fig. 9.60</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97612905" name="name4274603798153b3a0" descr="imm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9.jpg"/>
                          <pic:cNvPicPr/>
                        </pic:nvPicPr>
                        <pic:blipFill>
                          <a:blip r:embed="rId5372603798153b398"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9.59</w:t>
            </w:r>
            <w:r>
              <w:rPr>
                <w:position w:val="-230"/>
              </w:rPr>
              <w:drawing>
                <wp:inline distT="0" distB="0" distL="0" distR="0">
                  <wp:extent cx="2232000" cy="1504800"/>
                  <wp:docPr id="49994335" name="name5740603798154ee34" descr="imm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jpg"/>
                          <pic:cNvPicPr/>
                        </pic:nvPicPr>
                        <pic:blipFill>
                          <a:blip r:embed="rId1964603798154ee2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9.60</w:t>
            </w:r>
          </w:p>
        </w:tc>
      </w:tr>
      <w:tr>
        <w:trPr>
          <w:trHeight w:val="0" w:hRule="atLeast"/>
        </w:trPr>
        <w:tc>
          <w:tcPr>
            <w:tcMar>
              <w:top w:w="150" w:type="dxa"/>
              <w:bottom w:w="150" w:type="dxa"/>
            </w:tcMar>
            <w:vAlign w:val="center"/>
          </w:tcPr>
          <w:p>
            <w:r>
              <w:rPr>
                <w:position w:val="-104"/>
              </w:rPr>
              <w:drawing>
                <wp:inline distT="0" distB="0" distL="0" distR="0">
                  <wp:extent cx="2232000" cy="1368000"/>
                  <wp:docPr id="38164218" name="name9737603798156114e" descr="imm9.6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A.jpg"/>
                          <pic:cNvPicPr/>
                        </pic:nvPicPr>
                        <pic:blipFill>
                          <a:blip r:embed="rId11536037981561149" cstate="print"/>
                          <a:stretch>
                            <a:fillRect/>
                          </a:stretch>
                        </pic:blipFill>
                        <pic:spPr>
                          <a:xfrm>
                            <a:off x="0" y="0"/>
                            <a:ext cx="2232000" cy="1368000"/>
                          </a:xfrm>
                          <a:prstGeom prst="rect">
                            <a:avLst/>
                          </a:prstGeom>
                          <a:ln w="0">
                            <a:noFill/>
                          </a:ln>
                        </pic:spPr>
                      </pic:pic>
                    </a:graphicData>
                  </a:graphic>
                </wp:inline>
              </w:drawing>
            </w:r>
            <w:r>
              <w:rPr>
                <w:b/>
                <w:bCs/>
                <w:color w:val="00274C"/>
                <w:position w:val="-2"/>
                <w:sz w:val="20"/>
                <w:szCs w:val="20"/>
              </w:rPr>
              <w:br/>
              <w:t xml:space="preserve">Fig 9.60a</w:t>
            </w:r>
          </w:p>
        </w:tc>
        <w:tc>
          <w:tcPr>
            <w:tcMar>
              <w:top w:w="150" w:type="dxa"/>
              <w:bottom w:w="150" w:type="dxa"/>
            </w:tcMar>
            <w:vAlign w:val="top"/>
          </w:tcPr>
          <w:p>
            <w:r>
              <w:rPr>
                <w:position w:val="-230"/>
              </w:rPr>
              <w:drawing>
                <wp:inline distT="0" distB="0" distL="0" distR="0">
                  <wp:extent cx="2232000" cy="1504800"/>
                  <wp:docPr id="21227681" name="name17816037981572acd" descr="imm9.6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B.jpg"/>
                          <pic:cNvPicPr/>
                        </pic:nvPicPr>
                        <pic:blipFill>
                          <a:blip r:embed="rId58176037981572ac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9.7.9 Assembly Rocker arm cover</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679964" name="name80676037981583b5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596037981583b5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Replace gasket </w:t>
            </w:r>
            <w:r>
              <w:rPr>
                <w:b/>
                <w:bCs/>
                <w:color w:val="00274C"/>
                <w:position w:val="-2"/>
                <w:sz w:val="20"/>
                <w:szCs w:val="20"/>
              </w:rPr>
              <w:t xml:space="preserve">BF, BL and BM</w:t>
            </w:r>
            <w:r>
              <w:rPr>
                <w:color w:val="00274C"/>
                <w:position w:val="-2"/>
                <w:sz w:val="20"/>
                <w:szCs w:val="20"/>
              </w:rPr>
              <w:t xml:space="preserve"> with each assembly </w:t>
            </w:r>
            <w:r>
              <w:rPr>
                <w:b/>
                <w:bCs/>
                <w:color w:val="00274C"/>
                <w:position w:val="-2"/>
                <w:sz w:val="20"/>
                <w:szCs w:val="20"/>
              </w:rPr>
              <w:t xml:space="preserve">( </w:t>
            </w:r>
            <w:hyperlink r:id="rId98366037981584134" w:history="1">
              <w:r>
                <w:rPr>
                  <w:b/>
                  <w:bCs/>
                  <w:color w:val="0000FF"/>
                  <w:position w:val="-2"/>
                  <w:sz w:val="20"/>
                  <w:szCs w:val="20"/>
                  <w:u w:val="single"/>
                </w:rPr>
                <w:t xml:space="preserve">ST_11</w:t>
              </w:r>
            </w:hyperlink>
            <w:r>
              <w:rPr>
                <w:b/>
                <w:bCs/>
                <w:color w:val="00274C"/>
                <w:position w:val="-2"/>
                <w:sz w:val="20"/>
                <w:szCs w:val="20"/>
              </w:rPr>
              <w:t xml:space="preserve"> - </w:t>
            </w:r>
            <w:hyperlink r:id="rId2054603798158414c" w:history="1">
              <w:r>
                <w:rPr>
                  <w:b/>
                  <w:bCs/>
                  <w:color w:val="0000FF"/>
                  <w:position w:val="-2"/>
                  <w:sz w:val="20"/>
                  <w:szCs w:val="20"/>
                  <w:u w:val="single"/>
                </w:rPr>
                <w:t xml:space="preserve">ST_12</w:t>
              </w:r>
            </w:hyperlink>
            <w:r>
              <w:rPr>
                <w:b/>
                <w:bCs/>
                <w:color w:val="00274C"/>
                <w:position w:val="-2"/>
                <w:sz w:val="20"/>
                <w:szCs w:val="20"/>
              </w:rPr>
              <w:t xml:space="preserve"> )</w:t>
            </w: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Observe the order of tightening illustrated in </w:t>
            </w:r>
            <w:r>
              <w:rPr>
                <w:b/>
                <w:bCs/>
                <w:color w:val="00274C"/>
                <w:position w:val="-2"/>
                <w:sz w:val="20"/>
                <w:szCs w:val="20"/>
              </w:rPr>
              <w:t xml:space="preserve">Fig. 9.62 - 9.63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335"/>
              </w:numPr>
              <w:spacing w:before="0" w:after="0" w:line="262" w:lineRule="auto"/>
              <w:jc w:val="left"/>
              <w:rPr>
                <w:color w:val="00274C"/>
                <w:sz w:val="20"/>
                <w:szCs w:val="20"/>
              </w:rPr>
            </w:pPr>
            <w:r>
              <w:rPr>
                <w:color w:val="00274C"/>
                <w:position w:val="-2"/>
                <w:sz w:val="20"/>
                <w:szCs w:val="20"/>
              </w:rPr>
              <w:t xml:space="preserve">Position tool </w:t>
            </w:r>
            <w:hyperlink r:id="rId759660379815841b7" w:history="1">
              <w:r>
                <w:rPr>
                  <w:b/>
                  <w:bCs/>
                  <w:color w:val="0000FF"/>
                  <w:position w:val="-2"/>
                  <w:sz w:val="20"/>
                  <w:szCs w:val="20"/>
                </w:rPr>
                <w:t xml:space="preserve">ST_17</w:t>
              </w:r>
            </w:hyperlink>
            <w:r>
              <w:rPr>
                <w:color w:val="00274C"/>
                <w:position w:val="-2"/>
                <w:sz w:val="20"/>
                <w:szCs w:val="20"/>
              </w:rPr>
              <w:t xml:space="preserve"> onto the head in correspondence with the two fastening holes </w:t>
            </w:r>
            <w:r>
              <w:rPr>
                <w:b/>
                <w:bCs/>
                <w:color w:val="00274C"/>
                <w:position w:val="-2"/>
                <w:sz w:val="20"/>
                <w:szCs w:val="20"/>
              </w:rPr>
              <w:t xml:space="preserve">5 and 6</w:t>
            </w:r>
            <w:r>
              <w:rPr>
                <w:color w:val="00274C"/>
                <w:position w:val="-2"/>
                <w:sz w:val="20"/>
                <w:szCs w:val="20"/>
              </w:rPr>
              <w:t xml:space="preserve"> .</w:t>
            </w:r>
          </w:p>
          <w:p>
            <w:pPr>
              <w:numPr>
                <w:ilvl w:val="0"/>
                <w:numId w:val="32438335"/>
              </w:numPr>
              <w:spacing w:before="0" w:after="0" w:line="262" w:lineRule="auto"/>
              <w:jc w:val="left"/>
              <w:rPr>
                <w:color w:val="00274C"/>
                <w:sz w:val="20"/>
                <w:szCs w:val="20"/>
              </w:rPr>
            </w:pPr>
            <w:r>
              <w:rPr>
                <w:color w:val="00274C"/>
                <w:position w:val="-2"/>
                <w:sz w:val="20"/>
                <w:szCs w:val="20"/>
              </w:rPr>
              <w:t xml:space="preserve">Position gasket </w:t>
            </w:r>
            <w:r>
              <w:rPr>
                <w:b/>
                <w:bCs/>
                <w:color w:val="00274C"/>
                <w:position w:val="-2"/>
                <w:sz w:val="20"/>
                <w:szCs w:val="20"/>
              </w:rPr>
              <w:t xml:space="preserve">BF</w:t>
            </w:r>
            <w:r>
              <w:rPr>
                <w:color w:val="00274C"/>
                <w:position w:val="-2"/>
                <w:sz w:val="20"/>
                <w:szCs w:val="20"/>
              </w:rPr>
              <w:t xml:space="preserve"> on cylinder head </w:t>
            </w:r>
            <w:r>
              <w:rPr>
                <w:b/>
                <w:bCs/>
                <w:color w:val="00274C"/>
                <w:position w:val="-2"/>
                <w:sz w:val="20"/>
                <w:szCs w:val="20"/>
              </w:rPr>
              <w:t xml:space="preserve">F</w:t>
            </w:r>
            <w:r>
              <w:rPr>
                <w:color w:val="00274C"/>
                <w:position w:val="-2"/>
                <w:sz w:val="20"/>
                <w:szCs w:val="20"/>
              </w:rPr>
              <w:t xml:space="preserve"> using tool </w:t>
            </w:r>
            <w:hyperlink r:id="rId74936037981584247" w:history="1">
              <w:r>
                <w:rPr>
                  <w:b/>
                  <w:bCs/>
                  <w:color w:val="0000FF"/>
                  <w:position w:val="-2"/>
                  <w:sz w:val="20"/>
                  <w:szCs w:val="20"/>
                </w:rPr>
                <w:t xml:space="preserve">ST_17</w:t>
              </w:r>
            </w:hyperlink>
            <w:r>
              <w:rPr>
                <w:color w:val="00274C"/>
                <w:position w:val="-2"/>
                <w:sz w:val="20"/>
                <w:szCs w:val="20"/>
              </w:rPr>
              <w:t xml:space="preserve"> as a guide.</w:t>
            </w:r>
          </w:p>
          <w:p>
            <w:pPr>
              <w:numPr>
                <w:ilvl w:val="0"/>
                <w:numId w:val="32438335"/>
              </w:numPr>
              <w:spacing w:before="0" w:after="0" w:line="262" w:lineRule="auto"/>
              <w:jc w:val="left"/>
              <w:rPr>
                <w:color w:val="00274C"/>
                <w:sz w:val="20"/>
                <w:szCs w:val="20"/>
              </w:rPr>
            </w:pPr>
            <w:r>
              <w:rPr>
                <w:color w:val="00274C"/>
                <w:position w:val="-2"/>
                <w:sz w:val="20"/>
                <w:szCs w:val="20"/>
              </w:rPr>
              <w:t xml:space="preserve">With vaseline lubricate the gaskets </w:t>
            </w:r>
            <w:r>
              <w:rPr>
                <w:b/>
                <w:bCs/>
                <w:color w:val="00274C"/>
                <w:position w:val="-2"/>
                <w:sz w:val="20"/>
                <w:szCs w:val="20"/>
              </w:rPr>
              <w:t xml:space="preserve">BL</w:t>
            </w:r>
            <w:r>
              <w:rPr>
                <w:color w:val="00274C"/>
                <w:position w:val="-2"/>
                <w:sz w:val="20"/>
                <w:szCs w:val="20"/>
              </w:rPr>
              <w:t xml:space="preserve"> in the upper part, and the gaskets </w:t>
            </w:r>
            <w:r>
              <w:rPr>
                <w:b/>
                <w:bCs/>
                <w:color w:val="00274C"/>
                <w:position w:val="-2"/>
                <w:sz w:val="20"/>
                <w:szCs w:val="20"/>
              </w:rPr>
              <w:t xml:space="preserve">BM</w:t>
            </w:r>
            <w:r>
              <w:rPr>
                <w:color w:val="00274C"/>
                <w:position w:val="-2"/>
                <w:sz w:val="20"/>
                <w:szCs w:val="20"/>
              </w:rPr>
              <w:t xml:space="preserve"> in the lower part.</w:t>
            </w:r>
          </w:p>
          <w:p>
            <w:pPr>
              <w:numPr>
                <w:ilvl w:val="0"/>
                <w:numId w:val="32438335"/>
              </w:numPr>
              <w:spacing w:before="0" w:after="0" w:line="262" w:lineRule="auto"/>
              <w:jc w:val="left"/>
              <w:rPr>
                <w:color w:val="00274C"/>
                <w:sz w:val="20"/>
                <w:szCs w:val="20"/>
              </w:rPr>
            </w:pPr>
            <w:r>
              <w:rPr>
                <w:color w:val="00274C"/>
                <w:position w:val="-2"/>
                <w:sz w:val="20"/>
                <w:szCs w:val="20"/>
              </w:rPr>
              <w:t xml:space="preserve">Attach the rocker arm cover </w:t>
            </w:r>
            <w:r>
              <w:rPr>
                <w:b/>
                <w:bCs/>
                <w:color w:val="00274C"/>
                <w:position w:val="-2"/>
                <w:sz w:val="20"/>
                <w:szCs w:val="20"/>
              </w:rPr>
              <w:t xml:space="preserve">BN</w:t>
            </w:r>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with the screw </w:t>
            </w:r>
            <w:r>
              <w:rPr>
                <w:b/>
                <w:bCs/>
                <w:color w:val="00274C"/>
                <w:position w:val="-2"/>
                <w:sz w:val="20"/>
                <w:szCs w:val="20"/>
              </w:rPr>
              <w:t xml:space="preserve">BG</w:t>
            </w:r>
            <w:r>
              <w:rPr>
                <w:color w:val="00274C"/>
                <w:position w:val="-2"/>
                <w:sz w:val="20"/>
                <w:szCs w:val="20"/>
              </w:rPr>
              <w:t xml:space="preserve"> (tightening torque to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63452125" name="name51206037981591bc8" descr="imm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1.jpg"/>
                          <pic:cNvPicPr/>
                        </pic:nvPicPr>
                        <pic:blipFill>
                          <a:blip r:embed="rId93026037981591bc5"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9.61</w:t>
            </w:r>
          </w:p>
        </w:tc>
      </w:tr>
      <w:tr>
        <w:trPr>
          <w:trHeight w:val="0" w:hRule="atLeast"/>
        </w:trPr>
        <w:tc>
          <w:tcPr>
            <w:tcMar>
              <w:top w:w="150" w:type="dxa"/>
              <w:bottom w:w="150" w:type="dxa"/>
            </w:tcMar>
            <w:vAlign w:val="center"/>
          </w:tcPr>
          <w:p>
            <w:r>
              <w:rPr>
                <w:position w:val="-115"/>
              </w:rPr>
              <w:drawing>
                <wp:inline distT="0" distB="0" distL="0" distR="0">
                  <wp:extent cx="2232000" cy="1504800"/>
                  <wp:docPr id="59606613" name="name2523603798159f720" descr="imm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2.jpg"/>
                          <pic:cNvPicPr/>
                        </pic:nvPicPr>
                        <pic:blipFill>
                          <a:blip r:embed="rId1978603798159f71b"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9.62</w:t>
            </w:r>
          </w:p>
        </w:tc>
        <w:tc>
          <w:tcPr>
            <w:tcMar>
              <w:top w:w="150" w:type="dxa"/>
              <w:bottom w:w="150" w:type="dxa"/>
            </w:tcMar>
            <w:vAlign w:val="top"/>
          </w:tcPr>
          <w:p>
            <w:r>
              <w:rPr>
                <w:position w:val="-230"/>
              </w:rPr>
              <w:drawing>
                <wp:inline distT="0" distB="0" distL="0" distR="0">
                  <wp:extent cx="2232000" cy="1504800"/>
                  <wp:docPr id="84590453" name="name421760379815ac965" descr="imm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3.jpg"/>
                          <pic:cNvPicPr/>
                        </pic:nvPicPr>
                        <pic:blipFill>
                          <a:blip r:embed="rId844860379815ac96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851543" name="name575060379815b904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5060379815b904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Do NOT mount new or different injectors without the required tool ( </w:t>
            </w:r>
            <w:hyperlink r:id="rId378860379815b9588" w:history="1">
              <w:r>
                <w:rPr>
                  <w:b/>
                  <w:bCs/>
                  <w:color w:val="0000FF"/>
                  <w:position w:val="-2"/>
                  <w:sz w:val="20"/>
                  <w:szCs w:val="20"/>
                </w:rPr>
                <w:t xml:space="preserve">Chap. 13</w:t>
              </w:r>
            </w:hyperlink>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Remove the protective caps from all the components of the fuel circuit just before assembly just before assembly.</w:t>
            </w:r>
          </w:p>
          <w:p>
            <w:pPr>
              <w:widowControl w:val="on"/>
              <w:pBdr/>
              <w:spacing w:before="0" w:after="0" w:line="262" w:lineRule="auto"/>
              <w:ind w:left="0" w:right="0"/>
              <w:jc w:val="left"/>
              <w:textAlignment w:val="center"/>
            </w:pPr>
            <w:r>
              <w:rPr>
                <w:b/>
                <w:bCs/>
                <w:color w:val="00274C"/>
                <w:position w:val="-2"/>
                <w:sz w:val="20"/>
                <w:szCs w:val="20"/>
              </w:rPr>
              <w:br/>
              <w:t xml:space="preserve">9.8.1</w:t>
            </w:r>
            <w:r>
              <w:rPr>
                <w:color w:val="00274C"/>
                <w:position w:val="-2"/>
                <w:sz w:val="20"/>
                <w:szCs w:val="20"/>
              </w:rPr>
              <w:t xml:space="preserve"> </w:t>
            </w:r>
            <w:r>
              <w:rPr>
                <w:b/>
                <w:bCs/>
                <w:color w:val="00274C"/>
                <w:position w:val="-2"/>
                <w:sz w:val="20"/>
                <w:szCs w:val="20"/>
              </w:rPr>
              <w:t xml:space="preserve">Fuel filter</w:t>
            </w:r>
          </w:p>
          <w:p/>
          <w:p/>
          <w:p>
            <w:pPr>
              <w:numPr>
                <w:ilvl w:val="0"/>
                <w:numId w:val="32438336"/>
              </w:numPr>
              <w:spacing w:before="0" w:after="0" w:line="262" w:lineRule="auto"/>
              <w:jc w:val="left"/>
              <w:rPr>
                <w:color w:val="00274C"/>
                <w:sz w:val="20"/>
                <w:szCs w:val="20"/>
              </w:rPr>
            </w:pPr>
            <w:r>
              <w:rPr>
                <w:color w:val="00274C"/>
                <w:position w:val="-2"/>
                <w:sz w:val="20"/>
                <w:szCs w:val="20"/>
              </w:rPr>
              <w:t xml:space="preserve">Secure the fuel filter holder </w:t>
            </w:r>
            <w:r>
              <w:rPr>
                <w:b/>
                <w:bCs/>
                <w:color w:val="00274C"/>
                <w:position w:val="-2"/>
                <w:sz w:val="20"/>
                <w:szCs w:val="20"/>
              </w:rPr>
              <w:t xml:space="preserve">R</w:t>
            </w:r>
            <w:r>
              <w:rPr>
                <w:color w:val="00274C"/>
                <w:position w:val="-2"/>
                <w:sz w:val="20"/>
                <w:szCs w:val="20"/>
              </w:rPr>
              <w:t xml:space="preserve"> with the screws </w:t>
            </w:r>
            <w:r>
              <w:rPr>
                <w:b/>
                <w:bCs/>
                <w:color w:val="00274C"/>
                <w:position w:val="-2"/>
                <w:sz w:val="20"/>
                <w:szCs w:val="20"/>
              </w:rPr>
              <w:t xml:space="preserve">S</w:t>
            </w:r>
            <w:r>
              <w:rPr>
                <w:color w:val="00274C"/>
                <w:position w:val="-2"/>
                <w:sz w:val="20"/>
                <w:szCs w:val="20"/>
              </w:rPr>
              <w:t xml:space="preserve"> on the crankcase </w:t>
            </w:r>
            <w:r>
              <w:rPr>
                <w:b/>
                <w:bCs/>
                <w:color w:val="00274C"/>
                <w:position w:val="-2"/>
                <w:sz w:val="20"/>
                <w:szCs w:val="20"/>
              </w:rPr>
              <w:t xml:space="preserve">T</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For the assembly of the fuel cartridge, refer to operations </w:t>
            </w:r>
            <w:r>
              <w:rPr>
                <w:b/>
                <w:bCs/>
                <w:color w:val="00274C"/>
                <w:position w:val="-2"/>
                <w:sz w:val="20"/>
                <w:szCs w:val="20"/>
              </w:rPr>
              <w:t xml:space="preserve">4</w:t>
            </w:r>
            <w:r>
              <w:rPr>
                <w:color w:val="00274C"/>
                <w:position w:val="-2"/>
                <w:sz w:val="20"/>
                <w:szCs w:val="20"/>
              </w:rPr>
              <w:t xml:space="preserve"> and </w:t>
            </w:r>
            <w:r>
              <w:rPr>
                <w:b/>
                <w:bCs/>
                <w:color w:val="00274C"/>
                <w:position w:val="-2"/>
                <w:sz w:val="20"/>
                <w:szCs w:val="20"/>
              </w:rPr>
              <w:t xml:space="preserve">5</w:t>
            </w:r>
            <w:r>
              <w:rPr>
                <w:color w:val="00274C"/>
                <w:position w:val="-2"/>
                <w:sz w:val="20"/>
                <w:szCs w:val="20"/>
              </w:rPr>
              <w:t xml:space="preserve"> of </w:t>
            </w:r>
            <w:hyperlink r:id="rId555160379815b968a" w:history="1">
              <w:r>
                <w:rPr>
                  <w:b/>
                  <w:bCs/>
                  <w:color w:val="0000FF"/>
                  <w:position w:val="-2"/>
                  <w:sz w:val="20"/>
                  <w:szCs w:val="20"/>
                </w:rPr>
                <w:t xml:space="preserve">Par. 6.11.2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880342" name="name930060379815cb3a0" descr="imm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4.jpg"/>
                          <pic:cNvPicPr/>
                        </pic:nvPicPr>
                        <pic:blipFill>
                          <a:blip r:embed="rId922060379815cb39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9.64</w:t>
            </w:r>
          </w:p>
        </w:tc>
      </w:tr>
      <w:tr>
        <w:trPr>
          <w:trHeight w:val="0" w:hRule="atLeast"/>
        </w:trPr>
        <w:tc>
          <w:tcPr>
            <w:tcMar>
              <w:top w:w="150" w:type="dxa"/>
              <w:bottom w:w="150" w:type="dxa"/>
            </w:tcMar>
            <w:vAlign w:val="center"/>
          </w:tcPr>
          <w:p>
            <w:pPr>
              <w:numPr>
                <w:ilvl w:val="0"/>
                <w:numId w:val="32438337"/>
              </w:numPr>
              <w:spacing w:before="0" w:after="0" w:line="262" w:lineRule="auto"/>
              <w:jc w:val="left"/>
              <w:rPr>
                <w:color w:val="00274C"/>
                <w:sz w:val="20"/>
                <w:szCs w:val="20"/>
              </w:rPr>
            </w:pPr>
            <w:r>
              <w:rPr>
                <w:color w:val="00274C"/>
                <w:position w:val="-2"/>
                <w:sz w:val="20"/>
                <w:szCs w:val="20"/>
              </w:rPr>
              <w:t xml:space="preserve">Insert the tube </w:t>
            </w:r>
            <w:r>
              <w:rPr>
                <w:b/>
                <w:bCs/>
                <w:color w:val="00274C"/>
                <w:position w:val="-2"/>
                <w:sz w:val="20"/>
                <w:szCs w:val="20"/>
              </w:rPr>
              <w:t xml:space="preserve">K</w:t>
            </w:r>
            <w:r>
              <w:rPr>
                <w:color w:val="00274C"/>
                <w:position w:val="-2"/>
                <w:sz w:val="20"/>
                <w:szCs w:val="20"/>
              </w:rPr>
              <w:t xml:space="preserve"> on the fitting coming out of the filter holder </w:t>
            </w:r>
            <w:r>
              <w:rPr>
                <w:b/>
                <w:bCs/>
                <w:color w:val="00274C"/>
                <w:position w:val="-2"/>
                <w:sz w:val="20"/>
                <w:szCs w:val="20"/>
              </w:rPr>
              <w:t xml:space="preserve">R</w:t>
            </w:r>
            <w:r>
              <w:rPr>
                <w:color w:val="00274C"/>
                <w:position w:val="-2"/>
                <w:sz w:val="20"/>
                <w:szCs w:val="20"/>
              </w:rPr>
              <w:t xml:space="preserve"> and on the fuel inlet fitting of the injection pump </w:t>
            </w:r>
            <w:r>
              <w:rPr>
                <w:b/>
                <w:bCs/>
                <w:color w:val="00274C"/>
                <w:position w:val="-2"/>
                <w:sz w:val="20"/>
                <w:szCs w:val="20"/>
              </w:rPr>
              <w:t xml:space="preserve">M</w:t>
            </w:r>
            <w:r>
              <w:rPr>
                <w:color w:val="00274C"/>
                <w:position w:val="-2"/>
                <w:sz w:val="20"/>
                <w:szCs w:val="20"/>
              </w:rPr>
              <w:t xml:space="preserve"> and secure it with the clamps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2265891" name="name684360379815dfbf4" descr="imm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5.jpg"/>
                          <pic:cNvPicPr/>
                        </pic:nvPicPr>
                        <pic:blipFill>
                          <a:blip r:embed="rId923760379815dfbe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9.8.2 Common Rail</w:t>
            </w:r>
          </w:p>
          <w:p/>
          <w:p/>
          <w:p>
            <w:pPr>
              <w:numPr>
                <w:ilvl w:val="0"/>
                <w:numId w:val="32438338"/>
              </w:numPr>
              <w:spacing w:before="0" w:after="0" w:line="262" w:lineRule="auto"/>
              <w:jc w:val="left"/>
              <w:rPr>
                <w:color w:val="00274C"/>
                <w:sz w:val="20"/>
                <w:szCs w:val="20"/>
              </w:rPr>
            </w:pPr>
            <w:r>
              <w:rPr>
                <w:color w:val="00274C"/>
                <w:position w:val="-2"/>
                <w:sz w:val="20"/>
                <w:szCs w:val="20"/>
              </w:rPr>
              <w:t xml:space="preserve">Secure the rail </w:t>
            </w:r>
            <w:r>
              <w:rPr>
                <w:b/>
                <w:bCs/>
                <w:color w:val="00274C"/>
                <w:position w:val="-2"/>
                <w:sz w:val="20"/>
                <w:szCs w:val="20"/>
              </w:rPr>
              <w:t xml:space="preserve">AA</w:t>
            </w:r>
            <w:r>
              <w:rPr>
                <w:color w:val="00274C"/>
                <w:position w:val="-2"/>
                <w:sz w:val="20"/>
                <w:szCs w:val="20"/>
              </w:rPr>
              <w:t xml:space="preserve"> on the head </w:t>
            </w:r>
            <w:r>
              <w:rPr>
                <w:b/>
                <w:bCs/>
                <w:color w:val="00274C"/>
                <w:position w:val="-2"/>
                <w:sz w:val="20"/>
                <w:szCs w:val="20"/>
              </w:rPr>
              <w:t xml:space="preserve">AB</w:t>
            </w:r>
            <w:r>
              <w:rPr>
                <w:color w:val="00274C"/>
                <w:position w:val="-2"/>
                <w:sz w:val="20"/>
                <w:szCs w:val="20"/>
              </w:rPr>
              <w:t xml:space="preserve"> with the screws </w:t>
            </w:r>
            <w:r>
              <w:rPr>
                <w:b/>
                <w:bCs/>
                <w:color w:val="00274C"/>
                <w:position w:val="-2"/>
                <w:sz w:val="20"/>
                <w:szCs w:val="20"/>
              </w:rPr>
              <w:t xml:space="preserve">AC</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1561361" name="name945060379816001a4" descr="imm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6.jpg"/>
                          <pic:cNvPicPr/>
                        </pic:nvPicPr>
                        <pic:blipFill>
                          <a:blip r:embed="rId2620603798160019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9.66</w:t>
            </w:r>
          </w:p>
        </w:tc>
      </w:tr>
      <w:tr>
        <w:trPr>
          <w:trHeight w:val="0" w:hRule="atLeast"/>
        </w:trPr>
        <w:tc>
          <w:tcPr>
            <w:tcMar>
              <w:top w:w="150" w:type="dxa"/>
              <w:bottom w:w="150" w:type="dxa"/>
            </w:tcMar>
            <w:vAlign w:val="center"/>
          </w:tcPr>
          <w:p>
            <w:pPr>
              <w:numPr>
                <w:ilvl w:val="0"/>
                <w:numId w:val="32438339"/>
              </w:numPr>
              <w:spacing w:before="0" w:after="0" w:line="262" w:lineRule="auto"/>
              <w:jc w:val="left"/>
              <w:rPr>
                <w:color w:val="00274C"/>
                <w:sz w:val="20"/>
                <w:szCs w:val="20"/>
              </w:rPr>
            </w:pPr>
            <w:r>
              <w:rPr>
                <w:color w:val="00274C"/>
                <w:position w:val="-2"/>
                <w:sz w:val="20"/>
                <w:szCs w:val="20"/>
              </w:rPr>
              <w:t xml:space="preserve">Fit the gaskets </w:t>
            </w:r>
            <w:r>
              <w:rPr>
                <w:b/>
                <w:bCs/>
                <w:color w:val="00274C"/>
                <w:position w:val="-2"/>
                <w:sz w:val="20"/>
                <w:szCs w:val="20"/>
              </w:rPr>
              <w:t xml:space="preserve">AD</w:t>
            </w:r>
            <w:r>
              <w:rPr>
                <w:color w:val="00274C"/>
                <w:position w:val="-2"/>
                <w:sz w:val="20"/>
                <w:szCs w:val="20"/>
              </w:rPr>
              <w:t xml:space="preserve"> and the fitting </w:t>
            </w:r>
            <w:r>
              <w:rPr>
                <w:b/>
                <w:bCs/>
                <w:color w:val="00274C"/>
                <w:position w:val="-2"/>
                <w:sz w:val="20"/>
                <w:szCs w:val="20"/>
              </w:rPr>
              <w:t xml:space="preserve">AE</w:t>
            </w:r>
            <w:r>
              <w:rPr>
                <w:color w:val="00274C"/>
                <w:position w:val="-2"/>
                <w:sz w:val="20"/>
                <w:szCs w:val="20"/>
              </w:rPr>
              <w:t xml:space="preserve"> on the screw </w:t>
            </w:r>
            <w:r>
              <w:rPr>
                <w:b/>
                <w:bCs/>
                <w:color w:val="00274C"/>
                <w:position w:val="-2"/>
                <w:sz w:val="20"/>
                <w:szCs w:val="20"/>
              </w:rPr>
              <w:t xml:space="preserve">AF</w:t>
            </w:r>
            <w:r>
              <w:rPr>
                <w:color w:val="00274C"/>
                <w:position w:val="-2"/>
                <w:sz w:val="20"/>
                <w:szCs w:val="20"/>
              </w:rPr>
              <w:t xml:space="preserve"> .</w:t>
            </w:r>
          </w:p>
          <w:p>
            <w:pPr>
              <w:numPr>
                <w:ilvl w:val="0"/>
                <w:numId w:val="32438339"/>
              </w:numPr>
              <w:spacing w:before="0" w:after="0" w:line="262" w:lineRule="auto"/>
              <w:jc w:val="left"/>
              <w:rPr>
                <w:color w:val="00274C"/>
                <w:sz w:val="20"/>
                <w:szCs w:val="20"/>
              </w:rPr>
            </w:pPr>
            <w:r>
              <w:rPr>
                <w:color w:val="00274C"/>
                <w:position w:val="-2"/>
                <w:sz w:val="20"/>
                <w:szCs w:val="20"/>
              </w:rPr>
              <w:t xml:space="preserve">Tighten the parts so assembled on the Common Rail </w:t>
            </w:r>
            <w:r>
              <w:rPr>
                <w:b/>
                <w:bCs/>
                <w:color w:val="00274C"/>
                <w:position w:val="-2"/>
                <w:sz w:val="20"/>
                <w:szCs w:val="20"/>
              </w:rPr>
              <w:t xml:space="preserve">AG</w:t>
            </w:r>
            <w:r>
              <w:rPr>
                <w:color w:val="00274C"/>
                <w:position w:val="-2"/>
                <w:sz w:val="20"/>
                <w:szCs w:val="20"/>
              </w:rPr>
              <w:t xml:space="preserve"> (tightening torque at </w:t>
            </w:r>
            <w:r>
              <w:rPr>
                <w:b/>
                <w:bCs/>
                <w:color w:val="00274C"/>
                <w:position w:val="-2"/>
                <w:sz w:val="20"/>
                <w:szCs w:val="20"/>
              </w:rPr>
              <w:t xml:space="preserve">15 Nm</w:t>
            </w:r>
            <w:r>
              <w:rPr>
                <w:color w:val="00274C"/>
                <w:position w:val="-2"/>
                <w:sz w:val="20"/>
                <w:szCs w:val="20"/>
              </w:rPr>
              <w:t xml:space="preserve"> ) with the entrance of union </w:t>
            </w:r>
            <w:r>
              <w:rPr>
                <w:b/>
                <w:bCs/>
                <w:color w:val="00274C"/>
                <w:position w:val="-2"/>
                <w:sz w:val="20"/>
                <w:szCs w:val="20"/>
              </w:rPr>
              <w:t xml:space="preserve">AE</w:t>
            </w:r>
            <w:r>
              <w:rPr>
                <w:color w:val="00274C"/>
                <w:position w:val="-2"/>
                <w:sz w:val="20"/>
                <w:szCs w:val="20"/>
              </w:rPr>
              <w:t xml:space="preserve"> facing upward.</w:t>
            </w:r>
          </w:p>
        </w:tc>
        <w:tc>
          <w:tcPr>
            <w:tcMar>
              <w:top w:w="150" w:type="dxa"/>
              <w:bottom w:w="150" w:type="dxa"/>
            </w:tcMar>
            <w:vAlign w:val="top"/>
          </w:tcPr>
          <w:p>
            <w:r>
              <w:rPr>
                <w:position w:val="-230"/>
              </w:rPr>
              <w:drawing>
                <wp:inline distT="0" distB="0" distL="0" distR="0">
                  <wp:extent cx="2232000" cy="1504800"/>
                  <wp:docPr id="3897923" name="name462160379816145e9" descr="imm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7.jpg"/>
                          <pic:cNvPicPr/>
                        </pic:nvPicPr>
                        <pic:blipFill>
                          <a:blip r:embed="rId543860379816145e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9.8.3 Electronic injectors</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211943" name="name175060379816244b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8660379816244a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Always replace and lubricate the gaskets </w:t>
            </w:r>
            <w:r>
              <w:rPr>
                <w:b/>
                <w:bCs/>
                <w:color w:val="00274C"/>
                <w:position w:val="-2"/>
                <w:sz w:val="20"/>
                <w:szCs w:val="20"/>
              </w:rPr>
              <w:t xml:space="preserve">AH and</w:t>
            </w:r>
            <w:r>
              <w:rPr>
                <w:color w:val="00274C"/>
                <w:position w:val="-2"/>
                <w:sz w:val="20"/>
                <w:szCs w:val="20"/>
              </w:rPr>
              <w:t xml:space="preserve"> </w:t>
            </w:r>
            <w:r>
              <w:rPr>
                <w:b/>
                <w:bCs/>
                <w:color w:val="00274C"/>
                <w:position w:val="-2"/>
                <w:sz w:val="20"/>
                <w:szCs w:val="20"/>
              </w:rPr>
              <w:t xml:space="preserve">AL</w:t>
            </w:r>
            <w:r>
              <w:rPr>
                <w:color w:val="00274C"/>
                <w:position w:val="-2"/>
                <w:sz w:val="20"/>
                <w:szCs w:val="20"/>
              </w:rPr>
              <w:t xml:space="preserve"> of the electronic injectors </w:t>
            </w:r>
            <w:r>
              <w:rPr>
                <w:b/>
                <w:bCs/>
                <w:color w:val="00274C"/>
                <w:position w:val="-2"/>
                <w:sz w:val="20"/>
                <w:szCs w:val="20"/>
              </w:rPr>
              <w:t xml:space="preserve">AM</w:t>
            </w:r>
            <w:r>
              <w:rPr>
                <w:color w:val="00274C"/>
                <w:position w:val="-2"/>
                <w:sz w:val="20"/>
                <w:szCs w:val="20"/>
              </w:rPr>
              <w:t xml:space="preserve"> with fuel, every time they are assembled.</w:t>
            </w:r>
          </w:p>
          <w:p>
            <w:pPr>
              <w:numPr>
                <w:ilvl w:val="0"/>
                <w:numId w:val="32438116"/>
              </w:numPr>
              <w:spacing w:before="0" w:after="0" w:line="262" w:lineRule="auto"/>
              <w:jc w:val="left"/>
              <w:rPr>
                <w:color w:val="00274C"/>
                <w:sz w:val="20"/>
                <w:szCs w:val="20"/>
              </w:rPr>
            </w:pPr>
            <w:r>
              <w:rPr>
                <w:color w:val="00274C"/>
                <w:position w:val="-2"/>
                <w:sz w:val="20"/>
                <w:szCs w:val="20"/>
              </w:rPr>
              <w:t xml:space="preserve">Pay attention when repositioning the electronic injectors, using the marks as described inl </w:t>
            </w:r>
            <w:hyperlink r:id="rId40676037981625201" w:history="1">
              <w:r>
                <w:rPr>
                  <w:b/>
                  <w:bCs/>
                  <w:color w:val="0000FF"/>
                  <w:position w:val="-2"/>
                  <w:sz w:val="20"/>
                  <w:szCs w:val="20"/>
                </w:rPr>
                <w:t xml:space="preserve">Par. 7.10.5</w:t>
              </w:r>
            </w:hyperlink>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If a new (or different) electronic injector is fitted on the engine, you are required to prepare tool </w:t>
            </w:r>
            <w:hyperlink r:id="rId91806037981625275" w:history="1">
              <w:r>
                <w:rPr>
                  <w:b/>
                  <w:bCs/>
                  <w:color w:val="0000FF"/>
                  <w:position w:val="-2"/>
                  <w:sz w:val="20"/>
                  <w:szCs w:val="20"/>
                </w:rPr>
                <w:t xml:space="preserve">ST_01</w:t>
              </w:r>
            </w:hyperlink>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If the engine is painted or protected with clear paint, clean the paint off the diesel injector  </w:t>
            </w:r>
            <w:r>
              <w:rPr>
                <w:b/>
                <w:bCs/>
                <w:color w:val="00274C"/>
                <w:position w:val="-2"/>
                <w:sz w:val="20"/>
                <w:szCs w:val="20"/>
              </w:rPr>
              <w:t xml:space="preserve">AM</w:t>
            </w:r>
            <w:r>
              <w:rPr>
                <w:b/>
                <w:bCs/>
                <w:color w:val="00274C"/>
                <w:position w:val="-2"/>
                <w:sz w:val="20"/>
                <w:szCs w:val="20"/>
              </w:rPr>
              <w:t xml:space="preserve">  near to the part in contact with the gasket ( </w:t>
            </w:r>
            <w:r>
              <w:rPr>
                <w:b/>
                <w:bCs/>
                <w:color w:val="00274C"/>
                <w:position w:val="-2"/>
                <w:sz w:val="20"/>
                <w:szCs w:val="20"/>
              </w:rPr>
              <w:t xml:space="preserve">BL</w:t>
            </w:r>
            <w:r>
              <w:rPr>
                <w:b/>
                <w:bCs/>
                <w:color w:val="00274C"/>
                <w:position w:val="-2"/>
                <w:sz w:val="20"/>
                <w:szCs w:val="20"/>
              </w:rPr>
              <w:t xml:space="preserve"> </w:t>
            </w:r>
            <w:r>
              <w:rPr>
                <w:b/>
                <w:bCs/>
                <w:color w:val="00274C"/>
                <w:position w:val="-2"/>
                <w:sz w:val="20"/>
                <w:szCs w:val="20"/>
              </w:rPr>
              <w:t xml:space="preserve"> &gt; </w:t>
            </w:r>
            <w:r>
              <w:rPr>
                <w:b/>
                <w:bCs/>
                <w:color w:val="00274C"/>
                <w:position w:val="-2"/>
                <w:sz w:val="20"/>
                <w:szCs w:val="20"/>
              </w:rPr>
              <w:t xml:space="preserve"> </w:t>
            </w:r>
            <w:r>
              <w:rPr>
                <w:b/>
                <w:bCs/>
                <w:color w:val="00274C"/>
                <w:position w:val="-2"/>
                <w:sz w:val="20"/>
                <w:szCs w:val="20"/>
              </w:rPr>
              <w:t xml:space="preserve">Fig. 9.61</w:t>
            </w:r>
            <w:r>
              <w:rPr>
                <w:b/>
                <w:bCs/>
                <w:color w:val="00274C"/>
                <w:position w:val="-2"/>
                <w:sz w:val="20"/>
                <w:szCs w:val="20"/>
              </w:rPr>
              <w:t xml:space="preserve"> </w:t>
            </w:r>
            <w:r>
              <w:rPr>
                <w:b/>
                <w:bCs/>
                <w:color w:val="00274C"/>
                <w:position w:val="-2"/>
                <w:sz w:val="20"/>
                <w:szCs w:val="20"/>
              </w:rPr>
              <w:t xml:space="preserve">)</w:t>
            </w:r>
            <w:r>
              <w:rPr>
                <w:b/>
                <w:bCs/>
                <w:color w:val="00274C"/>
                <w:position w:val="-2"/>
                <w:sz w:val="20"/>
                <w:szCs w:val="20"/>
              </w:rPr>
              <w:t xml:space="preserve"> .</w:t>
            </w:r>
          </w:p>
          <w:p>
            <w:pPr>
              <w:numPr>
                <w:ilvl w:val="0"/>
                <w:numId w:val="32438340"/>
              </w:numPr>
              <w:spacing w:before="0" w:after="0" w:line="262" w:lineRule="auto"/>
              <w:jc w:val="left"/>
              <w:rPr>
                <w:color w:val="00274C"/>
                <w:sz w:val="20"/>
                <w:szCs w:val="20"/>
              </w:rPr>
            </w:pPr>
            <w:r>
              <w:rPr>
                <w:color w:val="00274C"/>
                <w:position w:val="-2"/>
                <w:sz w:val="20"/>
                <w:szCs w:val="20"/>
              </w:rPr>
              <w:br/>
              <w:t xml:space="preserve">Insert the gasket </w:t>
            </w:r>
            <w:r>
              <w:rPr>
                <w:b/>
                <w:bCs/>
                <w:color w:val="00274C"/>
                <w:position w:val="-2"/>
                <w:sz w:val="20"/>
                <w:szCs w:val="20"/>
              </w:rPr>
              <w:t xml:space="preserve">AL</w:t>
            </w:r>
            <w:r>
              <w:rPr>
                <w:color w:val="00274C"/>
                <w:position w:val="-2"/>
                <w:sz w:val="20"/>
                <w:szCs w:val="20"/>
              </w:rPr>
              <w:t xml:space="preserve"> inside the injector sleeve </w:t>
            </w:r>
            <w:r>
              <w:rPr>
                <w:b/>
                <w:bCs/>
                <w:color w:val="00274C"/>
                <w:position w:val="-2"/>
                <w:sz w:val="20"/>
                <w:szCs w:val="20"/>
              </w:rPr>
              <w:t xml:space="preserve">BQ</w:t>
            </w:r>
            <w:r>
              <w:rPr>
                <w:color w:val="00274C"/>
                <w:position w:val="-2"/>
                <w:sz w:val="20"/>
                <w:szCs w:val="20"/>
              </w:rPr>
              <w:t xml:space="preserve"> .</w:t>
            </w:r>
          </w:p>
          <w:p>
            <w:pPr>
              <w:numPr>
                <w:ilvl w:val="0"/>
                <w:numId w:val="32438340"/>
              </w:numPr>
              <w:spacing w:before="0" w:after="0" w:line="262" w:lineRule="auto"/>
              <w:jc w:val="left"/>
              <w:rPr>
                <w:color w:val="00274C"/>
                <w:sz w:val="20"/>
                <w:szCs w:val="20"/>
              </w:rPr>
            </w:pPr>
            <w:r>
              <w:rPr>
                <w:color w:val="00274C"/>
                <w:position w:val="-2"/>
                <w:sz w:val="20"/>
                <w:szCs w:val="20"/>
              </w:rPr>
              <w:t xml:space="preserve">Insert the electronic injectors </w:t>
            </w:r>
            <w:r>
              <w:rPr>
                <w:b/>
                <w:bCs/>
                <w:color w:val="00274C"/>
                <w:position w:val="-2"/>
                <w:sz w:val="20"/>
                <w:szCs w:val="20"/>
              </w:rPr>
              <w:t xml:space="preserve">AM</w:t>
            </w:r>
            <w:r>
              <w:rPr>
                <w:color w:val="00274C"/>
                <w:position w:val="-2"/>
                <w:sz w:val="20"/>
                <w:szCs w:val="20"/>
              </w:rPr>
              <w:t xml:space="preserve"> inside the rocker arm cover </w:t>
            </w:r>
            <w:r>
              <w:rPr>
                <w:b/>
                <w:bCs/>
                <w:color w:val="00274C"/>
                <w:position w:val="-2"/>
                <w:sz w:val="20"/>
                <w:szCs w:val="20"/>
              </w:rPr>
              <w:t xml:space="preserve">AN</w:t>
            </w:r>
            <w:r>
              <w:rPr>
                <w:color w:val="00274C"/>
                <w:position w:val="-2"/>
                <w:sz w:val="20"/>
                <w:szCs w:val="20"/>
              </w:rPr>
              <w:t xml:space="preserve"> and orientate them as per </w:t>
            </w:r>
            <w:r>
              <w:rPr>
                <w:b/>
                <w:bCs/>
                <w:color w:val="00274C"/>
                <w:position w:val="-2"/>
                <w:sz w:val="20"/>
                <w:szCs w:val="20"/>
              </w:rPr>
              <w:t xml:space="preserve">Fig. 9.68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9052998" name="name41886037981637150" descr="imm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8.jpg"/>
                          <pic:cNvPicPr/>
                        </pic:nvPicPr>
                        <pic:blipFill>
                          <a:blip r:embed="rId8185603798163714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9.8.4 High pressure fuel pipes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325096" name="name2307603798164689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34603798164689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Always replace the pipes </w:t>
            </w:r>
            <w:r>
              <w:rPr>
                <w:b/>
                <w:bCs/>
                <w:color w:val="00274C"/>
                <w:position w:val="-2"/>
                <w:sz w:val="20"/>
                <w:szCs w:val="20"/>
              </w:rPr>
              <w:t xml:space="preserve">AQ</w:t>
            </w:r>
            <w:r>
              <w:rPr>
                <w:color w:val="00274C"/>
                <w:position w:val="-2"/>
                <w:sz w:val="20"/>
                <w:szCs w:val="20"/>
              </w:rPr>
              <w:t xml:space="preserve"> and tube </w:t>
            </w:r>
            <w:r>
              <w:rPr>
                <w:b/>
                <w:bCs/>
                <w:color w:val="00274C"/>
                <w:position w:val="-2"/>
                <w:sz w:val="20"/>
                <w:szCs w:val="20"/>
              </w:rPr>
              <w:t xml:space="preserve">E</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341"/>
              </w:numPr>
              <w:spacing w:before="0" w:after="0" w:line="262" w:lineRule="auto"/>
              <w:jc w:val="left"/>
              <w:rPr>
                <w:color w:val="00274C"/>
                <w:sz w:val="20"/>
                <w:szCs w:val="20"/>
              </w:rPr>
            </w:pPr>
            <w:r>
              <w:rPr>
                <w:color w:val="00274C"/>
                <w:position w:val="-2"/>
                <w:sz w:val="20"/>
                <w:szCs w:val="20"/>
              </w:rPr>
              <w:t xml:space="preserve">Position the pipes </w:t>
            </w:r>
            <w:r>
              <w:rPr>
                <w:b/>
                <w:bCs/>
                <w:color w:val="00274C"/>
                <w:position w:val="-2"/>
                <w:sz w:val="20"/>
                <w:szCs w:val="20"/>
              </w:rPr>
              <w:t xml:space="preserve">AQ</w:t>
            </w:r>
            <w:r>
              <w:rPr>
                <w:color w:val="00274C"/>
                <w:position w:val="-2"/>
                <w:sz w:val="20"/>
                <w:szCs w:val="20"/>
              </w:rPr>
              <w:t xml:space="preserve"> on the Common Rail </w:t>
            </w:r>
            <w:r>
              <w:rPr>
                <w:b/>
                <w:bCs/>
                <w:color w:val="00274C"/>
                <w:position w:val="-2"/>
                <w:sz w:val="20"/>
                <w:szCs w:val="20"/>
              </w:rPr>
              <w:t xml:space="preserve">AA</w:t>
            </w:r>
            <w:r>
              <w:rPr>
                <w:color w:val="00274C"/>
                <w:position w:val="-2"/>
                <w:sz w:val="20"/>
                <w:szCs w:val="20"/>
              </w:rPr>
              <w:t xml:space="preserve"> and on the electronic injectors </w:t>
            </w:r>
            <w:r>
              <w:rPr>
                <w:b/>
                <w:bCs/>
                <w:color w:val="00274C"/>
                <w:position w:val="-2"/>
                <w:sz w:val="20"/>
                <w:szCs w:val="20"/>
              </w:rPr>
              <w:t xml:space="preserve">AM</w:t>
            </w:r>
            <w:r>
              <w:rPr>
                <w:color w:val="00274C"/>
                <w:position w:val="-2"/>
                <w:sz w:val="20"/>
                <w:szCs w:val="20"/>
              </w:rPr>
              <w:t xml:space="preserve"> , adjust the position of electronic injectors </w:t>
            </w:r>
            <w:r>
              <w:rPr>
                <w:b/>
                <w:bCs/>
                <w:color w:val="00274C"/>
                <w:position w:val="-2"/>
                <w:sz w:val="20"/>
                <w:szCs w:val="20"/>
              </w:rPr>
              <w:t xml:space="preserve">AM</w:t>
            </w:r>
            <w:r>
              <w:rPr>
                <w:color w:val="00274C"/>
                <w:position w:val="-2"/>
                <w:sz w:val="20"/>
                <w:szCs w:val="20"/>
              </w:rPr>
              <w:t xml:space="preserve"> via the fitting inlets with the pipes </w:t>
            </w:r>
            <w:r>
              <w:rPr>
                <w:b/>
                <w:bCs/>
                <w:color w:val="00274C"/>
                <w:position w:val="-2"/>
                <w:sz w:val="20"/>
                <w:szCs w:val="20"/>
              </w:rPr>
              <w:t xml:space="preserve">AQ.</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792246" name="name7508603798165670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8860379816566f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AS</w:t>
            </w:r>
            <w:r>
              <w:rPr>
                <w:color w:val="00274C"/>
                <w:position w:val="-2"/>
                <w:sz w:val="20"/>
                <w:szCs w:val="20"/>
              </w:rPr>
              <w:t xml:space="preserve"> and </w:t>
            </w:r>
            <w:r>
              <w:rPr>
                <w:b/>
                <w:bCs/>
                <w:color w:val="00274C"/>
                <w:position w:val="-2"/>
                <w:sz w:val="20"/>
                <w:szCs w:val="20"/>
              </w:rPr>
              <w:t xml:space="preserve">AT</w:t>
            </w:r>
            <w:r>
              <w:rPr>
                <w:color w:val="00274C"/>
                <w:position w:val="-2"/>
                <w:sz w:val="20"/>
                <w:szCs w:val="20"/>
              </w:rPr>
              <w:t xml:space="preserve"> manually, without clamping them.</w:t>
            </w:r>
          </w:p>
          <w:p>
            <w:pPr>
              <w:numPr>
                <w:ilvl w:val="0"/>
                <w:numId w:val="32438116"/>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AU </w:t>
            </w:r>
            <w:r>
              <w:rPr>
                <w:color w:val="00274C"/>
                <w:position w:val="-2"/>
                <w:sz w:val="20"/>
                <w:szCs w:val="20"/>
              </w:rPr>
              <w:t xml:space="preserve"> to ensure the gaskets </w:t>
            </w:r>
            <w:r>
              <w:rPr>
                <w:b/>
                <w:bCs/>
                <w:color w:val="00274C"/>
                <w:position w:val="-2"/>
                <w:sz w:val="20"/>
                <w:szCs w:val="20"/>
              </w:rPr>
              <w:t xml:space="preserve">BQ</w:t>
            </w:r>
            <w:r>
              <w:rPr>
                <w:color w:val="00274C"/>
                <w:position w:val="-2"/>
                <w:sz w:val="20"/>
                <w:szCs w:val="20"/>
              </w:rPr>
              <w:t xml:space="preserve"> are sealed properly.</w:t>
            </w:r>
          </w:p>
          <w:p/>
          <w:p/>
          <w:p/>
          <w:p/>
          <w:p>
            <w:pPr>
              <w:numPr>
                <w:ilvl w:val="0"/>
                <w:numId w:val="32438342"/>
              </w:numPr>
              <w:spacing w:before="0" w:after="0" w:line="262" w:lineRule="auto"/>
              <w:jc w:val="left"/>
              <w:rPr>
                <w:color w:val="00274C"/>
                <w:sz w:val="20"/>
                <w:szCs w:val="20"/>
              </w:rPr>
            </w:pPr>
            <w:r>
              <w:rPr>
                <w:color w:val="00274C"/>
                <w:position w:val="-2"/>
                <w:sz w:val="20"/>
                <w:szCs w:val="20"/>
              </w:rPr>
              <w:t xml:space="preserve">Position the injector fastening brackets </w:t>
            </w:r>
            <w:r>
              <w:rPr>
                <w:b/>
                <w:bCs/>
                <w:color w:val="00274C"/>
                <w:position w:val="-2"/>
                <w:sz w:val="20"/>
                <w:szCs w:val="20"/>
              </w:rPr>
              <w:t xml:space="preserve">AV</w:t>
            </w:r>
            <w:r>
              <w:rPr>
                <w:color w:val="00274C"/>
                <w:position w:val="-2"/>
                <w:sz w:val="20"/>
                <w:szCs w:val="20"/>
              </w:rPr>
              <w:t xml:space="preserve"> and the screws </w:t>
            </w:r>
            <w:r>
              <w:rPr>
                <w:b/>
                <w:bCs/>
                <w:color w:val="00274C"/>
                <w:position w:val="-2"/>
                <w:sz w:val="20"/>
                <w:szCs w:val="20"/>
              </w:rPr>
              <w:t xml:space="preserve">AU</w:t>
            </w:r>
            <w:r>
              <w:rPr>
                <w:color w:val="00274C"/>
                <w:position w:val="-2"/>
                <w:sz w:val="20"/>
                <w:szCs w:val="20"/>
              </w:rPr>
              <w:t xml:space="preserve"> , inserting the washer </w:t>
            </w:r>
            <w:r>
              <w:rPr>
                <w:b/>
                <w:bCs/>
                <w:color w:val="00274C"/>
                <w:position w:val="-2"/>
                <w:sz w:val="20"/>
                <w:szCs w:val="20"/>
              </w:rPr>
              <w:t xml:space="preserve">AJ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205346" name="name9197603798166883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58603798166882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Replace the pipes </w:t>
            </w:r>
            <w:r>
              <w:rPr>
                <w:b/>
                <w:bCs/>
                <w:color w:val="00274C"/>
                <w:position w:val="-2"/>
                <w:sz w:val="20"/>
                <w:szCs w:val="20"/>
              </w:rPr>
              <w:t xml:space="preserve">AQ (Fig. 9.69)</w:t>
            </w:r>
            <w:r>
              <w:rPr>
                <w:color w:val="00274C"/>
                <w:position w:val="-2"/>
                <w:sz w:val="20"/>
                <w:szCs w:val="20"/>
              </w:rPr>
              <w:t xml:space="preserve"> if the screws </w:t>
            </w:r>
            <w:r>
              <w:rPr>
                <w:b/>
                <w:bCs/>
                <w:color w:val="00274C"/>
                <w:position w:val="-2"/>
                <w:sz w:val="20"/>
                <w:szCs w:val="20"/>
              </w:rPr>
              <w:t xml:space="preserve">AU</w:t>
            </w:r>
            <w:r>
              <w:rPr>
                <w:color w:val="00274C"/>
                <w:position w:val="-2"/>
                <w:sz w:val="20"/>
                <w:szCs w:val="20"/>
              </w:rPr>
              <w:t xml:space="preserve"> do not rotate freely.</w:t>
            </w:r>
          </w:p>
          <w:p/>
          <w:p/>
          <w:p/>
          <w:p/>
          <w:p>
            <w:pPr>
              <w:numPr>
                <w:ilvl w:val="0"/>
                <w:numId w:val="32438343"/>
              </w:numPr>
              <w:spacing w:before="0" w:after="0" w:line="262" w:lineRule="auto"/>
              <w:jc w:val="left"/>
              <w:rPr>
                <w:color w:val="00274C"/>
                <w:sz w:val="20"/>
                <w:szCs w:val="20"/>
              </w:rPr>
            </w:pPr>
            <w:r>
              <w:rPr>
                <w:color w:val="00274C"/>
                <w:position w:val="-2"/>
                <w:sz w:val="20"/>
                <w:szCs w:val="20"/>
              </w:rPr>
              <w:t xml:space="preserve">Tighten all the nuts </w:t>
            </w:r>
            <w:r>
              <w:rPr>
                <w:b/>
                <w:bCs/>
                <w:color w:val="00274C"/>
                <w:position w:val="-2"/>
                <w:sz w:val="20"/>
                <w:szCs w:val="20"/>
              </w:rPr>
              <w:t xml:space="preserve">AS</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p>
            <w:pPr>
              <w:numPr>
                <w:ilvl w:val="0"/>
                <w:numId w:val="32438343"/>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AT</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32438343"/>
              </w:numPr>
              <w:spacing w:before="0" w:after="0" w:line="262" w:lineRule="auto"/>
              <w:jc w:val="left"/>
              <w:rPr>
                <w:color w:val="00274C"/>
                <w:sz w:val="20"/>
                <w:szCs w:val="20"/>
              </w:rPr>
            </w:pPr>
            <w:r>
              <w:rPr>
                <w:color w:val="00274C"/>
                <w:position w:val="-2"/>
                <w:sz w:val="20"/>
                <w:szCs w:val="20"/>
              </w:rPr>
              <w:t xml:space="preserve">Make sure that the mounting brackets </w:t>
            </w:r>
            <w:r>
              <w:rPr>
                <w:b/>
                <w:bCs/>
                <w:color w:val="00274C"/>
                <w:position w:val="-2"/>
                <w:sz w:val="20"/>
                <w:szCs w:val="20"/>
              </w:rPr>
              <w:t xml:space="preserve">AV</w:t>
            </w:r>
            <w:r>
              <w:rPr>
                <w:color w:val="00274C"/>
                <w:position w:val="-2"/>
                <w:sz w:val="20"/>
                <w:szCs w:val="20"/>
              </w:rPr>
              <w:t xml:space="preserve"> are positioned correctly on electroinjectors </w:t>
            </w:r>
            <w:r>
              <w:rPr>
                <w:b/>
                <w:bCs/>
                <w:color w:val="00274C"/>
                <w:position w:val="-2"/>
                <w:sz w:val="20"/>
                <w:szCs w:val="20"/>
              </w:rPr>
              <w:t xml:space="preserve">BR</w:t>
            </w:r>
            <w:r>
              <w:rPr>
                <w:color w:val="00274C"/>
                <w:position w:val="-2"/>
                <w:sz w:val="20"/>
                <w:szCs w:val="20"/>
              </w:rPr>
              <w:t xml:space="preserve"> and on fixing screws of the rocker arm assembly </w:t>
            </w:r>
            <w:r>
              <w:rPr>
                <w:b/>
                <w:bCs/>
                <w:color w:val="00274C"/>
                <w:position w:val="-2"/>
                <w:sz w:val="20"/>
                <w:szCs w:val="20"/>
              </w:rPr>
              <w:t xml:space="preserve">AM.</w:t>
            </w:r>
          </w:p>
          <w:p>
            <w:pPr>
              <w:numPr>
                <w:ilvl w:val="0"/>
                <w:numId w:val="32438343"/>
              </w:numPr>
              <w:spacing w:before="0" w:after="0" w:line="262" w:lineRule="auto"/>
              <w:jc w:val="left"/>
              <w:rPr>
                <w:color w:val="00274C"/>
                <w:sz w:val="20"/>
                <w:szCs w:val="20"/>
              </w:rPr>
            </w:pPr>
            <w:r>
              <w:rPr>
                <w:color w:val="00274C"/>
                <w:position w:val="-2"/>
                <w:sz w:val="20"/>
                <w:szCs w:val="20"/>
              </w:rPr>
              <w:t xml:space="preserve">Tighten the fixing screws of the injector mounting bracket (tightening torque of </w:t>
            </w:r>
            <w:r>
              <w:rPr>
                <w:b/>
                <w:bCs/>
                <w:color w:val="00274C"/>
                <w:position w:val="-2"/>
                <w:sz w:val="20"/>
                <w:szCs w:val="20"/>
              </w:rPr>
              <w:t xml:space="preserve">20 Nm</w:t>
            </w:r>
            <w:r>
              <w:rPr>
                <w:color w:val="00274C"/>
                <w:position w:val="-2"/>
                <w:sz w:val="20"/>
                <w:szCs w:val="20"/>
              </w:rPr>
              <w:t xml:space="preserve"> ).</w:t>
            </w:r>
          </w:p>
          <w:p>
            <w:pPr>
              <w:numPr>
                <w:ilvl w:val="0"/>
                <w:numId w:val="32438343"/>
              </w:numPr>
              <w:spacing w:before="0" w:after="0" w:line="262" w:lineRule="auto"/>
              <w:jc w:val="left"/>
              <w:rPr>
                <w:color w:val="00274C"/>
                <w:sz w:val="20"/>
                <w:szCs w:val="20"/>
              </w:rPr>
            </w:pPr>
            <w:r>
              <w:rPr>
                <w:color w:val="00274C"/>
                <w:position w:val="-2"/>
                <w:sz w:val="20"/>
                <w:szCs w:val="20"/>
              </w:rPr>
              <w:t xml:space="preserve">Position the pipe E screwing the screws </w:t>
            </w:r>
            <w:r>
              <w:rPr>
                <w:b/>
                <w:bCs/>
                <w:color w:val="00274C"/>
                <w:position w:val="-2"/>
                <w:sz w:val="20"/>
                <w:szCs w:val="20"/>
              </w:rPr>
              <w:t xml:space="preserve">BA and BB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960161" name="name65176037981678b8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966037981678b7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Screw the nuts </w:t>
            </w:r>
            <w:r>
              <w:rPr>
                <w:b/>
                <w:bCs/>
                <w:color w:val="00274C"/>
                <w:position w:val="-2"/>
                <w:sz w:val="20"/>
                <w:szCs w:val="20"/>
              </w:rPr>
              <w:t xml:space="preserve">BA</w:t>
            </w:r>
            <w:r>
              <w:rPr>
                <w:color w:val="00274C"/>
                <w:position w:val="-2"/>
                <w:sz w:val="20"/>
                <w:szCs w:val="20"/>
              </w:rPr>
              <w:t xml:space="preserve"> and </w:t>
            </w:r>
            <w:r>
              <w:rPr>
                <w:b/>
                <w:bCs/>
                <w:color w:val="00274C"/>
                <w:position w:val="-2"/>
                <w:sz w:val="20"/>
                <w:szCs w:val="20"/>
              </w:rPr>
              <w:t xml:space="preserve">BB</w:t>
            </w:r>
            <w:r>
              <w:rPr>
                <w:color w:val="00274C"/>
                <w:position w:val="-2"/>
                <w:sz w:val="20"/>
                <w:szCs w:val="20"/>
              </w:rPr>
              <w:t xml:space="preserve"> manually without tightening them.</w:t>
            </w:r>
          </w:p>
          <w:p/>
          <w:p/>
          <w:p/>
          <w:p/>
          <w:p>
            <w:pPr>
              <w:numPr>
                <w:ilvl w:val="0"/>
                <w:numId w:val="32438344"/>
              </w:numPr>
              <w:spacing w:before="0" w:after="0" w:line="262" w:lineRule="auto"/>
              <w:jc w:val="left"/>
              <w:rPr>
                <w:color w:val="00274C"/>
                <w:sz w:val="20"/>
                <w:szCs w:val="20"/>
              </w:rPr>
            </w:pPr>
            <w:r>
              <w:rPr>
                <w:color w:val="00274C"/>
                <w:position w:val="-2"/>
                <w:sz w:val="20"/>
                <w:szCs w:val="20"/>
              </w:rPr>
              <w:t xml:space="preserve">Tighten the nut </w:t>
            </w:r>
            <w:r>
              <w:rPr>
                <w:b/>
                <w:bCs/>
                <w:color w:val="00274C"/>
                <w:position w:val="-2"/>
                <w:sz w:val="20"/>
                <w:szCs w:val="20"/>
              </w:rPr>
              <w:t xml:space="preserve">BA</w:t>
            </w:r>
            <w:r>
              <w:rPr>
                <w:color w:val="00274C"/>
                <w:position w:val="-2"/>
                <w:sz w:val="20"/>
                <w:szCs w:val="20"/>
              </w:rPr>
              <w:t xml:space="preserve"> (tightening torque of </w:t>
            </w:r>
            <w:r>
              <w:rPr>
                <w:b/>
                <w:bCs/>
                <w:color w:val="00274C"/>
                <w:position w:val="-2"/>
                <w:sz w:val="20"/>
                <w:szCs w:val="20"/>
              </w:rPr>
              <w:t xml:space="preserve">30 Nm</w:t>
            </w:r>
            <w:r>
              <w:rPr>
                <w:color w:val="00274C"/>
                <w:position w:val="-2"/>
                <w:sz w:val="20"/>
                <w:szCs w:val="20"/>
              </w:rPr>
              <w:t xml:space="preserve"> ).</w:t>
            </w:r>
          </w:p>
          <w:p>
            <w:pPr>
              <w:numPr>
                <w:ilvl w:val="0"/>
                <w:numId w:val="32438344"/>
              </w:numPr>
              <w:spacing w:before="0" w:after="0" w:line="262" w:lineRule="auto"/>
              <w:jc w:val="left"/>
              <w:rPr>
                <w:color w:val="00274C"/>
                <w:sz w:val="20"/>
                <w:szCs w:val="20"/>
              </w:rPr>
            </w:pPr>
            <w:r>
              <w:rPr>
                <w:color w:val="00274C"/>
                <w:position w:val="-2"/>
                <w:sz w:val="20"/>
                <w:szCs w:val="20"/>
              </w:rPr>
              <w:t xml:space="preserve">Tighten the nut </w:t>
            </w:r>
            <w:r>
              <w:rPr>
                <w:b/>
                <w:bCs/>
                <w:color w:val="00274C"/>
                <w:position w:val="-2"/>
                <w:sz w:val="20"/>
                <w:szCs w:val="20"/>
              </w:rPr>
              <w:t xml:space="preserve">BB</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32438344"/>
              </w:numPr>
              <w:spacing w:before="0" w:after="0" w:line="262" w:lineRule="auto"/>
              <w:jc w:val="left"/>
              <w:rPr>
                <w:color w:val="00274C"/>
                <w:sz w:val="20"/>
                <w:szCs w:val="20"/>
              </w:rPr>
            </w:pPr>
            <w:r>
              <w:rPr>
                <w:color w:val="00274C"/>
                <w:position w:val="-2"/>
                <w:sz w:val="20"/>
                <w:szCs w:val="20"/>
              </w:rPr>
              <w:t xml:space="preserve">Tighten the Common Rail fastening screws </w:t>
            </w:r>
            <w:r>
              <w:rPr>
                <w:b/>
                <w:bCs/>
                <w:color w:val="00274C"/>
                <w:position w:val="-2"/>
                <w:sz w:val="20"/>
                <w:szCs w:val="20"/>
              </w:rPr>
              <w:t xml:space="preserve">BC</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16585020" name="name1986603798168b688" descr="imm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9.jpg"/>
                          <pic:cNvPicPr/>
                        </pic:nvPicPr>
                        <pic:blipFill>
                          <a:blip r:embed="rId9733603798168b680"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9.69</w:t>
            </w:r>
            <w:r>
              <w:rPr>
                <w:position w:val="-230"/>
              </w:rPr>
              <w:drawing>
                <wp:inline distT="0" distB="0" distL="0" distR="0">
                  <wp:extent cx="2232000" cy="1504800"/>
                  <wp:docPr id="77232904" name="name8109603798169ee90" descr="imm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0.jpg"/>
                          <pic:cNvPicPr/>
                        </pic:nvPicPr>
                        <pic:blipFill>
                          <a:blip r:embed="rId7914603798169ee8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9.70</w:t>
            </w:r>
            <w:r>
              <w:rPr>
                <w:position w:val="-218"/>
              </w:rPr>
              <w:drawing>
                <wp:inline distT="0" distB="0" distL="0" distR="0">
                  <wp:extent cx="2232000" cy="1440000"/>
                  <wp:docPr id="65659369" name="name635860379816ac990" descr="imm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1.jpg"/>
                          <pic:cNvPicPr/>
                        </pic:nvPicPr>
                        <pic:blipFill>
                          <a:blip r:embed="rId765160379816ac988"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Fig 9.71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9.8.5 Fuel return pipes</w:t>
            </w:r>
          </w:p>
          <w:p/>
          <w:p/>
          <w:p>
            <w:pPr>
              <w:numPr>
                <w:ilvl w:val="0"/>
                <w:numId w:val="32438345"/>
              </w:numPr>
              <w:spacing w:before="0" w:after="0" w:line="262" w:lineRule="auto"/>
              <w:jc w:val="left"/>
              <w:rPr>
                <w:color w:val="00274C"/>
                <w:sz w:val="20"/>
                <w:szCs w:val="20"/>
              </w:rPr>
            </w:pPr>
            <w:r>
              <w:rPr>
                <w:color w:val="00274C"/>
                <w:position w:val="-2"/>
                <w:sz w:val="20"/>
                <w:szCs w:val="20"/>
              </w:rPr>
              <w:br/>
              <w:t xml:space="preserve">Check the gaskets </w:t>
            </w:r>
            <w:r>
              <w:rPr>
                <w:b/>
                <w:bCs/>
                <w:color w:val="00274C"/>
                <w:position w:val="-2"/>
                <w:sz w:val="20"/>
                <w:szCs w:val="20"/>
              </w:rPr>
              <w:t xml:space="preserve">BD</w:t>
            </w:r>
            <w:r>
              <w:rPr>
                <w:color w:val="00274C"/>
                <w:position w:val="-2"/>
                <w:sz w:val="20"/>
                <w:szCs w:val="20"/>
              </w:rPr>
              <w:t xml:space="preserve"> on the fittings </w:t>
            </w:r>
            <w:r>
              <w:rPr>
                <w:b/>
                <w:bCs/>
                <w:color w:val="00274C"/>
                <w:position w:val="-2"/>
                <w:sz w:val="20"/>
                <w:szCs w:val="20"/>
              </w:rPr>
              <w:t xml:space="preserve">BG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 not disconnect the pipes from the distributor.</w:t>
            </w:r>
          </w:p>
        </w:tc>
        <w:tc>
          <w:tcPr>
            <w:tcMar>
              <w:top w:w="150" w:type="dxa"/>
              <w:bottom w:w="150" w:type="dxa"/>
            </w:tcMar>
            <w:vAlign w:val="top"/>
          </w:tcPr>
          <w:p>
            <w:r>
              <w:rPr>
                <w:position w:val="-230"/>
              </w:rPr>
              <w:drawing>
                <wp:inline distT="0" distB="0" distL="0" distR="0">
                  <wp:extent cx="2232000" cy="1504800"/>
                  <wp:docPr id="47533709" name="name466960379816bf1f4" descr="imm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2.jpg"/>
                          <pic:cNvPicPr/>
                        </pic:nvPicPr>
                        <pic:blipFill>
                          <a:blip r:embed="rId452360379816bf1e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9.72</w:t>
            </w:r>
          </w:p>
        </w:tc>
      </w:tr>
      <w:tr>
        <w:trPr>
          <w:trHeight w:val="0" w:hRule="atLeast"/>
        </w:trPr>
        <w:tc>
          <w:tcPr>
            <w:tcMar>
              <w:top w:w="150" w:type="dxa"/>
              <w:bottom w:w="150" w:type="dxa"/>
            </w:tcMar>
            <w:vAlign w:val="center"/>
          </w:tcPr>
          <w:p>
            <w:pPr>
              <w:numPr>
                <w:ilvl w:val="0"/>
                <w:numId w:val="32438346"/>
              </w:numPr>
              <w:spacing w:before="0" w:after="0" w:line="262" w:lineRule="auto"/>
              <w:jc w:val="left"/>
              <w:rPr>
                <w:color w:val="00274C"/>
                <w:sz w:val="20"/>
                <w:szCs w:val="20"/>
              </w:rPr>
            </w:pPr>
            <w:r>
              <w:rPr>
                <w:color w:val="00274C"/>
                <w:position w:val="-2"/>
                <w:sz w:val="20"/>
                <w:szCs w:val="20"/>
              </w:rPr>
              <w:t xml:space="preserve">Position the return pipes and fitting the distributor </w:t>
            </w:r>
            <w:r>
              <w:rPr>
                <w:b/>
                <w:bCs/>
                <w:color w:val="00274C"/>
                <w:position w:val="-2"/>
                <w:sz w:val="20"/>
                <w:szCs w:val="20"/>
              </w:rPr>
              <w:t xml:space="preserve">BE</w:t>
            </w:r>
            <w:r>
              <w:rPr>
                <w:color w:val="00274C"/>
                <w:position w:val="-2"/>
                <w:sz w:val="20"/>
                <w:szCs w:val="20"/>
              </w:rPr>
              <w:t xml:space="preserve"> with the screw </w:t>
            </w:r>
            <w:r>
              <w:rPr>
                <w:b/>
                <w:bCs/>
                <w:color w:val="00274C"/>
                <w:position w:val="-2"/>
                <w:sz w:val="20"/>
                <w:szCs w:val="20"/>
              </w:rPr>
              <w:t xml:space="preserve">BC</w:t>
            </w:r>
            <w:r>
              <w:rPr>
                <w:color w:val="00274C"/>
                <w:position w:val="-2"/>
                <w:sz w:val="20"/>
                <w:szCs w:val="20"/>
              </w:rPr>
              <w:t xml:space="preserve"> on the head </w:t>
            </w:r>
            <w:r>
              <w:rPr>
                <w:b/>
                <w:bCs/>
                <w:color w:val="00274C"/>
                <w:position w:val="-2"/>
                <w:sz w:val="20"/>
                <w:szCs w:val="20"/>
              </w:rPr>
              <w:t xml:space="preserve">BF</w:t>
            </w:r>
            <w:r>
              <w:rPr>
                <w:color w:val="00274C"/>
                <w:position w:val="-2"/>
                <w:sz w:val="20"/>
                <w:szCs w:val="20"/>
              </w:rPr>
              <w:t xml:space="preserve"> ( </w:t>
            </w:r>
            <w:r>
              <w:rPr>
                <w:b/>
                <w:bCs/>
                <w:color w:val="00274C"/>
                <w:position w:val="-2"/>
                <w:sz w:val="20"/>
                <w:szCs w:val="20"/>
              </w:rPr>
              <w:t xml:space="preserve">Fig. 9.72</w:t>
            </w:r>
            <w:r>
              <w:rPr>
                <w:color w:val="00274C"/>
                <w:position w:val="-2"/>
                <w:sz w:val="20"/>
                <w:szCs w:val="20"/>
              </w:rPr>
              <w:t xml:space="preserve"> - tightening torque of </w:t>
            </w:r>
            <w:r>
              <w:rPr>
                <w:b/>
                <w:bCs/>
                <w:color w:val="00274C"/>
                <w:position w:val="-2"/>
                <w:sz w:val="20"/>
                <w:szCs w:val="20"/>
              </w:rPr>
              <w:t xml:space="preserve">10 Nm</w:t>
            </w:r>
            <w:r>
              <w:rPr>
                <w:color w:val="00274C"/>
                <w:position w:val="-2"/>
                <w:sz w:val="20"/>
                <w:szCs w:val="20"/>
              </w:rPr>
              <w:t xml:space="preserve"> ).</w:t>
            </w:r>
          </w:p>
          <w:p>
            <w:pPr>
              <w:numPr>
                <w:ilvl w:val="0"/>
                <w:numId w:val="32438346"/>
              </w:numPr>
              <w:spacing w:before="0" w:after="0" w:line="262" w:lineRule="auto"/>
              <w:jc w:val="left"/>
              <w:rPr>
                <w:color w:val="00274C"/>
                <w:sz w:val="20"/>
                <w:szCs w:val="20"/>
              </w:rPr>
            </w:pPr>
            <w:r>
              <w:rPr>
                <w:color w:val="00274C"/>
                <w:position w:val="-2"/>
                <w:sz w:val="20"/>
                <w:szCs w:val="20"/>
              </w:rPr>
              <w:t xml:space="preserve">Mount the fittings </w:t>
            </w:r>
            <w:r>
              <w:rPr>
                <w:b/>
                <w:bCs/>
                <w:color w:val="00274C"/>
                <w:position w:val="-2"/>
                <w:sz w:val="20"/>
                <w:szCs w:val="20"/>
              </w:rPr>
              <w:t xml:space="preserve">BG</w:t>
            </w:r>
            <w:r>
              <w:rPr>
                <w:color w:val="00274C"/>
                <w:position w:val="-2"/>
                <w:sz w:val="20"/>
                <w:szCs w:val="20"/>
              </w:rPr>
              <w:t xml:space="preserve"> ( </w:t>
            </w:r>
            <w:r>
              <w:rPr>
                <w:b/>
                <w:bCs/>
                <w:color w:val="00274C"/>
                <w:position w:val="-2"/>
                <w:sz w:val="20"/>
                <w:szCs w:val="20"/>
              </w:rPr>
              <w:t xml:space="preserve">Fig. 9.74</w:t>
            </w:r>
            <w:r>
              <w:rPr>
                <w:color w:val="00274C"/>
                <w:position w:val="-2"/>
                <w:sz w:val="20"/>
                <w:szCs w:val="20"/>
              </w:rPr>
              <w:t xml:space="preserve"> ) on the injectors </w:t>
            </w:r>
            <w:r>
              <w:rPr>
                <w:b/>
                <w:bCs/>
                <w:color w:val="00274C"/>
                <w:position w:val="-2"/>
                <w:sz w:val="20"/>
                <w:szCs w:val="20"/>
              </w:rPr>
              <w:t xml:space="preserve">AM</w:t>
            </w:r>
            <w:r>
              <w:rPr>
                <w:color w:val="00274C"/>
                <w:position w:val="-2"/>
                <w:sz w:val="20"/>
                <w:szCs w:val="20"/>
              </w:rPr>
              <w:t xml:space="preserve"> and lock them with the clips </w:t>
            </w:r>
            <w:r>
              <w:rPr>
                <w:b/>
                <w:bCs/>
                <w:color w:val="00274C"/>
                <w:position w:val="-2"/>
                <w:sz w:val="20"/>
                <w:szCs w:val="20"/>
              </w:rPr>
              <w:t xml:space="preserve">BH</w:t>
            </w:r>
            <w:r>
              <w:rPr>
                <w:color w:val="00274C"/>
                <w:position w:val="-2"/>
                <w:sz w:val="20"/>
                <w:szCs w:val="20"/>
              </w:rPr>
              <w:t xml:space="preserve"> .</w:t>
            </w:r>
          </w:p>
          <w:p>
            <w:pPr>
              <w:numPr>
                <w:ilvl w:val="0"/>
                <w:numId w:val="32438346"/>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BL</w:t>
            </w:r>
            <w:r>
              <w:rPr>
                <w:color w:val="00274C"/>
                <w:position w:val="-2"/>
                <w:sz w:val="20"/>
                <w:szCs w:val="20"/>
              </w:rPr>
              <w:t xml:space="preserve"> on the fitting </w:t>
            </w:r>
            <w:r>
              <w:rPr>
                <w:b/>
                <w:bCs/>
                <w:color w:val="00274C"/>
                <w:position w:val="-2"/>
                <w:sz w:val="20"/>
                <w:szCs w:val="20"/>
              </w:rPr>
              <w:t xml:space="preserve">BN</w:t>
            </w:r>
            <w:r>
              <w:rPr>
                <w:color w:val="00274C"/>
                <w:position w:val="-2"/>
                <w:sz w:val="20"/>
                <w:szCs w:val="20"/>
              </w:rPr>
              <w:t xml:space="preserve"> .</w:t>
            </w:r>
          </w:p>
          <w:p>
            <w:pPr>
              <w:numPr>
                <w:ilvl w:val="0"/>
                <w:numId w:val="32438346"/>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BM</w:t>
            </w:r>
            <w:r>
              <w:rPr>
                <w:color w:val="00274C"/>
                <w:position w:val="-2"/>
                <w:sz w:val="20"/>
                <w:szCs w:val="20"/>
              </w:rPr>
              <w:t xml:space="preserve"> on the fitting </w:t>
            </w:r>
            <w:r>
              <w:rPr>
                <w:b/>
                <w:bCs/>
                <w:color w:val="00274C"/>
                <w:position w:val="-2"/>
                <w:sz w:val="20"/>
                <w:szCs w:val="20"/>
              </w:rPr>
              <w:t xml:space="preserve">BP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6860495" name="name698960379816cf255" descr="imm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3.jpg"/>
                          <pic:cNvPicPr/>
                        </pic:nvPicPr>
                        <pic:blipFill>
                          <a:blip r:embed="rId160560379816cf24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997339" name="name698860379816e4a6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6960379816e4a5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Pipes of a </w:t>
            </w:r>
            <w:r>
              <w:rPr>
                <w:b/>
                <w:bCs/>
                <w:color w:val="00274C"/>
                <w:position w:val="-2"/>
                <w:sz w:val="20"/>
                <w:szCs w:val="20"/>
              </w:rPr>
              <w:t xml:space="preserve">"BASE CONFIGURATION"</w:t>
            </w:r>
            <w:r>
              <w:rPr>
                <w:color w:val="00274C"/>
                <w:position w:val="-2"/>
                <w:sz w:val="20"/>
                <w:szCs w:val="20"/>
              </w:rPr>
              <w:t xml:space="preserve"> (refer to </w:t>
            </w:r>
            <w:hyperlink r:id="rId911060379816e5049" w:history="1">
              <w:r>
                <w:rPr>
                  <w:b/>
                  <w:bCs/>
                  <w:color w:val="0000FF"/>
                  <w:position w:val="-2"/>
                  <w:sz w:val="20"/>
                  <w:szCs w:val="20"/>
                </w:rPr>
                <w:t xml:space="preserve">Par. 1.5</w:t>
              </w:r>
            </w:hyperlink>
            <w:r>
              <w:rPr>
                <w:color w:val="00274C"/>
                <w:position w:val="-2"/>
                <w:sz w:val="20"/>
                <w:szCs w:val="20"/>
              </w:rPr>
              <w:t xml:space="preserve"> ) engine are shown. Other return pipes can be missing or different.</w:t>
            </w:r>
          </w:p>
          <w:p>
            <w:pPr>
              <w:numPr>
                <w:ilvl w:val="0"/>
                <w:numId w:val="32438116"/>
              </w:numPr>
              <w:spacing w:before="0" w:after="0" w:line="262" w:lineRule="auto"/>
              <w:jc w:val="left"/>
              <w:rPr>
                <w:color w:val="00274C"/>
                <w:sz w:val="20"/>
                <w:szCs w:val="20"/>
              </w:rPr>
            </w:pPr>
            <w:r>
              <w:rPr>
                <w:color w:val="00274C"/>
                <w:position w:val="-2"/>
                <w:sz w:val="20"/>
                <w:szCs w:val="20"/>
              </w:rPr>
              <w:t xml:space="preserve">The pipes can vary in quantity, size and dimensions depending on the engine version.</w:t>
            </w:r>
          </w:p>
        </w:tc>
        <w:tc>
          <w:tcPr>
            <w:tcMar>
              <w:top w:w="150" w:type="dxa"/>
              <w:bottom w:w="150" w:type="dxa"/>
            </w:tcMar>
            <w:vAlign w:val="top"/>
          </w:tcPr>
          <w:p>
            <w:r>
              <w:rPr>
                <w:position w:val="-222"/>
              </w:rPr>
              <w:drawing>
                <wp:inline distT="0" distB="0" distL="0" distR="0">
                  <wp:extent cx="2232000" cy="1461600"/>
                  <wp:docPr id="53678083" name="name28256037981708a37" descr="imm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4.jpg"/>
                          <pic:cNvPicPr/>
                        </pic:nvPicPr>
                        <pic:blipFill>
                          <a:blip r:embed="rId42916037981708a31"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9.74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manifold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9.9.1 Semi-collettor external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705203" name="name5699603798171908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80603798171908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Check that the contact surfaces between the semi-collector </w:t>
            </w:r>
            <w:r>
              <w:rPr>
                <w:b/>
                <w:bCs/>
                <w:color w:val="00274C"/>
                <w:position w:val="-2"/>
                <w:sz w:val="20"/>
                <w:szCs w:val="20"/>
              </w:rPr>
              <w:t xml:space="preserve">C</w:t>
            </w:r>
            <w:r>
              <w:rPr>
                <w:color w:val="00274C"/>
                <w:position w:val="-2"/>
                <w:sz w:val="20"/>
                <w:szCs w:val="20"/>
              </w:rPr>
              <w:t xml:space="preserve"> and the head </w:t>
            </w:r>
            <w:r>
              <w:rPr>
                <w:b/>
                <w:bCs/>
                <w:color w:val="00274C"/>
                <w:position w:val="-2"/>
                <w:sz w:val="20"/>
                <w:szCs w:val="20"/>
              </w:rPr>
              <w:t xml:space="preserve">D</w:t>
            </w:r>
            <w:r>
              <w:rPr>
                <w:color w:val="00274C"/>
                <w:position w:val="-2"/>
                <w:sz w:val="20"/>
                <w:szCs w:val="20"/>
              </w:rPr>
              <w:t xml:space="preserve"> are free from impurities.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347"/>
              </w:numPr>
              <w:spacing w:before="0" w:after="0" w:line="262" w:lineRule="auto"/>
              <w:jc w:val="left"/>
              <w:rPr>
                <w:color w:val="00274C"/>
                <w:sz w:val="20"/>
                <w:szCs w:val="20"/>
              </w:rPr>
            </w:pPr>
            <w:r>
              <w:rPr>
                <w:color w:val="00274C"/>
                <w:position w:val="-2"/>
                <w:sz w:val="20"/>
                <w:szCs w:val="20"/>
              </w:rPr>
              <w:t xml:space="preserve">Insert the special tool </w:t>
            </w:r>
            <w:hyperlink r:id="rId85476037981719700" w:history="1">
              <w:r>
                <w:rPr>
                  <w:b/>
                  <w:bCs/>
                  <w:color w:val="0000FF"/>
                  <w:position w:val="-2"/>
                  <w:sz w:val="20"/>
                  <w:szCs w:val="20"/>
                </w:rPr>
                <w:t xml:space="preserve">ST_18</w:t>
              </w:r>
            </w:hyperlink>
            <w:r>
              <w:rPr>
                <w:color w:val="00274C"/>
                <w:position w:val="-2"/>
                <w:sz w:val="20"/>
                <w:szCs w:val="20"/>
              </w:rPr>
              <w:t xml:space="preserve"> into indicated point.</w:t>
            </w:r>
          </w:p>
          <w:p>
            <w:pPr>
              <w:numPr>
                <w:ilvl w:val="0"/>
                <w:numId w:val="32438347"/>
              </w:numPr>
              <w:spacing w:before="0" w:after="0" w:line="262" w:lineRule="auto"/>
              <w:jc w:val="left"/>
              <w:rPr>
                <w:color w:val="00274C"/>
                <w:sz w:val="20"/>
                <w:szCs w:val="20"/>
              </w:rPr>
            </w:pPr>
            <w:r>
              <w:rPr>
                <w:color w:val="00274C"/>
                <w:position w:val="-2"/>
                <w:sz w:val="20"/>
                <w:szCs w:val="20"/>
              </w:rPr>
              <w:t xml:space="preserve">Insert the screws </w:t>
            </w:r>
            <w:r>
              <w:rPr>
                <w:b/>
                <w:bCs/>
                <w:color w:val="00274C"/>
                <w:position w:val="-2"/>
                <w:sz w:val="20"/>
                <w:szCs w:val="20"/>
              </w:rPr>
              <w:t xml:space="preserve">A</w:t>
            </w:r>
            <w:r>
              <w:rPr>
                <w:color w:val="00274C"/>
                <w:position w:val="-2"/>
                <w:sz w:val="20"/>
                <w:szCs w:val="20"/>
              </w:rPr>
              <w:t xml:space="preserve"> and the gasket </w:t>
            </w:r>
            <w:r>
              <w:rPr>
                <w:b/>
                <w:bCs/>
                <w:color w:val="00274C"/>
                <w:position w:val="-2"/>
                <w:sz w:val="20"/>
                <w:szCs w:val="20"/>
              </w:rPr>
              <w:t xml:space="preserve">B</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w:t>
            </w:r>
          </w:p>
          <w:p>
            <w:pPr>
              <w:numPr>
                <w:ilvl w:val="0"/>
                <w:numId w:val="32438347"/>
              </w:numPr>
              <w:spacing w:before="0" w:after="0" w:line="262" w:lineRule="auto"/>
              <w:jc w:val="left"/>
              <w:rPr>
                <w:color w:val="00274C"/>
                <w:sz w:val="20"/>
                <w:szCs w:val="20"/>
              </w:rPr>
            </w:pPr>
            <w:r>
              <w:rPr>
                <w:color w:val="00274C"/>
                <w:position w:val="-2"/>
                <w:sz w:val="20"/>
                <w:szCs w:val="20"/>
              </w:rPr>
              <w:t xml:space="preserve">Secure the semi-collector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32438347"/>
              </w:numPr>
              <w:spacing w:before="0" w:after="0" w:line="262" w:lineRule="auto"/>
              <w:jc w:val="left"/>
              <w:rPr>
                <w:color w:val="00274C"/>
                <w:sz w:val="20"/>
                <w:szCs w:val="20"/>
              </w:rPr>
            </w:pPr>
            <w:r>
              <w:rPr>
                <w:color w:val="00274C"/>
                <w:position w:val="-2"/>
                <w:sz w:val="20"/>
                <w:szCs w:val="20"/>
              </w:rPr>
              <w:t xml:space="preserve">Tighten the clamp </w:t>
            </w:r>
            <w:r>
              <w:rPr>
                <w:b/>
                <w:bCs/>
                <w:color w:val="00274C"/>
                <w:position w:val="-2"/>
                <w:sz w:val="20"/>
                <w:szCs w:val="20"/>
              </w:rPr>
              <w:t xml:space="preserve">E</w:t>
            </w:r>
            <w:r>
              <w:rPr>
                <w:color w:val="00274C"/>
                <w:position w:val="-2"/>
                <w:sz w:val="20"/>
                <w:szCs w:val="20"/>
              </w:rPr>
              <w:t xml:space="preserve"> with the screw </w:t>
            </w:r>
            <w:r>
              <w:rPr>
                <w:b/>
                <w:bCs/>
                <w:color w:val="00274C"/>
                <w:position w:val="-2"/>
                <w:sz w:val="20"/>
                <w:szCs w:val="20"/>
              </w:rPr>
              <w:t xml:space="preserve">F</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 </w:t>
            </w:r>
            <w:hyperlink r:id="rId9521603798171982c"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32438347"/>
              </w:numPr>
              <w:spacing w:before="0" w:after="0" w:line="262" w:lineRule="auto"/>
              <w:jc w:val="left"/>
              <w:rPr>
                <w:color w:val="00274C"/>
                <w:sz w:val="20"/>
                <w:szCs w:val="20"/>
              </w:rPr>
            </w:pPr>
            <w:r>
              <w:rPr>
                <w:color w:val="00274C"/>
                <w:position w:val="-2"/>
                <w:sz w:val="20"/>
                <w:szCs w:val="20"/>
              </w:rPr>
              <w:t xml:space="preserve">Tighten the screw </w:t>
            </w:r>
            <w:r>
              <w:rPr>
                <w:b/>
                <w:bCs/>
                <w:color w:val="00274C"/>
                <w:position w:val="-2"/>
                <w:sz w:val="20"/>
                <w:szCs w:val="20"/>
              </w:rPr>
              <w:t xml:space="preserve">G</w:t>
            </w:r>
            <w:r>
              <w:rPr>
                <w:color w:val="00274C"/>
                <w:position w:val="-2"/>
                <w:sz w:val="20"/>
                <w:szCs w:val="20"/>
              </w:rPr>
              <w:t xml:space="preserve"> and the holder </w:t>
            </w:r>
            <w:r>
              <w:rPr>
                <w:b/>
                <w:bCs/>
                <w:color w:val="00274C"/>
                <w:position w:val="-2"/>
                <w:sz w:val="20"/>
                <w:szCs w:val="20"/>
              </w:rPr>
              <w:t xml:space="preserve">H</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 </w:t>
            </w:r>
            <w:hyperlink r:id="rId81456037981719899"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67960200" name="name8721603798172b8cf" descr="imm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5.jpg"/>
                          <pic:cNvPicPr/>
                        </pic:nvPicPr>
                        <pic:blipFill>
                          <a:blip r:embed="rId1715603798172b8c7"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9.75</w:t>
            </w:r>
            <w:r>
              <w:rPr>
                <w:position w:val="-230"/>
              </w:rPr>
              <w:drawing>
                <wp:inline distT="0" distB="0" distL="0" distR="0">
                  <wp:extent cx="2232000" cy="1504800"/>
                  <wp:docPr id="91779146" name="name95046037981739534" descr="imm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6.jpg"/>
                          <pic:cNvPicPr/>
                        </pic:nvPicPr>
                        <pic:blipFill>
                          <a:blip r:embed="rId7732603798173952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9.9.2 External half-manifold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4552" name="name4417603798174fd4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70603798174fd3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Check that the contact surfaces between the two semi collectors </w:t>
            </w:r>
            <w:r>
              <w:rPr>
                <w:b/>
                <w:bCs/>
                <w:color w:val="00274C"/>
                <w:position w:val="-2"/>
                <w:sz w:val="20"/>
                <w:szCs w:val="20"/>
              </w:rPr>
              <w:t xml:space="preserve">C</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are free from impurities.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348"/>
              </w:numPr>
              <w:spacing w:before="0" w:after="0" w:line="262" w:lineRule="auto"/>
              <w:jc w:val="left"/>
              <w:rPr>
                <w:color w:val="00274C"/>
                <w:sz w:val="20"/>
                <w:szCs w:val="20"/>
              </w:rPr>
            </w:pPr>
            <w:r>
              <w:rPr>
                <w:color w:val="00274C"/>
                <w:position w:val="-2"/>
                <w:sz w:val="20"/>
                <w:szCs w:val="20"/>
              </w:rPr>
              <w:t xml:space="preserve">Fit the screws </w:t>
            </w:r>
            <w:r>
              <w:rPr>
                <w:b/>
                <w:bCs/>
                <w:color w:val="00274C"/>
                <w:position w:val="-2"/>
                <w:sz w:val="20"/>
                <w:szCs w:val="20"/>
              </w:rPr>
              <w:t xml:space="preserve">L</w:t>
            </w:r>
            <w:r>
              <w:rPr>
                <w:color w:val="00274C"/>
                <w:position w:val="-2"/>
                <w:sz w:val="20"/>
                <w:szCs w:val="20"/>
              </w:rPr>
              <w:t xml:space="preserve"> on the semi-collector </w:t>
            </w:r>
            <w:r>
              <w:rPr>
                <w:b/>
                <w:bCs/>
                <w:color w:val="00274C"/>
                <w:position w:val="-2"/>
                <w:sz w:val="20"/>
                <w:szCs w:val="20"/>
              </w:rPr>
              <w:t xml:space="preserve">M</w:t>
            </w:r>
            <w:r>
              <w:rPr>
                <w:color w:val="00274C"/>
                <w:position w:val="-2"/>
                <w:sz w:val="20"/>
                <w:szCs w:val="20"/>
              </w:rPr>
              <w:t xml:space="preserve"> freeing the holes </w:t>
            </w:r>
            <w:r>
              <w:rPr>
                <w:b/>
                <w:bCs/>
                <w:color w:val="00274C"/>
                <w:position w:val="-2"/>
                <w:sz w:val="20"/>
                <w:szCs w:val="20"/>
              </w:rPr>
              <w:t xml:space="preserve">Q</w:t>
            </w:r>
            <w:r>
              <w:rPr>
                <w:color w:val="00274C"/>
                <w:position w:val="-2"/>
                <w:sz w:val="20"/>
                <w:szCs w:val="20"/>
              </w:rPr>
              <w:t xml:space="preserve"> indicated in </w:t>
            </w:r>
            <w:r>
              <w:rPr>
                <w:b/>
                <w:bCs/>
                <w:color w:val="00274C"/>
                <w:position w:val="-2"/>
                <w:sz w:val="20"/>
                <w:szCs w:val="20"/>
              </w:rPr>
              <w:t xml:space="preserve">Fig. 9.78</w:t>
            </w:r>
            <w:r>
              <w:rPr>
                <w:color w:val="00274C"/>
                <w:position w:val="-2"/>
                <w:sz w:val="20"/>
                <w:szCs w:val="20"/>
              </w:rPr>
              <w:t xml:space="preserve"> .</w:t>
            </w:r>
          </w:p>
          <w:p>
            <w:pPr>
              <w:numPr>
                <w:ilvl w:val="0"/>
                <w:numId w:val="32438348"/>
              </w:numPr>
              <w:spacing w:before="0" w:after="0" w:line="262" w:lineRule="auto"/>
              <w:jc w:val="left"/>
              <w:rPr>
                <w:color w:val="00274C"/>
                <w:sz w:val="20"/>
                <w:szCs w:val="20"/>
              </w:rPr>
            </w:pPr>
            <w:r>
              <w:rPr>
                <w:color w:val="00274C"/>
                <w:position w:val="-2"/>
                <w:sz w:val="20"/>
                <w:szCs w:val="20"/>
              </w:rPr>
              <w:t xml:space="preserve">Mount the gaskets </w:t>
            </w:r>
            <w:r>
              <w:rPr>
                <w:b/>
                <w:bCs/>
                <w:color w:val="00274C"/>
                <w:position w:val="-2"/>
                <w:sz w:val="20"/>
                <w:szCs w:val="20"/>
              </w:rPr>
              <w:t xml:space="preserve">N</w:t>
            </w:r>
            <w:r>
              <w:rPr>
                <w:color w:val="00274C"/>
                <w:position w:val="-2"/>
                <w:sz w:val="20"/>
                <w:szCs w:val="20"/>
              </w:rPr>
              <w:t xml:space="preserve"> on the semi-collector by interposing the separation sheet </w:t>
            </w:r>
            <w:r>
              <w:rPr>
                <w:b/>
                <w:bCs/>
                <w:color w:val="00274C"/>
                <w:position w:val="-2"/>
                <w:sz w:val="20"/>
                <w:szCs w:val="20"/>
              </w:rPr>
              <w:t xml:space="preserve">P</w:t>
            </w:r>
            <w:r>
              <w:rPr>
                <w:color w:val="00274C"/>
                <w:position w:val="-2"/>
                <w:sz w:val="20"/>
                <w:szCs w:val="20"/>
              </w:rPr>
              <w:t xml:space="preserve"> .</w:t>
            </w:r>
          </w:p>
          <w:p>
            <w:pPr>
              <w:numPr>
                <w:ilvl w:val="0"/>
                <w:numId w:val="32438348"/>
              </w:numPr>
              <w:spacing w:before="0" w:after="0" w:line="262" w:lineRule="auto"/>
              <w:jc w:val="left"/>
              <w:rPr>
                <w:color w:val="00274C"/>
                <w:sz w:val="20"/>
                <w:szCs w:val="20"/>
              </w:rPr>
            </w:pPr>
            <w:r>
              <w:rPr>
                <w:color w:val="00274C"/>
                <w:position w:val="-2"/>
                <w:sz w:val="20"/>
                <w:szCs w:val="20"/>
              </w:rPr>
              <w:t xml:space="preserve">Fit the semi-collector </w:t>
            </w:r>
            <w:r>
              <w:rPr>
                <w:b/>
                <w:bCs/>
                <w:color w:val="00274C"/>
                <w:position w:val="-2"/>
                <w:sz w:val="20"/>
                <w:szCs w:val="20"/>
              </w:rPr>
              <w:t xml:space="preserve">M</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L</w:t>
            </w:r>
            <w:r>
              <w:rPr>
                <w:color w:val="00274C"/>
                <w:position w:val="-2"/>
                <w:sz w:val="20"/>
                <w:szCs w:val="20"/>
              </w:rPr>
              <w:t xml:space="preserve"> (tightening torque of </w:t>
            </w:r>
            <w:r>
              <w:rPr>
                <w:b/>
                <w:bCs/>
                <w:color w:val="00274C"/>
                <w:position w:val="-2"/>
                <w:sz w:val="20"/>
                <w:szCs w:val="20"/>
              </w:rPr>
              <w:t xml:space="preserve">22 Nm - </w:t>
            </w:r>
            <w:hyperlink r:id="rId22836037981750dcd" w:history="1">
              <w:r>
                <w:rPr>
                  <w:b/>
                  <w:bCs/>
                  <w:color w:val="0000FF"/>
                  <w:position w:val="-2"/>
                  <w:sz w:val="20"/>
                  <w:szCs w:val="20"/>
                  <w:u w:val="single"/>
                </w:rPr>
                <w:t xml:space="preserve">ST_05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3829670" name="name497360379817602c9" descr="imm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7.jpg"/>
                          <pic:cNvPicPr/>
                        </pic:nvPicPr>
                        <pic:blipFill>
                          <a:blip r:embed="rId494760379817602c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9.77</w:t>
            </w:r>
            <w:r>
              <w:rPr>
                <w:position w:val="-230"/>
              </w:rPr>
              <w:drawing>
                <wp:inline distT="0" distB="0" distL="0" distR="0">
                  <wp:extent cx="2232000" cy="1504800"/>
                  <wp:docPr id="68263551" name="name795260379817720fb" descr="imm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8.jpg"/>
                          <pic:cNvPicPr/>
                        </pic:nvPicPr>
                        <pic:blipFill>
                          <a:blip r:embed="rId685960379817720f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428143" name="name4642603798178565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42603798178565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Replace the self-locking nuts </w:t>
            </w:r>
            <w:r>
              <w:rPr>
                <w:b/>
                <w:bCs/>
                <w:color w:val="00274C"/>
                <w:position w:val="-2"/>
                <w:sz w:val="20"/>
                <w:szCs w:val="20"/>
              </w:rPr>
              <w:t xml:space="preserve">B</w:t>
            </w:r>
            <w:r>
              <w:rPr>
                <w:color w:val="00274C"/>
                <w:position w:val="-2"/>
                <w:sz w:val="20"/>
                <w:szCs w:val="20"/>
              </w:rPr>
              <w:t xml:space="preserve"> and the metal gaskets </w:t>
            </w:r>
            <w:r>
              <w:rPr>
                <w:b/>
                <w:bCs/>
                <w:color w:val="00274C"/>
                <w:position w:val="-2"/>
                <w:sz w:val="20"/>
                <w:szCs w:val="20"/>
              </w:rPr>
              <w:t xml:space="preserve">D</w:t>
            </w:r>
            <w:r>
              <w:rPr>
                <w:color w:val="00274C"/>
                <w:position w:val="-2"/>
                <w:sz w:val="20"/>
                <w:szCs w:val="20"/>
              </w:rPr>
              <w:t xml:space="preserve"> between the manifold and the cylinder head every time they are disassembled.</w:t>
            </w:r>
          </w:p>
          <w:p>
            <w:pPr>
              <w:numPr>
                <w:ilvl w:val="0"/>
                <w:numId w:val="32438116"/>
              </w:numPr>
              <w:spacing w:before="0" w:after="0" w:line="262" w:lineRule="auto"/>
              <w:jc w:val="left"/>
              <w:rPr>
                <w:color w:val="00274C"/>
                <w:sz w:val="20"/>
                <w:szCs w:val="20"/>
              </w:rPr>
            </w:pPr>
            <w:r>
              <w:rPr>
                <w:color w:val="00274C"/>
                <w:position w:val="-2"/>
                <w:sz w:val="20"/>
                <w:szCs w:val="20"/>
              </w:rPr>
              <w:t xml:space="preserve">In the event of mounting the studs </w:t>
            </w:r>
            <w:r>
              <w:rPr>
                <w:b/>
                <w:bCs/>
                <w:color w:val="00274C"/>
                <w:position w:val="-2"/>
                <w:sz w:val="20"/>
                <w:szCs w:val="20"/>
              </w:rPr>
              <w:t xml:space="preserve">C</w:t>
            </w:r>
            <w:r>
              <w:rPr>
                <w:color w:val="00274C"/>
                <w:position w:val="-2"/>
                <w:sz w:val="20"/>
                <w:szCs w:val="20"/>
              </w:rPr>
              <w:t xml:space="preserve"> , fix ( </w:t>
            </w:r>
            <w:r>
              <w:rPr>
                <w:b/>
                <w:bCs/>
                <w:color w:val="00274C"/>
                <w:position w:val="-2"/>
                <w:sz w:val="20"/>
                <w:szCs w:val="20"/>
              </w:rPr>
              <w:t xml:space="preserve">25 Nm</w:t>
            </w:r>
            <w:r>
              <w:rPr>
                <w:color w:val="00274C"/>
                <w:position w:val="-2"/>
                <w:sz w:val="20"/>
                <w:szCs w:val="20"/>
              </w:rPr>
              <w:t xml:space="preserve"> tightening torque) with </w:t>
            </w:r>
            <w:r>
              <w:rPr>
                <w:b/>
                <w:bCs/>
                <w:color w:val="00274C"/>
                <w:position w:val="-2"/>
                <w:sz w:val="20"/>
                <w:szCs w:val="20"/>
              </w:rPr>
              <w:t xml:space="preserve">Loctite 2701</w:t>
            </w:r>
            <w:r>
              <w:rPr>
                <w:color w:val="00274C"/>
                <w:position w:val="-2"/>
                <w:sz w:val="20"/>
                <w:szCs w:val="20"/>
              </w:rPr>
              <w:t xml:space="preserve"> on the thread.</w:t>
            </w:r>
          </w:p>
          <w:p/>
          <w:p/>
          <w:p>
            <w:pPr>
              <w:numPr>
                <w:ilvl w:val="0"/>
                <w:numId w:val="32438349"/>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F</w:t>
            </w:r>
            <w:r>
              <w:rPr>
                <w:color w:val="00274C"/>
                <w:position w:val="-2"/>
                <w:sz w:val="20"/>
                <w:szCs w:val="20"/>
              </w:rPr>
              <w:t xml:space="preserve"> are free from impurities.</w:t>
            </w:r>
          </w:p>
          <w:p>
            <w:pPr>
              <w:numPr>
                <w:ilvl w:val="0"/>
                <w:numId w:val="32438349"/>
              </w:numPr>
              <w:spacing w:before="0" w:after="0" w:line="262" w:lineRule="auto"/>
              <w:jc w:val="left"/>
              <w:rPr>
                <w:color w:val="00274C"/>
                <w:sz w:val="20"/>
                <w:szCs w:val="20"/>
              </w:rPr>
            </w:pPr>
            <w:r>
              <w:rPr>
                <w:color w:val="00274C"/>
                <w:position w:val="-2"/>
                <w:sz w:val="20"/>
                <w:szCs w:val="20"/>
              </w:rPr>
              <w:t xml:space="preserve">Insert the gaskets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on the studs </w:t>
            </w:r>
            <w:r>
              <w:rPr>
                <w:b/>
                <w:bCs/>
                <w:color w:val="00274C"/>
                <w:position w:val="-2"/>
                <w:sz w:val="20"/>
                <w:szCs w:val="20"/>
              </w:rPr>
              <w:t xml:space="preserve">C</w:t>
            </w:r>
            <w:r>
              <w:rPr>
                <w:color w:val="00274C"/>
                <w:position w:val="-2"/>
                <w:sz w:val="20"/>
                <w:szCs w:val="20"/>
              </w:rPr>
              <w:t xml:space="preserve"> .</w:t>
            </w:r>
          </w:p>
          <w:p>
            <w:pPr>
              <w:numPr>
                <w:ilvl w:val="0"/>
                <w:numId w:val="32438349"/>
              </w:numPr>
              <w:spacing w:before="0" w:after="0" w:line="262" w:lineRule="auto"/>
              <w:jc w:val="left"/>
              <w:rPr>
                <w:color w:val="00274C"/>
                <w:sz w:val="20"/>
                <w:szCs w:val="20"/>
              </w:rPr>
            </w:pPr>
            <w:r>
              <w:rPr>
                <w:color w:val="00274C"/>
                <w:position w:val="-2"/>
                <w:sz w:val="20"/>
                <w:szCs w:val="20"/>
              </w:rPr>
              <w:t xml:space="preserve">Position the manifold </w:t>
            </w:r>
            <w:r>
              <w:rPr>
                <w:b/>
                <w:bCs/>
                <w:color w:val="00274C"/>
                <w:position w:val="-2"/>
                <w:sz w:val="20"/>
                <w:szCs w:val="20"/>
              </w:rPr>
              <w:t xml:space="preserve">A</w:t>
            </w:r>
            <w:r>
              <w:rPr>
                <w:color w:val="00274C"/>
                <w:position w:val="-2"/>
                <w:sz w:val="20"/>
                <w:szCs w:val="20"/>
              </w:rPr>
              <w:t xml:space="preserve"> on the studs </w:t>
            </w:r>
            <w:r>
              <w:rPr>
                <w:b/>
                <w:bCs/>
                <w:color w:val="00274C"/>
                <w:position w:val="-2"/>
                <w:sz w:val="20"/>
                <w:szCs w:val="20"/>
              </w:rPr>
              <w:t xml:space="preserve">C</w:t>
            </w:r>
            <w:r>
              <w:rPr>
                <w:color w:val="00274C"/>
                <w:position w:val="-2"/>
                <w:sz w:val="20"/>
                <w:szCs w:val="20"/>
              </w:rPr>
              <w:t xml:space="preserve"> .</w:t>
            </w:r>
          </w:p>
          <w:p>
            <w:pPr>
              <w:numPr>
                <w:ilvl w:val="0"/>
                <w:numId w:val="32438349"/>
              </w:numPr>
              <w:spacing w:before="0" w:after="0" w:line="262" w:lineRule="auto"/>
              <w:jc w:val="left"/>
              <w:rPr>
                <w:color w:val="00274C"/>
                <w:sz w:val="20"/>
                <w:szCs w:val="20"/>
              </w:rPr>
            </w:pPr>
            <w:r>
              <w:rPr>
                <w:color w:val="00274C"/>
                <w:position w:val="-2"/>
                <w:sz w:val="20"/>
                <w:szCs w:val="20"/>
              </w:rPr>
              <w:t xml:space="preserve">Fix the manifold </w:t>
            </w:r>
            <w:r>
              <w:rPr>
                <w:b/>
                <w:bCs/>
                <w:color w:val="00274C"/>
                <w:position w:val="-2"/>
                <w:sz w:val="20"/>
                <w:szCs w:val="20"/>
              </w:rPr>
              <w:t xml:space="preserve">A</w:t>
            </w:r>
            <w:r>
              <w:rPr>
                <w:color w:val="00274C"/>
                <w:position w:val="-2"/>
                <w:sz w:val="20"/>
                <w:szCs w:val="20"/>
              </w:rPr>
              <w:t xml:space="preserve"> on the cylinder head by tightening the self-locking nuts </w:t>
            </w:r>
            <w:r>
              <w:rPr>
                <w:b/>
                <w:bCs/>
                <w:color w:val="00274C"/>
                <w:position w:val="-2"/>
                <w:sz w:val="20"/>
                <w:szCs w:val="20"/>
              </w:rPr>
              <w:t xml:space="preserve">B</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13502017" name="name21756037981797853" descr="imm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9.jpg"/>
                          <pic:cNvPicPr/>
                        </pic:nvPicPr>
                        <pic:blipFill>
                          <a:blip r:embed="rId1355603798179784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9.79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lubrication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9.11.1 Assembly oil mist separator unit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152544" name="name543360379817af50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4660379817af50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w:t>
            </w:r>
            <w:r>
              <w:rPr>
                <w:color w:val="00274C"/>
                <w:position w:val="-2"/>
                <w:sz w:val="20"/>
                <w:szCs w:val="20"/>
              </w:rPr>
              <w:t xml:space="preserve"> after each assembly.</w:t>
            </w:r>
          </w:p>
          <w:p>
            <w:pPr>
              <w:numPr>
                <w:ilvl w:val="0"/>
                <w:numId w:val="32438116"/>
              </w:numPr>
              <w:spacing w:before="0" w:after="0" w:line="262" w:lineRule="auto"/>
              <w:jc w:val="left"/>
              <w:rPr>
                <w:color w:val="00274C"/>
                <w:sz w:val="20"/>
                <w:szCs w:val="20"/>
              </w:rPr>
            </w:pPr>
            <w:r>
              <w:rPr>
                <w:color w:val="00274C"/>
                <w:position w:val="-2"/>
                <w:sz w:val="20"/>
                <w:szCs w:val="20"/>
              </w:rPr>
              <w:t xml:space="preserve">Always carefully inspect the condition of the pipes, and replace them if there is any doubt regarding the integrity of their seal.</w:t>
            </w:r>
          </w:p>
          <w:p>
            <w:pPr>
              <w:numPr>
                <w:ilvl w:val="0"/>
                <w:numId w:val="32438350"/>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A</w:t>
            </w:r>
            <w:r>
              <w:rPr>
                <w:color w:val="00274C"/>
                <w:position w:val="-2"/>
                <w:sz w:val="20"/>
                <w:szCs w:val="20"/>
              </w:rPr>
              <w:t xml:space="preserve"> are free from impurities.</w:t>
            </w:r>
          </w:p>
          <w:p>
            <w:pPr>
              <w:numPr>
                <w:ilvl w:val="0"/>
                <w:numId w:val="32438350"/>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B</w:t>
            </w:r>
            <w:r>
              <w:rPr>
                <w:color w:val="00274C"/>
                <w:position w:val="-2"/>
                <w:sz w:val="20"/>
                <w:szCs w:val="20"/>
              </w:rPr>
              <w:t xml:space="preserve"> on the holder </w:t>
            </w:r>
            <w:r>
              <w:rPr>
                <w:b/>
                <w:bCs/>
                <w:color w:val="00274C"/>
                <w:position w:val="-2"/>
                <w:sz w:val="20"/>
                <w:szCs w:val="20"/>
              </w:rPr>
              <w:t xml:space="preserve">C</w:t>
            </w:r>
            <w:r>
              <w:rPr>
                <w:color w:val="00274C"/>
                <w:position w:val="-2"/>
                <w:sz w:val="20"/>
                <w:szCs w:val="20"/>
              </w:rPr>
              <w:t xml:space="preserve"> .</w:t>
            </w:r>
          </w:p>
          <w:p>
            <w:pPr>
              <w:numPr>
                <w:ilvl w:val="0"/>
                <w:numId w:val="32438350"/>
              </w:numPr>
              <w:spacing w:before="0" w:after="0" w:line="262" w:lineRule="auto"/>
              <w:jc w:val="left"/>
              <w:rPr>
                <w:color w:val="00274C"/>
                <w:sz w:val="20"/>
                <w:szCs w:val="20"/>
              </w:rPr>
            </w:pPr>
            <w:r>
              <w:rPr>
                <w:color w:val="00274C"/>
                <w:position w:val="-2"/>
                <w:sz w:val="20"/>
                <w:szCs w:val="20"/>
              </w:rPr>
              <w:t xml:space="preserve">Fix the separator body holder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12 Nm</w:t>
            </w:r>
            <w:r>
              <w:rPr>
                <w:color w:val="00274C"/>
                <w:position w:val="-2"/>
                <w:sz w:val="20"/>
                <w:szCs w:val="20"/>
              </w:rPr>
              <w:t xml:space="preserve"> ) fitting the gasket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3993587" name="name161060379817c113a" descr="imm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0.jpg"/>
                          <pic:cNvPicPr/>
                        </pic:nvPicPr>
                        <pic:blipFill>
                          <a:blip r:embed="rId251860379817c113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9.80</w:t>
            </w:r>
          </w:p>
        </w:tc>
      </w:tr>
      <w:tr>
        <w:trPr>
          <w:trHeight w:val="0" w:hRule="atLeast"/>
        </w:trPr>
        <w:tc>
          <w:tcPr>
            <w:tcMar>
              <w:top w:w="150" w:type="dxa"/>
              <w:bottom w:w="150" w:type="dxa"/>
            </w:tcMar>
            <w:vAlign w:val="center"/>
          </w:tcPr>
          <w:p>
            <w:pPr>
              <w:numPr>
                <w:ilvl w:val="0"/>
                <w:numId w:val="32438351"/>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F and G</w:t>
            </w:r>
            <w:r>
              <w:rPr>
                <w:color w:val="00274C"/>
                <w:position w:val="-2"/>
                <w:sz w:val="20"/>
                <w:szCs w:val="20"/>
              </w:rPr>
              <w:t xml:space="preserve"> on the holder </w:t>
            </w:r>
            <w:r>
              <w:rPr>
                <w:b/>
                <w:bCs/>
                <w:color w:val="00274C"/>
                <w:position w:val="-2"/>
                <w:sz w:val="20"/>
                <w:szCs w:val="20"/>
              </w:rPr>
              <w:t xml:space="preserve">C</w:t>
            </w:r>
            <w:r>
              <w:rPr>
                <w:color w:val="00274C"/>
                <w:position w:val="-2"/>
                <w:sz w:val="20"/>
                <w:szCs w:val="20"/>
              </w:rPr>
              <w:t xml:space="preserve"> .</w:t>
            </w:r>
          </w:p>
          <w:p>
            <w:pPr>
              <w:numPr>
                <w:ilvl w:val="0"/>
                <w:numId w:val="32438351"/>
              </w:numPr>
              <w:spacing w:before="0" w:after="0" w:line="262" w:lineRule="auto"/>
              <w:jc w:val="left"/>
              <w:rPr>
                <w:color w:val="00274C"/>
                <w:sz w:val="20"/>
                <w:szCs w:val="20"/>
              </w:rPr>
            </w:pPr>
            <w:r>
              <w:rPr>
                <w:color w:val="00274C"/>
                <w:position w:val="-2"/>
                <w:sz w:val="20"/>
                <w:szCs w:val="20"/>
              </w:rPr>
              <w:t xml:space="preserve">Insert the bleeder </w:t>
            </w:r>
            <w:r>
              <w:rPr>
                <w:b/>
                <w:bCs/>
                <w:color w:val="00274C"/>
                <w:position w:val="-2"/>
                <w:sz w:val="20"/>
                <w:szCs w:val="20"/>
              </w:rPr>
              <w:t xml:space="preserve">H</w:t>
            </w:r>
            <w:r>
              <w:rPr>
                <w:color w:val="00274C"/>
                <w:position w:val="-2"/>
                <w:sz w:val="20"/>
                <w:szCs w:val="20"/>
              </w:rPr>
              <w:t xml:space="preserve"> attaching it to the pipes </w:t>
            </w:r>
            <w:r>
              <w:rPr>
                <w:b/>
                <w:bCs/>
                <w:color w:val="00274C"/>
                <w:position w:val="-2"/>
                <w:sz w:val="20"/>
                <w:szCs w:val="20"/>
              </w:rPr>
              <w:t xml:space="preserve">F and G.</w:t>
            </w:r>
            <w:r>
              <w:rPr>
                <w:color w:val="00274C"/>
                <w:position w:val="-2"/>
                <w:sz w:val="20"/>
                <w:szCs w:val="20"/>
              </w:rPr>
              <w:t xml:space="preserve"> Secure the pipe </w:t>
            </w:r>
            <w:r>
              <w:rPr>
                <w:b/>
                <w:bCs/>
                <w:color w:val="00274C"/>
                <w:position w:val="-2"/>
                <w:sz w:val="20"/>
                <w:szCs w:val="20"/>
              </w:rPr>
              <w:t xml:space="preserve">F</w:t>
            </w:r>
            <w:r>
              <w:rPr>
                <w:color w:val="00274C"/>
                <w:position w:val="-2"/>
                <w:sz w:val="20"/>
                <w:szCs w:val="20"/>
              </w:rPr>
              <w:t xml:space="preserve"> with the clamps </w:t>
            </w:r>
            <w:r>
              <w:rPr>
                <w:b/>
                <w:bCs/>
                <w:color w:val="00274C"/>
                <w:position w:val="-2"/>
                <w:sz w:val="20"/>
                <w:szCs w:val="20"/>
              </w:rPr>
              <w:t xml:space="preserve">J</w:t>
            </w:r>
            <w:r>
              <w:rPr>
                <w:color w:val="00274C"/>
                <w:position w:val="-2"/>
                <w:sz w:val="20"/>
                <w:szCs w:val="20"/>
              </w:rPr>
              <w:t xml:space="preserve"> .</w:t>
            </w:r>
          </w:p>
          <w:p>
            <w:pPr>
              <w:numPr>
                <w:ilvl w:val="0"/>
                <w:numId w:val="32438351"/>
              </w:numPr>
              <w:spacing w:before="0" w:after="0" w:line="262" w:lineRule="auto"/>
              <w:jc w:val="left"/>
              <w:rPr>
                <w:color w:val="00274C"/>
                <w:sz w:val="20"/>
                <w:szCs w:val="20"/>
              </w:rPr>
            </w:pPr>
            <w:r>
              <w:rPr>
                <w:color w:val="00274C"/>
                <w:position w:val="-2"/>
                <w:sz w:val="20"/>
                <w:szCs w:val="20"/>
              </w:rPr>
              <w:t xml:space="preserve">Secure the bleeder </w:t>
            </w:r>
            <w:r>
              <w:rPr>
                <w:b/>
                <w:bCs/>
                <w:color w:val="00274C"/>
                <w:position w:val="-2"/>
                <w:sz w:val="20"/>
                <w:szCs w:val="20"/>
              </w:rPr>
              <w:t xml:space="preserve">H</w:t>
            </w:r>
            <w:r>
              <w:rPr>
                <w:color w:val="00274C"/>
                <w:position w:val="-2"/>
                <w:sz w:val="20"/>
                <w:szCs w:val="20"/>
              </w:rPr>
              <w:t xml:space="preserve"> onto the holder </w:t>
            </w:r>
            <w:r>
              <w:rPr>
                <w:b/>
                <w:bCs/>
                <w:color w:val="00274C"/>
                <w:position w:val="-2"/>
                <w:sz w:val="20"/>
                <w:szCs w:val="20"/>
              </w:rPr>
              <w:t xml:space="preserve">C</w:t>
            </w:r>
            <w:r>
              <w:rPr>
                <w:color w:val="00274C"/>
                <w:position w:val="-2"/>
                <w:sz w:val="20"/>
                <w:szCs w:val="20"/>
              </w:rPr>
              <w:t xml:space="preserve"> with the clamp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3464231" name="name559460379817d52e9" descr="imm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1.jpg"/>
                          <pic:cNvPicPr/>
                        </pic:nvPicPr>
                        <pic:blipFill>
                          <a:blip r:embed="rId542860379817d52e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.2 Oil Cooler and oil filter Unit Assembly</w:t>
            </w:r>
          </w:p>
          <w:p/>
          <w:p/>
          <w:p>
            <w:pPr>
              <w:numPr>
                <w:ilvl w:val="0"/>
                <w:numId w:val="32438352"/>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L</w:t>
            </w:r>
            <w:r>
              <w:rPr>
                <w:color w:val="00274C"/>
                <w:position w:val="-2"/>
                <w:sz w:val="20"/>
                <w:szCs w:val="20"/>
              </w:rPr>
              <w:t xml:space="preserve"> on the holder </w:t>
            </w:r>
            <w:r>
              <w:rPr>
                <w:b/>
                <w:bCs/>
                <w:color w:val="00274C"/>
                <w:position w:val="-2"/>
                <w:sz w:val="20"/>
                <w:szCs w:val="20"/>
              </w:rPr>
              <w:t xml:space="preserve">V</w:t>
            </w:r>
            <w:r>
              <w:rPr>
                <w:color w:val="00274C"/>
                <w:position w:val="-2"/>
                <w:sz w:val="20"/>
                <w:szCs w:val="20"/>
              </w:rPr>
              <w:t xml:space="preserve"> and on the crankcase </w:t>
            </w:r>
            <w:r>
              <w:rPr>
                <w:b/>
                <w:bCs/>
                <w:color w:val="00274C"/>
                <w:position w:val="-2"/>
                <w:sz w:val="20"/>
                <w:szCs w:val="20"/>
              </w:rPr>
              <w:t xml:space="preserve">E</w:t>
            </w:r>
            <w:r>
              <w:rPr>
                <w:color w:val="00274C"/>
                <w:position w:val="-2"/>
                <w:sz w:val="20"/>
                <w:szCs w:val="20"/>
              </w:rPr>
              <w:t xml:space="preserve"> are free from impurities.</w:t>
            </w:r>
          </w:p>
          <w:p>
            <w:pPr>
              <w:numPr>
                <w:ilvl w:val="0"/>
                <w:numId w:val="32438352"/>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N</w:t>
            </w:r>
            <w:r>
              <w:rPr>
                <w:color w:val="00274C"/>
                <w:position w:val="-2"/>
                <w:sz w:val="20"/>
                <w:szCs w:val="20"/>
              </w:rPr>
              <w:t xml:space="preserve"> on the fitting </w:t>
            </w:r>
            <w:r>
              <w:rPr>
                <w:b/>
                <w:bCs/>
                <w:color w:val="00274C"/>
                <w:position w:val="-2"/>
                <w:sz w:val="20"/>
                <w:szCs w:val="20"/>
              </w:rPr>
              <w:t xml:space="preserve">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551898" name="name773360379817e1a5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5260379817e1a5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Q and S</w:t>
            </w:r>
            <w:r>
              <w:rPr>
                <w:color w:val="00274C"/>
                <w:position w:val="-2"/>
                <w:sz w:val="20"/>
                <w:szCs w:val="20"/>
              </w:rPr>
              <w:t xml:space="preserve"> every time they are disassembled.</w:t>
            </w:r>
          </w:p>
          <w:p/>
          <w:p/>
          <w:p/>
          <w:p/>
          <w:p>
            <w:pPr>
              <w:numPr>
                <w:ilvl w:val="0"/>
                <w:numId w:val="32438353"/>
              </w:numPr>
              <w:spacing w:before="0" w:after="0" w:line="262" w:lineRule="auto"/>
              <w:jc w:val="left"/>
              <w:rPr>
                <w:color w:val="00274C"/>
                <w:sz w:val="20"/>
                <w:szCs w:val="20"/>
              </w:rPr>
            </w:pPr>
            <w:r>
              <w:rPr>
                <w:color w:val="00274C"/>
                <w:position w:val="-2"/>
                <w:sz w:val="20"/>
                <w:szCs w:val="20"/>
              </w:rPr>
              <w:t xml:space="preserve">Lubricate and insert the gaskets </w:t>
            </w:r>
            <w:r>
              <w:rPr>
                <w:b/>
                <w:bCs/>
                <w:color w:val="00274C"/>
                <w:position w:val="-2"/>
                <w:sz w:val="20"/>
                <w:szCs w:val="20"/>
              </w:rPr>
              <w:t xml:space="preserve">Q and S</w:t>
            </w:r>
            <w:r>
              <w:rPr>
                <w:color w:val="00274C"/>
                <w:position w:val="-2"/>
                <w:sz w:val="20"/>
                <w:szCs w:val="20"/>
              </w:rPr>
              <w:t xml:space="preserve"> respectively in the seats </w:t>
            </w:r>
            <w:r>
              <w:rPr>
                <w:b/>
                <w:bCs/>
                <w:color w:val="00274C"/>
                <w:position w:val="-2"/>
                <w:sz w:val="20"/>
                <w:szCs w:val="20"/>
              </w:rPr>
              <w:t xml:space="preserve">R and T</w:t>
            </w:r>
            <w:r>
              <w:rPr>
                <w:color w:val="00274C"/>
                <w:position w:val="-2"/>
                <w:sz w:val="20"/>
                <w:szCs w:val="20"/>
              </w:rPr>
              <w:t xml:space="preserve"> of the holder </w:t>
            </w:r>
            <w:r>
              <w:rPr>
                <w:b/>
                <w:bCs/>
                <w:color w:val="00274C"/>
                <w:position w:val="-2"/>
                <w:sz w:val="20"/>
                <w:szCs w:val="20"/>
              </w:rPr>
              <w:t xml:space="preserve">V</w:t>
            </w:r>
            <w:r>
              <w:rPr>
                <w:color w:val="00274C"/>
                <w:position w:val="-2"/>
                <w:sz w:val="20"/>
                <w:szCs w:val="20"/>
              </w:rPr>
              <w:t xml:space="preserve"> .</w:t>
            </w:r>
          </w:p>
          <w:p>
            <w:pPr>
              <w:numPr>
                <w:ilvl w:val="0"/>
                <w:numId w:val="32438353"/>
              </w:numPr>
              <w:spacing w:before="0" w:after="0" w:line="262" w:lineRule="auto"/>
              <w:jc w:val="left"/>
              <w:rPr>
                <w:color w:val="00274C"/>
                <w:sz w:val="20"/>
                <w:szCs w:val="20"/>
              </w:rPr>
            </w:pPr>
            <w:r>
              <w:rPr>
                <w:color w:val="00274C"/>
                <w:position w:val="-2"/>
                <w:sz w:val="20"/>
                <w:szCs w:val="20"/>
              </w:rPr>
              <w:t xml:space="preserve">Secure the holder V with the screws AA and AB (tightening torque of </w:t>
            </w:r>
            <w:r>
              <w:rPr>
                <w:b/>
                <w:bCs/>
                <w:color w:val="00274C"/>
                <w:position w:val="-2"/>
                <w:sz w:val="20"/>
                <w:szCs w:val="20"/>
              </w:rPr>
              <w:t xml:space="preserve">10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452061" name="name812860379817eed7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6560379817eed6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In the event of mounting the fitting </w:t>
            </w:r>
            <w:r>
              <w:rPr>
                <w:b/>
                <w:bCs/>
                <w:color w:val="00274C"/>
                <w:position w:val="-2"/>
                <w:sz w:val="20"/>
                <w:szCs w:val="20"/>
              </w:rPr>
              <w:t xml:space="preserve">P</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with </w:t>
            </w:r>
            <w:r>
              <w:rPr>
                <w:b/>
                <w:bCs/>
                <w:color w:val="00274C"/>
                <w:position w:val="-2"/>
                <w:sz w:val="20"/>
                <w:szCs w:val="20"/>
              </w:rPr>
              <w:t xml:space="preserve">Loctite 2701</w:t>
            </w:r>
            <w:r>
              <w:rPr>
                <w:color w:val="00274C"/>
                <w:position w:val="-2"/>
                <w:sz w:val="20"/>
                <w:szCs w:val="20"/>
              </w:rPr>
              <w:t xml:space="preserve"> on the thread).</w:t>
            </w:r>
          </w:p>
        </w:tc>
        <w:tc>
          <w:tcPr>
            <w:tcMar>
              <w:top w:w="150" w:type="dxa"/>
              <w:bottom w:w="150" w:type="dxa"/>
            </w:tcMar>
            <w:vAlign w:val="top"/>
          </w:tcPr>
          <w:p>
            <w:r>
              <w:rPr>
                <w:position w:val="-474"/>
              </w:rPr>
              <w:drawing>
                <wp:inline distT="0" distB="0" distL="0" distR="0">
                  <wp:extent cx="2232000" cy="3016800"/>
                  <wp:docPr id="76170597" name="name999603798180c349" descr="imm9.82_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2_9.83.jpg"/>
                          <pic:cNvPicPr/>
                        </pic:nvPicPr>
                        <pic:blipFill>
                          <a:blip r:embed="rId7743603798180c342"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Fig 9.83 e Fig 9.83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To assemble the oil cartridge refer to operations </w:t>
            </w:r>
            <w:r>
              <w:rPr>
                <w:b/>
                <w:bCs/>
                <w:color w:val="00274C"/>
                <w:position w:val="-2"/>
                <w:sz w:val="20"/>
                <w:szCs w:val="20"/>
              </w:rPr>
              <w:t xml:space="preserve">5 and 6</w:t>
            </w:r>
            <w:r>
              <w:rPr>
                <w:color w:val="00274C"/>
                <w:position w:val="-2"/>
                <w:sz w:val="20"/>
                <w:szCs w:val="20"/>
              </w:rPr>
              <w:t xml:space="preserve"> of </w:t>
            </w:r>
            <w:hyperlink r:id="rId5929603798180e051" w:history="1">
              <w:r>
                <w:rPr>
                  <w:b/>
                  <w:bCs/>
                  <w:color w:val="0000FF"/>
                  <w:position w:val="-2"/>
                  <w:sz w:val="20"/>
                  <w:szCs w:val="20"/>
                </w:rPr>
                <w:t xml:space="preserve">Par. 6.10.2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384255" name="name238760379818224c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0360379818224c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BM and BN</w:t>
            </w:r>
            <w:r>
              <w:rPr>
                <w:color w:val="00274C"/>
                <w:position w:val="-2"/>
                <w:sz w:val="20"/>
                <w:szCs w:val="20"/>
              </w:rPr>
              <w:t xml:space="preserve"> every time they are assembled.</w:t>
            </w:r>
          </w:p>
          <w:p>
            <w:pPr>
              <w:numPr>
                <w:ilvl w:val="0"/>
                <w:numId w:val="32438354"/>
              </w:numPr>
              <w:spacing w:before="0" w:after="0" w:line="262" w:lineRule="auto"/>
              <w:jc w:val="left"/>
              <w:rPr>
                <w:color w:val="00274C"/>
                <w:sz w:val="20"/>
                <w:szCs w:val="20"/>
              </w:rPr>
            </w:pPr>
            <w:r>
              <w:rPr>
                <w:color w:val="00274C"/>
                <w:position w:val="-2"/>
                <w:sz w:val="20"/>
                <w:szCs w:val="20"/>
              </w:rPr>
              <w:t xml:space="preserve">Insert and tighten the cartridge-holder cover </w:t>
            </w:r>
            <w:r>
              <w:rPr>
                <w:b/>
                <w:bCs/>
                <w:color w:val="00274C"/>
                <w:position w:val="-2"/>
                <w:sz w:val="20"/>
                <w:szCs w:val="20"/>
              </w:rPr>
              <w:t xml:space="preserve">AC</w:t>
            </w:r>
            <w:r>
              <w:rPr>
                <w:color w:val="00274C"/>
                <w:position w:val="-2"/>
                <w:sz w:val="20"/>
                <w:szCs w:val="20"/>
              </w:rPr>
              <w:t xml:space="preserve"> on the filter holder </w:t>
            </w:r>
            <w:r>
              <w:rPr>
                <w:b/>
                <w:bCs/>
                <w:color w:val="00274C"/>
                <w:position w:val="-2"/>
                <w:sz w:val="20"/>
                <w:szCs w:val="20"/>
              </w:rPr>
              <w:t xml:space="preserve">V</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3834546" name="name42976037981835f09" descr="imm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4.jpg"/>
                          <pic:cNvPicPr/>
                        </pic:nvPicPr>
                        <pic:blipFill>
                          <a:blip r:embed="rId13666037981835f0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.3 Oil pump</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Carry out the checks described in </w:t>
            </w:r>
            <w:hyperlink r:id="rId35676037981837d90" w:history="1">
              <w:r>
                <w:rPr>
                  <w:b/>
                  <w:bCs/>
                  <w:color w:val="0000FF"/>
                  <w:position w:val="-2"/>
                  <w:sz w:val="20"/>
                  <w:szCs w:val="20"/>
                </w:rPr>
                <w:t xml:space="preserve">Par. 8.7</w:t>
              </w:r>
            </w:hyperlink>
            <w:r>
              <w:rPr>
                <w:color w:val="00274C"/>
                <w:position w:val="-2"/>
                <w:sz w:val="20"/>
                <w:szCs w:val="20"/>
              </w:rPr>
              <w:t xml:space="preserve"> before proceeding with the following operations.</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355"/>
              </w:numPr>
              <w:spacing w:before="0" w:after="0" w:line="262" w:lineRule="auto"/>
              <w:jc w:val="left"/>
              <w:rPr>
                <w:color w:val="00274C"/>
                <w:sz w:val="20"/>
                <w:szCs w:val="20"/>
              </w:rPr>
            </w:pPr>
            <w:r>
              <w:rPr>
                <w:color w:val="00274C"/>
                <w:position w:val="-2"/>
                <w:sz w:val="20"/>
                <w:szCs w:val="20"/>
              </w:rPr>
              <w:t xml:space="preserve">Check that all contact surfaces between </w:t>
            </w:r>
            <w:r>
              <w:rPr>
                <w:b/>
                <w:bCs/>
                <w:color w:val="00274C"/>
                <w:position w:val="-2"/>
                <w:sz w:val="20"/>
                <w:szCs w:val="20"/>
              </w:rPr>
              <w:t xml:space="preserve">AL, AH, AF, AG and AN</w:t>
            </w:r>
            <w:r>
              <w:rPr>
                <w:color w:val="00274C"/>
                <w:position w:val="-2"/>
                <w:sz w:val="20"/>
                <w:szCs w:val="20"/>
              </w:rPr>
              <w:t xml:space="preserve"> are free of impurities – scratches - dents.</w:t>
            </w:r>
          </w:p>
          <w:p>
            <w:pPr>
              <w:numPr>
                <w:ilvl w:val="0"/>
                <w:numId w:val="32438355"/>
              </w:numPr>
              <w:spacing w:before="0" w:after="0" w:line="262" w:lineRule="auto"/>
              <w:jc w:val="left"/>
              <w:rPr>
                <w:color w:val="00274C"/>
                <w:sz w:val="20"/>
                <w:szCs w:val="20"/>
              </w:rPr>
            </w:pPr>
            <w:r>
              <w:rPr>
                <w:color w:val="00274C"/>
                <w:position w:val="-2"/>
                <w:sz w:val="20"/>
                <w:szCs w:val="20"/>
              </w:rPr>
              <w:t xml:space="preserve">When assembling, do not use any type of gasket between </w:t>
            </w:r>
            <w:r>
              <w:rPr>
                <w:b/>
                <w:bCs/>
                <w:color w:val="00274C"/>
                <w:position w:val="-2"/>
                <w:sz w:val="20"/>
                <w:szCs w:val="20"/>
              </w:rPr>
              <w:t xml:space="preserve">AG and AN</w:t>
            </w:r>
            <w:r>
              <w:rPr>
                <w:color w:val="00274C"/>
                <w:position w:val="-2"/>
                <w:sz w:val="20"/>
                <w:szCs w:val="20"/>
              </w:rPr>
              <w:t xml:space="preserve"> .</w:t>
            </w:r>
          </w:p>
          <w:p>
            <w:pPr>
              <w:numPr>
                <w:ilvl w:val="0"/>
                <w:numId w:val="32438355"/>
              </w:numPr>
              <w:spacing w:before="0" w:after="0" w:line="262" w:lineRule="auto"/>
              <w:jc w:val="left"/>
              <w:rPr>
                <w:color w:val="00274C"/>
                <w:sz w:val="20"/>
                <w:szCs w:val="20"/>
              </w:rPr>
            </w:pPr>
            <w:r>
              <w:rPr>
                <w:color w:val="00274C"/>
                <w:position w:val="-2"/>
                <w:sz w:val="20"/>
                <w:szCs w:val="20"/>
              </w:rPr>
              <w:t xml:space="preserve">Thoroughly lubricate the seat of the rotors </w:t>
            </w:r>
            <w:r>
              <w:rPr>
                <w:b/>
                <w:bCs/>
                <w:color w:val="00274C"/>
                <w:position w:val="-2"/>
                <w:sz w:val="20"/>
                <w:szCs w:val="20"/>
              </w:rPr>
              <w:t xml:space="preserve">AF</w:t>
            </w:r>
            <w:r>
              <w:rPr>
                <w:color w:val="00274C"/>
                <w:position w:val="-2"/>
                <w:sz w:val="20"/>
                <w:szCs w:val="20"/>
              </w:rPr>
              <w:t xml:space="preserve"> on the oil pump crankcase </w:t>
            </w:r>
            <w:r>
              <w:rPr>
                <w:b/>
                <w:bCs/>
                <w:color w:val="00274C"/>
                <w:position w:val="-2"/>
                <w:sz w:val="20"/>
                <w:szCs w:val="20"/>
              </w:rPr>
              <w:t xml:space="preserve">AG</w:t>
            </w:r>
            <w:r>
              <w:rPr>
                <w:color w:val="00274C"/>
                <w:position w:val="-2"/>
                <w:sz w:val="20"/>
                <w:szCs w:val="20"/>
              </w:rPr>
              <w:t xml:space="preserve"> and the two rotors </w:t>
            </w:r>
            <w:r>
              <w:rPr>
                <w:b/>
                <w:bCs/>
                <w:color w:val="00274C"/>
                <w:position w:val="-2"/>
                <w:sz w:val="20"/>
                <w:szCs w:val="20"/>
              </w:rPr>
              <w:t xml:space="preserve">AH and AL</w:t>
            </w:r>
            <w:r>
              <w:rPr>
                <w:color w:val="00274C"/>
                <w:position w:val="-2"/>
                <w:sz w:val="20"/>
                <w:szCs w:val="20"/>
              </w:rPr>
              <w:t xml:space="preserve"> .</w:t>
            </w:r>
          </w:p>
          <w:p>
            <w:pPr>
              <w:numPr>
                <w:ilvl w:val="0"/>
                <w:numId w:val="32438355"/>
              </w:numPr>
              <w:spacing w:before="0" w:after="0" w:line="262" w:lineRule="auto"/>
              <w:jc w:val="left"/>
              <w:rPr>
                <w:color w:val="00274C"/>
                <w:sz w:val="20"/>
                <w:szCs w:val="20"/>
              </w:rPr>
            </w:pPr>
            <w:r>
              <w:rPr>
                <w:color w:val="00274C"/>
                <w:position w:val="-2"/>
                <w:sz w:val="20"/>
                <w:szCs w:val="20"/>
              </w:rPr>
              <w:t xml:space="preserve">Insert, inside the seat </w:t>
            </w:r>
            <w:r>
              <w:rPr>
                <w:b/>
                <w:bCs/>
                <w:color w:val="00274C"/>
                <w:position w:val="-2"/>
                <w:sz w:val="20"/>
                <w:szCs w:val="20"/>
              </w:rPr>
              <w:t xml:space="preserve">AF</w:t>
            </w:r>
            <w:r>
              <w:rPr>
                <w:color w:val="00274C"/>
                <w:position w:val="-2"/>
                <w:sz w:val="20"/>
                <w:szCs w:val="20"/>
              </w:rPr>
              <w:t xml:space="preserve"> , the 2 rotors (in sequence) </w:t>
            </w:r>
            <w:r>
              <w:rPr>
                <w:b/>
                <w:bCs/>
                <w:color w:val="00274C"/>
                <w:position w:val="-2"/>
                <w:sz w:val="20"/>
                <w:szCs w:val="20"/>
              </w:rPr>
              <w:t xml:space="preserve">AH and AL</w:t>
            </w:r>
            <w:r>
              <w:rPr>
                <w:color w:val="00274C"/>
                <w:position w:val="-2"/>
                <w:sz w:val="20"/>
                <w:szCs w:val="20"/>
              </w:rPr>
              <w:t xml:space="preserve"> , respecting the reference </w:t>
            </w:r>
            <w:r>
              <w:rPr>
                <w:b/>
                <w:bCs/>
                <w:color w:val="00274C"/>
                <w:position w:val="-2"/>
                <w:sz w:val="20"/>
                <w:szCs w:val="20"/>
              </w:rPr>
              <w:t xml:space="preserve">BP</w:t>
            </w:r>
            <w:r>
              <w:rPr>
                <w:color w:val="00274C"/>
                <w:position w:val="-2"/>
                <w:sz w:val="20"/>
                <w:szCs w:val="20"/>
              </w:rPr>
              <w:t xml:space="preserve"> as the picture (or refer to </w:t>
            </w:r>
            <w:hyperlink r:id="rId50206037981837f68" w:history="1">
              <w:r>
                <w:rPr>
                  <w:b/>
                  <w:bCs/>
                  <w:color w:val="0000FF"/>
                  <w:position w:val="-2"/>
                  <w:sz w:val="20"/>
                  <w:szCs w:val="20"/>
                </w:rPr>
                <w:t xml:space="preserve">Par. 2.10.2</w:t>
              </w:r>
            </w:hyperlink>
            <w:r>
              <w:rPr>
                <w:color w:val="00274C"/>
                <w:position w:val="-2"/>
                <w:sz w:val="20"/>
                <w:szCs w:val="20"/>
              </w:rPr>
              <w:t xml:space="preserve"> ).</w:t>
            </w:r>
          </w:p>
          <w:p>
            <w:pPr>
              <w:numPr>
                <w:ilvl w:val="0"/>
                <w:numId w:val="32438355"/>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AM</w:t>
            </w:r>
            <w:r>
              <w:rPr>
                <w:color w:val="00274C"/>
                <w:position w:val="-2"/>
                <w:sz w:val="20"/>
                <w:szCs w:val="20"/>
              </w:rPr>
              <w:t xml:space="preserve"> are inserted properly in the crankcase timing system </w:t>
            </w:r>
            <w:r>
              <w:rPr>
                <w:b/>
                <w:bCs/>
                <w:color w:val="00274C"/>
                <w:position w:val="-2"/>
                <w:sz w:val="20"/>
                <w:szCs w:val="20"/>
              </w:rPr>
              <w:t xml:space="preserve">AN</w:t>
            </w:r>
            <w:r>
              <w:rPr>
                <w:color w:val="00274C"/>
                <w:position w:val="-2"/>
                <w:sz w:val="20"/>
                <w:szCs w:val="20"/>
              </w:rPr>
              <w:t xml:space="preserve"> .</w:t>
            </w:r>
          </w:p>
          <w:p>
            <w:pPr>
              <w:numPr>
                <w:ilvl w:val="0"/>
                <w:numId w:val="32438355"/>
              </w:numPr>
              <w:spacing w:before="0" w:after="0" w:line="262" w:lineRule="auto"/>
              <w:jc w:val="left"/>
              <w:rPr>
                <w:color w:val="00274C"/>
                <w:sz w:val="20"/>
                <w:szCs w:val="20"/>
              </w:rPr>
            </w:pPr>
            <w:r>
              <w:rPr>
                <w:color w:val="00274C"/>
                <w:position w:val="-2"/>
                <w:sz w:val="20"/>
                <w:szCs w:val="20"/>
              </w:rPr>
              <w:t xml:space="preserve">Position the oil pump assembly </w:t>
            </w:r>
            <w:r>
              <w:rPr>
                <w:b/>
                <w:bCs/>
                <w:color w:val="00274C"/>
                <w:position w:val="-2"/>
                <w:sz w:val="20"/>
                <w:szCs w:val="20"/>
              </w:rPr>
              <w:t xml:space="preserve">AG</w:t>
            </w:r>
            <w:r>
              <w:rPr>
                <w:color w:val="00274C"/>
                <w:position w:val="-2"/>
                <w:sz w:val="20"/>
                <w:szCs w:val="20"/>
              </w:rPr>
              <w:t xml:space="preserve"> using the pin marks </w:t>
            </w:r>
            <w:r>
              <w:rPr>
                <w:b/>
                <w:bCs/>
                <w:color w:val="00274C"/>
                <w:position w:val="-2"/>
                <w:sz w:val="20"/>
                <w:szCs w:val="20"/>
              </w:rPr>
              <w:t xml:space="preserve">AM.</w:t>
            </w:r>
          </w:p>
          <w:p>
            <w:pPr>
              <w:numPr>
                <w:ilvl w:val="0"/>
                <w:numId w:val="32438355"/>
              </w:numPr>
              <w:spacing w:before="0" w:after="0" w:line="262" w:lineRule="auto"/>
              <w:jc w:val="left"/>
              <w:rPr>
                <w:color w:val="00274C"/>
                <w:sz w:val="20"/>
                <w:szCs w:val="20"/>
              </w:rPr>
            </w:pPr>
            <w:r>
              <w:rPr>
                <w:color w:val="00274C"/>
                <w:position w:val="-2"/>
                <w:sz w:val="20"/>
                <w:szCs w:val="20"/>
              </w:rPr>
              <w:t xml:space="preserve">Fasten the oil pump cover </w:t>
            </w:r>
            <w:r>
              <w:rPr>
                <w:b/>
                <w:bCs/>
                <w:color w:val="00274C"/>
                <w:position w:val="-2"/>
                <w:sz w:val="20"/>
                <w:szCs w:val="20"/>
              </w:rPr>
              <w:t xml:space="preserve">AG</w:t>
            </w:r>
            <w:r>
              <w:rPr>
                <w:color w:val="00274C"/>
                <w:position w:val="-2"/>
                <w:sz w:val="20"/>
                <w:szCs w:val="20"/>
              </w:rPr>
              <w:t xml:space="preserve"> with the screws </w:t>
            </w:r>
            <w:r>
              <w:rPr>
                <w:b/>
                <w:bCs/>
                <w:color w:val="00274C"/>
                <w:position w:val="-2"/>
                <w:sz w:val="20"/>
                <w:szCs w:val="20"/>
              </w:rPr>
              <w:t xml:space="preserve">AH</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274967" name="name98056037981849149" descr="imm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5.jpg"/>
                          <pic:cNvPicPr/>
                        </pic:nvPicPr>
                        <pic:blipFill>
                          <a:blip r:embed="rId5824603798184914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9.85</w:t>
            </w:r>
            <w:r>
              <w:rPr>
                <w:position w:val="-218"/>
              </w:rPr>
              <w:drawing>
                <wp:inline distT="0" distB="0" distL="0" distR="0">
                  <wp:extent cx="2232000" cy="1432800"/>
                  <wp:docPr id="56246884" name="name191460379818614ac" descr="imm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6.jpg"/>
                          <pic:cNvPicPr/>
                        </pic:nvPicPr>
                        <pic:blipFill>
                          <a:blip r:embed="rId981160379818614a3"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br/>
              <w:br/>
              <w:t xml:space="preserve">Fig 9.86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.4 Timing system carter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153123" name="name3495603798187578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86603798187577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Always replace the the gasket </w:t>
            </w:r>
            <w:r>
              <w:rPr>
                <w:b/>
                <w:bCs/>
                <w:color w:val="00274C"/>
                <w:position w:val="-2"/>
                <w:sz w:val="20"/>
                <w:szCs w:val="20"/>
              </w:rPr>
              <w:t xml:space="preserve">AP</w:t>
            </w:r>
            <w:r>
              <w:rPr>
                <w:color w:val="00274C"/>
                <w:position w:val="-2"/>
                <w:sz w:val="20"/>
                <w:szCs w:val="20"/>
              </w:rPr>
              <w:t xml:space="preserve"> after each assembly ( </w:t>
            </w:r>
            <w:hyperlink r:id="rId74096037981876083" w:history="1">
              <w:r>
                <w:rPr>
                  <w:b/>
                  <w:bCs/>
                  <w:color w:val="0000FF"/>
                  <w:position w:val="-2"/>
                  <w:sz w:val="20"/>
                  <w:szCs w:val="20"/>
                </w:rPr>
                <w:t xml:space="preserve">ST_14</w:t>
              </w:r>
            </w:hyperlink>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AU</w:t>
            </w:r>
            <w:r>
              <w:rPr>
                <w:color w:val="00274C"/>
                <w:position w:val="-2"/>
                <w:sz w:val="20"/>
                <w:szCs w:val="20"/>
              </w:rPr>
              <w:t xml:space="preserve"> after each assembly.</w:t>
            </w:r>
          </w:p>
          <w:p>
            <w:pPr>
              <w:numPr>
                <w:ilvl w:val="0"/>
                <w:numId w:val="32438356"/>
              </w:numPr>
              <w:spacing w:before="0" w:after="0" w:line="262" w:lineRule="auto"/>
              <w:jc w:val="left"/>
              <w:rPr>
                <w:color w:val="00274C"/>
                <w:sz w:val="20"/>
                <w:szCs w:val="20"/>
              </w:rPr>
            </w:pPr>
            <w:r>
              <w:rPr>
                <w:color w:val="00274C"/>
                <w:position w:val="-2"/>
                <w:sz w:val="20"/>
                <w:szCs w:val="20"/>
              </w:rPr>
              <w:t xml:space="preserve">Distribute a bead of </w:t>
            </w:r>
            <w:r>
              <w:rPr>
                <w:b/>
                <w:bCs/>
                <w:color w:val="00274C"/>
                <w:position w:val="-2"/>
                <w:sz w:val="20"/>
                <w:szCs w:val="20"/>
              </w:rPr>
              <w:t xml:space="preserve">Loctite 5188</w:t>
            </w:r>
            <w:r>
              <w:rPr>
                <w:color w:val="00274C"/>
                <w:position w:val="-2"/>
                <w:sz w:val="20"/>
                <w:szCs w:val="20"/>
              </w:rPr>
              <w:t xml:space="preserve"> , of about </w:t>
            </w:r>
            <w:r>
              <w:rPr>
                <w:b/>
                <w:bCs/>
                <w:color w:val="00274C"/>
                <w:position w:val="-2"/>
                <w:sz w:val="20"/>
                <w:szCs w:val="20"/>
              </w:rPr>
              <w:t xml:space="preserve">1mm</w:t>
            </w:r>
            <w:r>
              <w:rPr>
                <w:color w:val="00274C"/>
                <w:position w:val="-2"/>
                <w:sz w:val="20"/>
                <w:szCs w:val="20"/>
              </w:rPr>
              <w:t xml:space="preserve"> thickness, on the surfaces </w:t>
            </w:r>
            <w:r>
              <w:rPr>
                <w:b/>
                <w:bCs/>
                <w:color w:val="00274C"/>
                <w:position w:val="-2"/>
                <w:sz w:val="20"/>
                <w:szCs w:val="20"/>
              </w:rPr>
              <w:t xml:space="preserve">AQ</w:t>
            </w:r>
            <w:r>
              <w:rPr>
                <w:color w:val="00274C"/>
                <w:position w:val="-2"/>
                <w:sz w:val="20"/>
                <w:szCs w:val="20"/>
              </w:rPr>
              <w:t xml:space="preserve"> of the crankcase </w:t>
            </w:r>
            <w:r>
              <w:rPr>
                <w:b/>
                <w:bCs/>
                <w:color w:val="00274C"/>
                <w:position w:val="-2"/>
                <w:sz w:val="20"/>
                <w:szCs w:val="20"/>
              </w:rPr>
              <w:t xml:space="preserve">AN.</w:t>
            </w:r>
          </w:p>
          <w:p>
            <w:pPr>
              <w:numPr>
                <w:ilvl w:val="0"/>
                <w:numId w:val="32438356"/>
              </w:numPr>
              <w:spacing w:before="0" w:after="0" w:line="262" w:lineRule="auto"/>
              <w:jc w:val="left"/>
              <w:rPr>
                <w:color w:val="00274C"/>
                <w:sz w:val="20"/>
                <w:szCs w:val="20"/>
              </w:rPr>
            </w:pPr>
            <w:r>
              <w:rPr>
                <w:color w:val="00274C"/>
                <w:position w:val="-2"/>
                <w:sz w:val="20"/>
                <w:szCs w:val="20"/>
              </w:rPr>
              <w:t xml:space="preserve">Make sure that the key </w:t>
            </w:r>
            <w:r>
              <w:rPr>
                <w:b/>
                <w:bCs/>
                <w:color w:val="00274C"/>
                <w:position w:val="-2"/>
                <w:sz w:val="20"/>
                <w:szCs w:val="20"/>
              </w:rPr>
              <w:t xml:space="preserve">AS (Fig. 9.88)</w:t>
            </w:r>
            <w:r>
              <w:rPr>
                <w:color w:val="00274C"/>
                <w:position w:val="-2"/>
                <w:sz w:val="20"/>
                <w:szCs w:val="20"/>
              </w:rPr>
              <w:t xml:space="preserve"> is inserted properly on the crankshaft and that it is facing upwards.</w:t>
            </w:r>
          </w:p>
          <w:p>
            <w:pPr>
              <w:numPr>
                <w:ilvl w:val="0"/>
                <w:numId w:val="32438356"/>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AU</w:t>
            </w:r>
            <w:r>
              <w:rPr>
                <w:color w:val="00274C"/>
                <w:position w:val="-2"/>
                <w:sz w:val="20"/>
                <w:szCs w:val="20"/>
              </w:rPr>
              <w:t xml:space="preserve"> in the seat of oil pump </w:t>
            </w:r>
            <w:r>
              <w:rPr>
                <w:b/>
                <w:bCs/>
                <w:color w:val="00274C"/>
                <w:position w:val="-2"/>
                <w:sz w:val="20"/>
                <w:szCs w:val="20"/>
              </w:rPr>
              <w:t xml:space="preserve">AV</w:t>
            </w:r>
            <w:r>
              <w:rPr>
                <w:color w:val="00274C"/>
                <w:position w:val="-2"/>
                <w:sz w:val="20"/>
                <w:szCs w:val="20"/>
              </w:rPr>
              <w:t xml:space="preserve"> .</w:t>
            </w:r>
          </w:p>
          <w:p>
            <w:pPr>
              <w:numPr>
                <w:ilvl w:val="0"/>
                <w:numId w:val="32438356"/>
              </w:numPr>
              <w:spacing w:before="0" w:after="0" w:line="262" w:lineRule="auto"/>
              <w:jc w:val="left"/>
              <w:rPr>
                <w:color w:val="00274C"/>
                <w:sz w:val="20"/>
                <w:szCs w:val="20"/>
              </w:rPr>
            </w:pPr>
            <w:r>
              <w:rPr>
                <w:color w:val="00274C"/>
                <w:position w:val="-2"/>
                <w:sz w:val="20"/>
                <w:szCs w:val="20"/>
              </w:rPr>
              <w:t xml:space="preserve">Apply the tool </w:t>
            </w:r>
            <w:r>
              <w:rPr>
                <w:b/>
                <w:bCs/>
                <w:color w:val="00274C"/>
                <w:position w:val="-2"/>
                <w:sz w:val="20"/>
                <w:szCs w:val="20"/>
              </w:rPr>
              <w:t xml:space="preserve">ST_10</w:t>
            </w:r>
            <w:r>
              <w:rPr>
                <w:color w:val="00274C"/>
                <w:position w:val="-2"/>
                <w:sz w:val="20"/>
                <w:szCs w:val="20"/>
              </w:rPr>
              <w:t xml:space="preserve"> onto the crankshaft.</w:t>
            </w:r>
          </w:p>
          <w:p>
            <w:pPr>
              <w:numPr>
                <w:ilvl w:val="0"/>
                <w:numId w:val="32438356"/>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AT</w:t>
            </w:r>
            <w:r>
              <w:rPr>
                <w:color w:val="00274C"/>
                <w:position w:val="-2"/>
                <w:sz w:val="20"/>
                <w:szCs w:val="20"/>
              </w:rPr>
              <w:t xml:space="preserve"> ( </w:t>
            </w:r>
            <w:r>
              <w:rPr>
                <w:b/>
                <w:bCs/>
                <w:color w:val="00274C"/>
                <w:position w:val="-2"/>
                <w:sz w:val="20"/>
                <w:szCs w:val="20"/>
              </w:rPr>
              <w:t xml:space="preserve">Fig. 9.88</w:t>
            </w:r>
            <w:r>
              <w:rPr>
                <w:color w:val="00274C"/>
                <w:position w:val="-2"/>
                <w:sz w:val="20"/>
                <w:szCs w:val="20"/>
              </w:rPr>
              <w:t xml:space="preserve"> ) are properly insertedin the timing system crankcase </w:t>
            </w:r>
            <w:r>
              <w:rPr>
                <w:b/>
                <w:bCs/>
                <w:color w:val="00274C"/>
                <w:position w:val="-2"/>
                <w:sz w:val="20"/>
                <w:szCs w:val="20"/>
              </w:rPr>
              <w:t xml:space="preserve">AN</w:t>
            </w:r>
            <w:r>
              <w:rPr>
                <w:color w:val="00274C"/>
                <w:position w:val="-2"/>
                <w:sz w:val="20"/>
                <w:szCs w:val="20"/>
              </w:rPr>
              <w:t xml:space="preserve"> .</w:t>
            </w:r>
          </w:p>
          <w:p>
            <w:pPr>
              <w:numPr>
                <w:ilvl w:val="0"/>
                <w:numId w:val="32438356"/>
              </w:numPr>
              <w:spacing w:before="0" w:after="0" w:line="262" w:lineRule="auto"/>
              <w:jc w:val="left"/>
              <w:rPr>
                <w:color w:val="00274C"/>
                <w:sz w:val="20"/>
                <w:szCs w:val="20"/>
              </w:rPr>
            </w:pPr>
            <w:r>
              <w:rPr>
                <w:color w:val="00274C"/>
                <w:position w:val="-2"/>
                <w:sz w:val="20"/>
                <w:szCs w:val="20"/>
              </w:rPr>
              <w:t xml:space="preserve">Lubricate oil seal </w:t>
            </w:r>
            <w:r>
              <w:rPr>
                <w:b/>
                <w:bCs/>
                <w:color w:val="00274C"/>
                <w:position w:val="-2"/>
                <w:sz w:val="20"/>
                <w:szCs w:val="20"/>
              </w:rPr>
              <w:t xml:space="preserve">AP</w:t>
            </w:r>
            <w:r>
              <w:rPr>
                <w:color w:val="00274C"/>
                <w:position w:val="-2"/>
                <w:sz w:val="20"/>
                <w:szCs w:val="20"/>
              </w:rPr>
              <w:t xml:space="preserve"> with oil and position the carter </w:t>
            </w:r>
            <w:r>
              <w:rPr>
                <w:b/>
                <w:bCs/>
                <w:color w:val="00274C"/>
                <w:position w:val="-2"/>
                <w:sz w:val="20"/>
                <w:szCs w:val="20"/>
              </w:rPr>
              <w:t xml:space="preserve">AN</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 using the pins </w:t>
            </w:r>
            <w:r>
              <w:rPr>
                <w:b/>
                <w:bCs/>
                <w:color w:val="00274C"/>
                <w:position w:val="-2"/>
                <w:sz w:val="20"/>
                <w:szCs w:val="20"/>
              </w:rPr>
              <w:t xml:space="preserve">AT</w:t>
            </w:r>
            <w:r>
              <w:rPr>
                <w:color w:val="00274C"/>
                <w:position w:val="-2"/>
                <w:sz w:val="20"/>
                <w:szCs w:val="20"/>
              </w:rPr>
              <w:t xml:space="preserve"> , inserting the oil pump </w:t>
            </w:r>
            <w:r>
              <w:rPr>
                <w:b/>
                <w:bCs/>
                <w:color w:val="00274C"/>
                <w:position w:val="-2"/>
                <w:sz w:val="20"/>
                <w:szCs w:val="20"/>
              </w:rPr>
              <w:t xml:space="preserve">AV</w:t>
            </w:r>
            <w:r>
              <w:rPr>
                <w:color w:val="00274C"/>
                <w:position w:val="-2"/>
                <w:sz w:val="20"/>
                <w:szCs w:val="20"/>
              </w:rPr>
              <w:t xml:space="preserve"> on the crankshaft.</w:t>
            </w:r>
          </w:p>
          <w:p>
            <w:pPr>
              <w:numPr>
                <w:ilvl w:val="0"/>
                <w:numId w:val="32438356"/>
              </w:numPr>
              <w:spacing w:before="0" w:after="0" w:line="262" w:lineRule="auto"/>
              <w:jc w:val="left"/>
              <w:rPr>
                <w:color w:val="00274C"/>
                <w:sz w:val="20"/>
                <w:szCs w:val="20"/>
              </w:rPr>
            </w:pPr>
            <w:r>
              <w:rPr>
                <w:color w:val="00274C"/>
                <w:position w:val="-2"/>
                <w:sz w:val="20"/>
                <w:szCs w:val="20"/>
              </w:rPr>
              <w:t xml:space="preserve">Fasten capscrews </w:t>
            </w:r>
            <w:r>
              <w:rPr>
                <w:b/>
                <w:bCs/>
                <w:color w:val="00274C"/>
                <w:position w:val="-2"/>
                <w:sz w:val="20"/>
                <w:szCs w:val="20"/>
              </w:rPr>
              <w:t xml:space="preserve">AW</w:t>
            </w:r>
            <w:r>
              <w:rPr>
                <w:color w:val="00274C"/>
                <w:position w:val="-2"/>
                <w:sz w:val="20"/>
                <w:szCs w:val="20"/>
              </w:rPr>
              <w:t xml:space="preserve"> observing the indicated clamping sequence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9105532" name="name9055603798188731e" descr="imm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7.jpg"/>
                          <pic:cNvPicPr/>
                        </pic:nvPicPr>
                        <pic:blipFill>
                          <a:blip r:embed="rId1515603798188731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9.87</w:t>
            </w:r>
            <w:r>
              <w:rPr>
                <w:position w:val="-230"/>
              </w:rPr>
              <w:drawing>
                <wp:inline distT="0" distB="0" distL="0" distR="0">
                  <wp:extent cx="2232000" cy="1504800"/>
                  <wp:docPr id="41416652" name="name6229603798189ae67" descr="imm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8.jpg"/>
                          <pic:cNvPicPr/>
                        </pic:nvPicPr>
                        <pic:blipFill>
                          <a:blip r:embed="rId4623603798189ae5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9.88</w:t>
            </w:r>
            <w:r>
              <w:rPr>
                <w:position w:val="-228"/>
              </w:rPr>
              <w:drawing>
                <wp:inline distT="0" distB="0" distL="0" distR="0">
                  <wp:extent cx="2232000" cy="1490400"/>
                  <wp:docPr id="38666195" name="name352960379818ac6e8" descr="imm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9.jpg"/>
                          <pic:cNvPicPr/>
                        </pic:nvPicPr>
                        <pic:blipFill>
                          <a:blip r:embed="rId306560379818ac6e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9.89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.5 Crankcase oil filler flange Timing System</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735476" name="name933560379818bf6f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4460379818bf6e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BA</w:t>
            </w:r>
            <w:r>
              <w:rPr>
                <w:color w:val="00274C"/>
                <w:position w:val="-2"/>
                <w:sz w:val="20"/>
                <w:szCs w:val="20"/>
              </w:rPr>
              <w:t xml:space="preserve"> after each assembly.</w:t>
            </w:r>
          </w:p>
          <w:p/>
          <w:p/>
          <w:p>
            <w:pPr>
              <w:numPr>
                <w:ilvl w:val="0"/>
                <w:numId w:val="32438357"/>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BA</w:t>
            </w:r>
            <w:r>
              <w:rPr>
                <w:color w:val="00274C"/>
                <w:position w:val="-2"/>
                <w:sz w:val="20"/>
                <w:szCs w:val="20"/>
              </w:rPr>
              <w:t xml:space="preserve"> in the seat on the flange </w:t>
            </w:r>
            <w:r>
              <w:rPr>
                <w:b/>
                <w:bCs/>
                <w:color w:val="00274C"/>
                <w:position w:val="-2"/>
                <w:sz w:val="20"/>
                <w:szCs w:val="20"/>
              </w:rPr>
              <w:t xml:space="preserve">BB</w:t>
            </w:r>
            <w:r>
              <w:rPr>
                <w:color w:val="00274C"/>
                <w:position w:val="-2"/>
                <w:sz w:val="20"/>
                <w:szCs w:val="20"/>
              </w:rPr>
              <w:t xml:space="preserve"> .</w:t>
            </w:r>
          </w:p>
          <w:p>
            <w:pPr>
              <w:numPr>
                <w:ilvl w:val="0"/>
                <w:numId w:val="32438357"/>
              </w:numPr>
              <w:spacing w:before="0" w:after="0" w:line="262" w:lineRule="auto"/>
              <w:jc w:val="left"/>
              <w:rPr>
                <w:color w:val="00274C"/>
                <w:sz w:val="20"/>
                <w:szCs w:val="20"/>
              </w:rPr>
            </w:pPr>
            <w:r>
              <w:rPr>
                <w:color w:val="00274C"/>
                <w:position w:val="-2"/>
                <w:sz w:val="20"/>
                <w:szCs w:val="20"/>
              </w:rPr>
              <w:t xml:space="preserve">Fasten the flange </w:t>
            </w:r>
            <w:r>
              <w:rPr>
                <w:b/>
                <w:bCs/>
                <w:color w:val="00274C"/>
                <w:position w:val="-2"/>
                <w:sz w:val="20"/>
                <w:szCs w:val="20"/>
              </w:rPr>
              <w:t xml:space="preserve">BB</w:t>
            </w:r>
            <w:r>
              <w:rPr>
                <w:color w:val="00274C"/>
                <w:position w:val="-2"/>
                <w:sz w:val="20"/>
                <w:szCs w:val="20"/>
              </w:rPr>
              <w:t xml:space="preserve"> on the crankcase </w:t>
            </w:r>
            <w:r>
              <w:rPr>
                <w:b/>
                <w:bCs/>
                <w:color w:val="00274C"/>
                <w:position w:val="-2"/>
                <w:sz w:val="20"/>
                <w:szCs w:val="20"/>
              </w:rPr>
              <w:t xml:space="preserve">BC</w:t>
            </w:r>
            <w:r>
              <w:rPr>
                <w:color w:val="00274C"/>
                <w:position w:val="-2"/>
                <w:sz w:val="20"/>
                <w:szCs w:val="20"/>
              </w:rPr>
              <w:t xml:space="preserve"> with the screws </w:t>
            </w:r>
            <w:r>
              <w:rPr>
                <w:b/>
                <w:bCs/>
                <w:color w:val="00274C"/>
                <w:position w:val="-2"/>
                <w:sz w:val="20"/>
                <w:szCs w:val="20"/>
              </w:rPr>
              <w:t xml:space="preserve">BD</w:t>
            </w:r>
            <w:r>
              <w:rPr>
                <w:color w:val="00274C"/>
                <w:position w:val="-2"/>
                <w:sz w:val="20"/>
                <w:szCs w:val="20"/>
              </w:rPr>
              <w:t xml:space="preserve"> (tightening torque of </w:t>
            </w:r>
            <w:r>
              <w:rPr>
                <w:b/>
                <w:bCs/>
                <w:color w:val="00274C"/>
                <w:position w:val="-2"/>
                <w:sz w:val="20"/>
                <w:szCs w:val="20"/>
              </w:rPr>
              <w:t xml:space="preserve">10 Nm -</w:t>
            </w:r>
            <w:r>
              <w:rPr>
                <w:color w:val="00274C"/>
                <w:position w:val="-2"/>
                <w:sz w:val="20"/>
                <w:szCs w:val="20"/>
              </w:rPr>
              <w:t xml:space="preserve"> </w:t>
            </w:r>
            <w:hyperlink r:id="rId201760379818c059e"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3535139" name="name207460379818d28fc" descr="imm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0.jpg"/>
                          <pic:cNvPicPr/>
                        </pic:nvPicPr>
                        <pic:blipFill>
                          <a:blip r:embed="rId217560379818d28f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.6 Oil pressure relief valve</w:t>
            </w:r>
          </w:p>
          <w:p/>
          <w:p/>
          <w:p>
            <w:pPr>
              <w:numPr>
                <w:ilvl w:val="0"/>
                <w:numId w:val="32438358"/>
              </w:numPr>
              <w:spacing w:before="0" w:after="0" w:line="262" w:lineRule="auto"/>
              <w:jc w:val="left"/>
              <w:rPr>
                <w:color w:val="00274C"/>
                <w:sz w:val="20"/>
                <w:szCs w:val="20"/>
              </w:rPr>
            </w:pPr>
            <w:r>
              <w:rPr>
                <w:color w:val="00274C"/>
                <w:position w:val="-2"/>
                <w:sz w:val="20"/>
                <w:szCs w:val="20"/>
              </w:rPr>
              <w:t xml:space="preserve">Lubricate the piston </w:t>
            </w:r>
            <w:r>
              <w:rPr>
                <w:b/>
                <w:bCs/>
                <w:color w:val="00274C"/>
                <w:position w:val="-2"/>
                <w:sz w:val="20"/>
                <w:szCs w:val="20"/>
              </w:rPr>
              <w:t xml:space="preserve">BE</w:t>
            </w:r>
            <w:r>
              <w:rPr>
                <w:color w:val="00274C"/>
                <w:position w:val="-2"/>
                <w:sz w:val="20"/>
                <w:szCs w:val="20"/>
              </w:rPr>
              <w:t xml:space="preserve"> and fully insert it in the seat </w:t>
            </w:r>
            <w:r>
              <w:rPr>
                <w:b/>
                <w:bCs/>
                <w:color w:val="00274C"/>
                <w:position w:val="-2"/>
                <w:sz w:val="20"/>
                <w:szCs w:val="20"/>
              </w:rPr>
              <w:t xml:space="preserve">BF</w:t>
            </w:r>
            <w:r>
              <w:rPr>
                <w:color w:val="00274C"/>
                <w:position w:val="-2"/>
                <w:sz w:val="20"/>
                <w:szCs w:val="20"/>
              </w:rPr>
              <w:t xml:space="preserve"> .</w:t>
            </w:r>
          </w:p>
          <w:p>
            <w:pPr>
              <w:numPr>
                <w:ilvl w:val="0"/>
                <w:numId w:val="32438358"/>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BG</w:t>
            </w:r>
            <w:r>
              <w:rPr>
                <w:color w:val="00274C"/>
                <w:position w:val="-2"/>
                <w:sz w:val="20"/>
                <w:szCs w:val="20"/>
              </w:rPr>
              <w:t xml:space="preserve"> in the piston.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482951" name="name500160379818e2c9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1460379818e2c8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BH</w:t>
            </w:r>
            <w:r>
              <w:rPr>
                <w:color w:val="00274C"/>
                <w:position w:val="-2"/>
                <w:sz w:val="20"/>
                <w:szCs w:val="20"/>
              </w:rPr>
              <w:t xml:space="preserve"> after each assembly.</w:t>
            </w:r>
          </w:p>
          <w:p/>
          <w:p/>
          <w:p/>
          <w:p/>
          <w:p>
            <w:pPr>
              <w:numPr>
                <w:ilvl w:val="0"/>
                <w:numId w:val="32438359"/>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BH</w:t>
            </w:r>
            <w:r>
              <w:rPr>
                <w:color w:val="00274C"/>
                <w:position w:val="-2"/>
                <w:sz w:val="20"/>
                <w:szCs w:val="20"/>
              </w:rPr>
              <w:t xml:space="preserve"> on cap </w:t>
            </w:r>
            <w:r>
              <w:rPr>
                <w:b/>
                <w:bCs/>
                <w:color w:val="00274C"/>
                <w:position w:val="-2"/>
                <w:sz w:val="20"/>
                <w:szCs w:val="20"/>
              </w:rPr>
              <w:t xml:space="preserve">BL</w:t>
            </w:r>
            <w:r>
              <w:rPr>
                <w:color w:val="00274C"/>
                <w:position w:val="-2"/>
                <w:sz w:val="20"/>
                <w:szCs w:val="20"/>
              </w:rPr>
              <w:t xml:space="preserve"> .</w:t>
            </w:r>
          </w:p>
          <w:p>
            <w:pPr>
              <w:numPr>
                <w:ilvl w:val="0"/>
                <w:numId w:val="32438359"/>
              </w:numPr>
              <w:spacing w:before="0" w:after="0" w:line="262" w:lineRule="auto"/>
              <w:jc w:val="left"/>
              <w:rPr>
                <w:color w:val="00274C"/>
                <w:sz w:val="20"/>
                <w:szCs w:val="20"/>
              </w:rPr>
            </w:pPr>
            <w:r>
              <w:rPr>
                <w:color w:val="00274C"/>
                <w:position w:val="-2"/>
                <w:sz w:val="20"/>
                <w:szCs w:val="20"/>
              </w:rPr>
              <w:t xml:space="preserve">Tighten the cap </w:t>
            </w:r>
            <w:r>
              <w:rPr>
                <w:b/>
                <w:bCs/>
                <w:color w:val="00274C"/>
                <w:position w:val="-2"/>
                <w:sz w:val="20"/>
                <w:szCs w:val="20"/>
              </w:rPr>
              <w:t xml:space="preserve">BL</w:t>
            </w:r>
            <w:r>
              <w:rPr>
                <w:color w:val="00274C"/>
                <w:position w:val="-2"/>
                <w:sz w:val="20"/>
                <w:szCs w:val="20"/>
              </w:rPr>
              <w:t xml:space="preserve"> on the crankcase </w:t>
            </w:r>
            <w:r>
              <w:rPr>
                <w:b/>
                <w:bCs/>
                <w:color w:val="00274C"/>
                <w:position w:val="-2"/>
                <w:sz w:val="20"/>
                <w:szCs w:val="20"/>
              </w:rPr>
              <w:t xml:space="preserve">AN</w:t>
            </w:r>
            <w:r>
              <w:rPr>
                <w:color w:val="00274C"/>
                <w:position w:val="-2"/>
                <w:sz w:val="20"/>
                <w:szCs w:val="20"/>
              </w:rPr>
              <w:t xml:space="preserve"> (tightening torque of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0869899" name="name512260379818f36d2" descr="imm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1.jpg"/>
                          <pic:cNvPicPr/>
                        </pic:nvPicPr>
                        <pic:blipFill>
                          <a:blip r:embed="rId371460379818f36c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and phonic wheel pulley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To fit the target wheel refer to the operations in </w:t>
            </w:r>
            <w:hyperlink r:id="rId63166037981901b2b" w:history="1">
              <w:r>
                <w:rPr>
                  <w:b/>
                  <w:bCs/>
                  <w:color w:val="0000FF"/>
                  <w:position w:val="-2"/>
                  <w:sz w:val="20"/>
                  <w:szCs w:val="20"/>
                </w:rPr>
                <w:t xml:space="preserve">Par. 6.6.2</w:t>
              </w:r>
            </w:hyperlink>
            <w:r>
              <w:rPr>
                <w:color w:val="00274C"/>
                <w:position w:val="-2"/>
                <w:sz w:val="20"/>
                <w:szCs w:val="20"/>
              </w:rPr>
              <w:t xml:space="preserve"> .</w:t>
            </w:r>
          </w:p>
          <w:p/>
          <w:p/>
          <w:p>
            <w:pPr>
              <w:numPr>
                <w:ilvl w:val="0"/>
                <w:numId w:val="32438360"/>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F</w:t>
            </w:r>
            <w:r>
              <w:rPr>
                <w:color w:val="00274C"/>
                <w:position w:val="-2"/>
                <w:sz w:val="20"/>
                <w:szCs w:val="20"/>
              </w:rPr>
              <w:t xml:space="preserve"> is mounted properly on the crankshaft </w:t>
            </w:r>
            <w:r>
              <w:rPr>
                <w:b/>
                <w:bCs/>
                <w:color w:val="00274C"/>
                <w:position w:val="-2"/>
                <w:sz w:val="20"/>
                <w:szCs w:val="20"/>
              </w:rPr>
              <w:t xml:space="preserve">G</w:t>
            </w:r>
            <w:r>
              <w:rPr>
                <w:color w:val="00274C"/>
                <w:position w:val="-2"/>
                <w:sz w:val="20"/>
                <w:szCs w:val="20"/>
              </w:rPr>
              <w:t xml:space="preserve"> .</w:t>
            </w:r>
          </w:p>
          <w:p>
            <w:pPr>
              <w:numPr>
                <w:ilvl w:val="0"/>
                <w:numId w:val="32438360"/>
              </w:numPr>
              <w:spacing w:before="0" w:after="0" w:line="262" w:lineRule="auto"/>
              <w:jc w:val="left"/>
              <w:rPr>
                <w:color w:val="00274C"/>
                <w:sz w:val="20"/>
                <w:szCs w:val="20"/>
              </w:rPr>
            </w:pPr>
            <w:r>
              <w:rPr>
                <w:color w:val="00274C"/>
                <w:position w:val="-2"/>
                <w:sz w:val="20"/>
                <w:szCs w:val="20"/>
              </w:rPr>
              <w:t xml:space="preserve">Position the pulley unit </w:t>
            </w:r>
            <w:r>
              <w:rPr>
                <w:b/>
                <w:bCs/>
                <w:color w:val="00274C"/>
                <w:position w:val="-2"/>
                <w:sz w:val="20"/>
                <w:szCs w:val="20"/>
              </w:rPr>
              <w:t xml:space="preserve">H</w:t>
            </w:r>
            <w:r>
              <w:rPr>
                <w:color w:val="00274C"/>
                <w:position w:val="-2"/>
                <w:sz w:val="20"/>
                <w:szCs w:val="20"/>
              </w:rPr>
              <w:t xml:space="preserve"> on the crankshaft </w:t>
            </w:r>
            <w:r>
              <w:rPr>
                <w:b/>
                <w:bCs/>
                <w:color w:val="00274C"/>
                <w:position w:val="-2"/>
                <w:sz w:val="20"/>
                <w:szCs w:val="20"/>
              </w:rPr>
              <w:t xml:space="preserve">G</w:t>
            </w:r>
            <w:r>
              <w:rPr>
                <w:color w:val="00274C"/>
                <w:position w:val="-2"/>
                <w:sz w:val="20"/>
                <w:szCs w:val="20"/>
              </w:rPr>
              <w:t xml:space="preserve"> using the pin mark </w:t>
            </w:r>
            <w:r>
              <w:rPr>
                <w:b/>
                <w:bCs/>
                <w:color w:val="00274C"/>
                <w:position w:val="-2"/>
                <w:sz w:val="20"/>
                <w:szCs w:val="20"/>
              </w:rPr>
              <w:t xml:space="preserve">F</w:t>
            </w:r>
            <w:r>
              <w:rPr>
                <w:color w:val="00274C"/>
                <w:position w:val="-2"/>
                <w:sz w:val="20"/>
                <w:szCs w:val="20"/>
              </w:rPr>
              <w:t xml:space="preserve"> (detail </w:t>
            </w:r>
            <w:r>
              <w:rPr>
                <w:b/>
                <w:bCs/>
                <w:color w:val="00274C"/>
                <w:position w:val="-2"/>
                <w:sz w:val="20"/>
                <w:szCs w:val="20"/>
              </w:rPr>
              <w:t xml:space="preserve">M</w:t>
            </w:r>
            <w:r>
              <w:rPr>
                <w:color w:val="00274C"/>
                <w:position w:val="-2"/>
                <w:sz w:val="20"/>
                <w:szCs w:val="20"/>
              </w:rPr>
              <w:t xml:space="preserve"> ).</w:t>
            </w:r>
          </w:p>
          <w:p>
            <w:pPr>
              <w:numPr>
                <w:ilvl w:val="0"/>
                <w:numId w:val="32438360"/>
              </w:numPr>
              <w:spacing w:before="0" w:after="0" w:line="262" w:lineRule="auto"/>
              <w:jc w:val="left"/>
              <w:rPr>
                <w:color w:val="00274C"/>
                <w:sz w:val="20"/>
                <w:szCs w:val="20"/>
              </w:rPr>
            </w:pPr>
            <w:r>
              <w:rPr>
                <w:color w:val="00274C"/>
                <w:position w:val="-2"/>
                <w:sz w:val="20"/>
                <w:szCs w:val="20"/>
              </w:rPr>
              <w:t xml:space="preserve">Apply </w:t>
            </w:r>
            <w:r>
              <w:rPr>
                <w:b/>
                <w:bCs/>
                <w:color w:val="00274C"/>
                <w:position w:val="-2"/>
                <w:sz w:val="20"/>
                <w:szCs w:val="20"/>
              </w:rPr>
              <w:t xml:space="preserve">Molyslip</w:t>
            </w:r>
            <w:r>
              <w:rPr>
                <w:color w:val="00274C"/>
                <w:position w:val="-2"/>
                <w:sz w:val="20"/>
                <w:szCs w:val="20"/>
              </w:rPr>
              <w:t xml:space="preserve"> grease on the screw thread </w:t>
            </w:r>
            <w:r>
              <w:rPr>
                <w:b/>
                <w:bCs/>
                <w:color w:val="00274C"/>
                <w:position w:val="-2"/>
                <w:sz w:val="20"/>
                <w:szCs w:val="20"/>
              </w:rPr>
              <w:t xml:space="preserve">N</w:t>
            </w:r>
            <w:r>
              <w:rPr>
                <w:color w:val="00274C"/>
                <w:position w:val="-2"/>
                <w:sz w:val="20"/>
                <w:szCs w:val="20"/>
              </w:rPr>
              <w:t xml:space="preserve"> .</w:t>
            </w:r>
          </w:p>
          <w:p>
            <w:pPr>
              <w:numPr>
                <w:ilvl w:val="0"/>
                <w:numId w:val="32438360"/>
              </w:numPr>
              <w:spacing w:before="0" w:after="0" w:line="262" w:lineRule="auto"/>
              <w:jc w:val="left"/>
              <w:rPr>
                <w:color w:val="00274C"/>
                <w:sz w:val="20"/>
                <w:szCs w:val="20"/>
              </w:rPr>
            </w:pPr>
            <w:r>
              <w:rPr>
                <w:color w:val="00274C"/>
                <w:position w:val="-2"/>
                <w:sz w:val="20"/>
                <w:szCs w:val="20"/>
              </w:rPr>
              <w:t xml:space="preserve">Fix the pulley </w:t>
            </w:r>
            <w:r>
              <w:rPr>
                <w:b/>
                <w:bCs/>
                <w:color w:val="00274C"/>
                <w:position w:val="-2"/>
                <w:sz w:val="20"/>
                <w:szCs w:val="20"/>
              </w:rPr>
              <w:t xml:space="preserve">T</w:t>
            </w:r>
            <w:r>
              <w:rPr>
                <w:color w:val="00274C"/>
                <w:position w:val="-2"/>
                <w:sz w:val="20"/>
                <w:szCs w:val="20"/>
              </w:rPr>
              <w:t xml:space="preserve"> with the screw </w:t>
            </w:r>
            <w:r>
              <w:rPr>
                <w:b/>
                <w:bCs/>
                <w:color w:val="00274C"/>
                <w:position w:val="-2"/>
                <w:sz w:val="20"/>
                <w:szCs w:val="20"/>
              </w:rPr>
              <w:t xml:space="preserve">Z</w:t>
            </w:r>
            <w:r>
              <w:rPr>
                <w:color w:val="00274C"/>
                <w:position w:val="-2"/>
                <w:sz w:val="20"/>
                <w:szCs w:val="20"/>
              </w:rPr>
              <w:t xml:space="preserve"> (tightening torque of </w:t>
            </w:r>
            <w:r>
              <w:rPr>
                <w:b/>
                <w:bCs/>
                <w:color w:val="00274C"/>
                <w:position w:val="-2"/>
                <w:sz w:val="20"/>
                <w:szCs w:val="20"/>
              </w:rPr>
              <w:t xml:space="preserve">360 Nm</w:t>
            </w:r>
            <w:r>
              <w:rPr>
                <w:color w:val="00274C"/>
                <w:position w:val="-2"/>
                <w:sz w:val="20"/>
                <w:szCs w:val="20"/>
              </w:rPr>
              <w:t xml:space="preserve"> ) and remove special tool </w:t>
            </w:r>
            <w:hyperlink r:id="rId78416037981901ca2" w:history="1">
              <w:r>
                <w:rPr>
                  <w:b/>
                  <w:bCs/>
                  <w:color w:val="0000FF"/>
                  <w:position w:val="-2"/>
                  <w:sz w:val="20"/>
                  <w:szCs w:val="20"/>
                </w:rPr>
                <w:t xml:space="preserve">ST_34</w:t>
              </w:r>
            </w:hyperlink>
            <w:r>
              <w:rPr>
                <w:color w:val="00274C"/>
                <w:position w:val="-2"/>
                <w:sz w:val="20"/>
                <w:szCs w:val="20"/>
              </w:rPr>
              <w:t xml:space="preserve">  ( </w:t>
            </w:r>
            <w:r>
              <w:rPr>
                <w:b/>
                <w:bCs/>
                <w:color w:val="00274C"/>
                <w:position w:val="-2"/>
                <w:sz w:val="20"/>
                <w:szCs w:val="20"/>
              </w:rPr>
              <w:t xml:space="preserve">Fig. 9.33</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1418165" name="name8671603798191560f" descr="imm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2.jpg"/>
                          <pic:cNvPicPr/>
                        </pic:nvPicPr>
                        <pic:blipFill>
                          <a:blip r:embed="rId4496603798191560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9.92</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circuit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Thermostatic valve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70873" name="name9046603798192728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71603798192726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361"/>
              </w:numPr>
              <w:spacing w:before="0" w:after="0" w:line="262" w:lineRule="auto"/>
              <w:jc w:val="left"/>
              <w:rPr>
                <w:color w:val="00274C"/>
                <w:sz w:val="20"/>
                <w:szCs w:val="20"/>
              </w:rPr>
            </w:pPr>
            <w:r>
              <w:rPr>
                <w:color w:val="00274C"/>
                <w:position w:val="-2"/>
                <w:sz w:val="20"/>
                <w:szCs w:val="20"/>
              </w:rPr>
              <w:t xml:space="preserve">Check the condition of the seal gasket </w:t>
            </w:r>
            <w:r>
              <w:rPr>
                <w:b/>
                <w:bCs/>
                <w:color w:val="00274C"/>
                <w:position w:val="-2"/>
                <w:sz w:val="20"/>
                <w:szCs w:val="20"/>
              </w:rPr>
              <w:t xml:space="preserve">A</w:t>
            </w:r>
            <w:r>
              <w:rPr>
                <w:color w:val="00274C"/>
                <w:position w:val="-2"/>
                <w:sz w:val="20"/>
                <w:szCs w:val="20"/>
              </w:rPr>
              <w:t xml:space="preserve"> and fit it on the thermostatic valve </w:t>
            </w:r>
            <w:r>
              <w:rPr>
                <w:b/>
                <w:bCs/>
                <w:color w:val="00274C"/>
                <w:position w:val="-2"/>
                <w:sz w:val="20"/>
                <w:szCs w:val="20"/>
              </w:rPr>
              <w:t xml:space="preserve">B</w:t>
            </w:r>
            <w:r>
              <w:rPr>
                <w:color w:val="00274C"/>
                <w:position w:val="-2"/>
                <w:sz w:val="20"/>
                <w:szCs w:val="20"/>
              </w:rPr>
              <w:t xml:space="preserve"> .</w:t>
            </w:r>
          </w:p>
          <w:p>
            <w:pPr>
              <w:numPr>
                <w:ilvl w:val="0"/>
                <w:numId w:val="32438361"/>
              </w:numPr>
              <w:spacing w:before="0" w:after="0" w:line="262" w:lineRule="auto"/>
              <w:jc w:val="left"/>
              <w:rPr>
                <w:color w:val="00274C"/>
                <w:sz w:val="20"/>
                <w:szCs w:val="20"/>
              </w:rPr>
            </w:pPr>
            <w:r>
              <w:rPr>
                <w:color w:val="00274C"/>
                <w:position w:val="-2"/>
                <w:sz w:val="20"/>
                <w:szCs w:val="20"/>
              </w:rPr>
              <w:t xml:space="preserve">Position the thermostatic valve </w:t>
            </w:r>
            <w:r>
              <w:rPr>
                <w:b/>
                <w:bCs/>
                <w:color w:val="00274C"/>
                <w:position w:val="-2"/>
                <w:sz w:val="20"/>
                <w:szCs w:val="20"/>
              </w:rPr>
              <w:t xml:space="preserve">B</w:t>
            </w:r>
            <w:r>
              <w:rPr>
                <w:color w:val="00274C"/>
                <w:position w:val="-2"/>
                <w:sz w:val="20"/>
                <w:szCs w:val="20"/>
              </w:rPr>
              <w:t xml:space="preserve"> in the seat on the head </w:t>
            </w:r>
            <w:r>
              <w:rPr>
                <w:b/>
                <w:bCs/>
                <w:color w:val="00274C"/>
                <w:position w:val="-2"/>
                <w:sz w:val="20"/>
                <w:szCs w:val="20"/>
              </w:rPr>
              <w:t xml:space="preserve">C</w:t>
            </w:r>
            <w:r>
              <w:rPr>
                <w:color w:val="00274C"/>
                <w:position w:val="-2"/>
                <w:sz w:val="20"/>
                <w:szCs w:val="20"/>
              </w:rPr>
              <w:t xml:space="preserve"> (detail </w:t>
            </w:r>
            <w:r>
              <w:rPr>
                <w:b/>
                <w:bCs/>
                <w:color w:val="00274C"/>
                <w:position w:val="-2"/>
                <w:sz w:val="20"/>
                <w:szCs w:val="20"/>
              </w:rPr>
              <w:t xml:space="preserve">D</w:t>
            </w:r>
            <w:r>
              <w:rPr>
                <w:color w:val="00274C"/>
                <w:position w:val="-2"/>
                <w:sz w:val="20"/>
                <w:szCs w:val="20"/>
              </w:rPr>
              <w:t xml:space="preserve"> ).</w:t>
            </w:r>
          </w:p>
          <w:p>
            <w:pPr>
              <w:numPr>
                <w:ilvl w:val="0"/>
                <w:numId w:val="32438361"/>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F</w:t>
            </w:r>
            <w:r>
              <w:rPr>
                <w:color w:val="00274C"/>
                <w:position w:val="-2"/>
                <w:sz w:val="20"/>
                <w:szCs w:val="20"/>
              </w:rPr>
              <w:t xml:space="preserve"> on the head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36013353" name="name1382603798193b69e" descr="imm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3.jpg"/>
                          <pic:cNvPicPr/>
                        </pic:nvPicPr>
                        <pic:blipFill>
                          <a:blip r:embed="rId6720603798193b698"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Fig 9.93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9.13.2 Coolant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607355" name="name4119603798194bd6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81603798194bd5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L</w:t>
            </w:r>
            <w:r>
              <w:rPr>
                <w:color w:val="00274C"/>
                <w:position w:val="-2"/>
                <w:sz w:val="20"/>
                <w:szCs w:val="20"/>
              </w:rPr>
              <w:t xml:space="preserve"> every time it is assembled.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362"/>
              </w:numPr>
              <w:spacing w:before="0" w:after="0" w:line="262" w:lineRule="auto"/>
              <w:jc w:val="left"/>
              <w:rPr>
                <w:color w:val="00274C"/>
                <w:sz w:val="20"/>
                <w:szCs w:val="20"/>
              </w:rPr>
            </w:pPr>
            <w:r>
              <w:rPr>
                <w:color w:val="00274C"/>
                <w:position w:val="-2"/>
                <w:sz w:val="20"/>
                <w:szCs w:val="20"/>
              </w:rPr>
              <w:t xml:space="preserve">Fit the pump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interposing the gasket </w:t>
            </w:r>
            <w:r>
              <w:rPr>
                <w:b/>
                <w:bCs/>
                <w:color w:val="00274C"/>
                <w:position w:val="-2"/>
                <w:sz w:val="20"/>
                <w:szCs w:val="20"/>
              </w:rPr>
              <w:t xml:space="preserve">L</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21591081" name="name5613603798195f820" descr="imm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4.jpg"/>
                          <pic:cNvPicPr/>
                        </pic:nvPicPr>
                        <pic:blipFill>
                          <a:blip r:embed="rId2492603798195f818"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Fig 9.94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9.13.3    Oil Cooler hoses</w:t>
            </w:r>
          </w:p>
          <w:p/>
          <w:p/>
          <w:p>
            <w:pPr>
              <w:numPr>
                <w:ilvl w:val="0"/>
                <w:numId w:val="32438363"/>
              </w:numPr>
              <w:spacing w:before="0" w:after="0" w:line="262" w:lineRule="auto"/>
              <w:jc w:val="left"/>
              <w:rPr>
                <w:color w:val="00274C"/>
                <w:sz w:val="20"/>
                <w:szCs w:val="20"/>
              </w:rPr>
            </w:pPr>
            <w:r>
              <w:rPr>
                <w:color w:val="00274C"/>
                <w:position w:val="-2"/>
                <w:sz w:val="20"/>
                <w:szCs w:val="20"/>
              </w:rPr>
              <w:br/>
              <w:t xml:space="preserve">Assemble the Oil Cooler hose behind the injection pump and connect to oil heat exchanger.</w:t>
            </w:r>
          </w:p>
          <w:p>
            <w:pPr>
              <w:numPr>
                <w:ilvl w:val="0"/>
                <w:numId w:val="32438363"/>
              </w:numPr>
              <w:spacing w:before="0" w:after="0" w:line="262" w:lineRule="auto"/>
              <w:jc w:val="left"/>
              <w:rPr>
                <w:color w:val="00274C"/>
                <w:sz w:val="20"/>
                <w:szCs w:val="20"/>
              </w:rPr>
            </w:pPr>
            <w:r>
              <w:rPr>
                <w:color w:val="00274C"/>
                <w:position w:val="-2"/>
                <w:sz w:val="20"/>
                <w:szCs w:val="20"/>
              </w:rPr>
              <w:t xml:space="preserve">Insert hose </w:t>
            </w:r>
            <w:r>
              <w:rPr>
                <w:b/>
                <w:bCs/>
                <w:color w:val="00274C"/>
                <w:position w:val="-2"/>
                <w:sz w:val="20"/>
                <w:szCs w:val="20"/>
              </w:rPr>
              <w:t xml:space="preserve">L</w:t>
            </w:r>
            <w:r>
              <w:rPr>
                <w:color w:val="00274C"/>
                <w:position w:val="-2"/>
                <w:sz w:val="20"/>
                <w:szCs w:val="20"/>
              </w:rPr>
              <w:t xml:space="preserve"> into clamp </w:t>
            </w:r>
            <w:r>
              <w:rPr>
                <w:b/>
                <w:bCs/>
                <w:color w:val="00274C"/>
                <w:position w:val="-2"/>
                <w:sz w:val="20"/>
                <w:szCs w:val="20"/>
              </w:rPr>
              <w:t xml:space="preserve">N</w:t>
            </w:r>
            <w:r>
              <w:rPr>
                <w:color w:val="00274C"/>
                <w:position w:val="-2"/>
                <w:sz w:val="20"/>
                <w:szCs w:val="20"/>
              </w:rPr>
              <w:t xml:space="preserve"> .</w:t>
            </w:r>
          </w:p>
          <w:p>
            <w:pPr>
              <w:numPr>
                <w:ilvl w:val="0"/>
                <w:numId w:val="32438363"/>
              </w:numPr>
              <w:spacing w:before="0" w:after="0" w:line="262" w:lineRule="auto"/>
              <w:jc w:val="left"/>
              <w:rPr>
                <w:color w:val="00274C"/>
                <w:sz w:val="20"/>
                <w:szCs w:val="20"/>
              </w:rPr>
            </w:pPr>
            <w:r>
              <w:rPr>
                <w:color w:val="00274C"/>
                <w:position w:val="-2"/>
                <w:sz w:val="20"/>
                <w:szCs w:val="20"/>
              </w:rPr>
              <w:t xml:space="preserve">Fasten hose </w:t>
            </w:r>
            <w:r>
              <w:rPr>
                <w:b/>
                <w:bCs/>
                <w:color w:val="00274C"/>
                <w:position w:val="-2"/>
                <w:sz w:val="20"/>
                <w:szCs w:val="20"/>
              </w:rPr>
              <w:t xml:space="preserve">L</w:t>
            </w:r>
            <w:r>
              <w:rPr>
                <w:color w:val="00274C"/>
                <w:position w:val="-2"/>
                <w:sz w:val="20"/>
                <w:szCs w:val="20"/>
              </w:rPr>
              <w:t xml:space="preserve"> by means of clamp </w:t>
            </w:r>
            <w:r>
              <w:rPr>
                <w:b/>
                <w:bCs/>
                <w:color w:val="00274C"/>
                <w:position w:val="-2"/>
                <w:sz w:val="20"/>
                <w:szCs w:val="20"/>
              </w:rPr>
              <w:t xml:space="preserve">P</w:t>
            </w:r>
            <w:r>
              <w:rPr>
                <w:color w:val="00274C"/>
                <w:position w:val="-2"/>
                <w:sz w:val="20"/>
                <w:szCs w:val="20"/>
              </w:rPr>
              <w:t xml:space="preserve"> on Oil Cooler </w:t>
            </w:r>
            <w:r>
              <w:rPr>
                <w:b/>
                <w:bCs/>
                <w:color w:val="00274C"/>
                <w:position w:val="-2"/>
                <w:sz w:val="20"/>
                <w:szCs w:val="20"/>
              </w:rPr>
              <w:t xml:space="preserve">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89600" cy="1512000"/>
                  <wp:docPr id="91891489" name="name6021603798196f200" descr="imm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5.jpg"/>
                          <pic:cNvPicPr/>
                        </pic:nvPicPr>
                        <pic:blipFill>
                          <a:blip r:embed="rId1826603798196f1f7" cstate="print"/>
                          <a:stretch>
                            <a:fillRect/>
                          </a:stretch>
                        </pic:blipFill>
                        <pic:spPr>
                          <a:xfrm>
                            <a:off x="0" y="0"/>
                            <a:ext cx="22896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9.95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4 </w:t>
            </w:r>
            <w:r>
              <w:rPr>
                <w:b/>
                <w:bCs/>
                <w:color w:val="00274C"/>
                <w:position w:val="-2"/>
                <w:sz w:val="20"/>
                <w:szCs w:val="20"/>
              </w:rPr>
              <w:t xml:space="preserve">.</w:t>
            </w:r>
            <w:r>
              <w:rPr>
                <w:color w:val="00274C"/>
                <w:position w:val="-2"/>
                <w:sz w:val="20"/>
                <w:szCs w:val="20"/>
              </w:rPr>
              <w:t xml:space="preserve"> Secure the sleeve </w:t>
            </w:r>
            <w:r>
              <w:rPr>
                <w:b/>
                <w:bCs/>
                <w:color w:val="00274C"/>
                <w:position w:val="-2"/>
                <w:sz w:val="20"/>
                <w:szCs w:val="20"/>
              </w:rPr>
              <w:t xml:space="preserve">Q</w:t>
            </w:r>
            <w:r>
              <w:rPr>
                <w:color w:val="00274C"/>
                <w:position w:val="-2"/>
                <w:sz w:val="20"/>
                <w:szCs w:val="20"/>
              </w:rPr>
              <w:t xml:space="preserve"> on Oil Cooler </w:t>
            </w:r>
            <w:r>
              <w:rPr>
                <w:b/>
                <w:bCs/>
                <w:color w:val="00274C"/>
                <w:position w:val="-2"/>
                <w:sz w:val="20"/>
                <w:szCs w:val="20"/>
              </w:rPr>
              <w:t xml:space="preserve">M</w:t>
            </w:r>
            <w:r>
              <w:rPr>
                <w:color w:val="00274C"/>
                <w:position w:val="-2"/>
                <w:sz w:val="20"/>
                <w:szCs w:val="20"/>
              </w:rPr>
              <w:t xml:space="preserve"> and to the coolant pump </w:t>
            </w:r>
            <w:r>
              <w:rPr>
                <w:b/>
                <w:bCs/>
                <w:color w:val="00274C"/>
                <w:position w:val="-2"/>
                <w:sz w:val="20"/>
                <w:szCs w:val="20"/>
              </w:rPr>
              <w:t xml:space="preserve">T</w:t>
            </w:r>
            <w:r>
              <w:rPr>
                <w:color w:val="00274C"/>
                <w:position w:val="-2"/>
                <w:sz w:val="20"/>
                <w:szCs w:val="20"/>
              </w:rPr>
              <w:t xml:space="preserve"> with the clamps </w:t>
            </w:r>
            <w:r>
              <w:rPr>
                <w:b/>
                <w:bCs/>
                <w:color w:val="00274C"/>
                <w:position w:val="-2"/>
                <w:sz w:val="20"/>
                <w:szCs w:val="20"/>
              </w:rPr>
              <w:t xml:space="preserve">K</w:t>
            </w:r>
            <w:r>
              <w:rPr>
                <w:color w:val="00274C"/>
                <w:position w:val="-2"/>
                <w:sz w:val="20"/>
                <w:szCs w:val="20"/>
              </w:rPr>
              <w:t xml:space="preserve"> .</w:t>
            </w:r>
            <w:r>
              <w:rPr>
                <w:color w:val="00274C"/>
                <w:position w:val="-2"/>
                <w:sz w:val="20"/>
                <w:szCs w:val="20"/>
              </w:rPr>
              <w:br/>
              <w:t xml:space="preserve">5. Fasten the clamp </w:t>
            </w:r>
            <w:r>
              <w:rPr>
                <w:b/>
                <w:bCs/>
                <w:color w:val="00274C"/>
                <w:position w:val="-2"/>
                <w:sz w:val="20"/>
                <w:szCs w:val="20"/>
              </w:rPr>
              <w:t xml:space="preserve">Y</w:t>
            </w:r>
            <w:r>
              <w:rPr>
                <w:color w:val="00274C"/>
                <w:position w:val="-2"/>
                <w:sz w:val="20"/>
                <w:szCs w:val="20"/>
              </w:rPr>
              <w:t xml:space="preserve"> with the screw </w:t>
            </w:r>
            <w:r>
              <w:rPr>
                <w:b/>
                <w:bCs/>
                <w:color w:val="00274C"/>
                <w:position w:val="-2"/>
                <w:sz w:val="20"/>
                <w:szCs w:val="20"/>
              </w:rPr>
              <w:t xml:space="preserve">S</w:t>
            </w:r>
            <w:r>
              <w:rPr>
                <w:color w:val="00274C"/>
                <w:position w:val="-2"/>
                <w:sz w:val="20"/>
                <w:szCs w:val="20"/>
              </w:rPr>
              <w:t xml:space="preserve"> (tightening torque of </w:t>
            </w:r>
            <w:r>
              <w:rPr>
                <w:b/>
                <w:bCs/>
                <w:color w:val="00274C"/>
                <w:position w:val="-2"/>
                <w:sz w:val="20"/>
                <w:szCs w:val="20"/>
              </w:rPr>
              <w:t xml:space="preserve">22 Nm</w:t>
            </w:r>
            <w:r>
              <w:rPr>
                <w:color w:val="00274C"/>
                <w:position w:val="-2"/>
                <w:sz w:val="20"/>
                <w:szCs w:val="20"/>
              </w:rPr>
              <w:t xml:space="preserve"> - </w:t>
            </w:r>
            <w:hyperlink r:id="rId774160379819715c6" w:history="1">
              <w:r>
                <w:rPr>
                  <w:b/>
                  <w:bCs/>
                  <w:color w:val="0000FF"/>
                  <w:position w:val="-2"/>
                  <w:sz w:val="20"/>
                  <w:szCs w:val="20"/>
                </w:rPr>
                <w:t xml:space="preserve">ST_05</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30"/>
              </w:rPr>
              <w:drawing>
                <wp:inline distT="0" distB="0" distL="0" distR="0">
                  <wp:extent cx="2232000" cy="1504800"/>
                  <wp:docPr id="81429051" name="name323660379819812c4" descr="imm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6.jpg"/>
                          <pic:cNvPicPr/>
                        </pic:nvPicPr>
                        <pic:blipFill>
                          <a:blip r:embed="rId665860379819812bd" cstate="print"/>
                          <a:stretch>
                            <a:fillRect/>
                          </a:stretch>
                        </pic:blipFill>
                        <pic:spPr>
                          <a:xfrm>
                            <a:off x="0" y="0"/>
                            <a:ext cx="2232000" cy="1504800"/>
                          </a:xfrm>
                          <a:prstGeom prst="rect">
                            <a:avLst/>
                          </a:prstGeom>
                          <a:ln w="0">
                            <a:noFill/>
                          </a:ln>
                        </pic:spPr>
                      </pic:pic>
                    </a:graphicData>
                  </a:graphic>
                </wp:inline>
              </w:drawing>
            </w:r>
          </w:p>
          <w:p/>
          <w:p/>
          <w:p>
            <w:pPr>
              <w:widowControl w:val="on"/>
              <w:pBdr/>
              <w:spacing w:before="0" w:after="0" w:line="262" w:lineRule="auto"/>
              <w:ind w:left="0" w:right="0"/>
              <w:jc w:val="left"/>
              <w:textAlignment w:val="top"/>
            </w:pPr>
            <w:r>
              <w:rPr>
                <w:b/>
                <w:bCs/>
                <w:color w:val="00274C"/>
                <w:position w:val="0"/>
                <w:sz w:val="20"/>
                <w:szCs w:val="20"/>
              </w:rPr>
              <w:t xml:space="preserve">Fig 9.96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451573" name="name8670603798199286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61603798199286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Before proceeding, perform the operation described in </w:t>
            </w:r>
            <w:hyperlink r:id="rId869560379819931a0" w:history="1">
              <w:r>
                <w:rPr>
                  <w:b/>
                  <w:bCs/>
                  <w:color w:val="0000FF"/>
                  <w:position w:val="-2"/>
                  <w:sz w:val="20"/>
                  <w:szCs w:val="20"/>
                </w:rPr>
                <w:t xml:space="preserve">Par. 2.18</w:t>
              </w:r>
            </w:hyperlink>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Ensure that tube </w:t>
            </w:r>
            <w:r>
              <w:rPr>
                <w:b/>
                <w:bCs/>
                <w:color w:val="00274C"/>
                <w:position w:val="-2"/>
                <w:sz w:val="20"/>
                <w:szCs w:val="20"/>
              </w:rPr>
              <w:t xml:space="preserve">B</w:t>
            </w:r>
            <w:r>
              <w:rPr>
                <w:color w:val="00274C"/>
                <w:position w:val="-2"/>
                <w:sz w:val="20"/>
                <w:szCs w:val="20"/>
              </w:rPr>
              <w:t xml:space="preserve"> is not clogged.</w:t>
            </w:r>
          </w:p>
          <w:p>
            <w:pPr>
              <w:numPr>
                <w:ilvl w:val="0"/>
                <w:numId w:val="32438364"/>
              </w:numPr>
              <w:spacing w:before="0" w:after="0" w:line="262" w:lineRule="auto"/>
              <w:jc w:val="left"/>
              <w:rPr>
                <w:color w:val="00274C"/>
                <w:sz w:val="20"/>
                <w:szCs w:val="20"/>
              </w:rPr>
            </w:pPr>
            <w:r>
              <w:rPr>
                <w:color w:val="00274C"/>
                <w:position w:val="-2"/>
                <w:sz w:val="20"/>
                <w:szCs w:val="20"/>
              </w:rPr>
              <w:t xml:space="preserve">Fasten the connecting sleeve </w:t>
            </w:r>
            <w:r>
              <w:rPr>
                <w:b/>
                <w:bCs/>
                <w:color w:val="00274C"/>
                <w:position w:val="-2"/>
                <w:sz w:val="20"/>
                <w:szCs w:val="20"/>
              </w:rPr>
              <w:t xml:space="preserve">A</w:t>
            </w:r>
            <w:r>
              <w:rPr>
                <w:color w:val="00274C"/>
                <w:position w:val="-2"/>
                <w:sz w:val="20"/>
                <w:szCs w:val="20"/>
              </w:rPr>
              <w:t xml:space="preserve"> to the pipe </w:t>
            </w:r>
            <w:r>
              <w:rPr>
                <w:b/>
                <w:bCs/>
                <w:color w:val="00274C"/>
                <w:position w:val="-2"/>
                <w:sz w:val="20"/>
                <w:szCs w:val="20"/>
              </w:rPr>
              <w:t xml:space="preserve">B</w:t>
            </w:r>
            <w:r>
              <w:rPr>
                <w:color w:val="00274C"/>
                <w:position w:val="-2"/>
                <w:sz w:val="20"/>
                <w:szCs w:val="20"/>
              </w:rPr>
              <w:t xml:space="preserve"> with the clamp </w:t>
            </w:r>
            <w:r>
              <w:rPr>
                <w:b/>
                <w:bCs/>
                <w:color w:val="00274C"/>
                <w:position w:val="-2"/>
                <w:sz w:val="20"/>
                <w:szCs w:val="20"/>
              </w:rPr>
              <w:t xml:space="preserve">C</w:t>
            </w:r>
            <w:r>
              <w:rPr>
                <w:color w:val="00274C"/>
                <w:position w:val="-2"/>
                <w:sz w:val="20"/>
                <w:szCs w:val="20"/>
              </w:rPr>
              <w:t xml:space="preserve"> onto the flange fitting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06268" name="name224860379819a4f0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8360379819a4f0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F</w:t>
            </w:r>
            <w:r>
              <w:rPr>
                <w:color w:val="00274C"/>
                <w:position w:val="-2"/>
                <w:sz w:val="20"/>
                <w:szCs w:val="20"/>
              </w:rPr>
              <w:t xml:space="preserve"> after each assembly.</w:t>
            </w:r>
          </w:p>
          <w:p/>
          <w:p/>
          <w:p/>
          <w:p/>
          <w:p>
            <w:pPr>
              <w:numPr>
                <w:ilvl w:val="0"/>
                <w:numId w:val="32438365"/>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F</w:t>
            </w:r>
            <w:r>
              <w:rPr>
                <w:color w:val="00274C"/>
                <w:position w:val="-2"/>
                <w:sz w:val="20"/>
                <w:szCs w:val="20"/>
              </w:rPr>
              <w:t xml:space="preserve"> into the seat of the pipe </w:t>
            </w:r>
            <w:r>
              <w:rPr>
                <w:b/>
                <w:bCs/>
                <w:color w:val="00274C"/>
                <w:position w:val="-2"/>
                <w:sz w:val="20"/>
                <w:szCs w:val="20"/>
              </w:rPr>
              <w:t xml:space="preserve">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985797" name="name428660379819b711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0860379819b711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Remove the plastic or foam caps from the turbo compressor before assembling.</w:t>
            </w:r>
          </w:p>
          <w:p>
            <w:pPr>
              <w:numPr>
                <w:ilvl w:val="0"/>
                <w:numId w:val="32438116"/>
              </w:numPr>
              <w:spacing w:before="0" w:after="0" w:line="262" w:lineRule="auto"/>
              <w:jc w:val="left"/>
              <w:rPr>
                <w:color w:val="00274C"/>
                <w:sz w:val="20"/>
                <w:szCs w:val="20"/>
              </w:rPr>
            </w:pPr>
            <w:r>
              <w:rPr>
                <w:color w:val="00274C"/>
                <w:position w:val="-2"/>
                <w:sz w:val="20"/>
                <w:szCs w:val="20"/>
              </w:rPr>
              <w:t xml:space="preserve">Replace nuts </w:t>
            </w:r>
            <w:r>
              <w:rPr>
                <w:b/>
                <w:bCs/>
                <w:color w:val="00274C"/>
                <w:position w:val="-2"/>
                <w:sz w:val="20"/>
                <w:szCs w:val="20"/>
              </w:rPr>
              <w:t xml:space="preserve">M</w:t>
            </w:r>
            <w:r>
              <w:rPr>
                <w:color w:val="00274C"/>
                <w:position w:val="-2"/>
                <w:sz w:val="20"/>
                <w:szCs w:val="20"/>
              </w:rPr>
              <w:t xml:space="preserve"> with each assembly.</w:t>
            </w:r>
          </w:p>
          <w:p/>
          <w:p/>
          <w:p>
            <w:pPr>
              <w:numPr>
                <w:ilvl w:val="0"/>
                <w:numId w:val="32438366"/>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E</w:t>
            </w:r>
            <w:r>
              <w:rPr>
                <w:color w:val="00274C"/>
                <w:position w:val="-2"/>
                <w:sz w:val="20"/>
                <w:szCs w:val="20"/>
              </w:rPr>
              <w:t xml:space="preserve"> are free from impurities deformations or cracks, otherwise replace exhaust manifold </w:t>
            </w:r>
            <w:r>
              <w:rPr>
                <w:b/>
                <w:bCs/>
                <w:color w:val="00274C"/>
                <w:position w:val="-2"/>
                <w:sz w:val="20"/>
                <w:szCs w:val="20"/>
              </w:rPr>
              <w:t xml:space="preserve">L</w:t>
            </w:r>
            <w:r>
              <w:rPr>
                <w:color w:val="00274C"/>
                <w:position w:val="-2"/>
                <w:sz w:val="20"/>
                <w:szCs w:val="20"/>
              </w:rPr>
              <w:t xml:space="preserve"> .</w:t>
            </w:r>
          </w:p>
          <w:p>
            <w:pPr>
              <w:numPr>
                <w:ilvl w:val="0"/>
                <w:numId w:val="32438366"/>
              </w:numPr>
              <w:spacing w:before="0" w:after="0" w:line="262" w:lineRule="auto"/>
              <w:jc w:val="left"/>
              <w:rPr>
                <w:color w:val="00274C"/>
                <w:sz w:val="20"/>
                <w:szCs w:val="20"/>
              </w:rPr>
            </w:pPr>
            <w:r>
              <w:rPr>
                <w:color w:val="00274C"/>
                <w:position w:val="-2"/>
                <w:sz w:val="20"/>
                <w:szCs w:val="20"/>
              </w:rPr>
              <w:t xml:space="preserve">Position the turbo-compressor </w:t>
            </w:r>
            <w:r>
              <w:rPr>
                <w:b/>
                <w:bCs/>
                <w:color w:val="00274C"/>
                <w:position w:val="-2"/>
                <w:sz w:val="20"/>
                <w:szCs w:val="20"/>
              </w:rPr>
              <w:t xml:space="preserve">H</w:t>
            </w:r>
            <w:r>
              <w:rPr>
                <w:color w:val="00274C"/>
                <w:position w:val="-2"/>
                <w:sz w:val="20"/>
                <w:szCs w:val="20"/>
              </w:rPr>
              <w:t xml:space="preserve"> on the bolts on the manifold </w:t>
            </w:r>
            <w:r>
              <w:rPr>
                <w:b/>
                <w:bCs/>
                <w:color w:val="00274C"/>
                <w:position w:val="-2"/>
                <w:sz w:val="20"/>
                <w:szCs w:val="20"/>
              </w:rPr>
              <w:t xml:space="preserve">L</w:t>
            </w:r>
            <w:r>
              <w:rPr>
                <w:color w:val="00274C"/>
                <w:position w:val="-2"/>
                <w:sz w:val="20"/>
                <w:szCs w:val="20"/>
              </w:rPr>
              <w:t xml:space="preserve"> .</w:t>
            </w:r>
          </w:p>
          <w:p>
            <w:pPr>
              <w:numPr>
                <w:ilvl w:val="0"/>
                <w:numId w:val="32438366"/>
              </w:numPr>
              <w:spacing w:before="0" w:after="0" w:line="262" w:lineRule="auto"/>
              <w:jc w:val="left"/>
              <w:rPr>
                <w:color w:val="00274C"/>
                <w:sz w:val="20"/>
                <w:szCs w:val="20"/>
              </w:rPr>
            </w:pPr>
            <w:r>
              <w:rPr>
                <w:color w:val="00274C"/>
                <w:position w:val="-2"/>
                <w:sz w:val="20"/>
                <w:szCs w:val="20"/>
              </w:rPr>
              <w:t xml:space="preserve">Fasten the turbo-compressor </w:t>
            </w:r>
            <w:r>
              <w:rPr>
                <w:b/>
                <w:bCs/>
                <w:color w:val="00274C"/>
                <w:position w:val="-2"/>
                <w:sz w:val="20"/>
                <w:szCs w:val="20"/>
              </w:rPr>
              <w:t xml:space="preserve">H</w:t>
            </w:r>
            <w:r>
              <w:rPr>
                <w:color w:val="00274C"/>
                <w:position w:val="-2"/>
                <w:sz w:val="20"/>
                <w:szCs w:val="20"/>
              </w:rPr>
              <w:t xml:space="preserve"> with the nuts </w:t>
            </w:r>
            <w:r>
              <w:rPr>
                <w:b/>
                <w:bCs/>
                <w:color w:val="00274C"/>
                <w:position w:val="-2"/>
                <w:sz w:val="20"/>
                <w:szCs w:val="20"/>
              </w:rPr>
              <w:t xml:space="preserve">M</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32438366"/>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N</w:t>
            </w:r>
            <w:r>
              <w:rPr>
                <w:color w:val="00274C"/>
                <w:position w:val="-2"/>
                <w:sz w:val="20"/>
                <w:szCs w:val="20"/>
              </w:rPr>
              <w:t xml:space="preserve"> to the turbo-compressor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187579" name="name160360379819c95b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5860379819c95b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 Always replace the gasket </w:t>
            </w:r>
            <w:r>
              <w:rPr>
                <w:b/>
                <w:bCs/>
                <w:color w:val="00274C"/>
                <w:position w:val="-2"/>
                <w:sz w:val="20"/>
                <w:szCs w:val="20"/>
              </w:rPr>
              <w:t xml:space="preserve">P</w:t>
            </w:r>
            <w:r>
              <w:rPr>
                <w:color w:val="00274C"/>
                <w:position w:val="-2"/>
                <w:sz w:val="20"/>
                <w:szCs w:val="20"/>
              </w:rPr>
              <w:t xml:space="preserve"> after each assembly.</w:t>
            </w:r>
          </w:p>
          <w:p>
            <w:pPr>
              <w:numPr>
                <w:ilvl w:val="0"/>
                <w:numId w:val="32438116"/>
              </w:numPr>
              <w:spacing w:before="0" w:after="0" w:line="262" w:lineRule="auto"/>
              <w:jc w:val="left"/>
              <w:rPr>
                <w:color w:val="00274C"/>
                <w:sz w:val="20"/>
                <w:szCs w:val="20"/>
              </w:rPr>
            </w:pPr>
            <w:r>
              <w:rPr>
                <w:color w:val="00274C"/>
                <w:position w:val="-2"/>
                <w:sz w:val="20"/>
                <w:szCs w:val="20"/>
              </w:rPr>
              <w:t xml:space="preserve">Before assembly of the tube </w:t>
            </w:r>
            <w:r>
              <w:rPr>
                <w:b/>
                <w:bCs/>
                <w:color w:val="00274C"/>
                <w:position w:val="-2"/>
                <w:sz w:val="20"/>
                <w:szCs w:val="20"/>
              </w:rPr>
              <w:t xml:space="preserve">Q</w:t>
            </w:r>
            <w:r>
              <w:rPr>
                <w:color w:val="00274C"/>
                <w:position w:val="-2"/>
                <w:sz w:val="20"/>
                <w:szCs w:val="20"/>
              </w:rPr>
              <w:t xml:space="preserve"> , perform the operation described in </w:t>
            </w:r>
            <w:hyperlink r:id="rId105360379819ca132" w:history="1">
              <w:r>
                <w:rPr>
                  <w:b/>
                  <w:bCs/>
                  <w:color w:val="0000FF"/>
                  <w:position w:val="-2"/>
                  <w:sz w:val="20"/>
                  <w:szCs w:val="20"/>
                  <w:u w:val="single"/>
                </w:rPr>
                <w:t xml:space="preserve">Par. 2.19.2 - point 2</w:t>
              </w:r>
            </w:hyperlink>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Ensure that tube </w:t>
            </w:r>
            <w:r>
              <w:rPr>
                <w:b/>
                <w:bCs/>
                <w:color w:val="00274C"/>
                <w:position w:val="-2"/>
                <w:sz w:val="20"/>
                <w:szCs w:val="20"/>
              </w:rPr>
              <w:t xml:space="preserve">Q</w:t>
            </w:r>
            <w:r>
              <w:rPr>
                <w:color w:val="00274C"/>
                <w:position w:val="-2"/>
                <w:sz w:val="20"/>
                <w:szCs w:val="20"/>
              </w:rPr>
              <w:t xml:space="preserve"> is not clogged.</w:t>
            </w:r>
          </w:p>
          <w:p/>
          <w:p/>
          <w:p>
            <w:pPr>
              <w:numPr>
                <w:ilvl w:val="0"/>
                <w:numId w:val="32438367"/>
              </w:numPr>
              <w:spacing w:before="0" w:after="0" w:line="262" w:lineRule="auto"/>
              <w:jc w:val="left"/>
              <w:rPr>
                <w:color w:val="00274C"/>
                <w:sz w:val="20"/>
                <w:szCs w:val="20"/>
              </w:rPr>
            </w:pPr>
            <w:r>
              <w:rPr>
                <w:color w:val="00274C"/>
                <w:position w:val="-2"/>
                <w:sz w:val="20"/>
                <w:szCs w:val="20"/>
              </w:rPr>
              <w:t xml:space="preserve">Fasten the fuel outlet pipe </w:t>
            </w:r>
            <w:r>
              <w:rPr>
                <w:b/>
                <w:bCs/>
                <w:color w:val="00274C"/>
                <w:position w:val="-2"/>
                <w:sz w:val="20"/>
                <w:szCs w:val="20"/>
              </w:rPr>
              <w:t xml:space="preserve">Q</w:t>
            </w:r>
            <w:r>
              <w:rPr>
                <w:color w:val="00274C"/>
                <w:position w:val="-2"/>
                <w:sz w:val="20"/>
                <w:szCs w:val="20"/>
              </w:rPr>
              <w:t xml:space="preserve"> with the fittings </w:t>
            </w:r>
            <w:r>
              <w:rPr>
                <w:b/>
                <w:bCs/>
                <w:color w:val="00274C"/>
                <w:position w:val="-2"/>
                <w:sz w:val="20"/>
                <w:szCs w:val="20"/>
              </w:rPr>
              <w:t xml:space="preserve">R</w:t>
            </w:r>
            <w:r>
              <w:rPr>
                <w:color w:val="00274C"/>
                <w:position w:val="-2"/>
                <w:sz w:val="20"/>
                <w:szCs w:val="20"/>
              </w:rPr>
              <w:t xml:space="preserve"> on the turbocompressor </w:t>
            </w:r>
            <w:r>
              <w:rPr>
                <w:b/>
                <w:bCs/>
                <w:color w:val="00274C"/>
                <w:position w:val="-2"/>
                <w:sz w:val="20"/>
                <w:szCs w:val="20"/>
              </w:rPr>
              <w:t xml:space="preserve">H</w:t>
            </w:r>
            <w:r>
              <w:rPr>
                <w:color w:val="00274C"/>
                <w:position w:val="-2"/>
                <w:sz w:val="20"/>
                <w:szCs w:val="20"/>
              </w:rPr>
              <w:t xml:space="preserve"> and on the crankcase </w:t>
            </w:r>
            <w:r>
              <w:rPr>
                <w:b/>
                <w:bCs/>
                <w:color w:val="00274C"/>
                <w:position w:val="-2"/>
                <w:sz w:val="20"/>
                <w:szCs w:val="20"/>
              </w:rPr>
              <w:t xml:space="preserve">S</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Insert the gaskets </w:t>
            </w:r>
            <w:r>
              <w:rPr>
                <w:b/>
                <w:bCs/>
                <w:color w:val="00274C"/>
                <w:position w:val="-2"/>
                <w:sz w:val="20"/>
                <w:szCs w:val="20"/>
              </w:rPr>
              <w:t xml:space="preserve">P</w:t>
            </w:r>
            <w:r>
              <w:rPr>
                <w:color w:val="00274C"/>
                <w:position w:val="-2"/>
                <w:sz w:val="20"/>
                <w:szCs w:val="20"/>
              </w:rPr>
              <w:t xml:space="preserve"> between:</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R</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367"/>
              </w:numPr>
              <w:spacing w:before="0" w:after="0" w:line="262" w:lineRule="auto"/>
              <w:jc w:val="left"/>
              <w:rPr>
                <w:color w:val="00274C"/>
                <w:sz w:val="20"/>
                <w:szCs w:val="20"/>
              </w:rPr>
            </w:pPr>
            <w:r>
              <w:rPr>
                <w:color w:val="00274C"/>
                <w:position w:val="-2"/>
                <w:sz w:val="20"/>
                <w:szCs w:val="20"/>
              </w:rPr>
              <w:t xml:space="preserve">Insert the sleeve </w:t>
            </w:r>
            <w:r>
              <w:rPr>
                <w:b/>
                <w:bCs/>
                <w:color w:val="00274C"/>
                <w:position w:val="-2"/>
                <w:sz w:val="20"/>
                <w:szCs w:val="20"/>
              </w:rPr>
              <w:t xml:space="preserve">T</w:t>
            </w:r>
            <w:r>
              <w:rPr>
                <w:color w:val="00274C"/>
                <w:position w:val="-2"/>
                <w:sz w:val="20"/>
                <w:szCs w:val="20"/>
              </w:rPr>
              <w:t xml:space="preserve"> on the turbo-compressor </w:t>
            </w:r>
            <w:r>
              <w:rPr>
                <w:b/>
                <w:bCs/>
                <w:color w:val="00274C"/>
                <w:position w:val="-2"/>
                <w:sz w:val="20"/>
                <w:szCs w:val="20"/>
              </w:rPr>
              <w:t xml:space="preserve">H</w:t>
            </w:r>
            <w:r>
              <w:rPr>
                <w:color w:val="00274C"/>
                <w:position w:val="-2"/>
                <w:sz w:val="20"/>
                <w:szCs w:val="20"/>
              </w:rPr>
              <w:t xml:space="preserve"> and secure it with the clamp </w:t>
            </w:r>
            <w:r>
              <w:rPr>
                <w:b/>
                <w:bCs/>
                <w:color w:val="00274C"/>
                <w:position w:val="-2"/>
                <w:sz w:val="20"/>
                <w:szCs w:val="20"/>
              </w:rPr>
              <w:t xml:space="preserve">U</w:t>
            </w:r>
            <w:r>
              <w:rPr>
                <w:color w:val="00274C"/>
                <w:position w:val="-2"/>
                <w:sz w:val="20"/>
                <w:szCs w:val="20"/>
              </w:rPr>
              <w:t xml:space="preserve"> .</w:t>
            </w:r>
          </w:p>
          <w:p>
            <w:pPr>
              <w:numPr>
                <w:ilvl w:val="0"/>
                <w:numId w:val="32438367"/>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V</w:t>
            </w:r>
            <w:r>
              <w:rPr>
                <w:color w:val="00274C"/>
                <w:position w:val="-2"/>
                <w:sz w:val="20"/>
                <w:szCs w:val="20"/>
              </w:rPr>
              <w:t xml:space="preserve"> onto the sleeve </w:t>
            </w:r>
            <w:r>
              <w:rPr>
                <w:b/>
                <w:bCs/>
                <w:color w:val="00274C"/>
                <w:position w:val="-2"/>
                <w:sz w:val="20"/>
                <w:szCs w:val="20"/>
              </w:rPr>
              <w:t xml:space="preserve">T</w:t>
            </w:r>
            <w:r>
              <w:rPr>
                <w:color w:val="00274C"/>
                <w:position w:val="-2"/>
                <w:sz w:val="20"/>
                <w:szCs w:val="20"/>
              </w:rPr>
              <w:t xml:space="preserve"> and onto the relief valve </w:t>
            </w:r>
            <w:r>
              <w:rPr>
                <w:b/>
                <w:bCs/>
                <w:color w:val="00274C"/>
                <w:position w:val="-2"/>
                <w:sz w:val="20"/>
                <w:szCs w:val="20"/>
              </w:rPr>
              <w:t xml:space="preserve">Z</w:t>
            </w:r>
            <w:r>
              <w:rPr>
                <w:color w:val="00274C"/>
                <w:position w:val="-2"/>
                <w:sz w:val="20"/>
                <w:szCs w:val="20"/>
              </w:rPr>
              <w:t xml:space="preserve"> . Secure tube </w:t>
            </w:r>
            <w:r>
              <w:rPr>
                <w:b/>
                <w:bCs/>
                <w:color w:val="00274C"/>
                <w:position w:val="-2"/>
                <w:sz w:val="20"/>
                <w:szCs w:val="20"/>
              </w:rPr>
              <w:t xml:space="preserve">V</w:t>
            </w:r>
            <w:r>
              <w:rPr>
                <w:color w:val="00274C"/>
                <w:position w:val="-2"/>
                <w:sz w:val="20"/>
                <w:szCs w:val="20"/>
              </w:rPr>
              <w:t xml:space="preserve"> with the clamps </w:t>
            </w:r>
            <w:r>
              <w:rPr>
                <w:b/>
                <w:bCs/>
                <w:color w:val="00274C"/>
                <w:position w:val="-2"/>
                <w:sz w:val="20"/>
                <w:szCs w:val="20"/>
              </w:rPr>
              <w:t xml:space="preserve">W</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202639" name="name337260379819e19e7" descr="imm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7.jpg"/>
                          <pic:cNvPicPr/>
                        </pic:nvPicPr>
                        <pic:blipFill>
                          <a:blip r:embed="rId770460379819e19d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9.97</w:t>
            </w:r>
            <w:r>
              <w:rPr>
                <w:position w:val="-230"/>
              </w:rPr>
              <w:drawing>
                <wp:inline distT="0" distB="0" distL="0" distR="0">
                  <wp:extent cx="2232000" cy="1504800"/>
                  <wp:docPr id="89843144" name="name41366037981a01f01" descr="imm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8.jpg"/>
                          <pic:cNvPicPr/>
                        </pic:nvPicPr>
                        <pic:blipFill>
                          <a:blip r:embed="rId75076037981a01ef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9.98</w:t>
            </w:r>
            <w:r>
              <w:rPr>
                <w:position w:val="-230"/>
              </w:rPr>
              <w:drawing>
                <wp:inline distT="0" distB="0" distL="0" distR="0">
                  <wp:extent cx="2232000" cy="1504800"/>
                  <wp:docPr id="85950660" name="name47886037981a161ec" descr="imm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9.jpg"/>
                          <pic:cNvPicPr/>
                        </pic:nvPicPr>
                        <pic:blipFill>
                          <a:blip r:embed="rId26996037981a161e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9.99</w:t>
            </w:r>
            <w:r>
              <w:rPr>
                <w:position w:val="-230"/>
              </w:rPr>
              <w:drawing>
                <wp:inline distT="0" distB="0" distL="0" distR="0">
                  <wp:extent cx="2232000" cy="1504800"/>
                  <wp:docPr id="17469169" name="name52346037981a2cf6c" descr="imm9.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0.jpg"/>
                          <pic:cNvPicPr/>
                        </pic:nvPicPr>
                        <pic:blipFill>
                          <a:blip r:embed="rId56556037981a2cf6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 assembly</w:t>
      </w:r>
    </w:p>
    <w:p>
      <w:pPr>
        <w:widowControl w:val="on"/>
        <w:pBdr/>
        <w:spacing w:before="0" w:after="0" w:line="262" w:lineRule="auto"/>
        <w:ind w:left="0" w:right="0"/>
        <w:jc w:val="left"/>
      </w:pPr>
      <w:r>
        <w:rPr>
          <w:b/>
          <w:bCs/>
          <w:color w:val="00274C"/>
          <w:sz w:val="20"/>
          <w:szCs w:val="20"/>
        </w:rPr>
        <w:t xml:space="preserve">9.15.1 Sensors and switches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9.15.1.1 T-MAP Sensor</w:t>
            </w:r>
          </w:p>
          <w:p/>
          <w:p/>
          <w:p>
            <w:pPr>
              <w:numPr>
                <w:ilvl w:val="0"/>
                <w:numId w:val="32438368"/>
              </w:numPr>
              <w:spacing w:before="0" w:after="0" w:line="262" w:lineRule="auto"/>
              <w:jc w:val="left"/>
              <w:rPr>
                <w:color w:val="00274C"/>
                <w:sz w:val="20"/>
                <w:szCs w:val="20"/>
              </w:rPr>
            </w:pPr>
            <w:r>
              <w:rPr>
                <w:color w:val="00274C"/>
                <w:position w:val="-2"/>
                <w:sz w:val="20"/>
                <w:szCs w:val="20"/>
              </w:rPr>
              <w:t xml:space="preserve">Fasten the sensor </w:t>
            </w:r>
            <w:r>
              <w:rPr>
                <w:b/>
                <w:bCs/>
                <w:color w:val="00274C"/>
                <w:position w:val="-2"/>
                <w:sz w:val="20"/>
                <w:szCs w:val="20"/>
              </w:rPr>
              <w:t xml:space="preserve">A</w:t>
            </w:r>
            <w:r>
              <w:rPr>
                <w:color w:val="00274C"/>
                <w:position w:val="-2"/>
                <w:sz w:val="20"/>
                <w:szCs w:val="20"/>
              </w:rPr>
              <w:t xml:space="preserve"> with the screws </w:t>
            </w:r>
            <w:r>
              <w:rPr>
                <w:b/>
                <w:bCs/>
                <w:color w:val="00274C"/>
                <w:position w:val="-2"/>
                <w:sz w:val="20"/>
                <w:szCs w:val="20"/>
              </w:rPr>
              <w:t xml:space="preserve">B</w:t>
            </w:r>
            <w:r>
              <w:rPr>
                <w:color w:val="00274C"/>
                <w:position w:val="-2"/>
                <w:sz w:val="20"/>
                <w:szCs w:val="20"/>
              </w:rPr>
              <w:t xml:space="preserve"> on the manifold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 </w:t>
            </w:r>
            <w:hyperlink r:id="rId63436037981a3073d"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9460692" name="name13256037981a40ec3" descr="imm9.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1.jpg"/>
                          <pic:cNvPicPr/>
                        </pic:nvPicPr>
                        <pic:blipFill>
                          <a:blip r:embed="rId31906037981a40eb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9.15.1.2 Coolant temperature sensor</w:t>
            </w:r>
          </w:p>
          <w:p/>
          <w:p/>
          <w:p>
            <w:pPr>
              <w:numPr>
                <w:ilvl w:val="0"/>
                <w:numId w:val="32438369"/>
              </w:numPr>
              <w:spacing w:before="0" w:after="0" w:line="262" w:lineRule="auto"/>
              <w:jc w:val="left"/>
              <w:rPr>
                <w:color w:val="00274C"/>
                <w:sz w:val="20"/>
                <w:szCs w:val="20"/>
              </w:rPr>
            </w:pPr>
            <w:r>
              <w:rPr>
                <w:color w:val="00274C"/>
                <w:position w:val="-2"/>
                <w:sz w:val="20"/>
                <w:szCs w:val="20"/>
              </w:rPr>
              <w:t xml:space="preserve">Secure the sensor </w:t>
            </w:r>
            <w:r>
              <w:rPr>
                <w:b/>
                <w:bCs/>
                <w:color w:val="00274C"/>
                <w:position w:val="-2"/>
                <w:sz w:val="20"/>
                <w:szCs w:val="20"/>
              </w:rPr>
              <w:t xml:space="preserve">D</w:t>
            </w:r>
            <w:r>
              <w:rPr>
                <w:color w:val="00274C"/>
                <w:position w:val="-2"/>
                <w:sz w:val="20"/>
                <w:szCs w:val="20"/>
              </w:rPr>
              <w:t xml:space="preserve"> onto the head </w:t>
            </w:r>
            <w:r>
              <w:rPr>
                <w:b/>
                <w:bCs/>
                <w:color w:val="00274C"/>
                <w:position w:val="-2"/>
                <w:sz w:val="20"/>
                <w:szCs w:val="20"/>
              </w:rPr>
              <w:t xml:space="preserve">E</w:t>
            </w:r>
            <w:r>
              <w:rPr>
                <w:color w:val="00274C"/>
                <w:position w:val="-2"/>
                <w:sz w:val="20"/>
                <w:szCs w:val="20"/>
              </w:rPr>
              <w:t xml:space="preserve">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8535146" name="name60516037981a558f7" descr="imm9.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2.jpg"/>
                          <pic:cNvPicPr/>
                        </pic:nvPicPr>
                        <pic:blipFill>
                          <a:blip r:embed="rId68826037981a558f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9.15.1.3 Oil Pressure Switch</w:t>
            </w:r>
          </w:p>
          <w:p/>
          <w:p/>
          <w:p>
            <w:pPr>
              <w:numPr>
                <w:ilvl w:val="0"/>
                <w:numId w:val="32438370"/>
              </w:numPr>
              <w:spacing w:before="0" w:after="0" w:line="262" w:lineRule="auto"/>
              <w:jc w:val="left"/>
              <w:rPr>
                <w:color w:val="00274C"/>
                <w:sz w:val="20"/>
                <w:szCs w:val="20"/>
              </w:rPr>
            </w:pPr>
            <w:r>
              <w:rPr>
                <w:color w:val="00274C"/>
                <w:position w:val="-2"/>
                <w:sz w:val="20"/>
                <w:szCs w:val="20"/>
              </w:rPr>
              <w:br/>
              <w:t xml:space="preserve">Clamp the oil pressure switch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1891525" name="name75376037981a69f17" descr="imm9.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3.jpg"/>
                          <pic:cNvPicPr/>
                        </pic:nvPicPr>
                        <pic:blipFill>
                          <a:blip r:embed="rId56176037981a69f1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9.15.1.4 Camshaft phase sensor disassembly</w:t>
            </w:r>
          </w:p>
          <w:p/>
          <w:p/>
          <w:p>
            <w:pPr>
              <w:numPr>
                <w:ilvl w:val="0"/>
                <w:numId w:val="32438371"/>
              </w:numPr>
              <w:spacing w:before="0" w:after="0" w:line="262" w:lineRule="auto"/>
              <w:jc w:val="left"/>
              <w:rPr>
                <w:color w:val="00274C"/>
                <w:sz w:val="20"/>
                <w:szCs w:val="20"/>
              </w:rPr>
            </w:pPr>
            <w:r>
              <w:rPr>
                <w:color w:val="00274C"/>
                <w:position w:val="-2"/>
                <w:sz w:val="20"/>
                <w:szCs w:val="20"/>
              </w:rPr>
              <w:t xml:space="preserve">Rotate the crankshaft </w:t>
            </w:r>
            <w:r>
              <w:rPr>
                <w:b/>
                <w:bCs/>
                <w:color w:val="00274C"/>
                <w:position w:val="-2"/>
                <w:sz w:val="20"/>
                <w:szCs w:val="20"/>
              </w:rPr>
              <w:t xml:space="preserve">H</w:t>
            </w:r>
            <w:r>
              <w:rPr>
                <w:color w:val="00274C"/>
                <w:position w:val="-2"/>
                <w:sz w:val="20"/>
                <w:szCs w:val="20"/>
              </w:rPr>
              <w:t xml:space="preserve"> posizioning a tooth </w:t>
            </w:r>
            <w:r>
              <w:rPr>
                <w:b/>
                <w:bCs/>
                <w:color w:val="00274C"/>
                <w:position w:val="-2"/>
                <w:sz w:val="20"/>
                <w:szCs w:val="20"/>
              </w:rPr>
              <w:t xml:space="preserve">L</w:t>
            </w:r>
            <w:r>
              <w:rPr>
                <w:color w:val="00274C"/>
                <w:position w:val="-2"/>
                <w:sz w:val="20"/>
                <w:szCs w:val="20"/>
              </w:rPr>
              <w:t xml:space="preserve"> of the target wheel which is mounted on the camshaft at the center of hole </w:t>
            </w:r>
            <w:r>
              <w:rPr>
                <w:b/>
                <w:bCs/>
                <w:color w:val="00274C"/>
                <w:position w:val="-2"/>
                <w:sz w:val="20"/>
                <w:szCs w:val="20"/>
              </w:rPr>
              <w:t xml:space="preserve">M</w:t>
            </w:r>
            <w:r>
              <w:rPr>
                <w:color w:val="00274C"/>
                <w:position w:val="-2"/>
                <w:sz w:val="20"/>
                <w:szCs w:val="20"/>
              </w:rPr>
              <w:t xml:space="preserve"> .</w:t>
            </w:r>
          </w:p>
          <w:p>
            <w:pPr>
              <w:numPr>
                <w:ilvl w:val="0"/>
                <w:numId w:val="32438371"/>
              </w:numPr>
              <w:spacing w:before="0" w:after="0" w:line="262" w:lineRule="auto"/>
              <w:jc w:val="left"/>
              <w:rPr>
                <w:color w:val="00274C"/>
                <w:sz w:val="20"/>
                <w:szCs w:val="20"/>
              </w:rPr>
            </w:pPr>
            <w:r>
              <w:rPr>
                <w:color w:val="00274C"/>
                <w:position w:val="-2"/>
                <w:sz w:val="20"/>
                <w:szCs w:val="20"/>
              </w:rPr>
              <w:t xml:space="preserve">Carry out the steps described in points </w:t>
            </w:r>
            <w:r>
              <w:rPr>
                <w:b/>
                <w:bCs/>
                <w:color w:val="00274C"/>
                <w:position w:val="-2"/>
                <w:sz w:val="20"/>
                <w:szCs w:val="20"/>
              </w:rPr>
              <w:t xml:space="preserve">5, 6 and 7</w:t>
            </w:r>
            <w:r>
              <w:rPr>
                <w:color w:val="00274C"/>
                <w:position w:val="-2"/>
                <w:sz w:val="20"/>
                <w:szCs w:val="20"/>
              </w:rPr>
              <w:t xml:space="preserve"> to insert the correct number of spacers </w:t>
            </w:r>
            <w:r>
              <w:rPr>
                <w:b/>
                <w:bCs/>
                <w:color w:val="00274C"/>
                <w:position w:val="-2"/>
                <w:sz w:val="20"/>
                <w:szCs w:val="20"/>
              </w:rPr>
              <w:t xml:space="preserve">N</w:t>
            </w:r>
            <w:r>
              <w:rPr>
                <w:color w:val="00274C"/>
                <w:position w:val="-2"/>
                <w:sz w:val="20"/>
                <w:szCs w:val="20"/>
              </w:rPr>
              <w:t xml:space="preserve"> .</w:t>
            </w:r>
          </w:p>
          <w:p>
            <w:pPr>
              <w:numPr>
                <w:ilvl w:val="0"/>
                <w:numId w:val="32438371"/>
              </w:numPr>
              <w:spacing w:before="0" w:after="0" w:line="262" w:lineRule="auto"/>
              <w:jc w:val="left"/>
              <w:rPr>
                <w:color w:val="00274C"/>
                <w:sz w:val="20"/>
                <w:szCs w:val="20"/>
              </w:rPr>
            </w:pPr>
            <w:r>
              <w:rPr>
                <w:color w:val="00274C"/>
                <w:position w:val="-2"/>
                <w:sz w:val="20"/>
                <w:szCs w:val="20"/>
              </w:rPr>
              <w:t xml:space="preserve">Fit the spacer </w:t>
            </w:r>
            <w:r>
              <w:rPr>
                <w:b/>
                <w:bCs/>
                <w:color w:val="00274C"/>
                <w:position w:val="-2"/>
                <w:sz w:val="20"/>
                <w:szCs w:val="20"/>
              </w:rPr>
              <w:t xml:space="preserve">N</w:t>
            </w:r>
            <w:r>
              <w:rPr>
                <w:color w:val="00274C"/>
                <w:position w:val="-2"/>
                <w:sz w:val="20"/>
                <w:szCs w:val="20"/>
              </w:rPr>
              <w:t xml:space="preserve"> on the sensor </w:t>
            </w:r>
            <w:r>
              <w:rPr>
                <w:b/>
                <w:bCs/>
                <w:color w:val="00274C"/>
                <w:position w:val="-2"/>
                <w:sz w:val="20"/>
                <w:szCs w:val="20"/>
              </w:rPr>
              <w:t xml:space="preserve">P</w:t>
            </w:r>
            <w:r>
              <w:rPr>
                <w:color w:val="00274C"/>
                <w:position w:val="-2"/>
                <w:sz w:val="20"/>
                <w:szCs w:val="20"/>
              </w:rPr>
              <w:t xml:space="preserve"> .</w:t>
            </w:r>
          </w:p>
          <w:p>
            <w:pPr>
              <w:numPr>
                <w:ilvl w:val="0"/>
                <w:numId w:val="32438371"/>
              </w:numPr>
              <w:spacing w:before="0" w:after="0" w:line="262" w:lineRule="auto"/>
              <w:jc w:val="left"/>
              <w:rPr>
                <w:color w:val="00274C"/>
                <w:sz w:val="20"/>
                <w:szCs w:val="20"/>
              </w:rPr>
            </w:pPr>
            <w:r>
              <w:rPr>
                <w:color w:val="00274C"/>
                <w:position w:val="-2"/>
                <w:sz w:val="20"/>
                <w:szCs w:val="20"/>
              </w:rPr>
              <w:t xml:space="preserve">Fasten the phase sensor </w:t>
            </w:r>
            <w:r>
              <w:rPr>
                <w:b/>
                <w:bCs/>
                <w:color w:val="00274C"/>
                <w:position w:val="-2"/>
                <w:sz w:val="20"/>
                <w:szCs w:val="20"/>
              </w:rPr>
              <w:t xml:space="preserve">P</w:t>
            </w:r>
            <w:r>
              <w:rPr>
                <w:color w:val="00274C"/>
                <w:position w:val="-2"/>
                <w:sz w:val="20"/>
                <w:szCs w:val="20"/>
              </w:rPr>
              <w:t xml:space="preserve"> on distribution guard </w:t>
            </w:r>
            <w:r>
              <w:rPr>
                <w:b/>
                <w:bCs/>
                <w:color w:val="00274C"/>
                <w:position w:val="-2"/>
                <w:sz w:val="20"/>
                <w:szCs w:val="20"/>
              </w:rPr>
              <w:t xml:space="preserve">L</w:t>
            </w:r>
            <w:r>
              <w:rPr>
                <w:color w:val="00274C"/>
                <w:position w:val="-2"/>
                <w:sz w:val="20"/>
                <w:szCs w:val="20"/>
              </w:rPr>
              <w:t xml:space="preserve"> with the screw </w:t>
            </w:r>
            <w:r>
              <w:rPr>
                <w:b/>
                <w:bCs/>
                <w:color w:val="00274C"/>
                <w:position w:val="-2"/>
                <w:sz w:val="20"/>
                <w:szCs w:val="20"/>
              </w:rPr>
              <w:t xml:space="preserve">Q</w:t>
            </w:r>
            <w:r>
              <w:rPr>
                <w:color w:val="00274C"/>
                <w:position w:val="-2"/>
                <w:sz w:val="20"/>
                <w:szCs w:val="20"/>
              </w:rPr>
              <w:t xml:space="preserve"> (tightening torque of </w:t>
            </w:r>
            <w:r>
              <w:rPr>
                <w:b/>
                <w:bCs/>
                <w:color w:val="00274C"/>
                <w:position w:val="-2"/>
                <w:sz w:val="20"/>
                <w:szCs w:val="20"/>
              </w:rPr>
              <w:t xml:space="preserve">10 Nm - </w:t>
            </w:r>
            <w:hyperlink r:id="rId31256037981a6b280"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76357065" name="name40586037981a7f84f" descr="imm9.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4.jpg"/>
                          <pic:cNvPicPr/>
                        </pic:nvPicPr>
                        <pic:blipFill>
                          <a:blip r:embed="rId16596037981a7f84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9.104</w:t>
            </w:r>
          </w:p>
        </w:tc>
      </w:tr>
      <w:tr>
        <w:trPr>
          <w:trHeight w:val="0" w:hRule="atLeast"/>
        </w:trPr>
        <w:tc>
          <w:tcPr>
            <w:tcMar>
              <w:top w:w="150" w:type="dxa"/>
              <w:bottom w:w="150" w:type="dxa"/>
            </w:tcMar>
            <w:vAlign w:val="center"/>
          </w:tcPr>
          <w:p>
            <w:pPr>
              <w:numPr>
                <w:ilvl w:val="0"/>
                <w:numId w:val="32438372"/>
              </w:numPr>
              <w:spacing w:before="0" w:after="0" w:line="262" w:lineRule="auto"/>
              <w:jc w:val="left"/>
              <w:rPr>
                <w:color w:val="00274C"/>
                <w:sz w:val="20"/>
                <w:szCs w:val="20"/>
              </w:rPr>
            </w:pPr>
            <w:r>
              <w:rPr>
                <w:color w:val="00274C"/>
                <w:position w:val="-2"/>
                <w:sz w:val="20"/>
                <w:szCs w:val="20"/>
              </w:rPr>
              <w:t xml:space="preserve">Measure the distance from the coupling surface </w:t>
            </w:r>
            <w:r>
              <w:rPr>
                <w:b/>
                <w:bCs/>
                <w:color w:val="00274C"/>
                <w:position w:val="-2"/>
                <w:sz w:val="20"/>
                <w:szCs w:val="20"/>
              </w:rPr>
              <w:t xml:space="preserve">AD</w:t>
            </w:r>
            <w:r>
              <w:rPr>
                <w:color w:val="00274C"/>
                <w:position w:val="-2"/>
                <w:sz w:val="20"/>
                <w:szCs w:val="20"/>
              </w:rPr>
              <w:t xml:space="preserve"> to the tooth surface on the target wheel </w:t>
            </w:r>
            <w:r>
              <w:rPr>
                <w:b/>
                <w:bCs/>
                <w:color w:val="00274C"/>
                <w:position w:val="-2"/>
                <w:sz w:val="20"/>
                <w:szCs w:val="20"/>
              </w:rPr>
              <w:t xml:space="preserve">(X1)</w:t>
            </w:r>
            <w:r>
              <w:rPr>
                <w:color w:val="00274C"/>
                <w:position w:val="-2"/>
                <w:sz w:val="20"/>
                <w:szCs w:val="20"/>
              </w:rPr>
              <w:t xml:space="preserve"> .</w:t>
            </w:r>
          </w:p>
          <w:p>
            <w:pPr>
              <w:numPr>
                <w:ilvl w:val="0"/>
                <w:numId w:val="32438372"/>
              </w:numPr>
              <w:spacing w:before="0" w:after="0" w:line="262" w:lineRule="auto"/>
              <w:jc w:val="left"/>
              <w:rPr>
                <w:color w:val="00274C"/>
                <w:sz w:val="20"/>
                <w:szCs w:val="20"/>
              </w:rPr>
            </w:pPr>
            <w:r>
              <w:rPr>
                <w:color w:val="00274C"/>
                <w:position w:val="-2"/>
                <w:sz w:val="20"/>
                <w:szCs w:val="20"/>
              </w:rPr>
              <w:t xml:space="preserve">Measure the distance between the coupling surface </w:t>
            </w:r>
            <w:r>
              <w:rPr>
                <w:b/>
                <w:bCs/>
                <w:color w:val="00274C"/>
                <w:position w:val="-2"/>
                <w:sz w:val="20"/>
                <w:szCs w:val="20"/>
              </w:rPr>
              <w:t xml:space="preserve">AD</w:t>
            </w:r>
            <w:r>
              <w:rPr>
                <w:color w:val="00274C"/>
                <w:position w:val="-2"/>
                <w:sz w:val="20"/>
                <w:szCs w:val="20"/>
              </w:rPr>
              <w:t xml:space="preserve"> and the sensor surface </w:t>
            </w:r>
            <w:r>
              <w:rPr>
                <w:b/>
                <w:bCs/>
                <w:color w:val="00274C"/>
                <w:position w:val="-2"/>
                <w:sz w:val="20"/>
                <w:szCs w:val="20"/>
              </w:rPr>
              <w:t xml:space="preserve">R (Y1)</w:t>
            </w:r>
            <w:r>
              <w:rPr>
                <w:color w:val="00274C"/>
                <w:position w:val="-2"/>
                <w:sz w:val="20"/>
                <w:szCs w:val="20"/>
              </w:rPr>
              <w:t xml:space="preserve"> .</w:t>
            </w:r>
          </w:p>
          <w:p>
            <w:pPr>
              <w:numPr>
                <w:ilvl w:val="0"/>
                <w:numId w:val="32438372"/>
              </w:numPr>
              <w:spacing w:before="0" w:after="0" w:line="262" w:lineRule="auto"/>
              <w:jc w:val="left"/>
              <w:rPr>
                <w:color w:val="00274C"/>
                <w:sz w:val="20"/>
                <w:szCs w:val="20"/>
              </w:rPr>
            </w:pPr>
            <w:r>
              <w:rPr>
                <w:color w:val="00274C"/>
                <w:position w:val="-2"/>
                <w:sz w:val="20"/>
                <w:szCs w:val="20"/>
              </w:rPr>
              <w:t xml:space="preserve">The difference between the 2 measurements determines the air gap value </w:t>
            </w:r>
            <w:r>
              <w:rPr>
                <w:b/>
                <w:bCs/>
                <w:color w:val="00274C"/>
                <w:position w:val="-2"/>
                <w:sz w:val="20"/>
                <w:szCs w:val="20"/>
              </w:rPr>
              <w:t xml:space="preserve">(Z1)</w:t>
            </w:r>
            <w:r>
              <w:rPr>
                <w:color w:val="00274C"/>
                <w:position w:val="-2"/>
                <w:sz w:val="20"/>
                <w:szCs w:val="20"/>
              </w:rPr>
              <w:t xml:space="preserve"> .</w:t>
            </w:r>
            <w:r>
              <w:rPr>
                <w:color w:val="00274C"/>
                <w:position w:val="-2"/>
                <w:sz w:val="20"/>
                <w:szCs w:val="20"/>
              </w:rPr>
              <w:br/>
              <w:t xml:space="preserve">The value </w:t>
            </w:r>
            <w:r>
              <w:rPr>
                <w:b/>
                <w:bCs/>
                <w:color w:val="00274C"/>
                <w:position w:val="-2"/>
                <w:sz w:val="20"/>
                <w:szCs w:val="20"/>
              </w:rPr>
              <w:t xml:space="preserve">(Z1)</w:t>
            </w:r>
            <w:r>
              <w:rPr>
                <w:color w:val="00274C"/>
                <w:position w:val="-2"/>
                <w:sz w:val="20"/>
                <w:szCs w:val="20"/>
              </w:rPr>
              <w:t xml:space="preserve"> permitted must be a minimum of </w:t>
            </w:r>
            <w:r>
              <w:rPr>
                <w:b/>
                <w:bCs/>
                <w:color w:val="00274C"/>
                <w:position w:val="-2"/>
                <w:sz w:val="20"/>
                <w:szCs w:val="20"/>
              </w:rPr>
              <w:t xml:space="preserve">0.2 mm</w:t>
            </w:r>
            <w:r>
              <w:rPr>
                <w:color w:val="00274C"/>
                <w:position w:val="-2"/>
                <w:sz w:val="20"/>
                <w:szCs w:val="20"/>
              </w:rPr>
              <w:t xml:space="preserve"> and a maximum of </w:t>
            </w:r>
            <w:r>
              <w:rPr>
                <w:b/>
                <w:bCs/>
                <w:color w:val="00274C"/>
                <w:position w:val="-2"/>
                <w:sz w:val="20"/>
                <w:szCs w:val="20"/>
              </w:rPr>
              <w:t xml:space="preserve">1.2 mm</w:t>
            </w:r>
            <w:r>
              <w:rPr>
                <w:color w:val="00274C"/>
                <w:position w:val="-2"/>
                <w:sz w:val="20"/>
                <w:szCs w:val="20"/>
              </w:rPr>
              <w:t xml:space="preserve"> .</w:t>
            </w:r>
            <w:r>
              <w:rPr>
                <w:color w:val="00274C"/>
                <w:position w:val="-2"/>
                <w:sz w:val="20"/>
                <w:szCs w:val="20"/>
              </w:rPr>
              <w:br/>
              <w:t xml:space="preserve">Insert one or two spacers </w:t>
            </w:r>
            <w:r>
              <w:rPr>
                <w:b/>
                <w:bCs/>
                <w:color w:val="00274C"/>
                <w:position w:val="-2"/>
                <w:sz w:val="20"/>
                <w:szCs w:val="20"/>
              </w:rPr>
              <w:t xml:space="preserve">N (Fig. 9.104)</w:t>
            </w:r>
            <w:r>
              <w:rPr>
                <w:color w:val="00274C"/>
                <w:position w:val="-2"/>
                <w:sz w:val="20"/>
                <w:szCs w:val="20"/>
              </w:rPr>
              <w:t xml:space="preserve"> based on the value </w:t>
            </w:r>
            <w:r>
              <w:rPr>
                <w:b/>
                <w:bCs/>
                <w:color w:val="00274C"/>
                <w:position w:val="-2"/>
                <w:sz w:val="20"/>
                <w:szCs w:val="20"/>
              </w:rPr>
              <w:t xml:space="preserve">(Z1)</w:t>
            </w:r>
            <w:r>
              <w:rPr>
                <w:color w:val="00274C"/>
                <w:position w:val="-2"/>
                <w:sz w:val="20"/>
                <w:szCs w:val="20"/>
              </w:rPr>
              <w:t xml:space="preserve"> detected.</w:t>
            </w:r>
          </w:p>
          <w:p/>
          <w:p>
            <w:pPr>
              <w:widowControl w:val="on"/>
              <w:pBdr/>
              <w:spacing w:before="0" w:after="0" w:line="240" w:lineRule="auto"/>
              <w:ind w:left="0" w:right="0"/>
              <w:jc w:val="left"/>
            </w:pPr>
            <w:r>
              <w:rPr>
                <w:b/>
                <w:bCs/>
                <w:color w:val="00274C"/>
                <w:position w:val="-2"/>
                <w:sz w:val="20"/>
                <w:szCs w:val="20"/>
              </w:rPr>
              <w:t xml:space="preserve">
NOTE:</w:t>
            </w:r>
            <w:r>
              <w:rPr>
                <w:color w:val="00274C"/>
                <w:position w:val="-2"/>
                <w:sz w:val="20"/>
                <w:szCs w:val="20"/>
              </w:rPr>
              <w:t xml:space="preserve"> The calibrated spacers N have a thickness of </w:t>
            </w:r>
            <w:r>
              <w:rPr>
                <w:b/>
                <w:bCs/>
                <w:color w:val="00274C"/>
                <w:position w:val="-2"/>
                <w:sz w:val="20"/>
                <w:szCs w:val="20"/>
              </w:rPr>
              <w:t xml:space="preserve">0.2 mm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8290704" name="name53486037981a907d0" descr="imm9.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5.jpg"/>
                          <pic:cNvPicPr/>
                        </pic:nvPicPr>
                        <pic:blipFill>
                          <a:blip r:embed="rId59636037981a907c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9.15.1.5 Speed sensor</w:t>
            </w:r>
          </w:p>
          <w:p/>
          <w:p/>
          <w:p>
            <w:pPr>
              <w:numPr>
                <w:ilvl w:val="0"/>
                <w:numId w:val="32438373"/>
              </w:numPr>
              <w:spacing w:before="0" w:after="0" w:line="262" w:lineRule="auto"/>
              <w:jc w:val="left"/>
              <w:rPr>
                <w:color w:val="00274C"/>
                <w:sz w:val="20"/>
                <w:szCs w:val="20"/>
              </w:rPr>
            </w:pPr>
            <w:r>
              <w:rPr>
                <w:color w:val="00274C"/>
                <w:position w:val="-2"/>
                <w:sz w:val="20"/>
                <w:szCs w:val="20"/>
              </w:rPr>
              <w:t xml:space="preserve">Measure the distance from the coupling surface </w:t>
            </w:r>
            <w:r>
              <w:rPr>
                <w:b/>
                <w:bCs/>
                <w:color w:val="00274C"/>
                <w:position w:val="-2"/>
                <w:sz w:val="20"/>
                <w:szCs w:val="20"/>
              </w:rPr>
              <w:t xml:space="preserve">AE</w:t>
            </w:r>
            <w:r>
              <w:rPr>
                <w:color w:val="00274C"/>
                <w:position w:val="-2"/>
                <w:sz w:val="20"/>
                <w:szCs w:val="20"/>
              </w:rPr>
              <w:t xml:space="preserve"> to the external diameter of the target wheel </w:t>
            </w:r>
            <w:r>
              <w:rPr>
                <w:b/>
                <w:bCs/>
                <w:color w:val="00274C"/>
                <w:position w:val="-2"/>
                <w:sz w:val="20"/>
                <w:szCs w:val="20"/>
              </w:rPr>
              <w:t xml:space="preserve">(X2)</w:t>
            </w:r>
            <w:r>
              <w:rPr>
                <w:color w:val="00274C"/>
                <w:position w:val="-2"/>
                <w:sz w:val="20"/>
                <w:szCs w:val="20"/>
              </w:rPr>
              <w:t xml:space="preserve"> .</w:t>
            </w:r>
          </w:p>
          <w:p>
            <w:pPr>
              <w:numPr>
                <w:ilvl w:val="0"/>
                <w:numId w:val="32438373"/>
              </w:numPr>
              <w:spacing w:before="0" w:after="0" w:line="262" w:lineRule="auto"/>
              <w:jc w:val="left"/>
              <w:rPr>
                <w:color w:val="00274C"/>
                <w:sz w:val="20"/>
                <w:szCs w:val="20"/>
              </w:rPr>
            </w:pPr>
            <w:r>
              <w:rPr>
                <w:color w:val="00274C"/>
                <w:position w:val="-2"/>
                <w:sz w:val="20"/>
                <w:szCs w:val="20"/>
              </w:rPr>
              <w:t xml:space="preserve">Measure the distance between the coupling surface </w:t>
            </w:r>
            <w:r>
              <w:rPr>
                <w:b/>
                <w:bCs/>
                <w:color w:val="00274C"/>
                <w:position w:val="-2"/>
                <w:sz w:val="20"/>
                <w:szCs w:val="20"/>
              </w:rPr>
              <w:t xml:space="preserve">AE</w:t>
            </w:r>
            <w:r>
              <w:rPr>
                <w:color w:val="00274C"/>
                <w:position w:val="-2"/>
                <w:sz w:val="20"/>
                <w:szCs w:val="20"/>
              </w:rPr>
              <w:t xml:space="preserve"> and the sensor surface </w:t>
            </w:r>
            <w:r>
              <w:rPr>
                <w:b/>
                <w:bCs/>
                <w:color w:val="00274C"/>
                <w:position w:val="-2"/>
                <w:sz w:val="20"/>
                <w:szCs w:val="20"/>
              </w:rPr>
              <w:t xml:space="preserve">V (Y2)</w:t>
            </w:r>
            <w:r>
              <w:rPr>
                <w:color w:val="00274C"/>
                <w:position w:val="-2"/>
                <w:sz w:val="20"/>
                <w:szCs w:val="20"/>
              </w:rPr>
              <w:t xml:space="preserve"> .</w:t>
            </w:r>
          </w:p>
          <w:p>
            <w:pPr>
              <w:numPr>
                <w:ilvl w:val="0"/>
                <w:numId w:val="32438373"/>
              </w:numPr>
              <w:spacing w:before="0" w:after="0" w:line="262" w:lineRule="auto"/>
              <w:jc w:val="left"/>
              <w:rPr>
                <w:color w:val="00274C"/>
                <w:sz w:val="20"/>
                <w:szCs w:val="20"/>
              </w:rPr>
            </w:pPr>
            <w:r>
              <w:rPr>
                <w:color w:val="00274C"/>
                <w:position w:val="-2"/>
                <w:sz w:val="20"/>
                <w:szCs w:val="20"/>
              </w:rPr>
              <w:t xml:space="preserve">The difference between the 2 measurements determines the air gap value </w:t>
            </w:r>
            <w:r>
              <w:rPr>
                <w:b/>
                <w:bCs/>
                <w:color w:val="00274C"/>
                <w:position w:val="-2"/>
                <w:sz w:val="20"/>
                <w:szCs w:val="20"/>
              </w:rPr>
              <w:t xml:space="preserve">(Z2)</w:t>
            </w:r>
            <w:r>
              <w:rPr>
                <w:color w:val="00274C"/>
                <w:position w:val="-2"/>
                <w:sz w:val="20"/>
                <w:szCs w:val="20"/>
              </w:rPr>
              <w:t xml:space="preserve"> .</w:t>
            </w:r>
            <w:r>
              <w:rPr>
                <w:color w:val="00274C"/>
                <w:position w:val="-2"/>
                <w:sz w:val="20"/>
                <w:szCs w:val="20"/>
              </w:rPr>
              <w:br/>
              <w:t xml:space="preserve">The value </w:t>
            </w:r>
            <w:r>
              <w:rPr>
                <w:b/>
                <w:bCs/>
                <w:color w:val="00274C"/>
                <w:position w:val="-2"/>
                <w:sz w:val="20"/>
                <w:szCs w:val="20"/>
              </w:rPr>
              <w:t xml:space="preserve">(Z2)</w:t>
            </w:r>
            <w:r>
              <w:rPr>
                <w:color w:val="00274C"/>
                <w:position w:val="-2"/>
                <w:sz w:val="20"/>
                <w:szCs w:val="20"/>
              </w:rPr>
              <w:t xml:space="preserve"> permitted must be a minimum of </w:t>
            </w:r>
            <w:r>
              <w:rPr>
                <w:b/>
                <w:bCs/>
                <w:color w:val="00274C"/>
                <w:position w:val="-2"/>
                <w:sz w:val="20"/>
                <w:szCs w:val="20"/>
              </w:rPr>
              <w:t xml:space="preserve">0.2 mm</w:t>
            </w:r>
            <w:r>
              <w:rPr>
                <w:color w:val="00274C"/>
                <w:position w:val="-2"/>
                <w:sz w:val="20"/>
                <w:szCs w:val="20"/>
              </w:rPr>
              <w:t xml:space="preserve"> and a maximum of </w:t>
            </w:r>
            <w:r>
              <w:rPr>
                <w:b/>
                <w:bCs/>
                <w:color w:val="00274C"/>
                <w:position w:val="-2"/>
                <w:sz w:val="20"/>
                <w:szCs w:val="20"/>
              </w:rPr>
              <w:t xml:space="preserve">1.2 mm</w:t>
            </w:r>
            <w:r>
              <w:rPr>
                <w:color w:val="00274C"/>
                <w:position w:val="-2"/>
                <w:sz w:val="20"/>
                <w:szCs w:val="20"/>
              </w:rPr>
              <w:t xml:space="preserve"> .</w:t>
            </w:r>
            <w:r>
              <w:rPr>
                <w:color w:val="00274C"/>
                <w:position w:val="-2"/>
                <w:sz w:val="20"/>
                <w:szCs w:val="20"/>
              </w:rPr>
              <w:br/>
              <w:t xml:space="preserve">Insert one or two spacers </w:t>
            </w:r>
            <w:r>
              <w:rPr>
                <w:b/>
                <w:bCs/>
                <w:color w:val="00274C"/>
                <w:position w:val="-2"/>
                <w:sz w:val="20"/>
                <w:szCs w:val="20"/>
              </w:rPr>
              <w:t xml:space="preserve">N (Fig. 9.104)</w:t>
            </w:r>
            <w:r>
              <w:rPr>
                <w:color w:val="00274C"/>
                <w:position w:val="-2"/>
                <w:sz w:val="20"/>
                <w:szCs w:val="20"/>
              </w:rPr>
              <w:t xml:space="preserve"> based on the value </w:t>
            </w:r>
            <w:r>
              <w:rPr>
                <w:b/>
                <w:bCs/>
                <w:color w:val="00274C"/>
                <w:position w:val="-2"/>
                <w:sz w:val="20"/>
                <w:szCs w:val="20"/>
              </w:rPr>
              <w:t xml:space="preserve">(Z2)</w:t>
            </w:r>
            <w:r>
              <w:rPr>
                <w:color w:val="00274C"/>
                <w:position w:val="-2"/>
                <w:sz w:val="20"/>
                <w:szCs w:val="20"/>
              </w:rPr>
              <w:t xml:space="preserve"> detected.</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calibrated spacers U have a thickness of </w:t>
            </w:r>
            <w:r>
              <w:rPr>
                <w:b/>
                <w:bCs/>
                <w:color w:val="00274C"/>
                <w:position w:val="-2"/>
                <w:sz w:val="20"/>
                <w:szCs w:val="20"/>
              </w:rPr>
              <w:t xml:space="preserve">0.2 mm</w:t>
            </w:r>
            <w:r>
              <w:rPr>
                <w:color w:val="00274C"/>
                <w:position w:val="-2"/>
                <w:sz w:val="20"/>
                <w:szCs w:val="20"/>
              </w:rPr>
              <w:t xml:space="preserve"> .</w:t>
            </w:r>
            <w:r>
              <w:rPr>
                <w:color w:val="00274C"/>
                <w:position w:val="-2"/>
                <w:sz w:val="20"/>
                <w:szCs w:val="20"/>
              </w:rPr>
              <w:br/>
              <w:br/>
              <w:t xml:space="preserve">Mount the bracket </w:t>
            </w:r>
            <w:r>
              <w:rPr>
                <w:b/>
                <w:bCs/>
                <w:color w:val="00274C"/>
                <w:position w:val="-2"/>
                <w:sz w:val="20"/>
                <w:szCs w:val="20"/>
              </w:rPr>
              <w:t xml:space="preserve">S</w:t>
            </w:r>
            <w:r>
              <w:rPr>
                <w:color w:val="00274C"/>
                <w:position w:val="-2"/>
                <w:sz w:val="20"/>
                <w:szCs w:val="20"/>
              </w:rPr>
              <w:t xml:space="preserve"> with the screws </w:t>
            </w:r>
            <w:r>
              <w:rPr>
                <w:b/>
                <w:bCs/>
                <w:color w:val="00274C"/>
                <w:position w:val="-2"/>
                <w:sz w:val="20"/>
                <w:szCs w:val="20"/>
              </w:rPr>
              <w:t xml:space="preserve">T</w:t>
            </w:r>
            <w:r>
              <w:rPr>
                <w:color w:val="00274C"/>
                <w:position w:val="-2"/>
                <w:sz w:val="20"/>
                <w:szCs w:val="20"/>
              </w:rPr>
              <w:t xml:space="preserve"> (tightening torque at </w:t>
            </w:r>
            <w:r>
              <w:rPr>
                <w:b/>
                <w:bCs/>
                <w:color w:val="00274C"/>
                <w:position w:val="-2"/>
                <w:sz w:val="20"/>
                <w:szCs w:val="20"/>
              </w:rPr>
              <w:t xml:space="preserve">10 Nm - </w:t>
            </w:r>
            <w:hyperlink r:id="rId74296037981a929d9"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32438374"/>
              </w:numPr>
              <w:spacing w:before="0" w:after="0" w:line="262" w:lineRule="auto"/>
              <w:jc w:val="left"/>
              <w:rPr>
                <w:color w:val="00274C"/>
                <w:sz w:val="20"/>
                <w:szCs w:val="20"/>
              </w:rPr>
            </w:pPr>
            <w:r>
              <w:rPr>
                <w:color w:val="00274C"/>
                <w:position w:val="-2"/>
                <w:sz w:val="20"/>
                <w:szCs w:val="20"/>
              </w:rPr>
              <w:br/>
              <w:br/>
              <w:t xml:space="preserve">Insert the shim </w:t>
            </w:r>
            <w:r>
              <w:rPr>
                <w:b/>
                <w:bCs/>
                <w:color w:val="00274C"/>
                <w:position w:val="-2"/>
                <w:sz w:val="20"/>
                <w:szCs w:val="20"/>
              </w:rPr>
              <w:t xml:space="preserve">U</w:t>
            </w:r>
            <w:r>
              <w:rPr>
                <w:color w:val="00274C"/>
                <w:position w:val="-2"/>
                <w:sz w:val="20"/>
                <w:szCs w:val="20"/>
              </w:rPr>
              <w:t xml:space="preserve"> on the sensor </w:t>
            </w:r>
            <w:r>
              <w:rPr>
                <w:b/>
                <w:bCs/>
                <w:color w:val="00274C"/>
                <w:position w:val="-2"/>
                <w:sz w:val="20"/>
                <w:szCs w:val="20"/>
              </w:rPr>
              <w:t xml:space="preserve">V</w:t>
            </w: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Clamp the sensor </w:t>
            </w:r>
            <w:r>
              <w:rPr>
                <w:b/>
                <w:bCs/>
                <w:color w:val="00274C"/>
                <w:position w:val="-2"/>
                <w:sz w:val="20"/>
                <w:szCs w:val="20"/>
              </w:rPr>
              <w:t xml:space="preserve">V</w:t>
            </w:r>
            <w:r>
              <w:rPr>
                <w:color w:val="00274C"/>
                <w:position w:val="-2"/>
                <w:sz w:val="20"/>
                <w:szCs w:val="20"/>
              </w:rPr>
              <w:t xml:space="preserve"> on the bracket </w:t>
            </w:r>
            <w:r>
              <w:rPr>
                <w:b/>
                <w:bCs/>
                <w:color w:val="00274C"/>
                <w:position w:val="-2"/>
                <w:sz w:val="20"/>
                <w:szCs w:val="20"/>
              </w:rPr>
              <w:t xml:space="preserve">S</w:t>
            </w:r>
            <w:r>
              <w:rPr>
                <w:color w:val="00274C"/>
                <w:position w:val="-2"/>
                <w:sz w:val="20"/>
                <w:szCs w:val="20"/>
              </w:rPr>
              <w:t xml:space="preserve"> with the screw </w:t>
            </w:r>
            <w:r>
              <w:rPr>
                <w:b/>
                <w:bCs/>
                <w:color w:val="00274C"/>
                <w:position w:val="-2"/>
                <w:sz w:val="20"/>
                <w:szCs w:val="20"/>
              </w:rPr>
              <w:t xml:space="preserve">Z</w:t>
            </w:r>
            <w:r>
              <w:rPr>
                <w:color w:val="00274C"/>
                <w:position w:val="-2"/>
                <w:sz w:val="20"/>
                <w:szCs w:val="20"/>
              </w:rPr>
              <w:t xml:space="preserve"> (tightening torque at </w:t>
            </w:r>
            <w:r>
              <w:rPr>
                <w:b/>
                <w:bCs/>
                <w:color w:val="00274C"/>
                <w:position w:val="-2"/>
                <w:sz w:val="20"/>
                <w:szCs w:val="20"/>
              </w:rPr>
              <w:t xml:space="preserve">10 Nm - </w:t>
            </w:r>
            <w:hyperlink r:id="rId47766037981a92ae2"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2582812" name="name11716037981aa6279" descr="imm9.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6.jpg"/>
                          <pic:cNvPicPr/>
                        </pic:nvPicPr>
                        <pic:blipFill>
                          <a:blip r:embed="rId12006037981aa625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9.106</w:t>
            </w:r>
            <w:r>
              <w:rPr>
                <w:position w:val="-230"/>
              </w:rPr>
              <w:drawing>
                <wp:inline distT="0" distB="0" distL="0" distR="0">
                  <wp:extent cx="2232000" cy="1504800"/>
                  <wp:docPr id="95809634" name="name22496037981ab8f09" descr="imm9.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7.jpg"/>
                          <pic:cNvPicPr/>
                        </pic:nvPicPr>
                        <pic:blipFill>
                          <a:blip r:embed="rId20616037981ab8f0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9.107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9.15.1.6 Fuel filter water detection sensor</w:t>
            </w:r>
          </w:p>
          <w:p/>
          <w:p/>
          <w:p>
            <w:pPr>
              <w:numPr>
                <w:ilvl w:val="0"/>
                <w:numId w:val="32438375"/>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AA</w:t>
            </w:r>
            <w:r>
              <w:rPr>
                <w:color w:val="00274C"/>
                <w:position w:val="-2"/>
                <w:sz w:val="20"/>
                <w:szCs w:val="20"/>
              </w:rPr>
              <w:t xml:space="preserve"> on the fitting </w:t>
            </w:r>
            <w:r>
              <w:rPr>
                <w:b/>
                <w:bCs/>
                <w:color w:val="00274C"/>
                <w:position w:val="-2"/>
                <w:sz w:val="20"/>
                <w:szCs w:val="20"/>
              </w:rPr>
              <w:t xml:space="preserve">AB</w:t>
            </w:r>
            <w:r>
              <w:rPr>
                <w:color w:val="00274C"/>
                <w:position w:val="-2"/>
                <w:sz w:val="20"/>
                <w:szCs w:val="20"/>
              </w:rPr>
              <w:t xml:space="preserve"> .</w:t>
            </w:r>
          </w:p>
          <w:p>
            <w:pPr>
              <w:numPr>
                <w:ilvl w:val="0"/>
                <w:numId w:val="32438375"/>
              </w:numPr>
              <w:spacing w:before="0" w:after="0" w:line="262" w:lineRule="auto"/>
              <w:jc w:val="left"/>
              <w:rPr>
                <w:color w:val="00274C"/>
                <w:sz w:val="20"/>
                <w:szCs w:val="20"/>
              </w:rPr>
            </w:pPr>
            <w:r>
              <w:rPr>
                <w:color w:val="00274C"/>
                <w:position w:val="-2"/>
                <w:sz w:val="20"/>
                <w:szCs w:val="20"/>
              </w:rPr>
              <w:t xml:space="preserve">Tighten the sensor </w:t>
            </w:r>
            <w:r>
              <w:rPr>
                <w:b/>
                <w:bCs/>
                <w:color w:val="00274C"/>
                <w:position w:val="-2"/>
                <w:sz w:val="20"/>
                <w:szCs w:val="20"/>
              </w:rPr>
              <w:t xml:space="preserve">AB</w:t>
            </w:r>
            <w:r>
              <w:rPr>
                <w:color w:val="00274C"/>
                <w:position w:val="-2"/>
                <w:sz w:val="20"/>
                <w:szCs w:val="20"/>
              </w:rPr>
              <w:t xml:space="preserve"> onto the cartridge </w:t>
            </w:r>
            <w:r>
              <w:rPr>
                <w:b/>
                <w:bCs/>
                <w:color w:val="00274C"/>
                <w:position w:val="-2"/>
                <w:sz w:val="20"/>
                <w:szCs w:val="20"/>
              </w:rPr>
              <w:t xml:space="preserve">AC</w:t>
            </w:r>
            <w:r>
              <w:rPr>
                <w:color w:val="00274C"/>
                <w:position w:val="-2"/>
                <w:sz w:val="20"/>
                <w:szCs w:val="20"/>
              </w:rPr>
              <w:t xml:space="preserve"> (tightening torque of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1832691" name="name91446037981ace819" descr="imm9.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8.jpg"/>
                          <pic:cNvPicPr/>
                        </pic:nvPicPr>
                        <pic:blipFill>
                          <a:blip r:embed="rId56906037981ace81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9.15.2 Alternator</w:t>
            </w:r>
          </w:p>
          <w:p/>
          <w:p/>
          <w:p>
            <w:pPr>
              <w:numPr>
                <w:ilvl w:val="0"/>
                <w:numId w:val="32438376"/>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BA</w:t>
            </w:r>
            <w:r>
              <w:rPr>
                <w:color w:val="00274C"/>
                <w:position w:val="-2"/>
                <w:sz w:val="20"/>
                <w:szCs w:val="20"/>
              </w:rPr>
              <w:t xml:space="preserve"> onto the alternator </w:t>
            </w:r>
            <w:r>
              <w:rPr>
                <w:b/>
                <w:bCs/>
                <w:color w:val="00274C"/>
                <w:position w:val="-2"/>
                <w:sz w:val="20"/>
                <w:szCs w:val="20"/>
              </w:rPr>
              <w:t xml:space="preserve">BB</w:t>
            </w:r>
            <w:r>
              <w:rPr>
                <w:color w:val="00274C"/>
                <w:position w:val="-2"/>
                <w:sz w:val="20"/>
                <w:szCs w:val="20"/>
              </w:rPr>
              <w:t xml:space="preserve"> .</w:t>
            </w:r>
          </w:p>
          <w:p>
            <w:pPr>
              <w:numPr>
                <w:ilvl w:val="0"/>
                <w:numId w:val="32438376"/>
              </w:numPr>
              <w:spacing w:before="0" w:after="0" w:line="262" w:lineRule="auto"/>
              <w:jc w:val="left"/>
              <w:rPr>
                <w:color w:val="00274C"/>
                <w:sz w:val="20"/>
                <w:szCs w:val="20"/>
              </w:rPr>
            </w:pPr>
            <w:r>
              <w:rPr>
                <w:color w:val="00274C"/>
                <w:position w:val="-2"/>
                <w:sz w:val="20"/>
                <w:szCs w:val="20"/>
              </w:rPr>
              <w:t xml:space="preserve">Insert the washer </w:t>
            </w:r>
            <w:r>
              <w:rPr>
                <w:b/>
                <w:bCs/>
                <w:color w:val="00274C"/>
                <w:position w:val="-2"/>
                <w:sz w:val="20"/>
                <w:szCs w:val="20"/>
              </w:rPr>
              <w:t xml:space="preserve">BC</w:t>
            </w:r>
            <w:r>
              <w:rPr>
                <w:color w:val="00274C"/>
                <w:position w:val="-2"/>
                <w:sz w:val="20"/>
                <w:szCs w:val="20"/>
              </w:rPr>
              <w:t xml:space="preserve"> onto the screw </w:t>
            </w:r>
            <w:r>
              <w:rPr>
                <w:b/>
                <w:bCs/>
                <w:color w:val="00274C"/>
                <w:position w:val="-2"/>
                <w:sz w:val="20"/>
                <w:szCs w:val="20"/>
              </w:rPr>
              <w:t xml:space="preserve">BA</w:t>
            </w:r>
            <w:r>
              <w:rPr>
                <w:color w:val="00274C"/>
                <w:position w:val="-2"/>
                <w:sz w:val="20"/>
                <w:szCs w:val="20"/>
              </w:rPr>
              <w:t xml:space="preserve"> .</w:t>
            </w:r>
          </w:p>
          <w:p>
            <w:pPr>
              <w:numPr>
                <w:ilvl w:val="0"/>
                <w:numId w:val="32438376"/>
              </w:numPr>
              <w:spacing w:before="0" w:after="0" w:line="262" w:lineRule="auto"/>
              <w:jc w:val="left"/>
              <w:rPr>
                <w:color w:val="00274C"/>
                <w:sz w:val="20"/>
                <w:szCs w:val="20"/>
              </w:rPr>
            </w:pPr>
            <w:r>
              <w:rPr>
                <w:color w:val="00274C"/>
                <w:position w:val="-2"/>
                <w:sz w:val="20"/>
                <w:szCs w:val="20"/>
              </w:rPr>
              <w:t xml:space="preserve">Manually fit the screw </w:t>
            </w:r>
            <w:r>
              <w:rPr>
                <w:b/>
                <w:bCs/>
                <w:color w:val="00274C"/>
                <w:position w:val="-2"/>
                <w:sz w:val="20"/>
                <w:szCs w:val="20"/>
              </w:rPr>
              <w:t xml:space="preserve">BA</w:t>
            </w:r>
            <w:r>
              <w:rPr>
                <w:color w:val="00274C"/>
                <w:position w:val="-2"/>
                <w:sz w:val="20"/>
                <w:szCs w:val="20"/>
              </w:rPr>
              <w:t xml:space="preserve"> all of the way onto the crankcase </w:t>
            </w:r>
            <w:r>
              <w:rPr>
                <w:b/>
                <w:bCs/>
                <w:color w:val="00274C"/>
                <w:position w:val="-2"/>
                <w:sz w:val="20"/>
                <w:szCs w:val="20"/>
              </w:rPr>
              <w:t xml:space="preserve">BD</w:t>
            </w:r>
            <w:r>
              <w:rPr>
                <w:color w:val="00274C"/>
                <w:position w:val="-2"/>
                <w:sz w:val="20"/>
                <w:szCs w:val="20"/>
              </w:rPr>
              <w:t xml:space="preserve"> without tightening.</w:t>
            </w:r>
          </w:p>
          <w:p>
            <w:pPr>
              <w:numPr>
                <w:ilvl w:val="0"/>
                <w:numId w:val="32438376"/>
              </w:numPr>
              <w:spacing w:before="0" w:after="0" w:line="262" w:lineRule="auto"/>
              <w:jc w:val="left"/>
              <w:rPr>
                <w:color w:val="00274C"/>
                <w:sz w:val="20"/>
                <w:szCs w:val="20"/>
              </w:rPr>
            </w:pPr>
            <w:r>
              <w:rPr>
                <w:color w:val="00274C"/>
                <w:position w:val="-2"/>
                <w:sz w:val="20"/>
                <w:szCs w:val="20"/>
              </w:rPr>
              <w:t xml:space="preserve">Manually fit the screw </w:t>
            </w:r>
            <w:r>
              <w:rPr>
                <w:b/>
                <w:bCs/>
                <w:color w:val="00274C"/>
                <w:position w:val="-2"/>
                <w:sz w:val="20"/>
                <w:szCs w:val="20"/>
              </w:rPr>
              <w:t xml:space="preserve">BE</w:t>
            </w:r>
            <w:r>
              <w:rPr>
                <w:color w:val="00274C"/>
                <w:position w:val="-2"/>
                <w:sz w:val="20"/>
                <w:szCs w:val="20"/>
              </w:rPr>
              <w:t xml:space="preserve"> all of the way onto the head </w:t>
            </w:r>
            <w:r>
              <w:rPr>
                <w:b/>
                <w:bCs/>
                <w:color w:val="00274C"/>
                <w:position w:val="-2"/>
                <w:sz w:val="20"/>
                <w:szCs w:val="20"/>
              </w:rPr>
              <w:t xml:space="preserve">BF</w:t>
            </w:r>
            <w:r>
              <w:rPr>
                <w:color w:val="00274C"/>
                <w:position w:val="-2"/>
                <w:sz w:val="20"/>
                <w:szCs w:val="20"/>
              </w:rPr>
              <w:t xml:space="preserve"> without tightening.</w:t>
            </w:r>
          </w:p>
        </w:tc>
        <w:tc>
          <w:tcPr>
            <w:tcMar>
              <w:top w:w="150" w:type="dxa"/>
              <w:bottom w:w="150" w:type="dxa"/>
            </w:tcMar>
            <w:vAlign w:val="top"/>
          </w:tcPr>
          <w:p>
            <w:r>
              <w:rPr>
                <w:position w:val="-230"/>
              </w:rPr>
              <w:drawing>
                <wp:inline distT="0" distB="0" distL="0" distR="0">
                  <wp:extent cx="2232000" cy="1504800"/>
                  <wp:docPr id="40780397" name="name34106037981ae5240" descr="imm9.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9.jpg"/>
                          <pic:cNvPicPr/>
                        </pic:nvPicPr>
                        <pic:blipFill>
                          <a:blip r:embed="rId77726037981ae523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9.109</w:t>
            </w:r>
          </w:p>
        </w:tc>
      </w:tr>
      <w:tr>
        <w:trPr>
          <w:trHeight w:val="0" w:hRule="atLeast"/>
        </w:trPr>
        <w:tc>
          <w:tcPr>
            <w:tcMar>
              <w:top w:w="150" w:type="dxa"/>
              <w:bottom w:w="150" w:type="dxa"/>
            </w:tcMar>
            <w:vAlign w:val="center"/>
          </w:tcPr>
          <w:p>
            <w:pPr>
              <w:numPr>
                <w:ilvl w:val="0"/>
                <w:numId w:val="32438377"/>
              </w:numPr>
              <w:spacing w:before="0" w:after="0" w:line="262" w:lineRule="auto"/>
              <w:jc w:val="left"/>
              <w:rPr>
                <w:color w:val="00274C"/>
                <w:sz w:val="20"/>
                <w:szCs w:val="20"/>
              </w:rPr>
            </w:pPr>
            <w:r>
              <w:rPr>
                <w:color w:val="00274C"/>
                <w:position w:val="-2"/>
                <w:sz w:val="20"/>
                <w:szCs w:val="20"/>
              </w:rPr>
              <w:t xml:space="preserve">Pull out the dipstick </w:t>
            </w:r>
            <w:r>
              <w:rPr>
                <w:b/>
                <w:bCs/>
                <w:color w:val="00274C"/>
                <w:position w:val="-2"/>
                <w:sz w:val="20"/>
                <w:szCs w:val="20"/>
              </w:rPr>
              <w:t xml:space="preserve">BB</w:t>
            </w:r>
            <w:r>
              <w:rPr>
                <w:color w:val="00274C"/>
                <w:position w:val="-2"/>
                <w:sz w:val="20"/>
                <w:szCs w:val="20"/>
              </w:rPr>
              <w:t xml:space="preserve"> in the direction of the arrow </w:t>
            </w:r>
            <w:r>
              <w:rPr>
                <w:b/>
                <w:bCs/>
                <w:color w:val="00274C"/>
                <w:position w:val="-2"/>
                <w:sz w:val="20"/>
                <w:szCs w:val="20"/>
              </w:rPr>
              <w:t xml:space="preserve">BG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272137" name="name66536037981b0a4c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146037981b0a4b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The belt </w:t>
            </w:r>
            <w:r>
              <w:rPr>
                <w:b/>
                <w:bCs/>
                <w:color w:val="00274C"/>
                <w:position w:val="-2"/>
                <w:sz w:val="20"/>
                <w:szCs w:val="20"/>
              </w:rPr>
              <w:t xml:space="preserve">BH</w:t>
            </w:r>
            <w:r>
              <w:rPr>
                <w:color w:val="00274C"/>
                <w:position w:val="-2"/>
                <w:sz w:val="20"/>
                <w:szCs w:val="20"/>
              </w:rPr>
              <w:t xml:space="preserve"> must always be replaced every time it is assembled, even if it has not reached the scheduled hours for replacement.</w:t>
            </w:r>
          </w:p>
          <w:p/>
          <w:p/>
          <w:p>
            <w:pPr>
              <w:numPr>
                <w:ilvl w:val="0"/>
                <w:numId w:val="32438378"/>
              </w:numPr>
              <w:spacing w:before="0" w:after="0" w:line="262" w:lineRule="auto"/>
              <w:jc w:val="left"/>
              <w:rPr>
                <w:color w:val="00274C"/>
                <w:sz w:val="20"/>
                <w:szCs w:val="20"/>
              </w:rPr>
            </w:pPr>
            <w:r>
              <w:rPr>
                <w:color w:val="00274C"/>
                <w:position w:val="-2"/>
                <w:sz w:val="20"/>
                <w:szCs w:val="20"/>
              </w:rPr>
              <w:t xml:space="preserve">Insert the belt </w:t>
            </w:r>
            <w:r>
              <w:rPr>
                <w:b/>
                <w:bCs/>
                <w:color w:val="00274C"/>
                <w:position w:val="-2"/>
                <w:sz w:val="20"/>
                <w:szCs w:val="20"/>
              </w:rPr>
              <w:t xml:space="preserve">BH</w:t>
            </w:r>
            <w:r>
              <w:rPr>
                <w:color w:val="00274C"/>
                <w:position w:val="-2"/>
                <w:sz w:val="20"/>
                <w:szCs w:val="20"/>
              </w:rPr>
              <w:t xml:space="preserve"> on the pulleys </w:t>
            </w:r>
            <w:r>
              <w:rPr>
                <w:b/>
                <w:bCs/>
                <w:color w:val="00274C"/>
                <w:position w:val="-2"/>
                <w:sz w:val="20"/>
                <w:szCs w:val="20"/>
              </w:rPr>
              <w:t xml:space="preserve">BJ</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40000"/>
                  <wp:docPr id="45412249" name="name95436037981b1bda6" descr="imm9.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0.jpg"/>
                          <pic:cNvPicPr/>
                        </pic:nvPicPr>
                        <pic:blipFill>
                          <a:blip r:embed="rId21836037981b1bda1"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9.110</w:t>
            </w:r>
          </w:p>
        </w:tc>
      </w:tr>
      <w:tr>
        <w:trPr>
          <w:trHeight w:val="0" w:hRule="atLeast"/>
        </w:trPr>
        <w:tc>
          <w:tcPr>
            <w:tcMar>
              <w:top w:w="150" w:type="dxa"/>
              <w:bottom w:w="150" w:type="dxa"/>
            </w:tcMar>
            <w:vAlign w:val="center"/>
          </w:tcPr>
          <w:p>
            <w:pPr>
              <w:numPr>
                <w:ilvl w:val="0"/>
                <w:numId w:val="32438379"/>
              </w:numPr>
              <w:spacing w:before="0" w:after="0" w:line="262" w:lineRule="auto"/>
              <w:jc w:val="left"/>
              <w:rPr>
                <w:color w:val="00274C"/>
                <w:sz w:val="20"/>
                <w:szCs w:val="20"/>
              </w:rPr>
            </w:pPr>
            <w:r>
              <w:rPr>
                <w:color w:val="00274C"/>
                <w:position w:val="-2"/>
                <w:sz w:val="20"/>
                <w:szCs w:val="20"/>
              </w:rPr>
              <w:t xml:space="preserve">Pull out the dipstick </w:t>
            </w:r>
            <w:r>
              <w:rPr>
                <w:b/>
                <w:bCs/>
                <w:color w:val="00274C"/>
                <w:position w:val="-2"/>
                <w:sz w:val="20"/>
                <w:szCs w:val="20"/>
              </w:rPr>
              <w:t xml:space="preserve">BB</w:t>
            </w:r>
            <w:r>
              <w:rPr>
                <w:color w:val="00274C"/>
                <w:position w:val="-2"/>
                <w:sz w:val="20"/>
                <w:szCs w:val="20"/>
              </w:rPr>
              <w:t xml:space="preserve"> in the direction of the arrow </w:t>
            </w:r>
            <w:r>
              <w:rPr>
                <w:b/>
                <w:bCs/>
                <w:color w:val="00274C"/>
                <w:position w:val="-2"/>
                <w:sz w:val="20"/>
                <w:szCs w:val="20"/>
              </w:rPr>
              <w:t xml:space="preserve">BK</w:t>
            </w:r>
            <w:r>
              <w:rPr>
                <w:color w:val="00274C"/>
                <w:position w:val="-2"/>
                <w:sz w:val="20"/>
                <w:szCs w:val="20"/>
              </w:rPr>
              <w:t xml:space="preserve"> .</w:t>
            </w:r>
          </w:p>
          <w:p>
            <w:pPr>
              <w:numPr>
                <w:ilvl w:val="0"/>
                <w:numId w:val="32438379"/>
              </w:numPr>
              <w:spacing w:before="0" w:after="0" w:line="262" w:lineRule="auto"/>
              <w:jc w:val="left"/>
              <w:rPr>
                <w:color w:val="00274C"/>
                <w:sz w:val="20"/>
                <w:szCs w:val="20"/>
              </w:rPr>
            </w:pPr>
            <w:r>
              <w:rPr>
                <w:color w:val="00274C"/>
                <w:position w:val="-2"/>
                <w:sz w:val="20"/>
                <w:szCs w:val="20"/>
              </w:rPr>
              <w:t xml:space="preserve">While tensioning the alternator </w:t>
            </w:r>
            <w:r>
              <w:rPr>
                <w:b/>
                <w:bCs/>
                <w:color w:val="00274C"/>
                <w:position w:val="-2"/>
                <w:sz w:val="20"/>
                <w:szCs w:val="20"/>
              </w:rPr>
              <w:t xml:space="preserve">BB</w:t>
            </w:r>
            <w:r>
              <w:rPr>
                <w:color w:val="00274C"/>
                <w:position w:val="-2"/>
                <w:sz w:val="20"/>
                <w:szCs w:val="20"/>
              </w:rPr>
              <w:t xml:space="preserve"> , first clamp screw </w:t>
            </w:r>
            <w:r>
              <w:rPr>
                <w:b/>
                <w:bCs/>
                <w:color w:val="00274C"/>
                <w:position w:val="-2"/>
                <w:sz w:val="20"/>
                <w:szCs w:val="20"/>
              </w:rPr>
              <w:t xml:space="preserve">BE</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and then screw </w:t>
            </w:r>
            <w:r>
              <w:rPr>
                <w:b/>
                <w:bCs/>
                <w:color w:val="00274C"/>
                <w:position w:val="-2"/>
                <w:sz w:val="20"/>
                <w:szCs w:val="20"/>
              </w:rPr>
              <w:t xml:space="preserve">BA</w:t>
            </w:r>
            <w:r>
              <w:rPr>
                <w:color w:val="00274C"/>
                <w:position w:val="-2"/>
                <w:sz w:val="20"/>
                <w:szCs w:val="20"/>
              </w:rPr>
              <w:t xml:space="preserve"> (tightening torque at </w:t>
            </w:r>
            <w:r>
              <w:rPr>
                <w:b/>
                <w:bCs/>
                <w:color w:val="00274C"/>
                <w:position w:val="-2"/>
                <w:sz w:val="20"/>
                <w:szCs w:val="20"/>
              </w:rPr>
              <w:t xml:space="preserve">69 Nm [thread M10] - 40 Nm</w:t>
            </w:r>
            <w:r>
              <w:rPr>
                <w:color w:val="00274C"/>
                <w:position w:val="-2"/>
                <w:sz w:val="20"/>
                <w:szCs w:val="20"/>
              </w:rPr>
              <w:t xml:space="preserve"> </w:t>
            </w:r>
            <w:r>
              <w:rPr>
                <w:b/>
                <w:bCs/>
                <w:color w:val="00274C"/>
                <w:position w:val="-2"/>
                <w:sz w:val="20"/>
                <w:szCs w:val="20"/>
              </w:rPr>
              <w:t xml:space="preserve">[thread M8]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5087966" name="name65116037981b2d30f" descr="imm9.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1.jpg"/>
                          <pic:cNvPicPr/>
                        </pic:nvPicPr>
                        <pic:blipFill>
                          <a:blip r:embed="rId55556037981b2d30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9.111</w:t>
            </w:r>
          </w:p>
        </w:tc>
      </w:tr>
      <w:tr>
        <w:trPr>
          <w:trHeight w:val="0" w:hRule="atLeast"/>
        </w:trPr>
        <w:tc>
          <w:tcPr>
            <w:tcMar>
              <w:top w:w="150" w:type="dxa"/>
              <w:bottom w:w="150" w:type="dxa"/>
            </w:tcMar>
            <w:vAlign w:val="center"/>
          </w:tcPr>
          <w:p>
            <w:pPr>
              <w:numPr>
                <w:ilvl w:val="0"/>
                <w:numId w:val="32438380"/>
              </w:numPr>
              <w:spacing w:before="0" w:after="0" w:line="262" w:lineRule="auto"/>
              <w:jc w:val="left"/>
              <w:rPr>
                <w:color w:val="00274C"/>
                <w:sz w:val="20"/>
                <w:szCs w:val="20"/>
              </w:rPr>
            </w:pPr>
            <w:r>
              <w:rPr>
                <w:color w:val="00274C"/>
                <w:position w:val="-2"/>
                <w:sz w:val="20"/>
                <w:szCs w:val="20"/>
              </w:rPr>
              <w:t xml:space="preserve">Check the tension of the belt </w:t>
            </w:r>
            <w:r>
              <w:rPr>
                <w:b/>
                <w:bCs/>
                <w:color w:val="00274C"/>
                <w:position w:val="-2"/>
                <w:sz w:val="20"/>
                <w:szCs w:val="20"/>
              </w:rPr>
              <w:t xml:space="preserve">BH</w:t>
            </w:r>
            <w:r>
              <w:rPr>
                <w:color w:val="00274C"/>
                <w:position w:val="-2"/>
                <w:sz w:val="20"/>
                <w:szCs w:val="20"/>
              </w:rPr>
              <w:t xml:space="preserve"> with a Clavis type instrument, positioning it in point (the tension must be between </w:t>
            </w:r>
            <w:r>
              <w:rPr>
                <w:b/>
                <w:bCs/>
                <w:color w:val="00274C"/>
                <w:position w:val="-2"/>
                <w:sz w:val="20"/>
                <w:szCs w:val="20"/>
              </w:rPr>
              <w:t xml:space="preserve">350 and 450 Nm</w:t>
            </w:r>
            <w:r>
              <w:rPr>
                <w:color w:val="00274C"/>
                <w:position w:val="-2"/>
                <w:sz w:val="20"/>
                <w:szCs w:val="20"/>
              </w:rPr>
              <w:t xml:space="preserve"> ).</w:t>
            </w:r>
          </w:p>
          <w:p>
            <w:pPr>
              <w:numPr>
                <w:ilvl w:val="0"/>
                <w:numId w:val="32438380"/>
              </w:numPr>
              <w:spacing w:before="0" w:after="0" w:line="262" w:lineRule="auto"/>
              <w:jc w:val="left"/>
              <w:rPr>
                <w:color w:val="00274C"/>
                <w:sz w:val="20"/>
                <w:szCs w:val="20"/>
              </w:rPr>
            </w:pPr>
            <w:r>
              <w:rPr>
                <w:color w:val="00274C"/>
                <w:position w:val="-2"/>
                <w:sz w:val="20"/>
                <w:szCs w:val="20"/>
              </w:rPr>
              <w:t xml:space="preserve">If the tension values do not correspond, tighten screws </w:t>
            </w:r>
            <w:r>
              <w:rPr>
                <w:b/>
                <w:bCs/>
                <w:color w:val="00274C"/>
                <w:position w:val="-2"/>
                <w:sz w:val="20"/>
                <w:szCs w:val="20"/>
              </w:rPr>
              <w:t xml:space="preserve">BA and BE</w:t>
            </w:r>
            <w:r>
              <w:rPr>
                <w:color w:val="00274C"/>
                <w:position w:val="-2"/>
                <w:sz w:val="20"/>
                <w:szCs w:val="20"/>
              </w:rPr>
              <w:t xml:space="preserve"> , then repeat operations </w:t>
            </w:r>
            <w:r>
              <w:rPr>
                <w:b/>
                <w:bCs/>
                <w:color w:val="00274C"/>
                <w:position w:val="-2"/>
                <w:sz w:val="20"/>
                <w:szCs w:val="20"/>
              </w:rPr>
              <w:t xml:space="preserve">7, 8 and 9</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5260923" name="name45106037981b42600" descr="imm9.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2.jpg"/>
                          <pic:cNvPicPr/>
                        </pic:nvPicPr>
                        <pic:blipFill>
                          <a:blip r:embed="rId37536037981b425f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9.15.3 Starter Motor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97928" name="name57466037981b53ba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976037981b53ba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Remove the </w:t>
            </w:r>
            <w:hyperlink r:id="rId20496037981b542bc" w:history="1">
              <w:r>
                <w:rPr>
                  <w:b/>
                  <w:bCs/>
                  <w:color w:val="0000FF"/>
                  <w:position w:val="-2"/>
                  <w:sz w:val="20"/>
                  <w:szCs w:val="20"/>
                </w:rPr>
                <w:t xml:space="preserve">ST_34</w:t>
              </w:r>
            </w:hyperlink>
            <w:r>
              <w:rPr>
                <w:color w:val="00274C"/>
                <w:position w:val="-2"/>
                <w:sz w:val="20"/>
                <w:szCs w:val="20"/>
              </w:rPr>
              <w:t xml:space="preserve">  tool if it remains in position on the engine</w:t>
            </w:r>
          </w:p>
          <w:p/>
          <w:p/>
          <w:p>
            <w:pPr>
              <w:numPr>
                <w:ilvl w:val="0"/>
                <w:numId w:val="32438381"/>
              </w:numPr>
              <w:spacing w:before="0" w:after="0" w:line="262" w:lineRule="auto"/>
              <w:jc w:val="left"/>
              <w:rPr>
                <w:color w:val="00274C"/>
                <w:sz w:val="20"/>
                <w:szCs w:val="20"/>
              </w:rPr>
            </w:pPr>
            <w:r>
              <w:rPr>
                <w:color w:val="00274C"/>
                <w:position w:val="-2"/>
                <w:sz w:val="20"/>
                <w:szCs w:val="20"/>
              </w:rPr>
              <w:t xml:space="preserve">Fit the starter </w:t>
            </w:r>
            <w:r>
              <w:rPr>
                <w:b/>
                <w:bCs/>
                <w:color w:val="00274C"/>
                <w:position w:val="-2"/>
                <w:sz w:val="20"/>
                <w:szCs w:val="20"/>
              </w:rPr>
              <w:t xml:space="preserve">BQ</w:t>
            </w:r>
            <w:r>
              <w:rPr>
                <w:color w:val="00274C"/>
                <w:position w:val="-2"/>
                <w:sz w:val="20"/>
                <w:szCs w:val="20"/>
              </w:rPr>
              <w:t xml:space="preserve"> with the screws </w:t>
            </w:r>
            <w:r>
              <w:rPr>
                <w:b/>
                <w:bCs/>
                <w:color w:val="00274C"/>
                <w:position w:val="-2"/>
                <w:sz w:val="20"/>
                <w:szCs w:val="20"/>
              </w:rPr>
              <w:t xml:space="preserve">BR</w:t>
            </w:r>
            <w:r>
              <w:rPr>
                <w:color w:val="00274C"/>
                <w:position w:val="-2"/>
                <w:sz w:val="20"/>
                <w:szCs w:val="20"/>
              </w:rPr>
              <w:t xml:space="preserve"> on to the flange bell </w:t>
            </w:r>
            <w:r>
              <w:rPr>
                <w:b/>
                <w:bCs/>
                <w:color w:val="00274C"/>
                <w:position w:val="-2"/>
                <w:sz w:val="20"/>
                <w:szCs w:val="20"/>
              </w:rPr>
              <w:t xml:space="preserve">BS</w:t>
            </w:r>
            <w:r>
              <w:rPr>
                <w:color w:val="00274C"/>
                <w:position w:val="-2"/>
                <w:sz w:val="20"/>
                <w:szCs w:val="20"/>
              </w:rPr>
              <w:t xml:space="preserve"> (tightening torque of </w:t>
            </w:r>
            <w:r>
              <w:rPr>
                <w:b/>
                <w:bCs/>
                <w:color w:val="00274C"/>
                <w:position w:val="-2"/>
                <w:sz w:val="20"/>
                <w:szCs w:val="20"/>
              </w:rPr>
              <w:t xml:space="preserve">45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7540572" name="name18876037981b6641c" descr="imm9.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3.jpg"/>
                          <pic:cNvPicPr/>
                        </pic:nvPicPr>
                        <pic:blipFill>
                          <a:blip r:embed="rId15596037981b6641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9.15.4 Electric cabling</w:t>
            </w:r>
          </w:p>
          <w:p/>
          <w:p/>
          <w:p>
            <w:pPr>
              <w:numPr>
                <w:ilvl w:val="0"/>
                <w:numId w:val="32438382"/>
              </w:numPr>
              <w:spacing w:before="0" w:after="0" w:line="262" w:lineRule="auto"/>
              <w:jc w:val="left"/>
              <w:rPr>
                <w:color w:val="00274C"/>
                <w:sz w:val="20"/>
                <w:szCs w:val="20"/>
              </w:rPr>
            </w:pPr>
            <w:r>
              <w:rPr>
                <w:color w:val="00274C"/>
                <w:position w:val="-2"/>
                <w:sz w:val="20"/>
                <w:szCs w:val="20"/>
              </w:rPr>
              <w:t xml:space="preserve">Position the cable holder </w:t>
            </w:r>
            <w:r>
              <w:rPr>
                <w:b/>
                <w:bCs/>
                <w:color w:val="00274C"/>
                <w:position w:val="-2"/>
                <w:sz w:val="20"/>
                <w:szCs w:val="20"/>
              </w:rPr>
              <w:t xml:space="preserve">BT</w:t>
            </w:r>
            <w:r>
              <w:rPr>
                <w:color w:val="00274C"/>
                <w:position w:val="-2"/>
                <w:sz w:val="20"/>
                <w:szCs w:val="20"/>
              </w:rPr>
              <w:t xml:space="preserve"> together with the cabling </w:t>
            </w:r>
            <w:r>
              <w:rPr>
                <w:b/>
                <w:bCs/>
                <w:color w:val="00274C"/>
                <w:position w:val="-2"/>
                <w:sz w:val="20"/>
                <w:szCs w:val="20"/>
              </w:rPr>
              <w:t xml:space="preserve">BU</w:t>
            </w:r>
            <w:r>
              <w:rPr>
                <w:color w:val="00274C"/>
                <w:position w:val="-2"/>
                <w:sz w:val="20"/>
                <w:szCs w:val="20"/>
              </w:rPr>
              <w:t xml:space="preserve"> on the rocker cap </w:t>
            </w:r>
            <w:r>
              <w:rPr>
                <w:b/>
                <w:bCs/>
                <w:color w:val="00274C"/>
                <w:position w:val="-2"/>
                <w:sz w:val="20"/>
                <w:szCs w:val="20"/>
              </w:rPr>
              <w:t xml:space="preserve">BV</w:t>
            </w:r>
            <w:r>
              <w:rPr>
                <w:color w:val="00274C"/>
                <w:position w:val="-2"/>
                <w:sz w:val="20"/>
                <w:szCs w:val="20"/>
              </w:rPr>
              <w:t xml:space="preserve"> .</w:t>
            </w:r>
          </w:p>
          <w:p>
            <w:pPr>
              <w:numPr>
                <w:ilvl w:val="0"/>
                <w:numId w:val="32438382"/>
              </w:numPr>
              <w:spacing w:before="0" w:after="0" w:line="262" w:lineRule="auto"/>
              <w:jc w:val="left"/>
              <w:rPr>
                <w:color w:val="00274C"/>
                <w:sz w:val="20"/>
                <w:szCs w:val="20"/>
              </w:rPr>
            </w:pPr>
            <w:r>
              <w:rPr>
                <w:color w:val="00274C"/>
                <w:position w:val="-2"/>
                <w:sz w:val="20"/>
                <w:szCs w:val="20"/>
              </w:rPr>
              <w:t xml:space="preserve">Mount the connectors </w:t>
            </w:r>
            <w:r>
              <w:rPr>
                <w:b/>
                <w:bCs/>
                <w:color w:val="00274C"/>
                <w:position w:val="-2"/>
                <w:sz w:val="20"/>
                <w:szCs w:val="20"/>
              </w:rPr>
              <w:t xml:space="preserve">C1</w:t>
            </w:r>
            <w:r>
              <w:rPr>
                <w:color w:val="00274C"/>
                <w:position w:val="-2"/>
                <w:sz w:val="20"/>
                <w:szCs w:val="20"/>
              </w:rPr>
              <w:t xml:space="preserve"> on the electronic injectors </w:t>
            </w:r>
            <w:r>
              <w:rPr>
                <w:b/>
                <w:bCs/>
                <w:color w:val="00274C"/>
                <w:position w:val="-2"/>
                <w:sz w:val="20"/>
                <w:szCs w:val="20"/>
              </w:rPr>
              <w:t xml:space="preserve">S1</w:t>
            </w:r>
            <w:r>
              <w:rPr>
                <w:color w:val="00274C"/>
                <w:position w:val="-2"/>
                <w:sz w:val="20"/>
                <w:szCs w:val="20"/>
              </w:rPr>
              <w:t xml:space="preserve"> .</w:t>
            </w:r>
          </w:p>
          <w:p>
            <w:pPr>
              <w:numPr>
                <w:ilvl w:val="0"/>
                <w:numId w:val="32438382"/>
              </w:numPr>
              <w:spacing w:before="0" w:after="0" w:line="262" w:lineRule="auto"/>
              <w:jc w:val="left"/>
              <w:rPr>
                <w:color w:val="00274C"/>
                <w:sz w:val="20"/>
                <w:szCs w:val="20"/>
              </w:rPr>
            </w:pPr>
            <w:r>
              <w:rPr>
                <w:color w:val="00274C"/>
                <w:position w:val="-2"/>
                <w:sz w:val="20"/>
                <w:szCs w:val="20"/>
              </w:rPr>
              <w:t xml:space="preserve">Screw the wiring holder BT on the rocker cap BV with the screws BW (tightening torque of </w:t>
            </w:r>
            <w:r>
              <w:rPr>
                <w:b/>
                <w:bCs/>
                <w:color w:val="00274C"/>
                <w:position w:val="-2"/>
                <w:sz w:val="20"/>
                <w:szCs w:val="20"/>
              </w:rPr>
              <w:t xml:space="preserve">10 Nm - </w:t>
            </w:r>
            <w:hyperlink r:id="rId46906037981b67a61"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44345356" name="name51016037981b77652" descr="imm9.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4.jpg"/>
                          <pic:cNvPicPr/>
                        </pic:nvPicPr>
                        <pic:blipFill>
                          <a:blip r:embed="rId90896037981b7764a"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9.114</w:t>
            </w:r>
          </w:p>
        </w:tc>
      </w:tr>
      <w:tr>
        <w:trPr>
          <w:trHeight w:val="0" w:hRule="atLeast"/>
        </w:trPr>
        <w:tc>
          <w:tcPr>
            <w:tcMar>
              <w:top w:w="150" w:type="dxa"/>
              <w:bottom w:w="150" w:type="dxa"/>
            </w:tcMar>
            <w:vAlign w:val="center"/>
          </w:tcPr>
          <w:p>
            <w:pPr>
              <w:numPr>
                <w:ilvl w:val="0"/>
                <w:numId w:val="32438383"/>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C2</w:t>
            </w:r>
            <w:r>
              <w:rPr>
                <w:color w:val="00274C"/>
                <w:position w:val="-2"/>
                <w:sz w:val="20"/>
                <w:szCs w:val="20"/>
              </w:rPr>
              <w:t xml:space="preserve"> on the sensor </w:t>
            </w:r>
            <w:r>
              <w:rPr>
                <w:b/>
                <w:bCs/>
                <w:color w:val="00274C"/>
                <w:position w:val="-2"/>
                <w:sz w:val="20"/>
                <w:szCs w:val="20"/>
              </w:rPr>
              <w:t xml:space="preserve">S2</w:t>
            </w:r>
            <w:r>
              <w:rPr>
                <w:color w:val="00274C"/>
                <w:position w:val="-2"/>
                <w:sz w:val="20"/>
                <w:szCs w:val="20"/>
              </w:rPr>
              <w:t xml:space="preserve"> .</w:t>
            </w:r>
          </w:p>
          <w:p>
            <w:pPr>
              <w:numPr>
                <w:ilvl w:val="0"/>
                <w:numId w:val="32438383"/>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C3</w:t>
            </w:r>
            <w:r>
              <w:rPr>
                <w:color w:val="00274C"/>
                <w:position w:val="-2"/>
                <w:sz w:val="20"/>
                <w:szCs w:val="20"/>
              </w:rPr>
              <w:t xml:space="preserve"> on the sensor </w:t>
            </w:r>
            <w:r>
              <w:rPr>
                <w:b/>
                <w:bCs/>
                <w:color w:val="00274C"/>
                <w:position w:val="-2"/>
                <w:sz w:val="20"/>
                <w:szCs w:val="20"/>
              </w:rPr>
              <w:t xml:space="preserve">S3</w:t>
            </w:r>
            <w:r>
              <w:rPr>
                <w:color w:val="00274C"/>
                <w:position w:val="-2"/>
                <w:sz w:val="20"/>
                <w:szCs w:val="20"/>
              </w:rPr>
              <w:t xml:space="preserve"> .</w:t>
            </w:r>
          </w:p>
          <w:p>
            <w:pPr>
              <w:numPr>
                <w:ilvl w:val="0"/>
                <w:numId w:val="32438383"/>
              </w:numPr>
              <w:spacing w:before="0" w:after="0" w:line="262" w:lineRule="auto"/>
              <w:jc w:val="left"/>
              <w:rPr>
                <w:color w:val="00274C"/>
                <w:sz w:val="20"/>
                <w:szCs w:val="20"/>
              </w:rPr>
            </w:pPr>
            <w:r>
              <w:rPr>
                <w:color w:val="00274C"/>
                <w:position w:val="-2"/>
                <w:sz w:val="20"/>
                <w:szCs w:val="20"/>
              </w:rPr>
              <w:t xml:space="preserve">Insert the clamp </w:t>
            </w:r>
            <w:r>
              <w:rPr>
                <w:b/>
                <w:bCs/>
                <w:color w:val="00274C"/>
                <w:position w:val="-2"/>
                <w:sz w:val="20"/>
                <w:szCs w:val="20"/>
              </w:rPr>
              <w:t xml:space="preserve">H1</w:t>
            </w:r>
            <w:r>
              <w:rPr>
                <w:color w:val="00274C"/>
                <w:position w:val="-2"/>
                <w:sz w:val="20"/>
                <w:szCs w:val="20"/>
              </w:rPr>
              <w:t xml:space="preserve"> on the collector </w:t>
            </w:r>
            <w:r>
              <w:rPr>
                <w:b/>
                <w:bCs/>
                <w:color w:val="00274C"/>
                <w:position w:val="-2"/>
                <w:sz w:val="20"/>
                <w:szCs w:val="20"/>
              </w:rPr>
              <w:t xml:space="preserve">DA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5412805" name="name51676037981b8b691" descr="imm9.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5.jpg"/>
                          <pic:cNvPicPr/>
                        </pic:nvPicPr>
                        <pic:blipFill>
                          <a:blip r:embed="rId65506037981b8b68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9.115</w:t>
            </w:r>
          </w:p>
        </w:tc>
      </w:tr>
      <w:tr>
        <w:trPr>
          <w:trHeight w:val="0" w:hRule="atLeast"/>
        </w:trPr>
        <w:tc>
          <w:tcPr>
            <w:tcMar>
              <w:top w:w="150" w:type="dxa"/>
              <w:bottom w:w="150" w:type="dxa"/>
            </w:tcMar>
            <w:vAlign w:val="center"/>
          </w:tcPr>
          <w:p>
            <w:pPr>
              <w:numPr>
                <w:ilvl w:val="0"/>
                <w:numId w:val="32438384"/>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C4</w:t>
            </w:r>
            <w:r>
              <w:rPr>
                <w:color w:val="00274C"/>
                <w:position w:val="-2"/>
                <w:sz w:val="20"/>
                <w:szCs w:val="20"/>
              </w:rPr>
              <w:t xml:space="preserve"> on the fuel intake valve </w:t>
            </w:r>
            <w:r>
              <w:rPr>
                <w:b/>
                <w:bCs/>
                <w:color w:val="00274C"/>
                <w:position w:val="-2"/>
                <w:sz w:val="20"/>
                <w:szCs w:val="20"/>
              </w:rPr>
              <w:t xml:space="preserve">S4</w:t>
            </w:r>
            <w:r>
              <w:rPr>
                <w:color w:val="00274C"/>
                <w:position w:val="-2"/>
                <w:sz w:val="20"/>
                <w:szCs w:val="20"/>
              </w:rPr>
              <w:t xml:space="preserve"> .</w:t>
            </w:r>
          </w:p>
          <w:p>
            <w:pPr>
              <w:numPr>
                <w:ilvl w:val="0"/>
                <w:numId w:val="32438384"/>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C5</w:t>
            </w:r>
            <w:r>
              <w:rPr>
                <w:color w:val="00274C"/>
                <w:position w:val="-2"/>
                <w:sz w:val="20"/>
                <w:szCs w:val="20"/>
              </w:rPr>
              <w:t xml:space="preserve"> on fuel temperature sensor </w:t>
            </w:r>
            <w:r>
              <w:rPr>
                <w:b/>
                <w:bCs/>
                <w:color w:val="00274C"/>
                <w:position w:val="-2"/>
                <w:sz w:val="20"/>
                <w:szCs w:val="20"/>
              </w:rPr>
              <w:t xml:space="preserve">S5</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0850326" name="name57016037981ba130b" descr="imm9.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6.jpg"/>
                          <pic:cNvPicPr/>
                        </pic:nvPicPr>
                        <pic:blipFill>
                          <a:blip r:embed="rId41546037981ba130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9.116</w:t>
            </w:r>
          </w:p>
        </w:tc>
      </w:tr>
      <w:tr>
        <w:trPr>
          <w:trHeight w:val="0" w:hRule="atLeast"/>
        </w:trPr>
        <w:tc>
          <w:tcPr>
            <w:tcMar>
              <w:top w:w="150" w:type="dxa"/>
              <w:bottom w:w="150" w:type="dxa"/>
            </w:tcMar>
            <w:vAlign w:val="center"/>
          </w:tcPr>
          <w:p>
            <w:pPr>
              <w:numPr>
                <w:ilvl w:val="0"/>
                <w:numId w:val="32438385"/>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C6</w:t>
            </w:r>
            <w:r>
              <w:rPr>
                <w:color w:val="00274C"/>
                <w:position w:val="-2"/>
                <w:sz w:val="20"/>
                <w:szCs w:val="20"/>
              </w:rPr>
              <w:t xml:space="preserve"> on the sensor </w:t>
            </w:r>
            <w:r>
              <w:rPr>
                <w:b/>
                <w:bCs/>
                <w:color w:val="00274C"/>
                <w:position w:val="-2"/>
                <w:sz w:val="20"/>
                <w:szCs w:val="20"/>
              </w:rPr>
              <w:t xml:space="preserve">S6</w:t>
            </w:r>
            <w:r>
              <w:rPr>
                <w:color w:val="00274C"/>
                <w:position w:val="-2"/>
                <w:sz w:val="20"/>
                <w:szCs w:val="20"/>
              </w:rPr>
              <w:t xml:space="preserve"> .</w:t>
            </w:r>
          </w:p>
          <w:p>
            <w:pPr>
              <w:numPr>
                <w:ilvl w:val="0"/>
                <w:numId w:val="32438385"/>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C7</w:t>
            </w:r>
            <w:r>
              <w:rPr>
                <w:color w:val="00274C"/>
                <w:position w:val="-2"/>
                <w:sz w:val="20"/>
                <w:szCs w:val="20"/>
              </w:rPr>
              <w:t xml:space="preserve"> on the sensor </w:t>
            </w:r>
            <w:r>
              <w:rPr>
                <w:b/>
                <w:bCs/>
                <w:color w:val="00274C"/>
                <w:position w:val="-2"/>
                <w:sz w:val="20"/>
                <w:szCs w:val="20"/>
              </w:rPr>
              <w:t xml:space="preserve">S7</w:t>
            </w:r>
            <w:r>
              <w:rPr>
                <w:color w:val="00274C"/>
                <w:position w:val="-2"/>
                <w:sz w:val="20"/>
                <w:szCs w:val="20"/>
              </w:rPr>
              <w:t xml:space="preserve"> .</w:t>
            </w:r>
          </w:p>
          <w:p>
            <w:pPr>
              <w:numPr>
                <w:ilvl w:val="0"/>
                <w:numId w:val="32438385"/>
              </w:numPr>
              <w:spacing w:before="0" w:after="0" w:line="262" w:lineRule="auto"/>
              <w:jc w:val="left"/>
              <w:rPr>
                <w:color w:val="00274C"/>
                <w:sz w:val="20"/>
                <w:szCs w:val="20"/>
              </w:rPr>
            </w:pPr>
            <w:r>
              <w:rPr>
                <w:color w:val="00274C"/>
                <w:position w:val="-2"/>
                <w:sz w:val="20"/>
                <w:szCs w:val="20"/>
              </w:rPr>
              <w:t xml:space="preserve">Insert the clamps </w:t>
            </w:r>
            <w:r>
              <w:rPr>
                <w:b/>
                <w:bCs/>
                <w:color w:val="00274C"/>
                <w:position w:val="-2"/>
                <w:sz w:val="20"/>
                <w:szCs w:val="20"/>
              </w:rPr>
              <w:t xml:space="preserve">H2</w:t>
            </w:r>
            <w:r>
              <w:rPr>
                <w:color w:val="00274C"/>
                <w:position w:val="-2"/>
                <w:sz w:val="20"/>
                <w:szCs w:val="20"/>
              </w:rPr>
              <w:t xml:space="preserve"> on the thermostat cover </w:t>
            </w:r>
            <w:r>
              <w:rPr>
                <w:b/>
                <w:bCs/>
                <w:color w:val="00274C"/>
                <w:position w:val="-2"/>
                <w:sz w:val="20"/>
                <w:szCs w:val="20"/>
              </w:rPr>
              <w:t xml:space="preserve">DB and H3</w:t>
            </w:r>
            <w:r>
              <w:rPr>
                <w:color w:val="00274C"/>
                <w:position w:val="-2"/>
                <w:sz w:val="20"/>
                <w:szCs w:val="20"/>
              </w:rPr>
              <w:t xml:space="preserve"> on the lateral oil intake flange </w:t>
            </w:r>
            <w:r>
              <w:rPr>
                <w:b/>
                <w:bCs/>
                <w:color w:val="00274C"/>
                <w:position w:val="-2"/>
                <w:sz w:val="20"/>
                <w:szCs w:val="20"/>
              </w:rPr>
              <w:t xml:space="preserve">DC</w:t>
            </w:r>
            <w:r>
              <w:rPr>
                <w:color w:val="00274C"/>
                <w:position w:val="-2"/>
                <w:sz w:val="20"/>
                <w:szCs w:val="20"/>
              </w:rPr>
              <w:t xml:space="preserve"> .</w:t>
            </w:r>
          </w:p>
          <w:p>
            <w:pPr>
              <w:numPr>
                <w:ilvl w:val="0"/>
                <w:numId w:val="32438385"/>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C8</w:t>
            </w:r>
            <w:r>
              <w:rPr>
                <w:color w:val="00274C"/>
                <w:position w:val="-2"/>
                <w:sz w:val="20"/>
                <w:szCs w:val="20"/>
              </w:rPr>
              <w:t xml:space="preserve"> on the sensor </w:t>
            </w:r>
            <w:r>
              <w:rPr>
                <w:b/>
                <w:bCs/>
                <w:color w:val="00274C"/>
                <w:position w:val="-2"/>
                <w:sz w:val="20"/>
                <w:szCs w:val="20"/>
              </w:rPr>
              <w:t xml:space="preserve">S8</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92504915" name="name27726037981bb63e7" descr="imm9.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7.jpg"/>
                          <pic:cNvPicPr/>
                        </pic:nvPicPr>
                        <pic:blipFill>
                          <a:blip r:embed="rId69606037981bb63e0"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9.117</w:t>
            </w:r>
          </w:p>
        </w:tc>
      </w:tr>
      <w:tr>
        <w:trPr>
          <w:trHeight w:val="0" w:hRule="atLeast"/>
        </w:trPr>
        <w:tc>
          <w:tcPr>
            <w:tcMar>
              <w:top w:w="150" w:type="dxa"/>
              <w:bottom w:w="150" w:type="dxa"/>
            </w:tcMar>
            <w:vAlign w:val="center"/>
          </w:tcPr>
          <w:p>
            <w:pPr>
              <w:numPr>
                <w:ilvl w:val="0"/>
                <w:numId w:val="32438386"/>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C9</w:t>
            </w:r>
            <w:r>
              <w:rPr>
                <w:color w:val="00274C"/>
                <w:position w:val="-2"/>
                <w:sz w:val="20"/>
                <w:szCs w:val="20"/>
              </w:rPr>
              <w:t xml:space="preserve"> on switch </w:t>
            </w:r>
            <w:r>
              <w:rPr>
                <w:b/>
                <w:bCs/>
                <w:color w:val="00274C"/>
                <w:position w:val="-2"/>
                <w:sz w:val="20"/>
                <w:szCs w:val="20"/>
              </w:rPr>
              <w:t xml:space="preserve">S9</w:t>
            </w:r>
            <w:r>
              <w:rPr>
                <w:color w:val="00274C"/>
                <w:position w:val="-2"/>
                <w:sz w:val="20"/>
                <w:szCs w:val="20"/>
              </w:rPr>
              <w:t xml:space="preserve"> .</w:t>
            </w:r>
          </w:p>
          <w:p>
            <w:pPr>
              <w:numPr>
                <w:ilvl w:val="0"/>
                <w:numId w:val="32438386"/>
              </w:numPr>
              <w:spacing w:before="0" w:after="0" w:line="262" w:lineRule="auto"/>
              <w:jc w:val="left"/>
              <w:rPr>
                <w:color w:val="00274C"/>
                <w:sz w:val="20"/>
                <w:szCs w:val="20"/>
              </w:rPr>
            </w:pPr>
            <w:r>
              <w:rPr>
                <w:color w:val="00274C"/>
                <w:position w:val="-2"/>
                <w:sz w:val="20"/>
                <w:szCs w:val="20"/>
              </w:rPr>
              <w:t xml:space="preserve">Insert the terminal </w:t>
            </w:r>
            <w:r>
              <w:rPr>
                <w:b/>
                <w:bCs/>
                <w:color w:val="00274C"/>
                <w:position w:val="-2"/>
                <w:sz w:val="20"/>
                <w:szCs w:val="20"/>
              </w:rPr>
              <w:t xml:space="preserve">C10</w:t>
            </w:r>
            <w:r>
              <w:rPr>
                <w:color w:val="00274C"/>
                <w:position w:val="-2"/>
                <w:sz w:val="20"/>
                <w:szCs w:val="20"/>
              </w:rPr>
              <w:t xml:space="preserve"> on the engine </w:t>
            </w:r>
            <w:r>
              <w:rPr>
                <w:b/>
                <w:bCs/>
                <w:color w:val="00274C"/>
                <w:position w:val="-2"/>
                <w:sz w:val="20"/>
                <w:szCs w:val="20"/>
              </w:rPr>
              <w:t xml:space="preserve">S10</w:t>
            </w:r>
            <w:r>
              <w:rPr>
                <w:color w:val="00274C"/>
                <w:position w:val="-2"/>
                <w:sz w:val="20"/>
                <w:szCs w:val="20"/>
              </w:rPr>
              <w:t xml:space="preserve"> .</w:t>
            </w:r>
          </w:p>
          <w:p>
            <w:pPr>
              <w:numPr>
                <w:ilvl w:val="0"/>
                <w:numId w:val="32438386"/>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C11</w:t>
            </w:r>
            <w:r>
              <w:rPr>
                <w:color w:val="00274C"/>
                <w:position w:val="-2"/>
                <w:sz w:val="20"/>
                <w:szCs w:val="20"/>
              </w:rPr>
              <w:t xml:space="preserve"> on the alternator cable </w:t>
            </w:r>
            <w:r>
              <w:rPr>
                <w:b/>
                <w:bCs/>
                <w:color w:val="00274C"/>
                <w:position w:val="-2"/>
                <w:sz w:val="20"/>
                <w:szCs w:val="20"/>
              </w:rPr>
              <w:t xml:space="preserve">S11</w:t>
            </w:r>
            <w:r>
              <w:rPr>
                <w:color w:val="00274C"/>
                <w:position w:val="-2"/>
                <w:sz w:val="20"/>
                <w:szCs w:val="20"/>
              </w:rPr>
              <w:t xml:space="preserve"> .</w:t>
            </w:r>
          </w:p>
          <w:p>
            <w:pPr>
              <w:numPr>
                <w:ilvl w:val="0"/>
                <w:numId w:val="32438386"/>
              </w:numPr>
              <w:spacing w:before="0" w:after="0" w:line="262" w:lineRule="auto"/>
              <w:jc w:val="left"/>
              <w:rPr>
                <w:color w:val="00274C"/>
                <w:sz w:val="20"/>
                <w:szCs w:val="20"/>
              </w:rPr>
            </w:pPr>
            <w:r>
              <w:rPr>
                <w:color w:val="00274C"/>
                <w:position w:val="-2"/>
                <w:sz w:val="20"/>
                <w:szCs w:val="20"/>
              </w:rPr>
              <w:t xml:space="preserve">Insert the clamp </w:t>
            </w:r>
            <w:r>
              <w:rPr>
                <w:b/>
                <w:bCs/>
                <w:color w:val="00274C"/>
                <w:position w:val="-2"/>
                <w:sz w:val="20"/>
                <w:szCs w:val="20"/>
              </w:rPr>
              <w:t xml:space="preserve">H4</w:t>
            </w:r>
            <w:r>
              <w:rPr>
                <w:color w:val="00274C"/>
                <w:position w:val="-2"/>
                <w:sz w:val="20"/>
                <w:szCs w:val="20"/>
              </w:rPr>
              <w:t xml:space="preserve"> on the vent holder </w:t>
            </w:r>
            <w:r>
              <w:rPr>
                <w:b/>
                <w:bCs/>
                <w:color w:val="00274C"/>
                <w:position w:val="-2"/>
                <w:sz w:val="20"/>
                <w:szCs w:val="20"/>
              </w:rPr>
              <w:t xml:space="preserve">DD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5965811" name="name59536037981bc9f43" descr="imm9.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8.jpg"/>
                          <pic:cNvPicPr/>
                        </pic:nvPicPr>
                        <pic:blipFill>
                          <a:blip r:embed="rId32966037981bc9f3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Circuit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9.16.1 EGR valve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354180" name="name76286037981bdb5f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886037981bdb5e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Check that the contact surfaces between flange </w:t>
            </w:r>
            <w:r>
              <w:rPr>
                <w:b/>
                <w:bCs/>
                <w:color w:val="00274C"/>
                <w:position w:val="-2"/>
                <w:sz w:val="20"/>
                <w:szCs w:val="20"/>
              </w:rPr>
              <w:t xml:space="preserve">B</w:t>
            </w:r>
            <w:r>
              <w:rPr>
                <w:color w:val="00274C"/>
                <w:position w:val="-2"/>
                <w:sz w:val="20"/>
                <w:szCs w:val="20"/>
              </w:rPr>
              <w:t xml:space="preserve"> and the head </w:t>
            </w:r>
            <w:r>
              <w:rPr>
                <w:b/>
                <w:bCs/>
                <w:color w:val="00274C"/>
                <w:position w:val="-2"/>
                <w:sz w:val="20"/>
                <w:szCs w:val="20"/>
              </w:rPr>
              <w:t xml:space="preserve">D</w:t>
            </w:r>
            <w:r>
              <w:rPr>
                <w:color w:val="00274C"/>
                <w:position w:val="-2"/>
                <w:sz w:val="20"/>
                <w:szCs w:val="20"/>
              </w:rPr>
              <w:t xml:space="preserve"> are free from impurities.</w:t>
            </w:r>
          </w:p>
          <w:p>
            <w:pPr>
              <w:numPr>
                <w:ilvl w:val="0"/>
                <w:numId w:val="32438116"/>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387"/>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A</w:t>
            </w:r>
            <w:r>
              <w:rPr>
                <w:color w:val="00274C"/>
                <w:position w:val="-2"/>
                <w:sz w:val="20"/>
                <w:szCs w:val="20"/>
              </w:rPr>
              <w:t xml:space="preserve"> on the flange </w:t>
            </w:r>
            <w:r>
              <w:rPr>
                <w:b/>
                <w:bCs/>
                <w:color w:val="00274C"/>
                <w:position w:val="-2"/>
                <w:sz w:val="20"/>
                <w:szCs w:val="20"/>
              </w:rPr>
              <w:t xml:space="preserve">B</w:t>
            </w:r>
            <w:r>
              <w:rPr>
                <w:color w:val="00274C"/>
                <w:position w:val="-2"/>
                <w:sz w:val="20"/>
                <w:szCs w:val="20"/>
              </w:rPr>
              <w:t xml:space="preserve"> .</w:t>
            </w:r>
          </w:p>
          <w:p>
            <w:pPr>
              <w:numPr>
                <w:ilvl w:val="0"/>
                <w:numId w:val="32438387"/>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B</w:t>
            </w:r>
            <w:r>
              <w:rPr>
                <w:color w:val="00274C"/>
                <w:position w:val="-2"/>
                <w:sz w:val="20"/>
                <w:szCs w:val="20"/>
              </w:rPr>
              <w:t xml:space="preserve"> with the screws </w:t>
            </w:r>
            <w:r>
              <w:rPr>
                <w:b/>
                <w:bCs/>
                <w:color w:val="00274C"/>
                <w:position w:val="-2"/>
                <w:sz w:val="20"/>
                <w:szCs w:val="20"/>
              </w:rPr>
              <w:t xml:space="preserve">C</w:t>
            </w:r>
            <w:r>
              <w:rPr>
                <w:color w:val="00274C"/>
                <w:position w:val="-2"/>
                <w:sz w:val="20"/>
                <w:szCs w:val="20"/>
              </w:rPr>
              <w:t xml:space="preserve"> on the head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7875553" name="name54146037981bed8c5" descr="imm9.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9.jpg"/>
                          <pic:cNvPicPr/>
                        </pic:nvPicPr>
                        <pic:blipFill>
                          <a:blip r:embed="rId86386037981bed8b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9.119</w:t>
            </w:r>
          </w:p>
        </w:tc>
      </w:tr>
      <w:tr>
        <w:trPr>
          <w:trHeight w:val="0" w:hRule="atLeast"/>
        </w:trPr>
        <w:tc>
          <w:tcPr>
            <w:tcMar>
              <w:top w:w="150" w:type="dxa"/>
              <w:bottom w:w="150" w:type="dxa"/>
            </w:tcMar>
            <w:vAlign w:val="center"/>
          </w:tcPr>
          <w:p>
            <w:pPr>
              <w:numPr>
                <w:ilvl w:val="0"/>
                <w:numId w:val="32438388"/>
              </w:numPr>
              <w:spacing w:before="0" w:after="0" w:line="262" w:lineRule="auto"/>
              <w:jc w:val="left"/>
              <w:rPr>
                <w:color w:val="00274C"/>
                <w:sz w:val="20"/>
                <w:szCs w:val="20"/>
              </w:rPr>
            </w:pPr>
            <w:r>
              <w:rPr>
                <w:color w:val="00274C"/>
                <w:position w:val="-2"/>
                <w:sz w:val="20"/>
                <w:szCs w:val="20"/>
              </w:rPr>
              <w:t xml:space="preserve">Insert the screws </w:t>
            </w:r>
            <w:r>
              <w:rPr>
                <w:b/>
                <w:bCs/>
                <w:color w:val="00274C"/>
                <w:position w:val="-2"/>
                <w:sz w:val="20"/>
                <w:szCs w:val="20"/>
              </w:rPr>
              <w:t xml:space="preserve">E</w:t>
            </w:r>
            <w:r>
              <w:rPr>
                <w:color w:val="00274C"/>
                <w:position w:val="-2"/>
                <w:sz w:val="20"/>
                <w:szCs w:val="20"/>
              </w:rPr>
              <w:t xml:space="preserve"> into the holder </w:t>
            </w:r>
            <w:r>
              <w:rPr>
                <w:b/>
                <w:bCs/>
                <w:color w:val="00274C"/>
                <w:position w:val="-2"/>
                <w:sz w:val="20"/>
                <w:szCs w:val="20"/>
              </w:rPr>
              <w:t xml:space="preserve">F</w:t>
            </w:r>
            <w:r>
              <w:rPr>
                <w:color w:val="00274C"/>
                <w:position w:val="-2"/>
                <w:sz w:val="20"/>
                <w:szCs w:val="20"/>
              </w:rPr>
              <w:t xml:space="preserve"> .</w:t>
            </w:r>
          </w:p>
          <w:p>
            <w:pPr>
              <w:numPr>
                <w:ilvl w:val="0"/>
                <w:numId w:val="32438388"/>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G</w:t>
            </w:r>
            <w:r>
              <w:rPr>
                <w:color w:val="00274C"/>
                <w:position w:val="-2"/>
                <w:sz w:val="20"/>
                <w:szCs w:val="20"/>
              </w:rPr>
              <w:t xml:space="preserve"> in correspondence with the screws </w:t>
            </w:r>
            <w:r>
              <w:rPr>
                <w:b/>
                <w:bCs/>
                <w:color w:val="00274C"/>
                <w:position w:val="-2"/>
                <w:sz w:val="20"/>
                <w:szCs w:val="20"/>
              </w:rPr>
              <w:t xml:space="preserve">E</w:t>
            </w:r>
            <w:r>
              <w:rPr>
                <w:color w:val="00274C"/>
                <w:position w:val="-2"/>
                <w:sz w:val="20"/>
                <w:szCs w:val="20"/>
              </w:rPr>
              <w:t xml:space="preserve"> on the holder </w:t>
            </w:r>
            <w:r>
              <w:rPr>
                <w:b/>
                <w:bCs/>
                <w:color w:val="00274C"/>
                <w:position w:val="-2"/>
                <w:sz w:val="20"/>
                <w:szCs w:val="20"/>
              </w:rPr>
              <w:t xml:space="preserve">F</w:t>
            </w:r>
            <w:r>
              <w:rPr>
                <w:color w:val="00274C"/>
                <w:position w:val="-2"/>
                <w:sz w:val="20"/>
                <w:szCs w:val="20"/>
              </w:rPr>
              <w:t xml:space="preserve"> .</w:t>
            </w:r>
          </w:p>
          <w:p>
            <w:pPr>
              <w:numPr>
                <w:ilvl w:val="0"/>
                <w:numId w:val="32438388"/>
              </w:numPr>
              <w:spacing w:before="0" w:after="0" w:line="262" w:lineRule="auto"/>
              <w:jc w:val="left"/>
              <w:rPr>
                <w:color w:val="00274C"/>
                <w:sz w:val="20"/>
                <w:szCs w:val="20"/>
              </w:rPr>
            </w:pPr>
            <w:r>
              <w:rPr>
                <w:color w:val="00274C"/>
                <w:position w:val="-2"/>
                <w:sz w:val="20"/>
                <w:szCs w:val="20"/>
              </w:rPr>
              <w:t xml:space="preserve">Secure the EGR valve holder </w:t>
            </w:r>
            <w:r>
              <w:rPr>
                <w:b/>
                <w:bCs/>
                <w:color w:val="00274C"/>
                <w:position w:val="-2"/>
                <w:sz w:val="20"/>
                <w:szCs w:val="20"/>
              </w:rPr>
              <w:t xml:space="preserve">F</w:t>
            </w:r>
            <w:r>
              <w:rPr>
                <w:color w:val="00274C"/>
                <w:position w:val="-2"/>
                <w:sz w:val="20"/>
                <w:szCs w:val="20"/>
              </w:rPr>
              <w:t xml:space="preserve"> with the screws </w:t>
            </w:r>
            <w:r>
              <w:rPr>
                <w:b/>
                <w:bCs/>
                <w:color w:val="00274C"/>
                <w:position w:val="-2"/>
                <w:sz w:val="20"/>
                <w:szCs w:val="20"/>
              </w:rPr>
              <w:t xml:space="preserve">E</w:t>
            </w:r>
            <w:r>
              <w:rPr>
                <w:color w:val="00274C"/>
                <w:position w:val="-2"/>
                <w:sz w:val="20"/>
                <w:szCs w:val="20"/>
              </w:rPr>
              <w:t xml:space="preserve"> on the flange </w:t>
            </w:r>
            <w:r>
              <w:rPr>
                <w:b/>
                <w:bCs/>
                <w:color w:val="00274C"/>
                <w:position w:val="-2"/>
                <w:sz w:val="20"/>
                <w:szCs w:val="20"/>
              </w:rPr>
              <w:t xml:space="preserve">B</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1945579" name="name25746037981c0faa8" descr="imm9.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0.jpg"/>
                          <pic:cNvPicPr/>
                        </pic:nvPicPr>
                        <pic:blipFill>
                          <a:blip r:embed="rId48156037981c0faa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9.120</w:t>
            </w:r>
          </w:p>
        </w:tc>
      </w:tr>
      <w:tr>
        <w:trPr>
          <w:trHeight w:val="0" w:hRule="atLeast"/>
        </w:trPr>
        <w:tc>
          <w:tcPr>
            <w:tcMar>
              <w:top w:w="150" w:type="dxa"/>
              <w:bottom w:w="150" w:type="dxa"/>
            </w:tcMar>
            <w:vAlign w:val="center"/>
          </w:tcPr>
          <w:p>
            <w:pPr>
              <w:numPr>
                <w:ilvl w:val="0"/>
                <w:numId w:val="32438389"/>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H</w:t>
            </w:r>
            <w:r>
              <w:rPr>
                <w:color w:val="00274C"/>
                <w:position w:val="-2"/>
                <w:sz w:val="20"/>
                <w:szCs w:val="20"/>
              </w:rPr>
              <w:t xml:space="preserve"> on the valve </w:t>
            </w:r>
            <w:r>
              <w:rPr>
                <w:b/>
                <w:bCs/>
                <w:color w:val="00274C"/>
                <w:position w:val="-2"/>
                <w:sz w:val="20"/>
                <w:szCs w:val="20"/>
              </w:rPr>
              <w:t xml:space="preserve">L</w:t>
            </w:r>
            <w:r>
              <w:rPr>
                <w:color w:val="00274C"/>
                <w:position w:val="-2"/>
                <w:sz w:val="20"/>
                <w:szCs w:val="20"/>
              </w:rPr>
              <w:t xml:space="preserve"> .</w:t>
            </w:r>
          </w:p>
          <w:p>
            <w:pPr>
              <w:numPr>
                <w:ilvl w:val="0"/>
                <w:numId w:val="32438389"/>
              </w:numPr>
              <w:spacing w:before="0" w:after="0" w:line="262" w:lineRule="auto"/>
              <w:jc w:val="left"/>
              <w:rPr>
                <w:color w:val="00274C"/>
                <w:sz w:val="20"/>
                <w:szCs w:val="20"/>
              </w:rPr>
            </w:pPr>
            <w:r>
              <w:rPr>
                <w:color w:val="00274C"/>
                <w:position w:val="-2"/>
                <w:sz w:val="20"/>
                <w:szCs w:val="20"/>
              </w:rPr>
              <w:t xml:space="preserve">Tighten the clamp </w:t>
            </w:r>
            <w:r>
              <w:rPr>
                <w:b/>
                <w:bCs/>
                <w:color w:val="00274C"/>
                <w:position w:val="-2"/>
                <w:sz w:val="20"/>
                <w:szCs w:val="20"/>
              </w:rPr>
              <w:t xml:space="preserve">J</w:t>
            </w:r>
            <w:r>
              <w:rPr>
                <w:color w:val="00274C"/>
                <w:position w:val="-2"/>
                <w:sz w:val="20"/>
                <w:szCs w:val="20"/>
              </w:rPr>
              <w:t xml:space="preserve"> with the screw </w:t>
            </w:r>
            <w:r>
              <w:rPr>
                <w:b/>
                <w:bCs/>
                <w:color w:val="00274C"/>
                <w:position w:val="-2"/>
                <w:sz w:val="20"/>
                <w:szCs w:val="20"/>
              </w:rPr>
              <w:t xml:space="preserve">K</w:t>
            </w:r>
            <w:r>
              <w:rPr>
                <w:color w:val="00274C"/>
                <w:position w:val="-2"/>
                <w:sz w:val="20"/>
                <w:szCs w:val="20"/>
              </w:rPr>
              <w:t xml:space="preserve"> on the flange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14495152" name="name76076037981c246ef" descr="imm9.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1.jpg"/>
                          <pic:cNvPicPr/>
                        </pic:nvPicPr>
                        <pic:blipFill>
                          <a:blip r:embed="rId51456037981c246e8"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9.121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9.16.2 EGR Cooler</w:t>
            </w:r>
          </w:p>
          <w:p/>
          <w:p/>
          <w:p>
            <w:pPr>
              <w:numPr>
                <w:ilvl w:val="0"/>
                <w:numId w:val="32438390"/>
              </w:numPr>
              <w:spacing w:before="0" w:after="0" w:line="262" w:lineRule="auto"/>
              <w:jc w:val="left"/>
              <w:rPr>
                <w:color w:val="00274C"/>
                <w:sz w:val="20"/>
                <w:szCs w:val="20"/>
              </w:rPr>
            </w:pPr>
            <w:r>
              <w:rPr>
                <w:color w:val="00274C"/>
                <w:position w:val="-2"/>
                <w:sz w:val="20"/>
                <w:szCs w:val="20"/>
              </w:rPr>
              <w:br/>
              <w:t xml:space="preserve">Insert the fitting </w:t>
            </w:r>
            <w:r>
              <w:rPr>
                <w:b/>
                <w:bCs/>
                <w:color w:val="00274C"/>
                <w:position w:val="-2"/>
                <w:sz w:val="20"/>
                <w:szCs w:val="20"/>
              </w:rPr>
              <w:t xml:space="preserve">N</w:t>
            </w:r>
            <w:r>
              <w:rPr>
                <w:color w:val="00274C"/>
                <w:position w:val="-2"/>
                <w:sz w:val="20"/>
                <w:szCs w:val="20"/>
              </w:rPr>
              <w:t xml:space="preserve"> of EGR Cooler </w:t>
            </w:r>
            <w:r>
              <w:rPr>
                <w:b/>
                <w:bCs/>
                <w:color w:val="00274C"/>
                <w:position w:val="-2"/>
                <w:sz w:val="20"/>
                <w:szCs w:val="20"/>
              </w:rPr>
              <w:t xml:space="preserve">M</w:t>
            </w:r>
            <w:r>
              <w:rPr>
                <w:color w:val="00274C"/>
                <w:position w:val="-2"/>
                <w:sz w:val="20"/>
                <w:szCs w:val="20"/>
              </w:rPr>
              <w:t xml:space="preserve"> in the sleeve </w:t>
            </w:r>
            <w:r>
              <w:rPr>
                <w:b/>
                <w:bCs/>
                <w:color w:val="00274C"/>
                <w:position w:val="-2"/>
                <w:sz w:val="20"/>
                <w:szCs w:val="20"/>
              </w:rPr>
              <w:t xml:space="preserve">P</w:t>
            </w:r>
            <w:r>
              <w:rPr>
                <w:color w:val="00274C"/>
                <w:position w:val="-2"/>
                <w:sz w:val="20"/>
                <w:szCs w:val="20"/>
              </w:rPr>
              <w:t xml:space="preserve"> of the EGR valve unit.</w:t>
            </w:r>
          </w:p>
          <w:p>
            <w:pPr>
              <w:numPr>
                <w:ilvl w:val="0"/>
                <w:numId w:val="32438390"/>
              </w:numPr>
              <w:spacing w:before="0" w:after="0" w:line="262" w:lineRule="auto"/>
              <w:jc w:val="left"/>
              <w:rPr>
                <w:color w:val="00274C"/>
                <w:sz w:val="20"/>
                <w:szCs w:val="20"/>
              </w:rPr>
            </w:pPr>
            <w:r>
              <w:rPr>
                <w:color w:val="00274C"/>
                <w:position w:val="-2"/>
                <w:sz w:val="20"/>
                <w:szCs w:val="20"/>
              </w:rPr>
              <w:t xml:space="preserve">Position EGR Cooler </w:t>
            </w:r>
            <w:r>
              <w:rPr>
                <w:b/>
                <w:bCs/>
                <w:color w:val="00274C"/>
                <w:position w:val="-2"/>
                <w:sz w:val="20"/>
                <w:szCs w:val="20"/>
              </w:rPr>
              <w:t xml:space="preserve">M</w:t>
            </w:r>
            <w:r>
              <w:rPr>
                <w:color w:val="00274C"/>
                <w:position w:val="-2"/>
                <w:sz w:val="20"/>
                <w:szCs w:val="20"/>
              </w:rPr>
              <w:t xml:space="preserve"> on the intake manifold </w:t>
            </w:r>
            <w:r>
              <w:rPr>
                <w:b/>
                <w:bCs/>
                <w:color w:val="00274C"/>
                <w:position w:val="-2"/>
                <w:sz w:val="20"/>
                <w:szCs w:val="20"/>
              </w:rPr>
              <w:t xml:space="preserve">Q</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90996037981c26ab1" w:history="1">
              <w:r>
                <w:rPr>
                  <w:b/>
                  <w:bCs/>
                  <w:color w:val="0000FF"/>
                  <w:position w:val="-2"/>
                  <w:sz w:val="20"/>
                  <w:szCs w:val="20"/>
                </w:rPr>
                <w:t xml:space="preserve">ST_05</w:t>
              </w:r>
            </w:hyperlink>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p>
          <w:p>
            <w:pPr>
              <w:numPr>
                <w:ilvl w:val="0"/>
                <w:numId w:val="32438390"/>
              </w:numPr>
              <w:spacing w:before="0" w:after="0" w:line="262" w:lineRule="auto"/>
              <w:jc w:val="left"/>
              <w:rPr>
                <w:color w:val="00274C"/>
                <w:sz w:val="20"/>
                <w:szCs w:val="20"/>
              </w:rPr>
            </w:pPr>
            <w:r>
              <w:rPr>
                <w:color w:val="00274C"/>
                <w:position w:val="-2"/>
                <w:sz w:val="20"/>
                <w:szCs w:val="20"/>
              </w:rPr>
              <w:t xml:space="preserve">Secure the fitting </w:t>
            </w:r>
            <w:r>
              <w:rPr>
                <w:b/>
                <w:bCs/>
                <w:color w:val="00274C"/>
                <w:position w:val="-2"/>
                <w:sz w:val="20"/>
                <w:szCs w:val="20"/>
              </w:rPr>
              <w:t xml:space="preserve">N</w:t>
            </w:r>
            <w:r>
              <w:rPr>
                <w:color w:val="00274C"/>
                <w:position w:val="-2"/>
                <w:sz w:val="20"/>
                <w:szCs w:val="20"/>
              </w:rPr>
              <w:t xml:space="preserve"> with the clamp </w:t>
            </w:r>
            <w:r>
              <w:rPr>
                <w:b/>
                <w:bCs/>
                <w:color w:val="00274C"/>
                <w:position w:val="-2"/>
                <w:sz w:val="20"/>
                <w:szCs w:val="20"/>
              </w:rPr>
              <w:t xml:space="preserve">S</w:t>
            </w:r>
            <w:r>
              <w:rPr>
                <w:color w:val="00274C"/>
                <w:position w:val="-2"/>
                <w:sz w:val="20"/>
                <w:szCs w:val="20"/>
              </w:rPr>
              <w:t xml:space="preserve"> to the sleeve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6657006" name="name94876037981c399b7" descr="imm9.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2.jpg"/>
                          <pic:cNvPicPr/>
                        </pic:nvPicPr>
                        <pic:blipFill>
                          <a:blip r:embed="rId41676037981c399b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9.122</w:t>
            </w:r>
          </w:p>
        </w:tc>
      </w:tr>
      <w:tr>
        <w:trPr>
          <w:trHeight w:val="0" w:hRule="atLeast"/>
        </w:trPr>
        <w:tc>
          <w:tcPr>
            <w:tcMar>
              <w:top w:w="150" w:type="dxa"/>
              <w:bottom w:w="150" w:type="dxa"/>
            </w:tcMar>
            <w:vAlign w:val="center"/>
          </w:tcPr>
          <w:p>
            <w:pPr>
              <w:numPr>
                <w:ilvl w:val="0"/>
                <w:numId w:val="32438391"/>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T</w:t>
            </w:r>
            <w:r>
              <w:rPr>
                <w:color w:val="00274C"/>
                <w:position w:val="-2"/>
                <w:sz w:val="20"/>
                <w:szCs w:val="20"/>
              </w:rPr>
              <w:t xml:space="preserve"> with the screws </w:t>
            </w:r>
            <w:r>
              <w:rPr>
                <w:b/>
                <w:bCs/>
                <w:color w:val="00274C"/>
                <w:position w:val="-2"/>
                <w:sz w:val="20"/>
                <w:szCs w:val="20"/>
              </w:rPr>
              <w:t xml:space="preserve">U</w:t>
            </w:r>
            <w:r>
              <w:rPr>
                <w:color w:val="00274C"/>
                <w:position w:val="-2"/>
                <w:sz w:val="20"/>
                <w:szCs w:val="20"/>
              </w:rPr>
              <w:t xml:space="preserve"> on the EGR valve unit </w:t>
            </w:r>
            <w:r>
              <w:rPr>
                <w:b/>
                <w:bCs/>
                <w:color w:val="00274C"/>
                <w:position w:val="-2"/>
                <w:sz w:val="20"/>
                <w:szCs w:val="20"/>
              </w:rPr>
              <w:t xml:space="preserve">V</w:t>
            </w:r>
            <w:r>
              <w:rPr>
                <w:color w:val="00274C"/>
                <w:position w:val="-2"/>
                <w:sz w:val="20"/>
                <w:szCs w:val="20"/>
              </w:rPr>
              <w:t xml:space="preserve"> inserting the gasket </w:t>
            </w:r>
            <w:r>
              <w:rPr>
                <w:b/>
                <w:bCs/>
                <w:color w:val="00274C"/>
                <w:position w:val="-2"/>
                <w:sz w:val="20"/>
                <w:szCs w:val="20"/>
              </w:rPr>
              <w:t xml:space="preserve">W</w:t>
            </w:r>
            <w:r>
              <w:rPr>
                <w:color w:val="00274C"/>
                <w:position w:val="-2"/>
                <w:sz w:val="20"/>
                <w:szCs w:val="20"/>
              </w:rPr>
              <w:t xml:space="preserve"> (tightening torque of </w:t>
            </w:r>
            <w:r>
              <w:rPr>
                <w:b/>
                <w:bCs/>
                <w:color w:val="00274C"/>
                <w:position w:val="-2"/>
                <w:sz w:val="20"/>
                <w:szCs w:val="20"/>
              </w:rPr>
              <w:t xml:space="preserve">10 Nm - </w:t>
            </w:r>
            <w:hyperlink r:id="rId80576037981c3baa5"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32438391"/>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T</w:t>
            </w:r>
            <w:r>
              <w:rPr>
                <w:color w:val="00274C"/>
                <w:position w:val="-2"/>
                <w:sz w:val="20"/>
                <w:szCs w:val="20"/>
              </w:rPr>
              <w:t xml:space="preserve"> with the screws </w:t>
            </w:r>
            <w:r>
              <w:rPr>
                <w:b/>
                <w:bCs/>
                <w:color w:val="00274C"/>
                <w:position w:val="-2"/>
                <w:sz w:val="20"/>
                <w:szCs w:val="20"/>
              </w:rPr>
              <w:t xml:space="preserve">AA</w:t>
            </w:r>
            <w:r>
              <w:rPr>
                <w:color w:val="00274C"/>
                <w:position w:val="-2"/>
                <w:sz w:val="20"/>
                <w:szCs w:val="20"/>
              </w:rPr>
              <w:t xml:space="preserve"> on EGR Cooler </w:t>
            </w:r>
            <w:r>
              <w:rPr>
                <w:b/>
                <w:bCs/>
                <w:color w:val="00274C"/>
                <w:position w:val="-2"/>
                <w:sz w:val="20"/>
                <w:szCs w:val="20"/>
              </w:rPr>
              <w:t xml:space="preserve">M</w:t>
            </w:r>
            <w:r>
              <w:rPr>
                <w:color w:val="00274C"/>
                <w:position w:val="-2"/>
                <w:sz w:val="20"/>
                <w:szCs w:val="20"/>
              </w:rPr>
              <w:t xml:space="preserve"> inserting the gasket </w:t>
            </w:r>
            <w:r>
              <w:rPr>
                <w:b/>
                <w:bCs/>
                <w:color w:val="00274C"/>
                <w:position w:val="-2"/>
                <w:sz w:val="20"/>
                <w:szCs w:val="20"/>
              </w:rPr>
              <w:t xml:space="preserve">AB</w:t>
            </w:r>
            <w:r>
              <w:rPr>
                <w:color w:val="00274C"/>
                <w:position w:val="-2"/>
                <w:sz w:val="20"/>
                <w:szCs w:val="20"/>
              </w:rPr>
              <w:t xml:space="preserve"> (tightening torque of </w:t>
            </w:r>
            <w:r>
              <w:rPr>
                <w:b/>
                <w:bCs/>
                <w:color w:val="00274C"/>
                <w:position w:val="-2"/>
                <w:sz w:val="20"/>
                <w:szCs w:val="20"/>
              </w:rPr>
              <w:t xml:space="preserve">25 </w:t>
            </w:r>
            <w:r>
              <w:rPr>
                <w:b/>
                <w:bCs/>
                <w:color w:val="00274C"/>
                <w:position w:val="-2"/>
                <w:sz w:val="20"/>
                <w:szCs w:val="20"/>
              </w:rPr>
              <w:t xml:space="preserve">Nm</w:t>
            </w:r>
            <w:r>
              <w:rPr>
                <w:b/>
                <w:bCs/>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27691361" name="name70406037981c4e735" descr="imm9.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3.jpg"/>
                          <pic:cNvPicPr/>
                        </pic:nvPicPr>
                        <pic:blipFill>
                          <a:blip r:embed="rId52006037981c4e72e"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9.123</w:t>
            </w:r>
          </w:p>
        </w:tc>
      </w:tr>
      <w:tr>
        <w:trPr>
          <w:trHeight w:val="0" w:hRule="atLeast"/>
        </w:trPr>
        <w:tc>
          <w:tcPr>
            <w:tcMar>
              <w:top w:w="150" w:type="dxa"/>
              <w:bottom w:w="150" w:type="dxa"/>
            </w:tcMar>
            <w:vAlign w:val="center"/>
          </w:tcPr>
          <w:p>
            <w:pPr>
              <w:numPr>
                <w:ilvl w:val="0"/>
                <w:numId w:val="32438392"/>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AC</w:t>
            </w:r>
            <w:r>
              <w:rPr>
                <w:color w:val="00274C"/>
                <w:position w:val="-2"/>
                <w:sz w:val="20"/>
                <w:szCs w:val="20"/>
              </w:rPr>
              <w:t xml:space="preserve"> on the intake manifold </w:t>
            </w:r>
            <w:r>
              <w:rPr>
                <w:b/>
                <w:bCs/>
                <w:color w:val="00274C"/>
                <w:position w:val="-2"/>
                <w:sz w:val="20"/>
                <w:szCs w:val="20"/>
              </w:rPr>
              <w:t xml:space="preserve">AD</w:t>
            </w:r>
            <w:r>
              <w:rPr>
                <w:color w:val="00274C"/>
                <w:position w:val="-2"/>
                <w:sz w:val="20"/>
                <w:szCs w:val="20"/>
              </w:rPr>
              <w:t xml:space="preserve"> with the screws </w:t>
            </w:r>
            <w:r>
              <w:rPr>
                <w:b/>
                <w:bCs/>
                <w:color w:val="00274C"/>
                <w:position w:val="-2"/>
                <w:sz w:val="20"/>
                <w:szCs w:val="20"/>
              </w:rPr>
              <w:t xml:space="preserve">AE</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w:t>
            </w:r>
            <w:hyperlink r:id="rId44016037981c50a64" w:history="1">
              <w:r>
                <w:rPr>
                  <w:b/>
                  <w:bCs/>
                  <w:color w:val="0000FF"/>
                  <w:position w:val="-2"/>
                  <w:sz w:val="20"/>
                  <w:szCs w:val="20"/>
                </w:rPr>
                <w:t xml:space="preserve">ST_05</w:t>
              </w:r>
            </w:hyperlink>
            <w:r>
              <w:rPr>
                <w:color w:val="00274C"/>
                <w:position w:val="-2"/>
                <w:sz w:val="20"/>
                <w:szCs w:val="20"/>
              </w:rPr>
              <w:t xml:space="preserve"> ) inserting the gasket </w:t>
            </w:r>
            <w:r>
              <w:rPr>
                <w:b/>
                <w:bCs/>
                <w:color w:val="00274C"/>
                <w:position w:val="-2"/>
                <w:sz w:val="20"/>
                <w:szCs w:val="20"/>
              </w:rPr>
              <w:t xml:space="preserve">AF</w:t>
            </w:r>
            <w:r>
              <w:rPr>
                <w:color w:val="00274C"/>
                <w:position w:val="-2"/>
                <w:sz w:val="20"/>
                <w:szCs w:val="20"/>
              </w:rPr>
              <w:t xml:space="preserve"> .</w:t>
            </w:r>
          </w:p>
          <w:p>
            <w:pPr>
              <w:numPr>
                <w:ilvl w:val="0"/>
                <w:numId w:val="32438392"/>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AC</w:t>
            </w:r>
            <w:r>
              <w:rPr>
                <w:color w:val="00274C"/>
                <w:position w:val="-2"/>
                <w:sz w:val="20"/>
                <w:szCs w:val="20"/>
              </w:rPr>
              <w:t xml:space="preserve"> on the EGR Cooler </w:t>
            </w:r>
            <w:r>
              <w:rPr>
                <w:b/>
                <w:bCs/>
                <w:color w:val="00274C"/>
                <w:position w:val="-2"/>
                <w:sz w:val="20"/>
                <w:szCs w:val="20"/>
              </w:rPr>
              <w:t xml:space="preserve">M</w:t>
            </w:r>
            <w:r>
              <w:rPr>
                <w:color w:val="00274C"/>
                <w:position w:val="-2"/>
                <w:sz w:val="20"/>
                <w:szCs w:val="20"/>
              </w:rPr>
              <w:t xml:space="preserve"> with the screws </w:t>
            </w:r>
            <w:r>
              <w:rPr>
                <w:b/>
                <w:bCs/>
                <w:color w:val="00274C"/>
                <w:position w:val="-2"/>
                <w:sz w:val="20"/>
                <w:szCs w:val="20"/>
              </w:rPr>
              <w:t xml:space="preserve">AG</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inserting the gasket </w:t>
            </w:r>
            <w:r>
              <w:rPr>
                <w:b/>
                <w:bCs/>
                <w:color w:val="00274C"/>
                <w:position w:val="-2"/>
                <w:sz w:val="20"/>
                <w:szCs w:val="20"/>
              </w:rPr>
              <w:t xml:space="preserve">AH</w:t>
            </w:r>
            <w:r>
              <w:rPr>
                <w:color w:val="00274C"/>
                <w:position w:val="-2"/>
                <w:sz w:val="20"/>
                <w:szCs w:val="20"/>
              </w:rPr>
              <w:t xml:space="preserve"> .</w:t>
            </w:r>
          </w:p>
          <w:p>
            <w:pPr>
              <w:numPr>
                <w:ilvl w:val="0"/>
                <w:numId w:val="32438392"/>
              </w:numPr>
              <w:spacing w:before="0" w:after="0" w:line="262" w:lineRule="auto"/>
              <w:jc w:val="left"/>
              <w:rPr>
                <w:color w:val="00274C"/>
                <w:sz w:val="20"/>
                <w:szCs w:val="20"/>
              </w:rPr>
            </w:pPr>
            <w:r>
              <w:rPr>
                <w:color w:val="00274C"/>
                <w:position w:val="-2"/>
                <w:sz w:val="20"/>
                <w:szCs w:val="20"/>
              </w:rPr>
              <w:t xml:space="preserve">Fit the EGR Cooler </w:t>
            </w:r>
            <w:r>
              <w:rPr>
                <w:b/>
                <w:bCs/>
                <w:color w:val="00274C"/>
                <w:position w:val="-2"/>
                <w:sz w:val="20"/>
                <w:szCs w:val="20"/>
              </w:rPr>
              <w:t xml:space="preserve">M</w:t>
            </w:r>
            <w:r>
              <w:rPr>
                <w:color w:val="00274C"/>
                <w:position w:val="-2"/>
                <w:sz w:val="20"/>
                <w:szCs w:val="20"/>
              </w:rPr>
              <w:t xml:space="preserve"> on the intake manifold </w:t>
            </w:r>
            <w:r>
              <w:rPr>
                <w:b/>
                <w:bCs/>
                <w:color w:val="00274C"/>
                <w:position w:val="-2"/>
                <w:sz w:val="20"/>
                <w:szCs w:val="20"/>
              </w:rPr>
              <w:t xml:space="preserve">Q</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(tightening torque of </w:t>
            </w:r>
            <w:r>
              <w:rPr>
                <w:b/>
                <w:bCs/>
                <w:color w:val="00274C"/>
                <w:position w:val="-2"/>
                <w:sz w:val="20"/>
                <w:szCs w:val="20"/>
              </w:rPr>
              <w:t xml:space="preserve">25 Nm - </w:t>
            </w:r>
            <w:hyperlink r:id="rId13956037981c50cfd" w:history="1">
              <w:r>
                <w:rPr>
                  <w:b/>
                  <w:bCs/>
                  <w:color w:val="0000FF"/>
                  <w:position w:val="-2"/>
                  <w:sz w:val="20"/>
                  <w:szCs w:val="20"/>
                  <w:u w:val="single"/>
                </w:rPr>
                <w:t xml:space="preserve">ST_05</w:t>
              </w:r>
            </w:hyperlink>
            <w:r>
              <w:rPr>
                <w:b/>
                <w:bCs/>
                <w:color w:val="00274C"/>
                <w:position w:val="-2"/>
                <w:sz w:val="20"/>
                <w:szCs w:val="20"/>
              </w:rPr>
              <w:t xml:space="preserve"> - Fig. 9.122</w:t>
            </w:r>
            <w:r>
              <w:rPr>
                <w:color w:val="00274C"/>
                <w:position w:val="-2"/>
                <w:sz w:val="20"/>
                <w:szCs w:val="20"/>
              </w:rPr>
              <w:t xml:space="preserve"> ).</w:t>
            </w:r>
          </w:p>
          <w:p>
            <w:pPr>
              <w:numPr>
                <w:ilvl w:val="0"/>
                <w:numId w:val="32438392"/>
              </w:numPr>
              <w:spacing w:before="0" w:after="0" w:line="262" w:lineRule="auto"/>
              <w:jc w:val="left"/>
              <w:rPr>
                <w:color w:val="00274C"/>
                <w:sz w:val="20"/>
                <w:szCs w:val="20"/>
              </w:rPr>
            </w:pPr>
            <w:r>
              <w:rPr>
                <w:color w:val="00274C"/>
                <w:position w:val="-2"/>
                <w:sz w:val="20"/>
                <w:szCs w:val="20"/>
              </w:rPr>
              <w:t xml:space="preserve">Connect hose </w:t>
            </w:r>
            <w:r>
              <w:rPr>
                <w:b/>
                <w:bCs/>
                <w:color w:val="00274C"/>
                <w:position w:val="-2"/>
                <w:sz w:val="20"/>
                <w:szCs w:val="20"/>
              </w:rPr>
              <w:t xml:space="preserve">AL</w:t>
            </w:r>
            <w:r>
              <w:rPr>
                <w:color w:val="00274C"/>
                <w:position w:val="-2"/>
                <w:sz w:val="20"/>
                <w:szCs w:val="20"/>
              </w:rPr>
              <w:t xml:space="preserve"> on EGR Cooler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37803013" name="name71596037981c61a3a" descr="imm9.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4.jpg"/>
                          <pic:cNvPicPr/>
                        </pic:nvPicPr>
                        <pic:blipFill>
                          <a:blip r:embed="rId14976037981c61a34"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9.124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Tightening torques and the use of sealants</w:t>
      </w:r>
    </w:p>
    <w:p>
      <w:pPr>
        <w:widowControl w:val="on"/>
        <w:pBdr/>
        <w:spacing w:before="0" w:after="0" w:line="262" w:lineRule="auto"/>
        <w:ind w:left="0" w:right="0"/>
        <w:jc w:val="left"/>
      </w:pPr>
      <w:r>
        <w:rPr>
          <w:b/>
          <w:bCs/>
          <w:color w:val="00274C"/>
          <w:sz w:val="20"/>
          <w:szCs w:val="20"/>
        </w:rPr>
        <w:t xml:space="preserve">Tab. 9.4</w:t>
      </w:r>
      <w:r>
        <w:rPr>
          <w:color w:val="00274C"/>
          <w:sz w:val="20"/>
          <w:szCs w:val="20"/>
        </w:rPr>
        <w:t xml:space="preserve"> - </w:t>
      </w:r>
      <w:r>
        <w:rPr>
          <w:i/>
          <w:iCs/>
          <w:color w:val="00274C"/>
          <w:sz w:val="20"/>
          <w:szCs w:val="20"/>
        </w:rPr>
        <w:t xml:space="preserve">*Alternatively to the capscrew replacements, with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BASE CONFIGURATION</w:t>
            </w:r>
          </w:p>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SHORT BLOCK</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sprays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Lower crankcase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3rd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Lower crankcase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Connetting road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oil seal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Closing cover fastening capscrew 3rd PTO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Idle gear lubr. hole cap closure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 hole closing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OIL SUMP ASSEMBLY</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fumes tube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648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suction hose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FLANGE ASSEMBLY (1ST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GEAR DISTRIBUTION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gear gudgeon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gear control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fastening nut on high-pressure fuel injection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CYLINDER HEAD ASSEMBLY</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Lifting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Cylinder head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gudgeon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INJECTION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cartridge fastening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Distributor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line fastening drilled capscrew on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side injection tube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side injection tubes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side injection tubes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Internal semi-manifold fastening capscrew (on cylinder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semi-manifold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flange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 fastening stud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Exhaust/manifold/muffler flange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fumes support fastening capscrew (on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fastening union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Cartridge-holder cover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carter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Carter distribution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oil load flange fastening capscrew (onto carter distribution)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Pressure relief valve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CRANKSHAFT AND TARGET WHEEL PULLEY ASSEMBLY (2 </w:t>
            </w:r>
            <w:r>
              <w:rPr>
                <w:b/>
                <w:bCs/>
                <w:color w:val="FFFFFF"/>
                <w:position w:val="3"/>
                <w:sz w:val="17"/>
                <w:szCs w:val="17"/>
                <w:shd w:val="clear" w:color="auto" w:fill="00274C"/>
                <w:vertAlign w:val="superscript"/>
              </w:rPr>
              <w:t xml:space="preserve">ND</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Phonic wheel fastening capscrew (on crankshaft pulley)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COOLANT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tube clamp fastening capscrew (Oil Cooler return)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 cover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TURBO COMPRESSOR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supply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fastening stud (on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flange fastening stud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flange fastening nut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ELECTRICAL COMPONENTS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MAP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Phase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Speed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for water presence in 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bracket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Supply cable fastening nut (starter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Cabling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EGR CIRCUIT</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EGR valve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tube fastening capscrew (on flange EGR valve)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fastening capscrew on EGR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fastening capscrew on intake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i/>
          <w:iCs/>
          <w:color w:val="00274C"/>
          <w:sz w:val="20"/>
          <w:szCs w:val="20"/>
        </w:rPr>
        <w:t xml:space="preserve">* Alternatively to the capscrew replacements, with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OPTIONAL COMPONENTS (CHAP. 11)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OIL DIPSTICK ON 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dipstick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intake with heater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ALTERNATOR WITH POLY-V BELT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Pulley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Pulley positioning blocking nut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 (upper)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 (lower)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Pulley sliding plate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IDLE GEAR (FOR 3TH /4TH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drilled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Consultare il Par. &gt;&gt;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3 </w:t>
            </w:r>
            <w:r>
              <w:rPr>
                <w:b/>
                <w:bCs/>
                <w:color w:val="FFFFFF"/>
                <w:position w:val="3"/>
                <w:sz w:val="17"/>
                <w:szCs w:val="17"/>
                <w:shd w:val="clear" w:color="auto" w:fill="00274C"/>
                <w:vertAlign w:val="superscript"/>
              </w:rPr>
              <w:t xml:space="preserve">TH</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4 </w:t>
            </w:r>
            <w:r>
              <w:rPr>
                <w:b/>
                <w:bCs/>
                <w:color w:val="FFFFFF"/>
                <w:position w:val="3"/>
                <w:sz w:val="17"/>
                <w:szCs w:val="17"/>
                <w:shd w:val="clear" w:color="auto" w:fill="00274C"/>
                <w:vertAlign w:val="superscript"/>
              </w:rPr>
              <w:t xml:space="preserve">TH</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Grooved crankshaft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Cover fastening capscrew (3 </w:t>
            </w:r>
            <w:r>
              <w:rPr>
                <w:color w:val="00274C"/>
                <w:position w:val="3"/>
                <w:sz w:val="17"/>
                <w:szCs w:val="17"/>
                <w:shd w:val="clear" w:color="auto" w:fill="E1E2E0"/>
                <w:vertAlign w:val="superscript"/>
              </w:rPr>
              <w:t xml:space="preserve">rd</w:t>
            </w:r>
            <w:r>
              <w:rPr>
                <w:color w:val="00274C"/>
                <w:position w:val="-2"/>
                <w:sz w:val="20"/>
                <w:szCs w:val="20"/>
                <w:shd w:val="clear" w:color="auto" w:fill="E1E2E0"/>
              </w:rPr>
              <w:t xml:space="preserve"> PTO side)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Sump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BALANCE DEVICE (4 CYLINDERS)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Housing closing panel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Shafts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REMOTE OIL FILTER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Head fastening and Oil Cooler union on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Crankcase head nipple and oil filter support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union on crankcase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union on filter support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support head air bleeding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support plate fastening capscrew (on flange bell)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Muffler brace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Muffler fastening capscrew on muffler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Muffler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COOLING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Blower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Shroud radiator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lower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on anti-vibrating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Anti-vibrating radiator fastening nut (on lower brace)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Anti-vibrating and brace fastening capscrew (upper)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brace fastening capscrew (on engine cylinder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bulkheads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SUPPORT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feet fastening capscrew (on flange bell or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Rear feet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Fluids filling information</w:t>
      </w:r>
    </w:p>
    <w:p>
      <w:pPr>
        <w:widowControl w:val="on"/>
        <w:pBdr/>
        <w:spacing w:before="0" w:after="0" w:line="240" w:lineRule="auto"/>
        <w:ind w:left="0" w:right="0"/>
        <w:jc w:val="left"/>
      </w:pPr>
    </w:p>
    <w:p>
      <w:pPr>
        <w:pStyle w:val="Titolo2"/>
      </w:pPr>
      <w:r>
        <w:rPr/>
        <w:t xml:space="preserve">Engine oil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494314" name="name39156037981cda90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966037981cda8f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Before proceeding with operation, read  </w:t>
            </w:r>
            <w:hyperlink r:id="rId45396037981cdaf95"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32438393"/>
              </w:numPr>
              <w:spacing w:before="0" w:after="0" w:line="262" w:lineRule="auto"/>
              <w:jc w:val="left"/>
              <w:rPr>
                <w:color w:val="00274C"/>
                <w:sz w:val="20"/>
                <w:szCs w:val="20"/>
              </w:rPr>
            </w:pPr>
            <w:r>
              <w:rPr>
                <w:color w:val="00274C"/>
                <w:position w:val="-2"/>
                <w:sz w:val="20"/>
                <w:szCs w:val="20"/>
              </w:rPr>
              <w:t xml:space="preserve">Loosen the oil filler cap </w:t>
            </w:r>
            <w:r>
              <w:rPr>
                <w:b/>
                <w:bCs/>
                <w:color w:val="00274C"/>
                <w:position w:val="-2"/>
                <w:sz w:val="20"/>
                <w:szCs w:val="20"/>
              </w:rPr>
              <w:t xml:space="preserve">A</w:t>
            </w:r>
            <w:r>
              <w:rPr>
                <w:color w:val="00274C"/>
                <w:position w:val="-2"/>
                <w:sz w:val="20"/>
                <w:szCs w:val="20"/>
              </w:rPr>
              <w:t xml:space="preserve"> or the oil filler cap </w:t>
            </w:r>
            <w:r>
              <w:rPr>
                <w:b/>
                <w:bCs/>
                <w:color w:val="00274C"/>
                <w:position w:val="-2"/>
                <w:sz w:val="20"/>
                <w:szCs w:val="20"/>
              </w:rPr>
              <w:t xml:space="preserve">C</w:t>
            </w:r>
            <w:r>
              <w:rPr>
                <w:color w:val="00274C"/>
                <w:position w:val="-2"/>
                <w:sz w:val="20"/>
                <w:szCs w:val="20"/>
              </w:rPr>
              <w:t xml:space="preserve"> if the cap </w:t>
            </w:r>
            <w:r>
              <w:rPr>
                <w:b/>
                <w:bCs/>
                <w:color w:val="00274C"/>
                <w:position w:val="-2"/>
                <w:sz w:val="20"/>
                <w:szCs w:val="20"/>
              </w:rPr>
              <w:t xml:space="preserve">A</w:t>
            </w:r>
            <w:r>
              <w:rPr>
                <w:color w:val="00274C"/>
                <w:position w:val="-2"/>
                <w:sz w:val="20"/>
                <w:szCs w:val="20"/>
              </w:rPr>
              <w:t xml:space="preserve"> is not accessible.</w:t>
            </w:r>
          </w:p>
          <w:p>
            <w:pPr>
              <w:numPr>
                <w:ilvl w:val="0"/>
                <w:numId w:val="32438393"/>
              </w:numPr>
              <w:spacing w:before="0" w:after="0" w:line="262" w:lineRule="auto"/>
              <w:jc w:val="left"/>
              <w:rPr>
                <w:color w:val="00274C"/>
                <w:sz w:val="20"/>
                <w:szCs w:val="20"/>
              </w:rPr>
            </w:pPr>
            <w:r>
              <w:rPr>
                <w:color w:val="00274C"/>
                <w:position w:val="-2"/>
                <w:sz w:val="20"/>
                <w:szCs w:val="20"/>
              </w:rPr>
              <w:t xml:space="preserve">Add the type and amount of oil recommended ( </w:t>
            </w:r>
            <w:hyperlink r:id="rId68766037981cde456" w:history="1">
              <w:r>
                <w:rPr>
                  <w:b/>
                  <w:bCs/>
                  <w:color w:val="0000FF"/>
                  <w:position w:val="-2"/>
                  <w:sz w:val="20"/>
                  <w:szCs w:val="20"/>
                </w:rPr>
                <w:t xml:space="preserve">Tab. 2.2</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6051064" name="name46226037981d01df2" descr="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png"/>
                          <pic:cNvPicPr/>
                        </pic:nvPicPr>
                        <pic:blipFill>
                          <a:blip r:embed="rId61116037981d01de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10.1</w:t>
            </w:r>
          </w:p>
          <w:p/>
          <w:p/>
        </w:tc>
      </w:tr>
      <w:tr>
        <w:trPr>
          <w:trHeight w:val="0" w:hRule="atLeast"/>
        </w:trPr>
        <w:tc>
          <w:tcPr>
            <w:tcMar>
              <w:top w:w="150" w:type="dxa"/>
              <w:bottom w:w="150" w:type="dxa"/>
            </w:tcMar>
            <w:vAlign w:val="center"/>
          </w:tcPr>
          <w:p>
            <w:pPr>
              <w:numPr>
                <w:ilvl w:val="0"/>
                <w:numId w:val="32438394"/>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B</w:t>
            </w:r>
            <w:r>
              <w:rPr>
                <w:color w:val="00274C"/>
                <w:position w:val="-2"/>
                <w:sz w:val="20"/>
                <w:szCs w:val="20"/>
              </w:rPr>
              <w:t xml:space="preserve"> and check that the level is up to but does not exceed the </w:t>
            </w:r>
            <w:r>
              <w:rPr>
                <w:b/>
                <w:bCs/>
                <w:color w:val="00274C"/>
                <w:position w:val="-2"/>
                <w:sz w:val="20"/>
                <w:szCs w:val="20"/>
              </w:rPr>
              <w:t xml:space="preserve">MAX</w:t>
            </w:r>
            <w:r>
              <w:rPr>
                <w:color w:val="00274C"/>
                <w:position w:val="-2"/>
                <w:sz w:val="20"/>
                <w:szCs w:val="20"/>
              </w:rPr>
              <w:t xml:space="preserve"> .</w:t>
            </w:r>
          </w:p>
          <w:p>
            <w:pPr>
              <w:numPr>
                <w:ilvl w:val="0"/>
                <w:numId w:val="32438394"/>
              </w:numPr>
              <w:spacing w:before="0" w:after="0" w:line="262" w:lineRule="auto"/>
              <w:jc w:val="left"/>
              <w:rPr>
                <w:color w:val="00274C"/>
                <w:sz w:val="20"/>
                <w:szCs w:val="20"/>
              </w:rPr>
            </w:pPr>
            <w:r>
              <w:rPr>
                <w:color w:val="00274C"/>
                <w:position w:val="-2"/>
                <w:sz w:val="20"/>
                <w:szCs w:val="20"/>
              </w:rPr>
              <w:t xml:space="preserve">If the oil level is not at </w:t>
            </w:r>
            <w:r>
              <w:rPr>
                <w:b/>
                <w:bCs/>
                <w:color w:val="00274C"/>
                <w:position w:val="-2"/>
                <w:sz w:val="20"/>
                <w:szCs w:val="20"/>
              </w:rPr>
              <w:t xml:space="preserve">MAX</w:t>
            </w:r>
            <w:r>
              <w:rPr>
                <w:color w:val="00274C"/>
                <w:position w:val="-2"/>
                <w:sz w:val="20"/>
                <w:szCs w:val="20"/>
              </w:rPr>
              <w:t xml:space="preserve"> , insert more oil until the </w:t>
            </w:r>
            <w:r>
              <w:rPr>
                <w:b/>
                <w:bCs/>
                <w:color w:val="00274C"/>
                <w:position w:val="-2"/>
                <w:sz w:val="20"/>
                <w:szCs w:val="20"/>
              </w:rPr>
              <w:t xml:space="preserve">MAX</w:t>
            </w:r>
            <w:r>
              <w:rPr>
                <w:color w:val="00274C"/>
                <w:position w:val="-2"/>
                <w:sz w:val="20"/>
                <w:szCs w:val="20"/>
              </w:rPr>
              <w:t xml:space="preserve"> level is reached as indicated on the dipstick.</w:t>
            </w:r>
          </w:p>
          <w:p>
            <w:pPr>
              <w:numPr>
                <w:ilvl w:val="0"/>
                <w:numId w:val="32438394"/>
              </w:numPr>
              <w:spacing w:before="0" w:after="0" w:line="262" w:lineRule="auto"/>
              <w:jc w:val="left"/>
              <w:rPr>
                <w:color w:val="00274C"/>
                <w:sz w:val="20"/>
                <w:szCs w:val="20"/>
              </w:rPr>
            </w:pPr>
            <w:r>
              <w:rPr>
                <w:color w:val="00274C"/>
                <w:position w:val="-2"/>
                <w:sz w:val="20"/>
                <w:szCs w:val="20"/>
              </w:rPr>
              <w:t xml:space="preserve">Re-tighten the cap </w:t>
            </w:r>
            <w:r>
              <w:rPr>
                <w:b/>
                <w:bCs/>
                <w:color w:val="00274C"/>
                <w:position w:val="-2"/>
                <w:sz w:val="20"/>
                <w:szCs w:val="20"/>
              </w:rPr>
              <w:t xml:space="preserve">A or 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See the </w:t>
            </w:r>
            <w:hyperlink r:id="rId98036037981d04558" w:history="1">
              <w:r>
                <w:rPr>
                  <w:b/>
                  <w:bCs/>
                  <w:color w:val="0000FF"/>
                  <w:position w:val="-2"/>
                  <w:sz w:val="20"/>
                  <w:szCs w:val="20"/>
                </w:rPr>
                <w:t xml:space="preserve">Par. 11.1</w:t>
              </w:r>
            </w:hyperlink>
            <w:r>
              <w:rPr>
                <w:color w:val="00274C"/>
                <w:position w:val="-2"/>
                <w:sz w:val="20"/>
                <w:szCs w:val="20"/>
              </w:rPr>
              <w:t xml:space="preserve"> for the various configurations of the oil dipstick.</w:t>
            </w:r>
          </w:p>
        </w:tc>
        <w:tc>
          <w:tcPr>
            <w:tcMar>
              <w:top w:w="150" w:type="dxa"/>
              <w:bottom w:w="150" w:type="dxa"/>
            </w:tcMar>
            <w:vAlign w:val="top"/>
          </w:tcPr>
          <w:p>
            <w:r>
              <w:rPr>
                <w:position w:val="-224"/>
              </w:rPr>
              <w:drawing>
                <wp:inline distT="0" distB="0" distL="0" distR="0">
                  <wp:extent cx="2232000" cy="1476000"/>
                  <wp:docPr id="44818353" name="name10106037981d1db4a" descr="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png"/>
                          <pic:cNvPicPr/>
                        </pic:nvPicPr>
                        <pic:blipFill>
                          <a:blip r:embed="rId37566037981d1db4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10.2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76456037981d20036" w:history="1">
              <w:r>
                <w:rPr>
                  <w:color w:val="0000FF"/>
                  <w:position w:val="0"/>
                  <w:sz w:val="20"/>
                  <w:szCs w:val="20"/>
                  <w:u w:val="single"/>
                </w:rPr>
                <w:t xml:space="preserve">https://www.youtube.com/embed/cVpoy_m253A?showinfo=0&amp;rel=0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461698" name="name98066037981d327e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366037981d327e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Before proceeding with operation, read  </w:t>
            </w:r>
            <w:hyperlink r:id="rId10626037981d333b0"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32438395"/>
              </w:numPr>
              <w:spacing w:before="0" w:after="0" w:line="262" w:lineRule="auto"/>
              <w:jc w:val="left"/>
              <w:rPr>
                <w:color w:val="00274C"/>
                <w:sz w:val="20"/>
                <w:szCs w:val="20"/>
              </w:rPr>
            </w:pPr>
            <w:r>
              <w:rPr>
                <w:color w:val="00274C"/>
                <w:position w:val="-2"/>
                <w:sz w:val="20"/>
                <w:szCs w:val="20"/>
              </w:rPr>
              <w:t xml:space="preserve">Tighten the cap </w:t>
            </w:r>
            <w:r>
              <w:rPr>
                <w:b/>
                <w:bCs/>
                <w:color w:val="00274C"/>
                <w:position w:val="-2"/>
                <w:sz w:val="20"/>
                <w:szCs w:val="20"/>
              </w:rPr>
              <w:t xml:space="preserve">G</w:t>
            </w:r>
            <w:r>
              <w:rPr>
                <w:color w:val="00274C"/>
                <w:position w:val="-2"/>
                <w:sz w:val="20"/>
                <w:szCs w:val="20"/>
              </w:rPr>
              <w:t xml:space="preserve"> , replacing the copper gasket (Tightening torque of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65973357" name="name39686037981d4f1e8" descr="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png"/>
                          <pic:cNvPicPr/>
                        </pic:nvPicPr>
                        <pic:blipFill>
                          <a:blip r:embed="rId11466037981d4f1e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 sealing plug or connecting pipe to the expansion tank may be present on the junction </w:t>
            </w:r>
            <w:r>
              <w:rPr>
                <w:b/>
                <w:bCs/>
                <w:color w:val="00274C"/>
                <w:position w:val="-2"/>
                <w:sz w:val="20"/>
                <w:szCs w:val="20"/>
              </w:rPr>
              <w:t xml:space="preserve">B</w:t>
            </w:r>
            <w:r>
              <w:rPr>
                <w:color w:val="00274C"/>
                <w:position w:val="-2"/>
                <w:sz w:val="20"/>
                <w:szCs w:val="20"/>
              </w:rPr>
              <w:t xml:space="preserve"> , both should be secured with a strap.</w:t>
            </w:r>
          </w:p>
          <w:p>
            <w:pPr>
              <w:numPr>
                <w:ilvl w:val="0"/>
                <w:numId w:val="32438396"/>
              </w:numPr>
              <w:spacing w:before="0" w:after="0" w:line="262" w:lineRule="auto"/>
              <w:jc w:val="left"/>
              <w:rPr>
                <w:color w:val="00274C"/>
                <w:sz w:val="20"/>
                <w:szCs w:val="20"/>
              </w:rPr>
            </w:pPr>
            <w:r>
              <w:rPr>
                <w:color w:val="00274C"/>
                <w:position w:val="-2"/>
                <w:sz w:val="20"/>
                <w:szCs w:val="20"/>
              </w:rPr>
              <w:br/>
              <w:br/>
              <w:br/>
              <w:t xml:space="preserve">Reinsert on the junction </w:t>
            </w:r>
            <w:r>
              <w:rPr>
                <w:b/>
                <w:bCs/>
                <w:color w:val="00274C"/>
                <w:position w:val="-2"/>
                <w:sz w:val="20"/>
                <w:szCs w:val="20"/>
              </w:rPr>
              <w:t xml:space="preserve">B</w:t>
            </w:r>
            <w:r>
              <w:rPr>
                <w:color w:val="00274C"/>
                <w:position w:val="-2"/>
                <w:sz w:val="20"/>
                <w:szCs w:val="20"/>
              </w:rPr>
              <w:t xml:space="preserve"> the sealing plug or a connecting pipe to the expansion tank.</w:t>
            </w:r>
          </w:p>
        </w:tc>
        <w:tc>
          <w:tcPr>
            <w:tcMar>
              <w:top w:w="150" w:type="dxa"/>
              <w:bottom w:w="150" w:type="dxa"/>
            </w:tcMar>
            <w:vAlign w:val="top"/>
          </w:tcPr>
          <w:p>
            <w:r>
              <w:rPr>
                <w:position w:val="-226"/>
              </w:rPr>
              <w:drawing>
                <wp:inline distT="0" distB="0" distL="0" distR="0">
                  <wp:extent cx="2232000" cy="1483200"/>
                  <wp:docPr id="63198413" name="name20926037981d6a39b" descr="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png"/>
                          <pic:cNvPicPr/>
                        </pic:nvPicPr>
                        <pic:blipFill>
                          <a:blip r:embed="rId92766037981d6a39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881340" name="name60366037981d7b06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8416037981d7b06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
          <w:p/>
          <w:p>
            <w:pPr>
              <w:numPr>
                <w:ilvl w:val="0"/>
                <w:numId w:val="32438116"/>
              </w:numPr>
              <w:spacing w:before="0" w:after="0" w:line="262" w:lineRule="auto"/>
              <w:jc w:val="left"/>
              <w:rPr>
                <w:color w:val="00274C"/>
                <w:sz w:val="20"/>
                <w:szCs w:val="20"/>
              </w:rPr>
            </w:pPr>
            <w:r>
              <w:rPr>
                <w:color w:val="00274C"/>
                <w:position w:val="-2"/>
                <w:sz w:val="20"/>
                <w:szCs w:val="20"/>
              </w:rPr>
              <w:t xml:space="preserve">Presence of steam pressurized coolant danger of burns.</w:t>
            </w:r>
          </w:p>
          <w:p/>
          <w:p/>
          <w:p>
            <w:pPr>
              <w:numPr>
                <w:ilvl w:val="0"/>
                <w:numId w:val="32438397"/>
              </w:numPr>
              <w:spacing w:before="0" w:after="0" w:line="262" w:lineRule="auto"/>
              <w:jc w:val="left"/>
              <w:rPr>
                <w:color w:val="00274C"/>
                <w:sz w:val="20"/>
                <w:szCs w:val="20"/>
              </w:rPr>
            </w:pPr>
            <w:r>
              <w:rPr>
                <w:color w:val="00274C"/>
                <w:position w:val="-2"/>
                <w:sz w:val="20"/>
                <w:szCs w:val="20"/>
              </w:rPr>
              <w:t xml:space="preserve">Refill the radiator with coolant (refer to </w:t>
            </w:r>
            <w:hyperlink r:id="rId88106037981d7b9ad" w:history="1">
              <w:r>
                <w:rPr>
                  <w:b/>
                  <w:bCs/>
                  <w:color w:val="0000FF"/>
                  <w:position w:val="-2"/>
                  <w:sz w:val="20"/>
                  <w:szCs w:val="20"/>
                </w:rPr>
                <w:t xml:space="preserve">Par. 2.6</w:t>
              </w:r>
            </w:hyperlink>
            <w:r>
              <w:rPr>
                <w:color w:val="00274C"/>
                <w:position w:val="-2"/>
                <w:sz w:val="20"/>
                <w:szCs w:val="20"/>
              </w:rPr>
              <w:t xml:space="preserve"> for the liquid specifications).</w:t>
            </w:r>
          </w:p>
          <w:p>
            <w:pPr>
              <w:numPr>
                <w:ilvl w:val="0"/>
                <w:numId w:val="32438397"/>
              </w:numPr>
              <w:spacing w:before="0" w:after="0" w:line="262" w:lineRule="auto"/>
              <w:jc w:val="left"/>
              <w:rPr>
                <w:color w:val="00274C"/>
                <w:sz w:val="20"/>
                <w:szCs w:val="20"/>
              </w:rPr>
            </w:pPr>
            <w:r>
              <w:rPr>
                <w:color w:val="00274C"/>
                <w:position w:val="-2"/>
                <w:sz w:val="20"/>
                <w:szCs w:val="20"/>
              </w:rPr>
              <w:t xml:space="preserve">Top liquid up until the pipes inside the radiator are covered by about 5 mm.</w:t>
            </w:r>
          </w:p>
          <w:p>
            <w:pPr>
              <w:numPr>
                <w:ilvl w:val="0"/>
                <w:numId w:val="32438397"/>
              </w:numPr>
              <w:spacing w:before="0" w:after="0" w:line="262" w:lineRule="auto"/>
              <w:jc w:val="left"/>
              <w:rPr>
                <w:color w:val="00274C"/>
                <w:sz w:val="20"/>
                <w:szCs w:val="20"/>
              </w:rPr>
            </w:pPr>
            <w:r>
              <w:rPr>
                <w:color w:val="00274C"/>
                <w:position w:val="-2"/>
                <w:sz w:val="20"/>
                <w:szCs w:val="20"/>
              </w:rPr>
              <w:t xml:space="preserve">For engines equipped with separate expansion tank, pour in fluid until reaching the max level mark.</w:t>
            </w:r>
          </w:p>
          <w:p>
            <w:pPr>
              <w:numPr>
                <w:ilvl w:val="0"/>
                <w:numId w:val="32438397"/>
              </w:numPr>
              <w:spacing w:before="0" w:after="0" w:line="262" w:lineRule="auto"/>
              <w:jc w:val="left"/>
              <w:rPr>
                <w:color w:val="00274C"/>
                <w:sz w:val="20"/>
                <w:szCs w:val="20"/>
              </w:rPr>
            </w:pPr>
            <w:r>
              <w:rPr>
                <w:color w:val="00274C"/>
                <w:position w:val="-2"/>
                <w:sz w:val="20"/>
                <w:szCs w:val="20"/>
              </w:rPr>
              <w:t xml:space="preserve">Loosen the screw </w:t>
            </w:r>
            <w:r>
              <w:rPr>
                <w:b/>
                <w:bCs/>
                <w:color w:val="00274C"/>
                <w:position w:val="-2"/>
                <w:sz w:val="20"/>
                <w:szCs w:val="20"/>
              </w:rPr>
              <w:t xml:space="preserve">F</w:t>
            </w:r>
            <w:r>
              <w:rPr>
                <w:color w:val="00274C"/>
                <w:position w:val="-2"/>
                <w:sz w:val="20"/>
                <w:szCs w:val="20"/>
              </w:rPr>
              <w:t xml:space="preserve"> on the head </w:t>
            </w:r>
            <w:r>
              <w:rPr>
                <w:b/>
                <w:bCs/>
                <w:color w:val="00274C"/>
                <w:position w:val="-2"/>
                <w:sz w:val="20"/>
                <w:szCs w:val="20"/>
              </w:rPr>
              <w:t xml:space="preserve">H</w:t>
            </w:r>
            <w:r>
              <w:rPr>
                <w:color w:val="00274C"/>
                <w:position w:val="-2"/>
                <w:sz w:val="20"/>
                <w:szCs w:val="20"/>
              </w:rPr>
              <w:t xml:space="preserve"> , release any air and tighten the screw </w:t>
            </w:r>
            <w:r>
              <w:rPr>
                <w:b/>
                <w:bCs/>
                <w:color w:val="00274C"/>
                <w:position w:val="-2"/>
                <w:sz w:val="20"/>
                <w:szCs w:val="20"/>
              </w:rPr>
              <w:t xml:space="preserve">F</w:t>
            </w:r>
            <w:r>
              <w:rPr>
                <w:color w:val="00274C"/>
                <w:position w:val="-2"/>
                <w:sz w:val="20"/>
                <w:szCs w:val="20"/>
              </w:rPr>
              <w:t xml:space="preserve"> (Tightening torque of </w:t>
            </w:r>
            <w:r>
              <w:rPr>
                <w:b/>
                <w:bCs/>
                <w:color w:val="00274C"/>
                <w:position w:val="-2"/>
                <w:sz w:val="20"/>
                <w:szCs w:val="20"/>
              </w:rPr>
              <w:t xml:space="preserve">8 Nm - Fig. 10.7</w:t>
            </w:r>
            <w:r>
              <w:rPr>
                <w:color w:val="00274C"/>
                <w:position w:val="-2"/>
                <w:sz w:val="20"/>
                <w:szCs w:val="20"/>
              </w:rPr>
              <w:t xml:space="preserve"> ).</w:t>
            </w:r>
          </w:p>
          <w:p>
            <w:pPr>
              <w:numPr>
                <w:ilvl w:val="0"/>
                <w:numId w:val="32438397"/>
              </w:numPr>
              <w:spacing w:before="0" w:after="0" w:line="262" w:lineRule="auto"/>
              <w:jc w:val="left"/>
              <w:rPr>
                <w:color w:val="00274C"/>
                <w:sz w:val="20"/>
                <w:szCs w:val="20"/>
              </w:rPr>
            </w:pPr>
            <w:r>
              <w:rPr>
                <w:color w:val="00274C"/>
                <w:position w:val="-2"/>
                <w:sz w:val="20"/>
                <w:szCs w:val="20"/>
              </w:rPr>
              <w:t xml:space="preserve">Start the engine without the radiator cap A or the expansion tank </w:t>
            </w:r>
            <w:r>
              <w:rPr>
                <w:b/>
                <w:bCs/>
                <w:color w:val="00274C"/>
                <w:position w:val="-2"/>
                <w:sz w:val="20"/>
                <w:szCs w:val="20"/>
              </w:rPr>
              <w:t xml:space="preserve">(C)</w:t>
            </w:r>
            <w:r>
              <w:rPr>
                <w:color w:val="00274C"/>
                <w:position w:val="-2"/>
                <w:sz w:val="20"/>
                <w:szCs w:val="20"/>
              </w:rPr>
              <w:t xml:space="preserve"> cap </w:t>
            </w:r>
            <w:r>
              <w:rPr>
                <w:b/>
                <w:bCs/>
                <w:color w:val="00274C"/>
                <w:position w:val="-2"/>
                <w:sz w:val="20"/>
                <w:szCs w:val="20"/>
              </w:rPr>
              <w:t xml:space="preserve">B.</w:t>
            </w:r>
          </w:p>
          <w:p>
            <w:pPr>
              <w:numPr>
                <w:ilvl w:val="0"/>
                <w:numId w:val="32438397"/>
              </w:numPr>
              <w:spacing w:before="0" w:after="0" w:line="262" w:lineRule="auto"/>
              <w:jc w:val="left"/>
              <w:rPr>
                <w:color w:val="00274C"/>
                <w:sz w:val="20"/>
                <w:szCs w:val="20"/>
              </w:rPr>
            </w:pPr>
            <w:r>
              <w:rPr>
                <w:color w:val="00274C"/>
                <w:position w:val="-2"/>
                <w:sz w:val="20"/>
                <w:szCs w:val="20"/>
              </w:rPr>
              <w:t xml:space="preserve">Keep the engine at idle speed or without a load until the coolant level goes down and becomes steady (the waiting times varies according to the ambient temperature).</w:t>
            </w:r>
          </w:p>
          <w:p>
            <w:pPr>
              <w:numPr>
                <w:ilvl w:val="0"/>
                <w:numId w:val="32438397"/>
              </w:numPr>
              <w:spacing w:before="0" w:after="0" w:line="262" w:lineRule="auto"/>
              <w:jc w:val="left"/>
              <w:rPr>
                <w:color w:val="00274C"/>
                <w:sz w:val="20"/>
                <w:szCs w:val="20"/>
              </w:rPr>
            </w:pPr>
            <w:r>
              <w:rPr>
                <w:color w:val="00274C"/>
                <w:position w:val="-2"/>
                <w:sz w:val="20"/>
                <w:szCs w:val="20"/>
              </w:rPr>
              <w:t xml:space="preserve">Turn off the engine and allow it to cool.</w:t>
            </w:r>
          </w:p>
          <w:p>
            <w:pPr>
              <w:numPr>
                <w:ilvl w:val="0"/>
                <w:numId w:val="32438397"/>
              </w:numPr>
              <w:spacing w:before="0" w:after="0" w:line="262" w:lineRule="auto"/>
              <w:jc w:val="left"/>
              <w:rPr>
                <w:color w:val="00274C"/>
                <w:sz w:val="20"/>
                <w:szCs w:val="20"/>
              </w:rPr>
            </w:pPr>
            <w:r>
              <w:rPr>
                <w:color w:val="00274C"/>
                <w:position w:val="-2"/>
                <w:sz w:val="20"/>
                <w:szCs w:val="20"/>
              </w:rPr>
              <w:t xml:space="preserve">If there is an expansion tank </w:t>
            </w:r>
            <w:r>
              <w:rPr>
                <w:b/>
                <w:bCs/>
                <w:color w:val="00274C"/>
                <w:position w:val="-2"/>
                <w:sz w:val="20"/>
                <w:szCs w:val="20"/>
              </w:rPr>
              <w:t xml:space="preserve">(C)</w:t>
            </w:r>
            <w:r>
              <w:rPr>
                <w:color w:val="00274C"/>
                <w:position w:val="-2"/>
                <w:sz w:val="20"/>
                <w:szCs w:val="20"/>
              </w:rPr>
              <w:t xml:space="preserve"> top liquid up to the mark </w:t>
            </w:r>
            <w:r>
              <w:rPr>
                <w:b/>
                <w:bCs/>
                <w:color w:val="00274C"/>
                <w:position w:val="-2"/>
                <w:sz w:val="20"/>
                <w:szCs w:val="20"/>
              </w:rPr>
              <w:t xml:space="preserve">MAX</w:t>
            </w:r>
            <w:r>
              <w:rPr>
                <w:color w:val="00274C"/>
                <w:position w:val="-2"/>
                <w:sz w:val="20"/>
                <w:szCs w:val="20"/>
              </w:rPr>
              <w:t xml:space="preserve"> .</w:t>
            </w:r>
          </w:p>
          <w:p>
            <w:pPr>
              <w:numPr>
                <w:ilvl w:val="0"/>
                <w:numId w:val="32438397"/>
              </w:numPr>
              <w:spacing w:before="0" w:after="0" w:line="262" w:lineRule="auto"/>
              <w:jc w:val="left"/>
              <w:rPr>
                <w:color w:val="00274C"/>
                <w:sz w:val="20"/>
                <w:szCs w:val="20"/>
              </w:rPr>
            </w:pPr>
            <w:r>
              <w:rPr>
                <w:color w:val="00274C"/>
                <w:position w:val="-2"/>
                <w:sz w:val="20"/>
                <w:szCs w:val="20"/>
              </w:rPr>
              <w:t xml:space="preserve">Without expansion tank top liquid up until the pipes inside the radiator are covered by 5 mm. Do not overfill the radiator, but leave room for the coolant to expand.</w:t>
            </w:r>
          </w:p>
          <w:p>
            <w:pPr>
              <w:numPr>
                <w:ilvl w:val="0"/>
                <w:numId w:val="32438397"/>
              </w:numPr>
              <w:spacing w:before="0" w:after="0" w:line="262" w:lineRule="auto"/>
              <w:jc w:val="left"/>
              <w:rPr>
                <w:color w:val="00274C"/>
                <w:sz w:val="20"/>
                <w:szCs w:val="20"/>
              </w:rPr>
            </w:pPr>
            <w:r>
              <w:rPr>
                <w:color w:val="00274C"/>
                <w:position w:val="-2"/>
                <w:sz w:val="20"/>
                <w:szCs w:val="20"/>
              </w:rPr>
              <w:t xml:space="preserve">Tighten the radiator cap A or the expansion tank </w:t>
            </w:r>
            <w:r>
              <w:rPr>
                <w:b/>
                <w:bCs/>
                <w:color w:val="00274C"/>
                <w:position w:val="-2"/>
                <w:sz w:val="20"/>
                <w:szCs w:val="20"/>
              </w:rPr>
              <w:t xml:space="preserve">(C)</w:t>
            </w:r>
            <w:r>
              <w:rPr>
                <w:color w:val="00274C"/>
                <w:position w:val="-2"/>
                <w:sz w:val="20"/>
                <w:szCs w:val="20"/>
              </w:rPr>
              <w:t xml:space="preserve"> cap </w:t>
            </w:r>
            <w:r>
              <w:rPr>
                <w:b/>
                <w:bCs/>
                <w:color w:val="00274C"/>
                <w:position w:val="-2"/>
                <w:sz w:val="20"/>
                <w:szCs w:val="20"/>
              </w:rPr>
              <w:t xml:space="preserve">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066931" name="name12006037981d8d75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7946037981d8d74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Before starting make sure that the radiator cap and expansion tank cap, if present, are installed correctly to avoid loss of liquid or vapour at high temperatures.</w:t>
            </w:r>
          </w:p>
          <w:p/>
          <w:p/>
          <w:p/>
          <w:p/>
          <w:p>
            <w:pPr>
              <w:numPr>
                <w:ilvl w:val="0"/>
                <w:numId w:val="32438398"/>
              </w:numPr>
              <w:spacing w:before="0" w:after="0" w:line="262" w:lineRule="auto"/>
              <w:jc w:val="left"/>
              <w:rPr>
                <w:color w:val="00274C"/>
                <w:sz w:val="20"/>
                <w:szCs w:val="20"/>
              </w:rPr>
            </w:pPr>
            <w:r>
              <w:rPr>
                <w:color w:val="00274C"/>
                <w:position w:val="-2"/>
                <w:sz w:val="20"/>
                <w:szCs w:val="20"/>
              </w:rPr>
              <w:t xml:space="preserve">After a few hours of operation stop the engine and allow it to cool.</w:t>
            </w:r>
            <w:r>
              <w:rPr>
                <w:color w:val="00274C"/>
                <w:position w:val="-2"/>
                <w:sz w:val="20"/>
                <w:szCs w:val="20"/>
              </w:rPr>
              <w:br/>
              <w:t xml:space="preserve">Check and top up the coolant.</w:t>
            </w:r>
          </w:p>
        </w:tc>
        <w:tc>
          <w:tcPr>
            <w:tcMar>
              <w:top w:w="150" w:type="dxa"/>
              <w:bottom w:w="150" w:type="dxa"/>
            </w:tcMar>
            <w:vAlign w:val="top"/>
          </w:tcPr>
          <w:p>
            <w:r>
              <w:rPr>
                <w:position w:val="-224"/>
              </w:rPr>
              <w:drawing>
                <wp:inline distT="0" distB="0" distL="0" distR="0">
                  <wp:extent cx="2232000" cy="1476000"/>
                  <wp:docPr id="13581598" name="name59066037981da3b3e" descr="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png"/>
                          <pic:cNvPicPr/>
                        </pic:nvPicPr>
                        <pic:blipFill>
                          <a:blip r:embed="rId13376037981da3b3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10.5</w:t>
            </w:r>
            <w:r>
              <w:rPr>
                <w:position w:val="-358"/>
              </w:rPr>
              <w:drawing>
                <wp:inline distT="0" distB="0" distL="0" distR="0">
                  <wp:extent cx="2232000" cy="2304000"/>
                  <wp:docPr id="5628574" name="name43746037981dbb84a" descr="imm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0.6.jpg"/>
                          <pic:cNvPicPr/>
                        </pic:nvPicPr>
                        <pic:blipFill>
                          <a:blip r:embed="rId81326037981dbb842" cstate="print"/>
                          <a:stretch>
                            <a:fillRect/>
                          </a:stretch>
                        </pic:blipFill>
                        <pic:spPr>
                          <a:xfrm>
                            <a:off x="0" y="0"/>
                            <a:ext cx="2232000" cy="2304000"/>
                          </a:xfrm>
                          <a:prstGeom prst="rect">
                            <a:avLst/>
                          </a:prstGeom>
                          <a:ln w="0">
                            <a:noFill/>
                          </a:ln>
                        </pic:spPr>
                      </pic:pic>
                    </a:graphicData>
                  </a:graphic>
                </wp:inline>
              </w:drawing>
            </w:r>
            <w:r>
              <w:rPr>
                <w:b/>
                <w:bCs/>
                <w:color w:val="00274C"/>
                <w:position w:val="0"/>
                <w:sz w:val="20"/>
                <w:szCs w:val="20"/>
              </w:rPr>
              <w:br/>
              <w:br/>
              <w:br/>
              <w:t xml:space="preserve">Fig 10.6</w:t>
            </w:r>
          </w:p>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8"/>
              </w:rPr>
              <w:drawing>
                <wp:inline distT="0" distB="0" distL="0" distR="0">
                  <wp:extent cx="5544000" cy="1792800"/>
                  <wp:docPr id="92632031" name="name18776037981dd77bc" descr="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png"/>
                          <pic:cNvPicPr/>
                        </pic:nvPicPr>
                        <pic:blipFill>
                          <a:blip r:embed="rId84726037981dd77b4" cstate="print"/>
                          <a:stretch>
                            <a:fillRect/>
                          </a:stretch>
                        </pic:blipFill>
                        <pic:spPr>
                          <a:xfrm>
                            <a:off x="0" y="0"/>
                            <a:ext cx="5544000" cy="1792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10.7</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50096037981dd9a3c" w:history="1">
              <w:r>
                <w:rPr>
                  <w:color w:val="0000FF"/>
                  <w:position w:val="0"/>
                  <w:sz w:val="20"/>
                  <w:szCs w:val="20"/>
                  <w:u w:val="single"/>
                </w:rPr>
                <w:t xml:space="preserve">https://www.youtube.com/embed/S79xPhTZMps?showinfo=0&amp;rel=0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optional components</w:t>
      </w:r>
    </w:p>
    <w:p>
      <w:pPr>
        <w:widowControl w:val="on"/>
        <w:pBdr/>
        <w:spacing w:before="0" w:after="0" w:line="240" w:lineRule="auto"/>
        <w:ind w:left="0" w:right="0"/>
        <w:jc w:val="left"/>
      </w:pPr>
    </w:p>
    <w:p>
      <w:pPr>
        <w:pStyle w:val="Titolo2"/>
      </w:pPr>
      <w:r>
        <w:rPr/>
        <w:t xml:space="preserve">Oil dipstick in cylinder head</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423474" name="name59786037981deb86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996037981deb86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Before proceeding with operation, read  </w:t>
            </w:r>
            <w:hyperlink r:id="rId82386037981debebb"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 Check</w:t>
            </w:r>
          </w:p>
          <w:p/>
          <w:p/>
          <w:p>
            <w:pPr>
              <w:numPr>
                <w:ilvl w:val="0"/>
                <w:numId w:val="32438399"/>
              </w:numPr>
              <w:spacing w:before="0" w:after="0" w:line="262" w:lineRule="auto"/>
              <w:jc w:val="left"/>
              <w:rPr>
                <w:color w:val="00274C"/>
                <w:sz w:val="20"/>
                <w:szCs w:val="20"/>
              </w:rPr>
            </w:pPr>
            <w:r>
              <w:rPr>
                <w:color w:val="00274C"/>
                <w:position w:val="-2"/>
                <w:sz w:val="20"/>
                <w:szCs w:val="20"/>
              </w:rPr>
              <w:t xml:space="preserve">Pull out the dipstick </w:t>
            </w:r>
            <w:r>
              <w:rPr>
                <w:b/>
                <w:bCs/>
                <w:color w:val="00274C"/>
                <w:position w:val="-2"/>
                <w:sz w:val="20"/>
                <w:szCs w:val="20"/>
              </w:rPr>
              <w:t xml:space="preserve">B</w:t>
            </w:r>
            <w:r>
              <w:rPr>
                <w:color w:val="00274C"/>
                <w:position w:val="-2"/>
                <w:sz w:val="20"/>
                <w:szCs w:val="20"/>
              </w:rPr>
              <w:t xml:space="preserve"> in the direction of the arrow </w:t>
            </w:r>
            <w:r>
              <w:rPr>
                <w:b/>
                <w:bCs/>
                <w:color w:val="00274C"/>
                <w:position w:val="-2"/>
                <w:sz w:val="20"/>
                <w:szCs w:val="20"/>
              </w:rPr>
              <w:t xml:space="preserve">A</w:t>
            </w:r>
            <w:r>
              <w:rPr>
                <w:color w:val="00274C"/>
                <w:position w:val="-2"/>
                <w:sz w:val="20"/>
                <w:szCs w:val="20"/>
              </w:rPr>
              <w:t xml:space="preserve"> .</w:t>
            </w:r>
          </w:p>
          <w:p>
            <w:pPr>
              <w:numPr>
                <w:ilvl w:val="0"/>
                <w:numId w:val="32438399"/>
              </w:numPr>
              <w:spacing w:before="0" w:after="0" w:line="262" w:lineRule="auto"/>
              <w:jc w:val="left"/>
              <w:rPr>
                <w:color w:val="00274C"/>
                <w:sz w:val="20"/>
                <w:szCs w:val="20"/>
              </w:rPr>
            </w:pPr>
            <w:r>
              <w:rPr>
                <w:color w:val="00274C"/>
                <w:position w:val="-2"/>
                <w:sz w:val="20"/>
                <w:szCs w:val="20"/>
              </w:rPr>
              <w:t xml:space="preserve">Check that the mark left by the oil on the dipstick is between the </w:t>
            </w:r>
            <w:r>
              <w:rPr>
                <w:b/>
                <w:bCs/>
                <w:color w:val="00274C"/>
                <w:position w:val="-2"/>
                <w:sz w:val="20"/>
                <w:szCs w:val="20"/>
              </w:rPr>
              <w:t xml:space="preserve">MIN and MAX</w:t>
            </w:r>
            <w:r>
              <w:rPr>
                <w:color w:val="00274C"/>
                <w:position w:val="-2"/>
                <w:sz w:val="20"/>
                <w:szCs w:val="20"/>
              </w:rPr>
              <w:t xml:space="preserve"> notches.</w:t>
            </w:r>
          </w:p>
        </w:tc>
        <w:tc>
          <w:tcPr>
            <w:tcMar>
              <w:top w:w="150" w:type="dxa"/>
              <w:bottom w:w="150" w:type="dxa"/>
            </w:tcMar>
            <w:vAlign w:val="top"/>
          </w:tcPr>
          <w:p>
            <w:r>
              <w:rPr>
                <w:position w:val="-228"/>
              </w:rPr>
              <w:drawing>
                <wp:inline distT="0" distB="0" distL="0" distR="0">
                  <wp:extent cx="2232000" cy="1490400"/>
                  <wp:docPr id="17071901" name="name18186037981e0d0bb" descr="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png"/>
                          <pic:cNvPicPr/>
                        </pic:nvPicPr>
                        <pic:blipFill>
                          <a:blip r:embed="rId61736037981e0d0b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 Replacement</w:t>
            </w:r>
          </w:p>
          <w:p/>
          <w:p/>
          <w:p>
            <w:pPr>
              <w:widowControl w:val="on"/>
              <w:pBdr/>
              <w:spacing w:before="0" w:after="0" w:line="262" w:lineRule="auto"/>
              <w:ind w:left="0" w:right="0"/>
              <w:jc w:val="left"/>
              <w:textAlignment w:val="center"/>
            </w:pPr>
            <w:r>
              <w:rPr>
                <w:b/>
                <w:bCs/>
                <w:color w:val="00274C"/>
                <w:position w:val="-2"/>
                <w:sz w:val="20"/>
                <w:szCs w:val="20"/>
              </w:rPr>
              <w:br/>
              <w:t xml:space="preserve">11.1.2.1 Disassembly</w:t>
            </w:r>
          </w:p>
          <w:p/>
          <w:p/>
          <w:p>
            <w:pPr>
              <w:numPr>
                <w:ilvl w:val="0"/>
                <w:numId w:val="32438400"/>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D</w:t>
            </w:r>
            <w:r>
              <w:rPr>
                <w:color w:val="00274C"/>
                <w:position w:val="-2"/>
                <w:sz w:val="20"/>
                <w:szCs w:val="20"/>
              </w:rPr>
              <w:t xml:space="preserve"> .</w:t>
            </w:r>
          </w:p>
          <w:p>
            <w:pPr>
              <w:numPr>
                <w:ilvl w:val="0"/>
                <w:numId w:val="32438400"/>
              </w:numPr>
              <w:spacing w:before="0" w:after="0" w:line="262" w:lineRule="auto"/>
              <w:jc w:val="left"/>
              <w:rPr>
                <w:color w:val="00274C"/>
                <w:sz w:val="20"/>
                <w:szCs w:val="20"/>
              </w:rPr>
            </w:pPr>
            <w:r>
              <w:rPr>
                <w:color w:val="00274C"/>
                <w:position w:val="-2"/>
                <w:sz w:val="20"/>
                <w:szCs w:val="20"/>
              </w:rPr>
              <w:t xml:space="preserve">Pull out the oil dipstick hose </w:t>
            </w:r>
            <w:r>
              <w:rPr>
                <w:b/>
                <w:bCs/>
                <w:color w:val="00274C"/>
                <w:position w:val="-2"/>
                <w:sz w:val="20"/>
                <w:szCs w:val="20"/>
              </w:rPr>
              <w:t xml:space="preserve">E</w:t>
            </w:r>
            <w:r>
              <w:rPr>
                <w:color w:val="00274C"/>
                <w:position w:val="-2"/>
                <w:sz w:val="20"/>
                <w:szCs w:val="20"/>
              </w:rPr>
              <w:t xml:space="preserve"> in the direction of the arrow </w:t>
            </w:r>
            <w:r>
              <w:rPr>
                <w:b/>
                <w:bCs/>
                <w:color w:val="00274C"/>
                <w:position w:val="-2"/>
                <w:sz w:val="20"/>
                <w:szCs w:val="20"/>
              </w:rPr>
              <w:t xml:space="preserve">F</w:t>
            </w:r>
          </w:p>
        </w:tc>
        <w:tc>
          <w:tcPr>
            <w:tcMar>
              <w:top w:w="150" w:type="dxa"/>
              <w:bottom w:w="150" w:type="dxa"/>
            </w:tcMar>
            <w:vAlign w:val="top"/>
          </w:tcPr>
          <w:p>
            <w:r>
              <w:rPr>
                <w:position w:val="-230"/>
              </w:rPr>
              <w:drawing>
                <wp:inline distT="0" distB="0" distL="0" distR="0">
                  <wp:extent cx="2232000" cy="1504800"/>
                  <wp:docPr id="95158748" name="name65886037981e235fe" descr="imm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jpg"/>
                          <pic:cNvPicPr/>
                        </pic:nvPicPr>
                        <pic:blipFill>
                          <a:blip r:embed="rId22516037981e235f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399984" name="name30796037981e33f4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646037981e33f4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G</w:t>
            </w:r>
            <w:r>
              <w:rPr>
                <w:color w:val="00274C"/>
                <w:position w:val="-2"/>
                <w:sz w:val="20"/>
                <w:szCs w:val="20"/>
              </w:rPr>
              <w:t xml:space="preserve"> every time it is disassembled.</w:t>
            </w:r>
          </w:p>
          <w:p/>
          <w:p/>
          <w:p>
            <w:pPr>
              <w:numPr>
                <w:ilvl w:val="0"/>
                <w:numId w:val="32438401"/>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G</w:t>
            </w:r>
            <w:r>
              <w:rPr>
                <w:color w:val="00274C"/>
                <w:position w:val="-2"/>
                <w:sz w:val="20"/>
                <w:szCs w:val="20"/>
              </w:rPr>
              <w:t xml:space="preserve"> in the seat </w:t>
            </w:r>
            <w:r>
              <w:rPr>
                <w:b/>
                <w:bCs/>
                <w:color w:val="00274C"/>
                <w:position w:val="-2"/>
                <w:sz w:val="20"/>
                <w:szCs w:val="20"/>
              </w:rPr>
              <w:t xml:space="preserve">K</w:t>
            </w:r>
            <w:r>
              <w:rPr>
                <w:color w:val="00274C"/>
                <w:position w:val="-2"/>
                <w:sz w:val="20"/>
                <w:szCs w:val="20"/>
              </w:rPr>
              <w:t xml:space="preserve"> of the hose </w:t>
            </w:r>
            <w:r>
              <w:rPr>
                <w:b/>
                <w:bCs/>
                <w:color w:val="00274C"/>
                <w:position w:val="-2"/>
                <w:sz w:val="20"/>
                <w:szCs w:val="20"/>
              </w:rPr>
              <w:t xml:space="preserve">E</w:t>
            </w:r>
            <w:r>
              <w:rPr>
                <w:b/>
                <w:bCs/>
                <w:color w:val="00274C"/>
                <w:position w:val="-2"/>
                <w:sz w:val="20"/>
                <w:szCs w:val="20"/>
              </w:rPr>
              <w:t xml:space="preserve"> .</w:t>
            </w:r>
          </w:p>
          <w:p>
            <w:pPr>
              <w:numPr>
                <w:ilvl w:val="0"/>
                <w:numId w:val="32438401"/>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E</w:t>
            </w:r>
            <w:r>
              <w:rPr>
                <w:color w:val="00274C"/>
                <w:position w:val="-2"/>
                <w:sz w:val="20"/>
                <w:szCs w:val="20"/>
              </w:rPr>
              <w:t xml:space="preserve"> in the crankcase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7534784" name="name28596037981e4759f" descr="imm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jpg"/>
                          <pic:cNvPicPr/>
                        </pic:nvPicPr>
                        <pic:blipFill>
                          <a:blip r:embed="rId38116037981e4759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11.3</w:t>
            </w:r>
          </w:p>
        </w:tc>
      </w:tr>
      <w:tr>
        <w:trPr>
          <w:trHeight w:val="0" w:hRule="atLeast"/>
        </w:trPr>
        <w:tc>
          <w:tcPr>
            <w:tcMar>
              <w:top w:w="150" w:type="dxa"/>
              <w:bottom w:w="150" w:type="dxa"/>
            </w:tcMar>
            <w:vAlign w:val="center"/>
          </w:tcPr>
          <w:p>
            <w:pPr>
              <w:numPr>
                <w:ilvl w:val="0"/>
                <w:numId w:val="32438402"/>
              </w:numPr>
              <w:spacing w:before="0" w:after="0" w:line="262" w:lineRule="auto"/>
              <w:jc w:val="left"/>
              <w:rPr>
                <w:color w:val="00274C"/>
                <w:sz w:val="20"/>
                <w:szCs w:val="20"/>
              </w:rPr>
            </w:pPr>
            <w:r>
              <w:rPr>
                <w:color w:val="00274C"/>
                <w:position w:val="-2"/>
                <w:sz w:val="20"/>
                <w:szCs w:val="20"/>
              </w:rPr>
              <w:t xml:space="preserve">Secure the oil dipstick hose </w:t>
            </w:r>
            <w:r>
              <w:rPr>
                <w:b/>
                <w:bCs/>
                <w:color w:val="00274C"/>
                <w:position w:val="-2"/>
                <w:sz w:val="20"/>
                <w:szCs w:val="20"/>
              </w:rPr>
              <w:t xml:space="preserve">E</w:t>
            </w:r>
            <w:r>
              <w:rPr>
                <w:color w:val="00274C"/>
                <w:position w:val="-2"/>
                <w:sz w:val="20"/>
                <w:szCs w:val="20"/>
              </w:rPr>
              <w:t xml:space="preserve"> using the screw </w:t>
            </w:r>
            <w:r>
              <w:rPr>
                <w:b/>
                <w:bCs/>
                <w:color w:val="00274C"/>
                <w:position w:val="-2"/>
                <w:sz w:val="20"/>
                <w:szCs w:val="20"/>
              </w:rPr>
              <w:t xml:space="preserve">D</w:t>
            </w:r>
            <w:r>
              <w:rPr>
                <w:color w:val="00274C"/>
                <w:position w:val="-2"/>
                <w:sz w:val="20"/>
                <w:szCs w:val="20"/>
              </w:rPr>
              <w:t xml:space="preserve"> on the manifold </w:t>
            </w:r>
            <w:r>
              <w:rPr>
                <w:b/>
                <w:bCs/>
                <w:color w:val="00274C"/>
                <w:position w:val="-2"/>
                <w:sz w:val="20"/>
                <w:szCs w:val="20"/>
              </w:rPr>
              <w:t xml:space="preserve">L</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0075949" name="name16866037981e5bb7b" descr="imm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jpg"/>
                          <pic:cNvPicPr/>
                        </pic:nvPicPr>
                        <pic:blipFill>
                          <a:blip r:embed="rId73536037981e5bb7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Check the integrity of the gaskets </w:t>
            </w:r>
            <w:r>
              <w:rPr>
                <w:b/>
                <w:bCs/>
                <w:color w:val="00274C"/>
                <w:position w:val="-2"/>
                <w:sz w:val="20"/>
                <w:szCs w:val="20"/>
              </w:rPr>
              <w:t xml:space="preserve">J</w:t>
            </w:r>
            <w:r>
              <w:rPr>
                <w:color w:val="00274C"/>
                <w:position w:val="-2"/>
                <w:sz w:val="20"/>
                <w:szCs w:val="20"/>
              </w:rPr>
              <w:t xml:space="preserve"> .</w:t>
            </w:r>
          </w:p>
          <w:p/>
          <w:p/>
          <w:p>
            <w:pPr>
              <w:numPr>
                <w:ilvl w:val="0"/>
                <w:numId w:val="32438403"/>
              </w:numPr>
              <w:spacing w:before="0" w:after="0" w:line="262" w:lineRule="auto"/>
              <w:jc w:val="left"/>
              <w:rPr>
                <w:color w:val="00274C"/>
                <w:sz w:val="20"/>
                <w:szCs w:val="20"/>
              </w:rPr>
            </w:pPr>
            <w:r>
              <w:rPr>
                <w:color w:val="00274C"/>
                <w:position w:val="-2"/>
                <w:sz w:val="20"/>
                <w:szCs w:val="20"/>
              </w:rPr>
              <w:t xml:space="preserve">Insert the dipstick </w:t>
            </w:r>
            <w:r>
              <w:rPr>
                <w:b/>
                <w:bCs/>
                <w:color w:val="00274C"/>
                <w:position w:val="-2"/>
                <w:sz w:val="20"/>
                <w:szCs w:val="20"/>
              </w:rPr>
              <w:t xml:space="preserve">B</w:t>
            </w:r>
            <w:r>
              <w:rPr>
                <w:color w:val="00274C"/>
                <w:position w:val="-2"/>
                <w:sz w:val="20"/>
                <w:szCs w:val="20"/>
              </w:rPr>
              <w:t xml:space="preserve"> inside the hose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7785034" name="name19616037981e717e6" descr="imm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jpg"/>
                          <pic:cNvPicPr/>
                        </pic:nvPicPr>
                        <pic:blipFill>
                          <a:blip r:embed="rId98766037981e717d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Heater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351939" name="name93426037981e8f82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156037981e8f81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Before proceeding with operation, read  </w:t>
            </w:r>
            <w:hyperlink r:id="rId31126037981e9052d"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11.2.1 Disassembly</w:t>
            </w:r>
          </w:p>
          <w:p/>
          <w:p/>
          <w:p>
            <w:pPr>
              <w:numPr>
                <w:ilvl w:val="0"/>
                <w:numId w:val="3243840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the relevant washers and remove the earth cable </w:t>
            </w:r>
            <w:r>
              <w:rPr>
                <w:b/>
                <w:bCs/>
                <w:color w:val="00274C"/>
                <w:position w:val="-2"/>
                <w:sz w:val="20"/>
                <w:szCs w:val="20"/>
              </w:rPr>
              <w:t xml:space="preserve">B</w:t>
            </w:r>
            <w:r>
              <w:rPr>
                <w:color w:val="00274C"/>
                <w:position w:val="-2"/>
                <w:sz w:val="20"/>
                <w:szCs w:val="20"/>
              </w:rPr>
              <w:t xml:space="preserve"> .</w:t>
            </w:r>
          </w:p>
          <w:p>
            <w:pPr>
              <w:numPr>
                <w:ilvl w:val="0"/>
                <w:numId w:val="32438404"/>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C</w:t>
            </w:r>
            <w:r>
              <w:rPr>
                <w:color w:val="00274C"/>
                <w:position w:val="-2"/>
                <w:sz w:val="20"/>
                <w:szCs w:val="20"/>
              </w:rPr>
              <w:t xml:space="preserve"> and the manifold </w:t>
            </w:r>
            <w:r>
              <w:rPr>
                <w:b/>
                <w:bCs/>
                <w:color w:val="00274C"/>
                <w:position w:val="-2"/>
                <w:sz w:val="20"/>
                <w:szCs w:val="20"/>
              </w:rPr>
              <w:t xml:space="preserve">D</w:t>
            </w:r>
            <w:r>
              <w:rPr>
                <w:color w:val="00274C"/>
                <w:position w:val="-2"/>
                <w:sz w:val="20"/>
                <w:szCs w:val="20"/>
              </w:rPr>
              <w:t xml:space="preserve"> .</w:t>
            </w:r>
          </w:p>
          <w:p>
            <w:pPr>
              <w:numPr>
                <w:ilvl w:val="0"/>
                <w:numId w:val="32438404"/>
              </w:numPr>
              <w:spacing w:before="0" w:after="0" w:line="262" w:lineRule="auto"/>
              <w:jc w:val="left"/>
              <w:rPr>
                <w:color w:val="00274C"/>
                <w:sz w:val="20"/>
                <w:szCs w:val="20"/>
              </w:rPr>
            </w:pPr>
            <w:r>
              <w:rPr>
                <w:color w:val="00274C"/>
                <w:position w:val="-2"/>
                <w:sz w:val="20"/>
                <w:szCs w:val="20"/>
              </w:rPr>
              <w:t xml:space="preserve">Remove the heater </w:t>
            </w:r>
            <w:r>
              <w:rPr>
                <w:b/>
                <w:bCs/>
                <w:color w:val="00274C"/>
                <w:position w:val="-2"/>
                <w:sz w:val="20"/>
                <w:szCs w:val="20"/>
              </w:rPr>
              <w:t xml:space="preserve">E</w:t>
            </w:r>
            <w:r>
              <w:rPr>
                <w:color w:val="00274C"/>
                <w:position w:val="-2"/>
                <w:sz w:val="20"/>
                <w:szCs w:val="20"/>
              </w:rPr>
              <w:t xml:space="preserve"> and the relevant gaskets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3036494" name="name90866037981ea9987" descr="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png"/>
                          <pic:cNvPicPr/>
                        </pic:nvPicPr>
                        <pic:blipFill>
                          <a:blip r:embed="rId55616037981ea997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928416" name="name43226037981ebad2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656037981ebad2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Always replace gaskets </w:t>
            </w:r>
            <w:r>
              <w:rPr>
                <w:b/>
                <w:bCs/>
                <w:color w:val="00274C"/>
                <w:position w:val="-2"/>
                <w:sz w:val="20"/>
                <w:szCs w:val="20"/>
              </w:rPr>
              <w:t xml:space="preserve">F</w:t>
            </w:r>
            <w:r>
              <w:rPr>
                <w:color w:val="00274C"/>
                <w:position w:val="-2"/>
                <w:sz w:val="20"/>
                <w:szCs w:val="20"/>
              </w:rPr>
              <w:t xml:space="preserve"> , with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405"/>
              </w:numPr>
              <w:spacing w:before="0" w:after="0" w:line="262" w:lineRule="auto"/>
              <w:jc w:val="left"/>
              <w:rPr>
                <w:color w:val="00274C"/>
                <w:sz w:val="20"/>
                <w:szCs w:val="20"/>
              </w:rPr>
            </w:pPr>
            <w:r>
              <w:rPr>
                <w:color w:val="00274C"/>
                <w:position w:val="-2"/>
                <w:sz w:val="20"/>
                <w:szCs w:val="20"/>
              </w:rPr>
              <w:t xml:space="preserve">In sequence, fit the manifold </w:t>
            </w:r>
            <w:r>
              <w:rPr>
                <w:b/>
                <w:bCs/>
                <w:color w:val="00274C"/>
                <w:position w:val="-2"/>
                <w:sz w:val="20"/>
                <w:szCs w:val="20"/>
              </w:rPr>
              <w:t xml:space="preserve">G</w:t>
            </w:r>
            <w:r>
              <w:rPr>
                <w:color w:val="00274C"/>
                <w:position w:val="-2"/>
                <w:sz w:val="20"/>
                <w:szCs w:val="20"/>
              </w:rPr>
              <w:t xml:space="preserve"> with the gasket </w:t>
            </w:r>
            <w:r>
              <w:rPr>
                <w:b/>
                <w:bCs/>
                <w:color w:val="00274C"/>
                <w:position w:val="-2"/>
                <w:sz w:val="20"/>
                <w:szCs w:val="20"/>
              </w:rPr>
              <w:t xml:space="preserve">F</w:t>
            </w:r>
            <w:r>
              <w:rPr>
                <w:color w:val="00274C"/>
                <w:position w:val="-2"/>
                <w:sz w:val="20"/>
                <w:szCs w:val="20"/>
              </w:rPr>
              <w:t xml:space="preserve"> , the new heater </w:t>
            </w:r>
            <w:r>
              <w:rPr>
                <w:b/>
                <w:bCs/>
                <w:color w:val="00274C"/>
                <w:position w:val="-2"/>
                <w:sz w:val="20"/>
                <w:szCs w:val="20"/>
              </w:rPr>
              <w:t xml:space="preserve">E</w:t>
            </w:r>
            <w:r>
              <w:rPr>
                <w:color w:val="00274C"/>
                <w:position w:val="-2"/>
                <w:sz w:val="20"/>
                <w:szCs w:val="20"/>
              </w:rPr>
              <w:t xml:space="preserve"> , the second gasket </w:t>
            </w:r>
            <w:r>
              <w:rPr>
                <w:b/>
                <w:bCs/>
                <w:color w:val="00274C"/>
                <w:position w:val="-2"/>
                <w:sz w:val="20"/>
                <w:szCs w:val="20"/>
              </w:rPr>
              <w:t xml:space="preserve">F</w:t>
            </w:r>
            <w:r>
              <w:rPr>
                <w:color w:val="00274C"/>
                <w:position w:val="-2"/>
                <w:sz w:val="20"/>
                <w:szCs w:val="20"/>
              </w:rPr>
              <w:t xml:space="preserve"> , the flange </w:t>
            </w:r>
            <w:r>
              <w:rPr>
                <w:b/>
                <w:bCs/>
                <w:color w:val="00274C"/>
                <w:position w:val="-2"/>
                <w:sz w:val="20"/>
                <w:szCs w:val="20"/>
              </w:rPr>
              <w:t xml:space="preserve">C</w:t>
            </w:r>
            <w:r>
              <w:rPr>
                <w:color w:val="00274C"/>
                <w:position w:val="-2"/>
                <w:sz w:val="20"/>
                <w:szCs w:val="20"/>
              </w:rPr>
              <w:t xml:space="preserve"> , the washers </w:t>
            </w:r>
            <w:r>
              <w:rPr>
                <w:b/>
                <w:bCs/>
                <w:color w:val="00274C"/>
                <w:position w:val="-2"/>
                <w:sz w:val="20"/>
                <w:szCs w:val="20"/>
              </w:rPr>
              <w:t xml:space="preserve">H</w:t>
            </w:r>
            <w:r>
              <w:rPr>
                <w:color w:val="00274C"/>
                <w:position w:val="-2"/>
                <w:sz w:val="20"/>
                <w:szCs w:val="20"/>
              </w:rPr>
              <w:t xml:space="preserve"> , the screws </w:t>
            </w:r>
            <w:r>
              <w:rPr>
                <w:b/>
                <w:bCs/>
                <w:color w:val="00274C"/>
                <w:position w:val="-2"/>
                <w:sz w:val="20"/>
                <w:szCs w:val="20"/>
              </w:rPr>
              <w:t xml:space="preserve">A</w:t>
            </w:r>
            <w:r>
              <w:rPr>
                <w:color w:val="00274C"/>
                <w:position w:val="-2"/>
                <w:sz w:val="20"/>
                <w:szCs w:val="20"/>
              </w:rPr>
              <w:t xml:space="preserve"> and the cable </w:t>
            </w:r>
            <w:r>
              <w:rPr>
                <w:b/>
                <w:bCs/>
                <w:color w:val="00274C"/>
                <w:position w:val="-2"/>
                <w:sz w:val="20"/>
                <w:szCs w:val="20"/>
              </w:rPr>
              <w:t xml:space="preserve">B</w:t>
            </w:r>
            <w:r>
              <w:rPr>
                <w:color w:val="00274C"/>
                <w:position w:val="-2"/>
                <w:sz w:val="20"/>
                <w:szCs w:val="20"/>
              </w:rPr>
              <w:t xml:space="preserve"> .</w:t>
            </w:r>
          </w:p>
          <w:p>
            <w:pPr>
              <w:numPr>
                <w:ilvl w:val="0"/>
                <w:numId w:val="32438405"/>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H</w:t>
            </w:r>
            <w:r>
              <w:rPr>
                <w:color w:val="00274C"/>
                <w:position w:val="-2"/>
                <w:sz w:val="20"/>
                <w:szCs w:val="20"/>
              </w:rPr>
              <w:t xml:space="preserve"> with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22 Nm</w:t>
            </w:r>
            <w:r>
              <w:rPr>
                <w:color w:val="00274C"/>
                <w:position w:val="-2"/>
                <w:sz w:val="20"/>
                <w:szCs w:val="20"/>
              </w:rPr>
              <w:t xml:space="preserve"> ).</w:t>
            </w:r>
          </w:p>
          <w:p>
            <w:pPr>
              <w:numPr>
                <w:ilvl w:val="0"/>
                <w:numId w:val="32438405"/>
              </w:numPr>
              <w:spacing w:before="0" w:after="0" w:line="262" w:lineRule="auto"/>
              <w:jc w:val="left"/>
              <w:rPr>
                <w:color w:val="00274C"/>
                <w:sz w:val="20"/>
                <w:szCs w:val="20"/>
              </w:rPr>
            </w:pPr>
            <w:r>
              <w:rPr>
                <w:color w:val="00274C"/>
                <w:position w:val="-2"/>
                <w:sz w:val="20"/>
                <w:szCs w:val="20"/>
              </w:rPr>
              <w:t xml:space="preserve">Secure the earth cable </w:t>
            </w:r>
            <w:r>
              <w:rPr>
                <w:b/>
                <w:bCs/>
                <w:color w:val="00274C"/>
                <w:position w:val="-2"/>
                <w:sz w:val="20"/>
                <w:szCs w:val="20"/>
              </w:rPr>
              <w:t xml:space="preserve">B</w:t>
            </w:r>
            <w:r>
              <w:rPr>
                <w:color w:val="00274C"/>
                <w:position w:val="-2"/>
                <w:sz w:val="20"/>
                <w:szCs w:val="20"/>
              </w:rPr>
              <w:t xml:space="preserve"> with the nut </w:t>
            </w:r>
            <w:r>
              <w:rPr>
                <w:b/>
                <w:bCs/>
                <w:color w:val="00274C"/>
                <w:position w:val="-2"/>
                <w:sz w:val="20"/>
                <w:szCs w:val="20"/>
              </w:rPr>
              <w:t xml:space="preserve">J</w:t>
            </w:r>
            <w:r>
              <w:rPr>
                <w:color w:val="00274C"/>
                <w:position w:val="-2"/>
                <w:sz w:val="20"/>
                <w:szCs w:val="20"/>
              </w:rPr>
              <w:t xml:space="preserve"> and the relevant washer on the heater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68000" cy="1476000"/>
                  <wp:docPr id="77845453" name="name31286037981ed10f6" descr="11.7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_TCR.jpg"/>
                          <pic:cNvPicPr/>
                        </pic:nvPicPr>
                        <pic:blipFill>
                          <a:blip r:embed="rId65526037981ed10f0" cstate="print"/>
                          <a:stretch>
                            <a:fillRect/>
                          </a:stretch>
                        </pic:blipFill>
                        <pic:spPr>
                          <a:xfrm>
                            <a:off x="0" y="0"/>
                            <a:ext cx="2268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Poly-V alternator belt (replacement and adjustment)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632002" name="name45336037981ee84a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386037981ee848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Before proceeding with operation, read  </w:t>
            </w:r>
            <w:hyperlink r:id="rId52986037981ee8b2b"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32438406"/>
              </w:numPr>
              <w:spacing w:before="0" w:after="0" w:line="262" w:lineRule="auto"/>
              <w:jc w:val="left"/>
              <w:rPr>
                <w:color w:val="00274C"/>
                <w:sz w:val="20"/>
                <w:szCs w:val="20"/>
              </w:rPr>
            </w:pPr>
            <w:r>
              <w:rPr>
                <w:color w:val="00274C"/>
                <w:position w:val="-2"/>
                <w:sz w:val="20"/>
                <w:szCs w:val="20"/>
              </w:rPr>
              <w:t xml:space="preserve">Loosen the nut </w:t>
            </w:r>
            <w:r>
              <w:rPr>
                <w:b/>
                <w:bCs/>
                <w:color w:val="00274C"/>
                <w:position w:val="-2"/>
                <w:sz w:val="20"/>
                <w:szCs w:val="20"/>
              </w:rPr>
              <w:t xml:space="preserve">B</w:t>
            </w:r>
            <w:r>
              <w:rPr>
                <w:color w:val="00274C"/>
                <w:position w:val="-2"/>
                <w:sz w:val="20"/>
                <w:szCs w:val="20"/>
              </w:rPr>
              <w:t xml:space="preserve"> and manually tighten the screw </w:t>
            </w:r>
            <w:r>
              <w:rPr>
                <w:b/>
                <w:bCs/>
                <w:color w:val="00274C"/>
                <w:position w:val="-2"/>
                <w:sz w:val="20"/>
                <w:szCs w:val="20"/>
              </w:rPr>
              <w:t xml:space="preserve">C</w:t>
            </w:r>
            <w:r>
              <w:rPr>
                <w:color w:val="00274C"/>
                <w:position w:val="-2"/>
                <w:sz w:val="20"/>
                <w:szCs w:val="20"/>
              </w:rPr>
              <w:t xml:space="preserve"> until it just touches the pulley pin </w:t>
            </w:r>
            <w:r>
              <w:rPr>
                <w:b/>
                <w:bCs/>
                <w:color w:val="00274C"/>
                <w:position w:val="-2"/>
                <w:sz w:val="20"/>
                <w:szCs w:val="20"/>
              </w:rPr>
              <w:t xml:space="preserve">D (Fig. 11.9)</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14881437" name="name66836037981f09f6d" descr="CAP_11_POLY-V_prot_galoppino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1.png"/>
                          <pic:cNvPicPr/>
                        </pic:nvPicPr>
                        <pic:blipFill>
                          <a:blip r:embed="rId78946037981f09f66"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11.8</w:t>
            </w:r>
          </w:p>
        </w:tc>
      </w:tr>
      <w:tr>
        <w:trPr>
          <w:trHeight w:val="0" w:hRule="atLeast"/>
        </w:trPr>
        <w:tc>
          <w:tcPr>
            <w:tcMar>
              <w:top w:w="150" w:type="dxa"/>
              <w:bottom w:w="150" w:type="dxa"/>
            </w:tcMar>
            <w:vAlign w:val="center"/>
          </w:tcPr>
          <w:p>
            <w:pPr>
              <w:numPr>
                <w:ilvl w:val="0"/>
                <w:numId w:val="32438407"/>
              </w:numPr>
              <w:spacing w:before="0" w:after="0" w:line="262" w:lineRule="auto"/>
              <w:jc w:val="left"/>
              <w:rPr>
                <w:color w:val="00274C"/>
                <w:sz w:val="20"/>
                <w:szCs w:val="20"/>
              </w:rPr>
            </w:pPr>
            <w:r>
              <w:rPr>
                <w:color w:val="00274C"/>
                <w:position w:val="-2"/>
                <w:sz w:val="20"/>
                <w:szCs w:val="20"/>
              </w:rPr>
              <w:t xml:space="preserve">Untighten the screw </w:t>
            </w:r>
            <w:r>
              <w:rPr>
                <w:b/>
                <w:bCs/>
                <w:color w:val="00274C"/>
                <w:position w:val="-2"/>
                <w:sz w:val="20"/>
                <w:szCs w:val="20"/>
              </w:rPr>
              <w:t xml:space="preserve">E</w:t>
            </w:r>
            <w:r>
              <w:rPr>
                <w:color w:val="00274C"/>
                <w:position w:val="-2"/>
                <w:sz w:val="20"/>
                <w:szCs w:val="20"/>
              </w:rPr>
              <w:t xml:space="preserve"> by around </w:t>
            </w:r>
            <w:r>
              <w:rPr>
                <w:b/>
                <w:bCs/>
                <w:color w:val="00274C"/>
                <w:position w:val="-2"/>
                <w:sz w:val="20"/>
                <w:szCs w:val="20"/>
              </w:rPr>
              <w:t xml:space="preserve">32mm (A)</w:t>
            </w:r>
            <w:r>
              <w:rPr>
                <w:color w:val="00274C"/>
                <w:position w:val="-2"/>
                <w:sz w:val="20"/>
                <w:szCs w:val="20"/>
              </w:rPr>
              <w:t xml:space="preserve"> .</w:t>
            </w:r>
          </w:p>
          <w:p>
            <w:pPr>
              <w:numPr>
                <w:ilvl w:val="0"/>
                <w:numId w:val="32438407"/>
              </w:numPr>
              <w:spacing w:before="0" w:after="0" w:line="262" w:lineRule="auto"/>
              <w:jc w:val="left"/>
              <w:rPr>
                <w:color w:val="00274C"/>
                <w:sz w:val="20"/>
                <w:szCs w:val="20"/>
              </w:rPr>
            </w:pPr>
            <w:r>
              <w:rPr>
                <w:color w:val="00274C"/>
                <w:position w:val="-2"/>
                <w:sz w:val="20"/>
                <w:szCs w:val="20"/>
              </w:rPr>
              <w:t xml:space="preserve">Untighten the screw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belt tensioner pulley </w:t>
            </w:r>
            <w:r>
              <w:rPr>
                <w:b/>
                <w:bCs/>
                <w:color w:val="00274C"/>
                <w:position w:val="-2"/>
                <w:sz w:val="20"/>
                <w:szCs w:val="20"/>
              </w:rPr>
              <w:t xml:space="preserve">F</w:t>
            </w:r>
            <w:r>
              <w:rPr>
                <w:color w:val="00274C"/>
                <w:position w:val="-2"/>
                <w:sz w:val="20"/>
                <w:szCs w:val="20"/>
              </w:rPr>
              <w:t xml:space="preserve"> should move towards the arrow </w:t>
            </w:r>
            <w:r>
              <w:rPr>
                <w:b/>
                <w:bCs/>
                <w:color w:val="00274C"/>
                <w:position w:val="-2"/>
                <w:sz w:val="20"/>
                <w:szCs w:val="20"/>
              </w:rPr>
              <w:t xml:space="preserve">G</w:t>
            </w:r>
            <w:r>
              <w:rPr>
                <w:color w:val="00274C"/>
                <w:position w:val="-2"/>
                <w:sz w:val="20"/>
                <w:szCs w:val="20"/>
              </w:rPr>
              <w:t xml:space="preserve"> . If it does not, please move it manually.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8063098" name="name11656037981f2179e" descr="CAP_11_POLY-V_prot_galoppino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2.png"/>
                          <pic:cNvPicPr/>
                        </pic:nvPicPr>
                        <pic:blipFill>
                          <a:blip r:embed="rId43116037981f21798"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br/>
              <w:t xml:space="preserve"> </w:t>
            </w:r>
          </w:p>
          <w:p>
            <w:pPr>
              <w:widowControl w:val="on"/>
              <w:pBdr/>
              <w:spacing w:before="0" w:after="0" w:line="262" w:lineRule="auto"/>
              <w:ind w:left="0" w:right="0"/>
              <w:jc w:val="left"/>
              <w:textAlignment w:val="top"/>
            </w:pPr>
            <w:r>
              <w:rPr>
                <w:position w:val="-226"/>
              </w:rPr>
              <w:drawing>
                <wp:inline distT="0" distB="0" distL="0" distR="0">
                  <wp:extent cx="2239200" cy="1483200"/>
                  <wp:docPr id="6508675" name="name44946037981f382d9" descr="CAP_11_POLY-V_prot_galoppino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3.png"/>
                          <pic:cNvPicPr/>
                        </pic:nvPicPr>
                        <pic:blipFill>
                          <a:blip r:embed="rId42756037981f382cb"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11.9</w:t>
            </w:r>
          </w:p>
        </w:tc>
      </w:tr>
      <w:tr>
        <w:trPr>
          <w:trHeight w:val="0" w:hRule="atLeast"/>
        </w:trPr>
        <w:tc>
          <w:tcPr>
            <w:tcMar>
              <w:top w:w="150" w:type="dxa"/>
              <w:bottom w:w="150" w:type="dxa"/>
            </w:tcMar>
            <w:vAlign w:val="center"/>
          </w:tcPr>
          <w:p>
            <w:pPr>
              <w:numPr>
                <w:ilvl w:val="0"/>
                <w:numId w:val="32438408"/>
              </w:numPr>
              <w:spacing w:before="0" w:after="0" w:line="262" w:lineRule="auto"/>
              <w:jc w:val="left"/>
              <w:rPr>
                <w:color w:val="00274C"/>
                <w:sz w:val="20"/>
                <w:szCs w:val="20"/>
              </w:rPr>
            </w:pPr>
            <w:r>
              <w:rPr>
                <w:color w:val="00274C"/>
                <w:position w:val="-2"/>
                <w:sz w:val="20"/>
                <w:szCs w:val="20"/>
              </w:rPr>
              <w:t xml:space="preserve">Remove the V-Belt </w:t>
            </w:r>
            <w:r>
              <w:rPr>
                <w:b/>
                <w:bCs/>
                <w:color w:val="00274C"/>
                <w:position w:val="-2"/>
                <w:sz w:val="20"/>
                <w:szCs w:val="20"/>
              </w:rPr>
              <w:t xml:space="preserve">H</w:t>
            </w:r>
            <w:r>
              <w:rPr>
                <w:color w:val="00274C"/>
                <w:position w:val="-2"/>
                <w:sz w:val="20"/>
                <w:szCs w:val="20"/>
              </w:rPr>
              <w:t xml:space="preserve"> and install the new 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Ensure that the internal profile of belt </w:t>
            </w:r>
            <w:r>
              <w:rPr>
                <w:b/>
                <w:bCs/>
                <w:color w:val="00274C"/>
                <w:position w:val="-2"/>
                <w:sz w:val="20"/>
                <w:szCs w:val="20"/>
              </w:rPr>
              <w:t xml:space="preserve">H</w:t>
            </w:r>
            <w:r>
              <w:rPr>
                <w:color w:val="00274C"/>
                <w:position w:val="-2"/>
                <w:sz w:val="20"/>
                <w:szCs w:val="20"/>
              </w:rPr>
              <w:t xml:space="preserve"> is properly inserted into the grooves of the pulley </w:t>
            </w:r>
            <w:r>
              <w:rPr>
                <w:b/>
                <w:bCs/>
                <w:color w:val="00274C"/>
                <w:position w:val="-2"/>
                <w:sz w:val="20"/>
                <w:szCs w:val="20"/>
              </w:rPr>
              <w:t xml:space="preserve">A</w:t>
            </w:r>
            <w:r>
              <w:rPr>
                <w:color w:val="00274C"/>
                <w:position w:val="-2"/>
                <w:sz w:val="20"/>
                <w:szCs w:val="20"/>
              </w:rPr>
              <w:t xml:space="preserve"> (as illustrated in </w:t>
            </w:r>
            <w:r>
              <w:rPr>
                <w:b/>
                <w:bCs/>
                <w:color w:val="00274C"/>
                <w:position w:val="-2"/>
                <w:sz w:val="20"/>
                <w:szCs w:val="20"/>
              </w:rPr>
              <w:t xml:space="preserve">D1 e D2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7600"/>
                  <wp:docPr id="17483511" name="name36096037981f4dff6" descr="CAP_11_POLY-V_prot_galoppino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4.png"/>
                          <pic:cNvPicPr/>
                        </pic:nvPicPr>
                        <pic:blipFill>
                          <a:blip r:embed="rId86596037981f4dfee" cstate="print"/>
                          <a:stretch>
                            <a:fillRect/>
                          </a:stretch>
                        </pic:blipFill>
                        <pic:spPr>
                          <a:xfrm>
                            <a:off x="0" y="0"/>
                            <a:ext cx="2239200" cy="1497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11.10</w:t>
            </w:r>
          </w:p>
        </w:tc>
      </w:tr>
      <w:tr>
        <w:trPr>
          <w:trHeight w:val="0" w:hRule="atLeast"/>
        </w:trPr>
        <w:tc>
          <w:tcPr>
            <w:tcMar>
              <w:top w:w="150" w:type="dxa"/>
              <w:bottom w:w="150" w:type="dxa"/>
            </w:tcMar>
            <w:vAlign w:val="center"/>
          </w:tcPr>
          <w:p>
            <w:pPr>
              <w:numPr>
                <w:ilvl w:val="0"/>
                <w:numId w:val="32438409"/>
              </w:numPr>
              <w:spacing w:before="0" w:after="0" w:line="262" w:lineRule="auto"/>
              <w:jc w:val="left"/>
              <w:rPr>
                <w:color w:val="00274C"/>
                <w:sz w:val="20"/>
                <w:szCs w:val="20"/>
              </w:rPr>
            </w:pPr>
            <w:r>
              <w:rPr>
                <w:color w:val="00274C"/>
                <w:position w:val="-2"/>
                <w:sz w:val="20"/>
                <w:szCs w:val="20"/>
              </w:rPr>
              <w:t xml:space="preserve">Tighten capscrew </w:t>
            </w:r>
            <w:r>
              <w:rPr>
                <w:b/>
                <w:bCs/>
                <w:color w:val="00274C"/>
                <w:position w:val="-2"/>
                <w:sz w:val="20"/>
                <w:szCs w:val="20"/>
              </w:rPr>
              <w:t xml:space="preserve">C</w:t>
            </w:r>
            <w:r>
              <w:rPr>
                <w:color w:val="00274C"/>
                <w:position w:val="-2"/>
                <w:sz w:val="20"/>
                <w:szCs w:val="20"/>
              </w:rPr>
              <w:t xml:space="preserve"> , to shift gudgeon </w:t>
            </w:r>
            <w:r>
              <w:rPr>
                <w:b/>
                <w:bCs/>
                <w:color w:val="00274C"/>
                <w:position w:val="-2"/>
                <w:sz w:val="20"/>
                <w:szCs w:val="20"/>
              </w:rPr>
              <w:t xml:space="preserve">D</w:t>
            </w:r>
            <w:r>
              <w:rPr>
                <w:color w:val="00274C"/>
                <w:position w:val="-2"/>
                <w:sz w:val="20"/>
                <w:szCs w:val="20"/>
              </w:rPr>
              <w:t xml:space="preserve"> fully to the bottom of the grooved guide.</w:t>
            </w:r>
          </w:p>
          <w:p>
            <w:pPr>
              <w:numPr>
                <w:ilvl w:val="0"/>
                <w:numId w:val="32438409"/>
              </w:numPr>
              <w:spacing w:before="0" w:after="0" w:line="262" w:lineRule="auto"/>
              <w:jc w:val="left"/>
              <w:rPr>
                <w:color w:val="00274C"/>
                <w:sz w:val="20"/>
                <w:szCs w:val="20"/>
              </w:rPr>
            </w:pPr>
            <w:r>
              <w:rPr>
                <w:color w:val="00274C"/>
                <w:position w:val="-2"/>
                <w:sz w:val="20"/>
                <w:szCs w:val="20"/>
              </w:rPr>
              <w:t xml:space="preserve">Tighten capscrew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45Nm</w:t>
            </w:r>
            <w:r>
              <w:rPr>
                <w:color w:val="00274C"/>
                <w:position w:val="-2"/>
                <w:sz w:val="20"/>
                <w:szCs w:val="20"/>
              </w:rPr>
              <w:t xml:space="preserve"> ).</w:t>
            </w:r>
          </w:p>
          <w:p>
            <w:pPr>
              <w:numPr>
                <w:ilvl w:val="0"/>
                <w:numId w:val="32438409"/>
              </w:numPr>
              <w:spacing w:before="0" w:after="0" w:line="262" w:lineRule="auto"/>
              <w:jc w:val="left"/>
              <w:rPr>
                <w:color w:val="00274C"/>
                <w:sz w:val="20"/>
                <w:szCs w:val="20"/>
              </w:rPr>
            </w:pPr>
            <w:r>
              <w:rPr>
                <w:color w:val="00274C"/>
                <w:position w:val="-2"/>
                <w:sz w:val="20"/>
                <w:szCs w:val="20"/>
              </w:rPr>
              <w:t xml:space="preserve">Hold the screw </w:t>
            </w:r>
            <w:r>
              <w:rPr>
                <w:b/>
                <w:bCs/>
                <w:color w:val="00274C"/>
                <w:position w:val="-2"/>
                <w:sz w:val="20"/>
                <w:szCs w:val="20"/>
              </w:rPr>
              <w:t xml:space="preserve">C</w:t>
            </w:r>
            <w:r>
              <w:rPr>
                <w:color w:val="00274C"/>
                <w:position w:val="-2"/>
                <w:sz w:val="20"/>
                <w:szCs w:val="20"/>
              </w:rPr>
              <w:t xml:space="preserve"> still with a key, and tighten the screw </w:t>
            </w:r>
            <w:r>
              <w:rPr>
                <w:b/>
                <w:bCs/>
                <w:color w:val="00274C"/>
                <w:position w:val="-2"/>
                <w:sz w:val="20"/>
                <w:szCs w:val="20"/>
              </w:rPr>
              <w:t xml:space="preserve">B</w:t>
            </w:r>
            <w:r>
              <w:rPr>
                <w:color w:val="00274C"/>
                <w:position w:val="-2"/>
                <w:sz w:val="20"/>
                <w:szCs w:val="20"/>
              </w:rPr>
              <w:t xml:space="preserve"> on the plate </w:t>
            </w:r>
            <w:r>
              <w:rPr>
                <w:b/>
                <w:bCs/>
                <w:color w:val="00274C"/>
                <w:position w:val="-2"/>
                <w:sz w:val="20"/>
                <w:szCs w:val="20"/>
              </w:rPr>
              <w:t xml:space="preserve">L</w:t>
            </w:r>
            <w:r>
              <w:rPr>
                <w:color w:val="00274C"/>
                <w:position w:val="-2"/>
                <w:sz w:val="20"/>
                <w:szCs w:val="20"/>
              </w:rPr>
              <w:t xml:space="preserve"> to secure the screw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45Nm</w:t>
            </w:r>
            <w:r>
              <w:rPr>
                <w:color w:val="00274C"/>
                <w:position w:val="-2"/>
                <w:sz w:val="20"/>
                <w:szCs w:val="20"/>
              </w:rPr>
              <w:t xml:space="preserve"> ).</w:t>
            </w:r>
          </w:p>
          <w:p>
            <w:pPr>
              <w:numPr>
                <w:ilvl w:val="0"/>
                <w:numId w:val="32438409"/>
              </w:numPr>
              <w:spacing w:before="0" w:after="0" w:line="262" w:lineRule="auto"/>
              <w:jc w:val="left"/>
              <w:rPr>
                <w:color w:val="00274C"/>
                <w:sz w:val="20"/>
                <w:szCs w:val="20"/>
              </w:rPr>
            </w:pPr>
            <w:r>
              <w:rPr>
                <w:color w:val="00274C"/>
                <w:position w:val="-2"/>
                <w:sz w:val="20"/>
                <w:szCs w:val="20"/>
              </w:rPr>
              <w:t xml:space="preserve">Check, in point </w:t>
            </w:r>
            <w:r>
              <w:rPr>
                <w:b/>
                <w:bCs/>
                <w:color w:val="00274C"/>
                <w:position w:val="-2"/>
                <w:sz w:val="20"/>
                <w:szCs w:val="20"/>
              </w:rPr>
              <w:t xml:space="preserve">P (Fig. 11.8)</w:t>
            </w:r>
            <w:r>
              <w:rPr>
                <w:color w:val="00274C"/>
                <w:position w:val="-2"/>
                <w:sz w:val="20"/>
                <w:szCs w:val="20"/>
              </w:rPr>
              <w:t xml:space="preserve"> ,the tension of the belt. Check by the appropriate tool that at point </w:t>
            </w:r>
            <w:r>
              <w:rPr>
                <w:b/>
                <w:bCs/>
                <w:color w:val="00274C"/>
                <w:position w:val="-2"/>
                <w:sz w:val="20"/>
                <w:szCs w:val="20"/>
              </w:rPr>
              <w:t xml:space="preserve">p</w:t>
            </w:r>
            <w:r>
              <w:rPr>
                <w:color w:val="00274C"/>
                <w:position w:val="-2"/>
                <w:sz w:val="20"/>
                <w:szCs w:val="20"/>
              </w:rPr>
              <w:t xml:space="preserve"> the tension value is between </w:t>
            </w:r>
            <w:r>
              <w:rPr>
                <w:b/>
                <w:bCs/>
                <w:color w:val="00274C"/>
                <w:position w:val="-2"/>
                <w:sz w:val="20"/>
                <w:szCs w:val="20"/>
              </w:rPr>
              <w:t xml:space="preserve">149 and 196 Hz</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After the engine has been in operation for around 15 minutes, repeat point </w:t>
            </w:r>
            <w:r>
              <w:rPr>
                <w:b/>
                <w:bCs/>
                <w:color w:val="00274C"/>
                <w:position w:val="-2"/>
                <w:sz w:val="20"/>
                <w:szCs w:val="20"/>
              </w:rPr>
              <w:t xml:space="preserve">8</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3975879" name="name66116037981f63c34" descr="CAP_11_POLY-V_prot_galoppino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5.png"/>
                          <pic:cNvPicPr/>
                        </pic:nvPicPr>
                        <pic:blipFill>
                          <a:blip r:embed="rId76926037981f63c2c"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Tightening pulley and alternator for Poly-V belt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079883" name="name64376037981f7d8c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446037981f7d8c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Before proceeding with operation, read  </w:t>
            </w:r>
            <w:hyperlink r:id="rId26936037981f7e613"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Disassembly</w:t>
            </w:r>
          </w:p>
          <w:p/>
          <w:p/>
          <w:p>
            <w:pPr>
              <w:numPr>
                <w:ilvl w:val="0"/>
                <w:numId w:val="32438410"/>
              </w:numPr>
              <w:spacing w:before="0" w:after="0" w:line="262" w:lineRule="auto"/>
              <w:jc w:val="left"/>
              <w:rPr>
                <w:color w:val="00274C"/>
                <w:sz w:val="20"/>
                <w:szCs w:val="20"/>
              </w:rPr>
            </w:pPr>
            <w:r>
              <w:rPr>
                <w:color w:val="00274C"/>
                <w:position w:val="-2"/>
                <w:sz w:val="20"/>
                <w:szCs w:val="20"/>
              </w:rPr>
              <w:t xml:space="preserve">Perform the operations from </w:t>
            </w:r>
            <w:hyperlink r:id="rId56266037981f83942" w:history="1">
              <w:r>
                <w:rPr>
                  <w:b/>
                  <w:bCs/>
                  <w:color w:val="0000FF"/>
                  <w:position w:val="-2"/>
                  <w:sz w:val="20"/>
                  <w:szCs w:val="20"/>
                </w:rPr>
                <w:t xml:space="preserve">point 1 to 3 of</w:t>
              </w:r>
            </w:hyperlink>
            <w:r>
              <w:rPr>
                <w:color w:val="00274C"/>
                <w:position w:val="-2"/>
                <w:sz w:val="20"/>
                <w:szCs w:val="20"/>
              </w:rPr>
              <w:t xml:space="preserve"> </w:t>
            </w:r>
            <w:hyperlink r:id="rId56806037981f83965" w:history="1">
              <w:r>
                <w:rPr>
                  <w:b/>
                  <w:bCs/>
                  <w:color w:val="0000FF"/>
                  <w:position w:val="-2"/>
                  <w:sz w:val="20"/>
                  <w:szCs w:val="20"/>
                </w:rPr>
                <w:t xml:space="preserve">Par. 11.3</w:t>
              </w:r>
            </w:hyperlink>
            <w:r>
              <w:rPr>
                <w:color w:val="00274C"/>
                <w:position w:val="-2"/>
                <w:sz w:val="20"/>
                <w:szCs w:val="20"/>
              </w:rPr>
              <w:t xml:space="preserve"> </w:t>
            </w:r>
            <w:r>
              <w:rPr>
                <w:i/>
                <w:iCs/>
                <w:color w:val="00274C"/>
                <w:position w:val="-2"/>
                <w:sz w:val="20"/>
                <w:szCs w:val="20"/>
              </w:rPr>
              <w:t xml:space="preserve">.</w:t>
            </w:r>
          </w:p>
          <w:p>
            <w:pPr>
              <w:numPr>
                <w:ilvl w:val="0"/>
                <w:numId w:val="32438410"/>
              </w:numPr>
              <w:spacing w:before="0" w:after="0" w:line="262" w:lineRule="auto"/>
              <w:jc w:val="left"/>
              <w:rPr>
                <w:color w:val="00274C"/>
                <w:sz w:val="20"/>
                <w:szCs w:val="20"/>
              </w:rPr>
            </w:pPr>
            <w:r>
              <w:rPr>
                <w:color w:val="00274C"/>
                <w:position w:val="-2"/>
                <w:sz w:val="20"/>
                <w:szCs w:val="20"/>
              </w:rPr>
              <w:t xml:space="preserve">Remove the belt </w:t>
            </w:r>
            <w:r>
              <w:rPr>
                <w:b/>
                <w:bCs/>
                <w:color w:val="00274C"/>
                <w:position w:val="-2"/>
                <w:sz w:val="20"/>
                <w:szCs w:val="20"/>
              </w:rPr>
              <w:t xml:space="preserve">H ( </w:t>
            </w:r>
            <w:hyperlink r:id="rId21756037981f83a13" w:history="1">
              <w:r>
                <w:rPr>
                  <w:b/>
                  <w:bCs/>
                  <w:color w:val="0000FF"/>
                  <w:position w:val="-2"/>
                  <w:sz w:val="20"/>
                  <w:szCs w:val="20"/>
                  <w:u w:val="single"/>
                </w:rPr>
                <w:t xml:space="preserve">Fig. 11.10</w:t>
              </w:r>
            </w:hyperlink>
            <w:r>
              <w:rPr>
                <w:b/>
                <w:bCs/>
                <w:color w:val="00274C"/>
                <w:position w:val="-2"/>
                <w:sz w:val="20"/>
                <w:szCs w:val="20"/>
              </w:rPr>
              <w:t xml:space="preserve"> )</w:t>
            </w:r>
            <w:r>
              <w:rPr>
                <w:color w:val="00274C"/>
                <w:position w:val="-2"/>
                <w:sz w:val="20"/>
                <w:szCs w:val="20"/>
              </w:rPr>
              <w:t xml:space="preserve"> .</w:t>
            </w:r>
          </w:p>
          <w:p>
            <w:pPr>
              <w:numPr>
                <w:ilvl w:val="0"/>
                <w:numId w:val="32438410"/>
              </w:numPr>
              <w:spacing w:before="0" w:after="0" w:line="262" w:lineRule="auto"/>
              <w:jc w:val="left"/>
              <w:rPr>
                <w:color w:val="00274C"/>
                <w:sz w:val="20"/>
                <w:szCs w:val="20"/>
              </w:rPr>
            </w:pPr>
            <w:r>
              <w:rPr>
                <w:color w:val="00274C"/>
                <w:position w:val="-2"/>
                <w:sz w:val="20"/>
                <w:szCs w:val="20"/>
              </w:rPr>
              <w:t xml:space="preserve">Undo and remove the screw </w:t>
            </w:r>
            <w:r>
              <w:rPr>
                <w:b/>
                <w:bCs/>
                <w:color w:val="00274C"/>
                <w:position w:val="-2"/>
                <w:sz w:val="20"/>
                <w:szCs w:val="20"/>
              </w:rPr>
              <w:t xml:space="preserve">A</w:t>
            </w:r>
            <w:r>
              <w:rPr>
                <w:color w:val="00274C"/>
                <w:position w:val="-2"/>
                <w:sz w:val="20"/>
                <w:szCs w:val="20"/>
              </w:rPr>
              <w:t xml:space="preserve"> .</w:t>
            </w:r>
          </w:p>
          <w:p>
            <w:pPr>
              <w:numPr>
                <w:ilvl w:val="0"/>
                <w:numId w:val="32438410"/>
              </w:numPr>
              <w:spacing w:before="0" w:after="0" w:line="262" w:lineRule="auto"/>
              <w:jc w:val="left"/>
              <w:rPr>
                <w:color w:val="00274C"/>
                <w:sz w:val="20"/>
                <w:szCs w:val="20"/>
              </w:rPr>
            </w:pPr>
            <w:r>
              <w:rPr>
                <w:color w:val="00274C"/>
                <w:position w:val="-2"/>
                <w:sz w:val="20"/>
                <w:szCs w:val="20"/>
              </w:rPr>
              <w:t xml:space="preserve">Fully undo the screw </w:t>
            </w:r>
            <w:r>
              <w:rPr>
                <w:b/>
                <w:bCs/>
                <w:color w:val="00274C"/>
                <w:position w:val="-2"/>
                <w:sz w:val="20"/>
                <w:szCs w:val="20"/>
              </w:rPr>
              <w:t xml:space="preserve">B</w:t>
            </w:r>
            <w:r>
              <w:rPr>
                <w:color w:val="00274C"/>
                <w:position w:val="-2"/>
                <w:sz w:val="20"/>
                <w:szCs w:val="20"/>
              </w:rPr>
              <w:t xml:space="preserve"> and remove the tightening pulley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25940197" name="name46916037981f954c4" descr="CAP_11_POLY-V_prot_galoppino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6.png"/>
                          <pic:cNvPicPr/>
                        </pic:nvPicPr>
                        <pic:blipFill>
                          <a:blip r:embed="rId88976037981f954bc"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11.12</w:t>
            </w:r>
          </w:p>
        </w:tc>
      </w:tr>
      <w:tr>
        <w:trPr>
          <w:trHeight w:val="0" w:hRule="atLeast"/>
        </w:trPr>
        <w:tc>
          <w:tcPr>
            <w:tcMar>
              <w:top w:w="150" w:type="dxa"/>
              <w:bottom w:w="150" w:type="dxa"/>
            </w:tcMar>
            <w:vAlign w:val="center"/>
          </w:tcPr>
          <w:p>
            <w:pPr>
              <w:numPr>
                <w:ilvl w:val="0"/>
                <w:numId w:val="3243841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w:t>
            </w:r>
            <w:r>
              <w:rPr>
                <w:color w:val="00274C"/>
                <w:position w:val="-2"/>
                <w:sz w:val="20"/>
                <w:szCs w:val="20"/>
              </w:rPr>
              <w:t xml:space="preserve"> and remove the plate </w:t>
            </w:r>
            <w:r>
              <w:rPr>
                <w:b/>
                <w:bCs/>
                <w:color w:val="00274C"/>
                <w:position w:val="-2"/>
                <w:sz w:val="20"/>
                <w:szCs w:val="20"/>
              </w:rPr>
              <w:t xml:space="preserve">E</w:t>
            </w:r>
            <w:r>
              <w:rPr>
                <w:color w:val="00274C"/>
                <w:position w:val="-2"/>
                <w:sz w:val="20"/>
                <w:szCs w:val="20"/>
              </w:rPr>
              <w:t xml:space="preserve"> and the pin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3137163" name="name70576037981fa8be6" descr="imm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3.jpg"/>
                          <pic:cNvPicPr/>
                        </pic:nvPicPr>
                        <pic:blipFill>
                          <a:blip r:embed="rId83676037981fa8be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11.13</w:t>
            </w:r>
          </w:p>
        </w:tc>
      </w:tr>
      <w:tr>
        <w:trPr>
          <w:trHeight w:val="0" w:hRule="atLeast"/>
        </w:trPr>
        <w:tc>
          <w:tcPr>
            <w:tcMar>
              <w:top w:w="150" w:type="dxa"/>
              <w:bottom w:w="150" w:type="dxa"/>
            </w:tcMar>
            <w:vAlign w:val="center"/>
          </w:tcPr>
          <w:p>
            <w:pPr>
              <w:numPr>
                <w:ilvl w:val="0"/>
                <w:numId w:val="3243841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 and H</w:t>
            </w:r>
            <w:r>
              <w:rPr>
                <w:color w:val="00274C"/>
                <w:position w:val="-2"/>
                <w:sz w:val="20"/>
                <w:szCs w:val="20"/>
              </w:rPr>
              <w:t xml:space="preserve"> remove the alternator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62613802" name="name20856037981fb9daa" descr="imm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4.jpg"/>
                          <pic:cNvPicPr/>
                        </pic:nvPicPr>
                        <pic:blipFill>
                          <a:blip r:embed="rId36486037981fb9da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11.14</w:t>
            </w:r>
          </w:p>
        </w:tc>
      </w:tr>
      <w:tr>
        <w:trPr>
          <w:trHeight w:val="0" w:hRule="atLeast"/>
        </w:trPr>
        <w:tc>
          <w:tcPr>
            <w:tcMar>
              <w:top w:w="150" w:type="dxa"/>
              <w:bottom w:w="150" w:type="dxa"/>
            </w:tcMar>
            <w:vAlign w:val="center"/>
          </w:tcPr>
          <w:p>
            <w:pPr>
              <w:numPr>
                <w:ilvl w:val="0"/>
                <w:numId w:val="3243841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M</w:t>
            </w:r>
            <w:r>
              <w:rPr>
                <w:color w:val="00274C"/>
                <w:position w:val="-2"/>
                <w:sz w:val="20"/>
                <w:szCs w:val="20"/>
              </w:rPr>
              <w:t xml:space="preserve"> and remove the bracket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0235891" name="name55866037981fcea47" descr="imm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5.jpg"/>
                          <pic:cNvPicPr/>
                        </pic:nvPicPr>
                        <pic:blipFill>
                          <a:blip r:embed="rId43796037981fcea4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w:t>
            </w:r>
            <w:r>
              <w:rPr>
                <w:color w:val="00274C"/>
                <w:position w:val="-2"/>
                <w:sz w:val="20"/>
                <w:szCs w:val="20"/>
              </w:rPr>
              <w:t xml:space="preserve"> </w:t>
            </w:r>
            <w:r>
              <w:rPr>
                <w:b/>
                <w:bCs/>
                <w:color w:val="00274C"/>
                <w:position w:val="-2"/>
                <w:sz w:val="20"/>
                <w:szCs w:val="20"/>
              </w:rPr>
              <w:t xml:space="preserve">Assembly</w:t>
            </w:r>
          </w:p>
          <w:p/>
          <w:p/>
          <w:p>
            <w:pPr>
              <w:numPr>
                <w:ilvl w:val="0"/>
                <w:numId w:val="32438414"/>
              </w:numPr>
              <w:spacing w:before="0" w:after="0" w:line="262" w:lineRule="auto"/>
              <w:jc w:val="left"/>
              <w:rPr>
                <w:color w:val="00274C"/>
                <w:sz w:val="20"/>
                <w:szCs w:val="20"/>
              </w:rPr>
            </w:pPr>
            <w:r>
              <w:rPr>
                <w:color w:val="00274C"/>
                <w:position w:val="-2"/>
                <w:sz w:val="20"/>
                <w:szCs w:val="20"/>
              </w:rPr>
              <w:t xml:space="preserve">Secure the bracket </w:t>
            </w:r>
            <w:r>
              <w:rPr>
                <w:b/>
                <w:bCs/>
                <w:color w:val="00274C"/>
                <w:position w:val="-2"/>
                <w:sz w:val="20"/>
                <w:szCs w:val="20"/>
              </w:rPr>
              <w:t xml:space="preserve">N</w:t>
            </w:r>
            <w:r>
              <w:rPr>
                <w:color w:val="00274C"/>
                <w:position w:val="-2"/>
                <w:sz w:val="20"/>
                <w:szCs w:val="20"/>
              </w:rPr>
              <w:t xml:space="preserve"> using the screws </w:t>
            </w:r>
            <w:r>
              <w:rPr>
                <w:b/>
                <w:bCs/>
                <w:color w:val="00274C"/>
                <w:position w:val="-2"/>
                <w:sz w:val="20"/>
                <w:szCs w:val="20"/>
              </w:rPr>
              <w:t xml:space="preserve">M</w:t>
            </w:r>
            <w:r>
              <w:rPr>
                <w:color w:val="00274C"/>
                <w:position w:val="-2"/>
                <w:sz w:val="20"/>
                <w:szCs w:val="20"/>
              </w:rPr>
              <w:t xml:space="preserve"> on the cylinder head </w:t>
            </w:r>
            <w:r>
              <w:rPr>
                <w:b/>
                <w:bCs/>
                <w:color w:val="00274C"/>
                <w:position w:val="-2"/>
                <w:sz w:val="20"/>
                <w:szCs w:val="20"/>
              </w:rPr>
              <w:t xml:space="preserve">P</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12796997" name="name51706037981fdf03a" descr="imm1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6.jpg"/>
                          <pic:cNvPicPr/>
                        </pic:nvPicPr>
                        <pic:blipFill>
                          <a:blip r:embed="rId67446037981fdf03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11.16</w:t>
            </w:r>
          </w:p>
        </w:tc>
      </w:tr>
      <w:tr>
        <w:trPr>
          <w:trHeight w:val="0" w:hRule="atLeast"/>
        </w:trPr>
        <w:tc>
          <w:tcPr>
            <w:tcMar>
              <w:top w:w="150" w:type="dxa"/>
              <w:bottom w:w="150" w:type="dxa"/>
            </w:tcMar>
            <w:vAlign w:val="center"/>
          </w:tcPr>
          <w:p>
            <w:pPr>
              <w:numPr>
                <w:ilvl w:val="0"/>
                <w:numId w:val="32438415"/>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H</w:t>
            </w:r>
            <w:r>
              <w:rPr>
                <w:color w:val="00274C"/>
                <w:position w:val="-2"/>
                <w:sz w:val="20"/>
                <w:szCs w:val="20"/>
              </w:rPr>
              <w:t xml:space="preserve"> into the fixing hole on the alternator </w:t>
            </w:r>
            <w:r>
              <w:rPr>
                <w:b/>
                <w:bCs/>
                <w:color w:val="00274C"/>
                <w:position w:val="-2"/>
                <w:sz w:val="20"/>
                <w:szCs w:val="20"/>
              </w:rPr>
              <w:t xml:space="preserve">L</w:t>
            </w:r>
            <w:r>
              <w:rPr>
                <w:color w:val="00274C"/>
                <w:position w:val="-2"/>
                <w:sz w:val="20"/>
                <w:szCs w:val="20"/>
              </w:rPr>
              <w:t xml:space="preserve"> .</w:t>
            </w:r>
          </w:p>
          <w:p>
            <w:pPr>
              <w:numPr>
                <w:ilvl w:val="0"/>
                <w:numId w:val="32438415"/>
              </w:numPr>
              <w:spacing w:before="0" w:after="0" w:line="262" w:lineRule="auto"/>
              <w:jc w:val="left"/>
              <w:rPr>
                <w:color w:val="00274C"/>
                <w:sz w:val="20"/>
                <w:szCs w:val="20"/>
              </w:rPr>
            </w:pPr>
            <w:r>
              <w:rPr>
                <w:color w:val="00274C"/>
                <w:position w:val="-2"/>
                <w:sz w:val="20"/>
                <w:szCs w:val="20"/>
              </w:rPr>
              <w:t xml:space="preserve">Insert the spacer </w:t>
            </w:r>
            <w:r>
              <w:rPr>
                <w:b/>
                <w:bCs/>
                <w:color w:val="00274C"/>
                <w:position w:val="-2"/>
                <w:sz w:val="20"/>
                <w:szCs w:val="20"/>
              </w:rPr>
              <w:t xml:space="preserve">R</w:t>
            </w:r>
            <w:r>
              <w:rPr>
                <w:color w:val="00274C"/>
                <w:position w:val="-2"/>
                <w:sz w:val="20"/>
                <w:szCs w:val="20"/>
              </w:rPr>
              <w:t xml:space="preserve"> on the screw </w:t>
            </w:r>
            <w:r>
              <w:rPr>
                <w:b/>
                <w:bCs/>
                <w:color w:val="00274C"/>
                <w:position w:val="-2"/>
                <w:sz w:val="20"/>
                <w:szCs w:val="20"/>
              </w:rPr>
              <w:t xml:space="preserve">H</w:t>
            </w:r>
            <w:r>
              <w:rPr>
                <w:color w:val="00274C"/>
                <w:position w:val="-2"/>
                <w:sz w:val="20"/>
                <w:szCs w:val="20"/>
              </w:rPr>
              <w:t xml:space="preserve"> (between the alternator and crankcase).</w:t>
            </w:r>
          </w:p>
          <w:p>
            <w:pPr>
              <w:numPr>
                <w:ilvl w:val="0"/>
                <w:numId w:val="32438415"/>
              </w:numPr>
              <w:spacing w:before="0" w:after="0" w:line="262" w:lineRule="auto"/>
              <w:jc w:val="left"/>
              <w:rPr>
                <w:color w:val="00274C"/>
                <w:sz w:val="20"/>
                <w:szCs w:val="20"/>
              </w:rPr>
            </w:pPr>
            <w:r>
              <w:rPr>
                <w:color w:val="00274C"/>
                <w:position w:val="-2"/>
                <w:sz w:val="20"/>
                <w:szCs w:val="20"/>
              </w:rPr>
              <w:t xml:space="preserve">Tighten the screw manually </w:t>
            </w:r>
            <w:r>
              <w:rPr>
                <w:b/>
                <w:bCs/>
                <w:color w:val="00274C"/>
                <w:position w:val="-2"/>
                <w:sz w:val="20"/>
                <w:szCs w:val="20"/>
              </w:rPr>
              <w:t xml:space="preserve">H</w:t>
            </w:r>
            <w:r>
              <w:rPr>
                <w:color w:val="00274C"/>
                <w:position w:val="-2"/>
                <w:sz w:val="20"/>
                <w:szCs w:val="20"/>
              </w:rPr>
              <w:t xml:space="preserve"> onto the crankcase </w:t>
            </w:r>
            <w:r>
              <w:rPr>
                <w:b/>
                <w:bCs/>
                <w:color w:val="00274C"/>
                <w:position w:val="-2"/>
                <w:sz w:val="20"/>
                <w:szCs w:val="20"/>
              </w:rPr>
              <w:t xml:space="preserve">Q</w:t>
            </w:r>
            <w:r>
              <w:rPr>
                <w:color w:val="00274C"/>
                <w:position w:val="-2"/>
                <w:sz w:val="20"/>
                <w:szCs w:val="20"/>
              </w:rPr>
              <w:t xml:space="preserve"> .</w:t>
            </w:r>
          </w:p>
          <w:p>
            <w:pPr>
              <w:numPr>
                <w:ilvl w:val="0"/>
                <w:numId w:val="32438415"/>
              </w:numPr>
              <w:spacing w:before="0" w:after="0" w:line="262" w:lineRule="auto"/>
              <w:jc w:val="left"/>
              <w:rPr>
                <w:color w:val="00274C"/>
                <w:sz w:val="20"/>
                <w:szCs w:val="20"/>
              </w:rPr>
            </w:pPr>
            <w:r>
              <w:rPr>
                <w:color w:val="00274C"/>
                <w:position w:val="-2"/>
                <w:sz w:val="20"/>
                <w:szCs w:val="20"/>
              </w:rPr>
              <w:t xml:space="preserve">Orientate the second fixing hole of the alternator </w:t>
            </w:r>
            <w:r>
              <w:rPr>
                <w:b/>
                <w:bCs/>
                <w:color w:val="00274C"/>
                <w:position w:val="-2"/>
                <w:sz w:val="20"/>
                <w:szCs w:val="20"/>
              </w:rPr>
              <w:t xml:space="preserve">L</w:t>
            </w:r>
            <w:r>
              <w:rPr>
                <w:color w:val="00274C"/>
                <w:position w:val="-2"/>
                <w:sz w:val="20"/>
                <w:szCs w:val="20"/>
              </w:rPr>
              <w:t xml:space="preserve"> with the hole of the bracket </w:t>
            </w:r>
            <w:r>
              <w:rPr>
                <w:b/>
                <w:bCs/>
                <w:color w:val="00274C"/>
                <w:position w:val="-2"/>
                <w:sz w:val="20"/>
                <w:szCs w:val="20"/>
              </w:rPr>
              <w:t xml:space="preserve">N</w:t>
            </w:r>
            <w:r>
              <w:rPr>
                <w:color w:val="00274C"/>
                <w:position w:val="-2"/>
                <w:sz w:val="20"/>
                <w:szCs w:val="20"/>
              </w:rPr>
              <w:t xml:space="preserve"> , secure the alternator </w:t>
            </w:r>
            <w:r>
              <w:rPr>
                <w:b/>
                <w:bCs/>
                <w:color w:val="00274C"/>
                <w:position w:val="-2"/>
                <w:sz w:val="20"/>
                <w:szCs w:val="20"/>
              </w:rPr>
              <w:t xml:space="preserve">L</w:t>
            </w:r>
            <w:r>
              <w:rPr>
                <w:color w:val="00274C"/>
                <w:position w:val="-2"/>
                <w:sz w:val="20"/>
                <w:szCs w:val="20"/>
              </w:rPr>
              <w:t xml:space="preserve"> using the screw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onto the bracket </w:t>
            </w:r>
            <w:r>
              <w:rPr>
                <w:b/>
                <w:bCs/>
                <w:color w:val="00274C"/>
                <w:position w:val="-2"/>
                <w:sz w:val="20"/>
                <w:szCs w:val="20"/>
              </w:rPr>
              <w:t xml:space="preserve">N</w:t>
            </w:r>
            <w:r>
              <w:rPr>
                <w:color w:val="00274C"/>
                <w:position w:val="-2"/>
                <w:sz w:val="20"/>
                <w:szCs w:val="20"/>
              </w:rPr>
              <w:t xml:space="preserve"> and then the screw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5244935" name="name83506037982000232" descr="imm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7.jpg"/>
                          <pic:cNvPicPr/>
                        </pic:nvPicPr>
                        <pic:blipFill>
                          <a:blip r:embed="rId6620603798200022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11.17</w:t>
            </w:r>
          </w:p>
        </w:tc>
      </w:tr>
      <w:tr>
        <w:trPr>
          <w:trHeight w:val="0" w:hRule="atLeast"/>
        </w:trPr>
        <w:tc>
          <w:tcPr>
            <w:tcMar>
              <w:top w:w="150" w:type="dxa"/>
              <w:bottom w:w="150" w:type="dxa"/>
            </w:tcMar>
            <w:vAlign w:val="center"/>
          </w:tcPr>
          <w:p>
            <w:pPr>
              <w:numPr>
                <w:ilvl w:val="0"/>
                <w:numId w:val="32438416"/>
              </w:numPr>
              <w:spacing w:before="0" w:after="0" w:line="262" w:lineRule="auto"/>
              <w:jc w:val="left"/>
              <w:rPr>
                <w:color w:val="00274C"/>
                <w:sz w:val="20"/>
                <w:szCs w:val="20"/>
              </w:rPr>
            </w:pPr>
            <w:r>
              <w:rPr>
                <w:color w:val="00274C"/>
                <w:position w:val="-2"/>
                <w:sz w:val="20"/>
                <w:szCs w:val="20"/>
              </w:rPr>
              <w:t xml:space="preserve">Insert the pin </w:t>
            </w:r>
            <w:r>
              <w:rPr>
                <w:b/>
                <w:bCs/>
                <w:color w:val="00274C"/>
                <w:position w:val="-2"/>
                <w:sz w:val="20"/>
                <w:szCs w:val="20"/>
              </w:rPr>
              <w:t xml:space="preserve">F</w:t>
            </w:r>
            <w:r>
              <w:rPr>
                <w:color w:val="00274C"/>
                <w:position w:val="-2"/>
                <w:sz w:val="20"/>
                <w:szCs w:val="20"/>
              </w:rPr>
              <w:t xml:space="preserve"> in the plate slot </w:t>
            </w:r>
            <w:r>
              <w:rPr>
                <w:b/>
                <w:bCs/>
                <w:color w:val="00274C"/>
                <w:position w:val="-2"/>
                <w:sz w:val="20"/>
                <w:szCs w:val="20"/>
              </w:rPr>
              <w:t xml:space="preserve">E</w:t>
            </w:r>
            <w:r>
              <w:rPr>
                <w:color w:val="00274C"/>
                <w:position w:val="-2"/>
                <w:sz w:val="20"/>
                <w:szCs w:val="20"/>
              </w:rPr>
              <w:t xml:space="preserve"> .</w:t>
            </w:r>
          </w:p>
          <w:p>
            <w:pPr>
              <w:numPr>
                <w:ilvl w:val="0"/>
                <w:numId w:val="32438416"/>
              </w:numPr>
              <w:spacing w:before="0" w:after="0" w:line="262" w:lineRule="auto"/>
              <w:jc w:val="left"/>
              <w:rPr>
                <w:color w:val="00274C"/>
                <w:sz w:val="20"/>
                <w:szCs w:val="20"/>
              </w:rPr>
            </w:pPr>
            <w:r>
              <w:rPr>
                <w:color w:val="00274C"/>
                <w:position w:val="-2"/>
                <w:sz w:val="20"/>
                <w:szCs w:val="20"/>
              </w:rPr>
              <w:t xml:space="preserve">Orientate the pin </w:t>
            </w:r>
            <w:r>
              <w:rPr>
                <w:b/>
                <w:bCs/>
                <w:color w:val="00274C"/>
                <w:position w:val="-2"/>
                <w:sz w:val="20"/>
                <w:szCs w:val="20"/>
              </w:rPr>
              <w:t xml:space="preserve">F</w:t>
            </w:r>
            <w:r>
              <w:rPr>
                <w:color w:val="00274C"/>
                <w:position w:val="-2"/>
                <w:sz w:val="20"/>
                <w:szCs w:val="20"/>
              </w:rPr>
              <w:t xml:space="preserve"> with the surface </w:t>
            </w:r>
            <w:r>
              <w:rPr>
                <w:b/>
                <w:bCs/>
                <w:color w:val="00274C"/>
                <w:position w:val="-2"/>
                <w:sz w:val="20"/>
                <w:szCs w:val="20"/>
              </w:rPr>
              <w:t xml:space="preserve">S</w:t>
            </w:r>
            <w:r>
              <w:rPr>
                <w:color w:val="00274C"/>
                <w:position w:val="-2"/>
                <w:sz w:val="20"/>
                <w:szCs w:val="20"/>
              </w:rPr>
              <w:t xml:space="preserve"> (support for screw </w:t>
            </w:r>
            <w:r>
              <w:rPr>
                <w:b/>
                <w:bCs/>
                <w:color w:val="00274C"/>
                <w:position w:val="-2"/>
                <w:sz w:val="20"/>
                <w:szCs w:val="20"/>
              </w:rPr>
              <w:t xml:space="preserve">A</w:t>
            </w:r>
            <w:r>
              <w:rPr>
                <w:color w:val="00274C"/>
                <w:position w:val="-2"/>
                <w:sz w:val="20"/>
                <w:szCs w:val="20"/>
              </w:rPr>
              <w:t xml:space="preserve"> ) upwards.</w:t>
            </w:r>
          </w:p>
          <w:p>
            <w:pPr>
              <w:numPr>
                <w:ilvl w:val="0"/>
                <w:numId w:val="32438416"/>
              </w:numPr>
              <w:spacing w:before="0" w:after="0" w:line="262" w:lineRule="auto"/>
              <w:jc w:val="left"/>
              <w:rPr>
                <w:color w:val="00274C"/>
                <w:sz w:val="20"/>
                <w:szCs w:val="20"/>
              </w:rPr>
            </w:pPr>
            <w:r>
              <w:rPr>
                <w:color w:val="00274C"/>
                <w:position w:val="-2"/>
                <w:sz w:val="20"/>
                <w:szCs w:val="20"/>
              </w:rPr>
              <w:t xml:space="preserve">Secure the plate </w:t>
            </w:r>
            <w:r>
              <w:rPr>
                <w:b/>
                <w:bCs/>
                <w:color w:val="00274C"/>
                <w:position w:val="-2"/>
                <w:sz w:val="20"/>
                <w:szCs w:val="20"/>
              </w:rPr>
              <w:t xml:space="preserve">E</w:t>
            </w:r>
            <w:r>
              <w:rPr>
                <w:color w:val="00274C"/>
                <w:position w:val="-2"/>
                <w:sz w:val="20"/>
                <w:szCs w:val="20"/>
              </w:rPr>
              <w:t xml:space="preserve"> using the screws </w:t>
            </w:r>
            <w:r>
              <w:rPr>
                <w:b/>
                <w:bCs/>
                <w:color w:val="00274C"/>
                <w:position w:val="-2"/>
                <w:sz w:val="20"/>
                <w:szCs w:val="20"/>
              </w:rPr>
              <w:t xml:space="preserve">D</w:t>
            </w:r>
            <w:r>
              <w:rPr>
                <w:color w:val="00274C"/>
                <w:position w:val="-2"/>
                <w:sz w:val="20"/>
                <w:szCs w:val="20"/>
              </w:rPr>
              <w:t xml:space="preserve"> on the bracket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6702727" name="name628960379820127ea" descr="imm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8.jpg"/>
                          <pic:cNvPicPr/>
                        </pic:nvPicPr>
                        <pic:blipFill>
                          <a:blip r:embed="rId559660379820127e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11.18</w:t>
            </w:r>
          </w:p>
        </w:tc>
      </w:tr>
      <w:tr>
        <w:trPr>
          <w:trHeight w:val="0" w:hRule="atLeast"/>
        </w:trPr>
        <w:tc>
          <w:tcPr>
            <w:tcMar>
              <w:top w:w="150" w:type="dxa"/>
              <w:bottom w:w="150" w:type="dxa"/>
            </w:tcMar>
            <w:vAlign w:val="center"/>
          </w:tcPr>
          <w:p>
            <w:pPr>
              <w:numPr>
                <w:ilvl w:val="0"/>
                <w:numId w:val="32438417"/>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B</w:t>
            </w:r>
            <w:r>
              <w:rPr>
                <w:color w:val="00274C"/>
                <w:position w:val="-2"/>
                <w:sz w:val="20"/>
                <w:szCs w:val="20"/>
              </w:rPr>
              <w:t xml:space="preserve"> in the plate </w:t>
            </w:r>
            <w:r>
              <w:rPr>
                <w:b/>
                <w:bCs/>
                <w:color w:val="00274C"/>
                <w:position w:val="-2"/>
                <w:sz w:val="20"/>
                <w:szCs w:val="20"/>
              </w:rPr>
              <w:t xml:space="preserve">C1</w:t>
            </w:r>
            <w:r>
              <w:rPr>
                <w:color w:val="00274C"/>
                <w:position w:val="-2"/>
                <w:sz w:val="20"/>
                <w:szCs w:val="20"/>
              </w:rPr>
              <w:t xml:space="preserve"> and pulley </w:t>
            </w:r>
            <w:r>
              <w:rPr>
                <w:b/>
                <w:bCs/>
                <w:color w:val="00274C"/>
                <w:position w:val="-2"/>
                <w:sz w:val="20"/>
                <w:szCs w:val="20"/>
              </w:rPr>
              <w:t xml:space="preserve">C</w:t>
            </w:r>
            <w:r>
              <w:rPr>
                <w:color w:val="00274C"/>
                <w:position w:val="-2"/>
                <w:sz w:val="20"/>
                <w:szCs w:val="20"/>
              </w:rPr>
              <w:t xml:space="preserve"> .</w:t>
            </w:r>
          </w:p>
          <w:p>
            <w:pPr>
              <w:numPr>
                <w:ilvl w:val="0"/>
                <w:numId w:val="32438417"/>
              </w:numPr>
              <w:spacing w:before="0" w:after="0" w:line="262" w:lineRule="auto"/>
              <w:jc w:val="left"/>
              <w:rPr>
                <w:color w:val="00274C"/>
                <w:sz w:val="20"/>
                <w:szCs w:val="20"/>
              </w:rPr>
            </w:pPr>
            <w:r>
              <w:rPr>
                <w:color w:val="00274C"/>
                <w:position w:val="-2"/>
                <w:sz w:val="20"/>
                <w:szCs w:val="20"/>
              </w:rPr>
              <w:t xml:space="preserve">Manually tighten the screw </w:t>
            </w:r>
            <w:r>
              <w:rPr>
                <w:b/>
                <w:bCs/>
                <w:color w:val="00274C"/>
                <w:position w:val="-2"/>
                <w:sz w:val="20"/>
                <w:szCs w:val="20"/>
              </w:rPr>
              <w:t xml:space="preserve">B</w:t>
            </w:r>
            <w:r>
              <w:rPr>
                <w:color w:val="00274C"/>
                <w:position w:val="-2"/>
                <w:sz w:val="20"/>
                <w:szCs w:val="20"/>
              </w:rPr>
              <w:t xml:space="preserve"> onto the pin </w:t>
            </w:r>
            <w:r>
              <w:rPr>
                <w:b/>
                <w:bCs/>
                <w:color w:val="00274C"/>
                <w:position w:val="-2"/>
                <w:sz w:val="20"/>
                <w:szCs w:val="20"/>
              </w:rPr>
              <w:t xml:space="preserve">F</w:t>
            </w:r>
            <w:r>
              <w:rPr>
                <w:color w:val="00274C"/>
                <w:position w:val="-2"/>
                <w:sz w:val="20"/>
                <w:szCs w:val="20"/>
              </w:rPr>
              <w:t xml:space="preserve"> up to the stop; Undo the screw </w:t>
            </w:r>
            <w:r>
              <w:rPr>
                <w:b/>
                <w:bCs/>
                <w:color w:val="00274C"/>
                <w:position w:val="-2"/>
                <w:sz w:val="20"/>
                <w:szCs w:val="20"/>
              </w:rPr>
              <w:t xml:space="preserve">B</w:t>
            </w:r>
            <w:r>
              <w:rPr>
                <w:color w:val="00274C"/>
                <w:position w:val="-2"/>
                <w:sz w:val="20"/>
                <w:szCs w:val="20"/>
              </w:rPr>
              <w:t xml:space="preserve"> again by one turn.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screw </w:t>
            </w:r>
            <w:r>
              <w:rPr>
                <w:b/>
                <w:bCs/>
                <w:color w:val="00274C"/>
                <w:position w:val="-2"/>
                <w:sz w:val="20"/>
                <w:szCs w:val="20"/>
              </w:rPr>
              <w:t xml:space="preserve">B</w:t>
            </w:r>
            <w:r>
              <w:rPr>
                <w:color w:val="00274C"/>
                <w:position w:val="-2"/>
                <w:sz w:val="20"/>
                <w:szCs w:val="20"/>
              </w:rPr>
              <w:t xml:space="preserve"> must protrude by about 32 mm </w:t>
            </w:r>
            <w:r>
              <w:rPr>
                <w:b/>
                <w:bCs/>
                <w:color w:val="00274C"/>
                <w:position w:val="-2"/>
                <w:sz w:val="20"/>
                <w:szCs w:val="20"/>
              </w:rPr>
              <w:t xml:space="preserve">(A)</w:t>
            </w:r>
            <w:r>
              <w:rPr>
                <w:color w:val="00274C"/>
                <w:position w:val="-2"/>
                <w:sz w:val="20"/>
                <w:szCs w:val="20"/>
              </w:rPr>
              <w:t xml:space="preserve"> from the surface of the tightening pulley </w:t>
            </w:r>
            <w:r>
              <w:rPr>
                <w:b/>
                <w:bCs/>
                <w:color w:val="00274C"/>
                <w:position w:val="-2"/>
                <w:sz w:val="20"/>
                <w:szCs w:val="20"/>
              </w:rPr>
              <w:t xml:space="preserve">C</w:t>
            </w:r>
            <w:r>
              <w:rPr>
                <w:color w:val="00274C"/>
                <w:position w:val="-2"/>
                <w:sz w:val="20"/>
                <w:szCs w:val="20"/>
              </w:rPr>
              <w:t xml:space="preserve"> (see detail </w:t>
            </w:r>
            <w:r>
              <w:rPr>
                <w:b/>
                <w:bCs/>
                <w:color w:val="00274C"/>
                <w:position w:val="-2"/>
                <w:sz w:val="20"/>
                <w:szCs w:val="20"/>
              </w:rPr>
              <w:t xml:space="preserve">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417"/>
              </w:numPr>
              <w:spacing w:before="0" w:after="0" w:line="262" w:lineRule="auto"/>
              <w:jc w:val="left"/>
              <w:rPr>
                <w:color w:val="00274C"/>
                <w:sz w:val="20"/>
                <w:szCs w:val="20"/>
              </w:rPr>
            </w:pPr>
            <w:r>
              <w:rPr>
                <w:color w:val="00274C"/>
                <w:position w:val="-2"/>
                <w:sz w:val="20"/>
                <w:szCs w:val="20"/>
              </w:rPr>
              <w:t xml:space="preserve">Install the new belt </w:t>
            </w:r>
            <w:r>
              <w:rPr>
                <w:b/>
                <w:bCs/>
                <w:color w:val="00274C"/>
                <w:position w:val="-2"/>
                <w:sz w:val="20"/>
                <w:szCs w:val="20"/>
              </w:rPr>
              <w:t xml:space="preserve">H</w:t>
            </w:r>
            <w:r>
              <w:rPr>
                <w:color w:val="00274C"/>
                <w:position w:val="-2"/>
                <w:sz w:val="20"/>
                <w:szCs w:val="20"/>
              </w:rPr>
              <w:t xml:space="preserve"> </w:t>
            </w:r>
            <w:r>
              <w:rPr>
                <w:b/>
                <w:bCs/>
                <w:color w:val="00274C"/>
                <w:position w:val="-2"/>
                <w:sz w:val="20"/>
                <w:szCs w:val="20"/>
              </w:rPr>
              <w:t xml:space="preserve">(Fig. 11.10)</w:t>
            </w:r>
            <w:r>
              <w:rPr>
                <w:color w:val="00274C"/>
                <w:position w:val="-2"/>
                <w:sz w:val="20"/>
                <w:szCs w:val="20"/>
              </w:rPr>
              <w:t xml:space="preserve"> .</w:t>
            </w:r>
          </w:p>
          <w:p>
            <w:pPr>
              <w:numPr>
                <w:ilvl w:val="0"/>
                <w:numId w:val="32438417"/>
              </w:numPr>
              <w:spacing w:before="0" w:after="0" w:line="262" w:lineRule="auto"/>
              <w:jc w:val="left"/>
              <w:rPr>
                <w:color w:val="00274C"/>
                <w:sz w:val="20"/>
                <w:szCs w:val="20"/>
              </w:rPr>
            </w:pPr>
            <w:r>
              <w:rPr>
                <w:color w:val="00274C"/>
                <w:position w:val="-2"/>
                <w:sz w:val="20"/>
                <w:szCs w:val="20"/>
              </w:rPr>
              <w:t xml:space="preserve">Tighten the screw </w:t>
            </w:r>
            <w:r>
              <w:rPr>
                <w:b/>
                <w:bCs/>
                <w:color w:val="00274C"/>
                <w:position w:val="-2"/>
                <w:sz w:val="20"/>
                <w:szCs w:val="20"/>
              </w:rPr>
              <w:t xml:space="preserve">A</w:t>
            </w:r>
            <w:r>
              <w:rPr>
                <w:color w:val="00274C"/>
                <w:position w:val="-2"/>
                <w:sz w:val="20"/>
                <w:szCs w:val="20"/>
              </w:rPr>
              <w:t xml:space="preserve"> onto the plate </w:t>
            </w:r>
            <w:r>
              <w:rPr>
                <w:b/>
                <w:bCs/>
                <w:color w:val="00274C"/>
                <w:position w:val="-2"/>
                <w:sz w:val="20"/>
                <w:szCs w:val="20"/>
              </w:rPr>
              <w:t xml:space="preserve">E</w:t>
            </w:r>
            <w:r>
              <w:rPr>
                <w:color w:val="00274C"/>
                <w:position w:val="-2"/>
                <w:sz w:val="20"/>
                <w:szCs w:val="20"/>
              </w:rPr>
              <w:t xml:space="preserve"> up to the stop on the pin </w:t>
            </w:r>
            <w:r>
              <w:rPr>
                <w:b/>
                <w:bCs/>
                <w:color w:val="00274C"/>
                <w:position w:val="-2"/>
                <w:sz w:val="20"/>
                <w:szCs w:val="20"/>
              </w:rPr>
              <w:t xml:space="preserve">F</w:t>
            </w:r>
            <w:r>
              <w:rPr>
                <w:color w:val="00274C"/>
                <w:position w:val="-2"/>
                <w:sz w:val="20"/>
                <w:szCs w:val="20"/>
              </w:rPr>
              <w:t xml:space="preserve"> .</w:t>
            </w:r>
          </w:p>
          <w:p>
            <w:pPr>
              <w:numPr>
                <w:ilvl w:val="0"/>
                <w:numId w:val="32438417"/>
              </w:numPr>
              <w:spacing w:before="0" w:after="0" w:line="262" w:lineRule="auto"/>
              <w:jc w:val="left"/>
              <w:rPr>
                <w:color w:val="00274C"/>
                <w:sz w:val="20"/>
                <w:szCs w:val="20"/>
              </w:rPr>
            </w:pPr>
            <w:r>
              <w:rPr>
                <w:color w:val="00274C"/>
                <w:position w:val="-2"/>
                <w:sz w:val="20"/>
                <w:szCs w:val="20"/>
              </w:rPr>
              <w:t xml:space="preserve">Perform the operations from point </w:t>
            </w:r>
            <w:r>
              <w:rPr>
                <w:b/>
                <w:bCs/>
                <w:color w:val="00274C"/>
                <w:position w:val="-2"/>
                <w:sz w:val="20"/>
                <w:szCs w:val="20"/>
              </w:rPr>
              <w:t xml:space="preserve">6 to 8</w:t>
            </w:r>
            <w:r>
              <w:rPr>
                <w:color w:val="00274C"/>
                <w:position w:val="-2"/>
                <w:sz w:val="20"/>
                <w:szCs w:val="20"/>
              </w:rPr>
              <w:t xml:space="preserve"> </w:t>
            </w:r>
            <w:r>
              <w:rPr>
                <w:b/>
                <w:bCs/>
                <w:color w:val="00274C"/>
                <w:position w:val="-2"/>
                <w:sz w:val="20"/>
                <w:szCs w:val="20"/>
              </w:rPr>
              <w:t xml:space="preserve">of </w:t>
            </w:r>
            <w:r>
              <w:rPr>
                <w:b/>
                <w:bCs/>
                <w:i/>
                <w:iCs/>
                <w:color w:val="00274C"/>
                <w:position w:val="-2"/>
                <w:sz w:val="20"/>
                <w:szCs w:val="20"/>
              </w:rPr>
              <w:t xml:space="preserve">Par. 11.3</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0400"/>
                  <wp:docPr id="80118263" name="name1952603798202ba8c" descr="CAP_11_POLY-V_prot_galoppino_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7.png"/>
                          <pic:cNvPicPr/>
                        </pic:nvPicPr>
                        <pic:blipFill>
                          <a:blip r:embed="rId1704603798202ba88" cstate="print"/>
                          <a:stretch>
                            <a:fillRect/>
                          </a:stretch>
                        </pic:blipFill>
                        <pic:spPr>
                          <a:xfrm>
                            <a:off x="0" y="0"/>
                            <a:ext cx="22392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Idler gear (for 3rd / 4th PTO)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991661" name="name6131603798203a79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15603798203a79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Before proceeding with operation, read  </w:t>
            </w:r>
            <w:hyperlink r:id="rId1052603798203acca"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11.5.1 Disassembly</w:t>
            </w:r>
          </w:p>
          <w:p/>
          <w:p/>
          <w:p>
            <w:pPr>
              <w:numPr>
                <w:ilvl w:val="0"/>
                <w:numId w:val="32438418"/>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A</w:t>
            </w:r>
            <w:r>
              <w:rPr>
                <w:color w:val="00274C"/>
                <w:position w:val="-2"/>
                <w:sz w:val="20"/>
                <w:szCs w:val="20"/>
              </w:rPr>
              <w:t xml:space="preserve"> and remove the gear unit </w:t>
            </w:r>
            <w:r>
              <w:rPr>
                <w:b/>
                <w:bCs/>
                <w:color w:val="00274C"/>
                <w:position w:val="-2"/>
                <w:sz w:val="20"/>
                <w:szCs w:val="20"/>
              </w:rPr>
              <w:t xml:space="preserve">B</w:t>
            </w:r>
            <w:r>
              <w:rPr>
                <w:color w:val="00274C"/>
                <w:position w:val="-2"/>
                <w:sz w:val="20"/>
                <w:szCs w:val="20"/>
              </w:rPr>
              <w:t xml:space="preserve"> .</w:t>
            </w:r>
          </w:p>
          <w:p/>
          <w:p/>
          <w:p/>
          <w:p/>
        </w:tc>
        <w:tc>
          <w:tcPr>
            <w:tcMar>
              <w:top w:w="150" w:type="dxa"/>
              <w:bottom w:w="150" w:type="dxa"/>
            </w:tcMar>
            <w:vAlign w:val="top"/>
          </w:tcPr>
          <w:p>
            <w:r>
              <w:rPr>
                <w:position w:val="-230"/>
              </w:rPr>
              <w:drawing>
                <wp:inline distT="0" distB="0" distL="0" distR="0">
                  <wp:extent cx="2232000" cy="1504800"/>
                  <wp:docPr id="90526616" name="name89756037982055c42" descr="imm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0.jpg"/>
                          <pic:cNvPicPr/>
                        </pic:nvPicPr>
                        <pic:blipFill>
                          <a:blip r:embed="rId32496037982055c3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11.20</w:t>
            </w:r>
          </w:p>
        </w:tc>
      </w:tr>
      <w:tr>
        <w:trPr>
          <w:trHeight w:val="0" w:hRule="atLeast"/>
        </w:trPr>
        <w:tc>
          <w:tcPr>
            <w:tcMar>
              <w:top w:w="150" w:type="dxa"/>
              <w:bottom w:w="150" w:type="dxa"/>
            </w:tcMar>
            <w:vAlign w:val="center"/>
          </w:tcPr>
          <w:p>
            <w:pPr>
              <w:numPr>
                <w:ilvl w:val="0"/>
                <w:numId w:val="32438419"/>
              </w:numPr>
              <w:spacing w:before="0" w:after="0" w:line="262" w:lineRule="auto"/>
              <w:jc w:val="left"/>
              <w:rPr>
                <w:color w:val="00274C"/>
                <w:sz w:val="20"/>
                <w:szCs w:val="20"/>
              </w:rPr>
            </w:pPr>
            <w:r>
              <w:rPr>
                <w:color w:val="00274C"/>
                <w:position w:val="-2"/>
                <w:sz w:val="20"/>
                <w:szCs w:val="20"/>
              </w:rPr>
              <w:t xml:space="preserve">Remove the retainer ring </w:t>
            </w:r>
            <w:r>
              <w:rPr>
                <w:b/>
                <w:bCs/>
                <w:color w:val="00274C"/>
                <w:position w:val="-2"/>
                <w:sz w:val="20"/>
                <w:szCs w:val="20"/>
              </w:rPr>
              <w:t xml:space="preserve">C</w:t>
            </w:r>
            <w:r>
              <w:rPr>
                <w:color w:val="00274C"/>
                <w:position w:val="-2"/>
                <w:sz w:val="20"/>
                <w:szCs w:val="20"/>
              </w:rPr>
              <w:t xml:space="preserve"> from the seat of the pin </w:t>
            </w:r>
            <w:r>
              <w:rPr>
                <w:b/>
                <w:bCs/>
                <w:color w:val="00274C"/>
                <w:position w:val="-2"/>
                <w:sz w:val="20"/>
                <w:szCs w:val="20"/>
              </w:rPr>
              <w:t xml:space="preserve">D</w:t>
            </w:r>
            <w:r>
              <w:rPr>
                <w:color w:val="00274C"/>
                <w:position w:val="-2"/>
                <w:sz w:val="20"/>
                <w:szCs w:val="20"/>
              </w:rPr>
              <w:t xml:space="preserve"> .</w:t>
            </w:r>
          </w:p>
          <w:p>
            <w:pPr>
              <w:numPr>
                <w:ilvl w:val="0"/>
                <w:numId w:val="32438419"/>
              </w:numPr>
              <w:spacing w:before="0" w:after="0" w:line="262" w:lineRule="auto"/>
              <w:jc w:val="left"/>
              <w:rPr>
                <w:color w:val="00274C"/>
                <w:sz w:val="20"/>
                <w:szCs w:val="20"/>
              </w:rPr>
            </w:pPr>
            <w:r>
              <w:rPr>
                <w:color w:val="00274C"/>
                <w:position w:val="-2"/>
                <w:sz w:val="20"/>
                <w:szCs w:val="20"/>
              </w:rPr>
              <w:t xml:space="preserve">Remove the shoulder washer </w:t>
            </w:r>
            <w:r>
              <w:rPr>
                <w:b/>
                <w:bCs/>
                <w:color w:val="00274C"/>
                <w:position w:val="-2"/>
                <w:sz w:val="20"/>
                <w:szCs w:val="20"/>
              </w:rPr>
              <w:t xml:space="preserve">E</w:t>
            </w:r>
            <w:r>
              <w:rPr>
                <w:color w:val="00274C"/>
                <w:position w:val="-2"/>
                <w:sz w:val="20"/>
                <w:szCs w:val="20"/>
              </w:rPr>
              <w:t xml:space="preserve"> , the gear </w:t>
            </w:r>
            <w:r>
              <w:rPr>
                <w:b/>
                <w:bCs/>
                <w:color w:val="00274C"/>
                <w:position w:val="-2"/>
                <w:sz w:val="20"/>
                <w:szCs w:val="20"/>
              </w:rPr>
              <w:t xml:space="preserve">B</w:t>
            </w:r>
            <w:r>
              <w:rPr>
                <w:color w:val="00274C"/>
                <w:position w:val="-2"/>
                <w:sz w:val="20"/>
                <w:szCs w:val="20"/>
              </w:rPr>
              <w:t xml:space="preserve"> , the shoulder ring </w:t>
            </w:r>
            <w:r>
              <w:rPr>
                <w:b/>
                <w:bCs/>
                <w:color w:val="00274C"/>
                <w:position w:val="-2"/>
                <w:sz w:val="20"/>
                <w:szCs w:val="20"/>
              </w:rPr>
              <w:t xml:space="preserve">F</w:t>
            </w:r>
            <w:r>
              <w:rPr>
                <w:color w:val="00274C"/>
                <w:position w:val="-2"/>
                <w:sz w:val="20"/>
                <w:szCs w:val="20"/>
              </w:rPr>
              <w:t xml:space="preserve"> and the bushing </w:t>
            </w:r>
            <w:r>
              <w:rPr>
                <w:b/>
                <w:bCs/>
                <w:color w:val="00274C"/>
                <w:position w:val="-2"/>
                <w:sz w:val="20"/>
                <w:szCs w:val="20"/>
              </w:rPr>
              <w:t xml:space="preserve">G</w:t>
            </w:r>
            <w:r>
              <w:rPr>
                <w:color w:val="00274C"/>
                <w:position w:val="-2"/>
                <w:sz w:val="20"/>
                <w:szCs w:val="20"/>
              </w:rPr>
              <w:t xml:space="preserve"> from the pin </w:t>
            </w:r>
            <w:r>
              <w:rPr>
                <w:b/>
                <w:bCs/>
                <w:color w:val="00274C"/>
                <w:position w:val="-2"/>
                <w:sz w:val="20"/>
                <w:szCs w:val="20"/>
              </w:rPr>
              <w:t xml:space="preserve">G</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11.5.2 Assembly</w:t>
            </w:r>
          </w:p>
          <w:p>
            <w:pPr>
              <w:numPr>
                <w:ilvl w:val="0"/>
                <w:numId w:val="32438420"/>
              </w:numPr>
              <w:spacing w:before="0" w:after="0" w:line="262" w:lineRule="auto"/>
              <w:jc w:val="left"/>
              <w:rPr>
                <w:color w:val="00274C"/>
                <w:sz w:val="20"/>
                <w:szCs w:val="20"/>
              </w:rPr>
            </w:pPr>
            <w:r>
              <w:rPr>
                <w:color w:val="00274C"/>
                <w:position w:val="-2"/>
                <w:sz w:val="20"/>
                <w:szCs w:val="20"/>
              </w:rPr>
              <w:br/>
              <w:br/>
              <w:t xml:space="preserve">Insert gudgeon  </w:t>
            </w:r>
            <w:r>
              <w:rPr>
                <w:b/>
                <w:bCs/>
                <w:color w:val="00274C"/>
                <w:position w:val="-2"/>
                <w:sz w:val="20"/>
                <w:szCs w:val="20"/>
              </w:rPr>
              <w:t xml:space="preserve">D</w:t>
            </w:r>
            <w:r>
              <w:rPr>
                <w:color w:val="00274C"/>
                <w:position w:val="-2"/>
                <w:sz w:val="20"/>
                <w:szCs w:val="20"/>
              </w:rPr>
              <w:t xml:space="preserve"> :</w:t>
            </w:r>
            <w:r>
              <w:rPr>
                <w:color w:val="00274C"/>
                <w:position w:val="-2"/>
                <w:sz w:val="20"/>
                <w:szCs w:val="20"/>
              </w:rPr>
              <w:br/>
              <w:t xml:space="preserve">- shoulder ring </w:t>
            </w:r>
            <w:r>
              <w:rPr>
                <w:b/>
                <w:bCs/>
                <w:color w:val="00274C"/>
                <w:position w:val="-2"/>
                <w:sz w:val="20"/>
                <w:szCs w:val="20"/>
              </w:rPr>
              <w:t xml:space="preserve">F</w:t>
            </w:r>
            <w:r>
              <w:rPr>
                <w:color w:val="00274C"/>
                <w:position w:val="-2"/>
                <w:sz w:val="20"/>
                <w:szCs w:val="20"/>
              </w:rPr>
              <w:t xml:space="preserve"> (minimum shim)</w:t>
            </w:r>
            <w:r>
              <w:rPr>
                <w:color w:val="00274C"/>
                <w:position w:val="-2"/>
                <w:sz w:val="20"/>
                <w:szCs w:val="20"/>
              </w:rPr>
              <w:br/>
              <w:t xml:space="preserve">- gear </w:t>
            </w:r>
            <w:r>
              <w:rPr>
                <w:b/>
                <w:bCs/>
                <w:color w:val="00274C"/>
                <w:position w:val="-2"/>
                <w:sz w:val="20"/>
                <w:szCs w:val="20"/>
              </w:rPr>
              <w:t xml:space="preserve">B</w:t>
            </w:r>
            <w:r>
              <w:rPr>
                <w:color w:val="00274C"/>
                <w:position w:val="-2"/>
                <w:sz w:val="20"/>
                <w:szCs w:val="20"/>
              </w:rPr>
              <w:br/>
              <w:t xml:space="preserve">- shoulder ring </w:t>
            </w:r>
            <w:r>
              <w:rPr>
                <w:b/>
                <w:bCs/>
                <w:color w:val="00274C"/>
                <w:position w:val="-2"/>
                <w:sz w:val="20"/>
                <w:szCs w:val="20"/>
              </w:rPr>
              <w:t xml:space="preserve">E</w:t>
            </w:r>
            <w:r>
              <w:rPr>
                <w:color w:val="00274C"/>
                <w:position w:val="-2"/>
                <w:sz w:val="20"/>
                <w:szCs w:val="20"/>
              </w:rPr>
              <w:br/>
              <w:t xml:space="preserve">- retainer ring </w:t>
            </w:r>
            <w:r>
              <w:rPr>
                <w:b/>
                <w:bCs/>
                <w:color w:val="00274C"/>
                <w:position w:val="-2"/>
                <w:sz w:val="20"/>
                <w:szCs w:val="20"/>
              </w:rPr>
              <w:t xml:space="preserve">C</w:t>
            </w:r>
            <w:r>
              <w:rPr>
                <w:color w:val="00274C"/>
                <w:position w:val="-2"/>
                <w:sz w:val="20"/>
                <w:szCs w:val="20"/>
              </w:rPr>
              <w:t xml:space="preserve"> .</w:t>
            </w:r>
          </w:p>
          <w:p>
            <w:pPr>
              <w:numPr>
                <w:ilvl w:val="0"/>
                <w:numId w:val="32438420"/>
              </w:numPr>
              <w:spacing w:before="0" w:after="0" w:line="262" w:lineRule="auto"/>
              <w:jc w:val="left"/>
              <w:rPr>
                <w:color w:val="00274C"/>
                <w:sz w:val="20"/>
                <w:szCs w:val="20"/>
              </w:rPr>
            </w:pPr>
            <w:r>
              <w:rPr>
                <w:color w:val="00274C"/>
                <w:position w:val="-2"/>
                <w:sz w:val="20"/>
                <w:szCs w:val="20"/>
              </w:rPr>
              <w:t xml:space="preserve">Insert the bushing </w:t>
            </w:r>
            <w:r>
              <w:rPr>
                <w:b/>
                <w:bCs/>
                <w:color w:val="00274C"/>
                <w:position w:val="-2"/>
                <w:sz w:val="20"/>
                <w:szCs w:val="20"/>
              </w:rPr>
              <w:t xml:space="preserve">G</w:t>
            </w:r>
            <w:r>
              <w:rPr>
                <w:color w:val="00274C"/>
                <w:position w:val="-2"/>
                <w:sz w:val="20"/>
                <w:szCs w:val="20"/>
              </w:rPr>
              <w:t xml:space="preserve"> on the crankcase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5554371" name="name5138603798206a9c8" descr="imm1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1.jpg"/>
                          <pic:cNvPicPr/>
                        </pic:nvPicPr>
                        <pic:blipFill>
                          <a:blip r:embed="rId8055603798206a9c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11.21</w:t>
            </w:r>
            <w:r>
              <w:rPr>
                <w:position w:val="-230"/>
              </w:rPr>
              <w:drawing>
                <wp:inline distT="0" distB="0" distL="0" distR="0">
                  <wp:extent cx="2232000" cy="1504800"/>
                  <wp:docPr id="80481496" name="name99026037982080c9b" descr="imm1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2.jpg"/>
                          <pic:cNvPicPr/>
                        </pic:nvPicPr>
                        <pic:blipFill>
                          <a:blip r:embed="rId77386037982080c9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929208" name="name6600603798208f9b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33603798208f9a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Always replace the washer </w:t>
            </w:r>
            <w:r>
              <w:rPr>
                <w:b/>
                <w:bCs/>
                <w:color w:val="00274C"/>
                <w:position w:val="-2"/>
                <w:sz w:val="20"/>
                <w:szCs w:val="20"/>
              </w:rPr>
              <w:t xml:space="preserve">H</w:t>
            </w:r>
            <w:r>
              <w:rPr>
                <w:color w:val="00274C"/>
                <w:position w:val="-2"/>
                <w:sz w:val="20"/>
                <w:szCs w:val="20"/>
              </w:rPr>
              <w:t xml:space="preserve"> every time it is disassembled.</w:t>
            </w:r>
            <w:r>
              <w:rPr>
                <w:b/>
                <w:bCs/>
                <w:color w:val="00274C"/>
                <w:position w:val="-2"/>
                <w:sz w:val="20"/>
                <w:szCs w:val="20"/>
              </w:rPr>
              <w:br/>
              <w:t xml:space="preserve">Modified component, see service letter 700019. *</w:t>
            </w:r>
          </w:p>
          <w:p>
            <w:pPr>
              <w:numPr>
                <w:ilvl w:val="0"/>
                <w:numId w:val="32438116"/>
              </w:numPr>
              <w:spacing w:before="0" w:after="0" w:line="262" w:lineRule="auto"/>
              <w:jc w:val="left"/>
              <w:rPr>
                <w:color w:val="00274C"/>
                <w:sz w:val="20"/>
                <w:szCs w:val="20"/>
              </w:rPr>
            </w:pPr>
            <w:r>
              <w:rPr>
                <w:color w:val="00274C"/>
                <w:position w:val="-2"/>
                <w:sz w:val="20"/>
                <w:szCs w:val="20"/>
              </w:rPr>
              <w:t xml:space="preserve">Check that the perforated screw </w:t>
            </w:r>
            <w:r>
              <w:rPr>
                <w:b/>
                <w:bCs/>
                <w:color w:val="00274C"/>
                <w:position w:val="-2"/>
                <w:sz w:val="20"/>
                <w:szCs w:val="20"/>
              </w:rPr>
              <w:t xml:space="preserve">A</w:t>
            </w:r>
            <w:r>
              <w:rPr>
                <w:color w:val="00274C"/>
                <w:position w:val="-2"/>
                <w:sz w:val="20"/>
                <w:szCs w:val="20"/>
              </w:rPr>
              <w:t xml:space="preserve"> is free from impurities inside it.</w:t>
            </w:r>
          </w:p>
          <w:p>
            <w:pPr>
              <w:numPr>
                <w:ilvl w:val="0"/>
                <w:numId w:val="32438116"/>
              </w:numPr>
              <w:spacing w:before="0" w:after="0" w:line="262" w:lineRule="auto"/>
              <w:jc w:val="left"/>
              <w:rPr>
                <w:color w:val="00274C"/>
                <w:sz w:val="20"/>
                <w:szCs w:val="20"/>
              </w:rPr>
            </w:pPr>
            <w:r>
              <w:rPr>
                <w:color w:val="00274C"/>
                <w:position w:val="-2"/>
                <w:sz w:val="20"/>
                <w:szCs w:val="20"/>
              </w:rPr>
              <w:t xml:space="preserve">Lubricate the thread and under the head of the screw </w:t>
            </w:r>
            <w:r>
              <w:rPr>
                <w:b/>
                <w:bCs/>
                <w:color w:val="00274C"/>
                <w:position w:val="-2"/>
                <w:sz w:val="20"/>
                <w:szCs w:val="20"/>
              </w:rPr>
              <w:t xml:space="preserve">A</w:t>
            </w:r>
            <w:r>
              <w:rPr>
                <w:color w:val="00274C"/>
                <w:position w:val="-2"/>
                <w:sz w:val="20"/>
                <w:szCs w:val="20"/>
              </w:rPr>
              <w:t xml:space="preserve"> with </w:t>
            </w:r>
            <w:r>
              <w:rPr>
                <w:b/>
                <w:bCs/>
                <w:color w:val="00274C"/>
                <w:position w:val="-2"/>
                <w:sz w:val="20"/>
                <w:szCs w:val="20"/>
              </w:rPr>
              <w:t xml:space="preserve">Molyslip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421"/>
              </w:numPr>
              <w:spacing w:before="0" w:after="0" w:line="262" w:lineRule="auto"/>
              <w:jc w:val="left"/>
              <w:rPr>
                <w:color w:val="00274C"/>
                <w:sz w:val="20"/>
                <w:szCs w:val="20"/>
              </w:rPr>
            </w:pPr>
            <w:r>
              <w:rPr>
                <w:color w:val="00274C"/>
                <w:position w:val="-2"/>
                <w:sz w:val="20"/>
                <w:szCs w:val="20"/>
              </w:rPr>
              <w:t xml:space="preserve">Position the gear unit </w:t>
            </w:r>
            <w:r>
              <w:rPr>
                <w:b/>
                <w:bCs/>
                <w:color w:val="00274C"/>
                <w:position w:val="-2"/>
                <w:sz w:val="20"/>
                <w:szCs w:val="20"/>
              </w:rPr>
              <w:t xml:space="preserve">B</w:t>
            </w:r>
            <w:r>
              <w:rPr>
                <w:color w:val="00274C"/>
                <w:position w:val="-2"/>
                <w:sz w:val="20"/>
                <w:szCs w:val="20"/>
              </w:rPr>
              <w:t xml:space="preserve"> on the hole </w:t>
            </w:r>
            <w:r>
              <w:rPr>
                <w:b/>
                <w:bCs/>
                <w:color w:val="00274C"/>
                <w:position w:val="-2"/>
                <w:sz w:val="20"/>
                <w:szCs w:val="20"/>
              </w:rPr>
              <w:t xml:space="preserve">J</w:t>
            </w:r>
            <w:r>
              <w:rPr>
                <w:color w:val="00274C"/>
                <w:position w:val="-2"/>
                <w:sz w:val="20"/>
                <w:szCs w:val="20"/>
              </w:rPr>
              <w:t xml:space="preserve"> using the bushing </w:t>
            </w:r>
            <w:r>
              <w:rPr>
                <w:b/>
                <w:bCs/>
                <w:color w:val="00274C"/>
                <w:position w:val="-2"/>
                <w:sz w:val="20"/>
                <w:szCs w:val="20"/>
              </w:rPr>
              <w:t xml:space="preserve">G</w:t>
            </w:r>
            <w:r>
              <w:rPr>
                <w:color w:val="00274C"/>
                <w:position w:val="-2"/>
                <w:sz w:val="20"/>
                <w:szCs w:val="20"/>
              </w:rPr>
              <w:t xml:space="preserve"> to centre.</w:t>
            </w:r>
          </w:p>
          <w:p>
            <w:pPr>
              <w:numPr>
                <w:ilvl w:val="0"/>
                <w:numId w:val="32438421"/>
              </w:numPr>
              <w:spacing w:before="0" w:after="0" w:line="262" w:lineRule="auto"/>
              <w:jc w:val="left"/>
              <w:rPr>
                <w:color w:val="00274C"/>
                <w:sz w:val="20"/>
                <w:szCs w:val="20"/>
              </w:rPr>
            </w:pPr>
            <w:r>
              <w:rPr>
                <w:color w:val="00274C"/>
                <w:position w:val="-2"/>
                <w:sz w:val="20"/>
                <w:szCs w:val="20"/>
              </w:rPr>
              <w:t xml:space="preserve">Secure the gear unit </w:t>
            </w:r>
            <w:r>
              <w:rPr>
                <w:b/>
                <w:bCs/>
                <w:color w:val="00274C"/>
                <w:position w:val="-2"/>
                <w:sz w:val="20"/>
                <w:szCs w:val="20"/>
              </w:rPr>
              <w:t xml:space="preserve">B</w:t>
            </w:r>
            <w:r>
              <w:rPr>
                <w:color w:val="00274C"/>
                <w:position w:val="-2"/>
                <w:sz w:val="20"/>
                <w:szCs w:val="20"/>
              </w:rPr>
              <w:t xml:space="preserve"> using the screw </w:t>
            </w:r>
            <w:r>
              <w:rPr>
                <w:b/>
                <w:bCs/>
                <w:color w:val="00274C"/>
                <w:position w:val="-2"/>
                <w:sz w:val="20"/>
                <w:szCs w:val="20"/>
              </w:rPr>
              <w:t xml:space="preserve">A</w:t>
            </w:r>
            <w:r>
              <w:rPr>
                <w:color w:val="00274C"/>
                <w:position w:val="-2"/>
                <w:sz w:val="20"/>
                <w:szCs w:val="20"/>
              </w:rPr>
              <w:t xml:space="preserve"> inserting the washer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85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22537840" name="name758760379820a757a" descr="imm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3.jpg"/>
                          <pic:cNvPicPr/>
                        </pic:nvPicPr>
                        <pic:blipFill>
                          <a:blip r:embed="rId656160379820a757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3rd PTO (replacement)</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r>
              <w:rPr>
                <w:position w:val="-258"/>
              </w:rPr>
              <w:drawing>
                <wp:inline distT="0" distB="0" distL="0" distR="0">
                  <wp:extent cx="4932000" cy="3283200"/>
                  <wp:docPr id="91264074" name="name127160379820baac1" descr="imm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4.jpg"/>
                          <pic:cNvPicPr/>
                        </pic:nvPicPr>
                        <pic:blipFill>
                          <a:blip r:embed="rId741160379820baab9" cstate="print"/>
                          <a:stretch>
                            <a:fillRect/>
                          </a:stretch>
                        </pic:blipFill>
                        <pic:spPr>
                          <a:xfrm>
                            <a:off x="0" y="0"/>
                            <a:ext cx="4932000" cy="3283200"/>
                          </a:xfrm>
                          <a:prstGeom prst="rect">
                            <a:avLst/>
                          </a:prstGeom>
                          <a:ln w="0">
                            <a:noFill/>
                          </a:ln>
                        </pic:spPr>
                      </pic:pic>
                    </a:graphicData>
                  </a:graphic>
                </wp:inline>
              </w:drawing>
            </w:r>
            <w:r>
              <w:rPr>
                <w:b/>
                <w:bCs/>
                <w:color w:val="00274C"/>
                <w:position w:val="-2"/>
                <w:sz w:val="20"/>
                <w:szCs w:val="20"/>
              </w:rPr>
              <w:br/>
              <w:t xml:space="preserve">Fig 11.12</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405645" name="name157060379820d600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0060379820d5ff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Before proceeding with operation, read  </w:t>
            </w:r>
            <w:hyperlink r:id="rId449460379820d6b8f"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Disassembly</w:t>
            </w:r>
          </w:p>
          <w:p/>
          <w:p/>
          <w:p>
            <w:pPr>
              <w:numPr>
                <w:ilvl w:val="0"/>
                <w:numId w:val="3243842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pump </w:t>
            </w:r>
            <w:r>
              <w:rPr>
                <w:b/>
                <w:bCs/>
                <w:color w:val="00274C"/>
                <w:position w:val="-2"/>
                <w:sz w:val="20"/>
                <w:szCs w:val="20"/>
              </w:rPr>
              <w:t xml:space="preserve">B</w:t>
            </w:r>
            <w:r>
              <w:rPr>
                <w:color w:val="00274C"/>
                <w:position w:val="-2"/>
                <w:sz w:val="20"/>
                <w:szCs w:val="20"/>
              </w:rPr>
              <w:t xml:space="preserve"> .</w:t>
            </w:r>
          </w:p>
          <w:p/>
          <w:p/>
          <w:p/>
          <w:p/>
          <w:p/>
          <w:p/>
          <w:p/>
          <w:p/>
          <w:p/>
          <w:p/>
          <w:p/>
          <w:p/>
          <w:p/>
          <w:p/>
          <w:p/>
          <w:p/>
          <w:p/>
          <w:p/>
          <w:p/>
          <w:p/>
          <w:p/>
          <w:p/>
        </w:tc>
        <w:tc>
          <w:tcPr>
            <w:tcMar>
              <w:top w:w="150" w:type="dxa"/>
              <w:bottom w:w="150" w:type="dxa"/>
            </w:tcMar>
            <w:vAlign w:val="top"/>
          </w:tcPr>
          <w:p>
            <w:r>
              <w:rPr>
                <w:position w:val="-230"/>
              </w:rPr>
              <w:drawing>
                <wp:inline distT="0" distB="0" distL="0" distR="0">
                  <wp:extent cx="2232000" cy="1504800"/>
                  <wp:docPr id="69286433" name="name628760379820e9ebc" descr="imm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5.jpg"/>
                          <pic:cNvPicPr/>
                        </pic:nvPicPr>
                        <pic:blipFill>
                          <a:blip r:embed="rId596460379820e9eb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11.13</w:t>
            </w:r>
          </w:p>
        </w:tc>
      </w:tr>
      <w:tr>
        <w:trPr>
          <w:trHeight w:val="0" w:hRule="atLeast"/>
        </w:trPr>
        <w:tc>
          <w:tcPr>
            <w:tcMar>
              <w:top w:w="150" w:type="dxa"/>
              <w:bottom w:w="150" w:type="dxa"/>
            </w:tcMar>
            <w:vAlign w:val="center"/>
          </w:tcPr>
          <w:p>
            <w:pPr>
              <w:numPr>
                <w:ilvl w:val="0"/>
                <w:numId w:val="32438423"/>
              </w:numPr>
              <w:spacing w:before="0" w:after="0" w:line="262" w:lineRule="auto"/>
              <w:jc w:val="left"/>
              <w:rPr>
                <w:color w:val="00274C"/>
                <w:sz w:val="20"/>
                <w:szCs w:val="20"/>
              </w:rPr>
            </w:pPr>
            <w:r>
              <w:rPr>
                <w:color w:val="00274C"/>
                <w:position w:val="-2"/>
                <w:sz w:val="20"/>
                <w:szCs w:val="20"/>
              </w:rPr>
              <w:t xml:space="preserve">Remove the centring ring </w:t>
            </w:r>
            <w:r>
              <w:rPr>
                <w:b/>
                <w:bCs/>
                <w:color w:val="00274C"/>
                <w:position w:val="-2"/>
                <w:sz w:val="20"/>
                <w:szCs w:val="20"/>
              </w:rPr>
              <w:t xml:space="preserve">C</w:t>
            </w:r>
            <w:r>
              <w:rPr>
                <w:color w:val="00274C"/>
                <w:position w:val="-2"/>
                <w:sz w:val="20"/>
                <w:szCs w:val="20"/>
              </w:rPr>
              <w:t xml:space="preserve"> and the relative gaskets.</w:t>
            </w:r>
          </w:p>
          <w:p>
            <w:pPr>
              <w:numPr>
                <w:ilvl w:val="0"/>
                <w:numId w:val="3243842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5190801" name="name667760379821141fa" descr="imm1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6.jpg"/>
                          <pic:cNvPicPr/>
                        </pic:nvPicPr>
                        <pic:blipFill>
                          <a:blip r:embed="rId485060379821141f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11.14</w:t>
            </w:r>
          </w:p>
        </w:tc>
      </w:tr>
      <w:tr>
        <w:trPr>
          <w:trHeight w:val="0" w:hRule="atLeast"/>
        </w:trPr>
        <w:tc>
          <w:tcPr>
            <w:tcMar>
              <w:top w:w="150" w:type="dxa"/>
              <w:bottom w:w="150" w:type="dxa"/>
            </w:tcMar>
            <w:vAlign w:val="center"/>
          </w:tcPr>
          <w:p>
            <w:pPr>
              <w:numPr>
                <w:ilvl w:val="0"/>
                <w:numId w:val="32438424"/>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F</w:t>
            </w:r>
            <w:r>
              <w:rPr>
                <w:color w:val="00274C"/>
                <w:position w:val="-2"/>
                <w:sz w:val="20"/>
                <w:szCs w:val="20"/>
              </w:rPr>
              <w:t xml:space="preserve"> with the components </w:t>
            </w:r>
            <w:r>
              <w:rPr>
                <w:b/>
                <w:bCs/>
                <w:color w:val="00274C"/>
                <w:position w:val="-2"/>
                <w:sz w:val="20"/>
                <w:szCs w:val="20"/>
              </w:rPr>
              <w:t xml:space="preserve">D, E, G and H</w:t>
            </w:r>
            <w:r>
              <w:rPr>
                <w:color w:val="00274C"/>
                <w:position w:val="-2"/>
                <w:sz w:val="20"/>
                <w:szCs w:val="20"/>
              </w:rPr>
              <w:t xml:space="preserve"> in the direction of the arrow </w:t>
            </w:r>
            <w:r>
              <w:rPr>
                <w:b/>
                <w:bCs/>
                <w:color w:val="00274C"/>
                <w:position w:val="-2"/>
                <w:sz w:val="20"/>
                <w:szCs w:val="20"/>
              </w:rPr>
              <w:t xml:space="preserve">P</w:t>
            </w:r>
            <w:r>
              <w:rPr>
                <w:color w:val="00274C"/>
                <w:position w:val="-2"/>
                <w:sz w:val="20"/>
                <w:szCs w:val="20"/>
              </w:rPr>
              <w:t xml:space="preserve"> .</w:t>
            </w:r>
          </w:p>
          <w:p>
            <w:pPr>
              <w:numPr>
                <w:ilvl w:val="0"/>
                <w:numId w:val="32438424"/>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0232879" name="name91926037982125cd8" descr="imm1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7.jpg"/>
                          <pic:cNvPicPr/>
                        </pic:nvPicPr>
                        <pic:blipFill>
                          <a:blip r:embed="rId20216037982125cd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11.15</w:t>
            </w:r>
          </w:p>
        </w:tc>
      </w:tr>
      <w:tr>
        <w:trPr>
          <w:trHeight w:val="0" w:hRule="atLeast"/>
        </w:trPr>
        <w:tc>
          <w:tcPr>
            <w:tcMar>
              <w:top w:w="150" w:type="dxa"/>
              <w:bottom w:w="150" w:type="dxa"/>
            </w:tcMar>
            <w:vAlign w:val="center"/>
          </w:tcPr>
          <w:p>
            <w:pPr>
              <w:numPr>
                <w:ilvl w:val="0"/>
                <w:numId w:val="32438425"/>
              </w:numPr>
              <w:spacing w:before="0" w:after="0" w:line="262" w:lineRule="auto"/>
              <w:jc w:val="left"/>
              <w:rPr>
                <w:color w:val="00274C"/>
                <w:sz w:val="20"/>
                <w:szCs w:val="20"/>
              </w:rPr>
            </w:pPr>
            <w:r>
              <w:rPr>
                <w:color w:val="00274C"/>
                <w:position w:val="-2"/>
                <w:sz w:val="20"/>
                <w:szCs w:val="20"/>
              </w:rPr>
              <w:t xml:space="preserve">Remove the retainer ring </w:t>
            </w:r>
            <w:r>
              <w:rPr>
                <w:b/>
                <w:bCs/>
                <w:color w:val="00274C"/>
                <w:position w:val="-2"/>
                <w:sz w:val="20"/>
                <w:szCs w:val="20"/>
              </w:rPr>
              <w:t xml:space="preserve">D</w:t>
            </w:r>
            <w:r>
              <w:rPr>
                <w:color w:val="00274C"/>
                <w:position w:val="-2"/>
                <w:sz w:val="20"/>
                <w:szCs w:val="20"/>
              </w:rPr>
              <w:t xml:space="preserve"> and the shoulder washer </w:t>
            </w:r>
            <w:r>
              <w:rPr>
                <w:b/>
                <w:bCs/>
                <w:color w:val="00274C"/>
                <w:position w:val="-2"/>
                <w:sz w:val="20"/>
                <w:szCs w:val="20"/>
              </w:rPr>
              <w:t xml:space="preserve">E</w:t>
            </w:r>
            <w:r>
              <w:rPr>
                <w:color w:val="00274C"/>
                <w:position w:val="-2"/>
                <w:sz w:val="20"/>
                <w:szCs w:val="20"/>
              </w:rPr>
              <w:t xml:space="preserve"> .</w:t>
            </w:r>
          </w:p>
          <w:p>
            <w:pPr>
              <w:numPr>
                <w:ilvl w:val="0"/>
                <w:numId w:val="32438425"/>
              </w:numPr>
              <w:spacing w:before="0" w:after="0" w:line="262" w:lineRule="auto"/>
              <w:jc w:val="left"/>
              <w:rPr>
                <w:color w:val="00274C"/>
                <w:sz w:val="20"/>
                <w:szCs w:val="20"/>
              </w:rPr>
            </w:pPr>
            <w:r>
              <w:rPr>
                <w:color w:val="00274C"/>
                <w:position w:val="-2"/>
                <w:sz w:val="20"/>
                <w:szCs w:val="20"/>
              </w:rPr>
              <w:t xml:space="preserve">Remove the gear </w:t>
            </w:r>
            <w:r>
              <w:rPr>
                <w:b/>
                <w:bCs/>
                <w:color w:val="00274C"/>
                <w:position w:val="-2"/>
                <w:sz w:val="20"/>
                <w:szCs w:val="20"/>
              </w:rPr>
              <w:t xml:space="preserve">H</w:t>
            </w:r>
            <w:r>
              <w:rPr>
                <w:color w:val="00274C"/>
                <w:position w:val="-2"/>
                <w:sz w:val="20"/>
                <w:szCs w:val="20"/>
              </w:rPr>
              <w:t xml:space="preserve"> and the shoulder ring </w:t>
            </w:r>
            <w:r>
              <w:rPr>
                <w:b/>
                <w:bCs/>
                <w:color w:val="00274C"/>
                <w:position w:val="-2"/>
                <w:sz w:val="20"/>
                <w:szCs w:val="20"/>
              </w:rPr>
              <w:t xml:space="preserve">G</w:t>
            </w:r>
            <w:r>
              <w:rPr>
                <w:color w:val="00274C"/>
                <w:position w:val="-2"/>
                <w:sz w:val="20"/>
                <w:szCs w:val="20"/>
              </w:rPr>
              <w:t xml:space="preserve"> from the flange </w:t>
            </w:r>
            <w:r>
              <w:rPr>
                <w:b/>
                <w:bCs/>
                <w:color w:val="00274C"/>
                <w:position w:val="-2"/>
                <w:sz w:val="20"/>
                <w:szCs w:val="20"/>
              </w:rPr>
              <w:t xml:space="preserve">F</w:t>
            </w:r>
            <w:r>
              <w:rPr>
                <w:color w:val="00274C"/>
                <w:position w:val="-2"/>
                <w:sz w:val="20"/>
                <w:szCs w:val="20"/>
              </w:rPr>
              <w:t xml:space="preserve"> in the direction of the arrow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5195774" name="name1341603798213a112" descr="imm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8.jpg"/>
                          <pic:cNvPicPr/>
                        </pic:nvPicPr>
                        <pic:blipFill>
                          <a:blip r:embed="rId3404603798213a10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296988" name="name806760379821482f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1060379821482f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J</w:t>
            </w:r>
            <w:r>
              <w:rPr>
                <w:color w:val="00274C"/>
                <w:position w:val="-2"/>
                <w:sz w:val="20"/>
                <w:szCs w:val="20"/>
              </w:rPr>
              <w:t xml:space="preserve"> after each assembly.</w:t>
            </w:r>
          </w:p>
          <w:p>
            <w:pPr>
              <w:numPr>
                <w:ilvl w:val="0"/>
                <w:numId w:val="32438116"/>
              </w:numPr>
              <w:spacing w:before="0" w:after="0" w:line="262" w:lineRule="auto"/>
              <w:jc w:val="left"/>
              <w:rPr>
                <w:color w:val="00274C"/>
                <w:sz w:val="20"/>
                <w:szCs w:val="20"/>
              </w:rPr>
            </w:pPr>
            <w:r>
              <w:rPr>
                <w:color w:val="00274C"/>
                <w:position w:val="-2"/>
                <w:sz w:val="20"/>
                <w:szCs w:val="20"/>
              </w:rPr>
              <w:t xml:space="preserve">Lubricate the gear </w:t>
            </w:r>
            <w:r>
              <w:rPr>
                <w:b/>
                <w:bCs/>
                <w:color w:val="00274C"/>
                <w:position w:val="-2"/>
                <w:sz w:val="20"/>
                <w:szCs w:val="20"/>
              </w:rPr>
              <w:t xml:space="preserve">H</w:t>
            </w:r>
            <w:r>
              <w:rPr>
                <w:color w:val="00274C"/>
                <w:position w:val="-2"/>
                <w:sz w:val="20"/>
                <w:szCs w:val="20"/>
              </w:rPr>
              <w:t xml:space="preserve"> with oil.</w:t>
            </w:r>
          </w:p>
          <w:p/>
          <w:p/>
          <w:p>
            <w:pPr>
              <w:numPr>
                <w:ilvl w:val="0"/>
                <w:numId w:val="32438426"/>
              </w:numPr>
              <w:spacing w:before="0" w:after="0" w:line="262" w:lineRule="auto"/>
              <w:jc w:val="left"/>
              <w:rPr>
                <w:color w:val="00274C"/>
                <w:sz w:val="20"/>
                <w:szCs w:val="20"/>
              </w:rPr>
            </w:pPr>
            <w:r>
              <w:rPr>
                <w:color w:val="00274C"/>
                <w:position w:val="-2"/>
                <w:sz w:val="20"/>
                <w:szCs w:val="20"/>
              </w:rPr>
              <w:t xml:space="preserve">Insert the gear </w:t>
            </w:r>
            <w:r>
              <w:rPr>
                <w:b/>
                <w:bCs/>
                <w:color w:val="00274C"/>
                <w:position w:val="-2"/>
                <w:sz w:val="20"/>
                <w:szCs w:val="20"/>
              </w:rPr>
              <w:t xml:space="preserve">H</w:t>
            </w:r>
            <w:r>
              <w:rPr>
                <w:color w:val="00274C"/>
                <w:position w:val="-2"/>
                <w:sz w:val="20"/>
                <w:szCs w:val="20"/>
              </w:rPr>
              <w:t xml:space="preserve"> in the flange </w:t>
            </w:r>
            <w:r>
              <w:rPr>
                <w:b/>
                <w:bCs/>
                <w:color w:val="00274C"/>
                <w:position w:val="-2"/>
                <w:sz w:val="20"/>
                <w:szCs w:val="20"/>
              </w:rPr>
              <w:t xml:space="preserve">F</w:t>
            </w:r>
            <w:r>
              <w:rPr>
                <w:color w:val="00274C"/>
                <w:position w:val="-2"/>
                <w:sz w:val="20"/>
                <w:szCs w:val="20"/>
              </w:rPr>
              <w:t xml:space="preserve"> in the direction of the arrow </w:t>
            </w:r>
            <w:r>
              <w:rPr>
                <w:b/>
                <w:bCs/>
                <w:color w:val="00274C"/>
                <w:position w:val="-2"/>
                <w:sz w:val="20"/>
                <w:szCs w:val="20"/>
              </w:rPr>
              <w:t xml:space="preserve">R</w:t>
            </w:r>
            <w:r>
              <w:rPr>
                <w:color w:val="00274C"/>
                <w:position w:val="-2"/>
                <w:sz w:val="20"/>
                <w:szCs w:val="20"/>
              </w:rPr>
              <w:t xml:space="preserve"> inserting the shoulder ring </w:t>
            </w:r>
            <w:r>
              <w:rPr>
                <w:b/>
                <w:bCs/>
                <w:color w:val="00274C"/>
                <w:position w:val="-2"/>
                <w:sz w:val="20"/>
                <w:szCs w:val="20"/>
              </w:rPr>
              <w:t xml:space="preserve">G</w:t>
            </w:r>
            <w:r>
              <w:rPr>
                <w:color w:val="00274C"/>
                <w:position w:val="-2"/>
                <w:sz w:val="20"/>
                <w:szCs w:val="20"/>
              </w:rPr>
              <w:t xml:space="preserve"> .</w:t>
            </w:r>
          </w:p>
          <w:p>
            <w:pPr>
              <w:numPr>
                <w:ilvl w:val="0"/>
                <w:numId w:val="32438426"/>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E</w:t>
            </w:r>
            <w:r>
              <w:rPr>
                <w:color w:val="00274C"/>
                <w:position w:val="-2"/>
                <w:sz w:val="20"/>
                <w:szCs w:val="20"/>
              </w:rPr>
              <w:t xml:space="preserve"> on the flange </w:t>
            </w:r>
            <w:r>
              <w:rPr>
                <w:b/>
                <w:bCs/>
                <w:color w:val="00274C"/>
                <w:position w:val="-2"/>
                <w:sz w:val="20"/>
                <w:szCs w:val="20"/>
              </w:rPr>
              <w:t xml:space="preserve">F</w:t>
            </w:r>
            <w:r>
              <w:rPr>
                <w:color w:val="00274C"/>
                <w:position w:val="-2"/>
                <w:sz w:val="20"/>
                <w:szCs w:val="20"/>
              </w:rPr>
              <w:t xml:space="preserve"> and clamp the gear </w:t>
            </w:r>
            <w:r>
              <w:rPr>
                <w:b/>
                <w:bCs/>
                <w:color w:val="00274C"/>
                <w:position w:val="-2"/>
                <w:sz w:val="20"/>
                <w:szCs w:val="20"/>
              </w:rPr>
              <w:t xml:space="preserve">H</w:t>
            </w:r>
            <w:r>
              <w:rPr>
                <w:color w:val="00274C"/>
                <w:position w:val="-2"/>
                <w:sz w:val="20"/>
                <w:szCs w:val="20"/>
              </w:rPr>
              <w:t xml:space="preserve"> using the retainer ring </w:t>
            </w:r>
            <w:r>
              <w:rPr>
                <w:b/>
                <w:bCs/>
                <w:color w:val="00274C"/>
                <w:position w:val="-2"/>
                <w:sz w:val="20"/>
                <w:szCs w:val="20"/>
              </w:rPr>
              <w:t xml:space="preserve">D</w:t>
            </w:r>
            <w:r>
              <w:rPr>
                <w:color w:val="00274C"/>
                <w:position w:val="-2"/>
                <w:sz w:val="20"/>
                <w:szCs w:val="20"/>
              </w:rPr>
              <w:t xml:space="preserve"> .</w:t>
            </w:r>
          </w:p>
          <w:p>
            <w:pPr>
              <w:numPr>
                <w:ilvl w:val="0"/>
                <w:numId w:val="32438426"/>
              </w:numPr>
              <w:spacing w:before="0" w:after="0" w:line="262" w:lineRule="auto"/>
              <w:jc w:val="left"/>
              <w:rPr>
                <w:color w:val="00274C"/>
                <w:sz w:val="20"/>
                <w:szCs w:val="20"/>
              </w:rPr>
            </w:pPr>
            <w:r>
              <w:rPr>
                <w:color w:val="00274C"/>
                <w:position w:val="-2"/>
                <w:sz w:val="20"/>
                <w:szCs w:val="20"/>
              </w:rPr>
              <w:t xml:space="preserve">Position flange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K</w:t>
            </w:r>
            <w:r>
              <w:rPr>
                <w:color w:val="00274C"/>
                <w:position w:val="-2"/>
                <w:sz w:val="20"/>
                <w:szCs w:val="20"/>
              </w:rPr>
              <w:t xml:space="preserve"> inserting the gasket </w:t>
            </w:r>
            <w:r>
              <w:rPr>
                <w:b/>
                <w:bCs/>
                <w:color w:val="00274C"/>
                <w:position w:val="-2"/>
                <w:sz w:val="20"/>
                <w:szCs w:val="20"/>
              </w:rPr>
              <w:t xml:space="preserve">J</w:t>
            </w:r>
            <w:r>
              <w:rPr>
                <w:color w:val="00274C"/>
                <w:position w:val="-2"/>
                <w:sz w:val="20"/>
                <w:szCs w:val="20"/>
              </w:rPr>
              <w:t xml:space="preserve"> , and inser gear </w:t>
            </w:r>
            <w:r>
              <w:rPr>
                <w:b/>
                <w:bCs/>
                <w:color w:val="00274C"/>
                <w:position w:val="-2"/>
                <w:sz w:val="20"/>
                <w:szCs w:val="20"/>
              </w:rPr>
              <w:t xml:space="preserve">H</w:t>
            </w:r>
            <w:r>
              <w:rPr>
                <w:color w:val="00274C"/>
                <w:position w:val="-2"/>
                <w:sz w:val="20"/>
                <w:szCs w:val="20"/>
              </w:rPr>
              <w:t xml:space="preserve"> in crankcase </w:t>
            </w:r>
            <w:r>
              <w:rPr>
                <w:b/>
                <w:bCs/>
                <w:color w:val="00274C"/>
                <w:position w:val="-2"/>
                <w:sz w:val="20"/>
                <w:szCs w:val="20"/>
              </w:rPr>
              <w:t xml:space="preserve">K</w:t>
            </w:r>
            <w:r>
              <w:rPr>
                <w:color w:val="00274C"/>
                <w:position w:val="-2"/>
                <w:sz w:val="20"/>
                <w:szCs w:val="20"/>
              </w:rPr>
              <w:t xml:space="preserve"> .</w:t>
            </w:r>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7638702" name="name4902603798215c331" descr="imm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9.jpg"/>
                          <pic:cNvPicPr/>
                        </pic:nvPicPr>
                        <pic:blipFill>
                          <a:blip r:embed="rId8750603798215c32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11.17</w:t>
            </w:r>
            <w:r>
              <w:rPr>
                <w:position w:val="-234"/>
              </w:rPr>
              <w:drawing>
                <wp:inline distT="0" distB="0" distL="0" distR="0">
                  <wp:extent cx="2282400" cy="1533600"/>
                  <wp:docPr id="5353033" name="name332160379821723a2" descr="Fig._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18.jpg"/>
                          <pic:cNvPicPr/>
                        </pic:nvPicPr>
                        <pic:blipFill>
                          <a:blip r:embed="rId8271603798217239a" cstate="print"/>
                          <a:stretch>
                            <a:fillRect/>
                          </a:stretch>
                        </pic:blipFill>
                        <pic:spPr>
                          <a:xfrm>
                            <a:off x="0" y="0"/>
                            <a:ext cx="2282400" cy="1533600"/>
                          </a:xfrm>
                          <a:prstGeom prst="rect">
                            <a:avLst/>
                          </a:prstGeom>
                          <a:ln w="0">
                            <a:noFill/>
                          </a:ln>
                        </pic:spPr>
                      </pic:pic>
                    </a:graphicData>
                  </a:graphic>
                </wp:inline>
              </w:drawing>
            </w:r>
            <w:r>
              <w:rPr>
                <w:b/>
                <w:bCs/>
                <w:color w:val="00274C"/>
                <w:position w:val="0"/>
                <w:sz w:val="20"/>
                <w:szCs w:val="20"/>
              </w:rPr>
              <w:br/>
              <w:br/>
              <w:br/>
              <w:t xml:space="preserve">Fig 11.18</w:t>
            </w:r>
          </w:p>
        </w:tc>
      </w:tr>
      <w:tr>
        <w:trPr>
          <w:trHeight w:val="0" w:hRule="atLeast"/>
        </w:trPr>
        <w:tc>
          <w:tcPr>
            <w:tcMar>
              <w:top w:w="150" w:type="dxa"/>
              <w:bottom w:w="150" w:type="dxa"/>
            </w:tcMar>
            <w:vAlign w:val="center"/>
          </w:tcPr>
          <w:p>
            <w:pPr>
              <w:numPr>
                <w:ilvl w:val="0"/>
                <w:numId w:val="32438427"/>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F</w:t>
            </w:r>
            <w:r>
              <w:rPr>
                <w:color w:val="00274C"/>
                <w:position w:val="-2"/>
                <w:sz w:val="20"/>
                <w:szCs w:val="20"/>
              </w:rPr>
              <w:t xml:space="preserve"> using the screws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
          <w:p/>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340000" cy="1526400"/>
                  <wp:docPr id="24338420" name="name42776037982189a67" descr="Fig._1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19.jpg"/>
                          <pic:cNvPicPr/>
                        </pic:nvPicPr>
                        <pic:blipFill>
                          <a:blip r:embed="rId52296037982189a60" cstate="print"/>
                          <a:stretch>
                            <a:fillRect/>
                          </a:stretch>
                        </pic:blipFill>
                        <pic:spPr>
                          <a:xfrm>
                            <a:off x="0" y="0"/>
                            <a:ext cx="2340000" cy="1526400"/>
                          </a:xfrm>
                          <a:prstGeom prst="rect">
                            <a:avLst/>
                          </a:prstGeom>
                          <a:ln w="0">
                            <a:noFill/>
                          </a:ln>
                        </pic:spPr>
                      </pic:pic>
                    </a:graphicData>
                  </a:graphic>
                </wp:inline>
              </w:drawing>
            </w:r>
            <w:r>
              <w:rPr>
                <w:b/>
                <w:bCs/>
                <w:color w:val="00274C"/>
                <w:position w:val="0"/>
                <w:sz w:val="20"/>
                <w:szCs w:val="20"/>
              </w:rPr>
              <w:br/>
              <w:t xml:space="preserve">Fig 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373548" name="name7743603798219818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64603798219817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Always replace rings </w:t>
            </w:r>
            <w:r>
              <w:rPr>
                <w:b/>
                <w:bCs/>
                <w:color w:val="00274C"/>
                <w:position w:val="-2"/>
                <w:sz w:val="20"/>
                <w:szCs w:val="20"/>
              </w:rPr>
              <w:t xml:space="preserve">P and Q</w:t>
            </w:r>
            <w:r>
              <w:rPr>
                <w:color w:val="00274C"/>
                <w:position w:val="-2"/>
                <w:sz w:val="20"/>
                <w:szCs w:val="20"/>
              </w:rPr>
              <w:t xml:space="preserve"> after each assembly.</w:t>
            </w:r>
          </w:p>
          <w:p>
            <w:pPr>
              <w:widowControl w:val="on"/>
              <w:pBdr/>
              <w:spacing w:before="0" w:after="0" w:line="240" w:lineRule="auto"/>
              <w:ind w:left="0" w:right="0"/>
              <w:jc w:val="left"/>
            </w:pPr>
            <w:r>
              <w:rPr>
                <w:color w:val="00274C"/>
                <w:position w:val="-2"/>
                <w:sz w:val="20"/>
                <w:szCs w:val="20"/>
              </w:rPr>
              <w:t xml:space="preserve">
 </w:t>
            </w:r>
            <w:r>
              <w:rPr>
                <w:color w:val="00274C"/>
                <w:position w:val="-2"/>
                <w:sz w:val="20"/>
                <w:szCs w:val="20"/>
              </w:rPr>
              <w:br/>
              <w:br/>
              <w:t xml:space="preserve">5. Insert the centring ring </w:t>
            </w:r>
            <w:r>
              <w:rPr>
                <w:b/>
                <w:bCs/>
                <w:color w:val="00274C"/>
                <w:position w:val="-2"/>
                <w:sz w:val="20"/>
                <w:szCs w:val="20"/>
              </w:rPr>
              <w:t xml:space="preserve">C</w:t>
            </w:r>
            <w:r>
              <w:rPr>
                <w:color w:val="00274C"/>
                <w:position w:val="-2"/>
                <w:sz w:val="20"/>
                <w:szCs w:val="20"/>
              </w:rPr>
              <w:t xml:space="preserve"> in the flange </w:t>
            </w:r>
            <w:r>
              <w:rPr>
                <w:b/>
                <w:bCs/>
                <w:color w:val="00274C"/>
                <w:position w:val="-2"/>
                <w:sz w:val="20"/>
                <w:szCs w:val="20"/>
              </w:rPr>
              <w:t xml:space="preserve">F</w:t>
            </w:r>
            <w:r>
              <w:rPr>
                <w:color w:val="00274C"/>
                <w:position w:val="-2"/>
                <w:sz w:val="20"/>
                <w:szCs w:val="20"/>
              </w:rPr>
              <w:t xml:space="preserve"> up to the stop.</w:t>
            </w:r>
            <w:r>
              <w:rPr>
                <w:color w:val="00274C"/>
                <w:position w:val="-2"/>
                <w:sz w:val="20"/>
                <w:szCs w:val="20"/>
              </w:rPr>
              <w:br/>
              <w:t xml:space="preserve">6. Position the pump </w:t>
            </w:r>
            <w:r>
              <w:rPr>
                <w:b/>
                <w:bCs/>
                <w:color w:val="00274C"/>
                <w:position w:val="-2"/>
                <w:sz w:val="20"/>
                <w:szCs w:val="20"/>
              </w:rPr>
              <w:t xml:space="preserve">B</w:t>
            </w:r>
            <w:r>
              <w:rPr>
                <w:color w:val="00274C"/>
                <w:position w:val="-2"/>
                <w:sz w:val="20"/>
                <w:szCs w:val="20"/>
              </w:rPr>
              <w:t xml:space="preserve"> on the flange </w:t>
            </w:r>
            <w:r>
              <w:rPr>
                <w:b/>
                <w:bCs/>
                <w:color w:val="00274C"/>
                <w:position w:val="-2"/>
                <w:sz w:val="20"/>
                <w:szCs w:val="20"/>
              </w:rPr>
              <w:t xml:space="preserve">F</w:t>
            </w:r>
            <w:r>
              <w:rPr>
                <w:color w:val="00274C"/>
                <w:position w:val="-2"/>
                <w:sz w:val="20"/>
                <w:szCs w:val="20"/>
              </w:rPr>
              <w:t xml:space="preserve"> engaging the gear </w:t>
            </w:r>
            <w:r>
              <w:rPr>
                <w:b/>
                <w:bCs/>
                <w:color w:val="00274C"/>
                <w:position w:val="-2"/>
                <w:sz w:val="20"/>
                <w:szCs w:val="20"/>
              </w:rPr>
              <w:t xml:space="preserve">H</w:t>
            </w:r>
            <w:r>
              <w:rPr>
                <w:color w:val="00274C"/>
                <w:position w:val="-2"/>
                <w:sz w:val="20"/>
                <w:szCs w:val="20"/>
              </w:rPr>
              <w:t xml:space="preserve"> .</w:t>
            </w:r>
            <w:r>
              <w:rPr>
                <w:color w:val="00274C"/>
                <w:position w:val="-2"/>
                <w:sz w:val="20"/>
                <w:szCs w:val="20"/>
              </w:rPr>
              <w:br/>
              <w:t xml:space="preserve">7. Secure the pump </w:t>
            </w:r>
            <w:r>
              <w:rPr>
                <w:b/>
                <w:bCs/>
                <w:color w:val="00274C"/>
                <w:position w:val="-2"/>
                <w:sz w:val="20"/>
                <w:szCs w:val="20"/>
              </w:rPr>
              <w:t xml:space="preserve">B</w:t>
            </w:r>
            <w:r>
              <w:rPr>
                <w:color w:val="00274C"/>
                <w:position w:val="-2"/>
                <w:sz w:val="20"/>
                <w:szCs w:val="20"/>
              </w:rPr>
              <w:t xml:space="preserve"> using the screws </w:t>
            </w:r>
            <w:r>
              <w:rPr>
                <w:b/>
                <w:bCs/>
                <w:color w:val="00274C"/>
                <w:position w:val="-2"/>
                <w:sz w:val="20"/>
                <w:szCs w:val="20"/>
              </w:rPr>
              <w:t xml:space="preserve">A</w:t>
            </w:r>
            <w:r>
              <w:rPr>
                <w:color w:val="00274C"/>
                <w:position w:val="-2"/>
                <w:sz w:val="20"/>
                <w:szCs w:val="20"/>
              </w:rPr>
              <w:t xml:space="preserve"> on the flange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8"/>
              </w:rPr>
              <w:drawing>
                <wp:inline distT="0" distB="0" distL="0" distR="0">
                  <wp:extent cx="2390400" cy="1562400"/>
                  <wp:docPr id="7569299" name="name918960379821b171e" descr="Fig._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0.jpg"/>
                          <pic:cNvPicPr/>
                        </pic:nvPicPr>
                        <pic:blipFill>
                          <a:blip r:embed="rId886860379821b1714" cstate="print"/>
                          <a:stretch>
                            <a:fillRect/>
                          </a:stretch>
                        </pic:blipFill>
                        <pic:spPr>
                          <a:xfrm>
                            <a:off x="0" y="0"/>
                            <a:ext cx="2390400" cy="1562400"/>
                          </a:xfrm>
                          <a:prstGeom prst="rect">
                            <a:avLst/>
                          </a:prstGeom>
                          <a:ln w="0">
                            <a:noFill/>
                          </a:ln>
                        </pic:spPr>
                      </pic:pic>
                    </a:graphicData>
                  </a:graphic>
                </wp:inline>
              </w:drawing>
            </w:r>
            <w:r>
              <w:rPr>
                <w:b/>
                <w:bCs/>
                <w:color w:val="00274C"/>
                <w:position w:val="0"/>
                <w:sz w:val="20"/>
                <w:szCs w:val="20"/>
              </w:rPr>
              <w:br/>
              <w:t xml:space="preserve">Fig 11.20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4th PTO (replacement)</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r>
              <w:rPr>
                <w:position w:val="-258"/>
              </w:rPr>
              <w:drawing>
                <wp:inline distT="0" distB="0" distL="0" distR="0">
                  <wp:extent cx="4932000" cy="3283200"/>
                  <wp:docPr id="42938870" name="name181860379821c592d" descr="imm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3.jpg"/>
                          <pic:cNvPicPr/>
                        </pic:nvPicPr>
                        <pic:blipFill>
                          <a:blip r:embed="rId371160379821c5927" cstate="print"/>
                          <a:stretch>
                            <a:fillRect/>
                          </a:stretch>
                        </pic:blipFill>
                        <pic:spPr>
                          <a:xfrm>
                            <a:off x="0" y="0"/>
                            <a:ext cx="4932000" cy="3283200"/>
                          </a:xfrm>
                          <a:prstGeom prst="rect">
                            <a:avLst/>
                          </a:prstGeom>
                          <a:ln w="0">
                            <a:noFill/>
                          </a:ln>
                        </pic:spPr>
                      </pic:pic>
                    </a:graphicData>
                  </a:graphic>
                </wp:inline>
              </w:drawing>
            </w:r>
            <w:r>
              <w:rPr>
                <w:b/>
                <w:bCs/>
                <w:color w:val="00274C"/>
                <w:position w:val="-2"/>
                <w:sz w:val="20"/>
                <w:szCs w:val="20"/>
              </w:rPr>
              <w:br/>
              <w:t xml:space="preserve">Fig 11.21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004578" name="name126160379821dd49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6060379821dd49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Before proceeding with operation, read  </w:t>
            </w:r>
            <w:hyperlink r:id="rId212260379821de090"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11.7.1 Disassembly</w:t>
            </w:r>
          </w:p>
          <w:p/>
          <w:p/>
          <w:p>
            <w:pPr>
              <w:numPr>
                <w:ilvl w:val="0"/>
                <w:numId w:val="3243842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pump </w:t>
            </w:r>
            <w:r>
              <w:rPr>
                <w:b/>
                <w:bCs/>
                <w:color w:val="00274C"/>
                <w:position w:val="-2"/>
                <w:sz w:val="20"/>
                <w:szCs w:val="20"/>
              </w:rPr>
              <w:t xml:space="preserve">B</w:t>
            </w:r>
            <w:r>
              <w:rPr>
                <w:color w:val="00274C"/>
                <w:position w:val="-2"/>
                <w:sz w:val="20"/>
                <w:szCs w:val="20"/>
              </w:rPr>
              <w:t xml:space="preserve"> .</w:t>
            </w:r>
          </w:p>
          <w:p/>
          <w:p/>
          <w:p/>
          <w:p/>
          <w:p/>
          <w:p/>
          <w:p/>
          <w:p/>
          <w:p/>
          <w:p/>
          <w:p/>
          <w:p/>
          <w:p/>
          <w:p/>
          <w:p/>
          <w:p/>
          <w:p/>
          <w:p/>
          <w:p/>
          <w:p/>
          <w:p/>
          <w:p/>
        </w:tc>
        <w:tc>
          <w:tcPr>
            <w:tcMar>
              <w:top w:w="150" w:type="dxa"/>
              <w:bottom w:w="150" w:type="dxa"/>
            </w:tcMar>
            <w:vAlign w:val="top"/>
          </w:tcPr>
          <w:p>
            <w:r>
              <w:rPr>
                <w:position w:val="-228"/>
              </w:rPr>
              <w:drawing>
                <wp:inline distT="0" distB="0" distL="0" distR="0">
                  <wp:extent cx="2232000" cy="1497600"/>
                  <wp:docPr id="83880976" name="name50856037982200b95" descr="imm1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4.jpg"/>
                          <pic:cNvPicPr/>
                        </pic:nvPicPr>
                        <pic:blipFill>
                          <a:blip r:embed="rId18776037982200b9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11.22</w:t>
            </w:r>
          </w:p>
        </w:tc>
      </w:tr>
      <w:tr>
        <w:trPr>
          <w:trHeight w:val="0" w:hRule="atLeast"/>
        </w:trPr>
        <w:tc>
          <w:tcPr>
            <w:tcMar>
              <w:top w:w="150" w:type="dxa"/>
              <w:bottom w:w="150" w:type="dxa"/>
            </w:tcMar>
            <w:vAlign w:val="center"/>
          </w:tcPr>
          <w:p>
            <w:pPr>
              <w:numPr>
                <w:ilvl w:val="0"/>
                <w:numId w:val="3243842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flange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4"/>
              </w:rPr>
              <w:drawing>
                <wp:inline distT="0" distB="0" distL="0" distR="0">
                  <wp:extent cx="2282400" cy="1533600"/>
                  <wp:docPr id="61321624" name="name44036037982218207" descr="Fig._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3.jpg"/>
                          <pic:cNvPicPr/>
                        </pic:nvPicPr>
                        <pic:blipFill>
                          <a:blip r:embed="rId405960379822181ff" cstate="print"/>
                          <a:stretch>
                            <a:fillRect/>
                          </a:stretch>
                        </pic:blipFill>
                        <pic:spPr>
                          <a:xfrm>
                            <a:off x="0" y="0"/>
                            <a:ext cx="2282400" cy="1533600"/>
                          </a:xfrm>
                          <a:prstGeom prst="rect">
                            <a:avLst/>
                          </a:prstGeom>
                          <a:ln w="0">
                            <a:noFill/>
                          </a:ln>
                        </pic:spPr>
                      </pic:pic>
                    </a:graphicData>
                  </a:graphic>
                </wp:inline>
              </w:drawing>
            </w:r>
            <w:r>
              <w:rPr>
                <w:b/>
                <w:bCs/>
                <w:color w:val="00274C"/>
                <w:position w:val="0"/>
                <w:sz w:val="20"/>
                <w:szCs w:val="20"/>
              </w:rPr>
              <w:br/>
              <w:t xml:space="preserve">Fig 11.23</w:t>
            </w:r>
          </w:p>
        </w:tc>
      </w:tr>
      <w:tr>
        <w:trPr>
          <w:trHeight w:val="0" w:hRule="atLeast"/>
        </w:trPr>
        <w:tc>
          <w:tcPr>
            <w:tcMar>
              <w:top w:w="150" w:type="dxa"/>
              <w:bottom w:w="150" w:type="dxa"/>
            </w:tcMar>
            <w:vAlign w:val="center"/>
          </w:tcPr>
          <w:p>
            <w:pPr>
              <w:numPr>
                <w:ilvl w:val="0"/>
                <w:numId w:val="32438430"/>
              </w:numPr>
              <w:spacing w:before="0" w:after="0" w:line="262" w:lineRule="auto"/>
              <w:jc w:val="left"/>
              <w:rPr>
                <w:color w:val="00274C"/>
                <w:sz w:val="20"/>
                <w:szCs w:val="20"/>
              </w:rPr>
            </w:pPr>
            <w:r>
              <w:rPr>
                <w:color w:val="00274C"/>
                <w:position w:val="-2"/>
                <w:sz w:val="20"/>
                <w:szCs w:val="20"/>
              </w:rPr>
              <w:t xml:space="preserve"> Undo the screws </w:t>
            </w:r>
            <w:r>
              <w:rPr>
                <w:b/>
                <w:bCs/>
                <w:color w:val="00274C"/>
                <w:position w:val="-2"/>
                <w:sz w:val="20"/>
                <w:szCs w:val="20"/>
              </w:rPr>
              <w:t xml:space="preserve">E</w:t>
            </w:r>
            <w:r>
              <w:rPr>
                <w:color w:val="00274C"/>
                <w:position w:val="-2"/>
                <w:sz w:val="20"/>
                <w:szCs w:val="20"/>
              </w:rPr>
              <w:t xml:space="preserve"> and remove the cover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6"/>
              </w:rPr>
              <w:drawing>
                <wp:inline distT="0" distB="0" distL="0" distR="0">
                  <wp:extent cx="2304000" cy="1548000"/>
                  <wp:docPr id="10141486" name="name45476037982236208" descr="Fig._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4.jpg"/>
                          <pic:cNvPicPr/>
                        </pic:nvPicPr>
                        <pic:blipFill>
                          <a:blip r:embed="rId83826037982236200" cstate="print"/>
                          <a:stretch>
                            <a:fillRect/>
                          </a:stretch>
                        </pic:blipFill>
                        <pic:spPr>
                          <a:xfrm>
                            <a:off x="0" y="0"/>
                            <a:ext cx="2304000" cy="1548000"/>
                          </a:xfrm>
                          <a:prstGeom prst="rect">
                            <a:avLst/>
                          </a:prstGeom>
                          <a:ln w="0">
                            <a:noFill/>
                          </a:ln>
                        </pic:spPr>
                      </pic:pic>
                    </a:graphicData>
                  </a:graphic>
                </wp:inline>
              </w:drawing>
            </w:r>
            <w:r>
              <w:rPr>
                <w:b/>
                <w:bCs/>
                <w:color w:val="00274C"/>
                <w:position w:val="0"/>
                <w:sz w:val="20"/>
                <w:szCs w:val="20"/>
              </w:rPr>
              <w:br/>
              <w:t xml:space="preserve">Fig 11.24</w:t>
            </w:r>
          </w:p>
        </w:tc>
      </w:tr>
      <w:tr>
        <w:trPr>
          <w:trHeight w:val="0" w:hRule="atLeast"/>
        </w:trPr>
        <w:tc>
          <w:tcPr>
            <w:tcMar>
              <w:top w:w="150" w:type="dxa"/>
              <w:bottom w:w="150" w:type="dxa"/>
            </w:tcMar>
            <w:vAlign w:val="center"/>
          </w:tcPr>
          <w:p>
            <w:pPr>
              <w:numPr>
                <w:ilvl w:val="0"/>
                <w:numId w:val="32438431"/>
              </w:numPr>
              <w:spacing w:before="0" w:after="0" w:line="262" w:lineRule="auto"/>
              <w:jc w:val="left"/>
              <w:rPr>
                <w:color w:val="00274C"/>
                <w:sz w:val="20"/>
                <w:szCs w:val="20"/>
              </w:rPr>
            </w:pPr>
            <w:r>
              <w:rPr>
                <w:color w:val="00274C"/>
                <w:position w:val="-2"/>
                <w:sz w:val="20"/>
                <w:szCs w:val="20"/>
              </w:rPr>
              <w:t xml:space="preserve"> Undo the screws </w:t>
            </w:r>
            <w:r>
              <w:rPr>
                <w:b/>
                <w:bCs/>
                <w:color w:val="00274C"/>
                <w:position w:val="-2"/>
                <w:sz w:val="20"/>
                <w:szCs w:val="20"/>
              </w:rPr>
              <w:t xml:space="preserve">G</w:t>
            </w:r>
            <w:r>
              <w:rPr>
                <w:color w:val="00274C"/>
                <w:position w:val="-2"/>
                <w:sz w:val="20"/>
                <w:szCs w:val="20"/>
              </w:rPr>
              <w:t xml:space="preserve"> and remove the flange </w:t>
            </w:r>
            <w:r>
              <w:rPr>
                <w:b/>
                <w:bCs/>
                <w:color w:val="00274C"/>
                <w:position w:val="-2"/>
                <w:sz w:val="20"/>
                <w:szCs w:val="20"/>
              </w:rPr>
              <w:t xml:space="preserve">K</w:t>
            </w:r>
            <w:r>
              <w:rPr>
                <w:color w:val="00274C"/>
                <w:position w:val="-2"/>
                <w:sz w:val="20"/>
                <w:szCs w:val="20"/>
              </w:rPr>
              <w:t xml:space="preserve"> with the components </w:t>
            </w:r>
            <w:r>
              <w:rPr>
                <w:b/>
                <w:bCs/>
                <w:color w:val="00274C"/>
                <w:position w:val="-2"/>
                <w:sz w:val="20"/>
                <w:szCs w:val="20"/>
              </w:rPr>
              <w:t xml:space="preserve">H, J, M, N and P</w:t>
            </w:r>
            <w:r>
              <w:rPr>
                <w:color w:val="00274C"/>
                <w:position w:val="-2"/>
                <w:sz w:val="20"/>
                <w:szCs w:val="20"/>
              </w:rPr>
              <w:t xml:space="preserve"> .</w:t>
            </w:r>
          </w:p>
        </w:tc>
        <w:tc>
          <w:tcPr>
            <w:tcMar>
              <w:top w:w="150" w:type="dxa"/>
              <w:bottom w:w="150" w:type="dxa"/>
            </w:tcMar>
            <w:vAlign w:val="top"/>
          </w:tcPr>
          <w:p>
            <w:r>
              <w:rPr>
                <w:position w:val="-238"/>
              </w:rPr>
              <w:drawing>
                <wp:inline distT="0" distB="0" distL="0" distR="0">
                  <wp:extent cx="2325600" cy="1562400"/>
                  <wp:docPr id="38970524" name="name9847603798224d5b7" descr="Fig._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5.jpg"/>
                          <pic:cNvPicPr/>
                        </pic:nvPicPr>
                        <pic:blipFill>
                          <a:blip r:embed="rId2062603798224d5ad" cstate="print"/>
                          <a:stretch>
                            <a:fillRect/>
                          </a:stretch>
                        </pic:blipFill>
                        <pic:spPr>
                          <a:xfrm>
                            <a:off x="0" y="0"/>
                            <a:ext cx="2325600" cy="1562400"/>
                          </a:xfrm>
                          <a:prstGeom prst="rect">
                            <a:avLst/>
                          </a:prstGeom>
                          <a:ln w="0">
                            <a:noFill/>
                          </a:ln>
                        </pic:spPr>
                      </pic:pic>
                    </a:graphicData>
                  </a:graphic>
                </wp:inline>
              </w:drawing>
            </w:r>
            <w:r>
              <w:rPr>
                <w:b/>
                <w:bCs/>
                <w:color w:val="00274C"/>
                <w:position w:val="0"/>
                <w:sz w:val="20"/>
                <w:szCs w:val="20"/>
              </w:rPr>
              <w:br/>
              <w:t xml:space="preserve">Fig 11.25</w:t>
            </w:r>
          </w:p>
        </w:tc>
      </w:tr>
      <w:tr>
        <w:trPr>
          <w:trHeight w:val="0" w:hRule="atLeast"/>
        </w:trPr>
        <w:tc>
          <w:tcPr>
            <w:tcMar>
              <w:top w:w="150" w:type="dxa"/>
              <w:bottom w:w="150" w:type="dxa"/>
            </w:tcMar>
            <w:vAlign w:val="center"/>
          </w:tcPr>
          <w:p>
            <w:pPr>
              <w:numPr>
                <w:ilvl w:val="0"/>
                <w:numId w:val="32438432"/>
              </w:numPr>
              <w:spacing w:before="0" w:after="0" w:line="262" w:lineRule="auto"/>
              <w:jc w:val="left"/>
              <w:rPr>
                <w:color w:val="00274C"/>
                <w:sz w:val="20"/>
                <w:szCs w:val="20"/>
              </w:rPr>
            </w:pPr>
            <w:r>
              <w:rPr>
                <w:color w:val="00274C"/>
                <w:position w:val="-2"/>
                <w:sz w:val="20"/>
                <w:szCs w:val="20"/>
              </w:rPr>
              <w:t xml:space="preserve">Remove the retainer ring </w:t>
            </w:r>
            <w:r>
              <w:rPr>
                <w:b/>
                <w:bCs/>
                <w:color w:val="00274C"/>
                <w:position w:val="-2"/>
                <w:sz w:val="20"/>
                <w:szCs w:val="20"/>
              </w:rPr>
              <w:t xml:space="preserve">H</w:t>
            </w:r>
            <w:r>
              <w:rPr>
                <w:color w:val="00274C"/>
                <w:position w:val="-2"/>
                <w:sz w:val="20"/>
                <w:szCs w:val="20"/>
              </w:rPr>
              <w:t xml:space="preserve"> and the shoulder ring </w:t>
            </w:r>
            <w:r>
              <w:rPr>
                <w:b/>
                <w:bCs/>
                <w:color w:val="00274C"/>
                <w:position w:val="-2"/>
                <w:sz w:val="20"/>
                <w:szCs w:val="20"/>
              </w:rPr>
              <w:t xml:space="preserve">J</w:t>
            </w:r>
            <w:r>
              <w:rPr>
                <w:color w:val="00274C"/>
                <w:position w:val="-2"/>
                <w:sz w:val="20"/>
                <w:szCs w:val="20"/>
              </w:rPr>
              <w:t xml:space="preserve"> from the flange </w:t>
            </w:r>
            <w:r>
              <w:rPr>
                <w:b/>
                <w:bCs/>
                <w:color w:val="00274C"/>
                <w:position w:val="-2"/>
                <w:sz w:val="20"/>
                <w:szCs w:val="20"/>
              </w:rPr>
              <w:t xml:space="preserve">K</w:t>
            </w:r>
            <w:r>
              <w:rPr>
                <w:color w:val="00274C"/>
                <w:position w:val="-2"/>
                <w:sz w:val="20"/>
                <w:szCs w:val="20"/>
              </w:rPr>
              <w:t xml:space="preserve"> .</w:t>
            </w:r>
          </w:p>
          <w:p>
            <w:pPr>
              <w:numPr>
                <w:ilvl w:val="0"/>
                <w:numId w:val="32438432"/>
              </w:numPr>
              <w:spacing w:before="0" w:after="0" w:line="262" w:lineRule="auto"/>
              <w:jc w:val="left"/>
              <w:rPr>
                <w:color w:val="00274C"/>
                <w:sz w:val="20"/>
                <w:szCs w:val="20"/>
              </w:rPr>
            </w:pPr>
            <w:r>
              <w:rPr>
                <w:color w:val="00274C"/>
                <w:position w:val="-2"/>
                <w:sz w:val="20"/>
                <w:szCs w:val="20"/>
              </w:rPr>
              <w:t xml:space="preserve">Remove the gear </w:t>
            </w:r>
            <w:r>
              <w:rPr>
                <w:b/>
                <w:bCs/>
                <w:color w:val="00274C"/>
                <w:position w:val="-2"/>
                <w:sz w:val="20"/>
                <w:szCs w:val="20"/>
              </w:rPr>
              <w:t xml:space="preserve">N</w:t>
            </w:r>
            <w:r>
              <w:rPr>
                <w:color w:val="00274C"/>
                <w:position w:val="-2"/>
                <w:sz w:val="20"/>
                <w:szCs w:val="20"/>
              </w:rPr>
              <w:t xml:space="preserve"> and the shoulder ring </w:t>
            </w:r>
            <w:r>
              <w:rPr>
                <w:b/>
                <w:bCs/>
                <w:color w:val="00274C"/>
                <w:position w:val="-2"/>
                <w:sz w:val="20"/>
                <w:szCs w:val="20"/>
              </w:rPr>
              <w:t xml:space="preserve">M</w:t>
            </w:r>
            <w:r>
              <w:rPr>
                <w:color w:val="00274C"/>
                <w:position w:val="-2"/>
                <w:sz w:val="20"/>
                <w:szCs w:val="20"/>
              </w:rPr>
              <w:t xml:space="preserve"> from the flange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4170286" name="name999660379822649cb" descr="imm1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8.jpg"/>
                          <pic:cNvPicPr/>
                        </pic:nvPicPr>
                        <pic:blipFill>
                          <a:blip r:embed="rId273360379822649c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w:t>
            </w:r>
            <w:r>
              <w:rPr>
                <w:color w:val="00274C"/>
                <w:position w:val="-2"/>
                <w:sz w:val="20"/>
                <w:szCs w:val="20"/>
              </w:rPr>
              <w:t xml:space="preserve"> </w:t>
            </w:r>
            <w:r>
              <w:rPr>
                <w:b/>
                <w:bCs/>
                <w:color w:val="00274C"/>
                <w:position w:val="-2"/>
                <w:sz w:val="20"/>
                <w:szCs w:val="20"/>
              </w:rPr>
              <w:t xml:space="preserve">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961098" name="name1002603798227443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36603798227443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J</w:t>
            </w:r>
            <w:r>
              <w:rPr>
                <w:color w:val="00274C"/>
                <w:position w:val="-2"/>
                <w:sz w:val="20"/>
                <w:szCs w:val="20"/>
              </w:rPr>
              <w:t xml:space="preserve"> after each assembly.</w:t>
            </w:r>
          </w:p>
          <w:p>
            <w:pPr>
              <w:numPr>
                <w:ilvl w:val="0"/>
                <w:numId w:val="32438116"/>
              </w:numPr>
              <w:spacing w:before="0" w:after="0" w:line="262" w:lineRule="auto"/>
              <w:jc w:val="left"/>
              <w:rPr>
                <w:color w:val="00274C"/>
                <w:sz w:val="20"/>
                <w:szCs w:val="20"/>
              </w:rPr>
            </w:pPr>
            <w:r>
              <w:rPr>
                <w:color w:val="00274C"/>
                <w:position w:val="-2"/>
                <w:sz w:val="20"/>
                <w:szCs w:val="20"/>
              </w:rPr>
              <w:t xml:space="preserve">Lubricate the gear </w:t>
            </w:r>
            <w:r>
              <w:rPr>
                <w:b/>
                <w:bCs/>
                <w:color w:val="00274C"/>
                <w:position w:val="-2"/>
                <w:sz w:val="20"/>
                <w:szCs w:val="20"/>
              </w:rPr>
              <w:t xml:space="preserve">H</w:t>
            </w:r>
            <w:r>
              <w:rPr>
                <w:color w:val="00274C"/>
                <w:position w:val="-2"/>
                <w:sz w:val="20"/>
                <w:szCs w:val="20"/>
              </w:rPr>
              <w:t xml:space="preserve"> with oil.</w:t>
            </w:r>
          </w:p>
          <w:p/>
          <w:p/>
          <w:p>
            <w:pPr>
              <w:numPr>
                <w:ilvl w:val="0"/>
                <w:numId w:val="32438433"/>
              </w:numPr>
              <w:spacing w:before="0" w:after="0" w:line="262" w:lineRule="auto"/>
              <w:jc w:val="left"/>
              <w:rPr>
                <w:color w:val="00274C"/>
                <w:sz w:val="20"/>
                <w:szCs w:val="20"/>
              </w:rPr>
            </w:pPr>
            <w:r>
              <w:rPr>
                <w:color w:val="00274C"/>
                <w:position w:val="-2"/>
                <w:sz w:val="20"/>
                <w:szCs w:val="20"/>
              </w:rPr>
              <w:t xml:space="preserve">Insert the gear </w:t>
            </w:r>
            <w:r>
              <w:rPr>
                <w:b/>
                <w:bCs/>
                <w:color w:val="00274C"/>
                <w:position w:val="-2"/>
                <w:sz w:val="20"/>
                <w:szCs w:val="20"/>
              </w:rPr>
              <w:t xml:space="preserve">N</w:t>
            </w:r>
            <w:r>
              <w:rPr>
                <w:color w:val="00274C"/>
                <w:position w:val="-2"/>
                <w:sz w:val="20"/>
                <w:szCs w:val="20"/>
              </w:rPr>
              <w:t xml:space="preserve"> in the flange </w:t>
            </w:r>
            <w:r>
              <w:rPr>
                <w:b/>
                <w:bCs/>
                <w:color w:val="00274C"/>
                <w:position w:val="-2"/>
                <w:sz w:val="20"/>
                <w:szCs w:val="20"/>
              </w:rPr>
              <w:t xml:space="preserve">K</w:t>
            </w:r>
            <w:r>
              <w:rPr>
                <w:color w:val="00274C"/>
                <w:position w:val="-2"/>
                <w:sz w:val="20"/>
                <w:szCs w:val="20"/>
              </w:rPr>
              <w:t xml:space="preserve"> in the direction of the arrow </w:t>
            </w:r>
            <w:r>
              <w:rPr>
                <w:b/>
                <w:bCs/>
                <w:color w:val="00274C"/>
                <w:position w:val="-2"/>
                <w:sz w:val="20"/>
                <w:szCs w:val="20"/>
              </w:rPr>
              <w:t xml:space="preserve">W</w:t>
            </w:r>
            <w:r>
              <w:rPr>
                <w:color w:val="00274C"/>
                <w:position w:val="-2"/>
                <w:sz w:val="20"/>
                <w:szCs w:val="20"/>
              </w:rPr>
              <w:t xml:space="preserve"> inserting the shoulder ring </w:t>
            </w:r>
            <w:r>
              <w:rPr>
                <w:b/>
                <w:bCs/>
                <w:color w:val="00274C"/>
                <w:position w:val="-2"/>
                <w:sz w:val="20"/>
                <w:szCs w:val="20"/>
              </w:rPr>
              <w:t xml:space="preserve">M</w:t>
            </w:r>
            <w:r>
              <w:rPr>
                <w:color w:val="00274C"/>
                <w:position w:val="-2"/>
                <w:sz w:val="20"/>
                <w:szCs w:val="20"/>
              </w:rPr>
              <w:t xml:space="preserve"> .</w:t>
            </w:r>
          </w:p>
          <w:p>
            <w:pPr>
              <w:numPr>
                <w:ilvl w:val="0"/>
                <w:numId w:val="32438433"/>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J</w:t>
            </w:r>
            <w:r>
              <w:rPr>
                <w:color w:val="00274C"/>
                <w:position w:val="-2"/>
                <w:sz w:val="20"/>
                <w:szCs w:val="20"/>
              </w:rPr>
              <w:t xml:space="preserve"> on the flange </w:t>
            </w:r>
            <w:r>
              <w:rPr>
                <w:b/>
                <w:bCs/>
                <w:color w:val="00274C"/>
                <w:position w:val="-2"/>
                <w:sz w:val="20"/>
                <w:szCs w:val="20"/>
              </w:rPr>
              <w:t xml:space="preserve">K</w:t>
            </w:r>
            <w:r>
              <w:rPr>
                <w:color w:val="00274C"/>
                <w:position w:val="-2"/>
                <w:sz w:val="20"/>
                <w:szCs w:val="20"/>
              </w:rPr>
              <w:t xml:space="preserve"> and clamp the gear </w:t>
            </w:r>
            <w:r>
              <w:rPr>
                <w:b/>
                <w:bCs/>
                <w:color w:val="00274C"/>
                <w:position w:val="-2"/>
                <w:sz w:val="20"/>
                <w:szCs w:val="20"/>
              </w:rPr>
              <w:t xml:space="preserve">N</w:t>
            </w:r>
            <w:r>
              <w:rPr>
                <w:color w:val="00274C"/>
                <w:position w:val="-2"/>
                <w:sz w:val="20"/>
                <w:szCs w:val="20"/>
              </w:rPr>
              <w:t xml:space="preserve"> using the retainer ring </w:t>
            </w:r>
            <w:r>
              <w:rPr>
                <w:b/>
                <w:bCs/>
                <w:color w:val="00274C"/>
                <w:position w:val="-2"/>
                <w:sz w:val="20"/>
                <w:szCs w:val="20"/>
              </w:rPr>
              <w:t xml:space="preserve">H</w:t>
            </w:r>
            <w:r>
              <w:rPr>
                <w:color w:val="00274C"/>
                <w:position w:val="-2"/>
                <w:sz w:val="20"/>
                <w:szCs w:val="20"/>
              </w:rPr>
              <w:t xml:space="preserve"> .</w:t>
            </w:r>
          </w:p>
          <w:p/>
          <w:p/>
          <w:p/>
          <w:p/>
        </w:tc>
        <w:tc>
          <w:tcPr>
            <w:tcMar>
              <w:top w:w="150" w:type="dxa"/>
              <w:bottom w:w="150" w:type="dxa"/>
            </w:tcMar>
            <w:vAlign w:val="top"/>
          </w:tcPr>
          <w:p>
            <w:r>
              <w:rPr>
                <w:position w:val="-228"/>
              </w:rPr>
              <w:drawing>
                <wp:inline distT="0" distB="0" distL="0" distR="0">
                  <wp:extent cx="2232000" cy="1490400"/>
                  <wp:docPr id="93570871" name="name12536037982286b1a" descr="imm1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9.jpg"/>
                          <pic:cNvPicPr/>
                        </pic:nvPicPr>
                        <pic:blipFill>
                          <a:blip r:embed="rId52516037982286b1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11.27</w:t>
            </w:r>
          </w:p>
        </w:tc>
      </w:tr>
      <w:tr>
        <w:trPr>
          <w:trHeight w:val="0" w:hRule="atLeast"/>
        </w:trPr>
        <w:tc>
          <w:tcPr>
            <w:tcMar>
              <w:top w:w="150" w:type="dxa"/>
              <w:bottom w:w="150" w:type="dxa"/>
            </w:tcMar>
            <w:vAlign w:val="center"/>
          </w:tcPr>
          <w:p>
            <w:pPr>
              <w:numPr>
                <w:ilvl w:val="0"/>
                <w:numId w:val="32438434"/>
              </w:numPr>
              <w:spacing w:before="0" w:after="0" w:line="262" w:lineRule="auto"/>
              <w:jc w:val="left"/>
              <w:rPr>
                <w:color w:val="00274C"/>
                <w:sz w:val="20"/>
                <w:szCs w:val="20"/>
              </w:rPr>
            </w:pPr>
            <w:r>
              <w:rPr>
                <w:color w:val="00274C"/>
                <w:position w:val="-2"/>
                <w:sz w:val="20"/>
                <w:szCs w:val="20"/>
              </w:rPr>
              <w:t xml:space="preserve">Position flange </w:t>
            </w:r>
            <w:r>
              <w:rPr>
                <w:b/>
                <w:bCs/>
                <w:color w:val="00274C"/>
                <w:position w:val="-2"/>
                <w:sz w:val="20"/>
                <w:szCs w:val="20"/>
              </w:rPr>
              <w:t xml:space="preserve">K</w:t>
            </w:r>
            <w:r>
              <w:rPr>
                <w:color w:val="00274C"/>
                <w:position w:val="-2"/>
                <w:sz w:val="20"/>
                <w:szCs w:val="20"/>
              </w:rPr>
              <w:t xml:space="preserve"> onto crankcase </w:t>
            </w:r>
            <w:r>
              <w:rPr>
                <w:b/>
                <w:bCs/>
                <w:color w:val="00274C"/>
                <w:position w:val="-2"/>
                <w:sz w:val="20"/>
                <w:szCs w:val="20"/>
              </w:rPr>
              <w:t xml:space="preserve">Q</w:t>
            </w:r>
            <w:r>
              <w:rPr>
                <w:color w:val="00274C"/>
                <w:position w:val="-2"/>
                <w:sz w:val="20"/>
                <w:szCs w:val="20"/>
              </w:rPr>
              <w:t xml:space="preserve"> inserting gasket </w:t>
            </w:r>
            <w:r>
              <w:rPr>
                <w:b/>
                <w:bCs/>
                <w:color w:val="00274C"/>
                <w:position w:val="-2"/>
                <w:sz w:val="20"/>
                <w:szCs w:val="20"/>
              </w:rPr>
              <w:t xml:space="preserve">P</w:t>
            </w:r>
            <w:r>
              <w:rPr>
                <w:color w:val="00274C"/>
                <w:position w:val="-2"/>
                <w:sz w:val="20"/>
                <w:szCs w:val="20"/>
              </w:rPr>
              <w:t xml:space="preserve"> and insert gear </w:t>
            </w:r>
            <w:r>
              <w:rPr>
                <w:b/>
                <w:bCs/>
                <w:color w:val="00274C"/>
                <w:position w:val="-2"/>
                <w:sz w:val="20"/>
                <w:szCs w:val="20"/>
              </w:rPr>
              <w:t xml:space="preserve">N</w:t>
            </w:r>
            <w:r>
              <w:rPr>
                <w:color w:val="00274C"/>
                <w:position w:val="-2"/>
                <w:sz w:val="20"/>
                <w:szCs w:val="20"/>
              </w:rPr>
              <w:t xml:space="preserve"> in crankcase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738529" name="name7664603798229b1d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58603798229b1c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Always change capscrews </w:t>
            </w:r>
            <w:r>
              <w:rPr>
                <w:b/>
                <w:bCs/>
                <w:color w:val="00274C"/>
                <w:position w:val="-2"/>
                <w:sz w:val="20"/>
                <w:szCs w:val="20"/>
              </w:rPr>
              <w:t xml:space="preserve">G</w:t>
            </w:r>
            <w:r>
              <w:rPr>
                <w:color w:val="00274C"/>
                <w:position w:val="-2"/>
                <w:sz w:val="20"/>
                <w:szCs w:val="20"/>
              </w:rPr>
              <w:t xml:space="preserve"> with new ones or alternatively apply </w:t>
            </w:r>
            <w:r>
              <w:rPr>
                <w:b/>
                <w:bCs/>
                <w:color w:val="00274C"/>
                <w:position w:val="-2"/>
                <w:sz w:val="20"/>
                <w:szCs w:val="20"/>
              </w:rPr>
              <w:t xml:space="preserve">Loctite 2701</w:t>
            </w:r>
            <w:r>
              <w:rPr>
                <w:color w:val="00274C"/>
                <w:position w:val="-2"/>
                <w:sz w:val="20"/>
                <w:szCs w:val="20"/>
              </w:rPr>
              <w:t xml:space="preserve"> .</w:t>
            </w:r>
          </w:p>
          <w:p/>
          <w:p/>
          <w:p>
            <w:pPr>
              <w:numPr>
                <w:ilvl w:val="0"/>
                <w:numId w:val="32438435"/>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K</w:t>
            </w:r>
            <w:r>
              <w:rPr>
                <w:color w:val="00274C"/>
                <w:position w:val="-2"/>
                <w:sz w:val="20"/>
                <w:szCs w:val="20"/>
              </w:rPr>
              <w:t xml:space="preserve"> using the screws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53600" cy="1504800"/>
                  <wp:docPr id="67651473" name="name515560379822ad2f9" descr="Fig._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8.jpg"/>
                          <pic:cNvPicPr/>
                        </pic:nvPicPr>
                        <pic:blipFill>
                          <a:blip r:embed="rId135160379822ad2f1" cstate="print"/>
                          <a:stretch>
                            <a:fillRect/>
                          </a:stretch>
                        </pic:blipFill>
                        <pic:spPr>
                          <a:xfrm>
                            <a:off x="0" y="0"/>
                            <a:ext cx="2253600" cy="1504800"/>
                          </a:xfrm>
                          <a:prstGeom prst="rect">
                            <a:avLst/>
                          </a:prstGeom>
                          <a:ln w="0">
                            <a:noFill/>
                          </a:ln>
                        </pic:spPr>
                      </pic:pic>
                    </a:graphicData>
                  </a:graphic>
                </wp:inline>
              </w:drawing>
            </w:r>
            <w:r>
              <w:rPr>
                <w:b/>
                <w:bCs/>
                <w:color w:val="00274C"/>
                <w:position w:val="0"/>
                <w:sz w:val="20"/>
                <w:szCs w:val="20"/>
              </w:rPr>
              <w:br/>
              <w:t xml:space="preserve">Fig 11.28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321467" name="name723860379822c10b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8060379822c10b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V</w:t>
            </w:r>
            <w:r>
              <w:rPr>
                <w:color w:val="00274C"/>
                <w:position w:val="-2"/>
                <w:sz w:val="20"/>
                <w:szCs w:val="20"/>
              </w:rPr>
              <w:t xml:space="preserve"> after each assembly.</w:t>
            </w:r>
          </w:p>
          <w:p>
            <w:pPr>
              <w:numPr>
                <w:ilvl w:val="0"/>
                <w:numId w:val="32438436"/>
              </w:numPr>
              <w:spacing w:before="0" w:after="0" w:line="262" w:lineRule="auto"/>
              <w:jc w:val="left"/>
              <w:rPr>
                <w:color w:val="00274C"/>
                <w:sz w:val="20"/>
                <w:szCs w:val="20"/>
              </w:rPr>
            </w:pPr>
            <w:r>
              <w:rPr>
                <w:color w:val="00274C"/>
                <w:position w:val="-2"/>
                <w:sz w:val="20"/>
                <w:szCs w:val="20"/>
              </w:rPr>
              <w:t xml:space="preserve">Insert gasket </w:t>
            </w:r>
            <w:r>
              <w:rPr>
                <w:b/>
                <w:bCs/>
                <w:color w:val="00274C"/>
                <w:position w:val="-2"/>
                <w:sz w:val="20"/>
                <w:szCs w:val="20"/>
              </w:rPr>
              <w:t xml:space="preserve">V</w:t>
            </w:r>
            <w:r>
              <w:rPr>
                <w:color w:val="00274C"/>
                <w:position w:val="-2"/>
                <w:sz w:val="20"/>
                <w:szCs w:val="20"/>
              </w:rPr>
              <w:t xml:space="preserve"> on cover </w:t>
            </w:r>
            <w:r>
              <w:rPr>
                <w:b/>
                <w:bCs/>
                <w:color w:val="00274C"/>
                <w:position w:val="-2"/>
                <w:sz w:val="20"/>
                <w:szCs w:val="20"/>
              </w:rPr>
              <w:t xml:space="preserve">F</w:t>
            </w:r>
            <w:r>
              <w:rPr>
                <w:color w:val="00274C"/>
                <w:position w:val="-2"/>
                <w:sz w:val="20"/>
                <w:szCs w:val="20"/>
              </w:rPr>
              <w:t xml:space="preserve"> , insert and position the cover </w:t>
            </w:r>
            <w:r>
              <w:rPr>
                <w:b/>
                <w:bCs/>
                <w:color w:val="00274C"/>
                <w:position w:val="-2"/>
                <w:sz w:val="20"/>
                <w:szCs w:val="20"/>
              </w:rPr>
              <w:t xml:space="preserve">F</w:t>
            </w:r>
            <w:r>
              <w:rPr>
                <w:color w:val="00274C"/>
                <w:position w:val="-2"/>
                <w:sz w:val="20"/>
                <w:szCs w:val="20"/>
              </w:rPr>
              <w:t xml:space="preserve"> on flange </w:t>
            </w:r>
            <w:r>
              <w:rPr>
                <w:b/>
                <w:bCs/>
                <w:color w:val="00274C"/>
                <w:position w:val="-2"/>
                <w:sz w:val="20"/>
                <w:szCs w:val="20"/>
              </w:rPr>
              <w:t xml:space="preserve">K</w:t>
            </w:r>
            <w:r>
              <w:rPr>
                <w:color w:val="00274C"/>
                <w:position w:val="-2"/>
                <w:sz w:val="20"/>
                <w:szCs w:val="20"/>
              </w:rPr>
              <w:t xml:space="preserve"> .</w:t>
            </w:r>
          </w:p>
          <w:p>
            <w:pPr>
              <w:numPr>
                <w:ilvl w:val="0"/>
                <w:numId w:val="32438436"/>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F</w:t>
            </w:r>
            <w:r>
              <w:rPr>
                <w:color w:val="00274C"/>
                <w:position w:val="-2"/>
                <w:sz w:val="20"/>
                <w:szCs w:val="20"/>
              </w:rPr>
              <w:t xml:space="preserve"> using the screws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on the flange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332800" cy="1512000"/>
                  <wp:docPr id="22216869" name="name724060379822d6c89" descr="Fig._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9.jpg"/>
                          <pic:cNvPicPr/>
                        </pic:nvPicPr>
                        <pic:blipFill>
                          <a:blip r:embed="rId325460379822d6c82" cstate="print"/>
                          <a:stretch>
                            <a:fillRect/>
                          </a:stretch>
                        </pic:blipFill>
                        <pic:spPr>
                          <a:xfrm>
                            <a:off x="0" y="0"/>
                            <a:ext cx="2332800" cy="1512000"/>
                          </a:xfrm>
                          <a:prstGeom prst="rect">
                            <a:avLst/>
                          </a:prstGeom>
                          <a:ln w="0">
                            <a:noFill/>
                          </a:ln>
                        </pic:spPr>
                      </pic:pic>
                    </a:graphicData>
                  </a:graphic>
                </wp:inline>
              </w:drawing>
            </w:r>
            <w:r>
              <w:rPr>
                <w:b/>
                <w:bCs/>
                <w:color w:val="00274C"/>
                <w:position w:val="0"/>
                <w:sz w:val="20"/>
                <w:szCs w:val="20"/>
              </w:rPr>
              <w:br/>
              <w:t xml:space="preserve">Fig 11.29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260498" name="name902260379822e48f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6660379822e48e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T</w:t>
            </w:r>
            <w:r>
              <w:rPr>
                <w:color w:val="00274C"/>
                <w:position w:val="-2"/>
                <w:sz w:val="20"/>
                <w:szCs w:val="20"/>
              </w:rPr>
              <w:t xml:space="preserve"> after each assembly.</w:t>
            </w:r>
          </w:p>
          <w:p>
            <w:pPr>
              <w:numPr>
                <w:ilvl w:val="0"/>
                <w:numId w:val="32438437"/>
              </w:numPr>
              <w:spacing w:before="0" w:after="0" w:line="262" w:lineRule="auto"/>
              <w:jc w:val="left"/>
              <w:rPr>
                <w:color w:val="00274C"/>
                <w:sz w:val="20"/>
                <w:szCs w:val="20"/>
              </w:rPr>
            </w:pPr>
            <w:r>
              <w:rPr>
                <w:color w:val="00274C"/>
                <w:position w:val="-2"/>
                <w:sz w:val="20"/>
                <w:szCs w:val="20"/>
              </w:rPr>
              <w:t xml:space="preserve">Position and tighten flange </w:t>
            </w:r>
            <w:r>
              <w:rPr>
                <w:b/>
                <w:bCs/>
                <w:color w:val="00274C"/>
                <w:position w:val="-2"/>
                <w:sz w:val="20"/>
                <w:szCs w:val="20"/>
              </w:rPr>
              <w:t xml:space="preserve">D</w:t>
            </w:r>
            <w:r>
              <w:rPr>
                <w:color w:val="00274C"/>
                <w:position w:val="-2"/>
                <w:sz w:val="20"/>
                <w:szCs w:val="20"/>
              </w:rPr>
              <w:t xml:space="preserve"> by means of capscrews </w:t>
            </w:r>
            <w:r>
              <w:rPr>
                <w:b/>
                <w:bCs/>
                <w:color w:val="00274C"/>
                <w:position w:val="-2"/>
                <w:sz w:val="20"/>
                <w:szCs w:val="20"/>
              </w:rPr>
              <w:t xml:space="preserve">C</w:t>
            </w:r>
            <w:r>
              <w:rPr>
                <w:color w:val="00274C"/>
                <w:position w:val="-2"/>
                <w:sz w:val="20"/>
                <w:szCs w:val="20"/>
              </w:rPr>
              <w:t xml:space="preserve"> on carter </w:t>
            </w:r>
            <w:r>
              <w:rPr>
                <w:b/>
                <w:bCs/>
                <w:color w:val="00274C"/>
                <w:position w:val="-2"/>
                <w:sz w:val="20"/>
                <w:szCs w:val="20"/>
              </w:rPr>
              <w:t xml:space="preserve">S</w:t>
            </w:r>
            <w:r>
              <w:rPr>
                <w:color w:val="00274C"/>
                <w:position w:val="-2"/>
                <w:sz w:val="20"/>
                <w:szCs w:val="20"/>
              </w:rPr>
              <w:t xml:space="preserve"> (tightening torque </w:t>
            </w:r>
            <w:r>
              <w:rPr>
                <w:b/>
                <w:bCs/>
                <w:color w:val="00274C"/>
                <w:position w:val="-2"/>
                <w:sz w:val="20"/>
                <w:szCs w:val="20"/>
              </w:rPr>
              <w:t xml:space="preserve">10 Nm - </w:t>
            </w:r>
            <w:hyperlink r:id="rId372260379822e554e" w:history="1">
              <w:r>
                <w:rPr>
                  <w:b/>
                  <w:bCs/>
                  <w:i/>
                  <w:i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60800" cy="1519200"/>
                  <wp:docPr id="91428909" name="name74326037982306e40" descr="Fig._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0.jpg"/>
                          <pic:cNvPicPr/>
                        </pic:nvPicPr>
                        <pic:blipFill>
                          <a:blip r:embed="rId24826037982306e3b" cstate="print"/>
                          <a:stretch>
                            <a:fillRect/>
                          </a:stretch>
                        </pic:blipFill>
                        <pic:spPr>
                          <a:xfrm>
                            <a:off x="0" y="0"/>
                            <a:ext cx="2260800" cy="1519200"/>
                          </a:xfrm>
                          <a:prstGeom prst="rect">
                            <a:avLst/>
                          </a:prstGeom>
                          <a:ln w="0">
                            <a:noFill/>
                          </a:ln>
                        </pic:spPr>
                      </pic:pic>
                    </a:graphicData>
                  </a:graphic>
                </wp:inline>
              </w:drawing>
            </w:r>
            <w:r>
              <w:rPr>
                <w:b/>
                <w:bCs/>
                <w:color w:val="00274C"/>
                <w:position w:val="0"/>
                <w:sz w:val="20"/>
                <w:szCs w:val="20"/>
              </w:rPr>
              <w:br/>
              <w:t xml:space="preserve">Fig 11.30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172624" name="name862860379823178d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9960379823178c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U</w:t>
            </w:r>
            <w:r>
              <w:rPr>
                <w:color w:val="00274C"/>
                <w:position w:val="-2"/>
                <w:sz w:val="20"/>
                <w:szCs w:val="20"/>
              </w:rPr>
              <w:t xml:space="preserve"> after each assembly.</w:t>
            </w:r>
          </w:p>
          <w:p>
            <w:pPr>
              <w:numPr>
                <w:ilvl w:val="0"/>
                <w:numId w:val="32438438"/>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U</w:t>
            </w:r>
            <w:r>
              <w:rPr>
                <w:color w:val="00274C"/>
                <w:position w:val="-2"/>
                <w:sz w:val="20"/>
                <w:szCs w:val="20"/>
              </w:rPr>
              <w:t xml:space="preserve"> on the flange </w:t>
            </w:r>
            <w:r>
              <w:rPr>
                <w:b/>
                <w:bCs/>
                <w:color w:val="00274C"/>
                <w:position w:val="-2"/>
                <w:sz w:val="20"/>
                <w:szCs w:val="20"/>
              </w:rPr>
              <w:t xml:space="preserve">D</w:t>
            </w:r>
            <w:r>
              <w:rPr>
                <w:color w:val="00274C"/>
                <w:position w:val="-2"/>
                <w:sz w:val="20"/>
                <w:szCs w:val="20"/>
              </w:rPr>
              <w:t xml:space="preserve"> .</w:t>
            </w:r>
          </w:p>
          <w:p>
            <w:pPr>
              <w:numPr>
                <w:ilvl w:val="0"/>
                <w:numId w:val="32438438"/>
              </w:numPr>
              <w:spacing w:before="0" w:after="0" w:line="262" w:lineRule="auto"/>
              <w:jc w:val="left"/>
              <w:rPr>
                <w:color w:val="00274C"/>
                <w:sz w:val="20"/>
                <w:szCs w:val="20"/>
              </w:rPr>
            </w:pPr>
            <w:r>
              <w:rPr>
                <w:color w:val="00274C"/>
                <w:position w:val="-2"/>
                <w:sz w:val="20"/>
                <w:szCs w:val="20"/>
              </w:rPr>
              <w:t xml:space="preserve">Secure the pump </w:t>
            </w:r>
            <w:r>
              <w:rPr>
                <w:b/>
                <w:bCs/>
                <w:color w:val="00274C"/>
                <w:position w:val="-2"/>
                <w:sz w:val="20"/>
                <w:szCs w:val="20"/>
              </w:rPr>
              <w:t xml:space="preserve">B</w:t>
            </w:r>
            <w:r>
              <w:rPr>
                <w:color w:val="00274C"/>
                <w:position w:val="-2"/>
                <w:sz w:val="20"/>
                <w:szCs w:val="20"/>
              </w:rPr>
              <w:t xml:space="preserve"> using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on the flange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75200" cy="1526400"/>
                  <wp:docPr id="2427423" name="name5914603798232caae" descr="Fig._1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1.jpg"/>
                          <pic:cNvPicPr/>
                        </pic:nvPicPr>
                        <pic:blipFill>
                          <a:blip r:embed="rId6928603798232caa9" cstate="print"/>
                          <a:stretch>
                            <a:fillRect/>
                          </a:stretch>
                        </pic:blipFill>
                        <pic:spPr>
                          <a:xfrm>
                            <a:off x="0" y="0"/>
                            <a:ext cx="2275200" cy="1526400"/>
                          </a:xfrm>
                          <a:prstGeom prst="rect">
                            <a:avLst/>
                          </a:prstGeom>
                          <a:ln w="0">
                            <a:noFill/>
                          </a:ln>
                        </pic:spPr>
                      </pic:pic>
                    </a:graphicData>
                  </a:graphic>
                </wp:inline>
              </w:drawing>
            </w:r>
            <w:r>
              <w:rPr>
                <w:b/>
                <w:bCs/>
                <w:color w:val="00274C"/>
                <w:position w:val="0"/>
                <w:sz w:val="20"/>
                <w:szCs w:val="20"/>
              </w:rPr>
              <w:br/>
              <w:t xml:space="preserve">Fig 11.31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3rd + 4th PTO (configurations)</w:t>
      </w:r>
    </w:p>
    <w:p>
      <w:pPr>
        <w:widowControl w:val="on"/>
        <w:pBdr/>
        <w:spacing w:before="225" w:after="225" w:line="262" w:lineRule="auto"/>
        <w:ind w:left="0" w:right="0"/>
        <w:jc w:val="left"/>
      </w:pPr>
      <w:r>
        <w:drawing>
          <wp:inline distT="0" distB="0" distL="0" distR="0">
            <wp:extent cx="4694400" cy="3124800"/>
            <wp:docPr id="77917041" name="name9333603798234db32" descr="Fig._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2.jpg"/>
                    <pic:cNvPicPr/>
                  </pic:nvPicPr>
                  <pic:blipFill>
                    <a:blip r:embed="rId9385603798234db2d" cstate="print"/>
                    <a:stretch>
                      <a:fillRect/>
                    </a:stretch>
                  </pic:blipFill>
                  <pic:spPr>
                    <a:xfrm>
                      <a:off x="0" y="0"/>
                      <a:ext cx="4694400" cy="312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Fig. 11.45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11.8.1 Information</w:t>
            </w:r>
          </w:p>
          <w:p/>
          <w:p/>
          <w:p>
            <w:pPr>
              <w:widowControl w:val="on"/>
              <w:pBdr/>
              <w:spacing w:before="0" w:after="0" w:line="262" w:lineRule="auto"/>
              <w:ind w:left="0" w:right="0"/>
              <w:jc w:val="left"/>
              <w:textAlignment w:val="center"/>
            </w:pPr>
            <w:r>
              <w:rPr>
                <w:color w:val="00274C"/>
                <w:position w:val="-2"/>
                <w:sz w:val="20"/>
                <w:szCs w:val="20"/>
              </w:rPr>
              <w:t xml:space="preserve">Hydraulic pumps on the 3rd and 4th PTO can be installed at the same time.</w:t>
            </w:r>
            <w:r>
              <w:rPr>
                <w:color w:val="00274C"/>
                <w:position w:val="-2"/>
                <w:sz w:val="20"/>
                <w:szCs w:val="20"/>
              </w:rPr>
              <w:br/>
              <w:t xml:space="preserve">In some configurations, there is also the centering ring </w:t>
            </w:r>
            <w:r>
              <w:rPr>
                <w:b/>
                <w:bCs/>
                <w:color w:val="00274C"/>
                <w:position w:val="-2"/>
                <w:sz w:val="20"/>
                <w:szCs w:val="20"/>
              </w:rPr>
              <w:t xml:space="preserve">C</w:t>
            </w:r>
            <w:r>
              <w:rPr>
                <w:color w:val="00274C"/>
                <w:position w:val="-2"/>
                <w:sz w:val="20"/>
                <w:szCs w:val="20"/>
              </w:rPr>
              <w:t xml:space="preserve"> on the 4th PTO.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970692" name="name6996603798235c3b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41603798235c3a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For disassembly or installation, refer to </w:t>
            </w:r>
            <w:hyperlink r:id="rId7183603798235cb0a" w:history="1">
              <w:r>
                <w:rPr>
                  <w:b/>
                  <w:bCs/>
                  <w:color w:val="0000FF"/>
                  <w:position w:val="-2"/>
                  <w:sz w:val="20"/>
                  <w:szCs w:val="20"/>
                  <w:u w:val="single"/>
                </w:rPr>
                <w:t xml:space="preserve">Par. 11.5</w:t>
              </w:r>
            </w:hyperlink>
            <w:r>
              <w:rPr>
                <w:b/>
                <w:bCs/>
                <w:color w:val="00274C"/>
                <w:position w:val="-2"/>
                <w:sz w:val="20"/>
                <w:szCs w:val="20"/>
              </w:rPr>
              <w:t xml:space="preserve"> , </w:t>
            </w:r>
            <w:hyperlink r:id="rId7164603798235cb35" w:history="1">
              <w:r>
                <w:rPr>
                  <w:b/>
                  <w:bCs/>
                  <w:color w:val="0000FF"/>
                  <w:position w:val="-2"/>
                  <w:sz w:val="20"/>
                  <w:szCs w:val="20"/>
                  <w:u w:val="single"/>
                </w:rPr>
                <w:t xml:space="preserve">Par. 11.6</w:t>
              </w:r>
            </w:hyperlink>
            <w:r>
              <w:rPr>
                <w:b/>
                <w:bCs/>
                <w:color w:val="00274C"/>
                <w:position w:val="-2"/>
                <w:sz w:val="20"/>
                <w:szCs w:val="20"/>
              </w:rPr>
              <w:t xml:space="preserve"> e </w:t>
            </w:r>
            <w:hyperlink r:id="rId2566603798235cb58" w:history="1">
              <w:r>
                <w:rPr>
                  <w:b/>
                  <w:bCs/>
                  <w:color w:val="0000FF"/>
                  <w:position w:val="-2"/>
                  <w:sz w:val="20"/>
                  <w:szCs w:val="20"/>
                  <w:u w:val="single"/>
                </w:rPr>
                <w:t xml:space="preserve">Par. 11.7</w:t>
              </w:r>
            </w:hyperlink>
            <w:r>
              <w:rPr>
                <w:b/>
                <w:bCs/>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Always replace the gasket of the rings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and flanges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K</w:t>
            </w:r>
            <w:r>
              <w:rPr>
                <w:color w:val="00274C"/>
                <w:position w:val="-2"/>
                <w:sz w:val="20"/>
                <w:szCs w:val="20"/>
              </w:rPr>
              <w:t xml:space="preserve"> at each assembly.</w:t>
            </w:r>
          </w:p>
          <w:p>
            <w:pPr>
              <w:numPr>
                <w:ilvl w:val="0"/>
                <w:numId w:val="32438116"/>
              </w:numPr>
              <w:spacing w:before="0" w:after="0" w:line="262" w:lineRule="auto"/>
              <w:jc w:val="left"/>
              <w:rPr>
                <w:color w:val="00274C"/>
                <w:sz w:val="20"/>
                <w:szCs w:val="20"/>
              </w:rPr>
            </w:pPr>
            <w:r>
              <w:rPr>
                <w:color w:val="00274C"/>
                <w:position w:val="-2"/>
                <w:sz w:val="20"/>
                <w:szCs w:val="20"/>
              </w:rPr>
              <w:t xml:space="preserve">Lubricate the gear </w:t>
            </w:r>
            <w:r>
              <w:rPr>
                <w:b/>
                <w:bCs/>
                <w:color w:val="00274C"/>
                <w:position w:val="-2"/>
                <w:sz w:val="20"/>
                <w:szCs w:val="20"/>
              </w:rPr>
              <w:t xml:space="preserve">H</w:t>
            </w:r>
            <w:r>
              <w:rPr>
                <w:color w:val="00274C"/>
                <w:position w:val="-2"/>
                <w:sz w:val="20"/>
                <w:szCs w:val="20"/>
              </w:rPr>
              <w:t xml:space="preserve"> with oil.</w:t>
            </w:r>
          </w:p>
          <w:p/>
          <w:p/>
        </w:tc>
        <w:tc>
          <w:tcPr>
            <w:tcMar>
              <w:top w:w="150" w:type="dxa"/>
              <w:bottom w:w="150" w:type="dxa"/>
            </w:tcMar>
            <w:vAlign w:val="top"/>
          </w:tcPr>
          <w:p>
            <w:pPr>
              <w:widowControl w:val="on"/>
              <w:pBdr/>
              <w:spacing w:before="0" w:after="0" w:line="262" w:lineRule="auto"/>
              <w:ind w:left="0" w:right="0"/>
              <w:jc w:val="left"/>
              <w:textAlignment w:val="top"/>
            </w:pPr>
            <w:r>
              <w:rPr>
                <w:position w:val="-232"/>
              </w:rPr>
              <w:drawing>
                <wp:inline distT="0" distB="0" distL="0" distR="0">
                  <wp:extent cx="2260800" cy="1519200"/>
                  <wp:docPr id="58754115" name="name7173603798237c443" descr="Fig._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3.jpg"/>
                          <pic:cNvPicPr/>
                        </pic:nvPicPr>
                        <pic:blipFill>
                          <a:blip r:embed="rId9413603798237c43a" cstate="print"/>
                          <a:stretch>
                            <a:fillRect/>
                          </a:stretch>
                        </pic:blipFill>
                        <pic:spPr>
                          <a:xfrm>
                            <a:off x="0" y="0"/>
                            <a:ext cx="2260800" cy="1519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11.46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579774" name="name868260379823916e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1860379823916e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Before proceeding with operation, read  </w:t>
            </w:r>
            <w:hyperlink r:id="rId88356037982392299"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11.9.1 Disassembly</w:t>
            </w:r>
          </w:p>
          <w:p/>
          <w:p/>
          <w:p>
            <w:pPr>
              <w:numPr>
                <w:ilvl w:val="0"/>
                <w:numId w:val="32438439"/>
              </w:numPr>
              <w:spacing w:before="0" w:after="0" w:line="262" w:lineRule="auto"/>
              <w:jc w:val="left"/>
              <w:rPr>
                <w:color w:val="00274C"/>
                <w:sz w:val="20"/>
                <w:szCs w:val="20"/>
              </w:rPr>
            </w:pPr>
            <w:r>
              <w:rPr>
                <w:color w:val="00274C"/>
                <w:position w:val="-2"/>
                <w:sz w:val="20"/>
                <w:szCs w:val="20"/>
              </w:rPr>
              <w:t xml:space="preserve">Perform the operations described in </w:t>
            </w:r>
            <w:hyperlink r:id="rId2925603798239623b" w:history="1">
              <w:r>
                <w:rPr>
                  <w:b/>
                  <w:bCs/>
                  <w:color w:val="0000FF"/>
                  <w:position w:val="-2"/>
                  <w:sz w:val="20"/>
                  <w:szCs w:val="20"/>
                </w:rPr>
                <w:t xml:space="preserve">Par. 5.2</w:t>
              </w:r>
            </w:hyperlink>
            <w:r>
              <w:rPr>
                <w:color w:val="00274C"/>
                <w:position w:val="-2"/>
                <w:sz w:val="20"/>
                <w:szCs w:val="20"/>
              </w:rPr>
              <w:t xml:space="preserve"> .</w:t>
            </w:r>
          </w:p>
          <w:p>
            <w:pPr>
              <w:numPr>
                <w:ilvl w:val="0"/>
                <w:numId w:val="3243843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oil sump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8899233" name="name865760379823a9d6c" descr="imm1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5.jpg"/>
                          <pic:cNvPicPr/>
                        </pic:nvPicPr>
                        <pic:blipFill>
                          <a:blip r:embed="rId667260379823a9d6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11.47</w:t>
            </w:r>
          </w:p>
        </w:tc>
      </w:tr>
      <w:tr>
        <w:trPr>
          <w:trHeight w:val="0" w:hRule="atLeast"/>
        </w:trPr>
        <w:tc>
          <w:tcPr>
            <w:tcMar>
              <w:top w:w="150" w:type="dxa"/>
              <w:bottom w:w="150" w:type="dxa"/>
            </w:tcMar>
            <w:vAlign w:val="center"/>
          </w:tcPr>
          <w:p>
            <w:pPr>
              <w:numPr>
                <w:ilvl w:val="0"/>
                <w:numId w:val="3243844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hose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79745188" name="name422360379823c15e5" descr="imm1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6.jpg"/>
                          <pic:cNvPicPr/>
                        </pic:nvPicPr>
                        <pic:blipFill>
                          <a:blip r:embed="rId266960379823c15df"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11.48</w:t>
            </w:r>
          </w:p>
        </w:tc>
      </w:tr>
      <w:tr>
        <w:trPr>
          <w:trHeight w:val="0" w:hRule="atLeast"/>
        </w:trPr>
        <w:tc>
          <w:tcPr>
            <w:tcMar>
              <w:top w:w="150" w:type="dxa"/>
              <w:bottom w:w="150" w:type="dxa"/>
            </w:tcMar>
            <w:vAlign w:val="center"/>
          </w:tcPr>
          <w:p>
            <w:pPr>
              <w:numPr>
                <w:ilvl w:val="0"/>
                <w:numId w:val="3243844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E</w:t>
            </w:r>
            <w:r>
              <w:rPr>
                <w:color w:val="00274C"/>
                <w:position w:val="-2"/>
                <w:sz w:val="20"/>
                <w:szCs w:val="20"/>
              </w:rPr>
              <w:t xml:space="preserve"> and remove the shaft support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4562518" name="name675760379823d5a63" descr="imm1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7.jpg"/>
                          <pic:cNvPicPr/>
                        </pic:nvPicPr>
                        <pic:blipFill>
                          <a:blip r:embed="rId245560379823d5a5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11.49</w:t>
            </w:r>
          </w:p>
        </w:tc>
      </w:tr>
      <w:tr>
        <w:trPr>
          <w:trHeight w:val="0" w:hRule="atLeast"/>
        </w:trPr>
        <w:tc>
          <w:tcPr>
            <w:tcMar>
              <w:top w:w="150" w:type="dxa"/>
              <w:bottom w:w="150" w:type="dxa"/>
            </w:tcMar>
            <w:vAlign w:val="center"/>
          </w:tcPr>
          <w:p>
            <w:pPr>
              <w:numPr>
                <w:ilvl w:val="0"/>
                <w:numId w:val="3243844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w:t>
            </w:r>
            <w:r>
              <w:rPr>
                <w:color w:val="00274C"/>
                <w:position w:val="-2"/>
                <w:sz w:val="20"/>
                <w:szCs w:val="20"/>
              </w:rPr>
              <w:t xml:space="preserve"> and remove the plate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9301913" name="name293860379823e891b" descr="imm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8.jpg"/>
                          <pic:cNvPicPr/>
                        </pic:nvPicPr>
                        <pic:blipFill>
                          <a:blip r:embed="rId262160379823e891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11.50</w:t>
            </w:r>
          </w:p>
        </w:tc>
      </w:tr>
      <w:tr>
        <w:trPr>
          <w:trHeight w:val="0" w:hRule="atLeast"/>
        </w:trPr>
        <w:tc>
          <w:tcPr>
            <w:tcMar>
              <w:top w:w="150" w:type="dxa"/>
              <w:bottom w:w="150" w:type="dxa"/>
            </w:tcMar>
            <w:vAlign w:val="center"/>
          </w:tcPr>
          <w:p>
            <w:pPr>
              <w:numPr>
                <w:ilvl w:val="0"/>
                <w:numId w:val="32438443"/>
              </w:numPr>
              <w:spacing w:before="0" w:after="0" w:line="262" w:lineRule="auto"/>
              <w:jc w:val="left"/>
              <w:rPr>
                <w:color w:val="00274C"/>
                <w:sz w:val="20"/>
                <w:szCs w:val="20"/>
              </w:rPr>
            </w:pPr>
            <w:r>
              <w:rPr>
                <w:color w:val="00274C"/>
                <w:position w:val="-2"/>
                <w:sz w:val="20"/>
                <w:szCs w:val="20"/>
              </w:rPr>
              <w:t xml:space="preserve">Remove the shafts </w:t>
            </w:r>
            <w:r>
              <w:rPr>
                <w:b/>
                <w:bCs/>
                <w:color w:val="00274C"/>
                <w:position w:val="-2"/>
                <w:sz w:val="20"/>
                <w:szCs w:val="20"/>
              </w:rPr>
              <w:t xml:space="preserve">J and K</w:t>
            </w:r>
            <w:r>
              <w:rPr>
                <w:color w:val="00274C"/>
                <w:position w:val="-2"/>
                <w:sz w:val="20"/>
                <w:szCs w:val="20"/>
              </w:rPr>
              <w:t xml:space="preserve"> in the direction of the arrow </w:t>
            </w:r>
            <w:r>
              <w:rPr>
                <w:b/>
                <w:bCs/>
                <w:color w:val="00274C"/>
                <w:position w:val="-2"/>
                <w:sz w:val="20"/>
                <w:szCs w:val="20"/>
              </w:rPr>
              <w:t xml:space="preserve">L</w:t>
            </w:r>
            <w:r>
              <w:rPr>
                <w:color w:val="00274C"/>
                <w:position w:val="-2"/>
                <w:sz w:val="20"/>
                <w:szCs w:val="20"/>
              </w:rPr>
              <w:t xml:space="preserve"> from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0171877" name="name63676037982409809" descr="imm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9.jpg"/>
                          <pic:cNvPicPr/>
                        </pic:nvPicPr>
                        <pic:blipFill>
                          <a:blip r:embed="rId7654603798240980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11.9.2 Assembly</w:t>
            </w:r>
          </w:p>
          <w:p/>
          <w:p/>
          <w:p>
            <w:pPr>
              <w:numPr>
                <w:ilvl w:val="0"/>
                <w:numId w:val="32438444"/>
              </w:numPr>
              <w:spacing w:before="0" w:after="0" w:line="262" w:lineRule="auto"/>
              <w:jc w:val="left"/>
              <w:rPr>
                <w:color w:val="00274C"/>
                <w:sz w:val="20"/>
                <w:szCs w:val="20"/>
              </w:rPr>
            </w:pPr>
            <w:r>
              <w:rPr>
                <w:color w:val="00274C"/>
                <w:position w:val="-2"/>
                <w:sz w:val="20"/>
                <w:szCs w:val="20"/>
              </w:rPr>
              <w:t xml:space="preserve">Lubricate the bushings </w:t>
            </w:r>
            <w:r>
              <w:rPr>
                <w:b/>
                <w:bCs/>
                <w:color w:val="00274C"/>
                <w:position w:val="-2"/>
                <w:sz w:val="20"/>
                <w:szCs w:val="20"/>
              </w:rPr>
              <w:t xml:space="preserve">V</w:t>
            </w:r>
            <w:r>
              <w:rPr>
                <w:color w:val="00274C"/>
                <w:position w:val="-2"/>
                <w:sz w:val="20"/>
                <w:szCs w:val="20"/>
              </w:rPr>
              <w:t xml:space="preserve"> with </w:t>
            </w:r>
            <w:r>
              <w:rPr>
                <w:b/>
                <w:bCs/>
                <w:color w:val="00274C"/>
                <w:position w:val="-2"/>
                <w:sz w:val="20"/>
                <w:szCs w:val="20"/>
              </w:rPr>
              <w:t xml:space="preserve">Molikote</w:t>
            </w:r>
            <w:r>
              <w:rPr>
                <w:color w:val="00274C"/>
                <w:position w:val="-2"/>
                <w:sz w:val="20"/>
                <w:szCs w:val="20"/>
              </w:rPr>
              <w:t xml:space="preserve"> grease.</w:t>
            </w:r>
          </w:p>
          <w:p>
            <w:pPr>
              <w:numPr>
                <w:ilvl w:val="0"/>
                <w:numId w:val="32438444"/>
              </w:numPr>
              <w:spacing w:before="0" w:after="0" w:line="262" w:lineRule="auto"/>
              <w:jc w:val="left"/>
              <w:rPr>
                <w:color w:val="00274C"/>
                <w:sz w:val="20"/>
                <w:szCs w:val="20"/>
              </w:rPr>
            </w:pPr>
            <w:r>
              <w:rPr>
                <w:color w:val="00274C"/>
                <w:position w:val="-2"/>
                <w:sz w:val="20"/>
                <w:szCs w:val="20"/>
              </w:rPr>
              <w:t xml:space="preserve">Insert the shafts </w:t>
            </w:r>
            <w:r>
              <w:rPr>
                <w:b/>
                <w:bCs/>
                <w:color w:val="00274C"/>
                <w:position w:val="-2"/>
                <w:sz w:val="20"/>
                <w:szCs w:val="20"/>
              </w:rPr>
              <w:t xml:space="preserve">J and K</w:t>
            </w:r>
            <w:r>
              <w:rPr>
                <w:color w:val="00274C"/>
                <w:position w:val="-2"/>
                <w:sz w:val="20"/>
                <w:szCs w:val="20"/>
              </w:rPr>
              <w:t xml:space="preserve"> inside the box </w:t>
            </w:r>
            <w:r>
              <w:rPr>
                <w:b/>
                <w:bCs/>
                <w:color w:val="00274C"/>
                <w:position w:val="-2"/>
                <w:sz w:val="20"/>
                <w:szCs w:val="20"/>
              </w:rPr>
              <w:t xml:space="preserve">F</w:t>
            </w:r>
            <w:r>
              <w:rPr>
                <w:color w:val="00274C"/>
                <w:position w:val="-2"/>
                <w:sz w:val="20"/>
                <w:szCs w:val="20"/>
              </w:rPr>
              <w:t xml:space="preserve"> in the direction of the arrow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8653280" name="name7638603798241a542" descr="imm1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0.jpg"/>
                          <pic:cNvPicPr/>
                        </pic:nvPicPr>
                        <pic:blipFill>
                          <a:blip r:embed="rId1854603798241a53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11.52</w:t>
            </w:r>
          </w:p>
        </w:tc>
      </w:tr>
      <w:tr>
        <w:trPr>
          <w:trHeight w:val="0" w:hRule="atLeast"/>
        </w:trPr>
        <w:tc>
          <w:tcPr>
            <w:tcMar>
              <w:top w:w="150" w:type="dxa"/>
              <w:bottom w:w="150" w:type="dxa"/>
            </w:tcMar>
            <w:vAlign w:val="center"/>
          </w:tcPr>
          <w:p>
            <w:pPr>
              <w:numPr>
                <w:ilvl w:val="0"/>
                <w:numId w:val="32438445"/>
              </w:numPr>
              <w:spacing w:before="0" w:after="0" w:line="262" w:lineRule="auto"/>
              <w:jc w:val="left"/>
              <w:rPr>
                <w:color w:val="00274C"/>
                <w:sz w:val="20"/>
                <w:szCs w:val="20"/>
              </w:rPr>
            </w:pPr>
            <w:r>
              <w:rPr>
                <w:color w:val="00274C"/>
                <w:position w:val="-2"/>
                <w:sz w:val="20"/>
                <w:szCs w:val="20"/>
              </w:rPr>
              <w:t xml:space="preserve">Make sure that the shafts </w:t>
            </w:r>
            <w:r>
              <w:rPr>
                <w:b/>
                <w:bCs/>
                <w:color w:val="00274C"/>
                <w:position w:val="-2"/>
                <w:sz w:val="20"/>
                <w:szCs w:val="20"/>
              </w:rPr>
              <w:t xml:space="preserve">J and K i</w:t>
            </w:r>
            <w:r>
              <w:rPr>
                <w:color w:val="00274C"/>
                <w:position w:val="-2"/>
                <w:sz w:val="20"/>
                <w:szCs w:val="20"/>
              </w:rPr>
              <w:t xml:space="preserve"> nside the box </w:t>
            </w:r>
            <w:r>
              <w:rPr>
                <w:b/>
                <w:bCs/>
                <w:color w:val="00274C"/>
                <w:position w:val="-2"/>
                <w:sz w:val="20"/>
                <w:szCs w:val="20"/>
              </w:rPr>
              <w:t xml:space="preserve">F</w:t>
            </w:r>
            <w:r>
              <w:rPr>
                <w:color w:val="00274C"/>
                <w:position w:val="-2"/>
                <w:sz w:val="20"/>
                <w:szCs w:val="20"/>
              </w:rPr>
              <w:t xml:space="preserve"> observe the marks </w:t>
            </w:r>
            <w:r>
              <w:rPr>
                <w:b/>
                <w:bCs/>
                <w:color w:val="00274C"/>
                <w:position w:val="-2"/>
                <w:sz w:val="20"/>
                <w:szCs w:val="20"/>
              </w:rPr>
              <w:t xml:space="preserve">N</w:t>
            </w:r>
            <w:r>
              <w:rPr>
                <w:color w:val="00274C"/>
                <w:position w:val="-2"/>
                <w:sz w:val="20"/>
                <w:szCs w:val="20"/>
              </w:rPr>
              <w:t xml:space="preserve"> and that the shaft </w:t>
            </w:r>
            <w:r>
              <w:rPr>
                <w:b/>
                <w:bCs/>
                <w:color w:val="00274C"/>
                <w:position w:val="-2"/>
                <w:sz w:val="20"/>
                <w:szCs w:val="20"/>
              </w:rPr>
              <w:t xml:space="preserve">J</w:t>
            </w:r>
            <w:r>
              <w:rPr>
                <w:color w:val="00274C"/>
                <w:position w:val="-2"/>
                <w:sz w:val="20"/>
                <w:szCs w:val="20"/>
              </w:rPr>
              <w:t xml:space="preserve"> with the gear indicated by letter " </w:t>
            </w:r>
            <w:r>
              <w:rPr>
                <w:b/>
                <w:bCs/>
                <w:color w:val="00274C"/>
                <w:position w:val="-2"/>
                <w:sz w:val="20"/>
                <w:szCs w:val="20"/>
              </w:rPr>
              <w:t xml:space="preserve">S</w:t>
            </w:r>
            <w:r>
              <w:rPr>
                <w:color w:val="00274C"/>
                <w:position w:val="-2"/>
                <w:sz w:val="20"/>
                <w:szCs w:val="20"/>
              </w:rPr>
              <w:t xml:space="preserve"> " stamped on it is on the left with respect to the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49104359" name="name2653603798242e7b3" descr="imm1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1.jpg"/>
                          <pic:cNvPicPr/>
                        </pic:nvPicPr>
                        <pic:blipFill>
                          <a:blip r:embed="rId1314603798242e7a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11.53</w:t>
            </w:r>
          </w:p>
        </w:tc>
      </w:tr>
      <w:tr>
        <w:trPr>
          <w:trHeight w:val="0" w:hRule="atLeast"/>
        </w:trPr>
        <w:tc>
          <w:tcPr>
            <w:tcMar>
              <w:top w:w="150" w:type="dxa"/>
              <w:bottom w:w="150" w:type="dxa"/>
            </w:tcMar>
            <w:vAlign w:val="center"/>
          </w:tcPr>
          <w:p>
            <w:pPr>
              <w:numPr>
                <w:ilvl w:val="0"/>
                <w:numId w:val="32438446"/>
              </w:numPr>
              <w:spacing w:before="0" w:after="0" w:line="262" w:lineRule="auto"/>
              <w:jc w:val="left"/>
              <w:rPr>
                <w:color w:val="00274C"/>
                <w:sz w:val="20"/>
                <w:szCs w:val="20"/>
              </w:rPr>
            </w:pPr>
            <w:r>
              <w:rPr>
                <w:color w:val="00274C"/>
                <w:position w:val="-2"/>
                <w:sz w:val="20"/>
                <w:szCs w:val="20"/>
              </w:rPr>
              <w:t xml:space="preserve">Secure the plate </w:t>
            </w:r>
            <w:r>
              <w:rPr>
                <w:b/>
                <w:bCs/>
                <w:color w:val="00274C"/>
                <w:position w:val="-2"/>
                <w:sz w:val="20"/>
                <w:szCs w:val="20"/>
              </w:rPr>
              <w:t xml:space="preserve">H</w:t>
            </w:r>
            <w:r>
              <w:rPr>
                <w:color w:val="00274C"/>
                <w:position w:val="-2"/>
                <w:sz w:val="20"/>
                <w:szCs w:val="20"/>
              </w:rPr>
              <w:t xml:space="preserve"> using the screws </w:t>
            </w:r>
            <w:r>
              <w:rPr>
                <w:b/>
                <w:bCs/>
                <w:color w:val="00274C"/>
                <w:position w:val="-2"/>
                <w:sz w:val="20"/>
                <w:szCs w:val="20"/>
              </w:rPr>
              <w:t xml:space="preserve">G</w:t>
            </w:r>
            <w:r>
              <w:rPr>
                <w:color w:val="00274C"/>
                <w:position w:val="-2"/>
                <w:sz w:val="20"/>
                <w:szCs w:val="20"/>
              </w:rPr>
              <w:t xml:space="preserve"> on the box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8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12357957" name="name7872603798243ec92" descr="imm1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2.jpg"/>
                          <pic:cNvPicPr/>
                        </pic:nvPicPr>
                        <pic:blipFill>
                          <a:blip r:embed="rId9527603798243ec8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11.54</w:t>
            </w:r>
          </w:p>
        </w:tc>
      </w:tr>
      <w:tr>
        <w:trPr>
          <w:trHeight w:val="0" w:hRule="atLeast"/>
        </w:trPr>
        <w:tc>
          <w:tcPr>
            <w:tcMar>
              <w:top w:w="150" w:type="dxa"/>
              <w:bottom w:w="150" w:type="dxa"/>
            </w:tcMar>
            <w:vAlign w:val="center"/>
          </w:tcPr>
          <w:p>
            <w:pPr>
              <w:numPr>
                <w:ilvl w:val="0"/>
                <w:numId w:val="32438447"/>
              </w:numPr>
              <w:spacing w:before="0" w:after="0" w:line="262" w:lineRule="auto"/>
              <w:jc w:val="left"/>
              <w:rPr>
                <w:color w:val="00274C"/>
                <w:sz w:val="20"/>
                <w:szCs w:val="20"/>
              </w:rPr>
            </w:pPr>
            <w:r>
              <w:rPr>
                <w:color w:val="00274C"/>
                <w:position w:val="-2"/>
                <w:sz w:val="20"/>
                <w:szCs w:val="20"/>
              </w:rPr>
              <w:t xml:space="preserve">Manually tighten the retainer screw </w:t>
            </w:r>
            <w:hyperlink r:id="rId978460379824404df" w:history="1">
              <w:r>
                <w:rPr>
                  <w:b/>
                  <w:bCs/>
                  <w:color w:val="0000FF"/>
                  <w:position w:val="-2"/>
                  <w:sz w:val="20"/>
                  <w:szCs w:val="20"/>
                </w:rPr>
                <w:t xml:space="preserve">ST_15</w:t>
              </w:r>
            </w:hyperlink>
            <w:r>
              <w:rPr>
                <w:color w:val="00274C"/>
                <w:position w:val="-2"/>
                <w:sz w:val="20"/>
                <w:szCs w:val="20"/>
              </w:rPr>
              <w:t xml:space="preserve"> on the box </w:t>
            </w:r>
            <w:r>
              <w:rPr>
                <w:b/>
                <w:bCs/>
                <w:color w:val="00274C"/>
                <w:position w:val="-2"/>
                <w:sz w:val="20"/>
                <w:szCs w:val="20"/>
              </w:rPr>
              <w:t xml:space="preserve">F</w:t>
            </w:r>
            <w:r>
              <w:rPr>
                <w:color w:val="00274C"/>
                <w:position w:val="-2"/>
                <w:sz w:val="20"/>
                <w:szCs w:val="20"/>
              </w:rPr>
              <w:t xml:space="preserve"> by slightly rotating the shaft </w:t>
            </w:r>
            <w:r>
              <w:rPr>
                <w:b/>
                <w:bCs/>
                <w:color w:val="00274C"/>
                <w:position w:val="-2"/>
                <w:sz w:val="20"/>
                <w:szCs w:val="20"/>
              </w:rPr>
              <w:t xml:space="preserve">K</w:t>
            </w:r>
            <w:r>
              <w:rPr>
                <w:color w:val="00274C"/>
                <w:position w:val="-2"/>
                <w:sz w:val="20"/>
                <w:szCs w:val="20"/>
              </w:rPr>
              <w:t xml:space="preserve"> , centring the hole on it using the </w:t>
            </w:r>
            <w:hyperlink r:id="rId96656037982440543" w:history="1">
              <w:r>
                <w:rPr>
                  <w:b/>
                  <w:bCs/>
                  <w:color w:val="0000FF"/>
                  <w:position w:val="-2"/>
                  <w:sz w:val="20"/>
                  <w:szCs w:val="20"/>
                </w:rPr>
                <w:t xml:space="preserve">ST_15</w:t>
              </w:r>
            </w:hyperlink>
            <w:r>
              <w:rPr>
                <w:color w:val="00274C"/>
                <w:position w:val="-2"/>
                <w:sz w:val="20"/>
                <w:szCs w:val="20"/>
              </w:rPr>
              <w:t xml:space="preserve"> , to lock the device.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1884467" name="name65776037982453299" descr="imm1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3.jpg"/>
                          <pic:cNvPicPr/>
                        </pic:nvPicPr>
                        <pic:blipFill>
                          <a:blip r:embed="rId7543603798245329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11.55</w:t>
            </w:r>
          </w:p>
        </w:tc>
      </w:tr>
      <w:tr>
        <w:trPr>
          <w:trHeight w:val="0" w:hRule="atLeast"/>
        </w:trPr>
        <w:tc>
          <w:tcPr>
            <w:tcMar>
              <w:top w:w="150" w:type="dxa"/>
              <w:bottom w:w="150" w:type="dxa"/>
            </w:tcMar>
            <w:vAlign w:val="center"/>
          </w:tcPr>
          <w:p>
            <w:pPr>
              <w:numPr>
                <w:ilvl w:val="0"/>
                <w:numId w:val="32438448"/>
              </w:numPr>
              <w:spacing w:before="0" w:after="0" w:line="262" w:lineRule="auto"/>
              <w:jc w:val="left"/>
              <w:rPr>
                <w:color w:val="00274C"/>
                <w:sz w:val="20"/>
                <w:szCs w:val="20"/>
              </w:rPr>
            </w:pPr>
            <w:r>
              <w:rPr>
                <w:color w:val="00274C"/>
                <w:position w:val="-2"/>
                <w:sz w:val="20"/>
                <w:szCs w:val="20"/>
              </w:rPr>
              <w:t xml:space="preserve">Rotate the crankshaft and clamp it on the TDC (Ref. </w:t>
            </w:r>
            <w:r>
              <w:rPr>
                <w:b/>
                <w:bCs/>
                <w:color w:val="00274C"/>
                <w:position w:val="-2"/>
                <w:sz w:val="20"/>
                <w:szCs w:val="20"/>
              </w:rPr>
              <w:t xml:space="preserve">P</w:t>
            </w:r>
            <w:r>
              <w:rPr>
                <w:color w:val="00274C"/>
                <w:position w:val="-2"/>
                <w:sz w:val="20"/>
                <w:szCs w:val="20"/>
              </w:rPr>
              <w:t xml:space="preserve"> upwards) using the tool </w:t>
            </w:r>
            <w:hyperlink r:id="rId63586037982455583" w:history="1">
              <w:r>
                <w:rPr>
                  <w:b/>
                  <w:bCs/>
                  <w:color w:val="0000FF"/>
                  <w:position w:val="-2"/>
                  <w:sz w:val="20"/>
                  <w:szCs w:val="20"/>
                </w:rPr>
                <w:t xml:space="preserve">ST_34</w:t>
              </w:r>
            </w:hyperlink>
            <w:r>
              <w:rPr>
                <w:color w:val="00274C"/>
                <w:position w:val="-2"/>
                <w:sz w:val="20"/>
                <w:szCs w:val="20"/>
              </w:rPr>
              <w:t xml:space="preserve">  secured in place of the starter motor (detail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4167408" name="name45406037982464aa5" descr="imm1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4.jpg"/>
                          <pic:cNvPicPr/>
                        </pic:nvPicPr>
                        <pic:blipFill>
                          <a:blip r:embed="rId21746037982464aa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11.56</w:t>
            </w:r>
          </w:p>
        </w:tc>
      </w:tr>
      <w:tr>
        <w:trPr>
          <w:trHeight w:val="0" w:hRule="atLeast"/>
        </w:trPr>
        <w:tc>
          <w:tcPr>
            <w:tcMar>
              <w:top w:w="150" w:type="dxa"/>
              <w:bottom w:w="150" w:type="dxa"/>
            </w:tcMar>
            <w:vAlign w:val="center"/>
          </w:tcPr>
          <w:p>
            <w:pPr>
              <w:numPr>
                <w:ilvl w:val="0"/>
                <w:numId w:val="32438449"/>
              </w:numPr>
              <w:spacing w:before="0" w:after="0" w:line="262" w:lineRule="auto"/>
              <w:jc w:val="left"/>
              <w:rPr>
                <w:color w:val="00274C"/>
                <w:sz w:val="20"/>
                <w:szCs w:val="20"/>
              </w:rPr>
            </w:pPr>
            <w:r>
              <w:rPr>
                <w:color w:val="00274C"/>
                <w:position w:val="-2"/>
                <w:sz w:val="20"/>
                <w:szCs w:val="20"/>
              </w:rPr>
              <w:t xml:space="preserve">Position the box </w:t>
            </w:r>
            <w:r>
              <w:rPr>
                <w:b/>
                <w:bCs/>
                <w:color w:val="00274C"/>
                <w:position w:val="-2"/>
                <w:sz w:val="20"/>
                <w:szCs w:val="20"/>
              </w:rPr>
              <w:t xml:space="preserve">F</w:t>
            </w:r>
            <w:r>
              <w:rPr>
                <w:color w:val="00274C"/>
                <w:position w:val="-2"/>
                <w:sz w:val="20"/>
                <w:szCs w:val="20"/>
              </w:rPr>
              <w:t xml:space="preserve"> on the surface of crankcase </w:t>
            </w:r>
            <w:r>
              <w:rPr>
                <w:b/>
                <w:bCs/>
                <w:color w:val="00274C"/>
                <w:position w:val="-2"/>
                <w:sz w:val="20"/>
                <w:szCs w:val="20"/>
              </w:rPr>
              <w:t xml:space="preserve">R</w:t>
            </w:r>
            <w:r>
              <w:rPr>
                <w:color w:val="00274C"/>
                <w:position w:val="-2"/>
                <w:sz w:val="20"/>
                <w:szCs w:val="20"/>
              </w:rPr>
              <w:t xml:space="preserve"> observing the reference bushings.</w:t>
            </w:r>
          </w:p>
          <w:p>
            <w:pPr>
              <w:numPr>
                <w:ilvl w:val="0"/>
                <w:numId w:val="32438449"/>
              </w:numPr>
              <w:spacing w:before="0" w:after="0" w:line="262" w:lineRule="auto"/>
              <w:jc w:val="left"/>
              <w:rPr>
                <w:color w:val="00274C"/>
                <w:sz w:val="20"/>
                <w:szCs w:val="20"/>
              </w:rPr>
            </w:pPr>
            <w:r>
              <w:rPr>
                <w:color w:val="00274C"/>
                <w:position w:val="-2"/>
                <w:sz w:val="20"/>
                <w:szCs w:val="20"/>
              </w:rPr>
              <w:t xml:space="preserve">Secure housing </w:t>
            </w:r>
            <w:r>
              <w:rPr>
                <w:b/>
                <w:bCs/>
                <w:color w:val="00274C"/>
                <w:position w:val="-2"/>
                <w:sz w:val="20"/>
                <w:szCs w:val="20"/>
              </w:rPr>
              <w:t xml:space="preserve">F</w:t>
            </w:r>
            <w:r>
              <w:rPr>
                <w:color w:val="00274C"/>
                <w:position w:val="-2"/>
                <w:sz w:val="20"/>
                <w:szCs w:val="20"/>
              </w:rPr>
              <w:t xml:space="preserve"> using capscrews </w:t>
            </w:r>
            <w:r>
              <w:rPr>
                <w:b/>
                <w:bCs/>
                <w:color w:val="00274C"/>
                <w:position w:val="-2"/>
                <w:sz w:val="20"/>
                <w:szCs w:val="20"/>
              </w:rPr>
              <w:t xml:space="preserve">E</w:t>
            </w:r>
            <w:r>
              <w:rPr>
                <w:color w:val="00274C"/>
                <w:position w:val="-2"/>
                <w:sz w:val="20"/>
                <w:szCs w:val="20"/>
              </w:rPr>
              <w:t xml:space="preserve"> and </w:t>
            </w:r>
            <w:r>
              <w:rPr>
                <w:b/>
                <w:bCs/>
                <w:color w:val="00274C"/>
                <w:position w:val="-2"/>
                <w:sz w:val="20"/>
                <w:szCs w:val="20"/>
              </w:rPr>
              <w:t xml:space="preserve"> </w:t>
            </w:r>
            <w:r>
              <w:rPr>
                <w:color w:val="00274C"/>
                <w:position w:val="-2"/>
                <w:sz w:val="20"/>
                <w:szCs w:val="20"/>
              </w:rPr>
              <w:t xml:space="preserve"> insert washers </w:t>
            </w:r>
            <w:r>
              <w:rPr>
                <w:b/>
                <w:bCs/>
                <w:color w:val="00274C"/>
                <w:position w:val="-2"/>
                <w:sz w:val="20"/>
                <w:szCs w:val="20"/>
              </w:rPr>
              <w:t xml:space="preserve">U</w:t>
            </w:r>
            <w:r>
              <w:rPr>
                <w:color w:val="00274C"/>
                <w:position w:val="-2"/>
                <w:sz w:val="20"/>
                <w:szCs w:val="20"/>
              </w:rPr>
              <w:t xml:space="preserve"> (tightening torque at </w:t>
            </w:r>
            <w:r>
              <w:rPr>
                <w:b/>
                <w:bCs/>
                <w:color w:val="00274C"/>
                <w:position w:val="-2"/>
                <w:sz w:val="20"/>
                <w:szCs w:val="20"/>
              </w:rPr>
              <w:t xml:space="preserve">50 Nm</w:t>
            </w:r>
            <w:r>
              <w:rPr>
                <w:color w:val="00274C"/>
                <w:position w:val="-2"/>
                <w:sz w:val="20"/>
                <w:szCs w:val="20"/>
              </w:rPr>
              <w:t xml:space="preserve"> ).</w:t>
            </w:r>
          </w:p>
          <w:p>
            <w:pPr>
              <w:numPr>
                <w:ilvl w:val="0"/>
                <w:numId w:val="32438449"/>
              </w:numPr>
              <w:spacing w:before="0" w:after="0" w:line="262" w:lineRule="auto"/>
              <w:jc w:val="left"/>
              <w:rPr>
                <w:color w:val="00274C"/>
                <w:sz w:val="20"/>
                <w:szCs w:val="20"/>
              </w:rPr>
            </w:pPr>
            <w:r>
              <w:rPr>
                <w:color w:val="00274C"/>
                <w:position w:val="-2"/>
                <w:sz w:val="20"/>
                <w:szCs w:val="20"/>
              </w:rPr>
              <w:t xml:space="preserve">Remove the retainer screw </w:t>
            </w:r>
            <w:hyperlink r:id="rId967860379824659b8" w:history="1">
              <w:r>
                <w:rPr>
                  <w:b/>
                  <w:bCs/>
                  <w:color w:val="0000FF"/>
                  <w:position w:val="-2"/>
                  <w:sz w:val="20"/>
                  <w:szCs w:val="20"/>
                </w:rPr>
                <w:t xml:space="preserve">ST_15</w:t>
              </w:r>
            </w:hyperlink>
            <w:r>
              <w:rPr>
                <w:color w:val="00274C"/>
                <w:position w:val="-2"/>
                <w:sz w:val="20"/>
                <w:szCs w:val="20"/>
              </w:rPr>
              <w:t xml:space="preserve"> from the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4862068" name="name14686037982486a4a" descr="imm1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5.jpg"/>
                          <pic:cNvPicPr/>
                        </pic:nvPicPr>
                        <pic:blipFill>
                          <a:blip r:embed="rId82816037982486a4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470863" name="name672960379824940c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2360379824940c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Check that the retainer capscrew  </w:t>
            </w:r>
            <w:hyperlink r:id="rId78836037982494c5f" w:history="1">
              <w:r>
                <w:rPr>
                  <w:b/>
                  <w:bCs/>
                  <w:color w:val="0000FF"/>
                  <w:position w:val="-2"/>
                  <w:sz w:val="20"/>
                  <w:szCs w:val="20"/>
                  <w:u w:val="single"/>
                </w:rPr>
                <w:t xml:space="preserve">ST_15</w:t>
              </w:r>
            </w:hyperlink>
            <w:r>
              <w:rPr>
                <w:b/>
                <w:bCs/>
                <w:color w:val="00274C"/>
                <w:position w:val="-2"/>
                <w:sz w:val="20"/>
                <w:szCs w:val="20"/>
              </w:rPr>
              <w:t xml:space="preserve"> (Fig. 11.55)</w:t>
            </w:r>
            <w:r>
              <w:rPr>
                <w:color w:val="00274C"/>
                <w:position w:val="-2"/>
                <w:sz w:val="20"/>
                <w:szCs w:val="20"/>
              </w:rPr>
              <w:t xml:space="preserve"> is not present in point </w:t>
            </w:r>
            <w:r>
              <w:rPr>
                <w:b/>
                <w:bCs/>
                <w:color w:val="00274C"/>
                <w:position w:val="-2"/>
                <w:sz w:val="20"/>
                <w:szCs w:val="20"/>
              </w:rPr>
              <w:t xml:space="preserve">X</w:t>
            </w:r>
            <w:r>
              <w:rPr>
                <w:color w:val="00274C"/>
                <w:position w:val="-2"/>
                <w:sz w:val="20"/>
                <w:szCs w:val="20"/>
              </w:rPr>
              <w:t xml:space="preserve"> on housing </w:t>
            </w:r>
            <w:r>
              <w:rPr>
                <w:b/>
                <w:bCs/>
                <w:color w:val="00274C"/>
                <w:position w:val="-2"/>
                <w:sz w:val="20"/>
                <w:szCs w:val="20"/>
              </w:rPr>
              <w:t xml:space="preserve">F</w:t>
            </w: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W</w:t>
            </w:r>
            <w:r>
              <w:rPr>
                <w:color w:val="00274C"/>
                <w:position w:val="-2"/>
                <w:sz w:val="20"/>
                <w:szCs w:val="20"/>
              </w:rPr>
              <w:t xml:space="preserve"> after each assembly.</w:t>
            </w:r>
          </w:p>
          <w:p>
            <w:pPr>
              <w:numPr>
                <w:ilvl w:val="0"/>
                <w:numId w:val="32438116"/>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W</w:t>
            </w:r>
            <w:r>
              <w:rPr>
                <w:color w:val="00274C"/>
                <w:position w:val="-2"/>
                <w:sz w:val="20"/>
                <w:szCs w:val="20"/>
              </w:rPr>
              <w:t xml:space="preserve"> with oil before assembling it.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450"/>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W</w:t>
            </w:r>
            <w:r>
              <w:rPr>
                <w:color w:val="00274C"/>
                <w:position w:val="-2"/>
                <w:sz w:val="20"/>
                <w:szCs w:val="20"/>
              </w:rPr>
              <w:t xml:space="preserve"> in the seat on the flange of the oil hose </w:t>
            </w:r>
            <w:r>
              <w:rPr>
                <w:b/>
                <w:bCs/>
                <w:color w:val="00274C"/>
                <w:position w:val="-2"/>
                <w:sz w:val="20"/>
                <w:szCs w:val="20"/>
              </w:rPr>
              <w:t xml:space="preserve">D</w:t>
            </w:r>
            <w:r>
              <w:rPr>
                <w:color w:val="00274C"/>
                <w:position w:val="-2"/>
                <w:sz w:val="20"/>
                <w:szCs w:val="20"/>
              </w:rPr>
              <w:t xml:space="preserve"> .</w:t>
            </w:r>
          </w:p>
          <w:p>
            <w:pPr>
              <w:numPr>
                <w:ilvl w:val="0"/>
                <w:numId w:val="32438450"/>
              </w:numPr>
              <w:spacing w:before="0" w:after="0" w:line="262" w:lineRule="auto"/>
              <w:jc w:val="left"/>
              <w:rPr>
                <w:color w:val="00274C"/>
                <w:sz w:val="20"/>
                <w:szCs w:val="20"/>
              </w:rPr>
            </w:pPr>
            <w:r>
              <w:rPr>
                <w:color w:val="00274C"/>
                <w:position w:val="-2"/>
                <w:sz w:val="20"/>
                <w:szCs w:val="20"/>
              </w:rPr>
              <w:t xml:space="preserve">Secure the oil intake hose </w:t>
            </w:r>
            <w:r>
              <w:rPr>
                <w:b/>
                <w:bCs/>
                <w:color w:val="00274C"/>
                <w:position w:val="-2"/>
                <w:sz w:val="20"/>
                <w:szCs w:val="20"/>
              </w:rPr>
              <w:t xml:space="preserve">D</w:t>
            </w:r>
            <w:r>
              <w:rPr>
                <w:color w:val="00274C"/>
                <w:position w:val="-2"/>
                <w:sz w:val="20"/>
                <w:szCs w:val="20"/>
              </w:rPr>
              <w:t xml:space="preserve"> using the screws </w:t>
            </w:r>
            <w:r>
              <w:rPr>
                <w:b/>
                <w:bCs/>
                <w:color w:val="00274C"/>
                <w:position w:val="-2"/>
                <w:sz w:val="20"/>
                <w:szCs w:val="20"/>
              </w:rPr>
              <w:t xml:space="preserve">C</w:t>
            </w:r>
            <w:r>
              <w:rPr>
                <w:color w:val="00274C"/>
                <w:position w:val="-2"/>
                <w:sz w:val="20"/>
                <w:szCs w:val="20"/>
              </w:rPr>
              <w:t xml:space="preserve"> .</w:t>
            </w:r>
          </w:p>
          <w:p>
            <w:pPr>
              <w:numPr>
                <w:ilvl w:val="0"/>
                <w:numId w:val="32438450"/>
              </w:numPr>
              <w:spacing w:before="0" w:after="0" w:line="262" w:lineRule="auto"/>
              <w:jc w:val="left"/>
              <w:rPr>
                <w:color w:val="00274C"/>
                <w:sz w:val="20"/>
                <w:szCs w:val="20"/>
              </w:rPr>
            </w:pPr>
            <w:r>
              <w:rPr>
                <w:color w:val="00274C"/>
                <w:position w:val="-2"/>
                <w:sz w:val="20"/>
                <w:szCs w:val="20"/>
              </w:rPr>
              <w:t xml:space="preserve">Perform the operations described in </w:t>
            </w:r>
            <w:hyperlink r:id="rId30586037982494f0e" w:history="1">
              <w:r>
                <w:rPr>
                  <w:b/>
                  <w:bCs/>
                  <w:color w:val="0000FF"/>
                  <w:position w:val="-2"/>
                  <w:sz w:val="20"/>
                  <w:szCs w:val="20"/>
                </w:rPr>
                <w:t xml:space="preserve">Par. 9.4.3</w:t>
              </w:r>
            </w:hyperlink>
            <w:r>
              <w:rPr>
                <w:color w:val="00274C"/>
                <w:position w:val="-2"/>
                <w:sz w:val="20"/>
                <w:szCs w:val="20"/>
              </w:rPr>
              <w:t xml:space="preserve"> to assemble the oil sump.</w:t>
            </w:r>
          </w:p>
        </w:tc>
        <w:tc>
          <w:tcPr>
            <w:tcMar>
              <w:top w:w="150" w:type="dxa"/>
              <w:bottom w:w="150" w:type="dxa"/>
            </w:tcMar>
            <w:vAlign w:val="top"/>
          </w:tcPr>
          <w:p>
            <w:r>
              <w:rPr>
                <w:position w:val="-230"/>
              </w:rPr>
              <w:drawing>
                <wp:inline distT="0" distB="0" distL="0" distR="0">
                  <wp:extent cx="2232000" cy="1504800"/>
                  <wp:docPr id="51115250" name="name882460379824a70b6" descr="imm1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6.jpg"/>
                          <pic:cNvPicPr/>
                        </pic:nvPicPr>
                        <pic:blipFill>
                          <a:blip r:embed="rId587360379824a70b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Air filter (cartridge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2438451"/>
              </w:numPr>
              <w:spacing w:before="0" w:after="0" w:line="262" w:lineRule="auto"/>
              <w:jc w:val="left"/>
              <w:rPr>
                <w:color w:val="00274C"/>
                <w:sz w:val="20"/>
                <w:szCs w:val="20"/>
              </w:rPr>
            </w:pPr>
            <w:r>
              <w:rPr>
                <w:color w:val="00274C"/>
                <w:position w:val="-2"/>
                <w:sz w:val="20"/>
                <w:szCs w:val="20"/>
              </w:rPr>
              <w:t xml:space="preserve">Release the two hooks </w:t>
            </w:r>
            <w:r>
              <w:rPr>
                <w:b/>
                <w:bCs/>
                <w:color w:val="00274C"/>
                <w:position w:val="-2"/>
                <w:sz w:val="20"/>
                <w:szCs w:val="20"/>
              </w:rPr>
              <w:t xml:space="preserve">A</w:t>
            </w:r>
            <w:r>
              <w:rPr>
                <w:color w:val="00274C"/>
                <w:position w:val="-2"/>
                <w:sz w:val="20"/>
                <w:szCs w:val="20"/>
              </w:rPr>
              <w:t xml:space="preserve"> and remove the cover </w:t>
            </w:r>
            <w:r>
              <w:rPr>
                <w:b/>
                <w:bCs/>
                <w:color w:val="00274C"/>
                <w:position w:val="-2"/>
                <w:sz w:val="20"/>
                <w:szCs w:val="20"/>
              </w:rPr>
              <w:t xml:space="preserve">B</w:t>
            </w:r>
            <w:r>
              <w:rPr>
                <w:color w:val="00274C"/>
                <w:position w:val="-2"/>
                <w:sz w:val="20"/>
                <w:szCs w:val="20"/>
              </w:rPr>
              <w:t xml:space="preserve"> from the body </w:t>
            </w:r>
            <w:r>
              <w:rPr>
                <w:b/>
                <w:bCs/>
                <w:color w:val="00274C"/>
                <w:position w:val="-2"/>
                <w:sz w:val="20"/>
                <w:szCs w:val="20"/>
              </w:rPr>
              <w:t xml:space="preserve">C</w:t>
            </w:r>
            <w:r>
              <w:rPr>
                <w:color w:val="00274C"/>
                <w:position w:val="-2"/>
                <w:sz w:val="20"/>
                <w:szCs w:val="20"/>
              </w:rPr>
              <w:t xml:space="preserve"> .</w:t>
            </w:r>
          </w:p>
          <w:p>
            <w:pPr>
              <w:numPr>
                <w:ilvl w:val="0"/>
                <w:numId w:val="32438451"/>
              </w:numPr>
              <w:spacing w:before="0" w:after="0" w:line="262" w:lineRule="auto"/>
              <w:jc w:val="left"/>
              <w:rPr>
                <w:color w:val="00274C"/>
                <w:sz w:val="20"/>
                <w:szCs w:val="20"/>
              </w:rPr>
            </w:pPr>
            <w:r>
              <w:rPr>
                <w:color w:val="00274C"/>
                <w:position w:val="-2"/>
                <w:sz w:val="20"/>
                <w:szCs w:val="20"/>
              </w:rPr>
              <w:t xml:space="preserve">Remove the cartridges </w:t>
            </w:r>
            <w:r>
              <w:rPr>
                <w:b/>
                <w:bCs/>
                <w:color w:val="00274C"/>
                <w:position w:val="-2"/>
                <w:sz w:val="20"/>
                <w:szCs w:val="20"/>
              </w:rPr>
              <w:t xml:space="preserve">D and 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095770" name="name889460379824b851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1060379824b850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Before proceeding with operation, read  </w:t>
            </w:r>
            <w:hyperlink r:id="rId540060379824b917a" w:history="1">
              <w:r>
                <w:rPr>
                  <w:b/>
                  <w:bCs/>
                  <w:color w:val="0000FF"/>
                  <w:position w:val="-2"/>
                  <w:sz w:val="20"/>
                  <w:szCs w:val="20"/>
                </w:rPr>
                <w:t xml:space="preserve">Par. 3.3.2</w:t>
              </w:r>
            </w:hyperlink>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The safety cartridge </w:t>
            </w:r>
            <w:r>
              <w:rPr>
                <w:b/>
                <w:bCs/>
                <w:color w:val="00274C"/>
                <w:position w:val="-2"/>
                <w:sz w:val="20"/>
                <w:szCs w:val="20"/>
              </w:rPr>
              <w:t xml:space="preserve">E</w:t>
            </w:r>
            <w:r>
              <w:rPr>
                <w:color w:val="00274C"/>
                <w:position w:val="-2"/>
                <w:sz w:val="20"/>
                <w:szCs w:val="20"/>
              </w:rPr>
              <w:t xml:space="preserve"> (if present) must always be replaced if it is dirty or damaged.</w:t>
            </w:r>
          </w:p>
          <w:p/>
          <w:p/>
          <w:p>
            <w:pPr>
              <w:numPr>
                <w:ilvl w:val="0"/>
                <w:numId w:val="32438452"/>
              </w:numPr>
              <w:spacing w:before="0" w:after="0" w:line="262" w:lineRule="auto"/>
              <w:jc w:val="left"/>
              <w:rPr>
                <w:color w:val="00274C"/>
                <w:sz w:val="20"/>
                <w:szCs w:val="20"/>
              </w:rPr>
            </w:pPr>
            <w:r>
              <w:rPr>
                <w:color w:val="00274C"/>
                <w:position w:val="-2"/>
                <w:sz w:val="20"/>
                <w:szCs w:val="20"/>
              </w:rPr>
              <w:t xml:space="preserve">Insert the new cartridge </w:t>
            </w:r>
            <w:r>
              <w:rPr>
                <w:b/>
                <w:bCs/>
                <w:color w:val="00274C"/>
                <w:position w:val="-2"/>
                <w:sz w:val="20"/>
                <w:szCs w:val="20"/>
              </w:rPr>
              <w:t xml:space="preserve">E</w:t>
            </w:r>
            <w:r>
              <w:rPr>
                <w:color w:val="00274C"/>
                <w:position w:val="-2"/>
                <w:sz w:val="20"/>
                <w:szCs w:val="20"/>
              </w:rPr>
              <w:t xml:space="preserve"> inside the new cartridge </w:t>
            </w:r>
            <w:r>
              <w:rPr>
                <w:b/>
                <w:bCs/>
                <w:color w:val="00274C"/>
                <w:position w:val="-2"/>
                <w:sz w:val="20"/>
                <w:szCs w:val="20"/>
              </w:rPr>
              <w:t xml:space="preserve">D</w:t>
            </w:r>
            <w:r>
              <w:rPr>
                <w:color w:val="00274C"/>
                <w:position w:val="-2"/>
                <w:sz w:val="20"/>
                <w:szCs w:val="20"/>
              </w:rPr>
              <w:t xml:space="preserve"> and both of them inside the filter body </w:t>
            </w:r>
            <w:r>
              <w:rPr>
                <w:b/>
                <w:bCs/>
                <w:color w:val="00274C"/>
                <w:position w:val="-2"/>
                <w:sz w:val="20"/>
                <w:szCs w:val="20"/>
              </w:rPr>
              <w:t xml:space="preserve">C</w:t>
            </w:r>
            <w:r>
              <w:rPr>
                <w:color w:val="00274C"/>
                <w:position w:val="-2"/>
                <w:sz w:val="20"/>
                <w:szCs w:val="20"/>
              </w:rPr>
              <w:t xml:space="preserve"> .</w:t>
            </w:r>
          </w:p>
          <w:p>
            <w:pPr>
              <w:numPr>
                <w:ilvl w:val="0"/>
                <w:numId w:val="32438452"/>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B</w:t>
            </w:r>
            <w:r>
              <w:rPr>
                <w:color w:val="00274C"/>
                <w:position w:val="-2"/>
                <w:sz w:val="20"/>
                <w:szCs w:val="20"/>
              </w:rPr>
              <w:t xml:space="preserve"> via the hooks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9507356" name="name522060379824cc634" descr="1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9.png"/>
                          <pic:cNvPicPr/>
                        </pic:nvPicPr>
                        <pic:blipFill>
                          <a:blip r:embed="rId402860379824cc62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11.59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Remote oil filter (disassembly and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 Option A</w:t>
            </w:r>
          </w:p>
          <w:p/>
          <w:p/>
          <w:p>
            <w:pPr>
              <w:widowControl w:val="on"/>
              <w:pBdr/>
              <w:spacing w:before="0" w:after="0" w:line="262" w:lineRule="auto"/>
              <w:ind w:left="0" w:right="0"/>
              <w:jc w:val="left"/>
              <w:textAlignment w:val="center"/>
            </w:pPr>
            <w:r>
              <w:rPr>
                <w:b/>
                <w:bCs/>
                <w:color w:val="00274C"/>
                <w:position w:val="-2"/>
                <w:sz w:val="20"/>
                <w:szCs w:val="20"/>
              </w:rPr>
              <w:t xml:space="preserve">11.11.1.1 Disassembly</w:t>
            </w:r>
          </w:p>
          <w:p/>
          <w:p/>
          <w:p>
            <w:pPr>
              <w:numPr>
                <w:ilvl w:val="0"/>
                <w:numId w:val="32438453"/>
              </w:numPr>
              <w:spacing w:before="0" w:after="0" w:line="262" w:lineRule="auto"/>
              <w:jc w:val="left"/>
              <w:rPr>
                <w:color w:val="00274C"/>
                <w:sz w:val="20"/>
                <w:szCs w:val="20"/>
              </w:rPr>
            </w:pPr>
            <w:r>
              <w:rPr>
                <w:color w:val="00274C"/>
                <w:position w:val="-2"/>
                <w:sz w:val="20"/>
                <w:szCs w:val="20"/>
              </w:rPr>
              <w:t xml:space="preserve">Perform the operations described in </w:t>
            </w:r>
            <w:hyperlink r:id="rId848860379824d1d49" w:history="1">
              <w:r>
                <w:rPr>
                  <w:b/>
                  <w:bCs/>
                  <w:color w:val="0000FF"/>
                  <w:position w:val="-2"/>
                  <w:sz w:val="20"/>
                  <w:szCs w:val="20"/>
                  <w:u w:val="single"/>
                </w:rPr>
                <w:t xml:space="preserve">Par. 5.2</w:t>
              </w:r>
            </w:hyperlink>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917550" name="name626560379824e11a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1760379824e11a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32438116"/>
              </w:numPr>
              <w:spacing w:before="0" w:after="0" w:line="262" w:lineRule="auto"/>
              <w:jc w:val="left"/>
              <w:rPr>
                <w:color w:val="00274C"/>
                <w:sz w:val="20"/>
                <w:szCs w:val="20"/>
              </w:rPr>
            </w:pPr>
            <w:r>
              <w:rPr>
                <w:color w:val="00274C"/>
                <w:position w:val="-2"/>
                <w:sz w:val="20"/>
                <w:szCs w:val="20"/>
              </w:rPr>
              <w:t xml:space="preserve">Before proceeding with operation, read  </w:t>
            </w:r>
            <w:hyperlink r:id="rId928160379824e1710" w:history="1">
              <w:r>
                <w:rPr>
                  <w:b/>
                  <w:bCs/>
                  <w:color w:val="0000FF"/>
                  <w:position w:val="-2"/>
                  <w:sz w:val="20"/>
                  <w:szCs w:val="20"/>
                </w:rPr>
                <w:t xml:space="preserve">Par. 3.3.2</w:t>
              </w:r>
            </w:hyperlink>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For the replace the cartridge, please refer to operation </w:t>
            </w:r>
            <w:r>
              <w:rPr>
                <w:b/>
                <w:bCs/>
                <w:color w:val="00274C"/>
                <w:position w:val="-2"/>
                <w:sz w:val="20"/>
                <w:szCs w:val="20"/>
              </w:rPr>
              <w:t xml:space="preserve">n° 4 (Par. 11.11.1)</w:t>
            </w:r>
            <w:r>
              <w:rPr>
                <w:color w:val="00274C"/>
                <w:position w:val="-2"/>
                <w:sz w:val="20"/>
                <w:szCs w:val="20"/>
              </w:rPr>
              <w:t xml:space="preserve"> and operation </w:t>
            </w:r>
            <w:r>
              <w:rPr>
                <w:b/>
                <w:bCs/>
                <w:color w:val="00274C"/>
                <w:position w:val="-2"/>
                <w:sz w:val="20"/>
                <w:szCs w:val="20"/>
              </w:rPr>
              <w:t xml:space="preserve">n° 7 (Par. 11.11.2)</w:t>
            </w: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For the disassembly of the pipes </w:t>
            </w:r>
            <w:r>
              <w:rPr>
                <w:b/>
                <w:bCs/>
                <w:color w:val="00274C"/>
                <w:position w:val="-2"/>
                <w:sz w:val="20"/>
                <w:szCs w:val="20"/>
              </w:rPr>
              <w:t xml:space="preserve">B and C</w:t>
            </w:r>
            <w:r>
              <w:rPr>
                <w:color w:val="00274C"/>
                <w:position w:val="-2"/>
                <w:sz w:val="20"/>
                <w:szCs w:val="20"/>
              </w:rPr>
              <w:t xml:space="preserve"> , lock with a tool the fittings </w:t>
            </w:r>
            <w:r>
              <w:rPr>
                <w:b/>
                <w:bCs/>
                <w:color w:val="00274C"/>
                <w:position w:val="-2"/>
                <w:sz w:val="20"/>
                <w:szCs w:val="20"/>
              </w:rPr>
              <w:t xml:space="preserve">K, H (Fig. 11.61) and L (Fig. 11.62)</w:t>
            </w:r>
            <w:r>
              <w:rPr>
                <w:color w:val="00274C"/>
                <w:position w:val="-2"/>
                <w:sz w:val="20"/>
                <w:szCs w:val="20"/>
              </w:rPr>
              <w:t xml:space="preserve"> in order to prevent their lose together with the nuts </w:t>
            </w:r>
            <w:r>
              <w:rPr>
                <w:b/>
                <w:bCs/>
                <w:color w:val="00274C"/>
                <w:position w:val="-2"/>
                <w:sz w:val="20"/>
                <w:szCs w:val="20"/>
              </w:rPr>
              <w:t xml:space="preserve">A</w:t>
            </w:r>
            <w:r>
              <w:rPr>
                <w:color w:val="00274C"/>
                <w:position w:val="-2"/>
                <w:sz w:val="20"/>
                <w:szCs w:val="20"/>
              </w:rPr>
              <w:t xml:space="preserve"> , with the consequent of oil leakage.</w:t>
            </w:r>
          </w:p>
          <w:p>
            <w:pPr>
              <w:numPr>
                <w:ilvl w:val="0"/>
                <w:numId w:val="32438116"/>
              </w:numPr>
              <w:spacing w:before="0" w:after="0" w:line="262" w:lineRule="auto"/>
              <w:jc w:val="left"/>
              <w:rPr>
                <w:color w:val="00274C"/>
                <w:sz w:val="20"/>
                <w:szCs w:val="20"/>
              </w:rPr>
            </w:pPr>
            <w:r>
              <w:rPr>
                <w:color w:val="00274C"/>
                <w:position w:val="-2"/>
                <w:sz w:val="20"/>
                <w:szCs w:val="20"/>
              </w:rPr>
              <w:t xml:space="preserve">The threads of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have different features - Before removing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 apply a distinguishing mark on them in order to reposition them correctly on the support </w:t>
            </w:r>
            <w:r>
              <w:rPr>
                <w:b/>
                <w:bCs/>
                <w:color w:val="00274C"/>
                <w:position w:val="-2"/>
                <w:sz w:val="20"/>
                <w:szCs w:val="20"/>
              </w:rPr>
              <w:t xml:space="preserve">M</w:t>
            </w:r>
            <w:r>
              <w:rPr>
                <w:color w:val="00274C"/>
                <w:position w:val="-2"/>
                <w:sz w:val="20"/>
                <w:szCs w:val="20"/>
              </w:rPr>
              <w:t xml:space="preserve"> or on the head </w:t>
            </w:r>
            <w:r>
              <w:rPr>
                <w:b/>
                <w:bCs/>
                <w:color w:val="00274C"/>
                <w:position w:val="-2"/>
                <w:sz w:val="20"/>
                <w:szCs w:val="20"/>
              </w:rPr>
              <w:t xml:space="preserve">J</w:t>
            </w:r>
            <w:r>
              <w:rPr>
                <w:color w:val="00274C"/>
                <w:position w:val="-2"/>
                <w:sz w:val="20"/>
                <w:szCs w:val="20"/>
              </w:rPr>
              <w:t xml:space="preserve"> during the assembly phase.</w:t>
            </w:r>
          </w:p>
          <w:p>
            <w:pPr>
              <w:numPr>
                <w:ilvl w:val="0"/>
                <w:numId w:val="32438116"/>
              </w:numPr>
              <w:spacing w:before="0" w:after="0" w:line="262" w:lineRule="auto"/>
              <w:jc w:val="left"/>
              <w:rPr>
                <w:color w:val="00274C"/>
                <w:sz w:val="20"/>
                <w:szCs w:val="20"/>
              </w:rPr>
            </w:pPr>
            <w:r>
              <w:rPr>
                <w:color w:val="00274C"/>
                <w:position w:val="-2"/>
                <w:sz w:val="20"/>
                <w:szCs w:val="20"/>
              </w:rPr>
              <w:t xml:space="preserve">The threads of nuts </w:t>
            </w:r>
            <w:r>
              <w:rPr>
                <w:b/>
                <w:bCs/>
                <w:color w:val="00274C"/>
                <w:position w:val="-2"/>
                <w:sz w:val="20"/>
                <w:szCs w:val="20"/>
              </w:rPr>
              <w:t xml:space="preserve">A</w:t>
            </w:r>
            <w:r>
              <w:rPr>
                <w:color w:val="00274C"/>
                <w:position w:val="-2"/>
                <w:sz w:val="20"/>
                <w:szCs w:val="20"/>
              </w:rPr>
              <w:t xml:space="preserve"> have different features - Before removing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apply a distinguishing mark on them in order to correctly screw the nuts </w:t>
            </w:r>
            <w:r>
              <w:rPr>
                <w:b/>
                <w:bCs/>
                <w:color w:val="00274C"/>
                <w:position w:val="-2"/>
                <w:sz w:val="20"/>
                <w:szCs w:val="20"/>
              </w:rPr>
              <w:t xml:space="preserve">A</w:t>
            </w:r>
            <w:r>
              <w:rPr>
                <w:color w:val="00274C"/>
                <w:position w:val="-2"/>
                <w:sz w:val="20"/>
                <w:szCs w:val="20"/>
              </w:rPr>
              <w:t xml:space="preserve"> to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during the assembly phase.</w:t>
            </w:r>
          </w:p>
          <w:p/>
          <w:p/>
          <w:p>
            <w:pPr>
              <w:numPr>
                <w:ilvl w:val="0"/>
                <w:numId w:val="32438454"/>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A</w:t>
            </w:r>
            <w:r>
              <w:rPr>
                <w:color w:val="00274C"/>
                <w:position w:val="-2"/>
                <w:sz w:val="20"/>
                <w:szCs w:val="20"/>
              </w:rPr>
              <w:t xml:space="preserve"> and remove the hoses </w:t>
            </w:r>
            <w:r>
              <w:rPr>
                <w:b/>
                <w:bCs/>
                <w:color w:val="00274C"/>
                <w:position w:val="-2"/>
                <w:sz w:val="20"/>
                <w:szCs w:val="20"/>
              </w:rPr>
              <w:t xml:space="preserve">B and C</w:t>
            </w:r>
            <w:r>
              <w:rPr>
                <w:color w:val="00274C"/>
                <w:position w:val="-2"/>
                <w:sz w:val="20"/>
                <w:szCs w:val="20"/>
              </w:rPr>
              <w:t xml:space="preserve"> .</w:t>
            </w:r>
          </w:p>
          <w:p>
            <w:pPr>
              <w:numPr>
                <w:ilvl w:val="0"/>
                <w:numId w:val="32438454"/>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L</w:t>
            </w:r>
            <w:r>
              <w:rPr>
                <w:color w:val="00274C"/>
                <w:position w:val="-2"/>
                <w:sz w:val="20"/>
                <w:szCs w:val="20"/>
              </w:rPr>
              <w:t xml:space="preserve"> and remove the copper gaskets from the support </w:t>
            </w:r>
            <w:r>
              <w:rPr>
                <w:b/>
                <w:bCs/>
                <w:color w:val="00274C"/>
                <w:position w:val="-2"/>
                <w:sz w:val="20"/>
                <w:szCs w:val="20"/>
              </w:rPr>
              <w:t xml:space="preserve">M</w:t>
            </w:r>
            <w:r>
              <w:rPr>
                <w:color w:val="00274C"/>
                <w:position w:val="-2"/>
                <w:sz w:val="20"/>
                <w:szCs w:val="20"/>
              </w:rPr>
              <w:t xml:space="preserve"> .</w:t>
            </w:r>
          </w:p>
          <w:p>
            <w:pPr>
              <w:numPr>
                <w:ilvl w:val="0"/>
                <w:numId w:val="32438454"/>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N</w:t>
            </w:r>
            <w:r>
              <w:rPr>
                <w:color w:val="00274C"/>
                <w:position w:val="-2"/>
                <w:sz w:val="20"/>
                <w:szCs w:val="20"/>
              </w:rPr>
              <w:t xml:space="preserve"> with gasket from the support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4676105" name="name42256037982506894" descr="imm1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8.jpg"/>
                          <pic:cNvPicPr/>
                        </pic:nvPicPr>
                        <pic:blipFill>
                          <a:blip r:embed="rId4381603798250688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11.60</w:t>
            </w:r>
            <w:r>
              <w:rPr>
                <w:position w:val="-230"/>
              </w:rPr>
              <w:drawing>
                <wp:inline distT="0" distB="0" distL="0" distR="0">
                  <wp:extent cx="2232000" cy="1504800"/>
                  <wp:docPr id="9247459" name="name33746037982519c7c" descr="imm1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9.jpg"/>
                          <pic:cNvPicPr/>
                        </pic:nvPicPr>
                        <pic:blipFill>
                          <a:blip r:embed="rId34496037982519c7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11.61</w:t>
            </w:r>
          </w:p>
        </w:tc>
      </w:tr>
      <w:tr>
        <w:trPr>
          <w:trHeight w:val="0" w:hRule="atLeast"/>
        </w:trPr>
        <w:tc>
          <w:tcPr>
            <w:tcMar>
              <w:top w:w="150" w:type="dxa"/>
              <w:bottom w:w="150" w:type="dxa"/>
            </w:tcMar>
            <w:vAlign w:val="center"/>
          </w:tcPr>
          <w:p>
            <w:pPr>
              <w:numPr>
                <w:ilvl w:val="0"/>
                <w:numId w:val="32438455"/>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D</w:t>
            </w:r>
            <w:r>
              <w:rPr>
                <w:color w:val="00274C"/>
                <w:position w:val="-2"/>
                <w:sz w:val="20"/>
                <w:szCs w:val="20"/>
              </w:rPr>
              <w:t xml:space="preserve"> and remove the hoses </w:t>
            </w:r>
            <w:r>
              <w:rPr>
                <w:b/>
                <w:bCs/>
                <w:color w:val="00274C"/>
                <w:position w:val="-2"/>
                <w:sz w:val="20"/>
                <w:szCs w:val="20"/>
              </w:rPr>
              <w:t xml:space="preserve">E and F</w:t>
            </w:r>
            <w:r>
              <w:rPr>
                <w:color w:val="00274C"/>
                <w:position w:val="-2"/>
                <w:sz w:val="20"/>
                <w:szCs w:val="20"/>
              </w:rPr>
              <w:t xml:space="preserve"> from Oil Cooler </w:t>
            </w:r>
            <w:r>
              <w:rPr>
                <w:b/>
                <w:bCs/>
                <w:color w:val="00274C"/>
                <w:position w:val="-2"/>
                <w:sz w:val="20"/>
                <w:szCs w:val="20"/>
              </w:rPr>
              <w:t xml:space="preserve">G</w:t>
            </w:r>
            <w:r>
              <w:rPr>
                <w:color w:val="00274C"/>
                <w:position w:val="-2"/>
                <w:sz w:val="20"/>
                <w:szCs w:val="20"/>
              </w:rPr>
              <w:t xml:space="preserve"> .</w:t>
            </w:r>
          </w:p>
          <w:p>
            <w:pPr>
              <w:numPr>
                <w:ilvl w:val="0"/>
                <w:numId w:val="32438455"/>
              </w:numPr>
              <w:spacing w:before="0" w:after="0" w:line="262" w:lineRule="auto"/>
              <w:jc w:val="left"/>
              <w:rPr>
                <w:color w:val="00274C"/>
                <w:sz w:val="20"/>
                <w:szCs w:val="20"/>
              </w:rPr>
            </w:pPr>
            <w:r>
              <w:rPr>
                <w:color w:val="00274C"/>
                <w:position w:val="-2"/>
                <w:sz w:val="20"/>
                <w:szCs w:val="20"/>
              </w:rPr>
              <w:t xml:space="preserve">Unscrew and remove the fitting </w:t>
            </w:r>
            <w:r>
              <w:rPr>
                <w:b/>
                <w:bCs/>
                <w:color w:val="00274C"/>
                <w:position w:val="-2"/>
                <w:sz w:val="20"/>
                <w:szCs w:val="20"/>
              </w:rPr>
              <w:t xml:space="preserve">H</w:t>
            </w:r>
            <w:r>
              <w:rPr>
                <w:color w:val="00274C"/>
                <w:position w:val="-2"/>
                <w:sz w:val="20"/>
                <w:szCs w:val="20"/>
              </w:rPr>
              <w:t xml:space="preserve"> with its copper gasket from the oil filter head </w:t>
            </w:r>
            <w:r>
              <w:rPr>
                <w:b/>
                <w:bCs/>
                <w:color w:val="00274C"/>
                <w:position w:val="-2"/>
                <w:sz w:val="20"/>
                <w:szCs w:val="20"/>
              </w:rPr>
              <w:t xml:space="preserve">J</w:t>
            </w:r>
            <w:r>
              <w:rPr>
                <w:color w:val="00274C"/>
                <w:position w:val="-2"/>
                <w:sz w:val="20"/>
                <w:szCs w:val="20"/>
              </w:rPr>
              <w:t xml:space="preserve"> .</w:t>
            </w:r>
          </w:p>
          <w:p>
            <w:pPr>
              <w:numPr>
                <w:ilvl w:val="0"/>
                <w:numId w:val="32438455"/>
              </w:numPr>
              <w:spacing w:before="0" w:after="0" w:line="262" w:lineRule="auto"/>
              <w:jc w:val="left"/>
              <w:rPr>
                <w:color w:val="00274C"/>
                <w:sz w:val="20"/>
                <w:szCs w:val="20"/>
              </w:rPr>
            </w:pPr>
            <w:r>
              <w:rPr>
                <w:color w:val="00274C"/>
                <w:position w:val="-2"/>
                <w:sz w:val="20"/>
                <w:szCs w:val="20"/>
              </w:rPr>
              <w:t xml:space="preserve">Unscrew and remove:</w:t>
            </w:r>
            <w:r>
              <w:rPr>
                <w:color w:val="00274C"/>
                <w:position w:val="-2"/>
                <w:sz w:val="20"/>
                <w:szCs w:val="20"/>
              </w:rPr>
              <w:br/>
              <w:t xml:space="preserve">- the fitting </w:t>
            </w:r>
            <w:r>
              <w:rPr>
                <w:b/>
                <w:bCs/>
                <w:color w:val="00274C"/>
                <w:position w:val="-2"/>
                <w:sz w:val="20"/>
                <w:szCs w:val="20"/>
              </w:rPr>
              <w:t xml:space="preserve">K</w:t>
            </w:r>
            <w:r>
              <w:rPr>
                <w:color w:val="00274C"/>
                <w:position w:val="-2"/>
                <w:sz w:val="20"/>
                <w:szCs w:val="20"/>
              </w:rPr>
              <w:t xml:space="preserve"> with the copper gasket;</w:t>
            </w:r>
            <w:r>
              <w:rPr>
                <w:color w:val="00274C"/>
                <w:position w:val="-2"/>
                <w:sz w:val="20"/>
                <w:szCs w:val="20"/>
              </w:rPr>
              <w:br/>
              <w:t xml:space="preserve">- Oil Cooler </w:t>
            </w:r>
            <w:r>
              <w:rPr>
                <w:b/>
                <w:bCs/>
                <w:color w:val="00274C"/>
                <w:position w:val="-2"/>
                <w:sz w:val="20"/>
                <w:szCs w:val="20"/>
              </w:rPr>
              <w:t xml:space="preserve">G</w:t>
            </w:r>
            <w:r>
              <w:rPr>
                <w:color w:val="00274C"/>
                <w:position w:val="-2"/>
                <w:sz w:val="20"/>
                <w:szCs w:val="20"/>
              </w:rPr>
              <w:t xml:space="preserve"> and the relative gasketsi;</w:t>
            </w:r>
            <w:r>
              <w:rPr>
                <w:color w:val="00274C"/>
                <w:position w:val="-2"/>
                <w:sz w:val="20"/>
                <w:szCs w:val="20"/>
              </w:rPr>
              <w:br/>
              <w:t xml:space="preserve">- the oil filter head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35427834" name="name5024603798252e974" descr="imm1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0.jpg"/>
                          <pic:cNvPicPr/>
                        </pic:nvPicPr>
                        <pic:blipFill>
                          <a:blip r:embed="rId6210603798252e96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11.62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11.11.1.2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579684" name="name4463603798253ea3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69603798253ea3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P, Q, R and W</w:t>
            </w:r>
            <w:r>
              <w:rPr>
                <w:color w:val="00274C"/>
                <w:position w:val="-2"/>
                <w:sz w:val="20"/>
                <w:szCs w:val="20"/>
              </w:rPr>
              <w:t xml:space="preserve"> at each assembly.</w:t>
            </w:r>
          </w:p>
          <w:p>
            <w:pPr>
              <w:numPr>
                <w:ilvl w:val="0"/>
                <w:numId w:val="32438116"/>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P, Q and R</w:t>
            </w:r>
            <w:r>
              <w:rPr>
                <w:color w:val="00274C"/>
                <w:position w:val="-2"/>
                <w:sz w:val="20"/>
                <w:szCs w:val="20"/>
              </w:rPr>
              <w:t xml:space="preserve"> with oil before assembling them.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456"/>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P</w:t>
            </w:r>
            <w:r>
              <w:rPr>
                <w:color w:val="00274C"/>
                <w:position w:val="-2"/>
                <w:sz w:val="20"/>
                <w:szCs w:val="20"/>
              </w:rPr>
              <w:t xml:space="preserve"> on the seat of the fitting </w:t>
            </w:r>
            <w:r>
              <w:rPr>
                <w:b/>
                <w:bCs/>
                <w:color w:val="00274C"/>
                <w:position w:val="-2"/>
                <w:sz w:val="20"/>
                <w:szCs w:val="20"/>
              </w:rPr>
              <w:t xml:space="preserve">K</w:t>
            </w:r>
            <w:r>
              <w:rPr>
                <w:color w:val="00274C"/>
                <w:position w:val="-2"/>
                <w:sz w:val="20"/>
                <w:szCs w:val="20"/>
              </w:rPr>
              <w:t xml:space="preserve"> .</w:t>
            </w:r>
          </w:p>
          <w:p>
            <w:pPr>
              <w:numPr>
                <w:ilvl w:val="0"/>
                <w:numId w:val="32438456"/>
              </w:numPr>
              <w:spacing w:before="0" w:after="0" w:line="262" w:lineRule="auto"/>
              <w:jc w:val="left"/>
              <w:rPr>
                <w:color w:val="00274C"/>
                <w:sz w:val="20"/>
                <w:szCs w:val="20"/>
              </w:rPr>
            </w:pPr>
            <w:r>
              <w:rPr>
                <w:color w:val="00274C"/>
                <w:position w:val="-2"/>
                <w:sz w:val="20"/>
                <w:szCs w:val="20"/>
              </w:rPr>
              <w:t xml:space="preserve">Insert flange head </w:t>
            </w:r>
            <w:r>
              <w:rPr>
                <w:b/>
                <w:bCs/>
                <w:color w:val="00274C"/>
                <w:position w:val="-2"/>
                <w:sz w:val="20"/>
                <w:szCs w:val="20"/>
              </w:rPr>
              <w:t xml:space="preserve">J</w:t>
            </w:r>
            <w:r>
              <w:rPr>
                <w:color w:val="00274C"/>
                <w:position w:val="-2"/>
                <w:sz w:val="20"/>
                <w:szCs w:val="20"/>
              </w:rPr>
              <w:t xml:space="preserve"> on the fitting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Q</w:t>
            </w:r>
            <w:r>
              <w:rPr>
                <w:color w:val="00274C"/>
                <w:position w:val="-2"/>
                <w:sz w:val="20"/>
                <w:szCs w:val="20"/>
              </w:rPr>
              <w:t xml:space="preserve"> in the seat of head </w:t>
            </w:r>
            <w:r>
              <w:rPr>
                <w:b/>
                <w:bCs/>
                <w:color w:val="00274C"/>
                <w:position w:val="-2"/>
                <w:sz w:val="20"/>
                <w:szCs w:val="20"/>
              </w:rPr>
              <w:t xml:space="preserve">J</w:t>
            </w:r>
            <w:r>
              <w:rPr>
                <w:color w:val="00274C"/>
                <w:position w:val="-2"/>
                <w:sz w:val="20"/>
                <w:szCs w:val="20"/>
              </w:rPr>
              <w:t xml:space="preserve"> .</w:t>
            </w:r>
          </w:p>
          <w:p>
            <w:pPr>
              <w:numPr>
                <w:ilvl w:val="0"/>
                <w:numId w:val="32438456"/>
              </w:numPr>
              <w:spacing w:before="0" w:after="0" w:line="262" w:lineRule="auto"/>
              <w:jc w:val="left"/>
              <w:rPr>
                <w:color w:val="00274C"/>
                <w:sz w:val="20"/>
                <w:szCs w:val="20"/>
              </w:rPr>
            </w:pPr>
            <w:r>
              <w:rPr>
                <w:color w:val="00274C"/>
                <w:position w:val="-2"/>
                <w:sz w:val="20"/>
                <w:szCs w:val="20"/>
              </w:rPr>
              <w:t xml:space="preserve">Insert the Oil Cooler </w:t>
            </w:r>
            <w:r>
              <w:rPr>
                <w:b/>
                <w:bCs/>
                <w:color w:val="00274C"/>
                <w:position w:val="-2"/>
                <w:sz w:val="20"/>
                <w:szCs w:val="20"/>
              </w:rPr>
              <w:t xml:space="preserve">G</w:t>
            </w:r>
            <w:r>
              <w:rPr>
                <w:color w:val="00274C"/>
                <w:position w:val="-2"/>
                <w:sz w:val="20"/>
                <w:szCs w:val="20"/>
              </w:rPr>
              <w:t xml:space="preserve"> on the fitting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R</w:t>
            </w:r>
            <w:r>
              <w:rPr>
                <w:color w:val="00274C"/>
                <w:position w:val="-2"/>
                <w:sz w:val="20"/>
                <w:szCs w:val="20"/>
              </w:rPr>
              <w:t xml:space="preserve"> in the seat of Oil Cooler </w:t>
            </w:r>
            <w:r>
              <w:rPr>
                <w:b/>
                <w:bCs/>
                <w:color w:val="00274C"/>
                <w:position w:val="-2"/>
                <w:sz w:val="20"/>
                <w:szCs w:val="20"/>
              </w:rPr>
              <w:t xml:space="preserve">G</w:t>
            </w:r>
            <w:r>
              <w:rPr>
                <w:color w:val="00274C"/>
                <w:position w:val="-2"/>
                <w:sz w:val="20"/>
                <w:szCs w:val="20"/>
              </w:rPr>
              <w:t xml:space="preserve"> .</w:t>
            </w:r>
          </w:p>
          <w:p>
            <w:pPr>
              <w:numPr>
                <w:ilvl w:val="0"/>
                <w:numId w:val="32438456"/>
              </w:numPr>
              <w:spacing w:before="0" w:after="0" w:line="262" w:lineRule="auto"/>
              <w:jc w:val="left"/>
              <w:rPr>
                <w:color w:val="00274C"/>
                <w:sz w:val="20"/>
                <w:szCs w:val="20"/>
              </w:rPr>
            </w:pPr>
            <w:r>
              <w:rPr>
                <w:color w:val="00274C"/>
                <w:position w:val="-2"/>
                <w:sz w:val="20"/>
                <w:szCs w:val="20"/>
              </w:rPr>
              <w:t xml:space="preserve">Onto crankcase </w:t>
            </w:r>
            <w:r>
              <w:rPr>
                <w:b/>
                <w:bCs/>
                <w:color w:val="00274C"/>
                <w:position w:val="-2"/>
                <w:sz w:val="20"/>
                <w:szCs w:val="20"/>
              </w:rPr>
              <w:t xml:space="preserve">S</w:t>
            </w:r>
            <w:r>
              <w:rPr>
                <w:color w:val="00274C"/>
                <w:position w:val="-2"/>
                <w:sz w:val="20"/>
                <w:szCs w:val="20"/>
              </w:rPr>
              <w:t xml:space="preserve"> apply Oil Cooler </w:t>
            </w:r>
            <w:r>
              <w:rPr>
                <w:b/>
                <w:bCs/>
                <w:color w:val="00274C"/>
                <w:position w:val="-2"/>
                <w:sz w:val="20"/>
                <w:szCs w:val="20"/>
              </w:rPr>
              <w:t xml:space="preserve">G</w:t>
            </w:r>
            <w:r>
              <w:rPr>
                <w:color w:val="00274C"/>
                <w:position w:val="-2"/>
                <w:sz w:val="20"/>
                <w:szCs w:val="20"/>
              </w:rPr>
              <w:t xml:space="preserve"> and flange </w:t>
            </w:r>
            <w:r>
              <w:rPr>
                <w:b/>
                <w:bCs/>
                <w:color w:val="00274C"/>
                <w:position w:val="-2"/>
                <w:sz w:val="20"/>
                <w:szCs w:val="20"/>
              </w:rPr>
              <w:t xml:space="preserve">J</w:t>
            </w:r>
            <w:r>
              <w:rPr>
                <w:color w:val="00274C"/>
                <w:position w:val="-2"/>
                <w:sz w:val="20"/>
                <w:szCs w:val="20"/>
              </w:rPr>
              <w:t xml:space="preserve"> by means of union </w:t>
            </w:r>
            <w:r>
              <w:rPr>
                <w:b/>
                <w:bCs/>
                <w:color w:val="00274C"/>
                <w:position w:val="-2"/>
                <w:sz w:val="20"/>
                <w:szCs w:val="20"/>
              </w:rPr>
              <w:t xml:space="preserve">K</w:t>
            </w:r>
            <w:r>
              <w:rPr>
                <w:color w:val="00274C"/>
                <w:position w:val="-2"/>
                <w:sz w:val="20"/>
                <w:szCs w:val="20"/>
              </w:rPr>
              <w:t xml:space="preserve"> (tightening torque at </w:t>
            </w:r>
            <w:r>
              <w:rPr>
                <w:b/>
                <w:bCs/>
                <w:color w:val="00274C"/>
                <w:position w:val="-2"/>
                <w:sz w:val="20"/>
                <w:szCs w:val="20"/>
              </w:rPr>
              <w:t xml:space="preserve">25 Nm + Loctite 2701</w:t>
            </w:r>
            <w:r>
              <w:rPr>
                <w:color w:val="00274C"/>
                <w:position w:val="-2"/>
                <w:sz w:val="20"/>
                <w:szCs w:val="20"/>
              </w:rPr>
              <w:t xml:space="preserve"> on thread) as positioned in </w:t>
            </w:r>
            <w:r>
              <w:rPr>
                <w:b/>
                <w:bCs/>
                <w:color w:val="00274C"/>
                <w:position w:val="-2"/>
                <w:sz w:val="20"/>
                <w:szCs w:val="20"/>
              </w:rPr>
              <w:t xml:space="preserve">Fig. 11.64.</w:t>
            </w:r>
          </w:p>
          <w:p>
            <w:pPr>
              <w:numPr>
                <w:ilvl w:val="0"/>
                <w:numId w:val="32438456"/>
              </w:numPr>
              <w:spacing w:before="0" w:after="0" w:line="262" w:lineRule="auto"/>
              <w:jc w:val="left"/>
              <w:rPr>
                <w:color w:val="00274C"/>
                <w:sz w:val="20"/>
                <w:szCs w:val="20"/>
              </w:rPr>
            </w:pPr>
            <w:r>
              <w:rPr>
                <w:color w:val="00274C"/>
                <w:position w:val="-2"/>
                <w:sz w:val="20"/>
                <w:szCs w:val="20"/>
              </w:rPr>
              <w:t xml:space="preserve">Clamp union </w:t>
            </w:r>
            <w:r>
              <w:rPr>
                <w:b/>
                <w:bCs/>
                <w:color w:val="00274C"/>
                <w:position w:val="-2"/>
                <w:sz w:val="20"/>
                <w:szCs w:val="20"/>
              </w:rPr>
              <w:t xml:space="preserve">H</w:t>
            </w:r>
            <w:r>
              <w:rPr>
                <w:color w:val="00274C"/>
                <w:position w:val="-2"/>
                <w:sz w:val="20"/>
                <w:szCs w:val="20"/>
              </w:rPr>
              <w:t xml:space="preserve"> on flange </w:t>
            </w:r>
            <w:r>
              <w:rPr>
                <w:b/>
                <w:bCs/>
                <w:color w:val="00274C"/>
                <w:position w:val="-2"/>
                <w:sz w:val="20"/>
                <w:szCs w:val="20"/>
              </w:rPr>
              <w:t xml:space="preserve">J</w:t>
            </w:r>
            <w:r>
              <w:rPr>
                <w:color w:val="00274C"/>
                <w:position w:val="-2"/>
                <w:sz w:val="20"/>
                <w:szCs w:val="20"/>
              </w:rPr>
              <w:t xml:space="preserve"> inserting gasket </w:t>
            </w:r>
            <w:r>
              <w:rPr>
                <w:b/>
                <w:bCs/>
                <w:color w:val="00274C"/>
                <w:position w:val="-2"/>
                <w:sz w:val="20"/>
                <w:szCs w:val="20"/>
              </w:rPr>
              <w:t xml:space="preserve">U</w:t>
            </w:r>
            <w:r>
              <w:rPr>
                <w:color w:val="00274C"/>
                <w:position w:val="-2"/>
                <w:sz w:val="20"/>
                <w:szCs w:val="20"/>
              </w:rPr>
              <w:t xml:space="preserve"> (tightening torque at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6710914" name="name99246037982552b35" descr="imm1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1.jpg"/>
                          <pic:cNvPicPr/>
                        </pic:nvPicPr>
                        <pic:blipFill>
                          <a:blip r:embed="rId92366037982552b2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11.63</w:t>
            </w:r>
            <w:r>
              <w:rPr>
                <w:position w:val="-230"/>
              </w:rPr>
              <w:drawing>
                <wp:inline distT="0" distB="0" distL="0" distR="0">
                  <wp:extent cx="2232000" cy="1504800"/>
                  <wp:docPr id="45898051" name="name7961603798256876a" descr="imm1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2.jpg"/>
                          <pic:cNvPicPr/>
                        </pic:nvPicPr>
                        <pic:blipFill>
                          <a:blip r:embed="rId8691603798256876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546636" name="name3501603798257bad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95603798257bad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V</w:t>
            </w:r>
            <w:r>
              <w:rPr>
                <w:color w:val="00274C"/>
                <w:position w:val="-2"/>
                <w:sz w:val="20"/>
                <w:szCs w:val="20"/>
              </w:rPr>
              <w:t xml:space="preserve"> after each assembly.</w:t>
            </w:r>
          </w:p>
          <w:p/>
          <w:p/>
          <w:p>
            <w:pPr>
              <w:numPr>
                <w:ilvl w:val="0"/>
                <w:numId w:val="32438457"/>
              </w:numPr>
              <w:spacing w:before="0" w:after="0" w:line="262" w:lineRule="auto"/>
              <w:jc w:val="left"/>
              <w:rPr>
                <w:color w:val="00274C"/>
                <w:sz w:val="20"/>
                <w:szCs w:val="20"/>
              </w:rPr>
            </w:pPr>
            <w:r>
              <w:rPr>
                <w:color w:val="00274C"/>
                <w:position w:val="-2"/>
                <w:sz w:val="20"/>
                <w:szCs w:val="20"/>
              </w:rPr>
              <w:t xml:space="preserve">Clamp unions </w:t>
            </w:r>
            <w:r>
              <w:rPr>
                <w:b/>
                <w:bCs/>
                <w:color w:val="00274C"/>
                <w:position w:val="-2"/>
                <w:sz w:val="20"/>
                <w:szCs w:val="20"/>
              </w:rPr>
              <w:t xml:space="preserve">L</w:t>
            </w:r>
            <w:r>
              <w:rPr>
                <w:color w:val="00274C"/>
                <w:position w:val="-2"/>
                <w:sz w:val="20"/>
                <w:szCs w:val="20"/>
              </w:rPr>
              <w:t xml:space="preserve"> on support </w:t>
            </w:r>
            <w:r>
              <w:rPr>
                <w:b/>
                <w:bCs/>
                <w:color w:val="00274C"/>
                <w:position w:val="-2"/>
                <w:sz w:val="20"/>
                <w:szCs w:val="20"/>
              </w:rPr>
              <w:t xml:space="preserve">M</w:t>
            </w:r>
            <w:r>
              <w:rPr>
                <w:color w:val="00274C"/>
                <w:position w:val="-2"/>
                <w:sz w:val="20"/>
                <w:szCs w:val="20"/>
              </w:rPr>
              <w:t xml:space="preserve"> inserting gasket </w:t>
            </w:r>
            <w:r>
              <w:rPr>
                <w:b/>
                <w:bCs/>
                <w:color w:val="00274C"/>
                <w:position w:val="-2"/>
                <w:sz w:val="20"/>
                <w:szCs w:val="20"/>
              </w:rPr>
              <w:t xml:space="preserve">V</w:t>
            </w:r>
            <w:r>
              <w:rPr>
                <w:color w:val="00274C"/>
                <w:position w:val="-2"/>
                <w:sz w:val="20"/>
                <w:szCs w:val="20"/>
              </w:rPr>
              <w:t xml:space="preserve"> (tightening torque at </w:t>
            </w:r>
            <w:r>
              <w:rPr>
                <w:b/>
                <w:bCs/>
                <w:color w:val="00274C"/>
                <w:position w:val="-2"/>
                <w:sz w:val="20"/>
                <w:szCs w:val="20"/>
              </w:rPr>
              <w:t xml:space="preserve">40 Nm</w:t>
            </w:r>
            <w:r>
              <w:rPr>
                <w:color w:val="00274C"/>
                <w:position w:val="-2"/>
                <w:sz w:val="20"/>
                <w:szCs w:val="20"/>
              </w:rPr>
              <w:t xml:space="preserve"> ).</w:t>
            </w:r>
          </w:p>
          <w:p>
            <w:pPr>
              <w:numPr>
                <w:ilvl w:val="0"/>
                <w:numId w:val="32438457"/>
              </w:numPr>
              <w:spacing w:before="0" w:after="0" w:line="262" w:lineRule="auto"/>
              <w:jc w:val="left"/>
              <w:rPr>
                <w:color w:val="00274C"/>
                <w:sz w:val="20"/>
                <w:szCs w:val="20"/>
              </w:rPr>
            </w:pPr>
            <w:r>
              <w:rPr>
                <w:color w:val="00274C"/>
                <w:position w:val="-2"/>
                <w:sz w:val="20"/>
                <w:szCs w:val="20"/>
              </w:rPr>
              <w:t xml:space="preserve">Lubricate gasket </w:t>
            </w:r>
            <w:r>
              <w:rPr>
                <w:b/>
                <w:bCs/>
                <w:color w:val="00274C"/>
                <w:position w:val="-2"/>
                <w:sz w:val="20"/>
                <w:szCs w:val="20"/>
              </w:rPr>
              <w:t xml:space="preserve">W</w:t>
            </w:r>
            <w:r>
              <w:rPr>
                <w:color w:val="00274C"/>
                <w:position w:val="-2"/>
                <w:sz w:val="20"/>
                <w:szCs w:val="20"/>
              </w:rPr>
              <w:t xml:space="preserve"> and clamp cartridge </w:t>
            </w:r>
            <w:r>
              <w:rPr>
                <w:b/>
                <w:bCs/>
                <w:color w:val="00274C"/>
                <w:position w:val="-2"/>
                <w:sz w:val="20"/>
                <w:szCs w:val="20"/>
              </w:rPr>
              <w:t xml:space="preserve">N</w:t>
            </w:r>
            <w:r>
              <w:rPr>
                <w:color w:val="00274C"/>
                <w:position w:val="-2"/>
                <w:sz w:val="20"/>
                <w:szCs w:val="20"/>
              </w:rPr>
              <w:t xml:space="preserve"> on support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18229074" name="name1012603798258b650" descr="imm1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3.jpg"/>
                          <pic:cNvPicPr/>
                        </pic:nvPicPr>
                        <pic:blipFill>
                          <a:blip r:embed="rId1445603798258b64c"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8. Connect tube </w:t>
            </w:r>
            <w:r>
              <w:rPr>
                <w:b/>
                <w:bCs/>
                <w:color w:val="00274C"/>
                <w:position w:val="-2"/>
                <w:sz w:val="20"/>
                <w:szCs w:val="20"/>
              </w:rPr>
              <w:t xml:space="preserve">B</w:t>
            </w:r>
            <w:r>
              <w:rPr>
                <w:color w:val="00274C"/>
                <w:position w:val="-2"/>
                <w:sz w:val="20"/>
                <w:szCs w:val="20"/>
              </w:rPr>
              <w:t xml:space="preserve"> to the central fitting of support </w:t>
            </w:r>
            <w:r>
              <w:rPr>
                <w:b/>
                <w:bCs/>
                <w:color w:val="00274C"/>
                <w:position w:val="-2"/>
                <w:sz w:val="20"/>
                <w:szCs w:val="20"/>
              </w:rPr>
              <w:t xml:space="preserve">M</w:t>
            </w:r>
            <w:r>
              <w:rPr>
                <w:color w:val="00274C"/>
                <w:position w:val="-2"/>
                <w:sz w:val="20"/>
                <w:szCs w:val="20"/>
              </w:rPr>
              <w:t xml:space="preserve"> and of head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9. Connect tube </w:t>
            </w:r>
            <w:r>
              <w:rPr>
                <w:b/>
                <w:bCs/>
                <w:color w:val="00274C"/>
                <w:position w:val="-2"/>
                <w:sz w:val="20"/>
                <w:szCs w:val="20"/>
              </w:rPr>
              <w:t xml:space="preserve">C</w:t>
            </w:r>
            <w:r>
              <w:rPr>
                <w:color w:val="00274C"/>
                <w:position w:val="-2"/>
                <w:sz w:val="20"/>
                <w:szCs w:val="20"/>
              </w:rPr>
              <w:t xml:space="preserve"> to the side fitting of support </w:t>
            </w:r>
            <w:r>
              <w:rPr>
                <w:b/>
                <w:bCs/>
                <w:color w:val="00274C"/>
                <w:position w:val="-2"/>
                <w:sz w:val="20"/>
                <w:szCs w:val="20"/>
              </w:rPr>
              <w:t xml:space="preserve">M</w:t>
            </w:r>
            <w:r>
              <w:rPr>
                <w:color w:val="00274C"/>
                <w:position w:val="-2"/>
                <w:sz w:val="20"/>
                <w:szCs w:val="20"/>
              </w:rPr>
              <w:t xml:space="preserve"> and of head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10. Clamp the nuts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J</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r>
              <w:rPr>
                <w:color w:val="00274C"/>
                <w:position w:val="-2"/>
                <w:sz w:val="20"/>
                <w:szCs w:val="20"/>
              </w:rPr>
              <w:br/>
              <w:t xml:space="preserve">11. Clamp the nuts </w:t>
            </w:r>
            <w:r>
              <w:rPr>
                <w:b/>
                <w:bCs/>
                <w:color w:val="00274C"/>
                <w:position w:val="-2"/>
                <w:sz w:val="20"/>
                <w:szCs w:val="20"/>
              </w:rPr>
              <w:t xml:space="preserve">A</w:t>
            </w:r>
            <w:r>
              <w:rPr>
                <w:color w:val="00274C"/>
                <w:position w:val="-2"/>
                <w:sz w:val="20"/>
                <w:szCs w:val="20"/>
              </w:rPr>
              <w:t xml:space="preserve"> on support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35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501810" name="name4651603798259e26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04603798259e25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Check the tightening of the fittings </w:t>
            </w:r>
            <w:r>
              <w:rPr>
                <w:b/>
                <w:bCs/>
                <w:color w:val="00274C"/>
                <w:position w:val="-2"/>
                <w:sz w:val="20"/>
                <w:szCs w:val="20"/>
              </w:rPr>
              <w:t xml:space="preserve">K, H (Fig. 11.64) and L (Fig. 11.65)</w:t>
            </w:r>
            <w:r>
              <w:rPr>
                <w:color w:val="00274C"/>
                <w:position w:val="-2"/>
                <w:sz w:val="20"/>
                <w:szCs w:val="20"/>
              </w:rPr>
              <w:t xml:space="preserve"> (tightening torque at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1034945" name="name242260379825ae4e3" descr="imm1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4.jpg"/>
                          <pic:cNvPicPr/>
                        </pic:nvPicPr>
                        <pic:blipFill>
                          <a:blip r:embed="rId304760379825ae4d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w:t>
            </w:r>
            <w:r>
              <w:rPr>
                <w:color w:val="00274C"/>
                <w:position w:val="-2"/>
                <w:sz w:val="20"/>
                <w:szCs w:val="20"/>
              </w:rPr>
              <w:t xml:space="preserve"> </w:t>
            </w:r>
            <w:r>
              <w:rPr>
                <w:b/>
                <w:bCs/>
                <w:color w:val="00274C"/>
                <w:position w:val="-2"/>
                <w:sz w:val="20"/>
                <w:szCs w:val="20"/>
              </w:rPr>
              <w:t xml:space="preserve">Option</w:t>
            </w:r>
            <w:r>
              <w:rPr>
                <w:b/>
                <w:bCs/>
                <w:color w:val="00274C"/>
                <w:position w:val="-2"/>
                <w:sz w:val="20"/>
                <w:szCs w:val="20"/>
              </w:rPr>
              <w:t xml:space="preserve"> B</w:t>
            </w:r>
          </w:p>
          <w:p/>
          <w:p/>
          <w:p/>
          <w:p/>
          <w:p>
            <w:pPr>
              <w:widowControl w:val="on"/>
              <w:pBdr/>
              <w:spacing w:before="0" w:after="0" w:line="262" w:lineRule="auto"/>
              <w:ind w:left="0" w:right="0"/>
              <w:jc w:val="left"/>
              <w:textAlignment w:val="center"/>
            </w:pPr>
            <w:r>
              <w:rPr>
                <w:b/>
                <w:bCs/>
                <w:color w:val="00274C"/>
                <w:position w:val="-2"/>
                <w:sz w:val="20"/>
                <w:szCs w:val="20"/>
              </w:rPr>
              <w:t xml:space="preserve">11.11.2.1</w:t>
            </w:r>
            <w:r>
              <w:rPr>
                <w:color w:val="00274C"/>
                <w:position w:val="-2"/>
                <w:sz w:val="20"/>
                <w:szCs w:val="20"/>
              </w:rPr>
              <w:t xml:space="preserve"> </w:t>
            </w:r>
            <w:r>
              <w:rPr>
                <w:b/>
                <w:bCs/>
                <w:color w:val="00274C"/>
                <w:position w:val="-2"/>
                <w:sz w:val="20"/>
                <w:szCs w:val="20"/>
              </w:rPr>
              <w:t xml:space="preserve">Disassembly</w:t>
            </w:r>
          </w:p>
          <w:p/>
          <w:p/>
          <w:p>
            <w:pPr>
              <w:numPr>
                <w:ilvl w:val="0"/>
                <w:numId w:val="32438458"/>
              </w:numPr>
              <w:spacing w:before="0" w:after="0" w:line="262" w:lineRule="auto"/>
              <w:jc w:val="left"/>
              <w:rPr>
                <w:color w:val="00274C"/>
                <w:sz w:val="20"/>
                <w:szCs w:val="20"/>
              </w:rPr>
            </w:pPr>
            <w:r>
              <w:rPr>
                <w:color w:val="00274C"/>
                <w:position w:val="-2"/>
                <w:sz w:val="20"/>
                <w:szCs w:val="20"/>
              </w:rPr>
              <w:t xml:space="preserve">Perform the operations described in </w:t>
            </w:r>
            <w:hyperlink r:id="rId159660379825b0a8f"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32438458"/>
              </w:numPr>
              <w:spacing w:before="0" w:after="0" w:line="262" w:lineRule="auto"/>
              <w:jc w:val="left"/>
              <w:rPr>
                <w:color w:val="00274C"/>
                <w:sz w:val="20"/>
                <w:szCs w:val="20"/>
              </w:rPr>
            </w:pPr>
            <w:r>
              <w:rPr>
                <w:color w:val="00274C"/>
                <w:position w:val="-2"/>
                <w:sz w:val="20"/>
                <w:szCs w:val="20"/>
              </w:rPr>
              <w:t xml:space="preserve">Perform the operations indicated in point 1 of </w:t>
            </w:r>
            <w:hyperlink r:id="rId488560379825b0ae4" w:history="1">
              <w:r>
                <w:rPr>
                  <w:b/>
                  <w:bCs/>
                  <w:color w:val="0000FF"/>
                  <w:position w:val="-2"/>
                  <w:sz w:val="20"/>
                  <w:szCs w:val="20"/>
                  <w:u w:val="single"/>
                </w:rPr>
                <w:t xml:space="preserve">Par. 7.3.2</w:t>
              </w:r>
            </w:hyperlink>
            <w:r>
              <w:rPr>
                <w:b/>
                <w:bCs/>
                <w:color w:val="00274C"/>
                <w:position w:val="-2"/>
                <w:sz w:val="20"/>
                <w:szCs w:val="20"/>
              </w:rPr>
              <w:t xml:space="preserve"> .</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279450" name="name273460379825be65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4760379825be65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Before proceeding with operation, read  </w:t>
            </w:r>
            <w:hyperlink r:id="rId500960379825beb6b" w:history="1">
              <w:r>
                <w:rPr>
                  <w:b/>
                  <w:bCs/>
                  <w:color w:val="0000FF"/>
                  <w:position w:val="-2"/>
                  <w:sz w:val="20"/>
                  <w:szCs w:val="20"/>
                </w:rPr>
                <w:t xml:space="preserve">Par. 3.3.2</w:t>
              </w:r>
            </w:hyperlink>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The oil filter cartridge may not be supplied by </w:t>
            </w:r>
            <w:r>
              <w:rPr>
                <w:b/>
                <w:bCs/>
                <w:color w:val="00274C"/>
                <w:position w:val="-2"/>
                <w:sz w:val="20"/>
                <w:szCs w:val="20"/>
              </w:rPr>
              <w:t xml:space="preserve">KOHLER</w:t>
            </w:r>
            <w:r>
              <w:rPr>
                <w:color w:val="00274C"/>
                <w:position w:val="-2"/>
                <w:sz w:val="20"/>
                <w:szCs w:val="20"/>
              </w:rPr>
              <w:t xml:space="preserve"> (in such cases, refer to the machine’s documentation)</w:t>
            </w:r>
          </w:p>
          <w:p>
            <w:pPr>
              <w:numPr>
                <w:ilvl w:val="0"/>
                <w:numId w:val="32438116"/>
              </w:numPr>
              <w:spacing w:before="0" w:after="0" w:line="262" w:lineRule="auto"/>
              <w:jc w:val="left"/>
              <w:rPr>
                <w:color w:val="00274C"/>
                <w:sz w:val="20"/>
                <w:szCs w:val="20"/>
              </w:rPr>
            </w:pPr>
            <w:r>
              <w:rPr>
                <w:color w:val="00274C"/>
                <w:position w:val="-2"/>
                <w:sz w:val="20"/>
                <w:szCs w:val="20"/>
              </w:rPr>
              <w:t xml:space="preserve">To replace only the cartridge, refer to operations </w:t>
            </w:r>
            <w:r>
              <w:rPr>
                <w:b/>
                <w:bCs/>
                <w:color w:val="00274C"/>
                <w:position w:val="-2"/>
                <w:sz w:val="20"/>
                <w:szCs w:val="20"/>
              </w:rPr>
              <w:t xml:space="preserve">5</w:t>
            </w:r>
            <w:r>
              <w:rPr>
                <w:color w:val="00274C"/>
                <w:position w:val="-2"/>
                <w:sz w:val="20"/>
                <w:szCs w:val="20"/>
              </w:rPr>
              <w:t xml:space="preserve"> ( </w:t>
            </w:r>
            <w:r>
              <w:rPr>
                <w:b/>
                <w:bCs/>
                <w:color w:val="00274C"/>
                <w:position w:val="-2"/>
                <w:sz w:val="20"/>
                <w:szCs w:val="20"/>
              </w:rPr>
              <w:t xml:space="preserve">Par. 11.11.1</w:t>
            </w:r>
            <w:r>
              <w:rPr>
                <w:color w:val="00274C"/>
                <w:position w:val="-2"/>
                <w:sz w:val="20"/>
                <w:szCs w:val="20"/>
              </w:rPr>
              <w:t xml:space="preserve"> ) and </w:t>
            </w:r>
            <w:r>
              <w:rPr>
                <w:b/>
                <w:bCs/>
                <w:color w:val="00274C"/>
                <w:position w:val="-2"/>
                <w:sz w:val="20"/>
                <w:szCs w:val="20"/>
              </w:rPr>
              <w:t xml:space="preserve">7</w:t>
            </w:r>
            <w:r>
              <w:rPr>
                <w:color w:val="00274C"/>
                <w:position w:val="-2"/>
                <w:sz w:val="20"/>
                <w:szCs w:val="20"/>
              </w:rPr>
              <w:t xml:space="preserve"> ( </w:t>
            </w:r>
            <w:r>
              <w:rPr>
                <w:b/>
                <w:bCs/>
                <w:color w:val="00274C"/>
                <w:position w:val="-2"/>
                <w:sz w:val="20"/>
                <w:szCs w:val="20"/>
              </w:rPr>
              <w:t xml:space="preserve">Par. 11.11.2</w:t>
            </w: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to remove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 use a wrench to lock the unions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Fig. 11.70</w:t>
            </w:r>
            <w:r>
              <w:rPr>
                <w:color w:val="00274C"/>
                <w:position w:val="-2"/>
                <w:sz w:val="20"/>
                <w:szCs w:val="20"/>
              </w:rPr>
              <w:t xml:space="preserve"> ) and </w:t>
            </w:r>
            <w:r>
              <w:rPr>
                <w:b/>
                <w:bCs/>
                <w:color w:val="00274C"/>
                <w:position w:val="-2"/>
                <w:sz w:val="20"/>
                <w:szCs w:val="20"/>
              </w:rPr>
              <w:t xml:space="preserve">H</w:t>
            </w:r>
            <w:r>
              <w:rPr>
                <w:color w:val="00274C"/>
                <w:position w:val="-2"/>
                <w:sz w:val="20"/>
                <w:szCs w:val="20"/>
              </w:rPr>
              <w:t xml:space="preserve"> ( </w:t>
            </w:r>
            <w:r>
              <w:rPr>
                <w:b/>
                <w:bCs/>
                <w:color w:val="00274C"/>
                <w:position w:val="-2"/>
                <w:sz w:val="20"/>
                <w:szCs w:val="20"/>
              </w:rPr>
              <w:t xml:space="preserve">Fig. 11.72</w:t>
            </w:r>
            <w:r>
              <w:rPr>
                <w:color w:val="00274C"/>
                <w:position w:val="-2"/>
                <w:sz w:val="20"/>
                <w:szCs w:val="20"/>
              </w:rPr>
              <w:t xml:space="preserve"> ) in order to prevent them from being loosened and removed together with the nuts </w:t>
            </w:r>
            <w:r>
              <w:rPr>
                <w:b/>
                <w:bCs/>
                <w:color w:val="00274C"/>
                <w:position w:val="-2"/>
                <w:sz w:val="20"/>
                <w:szCs w:val="20"/>
              </w:rPr>
              <w:t xml:space="preserve">A</w:t>
            </w:r>
            <w:r>
              <w:rPr>
                <w:color w:val="00274C"/>
                <w:position w:val="-2"/>
                <w:sz w:val="20"/>
                <w:szCs w:val="20"/>
              </w:rPr>
              <w:t xml:space="preserve"> , with subsequent oil leaks.</w:t>
            </w:r>
          </w:p>
          <w:p>
            <w:pPr>
              <w:numPr>
                <w:ilvl w:val="0"/>
                <w:numId w:val="32438116"/>
              </w:numPr>
              <w:spacing w:before="0" w:after="0" w:line="262" w:lineRule="auto"/>
              <w:jc w:val="left"/>
              <w:rPr>
                <w:color w:val="00274C"/>
                <w:sz w:val="20"/>
                <w:szCs w:val="20"/>
              </w:rPr>
            </w:pPr>
            <w:r>
              <w:rPr>
                <w:color w:val="00274C"/>
                <w:position w:val="-2"/>
                <w:sz w:val="20"/>
                <w:szCs w:val="20"/>
              </w:rPr>
              <w:t xml:space="preserve">The threads of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have different features - Before removing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 apply a distinguishing mark on them in order to reposition them correctly on the support </w:t>
            </w:r>
            <w:r>
              <w:rPr>
                <w:b/>
                <w:bCs/>
                <w:color w:val="00274C"/>
                <w:position w:val="-2"/>
                <w:sz w:val="20"/>
                <w:szCs w:val="20"/>
              </w:rPr>
              <w:t xml:space="preserve">M</w:t>
            </w:r>
            <w:r>
              <w:rPr>
                <w:color w:val="00274C"/>
                <w:position w:val="-2"/>
                <w:sz w:val="20"/>
                <w:szCs w:val="20"/>
              </w:rPr>
              <w:t xml:space="preserve"> or on the head </w:t>
            </w:r>
            <w:r>
              <w:rPr>
                <w:b/>
                <w:bCs/>
                <w:color w:val="00274C"/>
                <w:position w:val="-2"/>
                <w:sz w:val="20"/>
                <w:szCs w:val="20"/>
              </w:rPr>
              <w:t xml:space="preserve">J</w:t>
            </w:r>
            <w:r>
              <w:rPr>
                <w:color w:val="00274C"/>
                <w:position w:val="-2"/>
                <w:sz w:val="20"/>
                <w:szCs w:val="20"/>
              </w:rPr>
              <w:t xml:space="preserve"> during the assembly phase.</w:t>
            </w:r>
          </w:p>
          <w:p>
            <w:pPr>
              <w:numPr>
                <w:ilvl w:val="0"/>
                <w:numId w:val="32438116"/>
              </w:numPr>
              <w:spacing w:before="0" w:after="0" w:line="262" w:lineRule="auto"/>
              <w:jc w:val="left"/>
              <w:rPr>
                <w:color w:val="00274C"/>
                <w:sz w:val="20"/>
                <w:szCs w:val="20"/>
              </w:rPr>
            </w:pPr>
            <w:r>
              <w:rPr>
                <w:color w:val="00274C"/>
                <w:position w:val="-2"/>
                <w:sz w:val="20"/>
                <w:szCs w:val="20"/>
              </w:rPr>
              <w:t xml:space="preserve">The threads of nuts </w:t>
            </w:r>
            <w:r>
              <w:rPr>
                <w:b/>
                <w:bCs/>
                <w:color w:val="00274C"/>
                <w:position w:val="-2"/>
                <w:sz w:val="20"/>
                <w:szCs w:val="20"/>
              </w:rPr>
              <w:t xml:space="preserve">A</w:t>
            </w:r>
            <w:r>
              <w:rPr>
                <w:color w:val="00274C"/>
                <w:position w:val="-2"/>
                <w:sz w:val="20"/>
                <w:szCs w:val="20"/>
              </w:rPr>
              <w:t xml:space="preserve"> have different features - Before removing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 apply a distinguishing mark on them in order to correctly screw the nuts </w:t>
            </w:r>
            <w:r>
              <w:rPr>
                <w:b/>
                <w:bCs/>
                <w:color w:val="00274C"/>
                <w:position w:val="-2"/>
                <w:sz w:val="20"/>
                <w:szCs w:val="20"/>
              </w:rPr>
              <w:t xml:space="preserve">A</w:t>
            </w:r>
            <w:r>
              <w:rPr>
                <w:color w:val="00274C"/>
                <w:position w:val="-2"/>
                <w:sz w:val="20"/>
                <w:szCs w:val="20"/>
              </w:rPr>
              <w:t xml:space="preserve"> to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during the assembly phase.</w:t>
            </w:r>
          </w:p>
        </w:tc>
        <w:tc>
          <w:tcPr>
            <w:tcMar>
              <w:top w:w="150" w:type="dxa"/>
              <w:bottom w:w="150" w:type="dxa"/>
            </w:tcMar>
            <w:vAlign w:val="top"/>
          </w:tcPr>
          <w:p>
            <w:r>
              <w:rPr>
                <w:position w:val="-226"/>
              </w:rPr>
              <w:drawing>
                <wp:inline distT="0" distB="0" distL="0" distR="0">
                  <wp:extent cx="2239200" cy="1483200"/>
                  <wp:docPr id="51622727" name="name490060379825d4dc9" descr="11_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png"/>
                          <pic:cNvPicPr/>
                        </pic:nvPicPr>
                        <pic:blipFill>
                          <a:blip r:embed="rId945760379825d4dc1"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11.67</w:t>
            </w:r>
          </w:p>
        </w:tc>
      </w:tr>
      <w:tr>
        <w:trPr>
          <w:trHeight w:val="0" w:hRule="atLeast"/>
        </w:trPr>
        <w:tc>
          <w:tcPr>
            <w:tcMar>
              <w:top w:w="150" w:type="dxa"/>
              <w:bottom w:w="150" w:type="dxa"/>
            </w:tcMar>
            <w:vAlign w:val="center"/>
          </w:tcPr>
          <w:p/>
          <w:p/>
          <w:p>
            <w:pPr>
              <w:numPr>
                <w:ilvl w:val="0"/>
                <w:numId w:val="32438459"/>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A</w:t>
            </w:r>
            <w:r>
              <w:rPr>
                <w:color w:val="00274C"/>
                <w:position w:val="-2"/>
                <w:sz w:val="20"/>
                <w:szCs w:val="20"/>
              </w:rPr>
              <w:t xml:space="preserve"> and remove the hoses </w:t>
            </w:r>
            <w:r>
              <w:rPr>
                <w:b/>
                <w:bCs/>
                <w:color w:val="00274C"/>
                <w:position w:val="-2"/>
                <w:sz w:val="20"/>
                <w:szCs w:val="20"/>
              </w:rPr>
              <w:t xml:space="preserve">B and C</w:t>
            </w:r>
            <w:r>
              <w:rPr>
                <w:color w:val="00274C"/>
                <w:position w:val="-2"/>
                <w:sz w:val="20"/>
                <w:szCs w:val="20"/>
              </w:rPr>
              <w:t xml:space="preserve"> .</w:t>
            </w:r>
          </w:p>
          <w:p>
            <w:pPr>
              <w:numPr>
                <w:ilvl w:val="0"/>
                <w:numId w:val="32438459"/>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L</w:t>
            </w:r>
            <w:r>
              <w:rPr>
                <w:color w:val="00274C"/>
                <w:position w:val="-2"/>
                <w:sz w:val="20"/>
                <w:szCs w:val="20"/>
              </w:rPr>
              <w:t xml:space="preserve"> and remove the copper gaskets from the support </w:t>
            </w:r>
            <w:r>
              <w:rPr>
                <w:b/>
                <w:bCs/>
                <w:color w:val="00274C"/>
                <w:position w:val="-2"/>
                <w:sz w:val="20"/>
                <w:szCs w:val="20"/>
              </w:rPr>
              <w:t xml:space="preserve">M</w:t>
            </w:r>
            <w:r>
              <w:rPr>
                <w:color w:val="00274C"/>
                <w:position w:val="-2"/>
                <w:sz w:val="20"/>
                <w:szCs w:val="20"/>
              </w:rPr>
              <w:t xml:space="preserve"> .</w:t>
            </w:r>
          </w:p>
          <w:p>
            <w:pPr>
              <w:numPr>
                <w:ilvl w:val="0"/>
                <w:numId w:val="32438459"/>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N</w:t>
            </w:r>
            <w:r>
              <w:rPr>
                <w:color w:val="00274C"/>
                <w:position w:val="-2"/>
                <w:sz w:val="20"/>
                <w:szCs w:val="20"/>
              </w:rPr>
              <w:t xml:space="preserve"> with gasket from the support </w:t>
            </w:r>
            <w:r>
              <w:rPr>
                <w:b/>
                <w:bCs/>
                <w:color w:val="00274C"/>
                <w:position w:val="-2"/>
                <w:sz w:val="20"/>
                <w:szCs w:val="20"/>
              </w:rPr>
              <w:t xml:space="preserve">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0530926" name="name698660379825eb9ee"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292460379825eb9e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11.68</w:t>
            </w:r>
          </w:p>
          <w:p/>
          <w:p/>
          <w:p>
            <w:pPr>
              <w:widowControl w:val="on"/>
              <w:pBdr/>
              <w:spacing w:before="0" w:after="0" w:line="262" w:lineRule="auto"/>
              <w:ind w:left="0" w:right="0"/>
              <w:jc w:val="left"/>
              <w:textAlignment w:val="top"/>
            </w:pPr>
            <w:r>
              <w:rPr>
                <w:position w:val="-226"/>
              </w:rPr>
              <w:drawing>
                <wp:inline distT="0" distB="0" distL="0" distR="0">
                  <wp:extent cx="2239200" cy="1483200"/>
                  <wp:docPr id="95396412" name="name7426603798260c1db"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2282603798260c1d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11.69</w:t>
            </w:r>
          </w:p>
          <w:p/>
          <w:p/>
          <w:p>
            <w:pPr>
              <w:widowControl w:val="on"/>
              <w:pBdr/>
              <w:spacing w:before="0" w:after="0" w:line="262" w:lineRule="auto"/>
              <w:ind w:left="0" w:right="0"/>
              <w:jc w:val="left"/>
              <w:textAlignment w:val="top"/>
            </w:pPr>
            <w:r>
              <w:rPr>
                <w:position w:val="-226"/>
              </w:rPr>
              <w:drawing>
                <wp:inline distT="0" distB="0" distL="0" distR="0">
                  <wp:extent cx="2239200" cy="1483200"/>
                  <wp:docPr id="93395375" name="name7856603798261fc48" descr="11_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png"/>
                          <pic:cNvPicPr/>
                        </pic:nvPicPr>
                        <pic:blipFill>
                          <a:blip r:embed="rId3097603798261fc4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11.70</w:t>
            </w:r>
          </w:p>
          <w:p/>
          <w:p/>
          <w:p/>
          <w:p/>
          <w:p/>
          <w:p/>
          <w:p/>
          <w:p/>
        </w:tc>
      </w:tr>
      <w:tr>
        <w:trPr>
          <w:trHeight w:val="0" w:hRule="atLeast"/>
        </w:trPr>
        <w:tc>
          <w:tcPr>
            <w:tcMar>
              <w:top w:w="150" w:type="dxa"/>
              <w:bottom w:w="150" w:type="dxa"/>
            </w:tcMar>
            <w:vAlign w:val="center"/>
          </w:tcPr>
          <w:p>
            <w:pPr>
              <w:numPr>
                <w:ilvl w:val="0"/>
                <w:numId w:val="32438460"/>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D</w:t>
            </w:r>
            <w:r>
              <w:rPr>
                <w:color w:val="00274C"/>
                <w:position w:val="-2"/>
                <w:sz w:val="20"/>
                <w:szCs w:val="20"/>
              </w:rPr>
              <w:t xml:space="preserve"> and remove the hoses </w:t>
            </w:r>
            <w:r>
              <w:rPr>
                <w:b/>
                <w:bCs/>
                <w:color w:val="00274C"/>
                <w:position w:val="-2"/>
                <w:sz w:val="20"/>
                <w:szCs w:val="20"/>
              </w:rPr>
              <w:t xml:space="preserve">E and F</w:t>
            </w:r>
            <w:r>
              <w:rPr>
                <w:color w:val="00274C"/>
                <w:position w:val="-2"/>
                <w:sz w:val="20"/>
                <w:szCs w:val="20"/>
              </w:rPr>
              <w:t xml:space="preserve"> from Oil Cooler </w:t>
            </w:r>
            <w:r>
              <w:rPr>
                <w:b/>
                <w:bCs/>
                <w:color w:val="00274C"/>
                <w:position w:val="-2"/>
                <w:sz w:val="20"/>
                <w:szCs w:val="20"/>
              </w:rPr>
              <w:t xml:space="preserve">G</w:t>
            </w:r>
            <w:r>
              <w:rPr>
                <w:color w:val="00274C"/>
                <w:position w:val="-2"/>
                <w:sz w:val="20"/>
                <w:szCs w:val="20"/>
              </w:rPr>
              <w:t xml:space="preserve"> .</w:t>
            </w:r>
          </w:p>
          <w:p>
            <w:pPr>
              <w:numPr>
                <w:ilvl w:val="0"/>
                <w:numId w:val="32438460"/>
              </w:numPr>
              <w:spacing w:before="0" w:after="0" w:line="262" w:lineRule="auto"/>
              <w:jc w:val="left"/>
              <w:rPr>
                <w:color w:val="00274C"/>
                <w:sz w:val="20"/>
                <w:szCs w:val="20"/>
              </w:rPr>
            </w:pPr>
            <w:r>
              <w:rPr>
                <w:color w:val="00274C"/>
                <w:position w:val="-2"/>
                <w:sz w:val="20"/>
                <w:szCs w:val="20"/>
              </w:rPr>
              <w:t xml:space="preserve">Unscrew and remove the unions </w:t>
            </w:r>
            <w:r>
              <w:rPr>
                <w:b/>
                <w:bCs/>
                <w:color w:val="00274C"/>
                <w:position w:val="-2"/>
                <w:sz w:val="20"/>
                <w:szCs w:val="20"/>
              </w:rPr>
              <w:t xml:space="preserve">H</w:t>
            </w:r>
            <w:r>
              <w:rPr>
                <w:color w:val="00274C"/>
                <w:position w:val="-2"/>
                <w:sz w:val="20"/>
                <w:szCs w:val="20"/>
              </w:rPr>
              <w:t xml:space="preserve"> together with the relevant copper gasket from the head </w:t>
            </w:r>
            <w:r>
              <w:rPr>
                <w:b/>
                <w:bCs/>
                <w:color w:val="00274C"/>
                <w:position w:val="-2"/>
                <w:sz w:val="20"/>
                <w:szCs w:val="20"/>
              </w:rPr>
              <w:t xml:space="preserve">J</w:t>
            </w:r>
            <w:r>
              <w:rPr>
                <w:color w:val="00274C"/>
                <w:position w:val="-2"/>
                <w:sz w:val="20"/>
                <w:szCs w:val="20"/>
              </w:rPr>
              <w:t xml:space="preserve"> .</w:t>
            </w:r>
          </w:p>
          <w:p>
            <w:pPr>
              <w:numPr>
                <w:ilvl w:val="0"/>
                <w:numId w:val="32438460"/>
              </w:numPr>
              <w:spacing w:before="0" w:after="0" w:line="262" w:lineRule="auto"/>
              <w:jc w:val="left"/>
              <w:rPr>
                <w:color w:val="00274C"/>
                <w:sz w:val="20"/>
                <w:szCs w:val="20"/>
              </w:rPr>
            </w:pPr>
            <w:r>
              <w:rPr>
                <w:color w:val="00274C"/>
                <w:position w:val="-2"/>
                <w:sz w:val="20"/>
                <w:szCs w:val="20"/>
              </w:rPr>
              <w:t xml:space="preserve">Unscrew and remove:</w:t>
            </w:r>
            <w:r>
              <w:rPr>
                <w:color w:val="00274C"/>
                <w:position w:val="-2"/>
                <w:sz w:val="20"/>
                <w:szCs w:val="20"/>
              </w:rPr>
              <w:br/>
              <w:t xml:space="preserve">- the union </w:t>
            </w:r>
            <w:r>
              <w:rPr>
                <w:b/>
                <w:bCs/>
                <w:color w:val="00274C"/>
                <w:position w:val="-2"/>
                <w:sz w:val="20"/>
                <w:szCs w:val="20"/>
              </w:rPr>
              <w:t xml:space="preserve">K</w:t>
            </w:r>
            <w:r>
              <w:rPr>
                <w:color w:val="00274C"/>
                <w:position w:val="-2"/>
                <w:sz w:val="20"/>
                <w:szCs w:val="20"/>
              </w:rPr>
              <w:t xml:space="preserve"> with its gasket;</w:t>
            </w:r>
            <w:r>
              <w:rPr>
                <w:color w:val="00274C"/>
                <w:position w:val="-2"/>
                <w:sz w:val="20"/>
                <w:szCs w:val="20"/>
              </w:rPr>
              <w:br/>
              <w:t xml:space="preserve">- the head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 the Oil Cooler </w:t>
            </w:r>
            <w:r>
              <w:rPr>
                <w:b/>
                <w:bCs/>
                <w:color w:val="00274C"/>
                <w:position w:val="-2"/>
                <w:sz w:val="20"/>
                <w:szCs w:val="20"/>
              </w:rPr>
              <w:t xml:space="preserve">G</w:t>
            </w:r>
            <w:r>
              <w:rPr>
                <w:color w:val="00274C"/>
                <w:position w:val="-2"/>
                <w:sz w:val="20"/>
                <w:szCs w:val="20"/>
              </w:rPr>
              <w:t xml:space="preserve"> with relevant gaskets;</w:t>
            </w:r>
            <w:r>
              <w:rPr>
                <w:color w:val="00274C"/>
                <w:position w:val="-2"/>
                <w:sz w:val="20"/>
                <w:szCs w:val="20"/>
              </w:rPr>
              <w:br/>
              <w:t xml:space="preserve">- the screws </w:t>
            </w:r>
            <w:r>
              <w:rPr>
                <w:b/>
                <w:bCs/>
                <w:color w:val="00274C"/>
                <w:position w:val="-2"/>
                <w:sz w:val="20"/>
                <w:szCs w:val="20"/>
              </w:rPr>
              <w:t xml:space="preserve">X</w:t>
            </w:r>
            <w:r>
              <w:rPr>
                <w:color w:val="00274C"/>
                <w:position w:val="-2"/>
                <w:sz w:val="20"/>
                <w:szCs w:val="20"/>
              </w:rPr>
              <w:t xml:space="preserve"> and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the support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44471451" name="name4569603798263403a" descr="11_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1.png"/>
                          <pic:cNvPicPr/>
                        </pic:nvPicPr>
                        <pic:blipFill>
                          <a:blip r:embed="rId5814603798263403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11.71</w:t>
            </w:r>
          </w:p>
          <w:p/>
          <w:p/>
          <w:p>
            <w:pPr>
              <w:widowControl w:val="on"/>
              <w:pBdr/>
              <w:spacing w:before="0" w:after="0" w:line="262" w:lineRule="auto"/>
              <w:ind w:left="0" w:right="0"/>
              <w:jc w:val="left"/>
              <w:textAlignment w:val="top"/>
            </w:pPr>
            <w:r>
              <w:rPr>
                <w:position w:val="-226"/>
              </w:rPr>
              <w:drawing>
                <wp:inline distT="0" distB="0" distL="0" distR="0">
                  <wp:extent cx="2239200" cy="1483200"/>
                  <wp:docPr id="6539831" name="name89026037982645524" descr="11_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png"/>
                          <pic:cNvPicPr/>
                        </pic:nvPicPr>
                        <pic:blipFill>
                          <a:blip r:embed="rId2249603798264551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11.72</w:t>
            </w:r>
          </w:p>
          <w:p/>
          <w:p/>
          <w:p>
            <w:pPr>
              <w:widowControl w:val="on"/>
              <w:pBdr/>
              <w:spacing w:before="0" w:after="0" w:line="262" w:lineRule="auto"/>
              <w:ind w:left="0" w:right="0"/>
              <w:jc w:val="left"/>
              <w:textAlignment w:val="top"/>
            </w:pPr>
            <w:r>
              <w:rPr>
                <w:b/>
                <w:bCs/>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11.11.2.2</w:t>
            </w:r>
            <w:r>
              <w:rPr>
                <w:color w:val="00274C"/>
                <w:position w:val="-2"/>
                <w:sz w:val="20"/>
                <w:szCs w:val="20"/>
              </w:rPr>
              <w:t xml:space="preserve"> </w:t>
            </w:r>
            <w:r>
              <w:rPr>
                <w:b/>
                <w:bCs/>
                <w:color w:val="00274C"/>
                <w:position w:val="-2"/>
                <w:sz w:val="20"/>
                <w:szCs w:val="20"/>
              </w:rPr>
              <w:t xml:space="preserve">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197565" name="name92356037982654dc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606037982654db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Replace the gaskets </w:t>
            </w:r>
            <w:r>
              <w:rPr>
                <w:b/>
                <w:bCs/>
                <w:color w:val="00274C"/>
                <w:position w:val="-2"/>
                <w:sz w:val="20"/>
                <w:szCs w:val="20"/>
              </w:rPr>
              <w:t xml:space="preserve">H1</w:t>
            </w:r>
            <w:r>
              <w:rPr>
                <w:color w:val="00274C"/>
                <w:position w:val="-2"/>
                <w:sz w:val="20"/>
                <w:szCs w:val="20"/>
              </w:rPr>
              <w:t xml:space="preserve"> ,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J2</w:t>
            </w:r>
            <w:r>
              <w:rPr>
                <w:color w:val="00274C"/>
                <w:position w:val="-2"/>
                <w:sz w:val="20"/>
                <w:szCs w:val="20"/>
              </w:rPr>
              <w:t xml:space="preserve"> , </w:t>
            </w:r>
            <w:r>
              <w:rPr>
                <w:b/>
                <w:bCs/>
                <w:color w:val="00274C"/>
                <w:position w:val="-2"/>
                <w:sz w:val="20"/>
                <w:szCs w:val="20"/>
              </w:rPr>
              <w:t xml:space="preserve">K1</w:t>
            </w:r>
            <w:r>
              <w:rPr>
                <w:color w:val="00274C"/>
                <w:position w:val="-2"/>
                <w:sz w:val="20"/>
                <w:szCs w:val="20"/>
              </w:rPr>
              <w:t xml:space="preserve"> , </w:t>
            </w:r>
            <w:r>
              <w:rPr>
                <w:b/>
                <w:bCs/>
                <w:color w:val="00274C"/>
                <w:position w:val="-2"/>
                <w:sz w:val="20"/>
                <w:szCs w:val="20"/>
              </w:rPr>
              <w:t xml:space="preserve">L1</w:t>
            </w:r>
            <w:r>
              <w:rPr>
                <w:color w:val="00274C"/>
                <w:position w:val="-2"/>
                <w:sz w:val="20"/>
                <w:szCs w:val="20"/>
              </w:rPr>
              <w:t xml:space="preserve"> , </w:t>
            </w:r>
            <w:r>
              <w:rPr>
                <w:b/>
                <w:bCs/>
                <w:color w:val="00274C"/>
                <w:position w:val="-2"/>
                <w:sz w:val="20"/>
                <w:szCs w:val="20"/>
              </w:rPr>
              <w:t xml:space="preserve">T1</w:t>
            </w:r>
            <w:r>
              <w:rPr>
                <w:color w:val="00274C"/>
                <w:position w:val="-2"/>
                <w:sz w:val="20"/>
                <w:szCs w:val="20"/>
              </w:rPr>
              <w:t xml:space="preserve"> and </w:t>
            </w:r>
            <w:r>
              <w:rPr>
                <w:b/>
                <w:bCs/>
                <w:color w:val="00274C"/>
                <w:position w:val="-2"/>
                <w:sz w:val="20"/>
                <w:szCs w:val="20"/>
              </w:rPr>
              <w:t xml:space="preserve">Z1</w:t>
            </w:r>
            <w:r>
              <w:rPr>
                <w:color w:val="00274C"/>
                <w:position w:val="-2"/>
                <w:sz w:val="20"/>
                <w:szCs w:val="20"/>
              </w:rPr>
              <w:t xml:space="preserve"> at every assembly.</w:t>
            </w:r>
          </w:p>
          <w:p>
            <w:pPr>
              <w:numPr>
                <w:ilvl w:val="0"/>
                <w:numId w:val="32438116"/>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J2</w:t>
            </w:r>
            <w:r>
              <w:rPr>
                <w:color w:val="00274C"/>
                <w:position w:val="-2"/>
                <w:sz w:val="20"/>
                <w:szCs w:val="20"/>
              </w:rPr>
              <w:t xml:space="preserve"> , </w:t>
            </w:r>
            <w:r>
              <w:rPr>
                <w:b/>
                <w:bCs/>
                <w:color w:val="00274C"/>
                <w:position w:val="-2"/>
                <w:sz w:val="20"/>
                <w:szCs w:val="20"/>
              </w:rPr>
              <w:t xml:space="preserve">K1</w:t>
            </w:r>
            <w:r>
              <w:rPr>
                <w:color w:val="00274C"/>
                <w:position w:val="-2"/>
                <w:sz w:val="20"/>
                <w:szCs w:val="20"/>
              </w:rPr>
              <w:t xml:space="preserve"> , </w:t>
            </w:r>
            <w:r>
              <w:rPr>
                <w:b/>
                <w:bCs/>
                <w:color w:val="00274C"/>
                <w:position w:val="-2"/>
                <w:sz w:val="20"/>
                <w:szCs w:val="20"/>
              </w:rPr>
              <w:t xml:space="preserve">T1</w:t>
            </w:r>
            <w:r>
              <w:rPr>
                <w:color w:val="00274C"/>
                <w:position w:val="-2"/>
                <w:sz w:val="20"/>
                <w:szCs w:val="20"/>
              </w:rPr>
              <w:t xml:space="preserve"> and </w:t>
            </w:r>
            <w:r>
              <w:rPr>
                <w:b/>
                <w:bCs/>
                <w:color w:val="00274C"/>
                <w:position w:val="-2"/>
                <w:sz w:val="20"/>
                <w:szCs w:val="20"/>
              </w:rPr>
              <w:t xml:space="preserve">Z1</w:t>
            </w:r>
            <w:r>
              <w:rPr>
                <w:color w:val="00274C"/>
                <w:position w:val="-2"/>
                <w:sz w:val="20"/>
                <w:szCs w:val="20"/>
              </w:rPr>
              <w:t xml:space="preserve"> with oil before performing the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461"/>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K1</w:t>
            </w:r>
            <w:r>
              <w:rPr>
                <w:color w:val="00274C"/>
                <w:position w:val="-2"/>
                <w:sz w:val="20"/>
                <w:szCs w:val="20"/>
              </w:rPr>
              <w:t xml:space="preserve"> on the seat of the union </w:t>
            </w:r>
            <w:r>
              <w:rPr>
                <w:b/>
                <w:bCs/>
                <w:color w:val="00274C"/>
                <w:position w:val="-2"/>
                <w:sz w:val="20"/>
                <w:szCs w:val="20"/>
              </w:rPr>
              <w:t xml:space="preserve">K</w:t>
            </w:r>
            <w:r>
              <w:rPr>
                <w:color w:val="00274C"/>
                <w:position w:val="-2"/>
                <w:sz w:val="20"/>
                <w:szCs w:val="20"/>
              </w:rPr>
              <w:t xml:space="preserve"> .</w:t>
            </w:r>
          </w:p>
          <w:p>
            <w:pPr>
              <w:numPr>
                <w:ilvl w:val="0"/>
                <w:numId w:val="32438461"/>
              </w:numPr>
              <w:spacing w:before="0" w:after="0" w:line="262" w:lineRule="auto"/>
              <w:jc w:val="left"/>
              <w:rPr>
                <w:color w:val="00274C"/>
                <w:sz w:val="20"/>
                <w:szCs w:val="20"/>
              </w:rPr>
            </w:pPr>
            <w:r>
              <w:rPr>
                <w:color w:val="00274C"/>
                <w:position w:val="-2"/>
                <w:sz w:val="20"/>
                <w:szCs w:val="20"/>
              </w:rPr>
              <w:t xml:space="preserve">Insert the gaskets </w:t>
            </w:r>
            <w:r>
              <w:rPr>
                <w:b/>
                <w:bCs/>
                <w:color w:val="00274C"/>
                <w:position w:val="-2"/>
                <w:sz w:val="20"/>
                <w:szCs w:val="20"/>
              </w:rPr>
              <w:t xml:space="preserve">J1</w:t>
            </w:r>
            <w:r>
              <w:rPr>
                <w:color w:val="00274C"/>
                <w:position w:val="-2"/>
                <w:sz w:val="20"/>
                <w:szCs w:val="20"/>
              </w:rPr>
              <w:t xml:space="preserve"> and </w:t>
            </w:r>
            <w:r>
              <w:rPr>
                <w:b/>
                <w:bCs/>
                <w:color w:val="00274C"/>
                <w:position w:val="-2"/>
                <w:sz w:val="20"/>
                <w:szCs w:val="20"/>
              </w:rPr>
              <w:t xml:space="preserve">J2</w:t>
            </w:r>
            <w:r>
              <w:rPr>
                <w:color w:val="00274C"/>
                <w:position w:val="-2"/>
                <w:sz w:val="20"/>
                <w:szCs w:val="20"/>
              </w:rPr>
              <w:t xml:space="preserve"> on the seats of the union </w:t>
            </w:r>
            <w:r>
              <w:rPr>
                <w:b/>
                <w:bCs/>
                <w:color w:val="00274C"/>
                <w:position w:val="-2"/>
                <w:sz w:val="20"/>
                <w:szCs w:val="20"/>
              </w:rPr>
              <w:t xml:space="preserve">J</w:t>
            </w:r>
            <w:r>
              <w:rPr>
                <w:color w:val="00274C"/>
                <w:position w:val="-2"/>
                <w:sz w:val="20"/>
                <w:szCs w:val="20"/>
              </w:rPr>
              <w:t xml:space="preserve"> .</w:t>
            </w:r>
          </w:p>
          <w:p>
            <w:pPr>
              <w:numPr>
                <w:ilvl w:val="0"/>
                <w:numId w:val="32438461"/>
              </w:numPr>
              <w:spacing w:before="0" w:after="0" w:line="262" w:lineRule="auto"/>
              <w:jc w:val="left"/>
              <w:rPr>
                <w:color w:val="00274C"/>
                <w:sz w:val="20"/>
                <w:szCs w:val="20"/>
              </w:rPr>
            </w:pPr>
            <w:r>
              <w:rPr>
                <w:color w:val="00274C"/>
                <w:position w:val="-2"/>
                <w:sz w:val="20"/>
                <w:szCs w:val="20"/>
              </w:rPr>
              <w:t xml:space="preserve">Assemble on the support </w:t>
            </w:r>
            <w:r>
              <w:rPr>
                <w:b/>
                <w:bCs/>
                <w:color w:val="00274C"/>
                <w:position w:val="-2"/>
                <w:sz w:val="20"/>
                <w:szCs w:val="20"/>
              </w:rPr>
              <w:t xml:space="preserve">T</w:t>
            </w:r>
            <w:r>
              <w:rPr>
                <w:color w:val="00274C"/>
                <w:position w:val="-2"/>
                <w:sz w:val="20"/>
                <w:szCs w:val="20"/>
              </w:rPr>
              <w:t xml:space="preserve"> :</w:t>
            </w:r>
            <w:r>
              <w:rPr>
                <w:color w:val="00274C"/>
                <w:position w:val="-2"/>
                <w:sz w:val="20"/>
                <w:szCs w:val="20"/>
              </w:rPr>
              <w:br/>
              <w:t xml:space="preserve">Oil Cooler </w:t>
            </w:r>
            <w:r>
              <w:rPr>
                <w:b/>
                <w:bCs/>
                <w:color w:val="00274C"/>
                <w:position w:val="-2"/>
                <w:sz w:val="20"/>
                <w:szCs w:val="20"/>
              </w:rPr>
              <w:t xml:space="preserve">G</w:t>
            </w:r>
            <w:r>
              <w:rPr>
                <w:color w:val="00274C"/>
                <w:position w:val="-2"/>
                <w:sz w:val="20"/>
                <w:szCs w:val="20"/>
              </w:rPr>
              <w:br/>
              <w:t xml:space="preserve">head </w:t>
            </w:r>
            <w:r>
              <w:rPr>
                <w:b/>
                <w:bCs/>
                <w:color w:val="00274C"/>
                <w:position w:val="-2"/>
                <w:sz w:val="20"/>
                <w:szCs w:val="20"/>
              </w:rPr>
              <w:t xml:space="preserve">J</w:t>
            </w:r>
          </w:p>
          <w:p>
            <w:pPr>
              <w:numPr>
                <w:ilvl w:val="0"/>
                <w:numId w:val="32438461"/>
              </w:numPr>
              <w:spacing w:before="0" w:after="0" w:line="262" w:lineRule="auto"/>
              <w:jc w:val="left"/>
              <w:rPr>
                <w:color w:val="00274C"/>
                <w:sz w:val="20"/>
                <w:szCs w:val="20"/>
              </w:rPr>
            </w:pPr>
            <w:r>
              <w:rPr>
                <w:color w:val="00274C"/>
                <w:position w:val="-2"/>
                <w:sz w:val="20"/>
                <w:szCs w:val="20"/>
              </w:rPr>
              <w:t xml:space="preserve">Fix the union </w:t>
            </w:r>
            <w:r>
              <w:rPr>
                <w:b/>
                <w:bCs/>
                <w:color w:val="00274C"/>
                <w:position w:val="-2"/>
                <w:sz w:val="20"/>
                <w:szCs w:val="20"/>
              </w:rPr>
              <w:t xml:space="preserve">K</w:t>
            </w:r>
            <w:r>
              <w:rPr>
                <w:color w:val="00274C"/>
                <w:position w:val="-2"/>
                <w:sz w:val="20"/>
                <w:szCs w:val="20"/>
              </w:rPr>
              <w:t xml:space="preserve"> to the support </w:t>
            </w:r>
            <w:r>
              <w:rPr>
                <w:b/>
                <w:bCs/>
                <w:color w:val="00274C"/>
                <w:position w:val="-2"/>
                <w:sz w:val="20"/>
                <w:szCs w:val="20"/>
              </w:rPr>
              <w:t xml:space="preserve">T</w:t>
            </w:r>
            <w:r>
              <w:rPr>
                <w:color w:val="00274C"/>
                <w:position w:val="-2"/>
                <w:sz w:val="20"/>
                <w:szCs w:val="20"/>
              </w:rPr>
              <w:t xml:space="preserve"> , aiming the Oil Cooler </w:t>
            </w:r>
            <w:r>
              <w:rPr>
                <w:b/>
                <w:bCs/>
                <w:color w:val="00274C"/>
                <w:position w:val="-2"/>
                <w:sz w:val="20"/>
                <w:szCs w:val="20"/>
              </w:rPr>
              <w:t xml:space="preserve">G</w:t>
            </w:r>
            <w:r>
              <w:rPr>
                <w:color w:val="00274C"/>
                <w:position w:val="-2"/>
                <w:sz w:val="20"/>
                <w:szCs w:val="20"/>
              </w:rPr>
              <w:t xml:space="preserve"> and the head </w:t>
            </w:r>
            <w:r>
              <w:rPr>
                <w:b/>
                <w:bCs/>
                <w:color w:val="00274C"/>
                <w:position w:val="-2"/>
                <w:sz w:val="20"/>
                <w:szCs w:val="20"/>
              </w:rPr>
              <w:t xml:space="preserve">J</w:t>
            </w:r>
            <w:r>
              <w:rPr>
                <w:color w:val="00274C"/>
                <w:position w:val="-2"/>
                <w:sz w:val="20"/>
                <w:szCs w:val="20"/>
              </w:rPr>
              <w:t xml:space="preserve"> correctly (tightening torque of </w:t>
            </w:r>
            <w:r>
              <w:rPr>
                <w:b/>
                <w:bCs/>
                <w:color w:val="00274C"/>
                <w:position w:val="-2"/>
                <w:sz w:val="20"/>
                <w:szCs w:val="20"/>
              </w:rPr>
              <w:t xml:space="preserve">25 Nm</w:t>
            </w:r>
            <w:r>
              <w:rPr>
                <w:color w:val="00274C"/>
                <w:position w:val="-2"/>
                <w:sz w:val="20"/>
                <w:szCs w:val="20"/>
              </w:rPr>
              <w:t xml:space="preserve"> + </w:t>
            </w:r>
            <w:r>
              <w:rPr>
                <w:b/>
                <w:bCs/>
                <w:color w:val="00274C"/>
                <w:position w:val="-2"/>
                <w:sz w:val="20"/>
                <w:szCs w:val="20"/>
              </w:rPr>
              <w:t xml:space="preserve">Loctite 2701</w:t>
            </w:r>
            <w:r>
              <w:rPr>
                <w:color w:val="00274C"/>
                <w:position w:val="-2"/>
                <w:sz w:val="20"/>
                <w:szCs w:val="20"/>
              </w:rPr>
              <w:t xml:space="preserve"> on the thread).</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4320205" name="name8846603798266539c" descr="11_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3.png"/>
                          <pic:cNvPicPr/>
                        </pic:nvPicPr>
                        <pic:blipFill>
                          <a:blip r:embed="rId9014603798266539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32438462"/>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Z1</w:t>
            </w:r>
            <w:r>
              <w:rPr>
                <w:color w:val="00274C"/>
                <w:position w:val="-2"/>
                <w:sz w:val="20"/>
                <w:szCs w:val="20"/>
              </w:rPr>
              <w:t xml:space="preserve"> on the seat of the union </w:t>
            </w:r>
            <w:r>
              <w:rPr>
                <w:b/>
                <w:bCs/>
                <w:color w:val="00274C"/>
                <w:position w:val="-2"/>
                <w:sz w:val="20"/>
                <w:szCs w:val="20"/>
              </w:rPr>
              <w:t xml:space="preserve">Z</w:t>
            </w:r>
            <w:r>
              <w:rPr>
                <w:color w:val="00274C"/>
                <w:position w:val="-2"/>
                <w:sz w:val="20"/>
                <w:szCs w:val="20"/>
              </w:rPr>
              <w:t xml:space="preserve"> .</w:t>
            </w:r>
          </w:p>
          <w:p>
            <w:pPr>
              <w:numPr>
                <w:ilvl w:val="0"/>
                <w:numId w:val="32438462"/>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T1</w:t>
            </w:r>
            <w:r>
              <w:rPr>
                <w:color w:val="00274C"/>
                <w:position w:val="-2"/>
                <w:sz w:val="20"/>
                <w:szCs w:val="20"/>
              </w:rPr>
              <w:t xml:space="preserve"> on the seat of the support </w:t>
            </w:r>
            <w:r>
              <w:rPr>
                <w:b/>
                <w:bCs/>
                <w:color w:val="00274C"/>
                <w:position w:val="-2"/>
                <w:sz w:val="20"/>
                <w:szCs w:val="20"/>
              </w:rPr>
              <w:t xml:space="preserve">T</w:t>
            </w:r>
            <w:r>
              <w:rPr>
                <w:color w:val="00274C"/>
                <w:position w:val="-2"/>
                <w:sz w:val="20"/>
                <w:szCs w:val="20"/>
              </w:rPr>
              <w:t xml:space="preserve"> .</w:t>
            </w:r>
          </w:p>
          <w:p>
            <w:pPr>
              <w:numPr>
                <w:ilvl w:val="0"/>
                <w:numId w:val="32438462"/>
              </w:numPr>
              <w:spacing w:before="0" w:after="0" w:line="262" w:lineRule="auto"/>
              <w:jc w:val="left"/>
              <w:rPr>
                <w:color w:val="00274C"/>
                <w:sz w:val="20"/>
                <w:szCs w:val="20"/>
              </w:rPr>
            </w:pPr>
            <w:r>
              <w:rPr>
                <w:color w:val="00274C"/>
                <w:position w:val="-2"/>
                <w:sz w:val="20"/>
                <w:szCs w:val="20"/>
              </w:rPr>
              <w:t xml:space="preserve">Assemble on the support </w:t>
            </w:r>
            <w:r>
              <w:rPr>
                <w:b/>
                <w:bCs/>
                <w:color w:val="00274C"/>
                <w:position w:val="-2"/>
                <w:sz w:val="20"/>
                <w:szCs w:val="20"/>
              </w:rPr>
              <w:t xml:space="preserve">T</w:t>
            </w:r>
            <w:r>
              <w:rPr>
                <w:color w:val="00274C"/>
                <w:position w:val="-2"/>
                <w:sz w:val="20"/>
                <w:szCs w:val="20"/>
              </w:rPr>
              <w:t xml:space="preserve"> on the crankcase </w:t>
            </w:r>
            <w:r>
              <w:rPr>
                <w:b/>
                <w:bCs/>
                <w:color w:val="00274C"/>
                <w:position w:val="-2"/>
                <w:sz w:val="20"/>
                <w:szCs w:val="20"/>
              </w:rPr>
              <w:t xml:space="preserve">S</w:t>
            </w:r>
            <w:r>
              <w:rPr>
                <w:color w:val="00274C"/>
                <w:position w:val="-2"/>
                <w:sz w:val="20"/>
                <w:szCs w:val="20"/>
              </w:rPr>
              <w:t xml:space="preserve"> and fix it using the screws </w:t>
            </w:r>
            <w:r>
              <w:rPr>
                <w:b/>
                <w:bCs/>
                <w:color w:val="00274C"/>
                <w:position w:val="-2"/>
                <w:sz w:val="20"/>
                <w:szCs w:val="20"/>
              </w:rPr>
              <w:t xml:space="preserve">X</w:t>
            </w:r>
            <w:r>
              <w:rPr>
                <w:color w:val="00274C"/>
                <w:position w:val="-2"/>
                <w:sz w:val="20"/>
                <w:szCs w:val="20"/>
              </w:rPr>
              <w:t xml:space="preserve"> and </w:t>
            </w:r>
            <w:r>
              <w:rPr>
                <w:b/>
                <w:bCs/>
                <w:color w:val="00274C"/>
                <w:position w:val="-2"/>
                <w:sz w:val="20"/>
                <w:szCs w:val="20"/>
              </w:rPr>
              <w:t xml:space="preserve">Y</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p>
            <w:pPr>
              <w:numPr>
                <w:ilvl w:val="0"/>
                <w:numId w:val="32438462"/>
              </w:numPr>
              <w:spacing w:before="0" w:after="0" w:line="262" w:lineRule="auto"/>
              <w:jc w:val="left"/>
              <w:rPr>
                <w:color w:val="00274C"/>
                <w:sz w:val="20"/>
                <w:szCs w:val="20"/>
              </w:rPr>
            </w:pPr>
            <w:r>
              <w:rPr>
                <w:color w:val="00274C"/>
                <w:position w:val="-2"/>
                <w:sz w:val="20"/>
                <w:szCs w:val="20"/>
              </w:rPr>
              <w:t xml:space="preserve">Fit the tubes </w:t>
            </w:r>
            <w:r>
              <w:rPr>
                <w:b/>
                <w:bCs/>
                <w:color w:val="00274C"/>
                <w:position w:val="-2"/>
                <w:sz w:val="20"/>
                <w:szCs w:val="20"/>
              </w:rPr>
              <w:t xml:space="preserve">E</w:t>
            </w:r>
            <w:r>
              <w:rPr>
                <w:color w:val="00274C"/>
                <w:position w:val="-2"/>
                <w:sz w:val="20"/>
                <w:szCs w:val="20"/>
              </w:rPr>
              <w:t xml:space="preserve"> and </w:t>
            </w:r>
            <w:r>
              <w:rPr>
                <w:b/>
                <w:bCs/>
                <w:color w:val="00274C"/>
                <w:position w:val="-2"/>
                <w:sz w:val="20"/>
                <w:szCs w:val="20"/>
              </w:rPr>
              <w:t xml:space="preserve">F</w:t>
            </w:r>
            <w:r>
              <w:rPr>
                <w:color w:val="00274C"/>
                <w:position w:val="-2"/>
                <w:sz w:val="20"/>
                <w:szCs w:val="20"/>
              </w:rPr>
              <w:t xml:space="preserve"> on the Oil Cooler </w:t>
            </w:r>
            <w:r>
              <w:rPr>
                <w:b/>
                <w:bCs/>
                <w:color w:val="00274C"/>
                <w:position w:val="-2"/>
                <w:sz w:val="20"/>
                <w:szCs w:val="20"/>
              </w:rPr>
              <w:t xml:space="preserve">G</w:t>
            </w:r>
            <w:r>
              <w:rPr>
                <w:color w:val="00274C"/>
                <w:position w:val="-2"/>
                <w:sz w:val="20"/>
                <w:szCs w:val="20"/>
              </w:rPr>
              <w:t xml:space="preserve"> and fix them using the clamps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11.71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3165693" name="name6203603798267b8b3" descr="11_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png"/>
                          <pic:cNvPicPr/>
                        </pic:nvPicPr>
                        <pic:blipFill>
                          <a:blip r:embed="rId2192603798267b8a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11.74</w:t>
            </w:r>
          </w:p>
          <w:p/>
          <w:p/>
          <w:p>
            <w:pPr>
              <w:widowControl w:val="on"/>
              <w:pBdr/>
              <w:spacing w:before="0" w:after="0" w:line="262" w:lineRule="auto"/>
              <w:ind w:left="0" w:right="0"/>
              <w:jc w:val="left"/>
              <w:textAlignment w:val="top"/>
            </w:pPr>
            <w:r>
              <w:rPr>
                <w:position w:val="-226"/>
              </w:rPr>
              <w:drawing>
                <wp:inline distT="0" distB="0" distL="0" distR="0">
                  <wp:extent cx="2239200" cy="1483200"/>
                  <wp:docPr id="23895311" name="name3221603798268fd47" descr="11_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5.png"/>
                          <pic:cNvPicPr/>
                        </pic:nvPicPr>
                        <pic:blipFill>
                          <a:blip r:embed="rId2678603798268fd4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32438463"/>
              </w:numPr>
              <w:spacing w:before="0" w:after="0" w:line="262" w:lineRule="auto"/>
              <w:jc w:val="left"/>
              <w:rPr>
                <w:color w:val="00274C"/>
                <w:sz w:val="20"/>
                <w:szCs w:val="20"/>
              </w:rPr>
            </w:pPr>
            <w:r>
              <w:rPr>
                <w:color w:val="00274C"/>
                <w:position w:val="-2"/>
                <w:sz w:val="20"/>
                <w:szCs w:val="20"/>
              </w:rPr>
              <w:t xml:space="preserve">Fix the unions </w:t>
            </w:r>
            <w:r>
              <w:rPr>
                <w:b/>
                <w:bCs/>
                <w:color w:val="00274C"/>
                <w:position w:val="-2"/>
                <w:sz w:val="20"/>
                <w:szCs w:val="20"/>
              </w:rPr>
              <w:t xml:space="preserve">H</w:t>
            </w:r>
            <w:r>
              <w:rPr>
                <w:color w:val="00274C"/>
                <w:position w:val="-2"/>
                <w:sz w:val="20"/>
                <w:szCs w:val="20"/>
              </w:rPr>
              <w:t xml:space="preserve"> to the head </w:t>
            </w:r>
            <w:r>
              <w:rPr>
                <w:b/>
                <w:bCs/>
                <w:color w:val="00274C"/>
                <w:position w:val="-2"/>
                <w:sz w:val="20"/>
                <w:szCs w:val="20"/>
              </w:rPr>
              <w:t xml:space="preserve">J</w:t>
            </w:r>
            <w:r>
              <w:rPr>
                <w:color w:val="00274C"/>
                <w:position w:val="-2"/>
                <w:sz w:val="20"/>
                <w:szCs w:val="20"/>
              </w:rPr>
              <w:t xml:space="preserve"> placing the gasket </w:t>
            </w:r>
            <w:r>
              <w:rPr>
                <w:b/>
                <w:bCs/>
                <w:color w:val="00274C"/>
                <w:position w:val="-2"/>
                <w:sz w:val="20"/>
                <w:szCs w:val="20"/>
              </w:rPr>
              <w:t xml:space="preserve">H1</w:t>
            </w:r>
            <w:r>
              <w:rPr>
                <w:color w:val="00274C"/>
                <w:position w:val="-2"/>
                <w:sz w:val="20"/>
                <w:szCs w:val="20"/>
              </w:rPr>
              <w:t xml:space="preserve"> in-between (tightening torque of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0576632" name="name106860379826a4ed6" descr="11_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png"/>
                          <pic:cNvPicPr/>
                        </pic:nvPicPr>
                        <pic:blipFill>
                          <a:blip r:embed="rId196160379826a4ec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11.76</w:t>
            </w:r>
          </w:p>
        </w:tc>
      </w:tr>
      <w:tr>
        <w:trPr>
          <w:trHeight w:val="0" w:hRule="atLeast"/>
        </w:trPr>
        <w:tc>
          <w:tcPr>
            <w:tcMar>
              <w:top w:w="150" w:type="dxa"/>
              <w:bottom w:w="150" w:type="dxa"/>
            </w:tcMar>
            <w:vAlign w:val="center"/>
          </w:tcPr>
          <w:p>
            <w:pPr>
              <w:numPr>
                <w:ilvl w:val="0"/>
                <w:numId w:val="32438464"/>
              </w:numPr>
              <w:spacing w:before="0" w:after="0" w:line="262" w:lineRule="auto"/>
              <w:jc w:val="left"/>
              <w:rPr>
                <w:color w:val="00274C"/>
                <w:sz w:val="20"/>
                <w:szCs w:val="20"/>
              </w:rPr>
            </w:pPr>
            <w:r>
              <w:rPr>
                <w:color w:val="00274C"/>
                <w:position w:val="-2"/>
                <w:sz w:val="20"/>
                <w:szCs w:val="20"/>
              </w:rPr>
              <w:t xml:space="preserve">Fix the unions </w:t>
            </w:r>
            <w:r>
              <w:rPr>
                <w:b/>
                <w:bCs/>
                <w:color w:val="00274C"/>
                <w:position w:val="-2"/>
                <w:sz w:val="20"/>
                <w:szCs w:val="20"/>
              </w:rPr>
              <w:t xml:space="preserve">L</w:t>
            </w:r>
            <w:r>
              <w:rPr>
                <w:color w:val="00274C"/>
                <w:position w:val="-2"/>
                <w:sz w:val="20"/>
                <w:szCs w:val="20"/>
              </w:rPr>
              <w:t xml:space="preserve"> to the support </w:t>
            </w:r>
            <w:r>
              <w:rPr>
                <w:b/>
                <w:bCs/>
                <w:color w:val="00274C"/>
                <w:position w:val="-2"/>
                <w:sz w:val="20"/>
                <w:szCs w:val="20"/>
              </w:rPr>
              <w:t xml:space="preserve">M</w:t>
            </w:r>
            <w:r>
              <w:rPr>
                <w:color w:val="00274C"/>
                <w:position w:val="-2"/>
                <w:sz w:val="20"/>
                <w:szCs w:val="20"/>
              </w:rPr>
              <w:t xml:space="preserve"> placing the gaskets </w:t>
            </w:r>
            <w:r>
              <w:rPr>
                <w:b/>
                <w:bCs/>
                <w:color w:val="00274C"/>
                <w:position w:val="-2"/>
                <w:sz w:val="20"/>
                <w:szCs w:val="20"/>
              </w:rPr>
              <w:t xml:space="preserve">L1</w:t>
            </w:r>
            <w:r>
              <w:rPr>
                <w:color w:val="00274C"/>
                <w:position w:val="-2"/>
                <w:sz w:val="20"/>
                <w:szCs w:val="20"/>
              </w:rPr>
              <w:t xml:space="preserve"> in-between (tightening torque of </w:t>
            </w:r>
            <w:r>
              <w:rPr>
                <w:b/>
                <w:bCs/>
                <w:color w:val="00274C"/>
                <w:position w:val="-2"/>
                <w:sz w:val="20"/>
                <w:szCs w:val="20"/>
              </w:rPr>
              <w:t xml:space="preserve">40 Nm</w:t>
            </w:r>
            <w:r>
              <w:rPr>
                <w:color w:val="00274C"/>
                <w:position w:val="-2"/>
                <w:sz w:val="20"/>
                <w:szCs w:val="20"/>
              </w:rPr>
              <w:t xml:space="preserve"> ).</w:t>
            </w:r>
          </w:p>
          <w:p>
            <w:pPr>
              <w:numPr>
                <w:ilvl w:val="0"/>
                <w:numId w:val="32438464"/>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N1</w:t>
            </w:r>
            <w:r>
              <w:rPr>
                <w:color w:val="00274C"/>
                <w:position w:val="-2"/>
                <w:sz w:val="20"/>
                <w:szCs w:val="20"/>
              </w:rPr>
              <w:t xml:space="preserve"> and fix the cartridge </w:t>
            </w:r>
            <w:r>
              <w:rPr>
                <w:b/>
                <w:bCs/>
                <w:color w:val="00274C"/>
                <w:position w:val="-2"/>
                <w:sz w:val="20"/>
                <w:szCs w:val="20"/>
              </w:rPr>
              <w:t xml:space="preserve">N</w:t>
            </w:r>
            <w:r>
              <w:rPr>
                <w:color w:val="00274C"/>
                <w:position w:val="-2"/>
                <w:sz w:val="20"/>
                <w:szCs w:val="20"/>
              </w:rPr>
              <w:t xml:space="preserve"> to the support </w:t>
            </w:r>
            <w:r>
              <w:rPr>
                <w:b/>
                <w:bCs/>
                <w:color w:val="00274C"/>
                <w:position w:val="-2"/>
                <w:sz w:val="20"/>
                <w:szCs w:val="20"/>
              </w:rPr>
              <w:t xml:space="preserve">M</w:t>
            </w:r>
            <w:r>
              <w:rPr>
                <w:color w:val="00274C"/>
                <w:position w:val="-2"/>
                <w:sz w:val="20"/>
                <w:szCs w:val="20"/>
              </w:rPr>
              <w:t xml:space="preserve">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6237135" name="name502960379826b7dfb" descr="11_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7.png"/>
                          <pic:cNvPicPr/>
                        </pic:nvPicPr>
                        <pic:blipFill>
                          <a:blip r:embed="rId158960379826b7df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11.77</w:t>
            </w:r>
          </w:p>
        </w:tc>
      </w:tr>
      <w:tr>
        <w:trPr>
          <w:trHeight w:val="0" w:hRule="atLeast"/>
        </w:trPr>
        <w:tc>
          <w:tcPr>
            <w:tcMar>
              <w:top w:w="150" w:type="dxa"/>
              <w:bottom w:w="150" w:type="dxa"/>
            </w:tcMar>
            <w:vAlign w:val="center"/>
          </w:tcPr>
          <w:p>
            <w:pPr>
              <w:numPr>
                <w:ilvl w:val="0"/>
                <w:numId w:val="32438465"/>
              </w:numPr>
              <w:spacing w:before="0" w:after="0" w:line="262" w:lineRule="auto"/>
              <w:jc w:val="left"/>
              <w:rPr>
                <w:color w:val="00274C"/>
                <w:sz w:val="20"/>
                <w:szCs w:val="20"/>
              </w:rPr>
            </w:pPr>
            <w:r>
              <w:rPr>
                <w:color w:val="00274C"/>
                <w:position w:val="-2"/>
                <w:sz w:val="20"/>
                <w:szCs w:val="20"/>
              </w:rPr>
              <w:t xml:space="preserve">Connect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onto the unions </w:t>
            </w:r>
            <w:r>
              <w:rPr>
                <w:b/>
                <w:bCs/>
                <w:color w:val="00274C"/>
                <w:position w:val="-2"/>
                <w:sz w:val="20"/>
                <w:szCs w:val="20"/>
              </w:rPr>
              <w:t xml:space="preserve">L</w:t>
            </w:r>
            <w:r>
              <w:rPr>
                <w:color w:val="00274C"/>
                <w:position w:val="-2"/>
                <w:sz w:val="20"/>
                <w:szCs w:val="20"/>
              </w:rPr>
              <w:t xml:space="preserve"> of the support </w:t>
            </w:r>
            <w:r>
              <w:rPr>
                <w:b/>
                <w:bCs/>
                <w:color w:val="00274C"/>
                <w:position w:val="-2"/>
                <w:sz w:val="20"/>
                <w:szCs w:val="20"/>
              </w:rPr>
              <w:t xml:space="preserve">M</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of the head </w:t>
            </w:r>
            <w:r>
              <w:rPr>
                <w:b/>
                <w:bCs/>
                <w:color w:val="00274C"/>
                <w:position w:val="-2"/>
                <w:sz w:val="20"/>
                <w:szCs w:val="20"/>
              </w:rPr>
              <w:t xml:space="preserve">J</w:t>
            </w:r>
            <w:r>
              <w:rPr>
                <w:color w:val="00274C"/>
                <w:position w:val="-2"/>
                <w:sz w:val="20"/>
                <w:szCs w:val="20"/>
              </w:rPr>
              <w:t xml:space="preserve"> .</w:t>
            </w:r>
          </w:p>
          <w:p>
            <w:pPr>
              <w:numPr>
                <w:ilvl w:val="0"/>
                <w:numId w:val="32438465"/>
              </w:numPr>
              <w:spacing w:before="0" w:after="0" w:line="262" w:lineRule="auto"/>
              <w:jc w:val="left"/>
              <w:rPr>
                <w:color w:val="00274C"/>
                <w:sz w:val="20"/>
                <w:szCs w:val="20"/>
              </w:rPr>
            </w:pPr>
            <w:r>
              <w:rPr>
                <w:color w:val="00274C"/>
                <w:position w:val="-2"/>
                <w:sz w:val="20"/>
                <w:szCs w:val="20"/>
              </w:rPr>
              <w:t xml:space="preserve">hten the nuts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J</w:t>
            </w:r>
            <w:r>
              <w:rPr>
                <w:color w:val="00274C"/>
                <w:position w:val="-2"/>
                <w:sz w:val="20"/>
                <w:szCs w:val="20"/>
              </w:rPr>
              <w:t xml:space="preserve"> (tightening torque </w:t>
            </w:r>
            <w:r>
              <w:rPr>
                <w:b/>
                <w:bCs/>
                <w:color w:val="00274C"/>
                <w:position w:val="-2"/>
                <w:sz w:val="20"/>
                <w:szCs w:val="20"/>
              </w:rPr>
              <w:t xml:space="preserve">30 Nm</w:t>
            </w:r>
            <w:r>
              <w:rPr>
                <w:color w:val="00274C"/>
                <w:position w:val="-2"/>
                <w:sz w:val="20"/>
                <w:szCs w:val="20"/>
              </w:rPr>
              <w:t xml:space="preserve"> ).</w:t>
            </w:r>
          </w:p>
          <w:p>
            <w:pPr>
              <w:numPr>
                <w:ilvl w:val="0"/>
                <w:numId w:val="32438465"/>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A</w:t>
            </w:r>
            <w:r>
              <w:rPr>
                <w:color w:val="00274C"/>
                <w:position w:val="-2"/>
                <w:sz w:val="20"/>
                <w:szCs w:val="20"/>
              </w:rPr>
              <w:t xml:space="preserve"> on the support </w:t>
            </w:r>
            <w:r>
              <w:rPr>
                <w:b/>
                <w:bCs/>
                <w:color w:val="00274C"/>
                <w:position w:val="-2"/>
                <w:sz w:val="20"/>
                <w:szCs w:val="20"/>
              </w:rPr>
              <w:t xml:space="preserve">M</w:t>
            </w:r>
            <w:r>
              <w:rPr>
                <w:color w:val="00274C"/>
                <w:position w:val="-2"/>
                <w:sz w:val="20"/>
                <w:szCs w:val="20"/>
              </w:rPr>
              <w:t xml:space="preserve"> (tightening torque </w:t>
            </w:r>
            <w:r>
              <w:rPr>
                <w:b/>
                <w:bCs/>
                <w:color w:val="00274C"/>
                <w:position w:val="-2"/>
                <w:sz w:val="20"/>
                <w:szCs w:val="20"/>
              </w:rPr>
              <w:t xml:space="preserve">35 Nm</w:t>
            </w:r>
            <w:r>
              <w:rPr>
                <w:color w:val="00274C"/>
                <w:position w:val="-2"/>
                <w:sz w:val="20"/>
                <w:szCs w:val="20"/>
              </w:rPr>
              <w:t xml:space="preserve"> ).</w:t>
            </w:r>
          </w:p>
          <w:p>
            <w:pPr>
              <w:numPr>
                <w:ilvl w:val="0"/>
                <w:numId w:val="32438465"/>
              </w:numPr>
              <w:spacing w:before="0" w:after="0" w:line="262" w:lineRule="auto"/>
              <w:jc w:val="left"/>
              <w:rPr>
                <w:color w:val="00274C"/>
                <w:sz w:val="20"/>
                <w:szCs w:val="20"/>
              </w:rPr>
            </w:pPr>
            <w:r>
              <w:rPr>
                <w:color w:val="00274C"/>
                <w:position w:val="-2"/>
                <w:sz w:val="20"/>
                <w:szCs w:val="20"/>
              </w:rPr>
              <w:t xml:space="preserve">Perform the operations indicated in point </w:t>
            </w:r>
            <w:r>
              <w:rPr>
                <w:b/>
                <w:bCs/>
                <w:color w:val="00274C"/>
                <w:position w:val="-2"/>
                <w:sz w:val="20"/>
                <w:szCs w:val="20"/>
              </w:rPr>
              <w:t xml:space="preserve">1</w:t>
            </w:r>
            <w:r>
              <w:rPr>
                <w:color w:val="00274C"/>
                <w:position w:val="-2"/>
                <w:sz w:val="20"/>
                <w:szCs w:val="20"/>
              </w:rPr>
              <w:t xml:space="preserve"> of </w:t>
            </w:r>
            <w:hyperlink r:id="rId943660379826ba7a6" w:history="1">
              <w:r>
                <w:rPr>
                  <w:b/>
                  <w:bCs/>
                  <w:color w:val="0000FF"/>
                  <w:position w:val="-2"/>
                  <w:sz w:val="20"/>
                  <w:szCs w:val="20"/>
                  <w:u w:val="single"/>
                </w:rPr>
                <w:t xml:space="preserve">Par. 9.15.3</w:t>
              </w:r>
            </w:hyperlink>
            <w:r>
              <w:rPr>
                <w:b/>
                <w:bCs/>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20222837" name="name116860379826cfd29"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137760379826cfd2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t xml:space="preserve">Fig 11.78</w:t>
            </w:r>
          </w:p>
          <w:p/>
          <w:p/>
          <w:p>
            <w:pPr>
              <w:widowControl w:val="on"/>
              <w:pBdr/>
              <w:spacing w:before="0" w:after="0" w:line="262" w:lineRule="auto"/>
              <w:ind w:left="0" w:right="0"/>
              <w:jc w:val="left"/>
              <w:textAlignment w:val="top"/>
            </w:pPr>
            <w:r>
              <w:rPr>
                <w:position w:val="-226"/>
              </w:rPr>
              <w:drawing>
                <wp:inline distT="0" distB="0" distL="0" distR="0">
                  <wp:extent cx="2239200" cy="1483200"/>
                  <wp:docPr id="83895738" name="name300260379826e1e1f"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773360379826e1e1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11.79</w:t>
            </w:r>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with supporting structure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11.12.1 Flywheel (J) disassembly</w:t>
            </w:r>
          </w:p>
          <w:p/>
          <w:p/>
          <w:p>
            <w:pPr>
              <w:numPr>
                <w:ilvl w:val="0"/>
                <w:numId w:val="32438466"/>
              </w:numPr>
              <w:spacing w:before="0" w:after="0" w:line="262" w:lineRule="auto"/>
              <w:jc w:val="left"/>
              <w:rPr>
                <w:color w:val="00274C"/>
                <w:sz w:val="20"/>
                <w:szCs w:val="20"/>
              </w:rPr>
            </w:pPr>
            <w:r>
              <w:rPr>
                <w:color w:val="00274C"/>
                <w:position w:val="-2"/>
                <w:sz w:val="20"/>
                <w:szCs w:val="20"/>
              </w:rPr>
              <w:t xml:space="preserve">Execute the operations described in </w:t>
            </w:r>
            <w:hyperlink r:id="rId656060379826e3ff2" w:history="1">
              <w:r>
                <w:rPr>
                  <w:b/>
                  <w:bCs/>
                  <w:color w:val="0000FF"/>
                  <w:position w:val="-2"/>
                  <w:sz w:val="20"/>
                  <w:szCs w:val="20"/>
                  <w:u w:val="single"/>
                </w:rPr>
                <w:t xml:space="preserve">Par. 7.12.1</w:t>
              </w:r>
            </w:hyperlink>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11.12.2 Plate/flange housing (L) disassembly</w:t>
            </w:r>
          </w:p>
          <w:p/>
          <w:p/>
          <w:p>
            <w:pPr>
              <w:numPr>
                <w:ilvl w:val="0"/>
                <w:numId w:val="32438467"/>
              </w:numPr>
              <w:spacing w:before="0" w:after="0" w:line="262" w:lineRule="auto"/>
              <w:jc w:val="left"/>
              <w:rPr>
                <w:color w:val="00274C"/>
                <w:sz w:val="20"/>
                <w:szCs w:val="20"/>
              </w:rPr>
            </w:pPr>
            <w:r>
              <w:rPr>
                <w:color w:val="00274C"/>
                <w:position w:val="-2"/>
                <w:sz w:val="20"/>
                <w:szCs w:val="20"/>
              </w:rPr>
              <w:t xml:space="preserve">Loosen supplementary capscrews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w:t>
            </w:r>
          </w:p>
          <w:p>
            <w:pPr>
              <w:numPr>
                <w:ilvl w:val="0"/>
                <w:numId w:val="32438467"/>
              </w:numPr>
              <w:spacing w:before="0" w:after="0" w:line="262" w:lineRule="auto"/>
              <w:jc w:val="left"/>
              <w:rPr>
                <w:color w:val="00274C"/>
                <w:sz w:val="20"/>
                <w:szCs w:val="20"/>
              </w:rPr>
            </w:pPr>
            <w:r>
              <w:rPr>
                <w:color w:val="00274C"/>
                <w:position w:val="-2"/>
                <w:sz w:val="20"/>
                <w:szCs w:val="20"/>
              </w:rPr>
              <w:t xml:space="preserve">Execute the operations described in </w:t>
            </w:r>
            <w:hyperlink r:id="rId925160379826e40a4" w:history="1">
              <w:r>
                <w:rPr>
                  <w:b/>
                  <w:bCs/>
                  <w:color w:val="0000FF"/>
                  <w:position w:val="-2"/>
                  <w:sz w:val="20"/>
                  <w:szCs w:val="20"/>
                </w:rPr>
                <w:t xml:space="preserve">Par. 7.12.2</w:t>
              </w:r>
            </w:hyperlink>
            <w:r>
              <w:rPr>
                <w:color w:val="00274C"/>
                <w:position w:val="-2"/>
                <w:sz w:val="20"/>
                <w:szCs w:val="20"/>
              </w:rPr>
              <w:t xml:space="preserve"> .</w:t>
            </w:r>
          </w:p>
          <w:p>
            <w:pPr>
              <w:numPr>
                <w:ilvl w:val="0"/>
                <w:numId w:val="32438467"/>
              </w:numPr>
              <w:spacing w:before="0" w:after="0" w:line="262" w:lineRule="auto"/>
              <w:jc w:val="left"/>
              <w:rPr>
                <w:color w:val="00274C"/>
                <w:sz w:val="20"/>
                <w:szCs w:val="20"/>
              </w:rPr>
            </w:pPr>
            <w:r>
              <w:rPr>
                <w:color w:val="00274C"/>
                <w:position w:val="-2"/>
                <w:sz w:val="20"/>
                <w:szCs w:val="20"/>
              </w:rPr>
              <w:t xml:space="preserve">Remove housing or plate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86185447" name="name66656037982705e44" descr="11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jpg"/>
                          <pic:cNvPicPr/>
                        </pic:nvPicPr>
                        <pic:blipFill>
                          <a:blip r:embed="rId35226037982705e3f"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11.12.3 Oil sump disassembly</w:t>
            </w:r>
          </w:p>
          <w:p/>
          <w:p/>
          <w:p>
            <w:pPr>
              <w:numPr>
                <w:ilvl w:val="0"/>
                <w:numId w:val="32438468"/>
              </w:numPr>
              <w:spacing w:before="0" w:after="0" w:line="262" w:lineRule="auto"/>
              <w:jc w:val="left"/>
              <w:rPr>
                <w:color w:val="00274C"/>
                <w:sz w:val="20"/>
                <w:szCs w:val="20"/>
              </w:rPr>
            </w:pPr>
            <w:r>
              <w:rPr>
                <w:color w:val="00274C"/>
                <w:position w:val="-2"/>
                <w:sz w:val="20"/>
                <w:szCs w:val="20"/>
              </w:rPr>
              <w:t xml:space="preserve">Execute the operations described in </w:t>
            </w:r>
            <w:hyperlink r:id="rId7712603798270a2ed" w:history="1">
              <w:r>
                <w:rPr>
                  <w:b/>
                  <w:bCs/>
                  <w:color w:val="0000FF"/>
                  <w:position w:val="-2"/>
                  <w:sz w:val="20"/>
                  <w:szCs w:val="20"/>
                </w:rPr>
                <w:t xml:space="preserve">Par. 5.2</w:t>
              </w:r>
            </w:hyperlink>
            <w:r>
              <w:rPr>
                <w:color w:val="00274C"/>
                <w:position w:val="-2"/>
                <w:sz w:val="20"/>
                <w:szCs w:val="20"/>
              </w:rPr>
              <w:t xml:space="preserve"> .</w:t>
            </w:r>
          </w:p>
          <w:p>
            <w:pPr>
              <w:numPr>
                <w:ilvl w:val="0"/>
                <w:numId w:val="32438468"/>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C</w:t>
            </w:r>
            <w:r>
              <w:rPr>
                <w:color w:val="00274C"/>
                <w:position w:val="-2"/>
                <w:sz w:val="20"/>
                <w:szCs w:val="20"/>
              </w:rPr>
              <w:t xml:space="preserve"> and remove bypass tube </w:t>
            </w:r>
            <w:r>
              <w:rPr>
                <w:b/>
                <w:bCs/>
                <w:color w:val="00274C"/>
                <w:position w:val="-2"/>
                <w:sz w:val="20"/>
                <w:szCs w:val="20"/>
              </w:rPr>
              <w:t xml:space="preserve">D</w:t>
            </w:r>
            <w:r>
              <w:rPr>
                <w:color w:val="00274C"/>
                <w:position w:val="-2"/>
                <w:sz w:val="20"/>
                <w:szCs w:val="20"/>
              </w:rPr>
              <w:t xml:space="preserve"> .</w:t>
            </w:r>
          </w:p>
          <w:p>
            <w:pPr>
              <w:numPr>
                <w:ilvl w:val="0"/>
                <w:numId w:val="32438468"/>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E</w:t>
            </w:r>
            <w:r>
              <w:rPr>
                <w:color w:val="00274C"/>
                <w:position w:val="-2"/>
                <w:sz w:val="20"/>
                <w:szCs w:val="20"/>
              </w:rPr>
              <w:t xml:space="preserve"> and remove oil sump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36306671" name="name3848603798271a6b8" descr="11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jpg"/>
                          <pic:cNvPicPr/>
                        </pic:nvPicPr>
                        <pic:blipFill>
                          <a:blip r:embed="rId5231603798271a6b1"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11.12.4 Oil sump assembly</w:t>
            </w:r>
          </w:p>
          <w:p/>
          <w:p/>
          <w:p>
            <w:pPr>
              <w:numPr>
                <w:ilvl w:val="0"/>
                <w:numId w:val="32438469"/>
              </w:numPr>
              <w:spacing w:before="0" w:after="0" w:line="262" w:lineRule="auto"/>
              <w:jc w:val="left"/>
              <w:rPr>
                <w:color w:val="00274C"/>
                <w:sz w:val="20"/>
                <w:szCs w:val="20"/>
              </w:rPr>
            </w:pPr>
            <w:r>
              <w:rPr>
                <w:color w:val="00274C"/>
                <w:position w:val="-2"/>
                <w:sz w:val="20"/>
                <w:szCs w:val="20"/>
              </w:rPr>
              <w:t xml:space="preserve">Make sure contact surfaces </w:t>
            </w:r>
            <w:r>
              <w:rPr>
                <w:b/>
                <w:bCs/>
                <w:color w:val="00274C"/>
                <w:position w:val="-2"/>
                <w:sz w:val="20"/>
                <w:szCs w:val="20"/>
              </w:rPr>
              <w:t xml:space="preserve">G</w:t>
            </w:r>
            <w:r>
              <w:rPr>
                <w:color w:val="00274C"/>
                <w:position w:val="-2"/>
                <w:sz w:val="20"/>
                <w:szCs w:val="20"/>
              </w:rPr>
              <w:t xml:space="preserve"> of oil sump </w:t>
            </w:r>
            <w:r>
              <w:rPr>
                <w:b/>
                <w:bCs/>
                <w:color w:val="00274C"/>
                <w:position w:val="-2"/>
                <w:sz w:val="20"/>
                <w:szCs w:val="20"/>
              </w:rPr>
              <w:t xml:space="preserve">F</w:t>
            </w:r>
            <w:r>
              <w:rPr>
                <w:color w:val="00274C"/>
                <w:position w:val="-2"/>
                <w:sz w:val="20"/>
                <w:szCs w:val="20"/>
              </w:rPr>
              <w:t xml:space="preserve"> and crankcase </w:t>
            </w:r>
            <w:r>
              <w:rPr>
                <w:b/>
                <w:bCs/>
                <w:color w:val="00274C"/>
                <w:position w:val="-2"/>
                <w:sz w:val="20"/>
                <w:szCs w:val="20"/>
              </w:rPr>
              <w:t xml:space="preserve">H</w:t>
            </w:r>
            <w:r>
              <w:rPr>
                <w:color w:val="00274C"/>
                <w:position w:val="-2"/>
                <w:sz w:val="20"/>
                <w:szCs w:val="20"/>
              </w:rPr>
              <w:t xml:space="preserve"> have no impurities.</w:t>
            </w:r>
          </w:p>
          <w:p>
            <w:pPr>
              <w:numPr>
                <w:ilvl w:val="0"/>
                <w:numId w:val="32438469"/>
              </w:numPr>
              <w:spacing w:before="0" w:after="0" w:line="262" w:lineRule="auto"/>
              <w:jc w:val="left"/>
              <w:rPr>
                <w:color w:val="00274C"/>
                <w:sz w:val="20"/>
                <w:szCs w:val="20"/>
              </w:rPr>
            </w:pPr>
            <w:r>
              <w:rPr>
                <w:color w:val="00274C"/>
                <w:position w:val="-2"/>
                <w:sz w:val="20"/>
                <w:szCs w:val="20"/>
              </w:rPr>
              <w:t xml:space="preserve">Apply a sealing bead of approximately </w:t>
            </w:r>
            <w:r>
              <w:rPr>
                <w:b/>
                <w:bCs/>
                <w:color w:val="00274C"/>
                <w:position w:val="-2"/>
                <w:sz w:val="20"/>
                <w:szCs w:val="20"/>
              </w:rPr>
              <w:t xml:space="preserve">2.5 mm</w:t>
            </w:r>
            <w:r>
              <w:rPr>
                <w:color w:val="00274C"/>
                <w:position w:val="-2"/>
                <w:sz w:val="20"/>
                <w:szCs w:val="20"/>
              </w:rPr>
              <w:t xml:space="preserve"> ( </w:t>
            </w:r>
            <w:r>
              <w:rPr>
                <w:b/>
                <w:bCs/>
                <w:color w:val="00274C"/>
                <w:position w:val="-2"/>
                <w:sz w:val="20"/>
                <w:szCs w:val="20"/>
              </w:rPr>
              <w:t xml:space="preserve">Loctite 5660</w:t>
            </w:r>
            <w:r>
              <w:rPr>
                <w:color w:val="00274C"/>
                <w:position w:val="-2"/>
                <w:sz w:val="20"/>
                <w:szCs w:val="20"/>
              </w:rPr>
              <w:t xml:space="preserve"> ) onto surface </w:t>
            </w:r>
            <w:r>
              <w:rPr>
                <w:b/>
                <w:bCs/>
                <w:color w:val="00274C"/>
                <w:position w:val="-2"/>
                <w:sz w:val="20"/>
                <w:szCs w:val="20"/>
              </w:rPr>
              <w:t xml:space="preserve">G</w:t>
            </w:r>
            <w:r>
              <w:rPr>
                <w:color w:val="00274C"/>
                <w:position w:val="-2"/>
                <w:sz w:val="20"/>
                <w:szCs w:val="20"/>
              </w:rPr>
              <w:t xml:space="preserve"> of crankcase </w:t>
            </w:r>
            <w:r>
              <w:rPr>
                <w:b/>
                <w:bCs/>
                <w:color w:val="00274C"/>
                <w:position w:val="-2"/>
                <w:sz w:val="20"/>
                <w:szCs w:val="20"/>
              </w:rPr>
              <w:t xml:space="preserve">H</w:t>
            </w:r>
            <w:r>
              <w:rPr>
                <w:color w:val="00274C"/>
                <w:position w:val="-2"/>
                <w:sz w:val="20"/>
                <w:szCs w:val="20"/>
              </w:rPr>
              <w:t xml:space="preserve"> .</w:t>
            </w:r>
          </w:p>
          <w:p>
            <w:pPr>
              <w:numPr>
                <w:ilvl w:val="0"/>
                <w:numId w:val="32438469"/>
              </w:numPr>
              <w:spacing w:before="0" w:after="0" w:line="262" w:lineRule="auto"/>
              <w:jc w:val="left"/>
              <w:rPr>
                <w:color w:val="00274C"/>
                <w:sz w:val="20"/>
                <w:szCs w:val="20"/>
              </w:rPr>
            </w:pPr>
            <w:r>
              <w:rPr>
                <w:color w:val="00274C"/>
                <w:position w:val="-2"/>
                <w:sz w:val="20"/>
                <w:szCs w:val="20"/>
              </w:rPr>
              <w:t xml:space="preserve">Place oil sump </w:t>
            </w:r>
            <w:r>
              <w:rPr>
                <w:b/>
                <w:bCs/>
                <w:color w:val="00274C"/>
                <w:position w:val="-2"/>
                <w:sz w:val="20"/>
                <w:szCs w:val="20"/>
              </w:rPr>
              <w:t xml:space="preserve">F</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in correspondence with the fastening holes (use tool </w:t>
            </w:r>
            <w:hyperlink r:id="rId30606037982722234" w:history="1">
              <w:r>
                <w:rPr>
                  <w:b/>
                  <w:bCs/>
                  <w:color w:val="0000FF"/>
                  <w:position w:val="-2"/>
                  <w:sz w:val="20"/>
                  <w:szCs w:val="20"/>
                </w:rPr>
                <w:t xml:space="preserve">ST_18</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24706117" name="name56016037982734107" descr="11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jpg"/>
                          <pic:cNvPicPr/>
                        </pic:nvPicPr>
                        <pic:blipFill>
                          <a:blip r:embed="rId56556037982734103"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11.82</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9"/>
              </w:rPr>
              <w:drawing>
                <wp:inline distT="0" distB="0" distL="0" distR="0">
                  <wp:extent cx="5544000" cy="1807200"/>
                  <wp:docPr id="51784553" name="name9783603798274eb5f" descr="11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jpg"/>
                          <pic:cNvPicPr/>
                        </pic:nvPicPr>
                        <pic:blipFill>
                          <a:blip r:embed="rId6276603798274eb58" cstate="print"/>
                          <a:stretch>
                            <a:fillRect/>
                          </a:stretch>
                        </pic:blipFill>
                        <pic:spPr>
                          <a:xfrm>
                            <a:off x="0" y="0"/>
                            <a:ext cx="5544000" cy="180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11.83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2438470"/>
              </w:numPr>
              <w:spacing w:before="0" w:after="0" w:line="262" w:lineRule="auto"/>
              <w:jc w:val="left"/>
              <w:rPr>
                <w:color w:val="00274C"/>
                <w:sz w:val="20"/>
                <w:szCs w:val="20"/>
              </w:rPr>
            </w:pPr>
            <w:r>
              <w:rPr>
                <w:color w:val="00274C"/>
                <w:position w:val="-2"/>
                <w:sz w:val="20"/>
                <w:szCs w:val="20"/>
              </w:rPr>
              <w:t xml:space="preserve">Apply capscrews </w:t>
            </w:r>
            <w:r>
              <w:rPr>
                <w:b/>
                <w:bCs/>
                <w:color w:val="00274C"/>
                <w:position w:val="-2"/>
                <w:sz w:val="20"/>
                <w:szCs w:val="20"/>
              </w:rPr>
              <w:t xml:space="preserve">E</w:t>
            </w:r>
            <w:r>
              <w:rPr>
                <w:color w:val="00274C"/>
                <w:position w:val="-2"/>
                <w:sz w:val="20"/>
                <w:szCs w:val="20"/>
              </w:rPr>
              <w:t xml:space="preserve"> into the fastening holes and use torque at </w:t>
            </w:r>
            <w:r>
              <w:rPr>
                <w:b/>
                <w:bCs/>
                <w:color w:val="00274C"/>
                <w:position w:val="-2"/>
                <w:sz w:val="20"/>
                <w:szCs w:val="20"/>
              </w:rPr>
              <w:t xml:space="preserve">10 Nm</w:t>
            </w:r>
            <w:r>
              <w:rPr>
                <w:color w:val="00274C"/>
                <w:position w:val="-2"/>
                <w:sz w:val="20"/>
                <w:szCs w:val="20"/>
              </w:rPr>
              <w:t xml:space="preserve"> .</w:t>
            </w:r>
          </w:p>
          <w:p>
            <w:pPr>
              <w:numPr>
                <w:ilvl w:val="0"/>
                <w:numId w:val="32438470"/>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E</w:t>
            </w:r>
            <w:r>
              <w:rPr>
                <w:color w:val="00274C"/>
                <w:position w:val="-2"/>
                <w:sz w:val="20"/>
                <w:szCs w:val="20"/>
              </w:rPr>
              <w:t xml:space="preserve"> , leaving approximately 1 mm leeway ( </w:t>
            </w:r>
            <w:r>
              <w:rPr>
                <w:b/>
                <w:bCs/>
                <w:color w:val="00274C"/>
                <w:position w:val="-2"/>
                <w:sz w:val="20"/>
                <w:szCs w:val="20"/>
              </w:rPr>
              <w:t xml:space="preserve">position A</w:t>
            </w:r>
            <w:r>
              <w:rPr>
                <w:color w:val="00274C"/>
                <w:position w:val="-2"/>
                <w:sz w:val="20"/>
                <w:szCs w:val="20"/>
              </w:rPr>
              <w:t xml:space="preserve"> ) between the neck surface of capscrews </w:t>
            </w:r>
            <w:r>
              <w:rPr>
                <w:b/>
                <w:bCs/>
                <w:color w:val="00274C"/>
                <w:position w:val="-2"/>
                <w:sz w:val="20"/>
                <w:szCs w:val="20"/>
              </w:rPr>
              <w:t xml:space="preserve">E</w:t>
            </w:r>
            <w:r>
              <w:rPr>
                <w:color w:val="00274C"/>
                <w:position w:val="-2"/>
                <w:sz w:val="20"/>
                <w:szCs w:val="20"/>
              </w:rPr>
              <w:t xml:space="preserve"> and oil sump </w:t>
            </w:r>
            <w:r>
              <w:rPr>
                <w:b/>
                <w:bCs/>
                <w:color w:val="00274C"/>
                <w:position w:val="-2"/>
                <w:sz w:val="20"/>
                <w:szCs w:val="20"/>
              </w:rPr>
              <w:t xml:space="preserve">F</w:t>
            </w:r>
            <w:r>
              <w:rPr>
                <w:color w:val="00274C"/>
                <w:position w:val="-2"/>
                <w:sz w:val="20"/>
                <w:szCs w:val="20"/>
              </w:rPr>
              <w:t xml:space="preserve"> .</w:t>
            </w:r>
          </w:p>
          <w:p>
            <w:pPr>
              <w:numPr>
                <w:ilvl w:val="0"/>
                <w:numId w:val="32438470"/>
              </w:numPr>
              <w:spacing w:before="0" w:after="0" w:line="262" w:lineRule="auto"/>
              <w:jc w:val="left"/>
              <w:rPr>
                <w:color w:val="00274C"/>
                <w:sz w:val="20"/>
                <w:szCs w:val="20"/>
              </w:rPr>
            </w:pPr>
            <w:r>
              <w:rPr>
                <w:color w:val="00274C"/>
                <w:position w:val="-2"/>
                <w:sz w:val="20"/>
                <w:szCs w:val="20"/>
              </w:rPr>
              <w:t xml:space="preserve">Place flange housing or plate </w:t>
            </w:r>
            <w:r>
              <w:rPr>
                <w:b/>
                <w:bCs/>
                <w:color w:val="00274C"/>
                <w:position w:val="-2"/>
                <w:sz w:val="20"/>
                <w:szCs w:val="20"/>
              </w:rPr>
              <w:t xml:space="preserve">L</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 complying with centring tap pins </w:t>
            </w:r>
            <w:r>
              <w:rPr>
                <w:b/>
                <w:bCs/>
                <w:color w:val="00274C"/>
                <w:position w:val="-2"/>
                <w:sz w:val="20"/>
                <w:szCs w:val="20"/>
              </w:rPr>
              <w:t xml:space="preserve">M</w:t>
            </w:r>
            <w:r>
              <w:rPr>
                <w:color w:val="00274C"/>
                <w:position w:val="-2"/>
                <w:sz w:val="20"/>
                <w:szCs w:val="20"/>
              </w:rPr>
              <w:t xml:space="preserve"> .</w:t>
            </w:r>
          </w:p>
          <w:p>
            <w:pPr>
              <w:numPr>
                <w:ilvl w:val="0"/>
                <w:numId w:val="32438470"/>
              </w:numPr>
              <w:spacing w:before="0" w:after="0" w:line="262" w:lineRule="auto"/>
              <w:jc w:val="left"/>
              <w:rPr>
                <w:color w:val="00274C"/>
                <w:sz w:val="20"/>
                <w:szCs w:val="20"/>
              </w:rPr>
            </w:pPr>
            <w:r>
              <w:rPr>
                <w:color w:val="00274C"/>
                <w:position w:val="-2"/>
                <w:sz w:val="20"/>
                <w:szCs w:val="20"/>
              </w:rPr>
              <w:t xml:space="preserve">Using 2 capscrews </w:t>
            </w:r>
            <w:r>
              <w:rPr>
                <w:b/>
                <w:bCs/>
                <w:color w:val="00274C"/>
                <w:position w:val="-2"/>
                <w:sz w:val="20"/>
                <w:szCs w:val="20"/>
              </w:rPr>
              <w:t xml:space="preserve">A</w:t>
            </w:r>
            <w:r>
              <w:rPr>
                <w:color w:val="00274C"/>
                <w:position w:val="-2"/>
                <w:sz w:val="20"/>
                <w:szCs w:val="20"/>
              </w:rPr>
              <w:t xml:space="preserve"> , fasten housing or plate </w:t>
            </w:r>
            <w:r>
              <w:rPr>
                <w:b/>
                <w:bCs/>
                <w:color w:val="00274C"/>
                <w:position w:val="-2"/>
                <w:sz w:val="20"/>
                <w:szCs w:val="20"/>
              </w:rPr>
              <w:t xml:space="preserve">L</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p>
            <w:pPr>
              <w:numPr>
                <w:ilvl w:val="0"/>
                <w:numId w:val="32438470"/>
              </w:numPr>
              <w:spacing w:before="0" w:after="0" w:line="262" w:lineRule="auto"/>
              <w:jc w:val="left"/>
              <w:rPr>
                <w:color w:val="00274C"/>
                <w:sz w:val="20"/>
                <w:szCs w:val="20"/>
              </w:rPr>
            </w:pPr>
            <w:r>
              <w:rPr>
                <w:color w:val="00274C"/>
                <w:position w:val="-2"/>
                <w:sz w:val="20"/>
                <w:szCs w:val="20"/>
              </w:rPr>
              <w:t xml:space="preserve">Using 2 capscrews </w:t>
            </w:r>
            <w:r>
              <w:rPr>
                <w:b/>
                <w:bCs/>
                <w:color w:val="00274C"/>
                <w:position w:val="-2"/>
                <w:sz w:val="20"/>
                <w:szCs w:val="20"/>
              </w:rPr>
              <w:t xml:space="preserve">A</w:t>
            </w:r>
            <w:r>
              <w:rPr>
                <w:color w:val="00274C"/>
                <w:position w:val="-2"/>
                <w:sz w:val="20"/>
                <w:szCs w:val="20"/>
              </w:rPr>
              <w:t xml:space="preserve"> , fasten housing or plate L onto oil sump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0"/>
              </w:rPr>
              <w:drawing>
                <wp:inline distT="0" distB="0" distL="0" distR="0">
                  <wp:extent cx="2160000" cy="1447200"/>
                  <wp:docPr id="23310376" name="name29106037982763e76" descr="11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jpg"/>
                          <pic:cNvPicPr/>
                        </pic:nvPicPr>
                        <pic:blipFill>
                          <a:blip r:embed="rId87146037982763e6f"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11.84</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r>
              <w:rPr>
                <w:position w:val="-300"/>
              </w:rPr>
              <w:drawing>
                <wp:inline distT="0" distB="0" distL="0" distR="0">
                  <wp:extent cx="5544000" cy="3801600"/>
                  <wp:docPr id="51718658" name="name71806037982782409" descr="11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jpg"/>
                          <pic:cNvPicPr/>
                        </pic:nvPicPr>
                        <pic:blipFill>
                          <a:blip r:embed="rId88476037982782402" cstate="print"/>
                          <a:stretch>
                            <a:fillRect/>
                          </a:stretch>
                        </pic:blipFill>
                        <pic:spPr>
                          <a:xfrm>
                            <a:off x="0" y="0"/>
                            <a:ext cx="5544000" cy="380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br/>
              <w:t xml:space="preserve">  </w:t>
            </w:r>
            <w:r>
              <w:rPr>
                <w:b/>
                <w:bCs/>
                <w:color w:val="00274C"/>
                <w:position w:val="-2"/>
                <w:sz w:val="20"/>
                <w:szCs w:val="20"/>
              </w:rPr>
              <w:t xml:space="preserve">Fig. 11.85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2438471"/>
              </w:numPr>
              <w:spacing w:before="0" w:after="0" w:line="262" w:lineRule="auto"/>
              <w:jc w:val="left"/>
              <w:rPr>
                <w:color w:val="00274C"/>
                <w:sz w:val="20"/>
                <w:szCs w:val="20"/>
              </w:rPr>
            </w:pPr>
            <w:r>
              <w:rPr>
                <w:color w:val="00274C"/>
                <w:position w:val="-2"/>
                <w:sz w:val="20"/>
                <w:szCs w:val="20"/>
              </w:rPr>
              <w:t xml:space="preserve">Fasten oil sump </w:t>
            </w:r>
            <w:r>
              <w:rPr>
                <w:b/>
                <w:bCs/>
                <w:color w:val="00274C"/>
                <w:position w:val="-2"/>
                <w:sz w:val="20"/>
                <w:szCs w:val="20"/>
              </w:rPr>
              <w:t xml:space="preserve">F</w:t>
            </w:r>
            <w:r>
              <w:rPr>
                <w:color w:val="00274C"/>
                <w:position w:val="-2"/>
                <w:sz w:val="20"/>
                <w:szCs w:val="20"/>
              </w:rPr>
              <w:t xml:space="preserve"> by tightening capscrews </w:t>
            </w:r>
            <w:r>
              <w:rPr>
                <w:b/>
                <w:bCs/>
                <w:color w:val="00274C"/>
                <w:position w:val="-2"/>
                <w:sz w:val="20"/>
                <w:szCs w:val="20"/>
              </w:rPr>
              <w:t xml:space="preserve">E</w:t>
            </w:r>
            <w:r>
              <w:rPr>
                <w:color w:val="00274C"/>
                <w:position w:val="-2"/>
                <w:sz w:val="20"/>
                <w:szCs w:val="20"/>
              </w:rPr>
              <w:t xml:space="preserve"> and strictly following the order shown in </w:t>
            </w:r>
            <w:r>
              <w:rPr>
                <w:b/>
                <w:bCs/>
                <w:color w:val="00274C"/>
                <w:position w:val="-2"/>
                <w:sz w:val="20"/>
                <w:szCs w:val="20"/>
              </w:rPr>
              <w:t xml:space="preserve">Fig. 11.73</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p>
            <w:pPr>
              <w:numPr>
                <w:ilvl w:val="0"/>
                <w:numId w:val="32438471"/>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A</w:t>
            </w:r>
            <w:r>
              <w:rPr>
                <w:color w:val="00274C"/>
                <w:position w:val="-2"/>
                <w:sz w:val="20"/>
                <w:szCs w:val="20"/>
              </w:rPr>
              <w:t xml:space="preserve"> and remove housing or plate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Fig. 11.72</w:t>
            </w:r>
            <w:r>
              <w:rPr>
                <w:color w:val="00274C"/>
                <w:position w:val="-2"/>
                <w:sz w:val="20"/>
                <w:szCs w:val="20"/>
              </w:rPr>
              <w:t xml:space="preserve"> ).</w:t>
            </w:r>
          </w:p>
          <w:p>
            <w:pPr>
              <w:numPr>
                <w:ilvl w:val="0"/>
                <w:numId w:val="32438471"/>
              </w:numPr>
              <w:spacing w:before="0" w:after="0" w:line="262" w:lineRule="auto"/>
              <w:jc w:val="left"/>
              <w:rPr>
                <w:color w:val="00274C"/>
                <w:sz w:val="20"/>
                <w:szCs w:val="20"/>
              </w:rPr>
            </w:pPr>
            <w:r>
              <w:rPr>
                <w:color w:val="00274C"/>
                <w:position w:val="-2"/>
                <w:sz w:val="20"/>
                <w:szCs w:val="20"/>
              </w:rPr>
              <w:t xml:space="preserve">Fasten oil sump </w:t>
            </w:r>
            <w:r>
              <w:rPr>
                <w:b/>
                <w:bCs/>
                <w:color w:val="00274C"/>
                <w:position w:val="-2"/>
                <w:sz w:val="20"/>
                <w:szCs w:val="20"/>
              </w:rPr>
              <w:t xml:space="preserve">F</w:t>
            </w:r>
            <w:r>
              <w:rPr>
                <w:color w:val="00274C"/>
                <w:position w:val="-2"/>
                <w:sz w:val="20"/>
                <w:szCs w:val="20"/>
              </w:rPr>
              <w:t xml:space="preserve"> by tightening capscrews </w:t>
            </w:r>
            <w:r>
              <w:rPr>
                <w:b/>
                <w:bCs/>
                <w:color w:val="00274C"/>
                <w:position w:val="-2"/>
                <w:sz w:val="20"/>
                <w:szCs w:val="20"/>
              </w:rPr>
              <w:t xml:space="preserve">E</w:t>
            </w:r>
            <w:r>
              <w:rPr>
                <w:color w:val="00274C"/>
                <w:position w:val="-2"/>
                <w:sz w:val="20"/>
                <w:szCs w:val="20"/>
              </w:rPr>
              <w:t xml:space="preserve"> and strictly following the order shown in </w:t>
            </w:r>
            <w:r>
              <w:rPr>
                <w:b/>
                <w:bCs/>
                <w:color w:val="00274C"/>
                <w:position w:val="-2"/>
                <w:sz w:val="20"/>
                <w:szCs w:val="20"/>
              </w:rPr>
              <w:t xml:space="preserve">Fig. 11.73</w:t>
            </w:r>
            <w:r>
              <w:rPr>
                <w:color w:val="00274C"/>
                <w:position w:val="-2"/>
                <w:sz w:val="20"/>
                <w:szCs w:val="20"/>
              </w:rPr>
              <w:t xml:space="preserve"> (tightening torque at  </w:t>
            </w:r>
            <w:r>
              <w:rPr>
                <w:b/>
                <w:bCs/>
                <w:color w:val="00274C"/>
                <w:position w:val="-2"/>
                <w:sz w:val="20"/>
                <w:szCs w:val="20"/>
              </w:rPr>
              <w:t xml:space="preserve">47 Nm</w:t>
            </w:r>
            <w:r>
              <w:rPr>
                <w:color w:val="00274C"/>
                <w:position w:val="-2"/>
                <w:sz w:val="20"/>
                <w:szCs w:val="20"/>
              </w:rPr>
              <w:t xml:space="preserve"> ).</w:t>
            </w:r>
            <w:r>
              <w:rPr>
                <w:color w:val="00274C"/>
                <w:position w:val="-2"/>
                <w:sz w:val="20"/>
                <w:szCs w:val="20"/>
              </w:rPr>
              <w:br/>
              <w:t xml:space="preserve">Loosen the screw </w:t>
            </w:r>
            <w:r>
              <w:rPr>
                <w:b/>
                <w:bCs/>
                <w:color w:val="00274C"/>
                <w:position w:val="-2"/>
                <w:sz w:val="20"/>
                <w:szCs w:val="20"/>
              </w:rPr>
              <w:t xml:space="preserve">1</w:t>
            </w:r>
            <w:r>
              <w:rPr>
                <w:color w:val="00274C"/>
                <w:position w:val="-2"/>
                <w:sz w:val="20"/>
                <w:szCs w:val="20"/>
              </w:rPr>
              <w:t xml:space="preserve"> again and tighten it to </w:t>
            </w:r>
            <w:r>
              <w:rPr>
                <w:b/>
                <w:bCs/>
                <w:color w:val="00274C"/>
                <w:position w:val="-2"/>
                <w:sz w:val="20"/>
                <w:szCs w:val="20"/>
              </w:rPr>
              <w:t xml:space="preserve">47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9200" cy="1490400"/>
                  <wp:docPr id="91457266" name="name1981603798279c0bd" descr="11_xx_coppa_portante_3cyl_ord_ser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portante_3cyl_ord_serr.png"/>
                          <pic:cNvPicPr/>
                        </pic:nvPicPr>
                        <pic:blipFill>
                          <a:blip r:embed="rId3169603798279c0b7" cstate="print"/>
                          <a:stretch>
                            <a:fillRect/>
                          </a:stretch>
                        </pic:blipFill>
                        <pic:spPr>
                          <a:xfrm>
                            <a:off x="0" y="0"/>
                            <a:ext cx="22392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0"/>
              </w:rPr>
              <w:drawing>
                <wp:inline distT="0" distB="0" distL="0" distR="0">
                  <wp:extent cx="2160000" cy="1447200"/>
                  <wp:docPr id="47272364" name="name892560379827b3658" descr="11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8.jpg"/>
                          <pic:cNvPicPr/>
                        </pic:nvPicPr>
                        <pic:blipFill>
                          <a:blip r:embed="rId125460379827b3651"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11.86</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2438472"/>
              </w:numPr>
              <w:spacing w:before="0" w:after="0" w:line="262" w:lineRule="auto"/>
              <w:jc w:val="left"/>
              <w:rPr>
                <w:color w:val="00274C"/>
                <w:sz w:val="20"/>
                <w:szCs w:val="20"/>
              </w:rPr>
            </w:pPr>
            <w:r>
              <w:rPr>
                <w:color w:val="00274C"/>
                <w:position w:val="-2"/>
                <w:sz w:val="20"/>
                <w:szCs w:val="20"/>
              </w:rPr>
              <w:t xml:space="preserve">Insert gaskets </w:t>
            </w:r>
            <w:r>
              <w:rPr>
                <w:b/>
                <w:bCs/>
                <w:color w:val="00274C"/>
                <w:position w:val="-2"/>
                <w:sz w:val="20"/>
                <w:szCs w:val="20"/>
              </w:rPr>
              <w:t xml:space="preserve">N</w:t>
            </w:r>
            <w:r>
              <w:rPr>
                <w:color w:val="00274C"/>
                <w:position w:val="-2"/>
                <w:sz w:val="20"/>
                <w:szCs w:val="20"/>
              </w:rPr>
              <w:t xml:space="preserve"> into seats </w:t>
            </w:r>
            <w:r>
              <w:rPr>
                <w:b/>
                <w:bCs/>
                <w:color w:val="00274C"/>
                <w:position w:val="-2"/>
                <w:sz w:val="20"/>
                <w:szCs w:val="20"/>
              </w:rPr>
              <w:t xml:space="preserve">P</w:t>
            </w:r>
            <w:r>
              <w:rPr>
                <w:color w:val="00274C"/>
                <w:position w:val="-2"/>
                <w:sz w:val="20"/>
                <w:szCs w:val="20"/>
              </w:rPr>
              <w:t xml:space="preserve"> of bypass tube </w:t>
            </w:r>
            <w:r>
              <w:rPr>
                <w:b/>
                <w:bCs/>
                <w:color w:val="00274C"/>
                <w:position w:val="-2"/>
                <w:sz w:val="20"/>
                <w:szCs w:val="20"/>
              </w:rPr>
              <w:t xml:space="preserve">D</w:t>
            </w:r>
            <w:r>
              <w:rPr>
                <w:color w:val="00274C"/>
                <w:position w:val="-2"/>
                <w:sz w:val="20"/>
                <w:szCs w:val="20"/>
              </w:rPr>
              <w:t xml:space="preserve"> .</w:t>
            </w:r>
          </w:p>
          <w:p>
            <w:pPr>
              <w:numPr>
                <w:ilvl w:val="0"/>
                <w:numId w:val="32438472"/>
              </w:numPr>
              <w:spacing w:before="0" w:after="0" w:line="262" w:lineRule="auto"/>
              <w:jc w:val="left"/>
              <w:rPr>
                <w:color w:val="00274C"/>
                <w:sz w:val="20"/>
                <w:szCs w:val="20"/>
              </w:rPr>
            </w:pPr>
            <w:r>
              <w:rPr>
                <w:color w:val="00274C"/>
                <w:position w:val="-2"/>
                <w:sz w:val="20"/>
                <w:szCs w:val="20"/>
              </w:rPr>
              <w:t xml:space="preserve">Fasten bypass tube </w:t>
            </w:r>
            <w:r>
              <w:rPr>
                <w:b/>
                <w:bCs/>
                <w:color w:val="00274C"/>
                <w:position w:val="-2"/>
                <w:sz w:val="20"/>
                <w:szCs w:val="20"/>
              </w:rPr>
              <w:t xml:space="preserve">D</w:t>
            </w:r>
            <w:r>
              <w:rPr>
                <w:color w:val="00274C"/>
                <w:position w:val="-2"/>
                <w:sz w:val="20"/>
                <w:szCs w:val="20"/>
              </w:rPr>
              <w:t xml:space="preserve"> onto oil sump </w:t>
            </w:r>
            <w:r>
              <w:rPr>
                <w:b/>
                <w:bCs/>
                <w:color w:val="00274C"/>
                <w:position w:val="-2"/>
                <w:sz w:val="20"/>
                <w:szCs w:val="20"/>
              </w:rPr>
              <w:t xml:space="preserve">F</w:t>
            </w:r>
            <w:r>
              <w:rPr>
                <w:color w:val="00274C"/>
                <w:position w:val="-2"/>
                <w:sz w:val="20"/>
                <w:szCs w:val="20"/>
              </w:rPr>
              <w:t xml:space="preserve"> using capscrews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24"/>
              </w:rPr>
              <w:drawing>
                <wp:inline distT="0" distB="0" distL="0" distR="0">
                  <wp:extent cx="2880000" cy="1468800"/>
                  <wp:docPr id="25957175" name="name656660379827cfb50" descr="11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jpg"/>
                          <pic:cNvPicPr/>
                        </pic:nvPicPr>
                        <pic:blipFill>
                          <a:blip r:embed="rId996060379827cfb48" cstate="print"/>
                          <a:stretch>
                            <a:fillRect/>
                          </a:stretch>
                        </pic:blipFill>
                        <pic:spPr>
                          <a:xfrm>
                            <a:off x="0" y="0"/>
                            <a:ext cx="2880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11.12.5 Flange plate / housing assembly</w:t>
            </w:r>
          </w:p>
          <w:p/>
          <w:p/>
          <w:p>
            <w:pPr>
              <w:numPr>
                <w:ilvl w:val="0"/>
                <w:numId w:val="32438473"/>
              </w:numPr>
              <w:spacing w:before="0" w:after="0" w:line="262" w:lineRule="auto"/>
              <w:jc w:val="left"/>
              <w:rPr>
                <w:color w:val="00274C"/>
                <w:sz w:val="20"/>
                <w:szCs w:val="20"/>
              </w:rPr>
            </w:pPr>
            <w:r>
              <w:rPr>
                <w:color w:val="00274C"/>
                <w:position w:val="-2"/>
                <w:sz w:val="20"/>
                <w:szCs w:val="20"/>
              </w:rPr>
              <w:t xml:space="preserve">Execute the operations described in </w:t>
            </w:r>
            <w:r>
              <w:rPr>
                <w:b/>
                <w:bCs/>
                <w:color w:val="00274C"/>
                <w:position w:val="-2"/>
                <w:sz w:val="20"/>
                <w:szCs w:val="20"/>
              </w:rPr>
              <w:t xml:space="preserve">point 6</w:t>
            </w:r>
            <w:r>
              <w:rPr>
                <w:color w:val="00274C"/>
                <w:position w:val="-2"/>
                <w:sz w:val="20"/>
                <w:szCs w:val="20"/>
              </w:rPr>
              <w:t xml:space="preserve"> of </w:t>
            </w:r>
            <w:r>
              <w:rPr>
                <w:b/>
                <w:bCs/>
                <w:color w:val="00274C"/>
                <w:position w:val="-2"/>
                <w:sz w:val="20"/>
                <w:szCs w:val="20"/>
              </w:rPr>
              <w:t xml:space="preserve">Par. 11.12.4</w:t>
            </w:r>
            <w:r>
              <w:rPr>
                <w:color w:val="00274C"/>
                <w:position w:val="-2"/>
                <w:sz w:val="20"/>
                <w:szCs w:val="20"/>
              </w:rPr>
              <w:t xml:space="preserve"> .</w:t>
            </w:r>
          </w:p>
          <w:p>
            <w:pPr>
              <w:numPr>
                <w:ilvl w:val="0"/>
                <w:numId w:val="32438473"/>
              </w:numPr>
              <w:spacing w:before="0" w:after="0" w:line="262" w:lineRule="auto"/>
              <w:jc w:val="left"/>
              <w:rPr>
                <w:color w:val="00274C"/>
                <w:sz w:val="20"/>
                <w:szCs w:val="20"/>
              </w:rPr>
            </w:pPr>
            <w:r>
              <w:rPr>
                <w:color w:val="00274C"/>
                <w:position w:val="-2"/>
                <w:sz w:val="20"/>
                <w:szCs w:val="20"/>
              </w:rPr>
              <w:t xml:space="preserve">Fasten housing or plate </w:t>
            </w:r>
            <w:r>
              <w:rPr>
                <w:b/>
                <w:bCs/>
                <w:color w:val="00274C"/>
                <w:position w:val="-2"/>
                <w:sz w:val="20"/>
                <w:szCs w:val="20"/>
              </w:rPr>
              <w:t xml:space="preserve">L</w:t>
            </w:r>
            <w:r>
              <w:rPr>
                <w:color w:val="00274C"/>
                <w:position w:val="-2"/>
                <w:sz w:val="20"/>
                <w:szCs w:val="20"/>
              </w:rPr>
              <w:t xml:space="preserve"> by using capscrews </w:t>
            </w:r>
            <w:r>
              <w:rPr>
                <w:b/>
                <w:bCs/>
                <w:color w:val="00274C"/>
                <w:position w:val="-2"/>
                <w:sz w:val="20"/>
                <w:szCs w:val="20"/>
              </w:rPr>
              <w:t xml:space="preserve">A</w:t>
            </w:r>
            <w:r>
              <w:rPr>
                <w:color w:val="00274C"/>
                <w:position w:val="-2"/>
                <w:sz w:val="20"/>
                <w:szCs w:val="20"/>
              </w:rPr>
              <w:t xml:space="preserve"> and strictly following the order shown in </w:t>
            </w:r>
            <w:r>
              <w:rPr>
                <w:b/>
                <w:bCs/>
                <w:color w:val="00274C"/>
                <w:position w:val="-2"/>
                <w:sz w:val="20"/>
                <w:szCs w:val="20"/>
              </w:rPr>
              <w:t xml:space="preserve">Fig. 11.75</w:t>
            </w:r>
            <w:r>
              <w:rPr>
                <w:color w:val="00274C"/>
                <w:position w:val="-2"/>
                <w:sz w:val="20"/>
                <w:szCs w:val="20"/>
              </w:rPr>
              <w:t xml:space="preserve"> (tightening torque at </w:t>
            </w:r>
            <w:r>
              <w:rPr>
                <w:b/>
                <w:bCs/>
                <w:color w:val="00274C"/>
                <w:position w:val="-2"/>
                <w:sz w:val="20"/>
                <w:szCs w:val="20"/>
              </w:rPr>
              <w:t xml:space="preserve">85 Nm</w:t>
            </w:r>
            <w:r>
              <w:rPr>
                <w:color w:val="00274C"/>
                <w:position w:val="-2"/>
                <w:sz w:val="20"/>
                <w:szCs w:val="20"/>
              </w:rPr>
              <w:t xml:space="preserve"> ).</w:t>
            </w:r>
          </w:p>
          <w:p>
            <w:pPr>
              <w:numPr>
                <w:ilvl w:val="0"/>
                <w:numId w:val="32438473"/>
              </w:numPr>
              <w:spacing w:before="0" w:after="0" w:line="262" w:lineRule="auto"/>
              <w:jc w:val="left"/>
              <w:rPr>
                <w:color w:val="00274C"/>
                <w:sz w:val="20"/>
                <w:szCs w:val="20"/>
              </w:rPr>
            </w:pPr>
            <w:r>
              <w:rPr>
                <w:color w:val="00274C"/>
                <w:position w:val="-2"/>
                <w:sz w:val="20"/>
                <w:szCs w:val="20"/>
              </w:rPr>
              <w:t xml:space="preserve">Fasten housing or plate </w:t>
            </w:r>
            <w:r>
              <w:rPr>
                <w:b/>
                <w:bCs/>
                <w:color w:val="00274C"/>
                <w:position w:val="-2"/>
                <w:sz w:val="20"/>
                <w:szCs w:val="20"/>
              </w:rPr>
              <w:t xml:space="preserve">L</w:t>
            </w:r>
            <w:r>
              <w:rPr>
                <w:color w:val="00274C"/>
                <w:position w:val="-2"/>
                <w:sz w:val="20"/>
                <w:szCs w:val="20"/>
              </w:rPr>
              <w:t xml:space="preserve"> by using capscrews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270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11.12.6 Flywheel assembly</w:t>
            </w:r>
          </w:p>
          <w:p/>
          <w:p/>
          <w:p>
            <w:pPr>
              <w:numPr>
                <w:ilvl w:val="0"/>
                <w:numId w:val="32438474"/>
              </w:numPr>
              <w:spacing w:before="0" w:after="0" w:line="262" w:lineRule="auto"/>
              <w:jc w:val="left"/>
              <w:rPr>
                <w:color w:val="00274C"/>
                <w:sz w:val="20"/>
                <w:szCs w:val="20"/>
              </w:rPr>
            </w:pPr>
            <w:r>
              <w:rPr>
                <w:color w:val="00274C"/>
                <w:position w:val="-2"/>
                <w:sz w:val="20"/>
                <w:szCs w:val="20"/>
              </w:rPr>
              <w:t xml:space="preserve">Execute the operations described in </w:t>
            </w:r>
            <w:hyperlink r:id="rId481960379827d519d" w:history="1">
              <w:r>
                <w:rPr>
                  <w:b/>
                  <w:bCs/>
                  <w:color w:val="0000FF"/>
                  <w:position w:val="-2"/>
                  <w:sz w:val="20"/>
                  <w:szCs w:val="20"/>
                  <w:u w:val="single"/>
                </w:rPr>
                <w:t xml:space="preserve">Par. 9.5.2</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880000" cy="1461600"/>
                  <wp:docPr id="8047924" name="name273860379827ef0dc" descr="11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80.jpg"/>
                          <pic:cNvPicPr/>
                        </pic:nvPicPr>
                        <pic:blipFill>
                          <a:blip r:embed="rId325760379827ef0d6" cstate="print"/>
                          <a:stretch>
                            <a:fillRect/>
                          </a:stretch>
                        </pic:blipFill>
                        <pic:spPr>
                          <a:xfrm>
                            <a:off x="0" y="0"/>
                            <a:ext cx="2880000" cy="1461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ETB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2438475"/>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A</w:t>
            </w:r>
            <w:r>
              <w:rPr>
                <w:color w:val="00274C"/>
                <w:position w:val="-2"/>
                <w:sz w:val="20"/>
                <w:szCs w:val="20"/>
              </w:rPr>
              <w:t xml:space="preserve"> and remove the ETB valve </w:t>
            </w:r>
            <w:r>
              <w:rPr>
                <w:b/>
                <w:bCs/>
                <w:color w:val="00274C"/>
                <w:position w:val="-2"/>
                <w:sz w:val="20"/>
                <w:szCs w:val="20"/>
              </w:rPr>
              <w:t xml:space="preserve">B</w:t>
            </w:r>
            <w:r>
              <w:rPr>
                <w:color w:val="00274C"/>
                <w:position w:val="-2"/>
                <w:sz w:val="20"/>
                <w:szCs w:val="20"/>
              </w:rPr>
              <w:t xml:space="preserve"> with its gasket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426846" name="name257360379828175e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3960379828175d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C </w:t>
            </w:r>
            <w:r>
              <w:rPr>
                <w:color w:val="00274C"/>
                <w:position w:val="-2"/>
                <w:sz w:val="20"/>
                <w:szCs w:val="20"/>
              </w:rPr>
              <w:t xml:space="preserve"> at each assembly.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0812877" name="name20496037982829af4" descr="11_1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1.png"/>
                          <pic:cNvPicPr/>
                        </pic:nvPicPr>
                        <pic:blipFill>
                          <a:blip r:embed="rId61506037982829ae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11.89</w:t>
            </w:r>
          </w:p>
        </w:tc>
      </w:tr>
      <w:tr>
        <w:trPr>
          <w:trHeight w:val="0" w:hRule="atLeast"/>
        </w:trPr>
        <w:tc>
          <w:tcPr>
            <w:tcMar>
              <w:top w:w="150" w:type="dxa"/>
              <w:bottom w:w="150" w:type="dxa"/>
            </w:tcMar>
            <w:vAlign w:val="center"/>
          </w:tcPr>
          <w:p>
            <w:pPr>
              <w:numPr>
                <w:ilvl w:val="0"/>
                <w:numId w:val="32438476"/>
              </w:numPr>
              <w:spacing w:before="0" w:after="0" w:line="262" w:lineRule="auto"/>
              <w:jc w:val="left"/>
              <w:rPr>
                <w:color w:val="00274C"/>
                <w:sz w:val="20"/>
                <w:szCs w:val="20"/>
              </w:rPr>
            </w:pPr>
            <w:r>
              <w:rPr>
                <w:color w:val="00274C"/>
                <w:position w:val="-2"/>
                <w:sz w:val="20"/>
                <w:szCs w:val="20"/>
              </w:rPr>
              <w:t xml:space="preserve">Fix the ETB valve </w:t>
            </w:r>
            <w:r>
              <w:rPr>
                <w:b/>
                <w:bCs/>
                <w:color w:val="00274C"/>
                <w:position w:val="-2"/>
                <w:sz w:val="20"/>
                <w:szCs w:val="20"/>
              </w:rPr>
              <w:t xml:space="preserve">B</w:t>
            </w:r>
            <w:r>
              <w:rPr>
                <w:color w:val="00274C"/>
                <w:position w:val="-2"/>
                <w:sz w:val="20"/>
                <w:szCs w:val="20"/>
              </w:rPr>
              <w:t xml:space="preserve"> and its gasket </w:t>
            </w:r>
            <w:r>
              <w:rPr>
                <w:b/>
                <w:bCs/>
                <w:color w:val="00274C"/>
                <w:position w:val="-2"/>
                <w:sz w:val="20"/>
                <w:szCs w:val="20"/>
              </w:rPr>
              <w:t xml:space="preserve">C</w:t>
            </w:r>
            <w:r>
              <w:rPr>
                <w:color w:val="00274C"/>
                <w:position w:val="-2"/>
                <w:sz w:val="20"/>
                <w:szCs w:val="20"/>
              </w:rPr>
              <w:t xml:space="preserve"> by means of screws </w:t>
            </w:r>
            <w:r>
              <w:rPr>
                <w:b/>
                <w:bCs/>
                <w:color w:val="00274C"/>
                <w:position w:val="-2"/>
                <w:sz w:val="20"/>
                <w:szCs w:val="20"/>
              </w:rPr>
              <w:t xml:space="preserve">A</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9491725" name="name6252603798283f0cd" descr="11_13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2.png"/>
                          <pic:cNvPicPr/>
                        </pic:nvPicPr>
                        <pic:blipFill>
                          <a:blip r:embed="rId4160603798283f0c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ACACT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2438477"/>
              </w:numPr>
              <w:spacing w:before="0" w:after="0" w:line="262" w:lineRule="auto"/>
              <w:jc w:val="left"/>
              <w:rPr>
                <w:color w:val="00274C"/>
                <w:sz w:val="20"/>
                <w:szCs w:val="20"/>
              </w:rPr>
            </w:pPr>
            <w:r>
              <w:rPr>
                <w:color w:val="00274C"/>
                <w:position w:val="-2"/>
                <w:sz w:val="20"/>
                <w:szCs w:val="20"/>
              </w:rPr>
              <w:t xml:space="preserve">Unscrew sensor </w:t>
            </w:r>
            <w:r>
              <w:rPr>
                <w:b/>
                <w:bCs/>
                <w:color w:val="00274C"/>
                <w:position w:val="-2"/>
                <w:sz w:val="20"/>
                <w:szCs w:val="20"/>
              </w:rPr>
              <w:t xml:space="preserve">A</w:t>
            </w:r>
            <w:r>
              <w:rPr>
                <w:color w:val="00274C"/>
                <w:position w:val="-2"/>
                <w:sz w:val="20"/>
                <w:szCs w:val="20"/>
              </w:rPr>
              <w:t xml:space="preserve"> and its gasket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138084" name="name6502603798285137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86603798285137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Before assembling the new sensor, see </w:t>
            </w:r>
            <w:r>
              <w:rPr>
                <w:b/>
                <w:bCs/>
                <w:color w:val="00274C"/>
                <w:position w:val="-2"/>
                <w:sz w:val="20"/>
                <w:szCs w:val="20"/>
              </w:rPr>
              <w:t xml:space="preserve">Par. 2.17.5</w:t>
            </w:r>
          </w:p>
          <w:p>
            <w:pPr>
              <w:numPr>
                <w:ilvl w:val="0"/>
                <w:numId w:val="32438116"/>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w:t>
            </w:r>
            <w:r>
              <w:rPr>
                <w:color w:val="00274C"/>
                <w:position w:val="-2"/>
                <w:sz w:val="20"/>
                <w:szCs w:val="20"/>
              </w:rPr>
              <w:t xml:space="preserve">  at each assembly.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6744081" name="name92146037982864779" descr="11_1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a.png"/>
                          <pic:cNvPicPr/>
                        </pic:nvPicPr>
                        <pic:blipFill>
                          <a:blip r:embed="rId6105603798286477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11.91</w:t>
            </w:r>
          </w:p>
        </w:tc>
      </w:tr>
      <w:tr>
        <w:trPr>
          <w:trHeight w:val="0" w:hRule="atLeast"/>
        </w:trPr>
        <w:tc>
          <w:tcPr>
            <w:tcMar>
              <w:top w:w="150" w:type="dxa"/>
              <w:bottom w:w="150" w:type="dxa"/>
            </w:tcMar>
            <w:vAlign w:val="center"/>
          </w:tcPr>
          <w:p>
            <w:pPr>
              <w:numPr>
                <w:ilvl w:val="0"/>
                <w:numId w:val="32438478"/>
              </w:numPr>
              <w:spacing w:before="0" w:after="0" w:line="262" w:lineRule="auto"/>
              <w:jc w:val="left"/>
              <w:rPr>
                <w:color w:val="00274C"/>
                <w:sz w:val="20"/>
                <w:szCs w:val="20"/>
              </w:rPr>
            </w:pPr>
            <w:r>
              <w:rPr>
                <w:color w:val="00274C"/>
                <w:position w:val="-2"/>
                <w:sz w:val="20"/>
                <w:szCs w:val="20"/>
              </w:rPr>
              <w:t xml:space="preserve">Fix sensor </w:t>
            </w:r>
            <w:r>
              <w:rPr>
                <w:b/>
                <w:bCs/>
                <w:color w:val="00274C"/>
                <w:position w:val="-2"/>
                <w:sz w:val="20"/>
                <w:szCs w:val="20"/>
              </w:rPr>
              <w:t xml:space="preserve">A</w:t>
            </w:r>
            <w:r>
              <w:rPr>
                <w:color w:val="00274C"/>
                <w:position w:val="-2"/>
                <w:sz w:val="20"/>
                <w:szCs w:val="20"/>
              </w:rPr>
              <w:t xml:space="preserve"> and gasket </w:t>
            </w:r>
            <w:r>
              <w:rPr>
                <w:b/>
                <w:bCs/>
                <w:color w:val="00274C"/>
                <w:position w:val="-2"/>
                <w:sz w:val="20"/>
                <w:szCs w:val="20"/>
              </w:rPr>
              <w:t xml:space="preserve">B</w:t>
            </w:r>
            <w:r>
              <w:rPr>
                <w:color w:val="00274C"/>
                <w:position w:val="-2"/>
                <w:sz w:val="20"/>
                <w:szCs w:val="20"/>
              </w:rPr>
              <w:t xml:space="preserve"> on their support </w:t>
            </w:r>
            <w:r>
              <w:rPr>
                <w:b/>
                <w:bCs/>
                <w:color w:val="00274C"/>
                <w:position w:val="-2"/>
                <w:sz w:val="20"/>
                <w:szCs w:val="20"/>
              </w:rPr>
              <w:t xml:space="preserve">C</w:t>
            </w:r>
            <w:r>
              <w:rPr>
                <w:color w:val="00274C"/>
                <w:position w:val="-2"/>
                <w:sz w:val="20"/>
                <w:szCs w:val="20"/>
              </w:rPr>
              <w:t xml:space="preserve"> (tightening torque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2339606" name="name13426037982879fed" descr="11_1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b.png"/>
                          <pic:cNvPicPr/>
                        </pic:nvPicPr>
                        <pic:blipFill>
                          <a:blip r:embed="rId94996037982879fe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EGTS (Black | Yellow -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2438479"/>
              </w:numPr>
              <w:spacing w:before="0" w:after="0" w:line="262" w:lineRule="auto"/>
              <w:jc w:val="left"/>
              <w:rPr>
                <w:color w:val="00274C"/>
                <w:sz w:val="20"/>
                <w:szCs w:val="20"/>
              </w:rPr>
            </w:pPr>
            <w:r>
              <w:rPr>
                <w:color w:val="00274C"/>
                <w:position w:val="-2"/>
                <w:sz w:val="20"/>
                <w:szCs w:val="20"/>
              </w:rPr>
              <w:t xml:space="preserve">Unscrew sensors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896921" name="name5985603798288ef2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17603798288ef2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Before assembling the new sensor, see </w:t>
            </w:r>
            <w:r>
              <w:rPr>
                <w:b/>
                <w:bCs/>
                <w:color w:val="00274C"/>
                <w:position w:val="-2"/>
                <w:sz w:val="20"/>
                <w:szCs w:val="20"/>
              </w:rPr>
              <w:t xml:space="preserve">Par. 2.17.6</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8952588" name="name1243603798289f7a5" descr="11_1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a.png"/>
                          <pic:cNvPicPr/>
                        </pic:nvPicPr>
                        <pic:blipFill>
                          <a:blip r:embed="rId2019603798289f79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11.93</w:t>
            </w:r>
          </w:p>
        </w:tc>
      </w:tr>
      <w:tr>
        <w:trPr>
          <w:trHeight w:val="0" w:hRule="atLeast"/>
        </w:trPr>
        <w:tc>
          <w:tcPr>
            <w:tcMar>
              <w:top w:w="150" w:type="dxa"/>
              <w:bottom w:w="150" w:type="dxa"/>
            </w:tcMar>
            <w:vAlign w:val="center"/>
          </w:tcPr>
          <w:p>
            <w:pPr>
              <w:numPr>
                <w:ilvl w:val="0"/>
                <w:numId w:val="32438480"/>
              </w:numPr>
              <w:spacing w:before="0" w:after="0" w:line="262" w:lineRule="auto"/>
              <w:jc w:val="left"/>
              <w:rPr>
                <w:color w:val="00274C"/>
                <w:sz w:val="20"/>
                <w:szCs w:val="20"/>
              </w:rPr>
            </w:pPr>
            <w:r>
              <w:rPr>
                <w:color w:val="00274C"/>
                <w:position w:val="-2"/>
                <w:sz w:val="20"/>
                <w:szCs w:val="20"/>
              </w:rPr>
              <w:t xml:space="preserve">Fix sensors </w:t>
            </w:r>
            <w:r>
              <w:rPr>
                <w:b/>
                <w:bCs/>
                <w:color w:val="00274C"/>
                <w:position w:val="-2"/>
                <w:sz w:val="20"/>
                <w:szCs w:val="20"/>
              </w:rPr>
              <w:t xml:space="preserve">A</w:t>
            </w:r>
            <w:r>
              <w:rPr>
                <w:color w:val="00274C"/>
                <w:position w:val="-2"/>
                <w:sz w:val="20"/>
                <w:szCs w:val="20"/>
              </w:rPr>
              <w:t xml:space="preserve"> on the ATS </w:t>
            </w:r>
            <w:r>
              <w:rPr>
                <w:b/>
                <w:bCs/>
                <w:color w:val="00274C"/>
                <w:position w:val="-2"/>
                <w:sz w:val="20"/>
                <w:szCs w:val="20"/>
              </w:rPr>
              <w:t xml:space="preserve">B</w:t>
            </w:r>
            <w:r>
              <w:rPr>
                <w:color w:val="00274C"/>
                <w:position w:val="-2"/>
                <w:sz w:val="20"/>
                <w:szCs w:val="20"/>
              </w:rPr>
              <w:t xml:space="preserve"> (tightening torque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9597695" name="name804960379828b947c" descr="11_1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b.png"/>
                          <pic:cNvPicPr/>
                        </pic:nvPicPr>
                        <pic:blipFill>
                          <a:blip r:embed="rId525560379828b947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DPF &amp; DOC filter (replacement)</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20"/>
              </w:rPr>
              <w:drawing>
                <wp:inline distT="0" distB="0" distL="0" distR="0">
                  <wp:extent cx="324000" cy="324000"/>
                  <wp:docPr id="39696777" name="name645560379828cd508"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603060379828cd4ff" cstate="print"/>
                          <a:stretch>
                            <a:fillRect/>
                          </a:stretch>
                        </pic:blipFill>
                        <pic:spPr>
                          <a:xfrm>
                            <a:off x="0" y="0"/>
                            <a:ext cx="324000" cy="324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Danger</w:t>
            </w:r>
          </w:p>
          <w:p>
            <w:pPr>
              <w:numPr>
                <w:ilvl w:val="0"/>
                <w:numId w:val="32438116"/>
              </w:numPr>
              <w:spacing w:before="0" w:after="0" w:line="262" w:lineRule="auto"/>
              <w:jc w:val="left"/>
              <w:rPr>
                <w:color w:val="00274C"/>
                <w:sz w:val="20"/>
                <w:szCs w:val="20"/>
              </w:rPr>
            </w:pPr>
            <w:r>
              <w:rPr>
                <w:color w:val="00274C"/>
                <w:position w:val="-2"/>
                <w:sz w:val="20"/>
                <w:szCs w:val="20"/>
              </w:rPr>
              <w:br/>
              <w:t xml:space="preserve">Highly carcinogenic material!</w:t>
            </w:r>
          </w:p>
          <w:p>
            <w:pPr>
              <w:numPr>
                <w:ilvl w:val="0"/>
                <w:numId w:val="32438116"/>
              </w:numPr>
              <w:spacing w:before="0" w:after="0" w:line="262" w:lineRule="auto"/>
              <w:jc w:val="left"/>
              <w:rPr>
                <w:color w:val="00274C"/>
                <w:sz w:val="20"/>
                <w:szCs w:val="20"/>
              </w:rPr>
            </w:pPr>
            <w:r>
              <w:rPr>
                <w:color w:val="00274C"/>
                <w:position w:val="-2"/>
                <w:sz w:val="20"/>
                <w:szCs w:val="20"/>
              </w:rPr>
              <w:t xml:space="preserve">The dust contained inside the DPF is particularly fine and therefore classified as highly dangerous to living beings.</w:t>
            </w:r>
          </w:p>
          <w:p>
            <w:pPr>
              <w:numPr>
                <w:ilvl w:val="0"/>
                <w:numId w:val="32438116"/>
              </w:numPr>
              <w:spacing w:before="0" w:after="0" w:line="262" w:lineRule="auto"/>
              <w:jc w:val="left"/>
              <w:rPr>
                <w:color w:val="00274C"/>
                <w:sz w:val="20"/>
                <w:szCs w:val="20"/>
              </w:rPr>
            </w:pPr>
            <w:r>
              <w:rPr>
                <w:b/>
                <w:bCs/>
                <w:color w:val="00274C"/>
                <w:position w:val="-2"/>
                <w:sz w:val="20"/>
                <w:szCs w:val="20"/>
              </w:rPr>
              <w:t xml:space="preserve">Before proceeding to any operation, wear:</w:t>
            </w:r>
            <w:r>
              <w:rPr>
                <w:b/>
                <w:bCs/>
                <w:color w:val="00274C"/>
                <w:position w:val="-2"/>
                <w:sz w:val="20"/>
                <w:szCs w:val="20"/>
              </w:rPr>
              <w:br/>
              <w:t xml:space="preserve">dust mask</w:t>
            </w:r>
            <w:r>
              <w:rPr>
                <w:b/>
                <w:bCs/>
                <w:color w:val="00274C"/>
                <w:position w:val="-2"/>
                <w:sz w:val="20"/>
                <w:szCs w:val="20"/>
              </w:rPr>
              <w:br/>
              <w:t xml:space="preserve">gloves</w:t>
            </w:r>
            <w:r>
              <w:rPr>
                <w:b/>
                <w:bCs/>
                <w:color w:val="00274C"/>
                <w:position w:val="-2"/>
                <w:sz w:val="20"/>
                <w:szCs w:val="20"/>
              </w:rPr>
              <w:br/>
              <w:t xml:space="preserve">goggles</w:t>
            </w:r>
          </w:p>
          <w:p>
            <w:pPr>
              <w:numPr>
                <w:ilvl w:val="0"/>
                <w:numId w:val="32438116"/>
              </w:numPr>
              <w:spacing w:before="0" w:after="0" w:line="262" w:lineRule="auto"/>
              <w:jc w:val="left"/>
              <w:rPr>
                <w:color w:val="00274C"/>
                <w:sz w:val="20"/>
                <w:szCs w:val="20"/>
              </w:rPr>
            </w:pPr>
            <w:r>
              <w:rPr>
                <w:color w:val="00274C"/>
                <w:position w:val="-2"/>
                <w:sz w:val="20"/>
                <w:szCs w:val="20"/>
              </w:rPr>
              <w:t xml:space="preserve">Do not allow any other operator who is not equipped with the above mentioned protective equipment to approach.</w:t>
            </w:r>
          </w:p>
        </w:tc>
      </w:tr>
      <w:tr>
        <w:trPr>
          <w:trHeight w:val="0" w:hRule="atLeast"/>
        </w:trPr>
        <w:tc>
          <w:tcPr>
            <w:tcMar>
              <w:top w:w="150" w:type="dxa"/>
              <w:bottom w:w="150" w:type="dxa"/>
            </w:tcMar>
            <w:vAlign w:val="center"/>
          </w:tcPr>
          <w:p>
            <w:pPr>
              <w:numPr>
                <w:ilvl w:val="0"/>
                <w:numId w:val="32438481"/>
              </w:numPr>
              <w:spacing w:before="0" w:after="0" w:line="262" w:lineRule="auto"/>
              <w:jc w:val="left"/>
              <w:rPr>
                <w:color w:val="00274C"/>
                <w:sz w:val="20"/>
                <w:szCs w:val="20"/>
              </w:rPr>
            </w:pPr>
            <w:r>
              <w:rPr>
                <w:color w:val="00274C"/>
                <w:position w:val="-2"/>
                <w:sz w:val="20"/>
                <w:szCs w:val="20"/>
              </w:rPr>
              <w:t xml:space="preserve">Obtain a new replacement KIT for the DPF filter or a replacement KIT with regenerated DPF filter from your spare parts service.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743288" name="name881160379828e326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2560379828e326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Before disassembling/assembling any sensors, see </w:t>
            </w:r>
            <w:r>
              <w:rPr>
                <w:b/>
                <w:bCs/>
                <w:color w:val="00274C"/>
                <w:position w:val="-2"/>
                <w:sz w:val="20"/>
                <w:szCs w:val="20"/>
              </w:rPr>
              <w:t xml:space="preserve">Par. 2.17.5</w:t>
            </w:r>
            <w:r>
              <w:rPr>
                <w:color w:val="00274C"/>
                <w:position w:val="-2"/>
                <w:sz w:val="20"/>
                <w:szCs w:val="20"/>
              </w:rPr>
              <w:t xml:space="preserve"> and </w:t>
            </w:r>
            <w:r>
              <w:rPr>
                <w:b/>
                <w:bCs/>
                <w:color w:val="00274C"/>
                <w:position w:val="-2"/>
                <w:sz w:val="20"/>
                <w:szCs w:val="20"/>
              </w:rPr>
              <w:t xml:space="preserve">2.17.6</w:t>
            </w:r>
          </w:p>
          <w:p>
            <w:pPr>
              <w:numPr>
                <w:ilvl w:val="0"/>
                <w:numId w:val="32438116"/>
              </w:numPr>
              <w:spacing w:before="0" w:after="0" w:line="262" w:lineRule="auto"/>
              <w:jc w:val="left"/>
              <w:rPr>
                <w:color w:val="00274C"/>
                <w:sz w:val="20"/>
                <w:szCs w:val="20"/>
              </w:rPr>
            </w:pPr>
            <w:r>
              <w:rPr>
                <w:color w:val="00274C"/>
                <w:position w:val="-2"/>
                <w:sz w:val="20"/>
                <w:szCs w:val="20"/>
              </w:rPr>
              <w:t xml:space="preserve">Always replace the seal </w:t>
            </w:r>
            <w:r>
              <w:rPr>
                <w:b/>
                <w:bCs/>
                <w:color w:val="00274C"/>
                <w:position w:val="-2"/>
                <w:sz w:val="20"/>
                <w:szCs w:val="20"/>
              </w:rPr>
              <w:t xml:space="preserve">P</w:t>
            </w:r>
            <w:r>
              <w:rPr>
                <w:color w:val="00274C"/>
                <w:position w:val="-2"/>
                <w:sz w:val="20"/>
                <w:szCs w:val="20"/>
              </w:rPr>
              <w:t xml:space="preserve"> upon every assembly.</w:t>
            </w:r>
          </w:p>
          <w:p>
            <w:pPr>
              <w:numPr>
                <w:ilvl w:val="0"/>
                <w:numId w:val="32438116"/>
              </w:numPr>
              <w:spacing w:before="0" w:after="0" w:line="262" w:lineRule="auto"/>
              <w:jc w:val="left"/>
              <w:rPr>
                <w:color w:val="00274C"/>
                <w:sz w:val="20"/>
                <w:szCs w:val="20"/>
              </w:rPr>
            </w:pPr>
            <w:r>
              <w:rPr>
                <w:color w:val="00274C"/>
                <w:position w:val="-2"/>
                <w:sz w:val="20"/>
                <w:szCs w:val="20"/>
              </w:rPr>
              <w:t xml:space="preserve">During disassembly, do not expose the DPF to the surrounding environment for a long time and store it in a sealed bag as soon as possible.</w:t>
            </w:r>
          </w:p>
          <w:p>
            <w:pPr>
              <w:numPr>
                <w:ilvl w:val="0"/>
                <w:numId w:val="32438116"/>
              </w:numPr>
              <w:spacing w:before="0" w:after="0" w:line="262" w:lineRule="auto"/>
              <w:jc w:val="left"/>
              <w:rPr>
                <w:color w:val="00274C"/>
                <w:sz w:val="20"/>
                <w:szCs w:val="20"/>
              </w:rPr>
            </w:pPr>
            <w:r>
              <w:rPr>
                <w:color w:val="00274C"/>
                <w:position w:val="-2"/>
                <w:sz w:val="20"/>
                <w:szCs w:val="20"/>
              </w:rPr>
              <w:t xml:space="preserve">During disassembly operations, avoid using electric screwdrivers as vibrations could release the dust inside the DPF</w:t>
            </w:r>
          </w:p>
          <w:p>
            <w:pPr>
              <w:numPr>
                <w:ilvl w:val="0"/>
                <w:numId w:val="32438116"/>
              </w:numPr>
              <w:spacing w:before="0" w:after="0" w:line="262" w:lineRule="auto"/>
              <w:jc w:val="left"/>
              <w:rPr>
                <w:color w:val="00274C"/>
                <w:sz w:val="20"/>
                <w:szCs w:val="20"/>
              </w:rPr>
            </w:pPr>
            <w:r>
              <w:rPr>
                <w:color w:val="00274C"/>
                <w:position w:val="-2"/>
                <w:sz w:val="20"/>
                <w:szCs w:val="20"/>
              </w:rPr>
              <w:t xml:space="preserve">Do not try to clean the DPF</w:t>
            </w:r>
          </w:p>
          <w:p>
            <w:pPr>
              <w:numPr>
                <w:ilvl w:val="0"/>
                <w:numId w:val="32438116"/>
              </w:numPr>
              <w:spacing w:before="0" w:after="0" w:line="262" w:lineRule="auto"/>
              <w:jc w:val="left"/>
              <w:rPr>
                <w:color w:val="00274C"/>
                <w:sz w:val="20"/>
                <w:szCs w:val="20"/>
              </w:rPr>
            </w:pPr>
            <w:r>
              <w:rPr>
                <w:color w:val="00274C"/>
                <w:position w:val="-2"/>
                <w:sz w:val="20"/>
                <w:szCs w:val="20"/>
              </w:rPr>
              <w:t xml:space="preserve">Do not blow with compressed air</w:t>
            </w:r>
          </w:p>
          <w:p>
            <w:pPr>
              <w:numPr>
                <w:ilvl w:val="0"/>
                <w:numId w:val="32438116"/>
              </w:numPr>
              <w:spacing w:before="0" w:after="0" w:line="262" w:lineRule="auto"/>
              <w:jc w:val="left"/>
              <w:rPr>
                <w:color w:val="00274C"/>
                <w:sz w:val="20"/>
                <w:szCs w:val="20"/>
              </w:rPr>
            </w:pPr>
            <w:r>
              <w:rPr>
                <w:color w:val="00274C"/>
                <w:position w:val="-2"/>
                <w:sz w:val="20"/>
                <w:szCs w:val="20"/>
              </w:rPr>
              <w:t xml:space="preserve">Do not release the DPF or the dust contained in it in the environment</w:t>
            </w:r>
          </w:p>
          <w:p>
            <w:pPr>
              <w:numPr>
                <w:ilvl w:val="0"/>
                <w:numId w:val="32438116"/>
              </w:numPr>
              <w:spacing w:before="0" w:after="0" w:line="262" w:lineRule="auto"/>
              <w:jc w:val="left"/>
              <w:rPr>
                <w:color w:val="00274C"/>
                <w:sz w:val="20"/>
                <w:szCs w:val="20"/>
              </w:rPr>
            </w:pPr>
            <w:r>
              <w:rPr>
                <w:color w:val="00274C"/>
                <w:position w:val="-2"/>
                <w:sz w:val="20"/>
                <w:szCs w:val="20"/>
              </w:rPr>
              <w:t xml:space="preserve">Dispose of the DPF only in authorised centres</w:t>
            </w:r>
          </w:p>
          <w:p>
            <w:pPr>
              <w:numPr>
                <w:ilvl w:val="0"/>
                <w:numId w:val="32438482"/>
              </w:numPr>
              <w:spacing w:before="0" w:after="0" w:line="262" w:lineRule="auto"/>
              <w:jc w:val="left"/>
              <w:rPr>
                <w:color w:val="00274C"/>
                <w:sz w:val="20"/>
                <w:szCs w:val="20"/>
              </w:rPr>
            </w:pPr>
            <w:r>
              <w:rPr>
                <w:color w:val="00274C"/>
                <w:position w:val="-2"/>
                <w:sz w:val="20"/>
                <w:szCs w:val="20"/>
              </w:rPr>
              <w:t xml:space="preserve">Perform the operations indicated in </w:t>
            </w:r>
            <w:r>
              <w:rPr>
                <w:b/>
                <w:bCs/>
                <w:color w:val="00274C"/>
                <w:position w:val="-2"/>
                <w:sz w:val="20"/>
                <w:szCs w:val="20"/>
              </w:rPr>
              <w:t xml:space="preserve">point 1</w:t>
            </w:r>
            <w:r>
              <w:rPr>
                <w:color w:val="00274C"/>
                <w:position w:val="-2"/>
                <w:sz w:val="20"/>
                <w:szCs w:val="20"/>
              </w:rPr>
              <w:t xml:space="preserve"> of </w:t>
            </w:r>
            <w:r>
              <w:rPr>
                <w:b/>
                <w:bCs/>
                <w:color w:val="00274C"/>
                <w:position w:val="-2"/>
                <w:sz w:val="20"/>
                <w:szCs w:val="20"/>
              </w:rPr>
              <w:t xml:space="preserve">Par. 11.15</w:t>
            </w:r>
            <w:r>
              <w:rPr>
                <w:color w:val="00274C"/>
                <w:position w:val="-2"/>
                <w:sz w:val="20"/>
                <w:szCs w:val="20"/>
              </w:rPr>
              <w:t xml:space="preserve"> .</w:t>
            </w:r>
          </w:p>
          <w:p>
            <w:pPr>
              <w:numPr>
                <w:ilvl w:val="0"/>
                <w:numId w:val="32438482"/>
              </w:numPr>
              <w:spacing w:before="0" w:after="0" w:line="262" w:lineRule="auto"/>
              <w:jc w:val="left"/>
              <w:rPr>
                <w:color w:val="00274C"/>
                <w:sz w:val="20"/>
                <w:szCs w:val="20"/>
              </w:rPr>
            </w:pPr>
            <w:r>
              <w:rPr>
                <w:color w:val="00274C"/>
                <w:position w:val="-2"/>
                <w:sz w:val="20"/>
                <w:szCs w:val="20"/>
              </w:rPr>
              <w:t xml:space="preserve">Open the package of the DPF replacement KIT, taking care not to damage it.</w:t>
            </w:r>
          </w:p>
          <w:p>
            <w:pPr>
              <w:numPr>
                <w:ilvl w:val="0"/>
                <w:numId w:val="32438482"/>
              </w:numPr>
              <w:spacing w:before="0" w:after="0" w:line="262" w:lineRule="auto"/>
              <w:jc w:val="left"/>
              <w:rPr>
                <w:color w:val="00274C"/>
                <w:sz w:val="20"/>
                <w:szCs w:val="20"/>
              </w:rPr>
            </w:pPr>
            <w:r>
              <w:rPr>
                <w:color w:val="00274C"/>
                <w:position w:val="-2"/>
                <w:sz w:val="20"/>
                <w:szCs w:val="20"/>
              </w:rPr>
              <w:t xml:space="preserve">Unscrew screw </w:t>
            </w:r>
            <w:r>
              <w:rPr>
                <w:b/>
                <w:bCs/>
                <w:color w:val="00274C"/>
                <w:position w:val="-2"/>
                <w:sz w:val="20"/>
                <w:szCs w:val="20"/>
              </w:rPr>
              <w:t xml:space="preserve">A</w:t>
            </w:r>
            <w:r>
              <w:rPr>
                <w:color w:val="00274C"/>
                <w:position w:val="-2"/>
                <w:sz w:val="20"/>
                <w:szCs w:val="20"/>
              </w:rPr>
              <w:t xml:space="preserve"> and loosen clamps </w:t>
            </w:r>
            <w:r>
              <w:rPr>
                <w:b/>
                <w:bCs/>
                <w:color w:val="00274C"/>
                <w:position w:val="-2"/>
                <w:sz w:val="20"/>
                <w:szCs w:val="20"/>
              </w:rPr>
              <w:t xml:space="preserve">B</w:t>
            </w:r>
            <w:r>
              <w:rPr>
                <w:color w:val="00274C"/>
                <w:position w:val="-2"/>
                <w:sz w:val="20"/>
                <w:szCs w:val="20"/>
              </w:rPr>
              <w:t xml:space="preserve"> , then remove the Delta-P sensor </w:t>
            </w:r>
            <w:r>
              <w:rPr>
                <w:b/>
                <w:bCs/>
                <w:color w:val="00274C"/>
                <w:position w:val="-2"/>
                <w:sz w:val="20"/>
                <w:szCs w:val="20"/>
              </w:rPr>
              <w:t xml:space="preserve">D</w:t>
            </w:r>
            <w:r>
              <w:rPr>
                <w:color w:val="00274C"/>
                <w:position w:val="-2"/>
                <w:sz w:val="20"/>
                <w:szCs w:val="20"/>
              </w:rPr>
              <w:t xml:space="preserve"> .</w:t>
            </w:r>
          </w:p>
          <w:p>
            <w:pPr>
              <w:numPr>
                <w:ilvl w:val="0"/>
                <w:numId w:val="32438482"/>
              </w:numPr>
              <w:spacing w:before="0" w:after="0" w:line="262" w:lineRule="auto"/>
              <w:jc w:val="left"/>
              <w:rPr>
                <w:color w:val="00274C"/>
                <w:sz w:val="20"/>
                <w:szCs w:val="20"/>
              </w:rPr>
            </w:pPr>
            <w:r>
              <w:rPr>
                <w:color w:val="00274C"/>
                <w:position w:val="-2"/>
                <w:sz w:val="20"/>
                <w:szCs w:val="20"/>
              </w:rPr>
              <w:t xml:space="preserve">Disconnect pipes </w:t>
            </w:r>
            <w:r>
              <w:rPr>
                <w:b/>
                <w:bCs/>
                <w:color w:val="00274C"/>
                <w:position w:val="-2"/>
                <w:sz w:val="20"/>
                <w:szCs w:val="20"/>
              </w:rPr>
              <w:t xml:space="preserve">C</w:t>
            </w:r>
            <w:r>
              <w:rPr>
                <w:color w:val="00274C"/>
                <w:position w:val="-2"/>
                <w:sz w:val="20"/>
                <w:szCs w:val="20"/>
              </w:rPr>
              <w:t xml:space="preserve"> from their unions </w:t>
            </w:r>
            <w:r>
              <w:rPr>
                <w:b/>
                <w:bCs/>
                <w:color w:val="00274C"/>
                <w:position w:val="-2"/>
                <w:sz w:val="20"/>
                <w:szCs w:val="20"/>
              </w:rPr>
              <w:t xml:space="preserve">J</w:t>
            </w:r>
            <w:r>
              <w:rPr>
                <w:color w:val="00274C"/>
                <w:position w:val="-2"/>
                <w:sz w:val="20"/>
                <w:szCs w:val="20"/>
              </w:rPr>
              <w:t xml:space="preserve"> and remove the Delta-P sensor </w:t>
            </w:r>
            <w:r>
              <w:rPr>
                <w:b/>
                <w:bCs/>
                <w:color w:val="00274C"/>
                <w:position w:val="-2"/>
                <w:sz w:val="20"/>
                <w:szCs w:val="20"/>
              </w:rPr>
              <w:t xml:space="preserve">D</w:t>
            </w:r>
            <w:r>
              <w:rPr>
                <w:color w:val="00274C"/>
                <w:position w:val="-2"/>
                <w:sz w:val="20"/>
                <w:szCs w:val="20"/>
              </w:rPr>
              <w:t xml:space="preserve"> .</w:t>
            </w:r>
          </w:p>
          <w:p>
            <w:pPr>
              <w:numPr>
                <w:ilvl w:val="0"/>
                <w:numId w:val="32438482"/>
              </w:numPr>
              <w:spacing w:before="0" w:after="0" w:line="262" w:lineRule="auto"/>
              <w:jc w:val="left"/>
              <w:rPr>
                <w:color w:val="00274C"/>
                <w:sz w:val="20"/>
                <w:szCs w:val="20"/>
              </w:rPr>
            </w:pPr>
            <w:r>
              <w:rPr>
                <w:color w:val="00274C"/>
                <w:position w:val="-2"/>
                <w:sz w:val="20"/>
                <w:szCs w:val="20"/>
              </w:rPr>
              <w:t xml:space="preserve">Unscrew and remove unions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8505725" name="name96126037982902510" descr="11_1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a.png"/>
                          <pic:cNvPicPr/>
                        </pic:nvPicPr>
                        <pic:blipFill>
                          <a:blip r:embed="rId4340603798290250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11.95</w:t>
            </w:r>
          </w:p>
        </w:tc>
      </w:tr>
      <w:tr>
        <w:trPr>
          <w:trHeight w:val="0" w:hRule="atLeast"/>
        </w:trPr>
        <w:tc>
          <w:tcPr>
            <w:tcMar>
              <w:top w:w="150" w:type="dxa"/>
              <w:bottom w:w="150" w:type="dxa"/>
            </w:tcMar>
            <w:vAlign w:val="center"/>
          </w:tcPr>
          <w:p>
            <w:pPr>
              <w:numPr>
                <w:ilvl w:val="0"/>
                <w:numId w:val="32438483"/>
              </w:numPr>
              <w:spacing w:before="0" w:after="0" w:line="262" w:lineRule="auto"/>
              <w:jc w:val="left"/>
              <w:rPr>
                <w:color w:val="00274C"/>
                <w:sz w:val="20"/>
                <w:szCs w:val="20"/>
              </w:rPr>
            </w:pPr>
            <w:r>
              <w:rPr>
                <w:color w:val="00274C"/>
                <w:position w:val="-2"/>
                <w:sz w:val="20"/>
                <w:szCs w:val="20"/>
              </w:rPr>
              <w:t xml:space="preserve">Loosen clamps </w:t>
            </w:r>
            <w:r>
              <w:rPr>
                <w:b/>
                <w:bCs/>
                <w:color w:val="00274C"/>
                <w:position w:val="-2"/>
                <w:sz w:val="20"/>
                <w:szCs w:val="20"/>
              </w:rPr>
              <w:t xml:space="preserve">E</w:t>
            </w:r>
            <w:r>
              <w:rPr>
                <w:color w:val="00274C"/>
                <w:position w:val="-2"/>
                <w:sz w:val="20"/>
                <w:szCs w:val="20"/>
              </w:rPr>
              <w:t xml:space="preserve"> and remove manifold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621660" name="name27956037982919eee" descr="11_1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b.png"/>
                          <pic:cNvPicPr/>
                        </pic:nvPicPr>
                        <pic:blipFill>
                          <a:blip r:embed="rId49466037982919ee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11.96</w:t>
            </w:r>
          </w:p>
        </w:tc>
      </w:tr>
      <w:tr>
        <w:trPr>
          <w:trHeight w:val="0" w:hRule="atLeast"/>
        </w:trPr>
        <w:tc>
          <w:tcPr>
            <w:tcMar>
              <w:top w:w="150" w:type="dxa"/>
              <w:bottom w:w="150" w:type="dxa"/>
            </w:tcMar>
            <w:vAlign w:val="center"/>
          </w:tcPr>
          <w:p>
            <w:pPr>
              <w:numPr>
                <w:ilvl w:val="0"/>
                <w:numId w:val="32438484"/>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G</w:t>
            </w:r>
            <w:r>
              <w:rPr>
                <w:color w:val="00274C"/>
                <w:position w:val="-2"/>
                <w:sz w:val="20"/>
                <w:szCs w:val="20"/>
              </w:rPr>
              <w:t xml:space="preserve"> and remove the DPF filter </w:t>
            </w:r>
            <w:r>
              <w:rPr>
                <w:b/>
                <w:bCs/>
                <w:color w:val="00274C"/>
                <w:position w:val="-2"/>
                <w:sz w:val="20"/>
                <w:szCs w:val="20"/>
              </w:rPr>
              <w:t xml:space="preserve">H</w:t>
            </w:r>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 not remove clamp </w:t>
            </w:r>
            <w:r>
              <w:rPr>
                <w:b/>
                <w:bCs/>
                <w:color w:val="00274C"/>
                <w:position w:val="-2"/>
                <w:sz w:val="20"/>
                <w:szCs w:val="20"/>
              </w:rPr>
              <w:t xml:space="preserve">G</w:t>
            </w:r>
            <w:r>
              <w:rPr>
                <w:color w:val="00274C"/>
                <w:position w:val="-2"/>
                <w:sz w:val="20"/>
                <w:szCs w:val="20"/>
              </w:rPr>
              <w:t xml:space="preserve"> .</w:t>
            </w:r>
          </w:p>
          <w:p>
            <w:pPr>
              <w:numPr>
                <w:ilvl w:val="0"/>
                <w:numId w:val="32438485"/>
              </w:numPr>
              <w:spacing w:before="0" w:after="0" w:line="262" w:lineRule="auto"/>
              <w:jc w:val="left"/>
              <w:rPr>
                <w:color w:val="00274C"/>
                <w:sz w:val="20"/>
                <w:szCs w:val="20"/>
              </w:rPr>
            </w:pPr>
            <w:r>
              <w:rPr>
                <w:color w:val="00274C"/>
                <w:position w:val="-2"/>
                <w:sz w:val="20"/>
                <w:szCs w:val="20"/>
              </w:rPr>
              <w:br/>
              <w:br/>
              <w:br/>
              <w:t xml:space="preserve">Inspect the DPF filter to detect any visible signs of oil contamination.</w:t>
            </w:r>
          </w:p>
          <w:p>
            <w:pPr>
              <w:numPr>
                <w:ilvl w:val="0"/>
                <w:numId w:val="32438485"/>
              </w:numPr>
              <w:spacing w:before="0" w:after="0" w:line="262" w:lineRule="auto"/>
              <w:jc w:val="left"/>
              <w:rPr>
                <w:color w:val="00274C"/>
                <w:sz w:val="20"/>
                <w:szCs w:val="20"/>
              </w:rPr>
            </w:pPr>
            <w:r>
              <w:rPr>
                <w:color w:val="00274C"/>
                <w:position w:val="-2"/>
                <w:sz w:val="20"/>
                <w:szCs w:val="20"/>
              </w:rPr>
              <w:t xml:space="preserve">Put the removed DPF filter in the plastic container supplied with the replacement KIT and send it to your spare parts service using the replacement KIT package.</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a residual value will be recognised depending on whether the used DPF is intact and recyclable or damaged and requiring a correct disposal.</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2136687" name="name47526037982930f42" descr="11_16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c.png"/>
                          <pic:cNvPicPr/>
                        </pic:nvPicPr>
                        <pic:blipFill>
                          <a:blip r:embed="rId48436037982930f3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11.97</w:t>
            </w:r>
          </w:p>
        </w:tc>
      </w:tr>
      <w:tr>
        <w:trPr>
          <w:trHeight w:val="0" w:hRule="atLeast"/>
        </w:trPr>
        <w:tc>
          <w:tcPr>
            <w:tcMar>
              <w:top w:w="150" w:type="dxa"/>
              <w:bottom w:w="150" w:type="dxa"/>
            </w:tcMar>
            <w:vAlign w:val="center"/>
          </w:tcPr>
          <w:p>
            <w:pPr>
              <w:numPr>
                <w:ilvl w:val="0"/>
                <w:numId w:val="32438486"/>
              </w:numPr>
              <w:spacing w:before="0" w:after="0" w:line="262" w:lineRule="auto"/>
              <w:jc w:val="left"/>
              <w:rPr>
                <w:color w:val="00274C"/>
                <w:sz w:val="20"/>
                <w:szCs w:val="20"/>
              </w:rPr>
            </w:pPr>
            <w:r>
              <w:rPr>
                <w:color w:val="00274C"/>
                <w:position w:val="-2"/>
                <w:sz w:val="20"/>
                <w:szCs w:val="20"/>
              </w:rPr>
              <w:t xml:space="preserve">Loosen the clamps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and remove the manifold with DOC </w:t>
            </w:r>
            <w:r>
              <w:rPr>
                <w:b/>
                <w:bCs/>
                <w:color w:val="00274C"/>
                <w:position w:val="-2"/>
                <w:sz w:val="20"/>
                <w:szCs w:val="20"/>
              </w:rPr>
              <w:t xml:space="preserve">M</w:t>
            </w:r>
            <w:r>
              <w:rPr>
                <w:color w:val="00274C"/>
                <w:position w:val="-2"/>
                <w:sz w:val="20"/>
                <w:szCs w:val="20"/>
              </w:rPr>
              <w:t xml:space="preserve"> from the flexible hose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08583" name="name46726037982948711"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9698603798294870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11.98</w:t>
            </w:r>
          </w:p>
          <w:p/>
          <w:p/>
        </w:tc>
      </w:tr>
      <w:tr>
        <w:trPr>
          <w:trHeight w:val="0" w:hRule="atLeast"/>
        </w:trPr>
        <w:tc>
          <w:tcPr>
            <w:tcMar>
              <w:top w:w="150" w:type="dxa"/>
              <w:bottom w:w="150" w:type="dxa"/>
            </w:tcMar>
            <w:vAlign w:val="center"/>
          </w:tcPr>
          <w:p>
            <w:pPr>
              <w:numPr>
                <w:ilvl w:val="0"/>
                <w:numId w:val="32438487"/>
              </w:numPr>
              <w:spacing w:before="0" w:after="0" w:line="262" w:lineRule="auto"/>
              <w:jc w:val="left"/>
              <w:rPr>
                <w:color w:val="00274C"/>
                <w:sz w:val="20"/>
                <w:szCs w:val="20"/>
              </w:rPr>
            </w:pPr>
            <w:r>
              <w:rPr>
                <w:color w:val="00274C"/>
                <w:position w:val="-2"/>
                <w:sz w:val="20"/>
                <w:szCs w:val="20"/>
              </w:rPr>
              <w:t xml:space="preserve">Fit the new manifold with the DOC filter </w:t>
            </w:r>
            <w:r>
              <w:rPr>
                <w:b/>
                <w:bCs/>
                <w:color w:val="00274C"/>
                <w:position w:val="-2"/>
                <w:sz w:val="20"/>
                <w:szCs w:val="20"/>
              </w:rPr>
              <w:t xml:space="preserve">M</w:t>
            </w:r>
            <w:r>
              <w:rPr>
                <w:color w:val="00274C"/>
                <w:position w:val="-2"/>
                <w:sz w:val="20"/>
                <w:szCs w:val="20"/>
              </w:rPr>
              <w:t xml:space="preserve"> on the support </w:t>
            </w:r>
            <w:r>
              <w:rPr>
                <w:b/>
                <w:bCs/>
                <w:color w:val="00274C"/>
                <w:position w:val="-2"/>
                <w:sz w:val="20"/>
                <w:szCs w:val="20"/>
              </w:rPr>
              <w:t xml:space="preserve">T</w:t>
            </w:r>
            <w:r>
              <w:rPr>
                <w:color w:val="00274C"/>
                <w:position w:val="-2"/>
                <w:sz w:val="20"/>
                <w:szCs w:val="20"/>
              </w:rPr>
              <w:t xml:space="preserve"> , inserting the flexible hose </w:t>
            </w:r>
            <w:r>
              <w:rPr>
                <w:b/>
                <w:bCs/>
                <w:color w:val="00274C"/>
                <w:position w:val="-2"/>
                <w:sz w:val="20"/>
                <w:szCs w:val="20"/>
              </w:rPr>
              <w:t xml:space="preserve">R</w:t>
            </w:r>
            <w:r>
              <w:rPr>
                <w:color w:val="00274C"/>
                <w:position w:val="-2"/>
                <w:sz w:val="20"/>
                <w:szCs w:val="20"/>
              </w:rPr>
              <w:t xml:space="preserve"> inside the inlet of the manifold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9062633" name="name5448603798295d19e" descr="11_xx_Filtro_DOC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4.png"/>
                          <pic:cNvPicPr/>
                        </pic:nvPicPr>
                        <pic:blipFill>
                          <a:blip r:embed="rId8491603798295d19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94353386" name="name9855603798296e8a2" descr="11_xx_Filtro_DOC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2.png"/>
                          <pic:cNvPicPr/>
                        </pic:nvPicPr>
                        <pic:blipFill>
                          <a:blip r:embed="rId3165603798296e89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61148082" name="name65796037982985371" descr="11_xx_Filtro_DOC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3.png"/>
                          <pic:cNvPicPr/>
                        </pic:nvPicPr>
                        <pic:blipFill>
                          <a:blip r:embed="rId5023603798298536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927605" name="name19266037982995c5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236037982995c5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Do not apply any tension during the assembly of components.</w:t>
            </w:r>
          </w:p>
          <w:p>
            <w:pPr>
              <w:numPr>
                <w:ilvl w:val="0"/>
                <w:numId w:val="32438488"/>
              </w:numPr>
              <w:spacing w:before="0" w:after="0" w:line="262" w:lineRule="auto"/>
              <w:jc w:val="left"/>
              <w:rPr>
                <w:color w:val="00274C"/>
                <w:sz w:val="20"/>
                <w:szCs w:val="20"/>
              </w:rPr>
            </w:pPr>
            <w:r>
              <w:rPr>
                <w:color w:val="00274C"/>
                <w:position w:val="-2"/>
                <w:sz w:val="20"/>
                <w:szCs w:val="20"/>
              </w:rPr>
              <w:t xml:space="preserve">Before fastening the manifold </w:t>
            </w:r>
            <w:r>
              <w:rPr>
                <w:b/>
                <w:bCs/>
                <w:color w:val="00274C"/>
                <w:position w:val="-2"/>
                <w:sz w:val="20"/>
                <w:szCs w:val="20"/>
              </w:rPr>
              <w:t xml:space="preserve">M</w:t>
            </w:r>
            <w:r>
              <w:rPr>
                <w:color w:val="00274C"/>
                <w:position w:val="-2"/>
                <w:sz w:val="20"/>
                <w:szCs w:val="20"/>
              </w:rPr>
              <w:t xml:space="preserve"> , it must be oriented in the same position as the previously installed DOC filter.</w:t>
            </w:r>
          </w:p>
          <w:p>
            <w:pPr>
              <w:numPr>
                <w:ilvl w:val="0"/>
                <w:numId w:val="32438488"/>
              </w:numPr>
              <w:spacing w:before="0" w:after="0" w:line="262" w:lineRule="auto"/>
              <w:jc w:val="left"/>
              <w:rPr>
                <w:color w:val="00274C"/>
                <w:sz w:val="20"/>
                <w:szCs w:val="20"/>
              </w:rPr>
            </w:pPr>
            <w:r>
              <w:rPr>
                <w:color w:val="00274C"/>
                <w:position w:val="-2"/>
                <w:sz w:val="20"/>
                <w:szCs w:val="20"/>
              </w:rPr>
              <w:t xml:space="preserve">Tighten the clamp Q (tightening torque of </w:t>
            </w:r>
            <w:r>
              <w:rPr>
                <w:b/>
                <w:bCs/>
                <w:color w:val="00274C"/>
                <w:position w:val="-2"/>
                <w:sz w:val="20"/>
                <w:szCs w:val="20"/>
              </w:rPr>
              <w:t xml:space="preserve">10 Nm</w:t>
            </w:r>
            <w:r>
              <w:rPr>
                <w:color w:val="00274C"/>
                <w:position w:val="-2"/>
                <w:sz w:val="20"/>
                <w:szCs w:val="20"/>
              </w:rPr>
              <w:t xml:space="preserve"> ).</w:t>
            </w:r>
          </w:p>
          <w:p>
            <w:pPr>
              <w:numPr>
                <w:ilvl w:val="0"/>
                <w:numId w:val="32438488"/>
              </w:numPr>
              <w:spacing w:before="0" w:after="0" w:line="262" w:lineRule="auto"/>
              <w:jc w:val="left"/>
              <w:rPr>
                <w:color w:val="00274C"/>
                <w:sz w:val="20"/>
                <w:szCs w:val="20"/>
              </w:rPr>
            </w:pPr>
            <w:r>
              <w:rPr>
                <w:color w:val="00274C"/>
                <w:position w:val="-2"/>
                <w:sz w:val="20"/>
                <w:szCs w:val="20"/>
              </w:rPr>
              <w:t xml:space="preserve">Tighten the clamp </w:t>
            </w:r>
            <w:r>
              <w:rPr>
                <w:b/>
                <w:bCs/>
                <w:color w:val="00274C"/>
                <w:position w:val="-2"/>
                <w:sz w:val="20"/>
                <w:szCs w:val="20"/>
              </w:rPr>
              <w:t xml:space="preserve">S</w:t>
            </w:r>
            <w:r>
              <w:rPr>
                <w:color w:val="00274C"/>
                <w:position w:val="-2"/>
                <w:sz w:val="20"/>
                <w:szCs w:val="20"/>
              </w:rPr>
              <w:t xml:space="preserve"> (tightening torque of </w:t>
            </w:r>
            <w:r>
              <w:rPr>
                <w:b/>
                <w:bCs/>
                <w:color w:val="00274C"/>
                <w:position w:val="-2"/>
                <w:sz w:val="20"/>
                <w:szCs w:val="20"/>
              </w:rPr>
              <w:t xml:space="preserve">12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8485476" name="name136060379829abd54"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146860379829abd4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11.100</w:t>
            </w:r>
          </w:p>
        </w:tc>
      </w:tr>
      <w:tr>
        <w:trPr>
          <w:trHeight w:val="0" w:hRule="atLeast"/>
        </w:trPr>
        <w:tc>
          <w:tcPr>
            <w:tcMar>
              <w:top w:w="150" w:type="dxa"/>
              <w:bottom w:w="150" w:type="dxa"/>
            </w:tcMar>
            <w:vAlign w:val="center"/>
          </w:tcPr>
          <w:p>
            <w:pPr>
              <w:numPr>
                <w:ilvl w:val="0"/>
                <w:numId w:val="32438489"/>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P</w:t>
            </w:r>
            <w:r>
              <w:rPr>
                <w:color w:val="00274C"/>
                <w:position w:val="-2"/>
                <w:sz w:val="20"/>
                <w:szCs w:val="20"/>
              </w:rPr>
              <w:t xml:space="preserve"> on the manifold with DOC filter </w:t>
            </w:r>
            <w:r>
              <w:rPr>
                <w:b/>
                <w:bCs/>
                <w:color w:val="00274C"/>
                <w:position w:val="-2"/>
                <w:sz w:val="20"/>
                <w:szCs w:val="20"/>
              </w:rPr>
              <w:t xml:space="preserve">M</w:t>
            </w:r>
            <w:r>
              <w:rPr>
                <w:color w:val="00274C"/>
                <w:position w:val="-2"/>
                <w:sz w:val="20"/>
                <w:szCs w:val="20"/>
              </w:rPr>
              <w:t xml:space="preserve"> .</w:t>
            </w:r>
          </w:p>
          <w:p>
            <w:pPr>
              <w:numPr>
                <w:ilvl w:val="0"/>
                <w:numId w:val="32438489"/>
              </w:numPr>
              <w:spacing w:before="0" w:after="0" w:line="262" w:lineRule="auto"/>
              <w:jc w:val="left"/>
              <w:rPr>
                <w:color w:val="00274C"/>
                <w:sz w:val="20"/>
                <w:szCs w:val="20"/>
              </w:rPr>
            </w:pPr>
            <w:r>
              <w:rPr>
                <w:color w:val="00274C"/>
                <w:position w:val="-2"/>
                <w:sz w:val="20"/>
                <w:szCs w:val="20"/>
              </w:rPr>
              <w:t xml:space="preserve">Insert the new DPF filter </w:t>
            </w:r>
            <w:r>
              <w:rPr>
                <w:b/>
                <w:bCs/>
                <w:color w:val="00274C"/>
                <w:position w:val="-2"/>
                <w:sz w:val="20"/>
                <w:szCs w:val="20"/>
              </w:rPr>
              <w:t xml:space="preserve">H</w:t>
            </w:r>
            <w:r>
              <w:rPr>
                <w:color w:val="00274C"/>
                <w:position w:val="-2"/>
                <w:sz w:val="20"/>
                <w:szCs w:val="20"/>
              </w:rPr>
              <w:t xml:space="preserve"> inside clamp </w:t>
            </w:r>
            <w:r>
              <w:rPr>
                <w:b/>
                <w:bCs/>
                <w:color w:val="00274C"/>
                <w:position w:val="-2"/>
                <w:sz w:val="20"/>
                <w:szCs w:val="20"/>
              </w:rPr>
              <w:t xml:space="preserve">G</w:t>
            </w:r>
            <w:r>
              <w:rPr>
                <w:color w:val="00274C"/>
                <w:position w:val="-2"/>
                <w:sz w:val="20"/>
                <w:szCs w:val="20"/>
              </w:rPr>
              <w:t xml:space="preserve"> .</w:t>
            </w:r>
          </w:p>
          <w:p>
            <w:pPr>
              <w:numPr>
                <w:ilvl w:val="0"/>
                <w:numId w:val="32438489"/>
              </w:numPr>
              <w:spacing w:before="0" w:after="0" w:line="262" w:lineRule="auto"/>
              <w:jc w:val="left"/>
              <w:rPr>
                <w:color w:val="00274C"/>
                <w:sz w:val="20"/>
                <w:szCs w:val="20"/>
              </w:rPr>
            </w:pPr>
            <w:r>
              <w:rPr>
                <w:color w:val="00274C"/>
                <w:position w:val="-2"/>
                <w:sz w:val="20"/>
                <w:szCs w:val="20"/>
              </w:rPr>
              <w:t xml:space="preserve">Insert the DPF filter </w:t>
            </w:r>
            <w:r>
              <w:rPr>
                <w:b/>
                <w:bCs/>
                <w:color w:val="00274C"/>
                <w:position w:val="-2"/>
                <w:sz w:val="20"/>
                <w:szCs w:val="20"/>
              </w:rPr>
              <w:t xml:space="preserve">H</w:t>
            </w:r>
            <w:r>
              <w:rPr>
                <w:color w:val="00274C"/>
                <w:position w:val="-2"/>
                <w:sz w:val="20"/>
                <w:szCs w:val="20"/>
              </w:rPr>
              <w:t xml:space="preserve"> on manifold </w:t>
            </w:r>
            <w:r>
              <w:rPr>
                <w:b/>
                <w:bCs/>
                <w:color w:val="00274C"/>
                <w:position w:val="-2"/>
                <w:sz w:val="20"/>
                <w:szCs w:val="20"/>
              </w:rPr>
              <w:t xml:space="preserve">M</w:t>
            </w:r>
            <w:r>
              <w:rPr>
                <w:color w:val="00274C"/>
                <w:position w:val="-2"/>
                <w:sz w:val="20"/>
                <w:szCs w:val="20"/>
              </w:rPr>
              <w:t xml:space="preserve"> until reaching the gasket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2940339" name="name397760379829bf9e2" descr="11_16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d.png"/>
                          <pic:cNvPicPr/>
                        </pic:nvPicPr>
                        <pic:blipFill>
                          <a:blip r:embed="rId707360379829bf9d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584899" name="name914860379829d4bd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3460379829d4bc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Before fastening the DPF filter </w:t>
            </w:r>
            <w:r>
              <w:rPr>
                <w:b/>
                <w:bCs/>
                <w:color w:val="00274C"/>
                <w:position w:val="-2"/>
                <w:sz w:val="20"/>
                <w:szCs w:val="20"/>
              </w:rPr>
              <w:t xml:space="preserve">H</w:t>
            </w:r>
            <w:r>
              <w:rPr>
                <w:color w:val="00274C"/>
                <w:position w:val="-2"/>
                <w:sz w:val="20"/>
                <w:szCs w:val="20"/>
              </w:rPr>
              <w:t xml:space="preserve"> , it must be oriented in the same position as the previous filter.</w:t>
            </w:r>
          </w:p>
          <w:p>
            <w:pPr>
              <w:numPr>
                <w:ilvl w:val="0"/>
                <w:numId w:val="32438116"/>
              </w:numPr>
              <w:spacing w:before="0" w:after="0" w:line="262" w:lineRule="auto"/>
              <w:jc w:val="left"/>
              <w:rPr>
                <w:color w:val="00274C"/>
                <w:sz w:val="20"/>
                <w:szCs w:val="20"/>
              </w:rPr>
            </w:pPr>
            <w:r>
              <w:rPr>
                <w:color w:val="00274C"/>
                <w:position w:val="-2"/>
                <w:sz w:val="20"/>
                <w:szCs w:val="20"/>
              </w:rPr>
              <w:t xml:space="preserve">Do not apply any tension during the assembly of components.</w:t>
            </w:r>
          </w:p>
          <w:p/>
          <w:p/>
          <w:p>
            <w:pPr>
              <w:numPr>
                <w:ilvl w:val="0"/>
                <w:numId w:val="32438490"/>
              </w:numPr>
              <w:spacing w:before="0" w:after="0" w:line="262" w:lineRule="auto"/>
              <w:jc w:val="left"/>
              <w:rPr>
                <w:color w:val="00274C"/>
                <w:sz w:val="20"/>
                <w:szCs w:val="20"/>
              </w:rPr>
            </w:pPr>
            <w:r>
              <w:rPr>
                <w:color w:val="00274C"/>
                <w:position w:val="-2"/>
                <w:sz w:val="20"/>
                <w:szCs w:val="20"/>
              </w:rPr>
              <w:t xml:space="preserve">Fasten the DPF filter </w:t>
            </w:r>
            <w:r>
              <w:rPr>
                <w:b/>
                <w:bCs/>
                <w:color w:val="00274C"/>
                <w:position w:val="-2"/>
                <w:sz w:val="20"/>
                <w:szCs w:val="20"/>
              </w:rPr>
              <w:t xml:space="preserve">H</w:t>
            </w:r>
            <w:r>
              <w:rPr>
                <w:color w:val="00274C"/>
                <w:position w:val="-2"/>
                <w:sz w:val="20"/>
                <w:szCs w:val="20"/>
              </w:rPr>
              <w:t xml:space="preserve"> with clamp </w:t>
            </w:r>
            <w:r>
              <w:rPr>
                <w:b/>
                <w:bCs/>
                <w:color w:val="00274C"/>
                <w:position w:val="-2"/>
                <w:sz w:val="20"/>
                <w:szCs w:val="20"/>
              </w:rPr>
              <w:t xml:space="preserve">E</w:t>
            </w:r>
            <w:r>
              <w:rPr>
                <w:color w:val="00274C"/>
                <w:position w:val="-2"/>
                <w:sz w:val="20"/>
                <w:szCs w:val="20"/>
              </w:rPr>
              <w:t xml:space="preserve"> (tightening torque  </w:t>
            </w:r>
            <w:r>
              <w:rPr>
                <w:b/>
                <w:bCs/>
                <w:color w:val="00274C"/>
                <w:position w:val="-2"/>
                <w:sz w:val="20"/>
                <w:szCs w:val="20"/>
              </w:rPr>
              <w:t xml:space="preserve">12</w:t>
            </w:r>
            <w:r>
              <w:rPr>
                <w:b/>
                <w:bCs/>
                <w:color w:val="00274C"/>
                <w:position w:val="-2"/>
                <w:sz w:val="20"/>
                <w:szCs w:val="20"/>
              </w:rPr>
              <w:t xml:space="preserve"> </w:t>
            </w:r>
            <w:r>
              <w:rPr>
                <w:b/>
                <w:bCs/>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8548959" name="name550660379829e8818" descr="11_16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e.png"/>
                          <pic:cNvPicPr/>
                        </pic:nvPicPr>
                        <pic:blipFill>
                          <a:blip r:embed="rId963660379829e881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11.102</w:t>
            </w:r>
          </w:p>
        </w:tc>
      </w:tr>
      <w:tr>
        <w:trPr>
          <w:trHeight w:val="0" w:hRule="atLeast"/>
        </w:trPr>
        <w:tc>
          <w:tcPr>
            <w:tcMar>
              <w:top w:w="150" w:type="dxa"/>
              <w:bottom w:w="150" w:type="dxa"/>
            </w:tcMar>
            <w:vAlign w:val="center"/>
          </w:tcPr>
          <w:p>
            <w:pPr>
              <w:numPr>
                <w:ilvl w:val="0"/>
                <w:numId w:val="32438491"/>
              </w:numPr>
              <w:spacing w:before="0" w:after="0" w:line="262" w:lineRule="auto"/>
              <w:jc w:val="left"/>
              <w:rPr>
                <w:color w:val="00274C"/>
                <w:sz w:val="20"/>
                <w:szCs w:val="20"/>
              </w:rPr>
            </w:pPr>
            <w:r>
              <w:rPr>
                <w:color w:val="00274C"/>
                <w:position w:val="-2"/>
                <w:sz w:val="20"/>
                <w:szCs w:val="20"/>
              </w:rPr>
              <w:t xml:space="preserve">Insert gasket </w:t>
            </w:r>
            <w:r>
              <w:rPr>
                <w:b/>
                <w:bCs/>
                <w:color w:val="00274C"/>
                <w:position w:val="-2"/>
                <w:sz w:val="20"/>
                <w:szCs w:val="20"/>
              </w:rPr>
              <w:t xml:space="preserve">P</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w:t>
            </w:r>
          </w:p>
          <w:p>
            <w:pPr>
              <w:numPr>
                <w:ilvl w:val="0"/>
                <w:numId w:val="32438491"/>
              </w:numPr>
              <w:spacing w:before="0" w:after="0" w:line="262" w:lineRule="auto"/>
              <w:jc w:val="left"/>
              <w:rPr>
                <w:color w:val="00274C"/>
                <w:sz w:val="20"/>
                <w:szCs w:val="20"/>
              </w:rPr>
            </w:pPr>
            <w:r>
              <w:rPr>
                <w:color w:val="00274C"/>
                <w:position w:val="-2"/>
                <w:sz w:val="20"/>
                <w:szCs w:val="20"/>
              </w:rPr>
              <w:t xml:space="preserve">Insert manifold </w:t>
            </w:r>
            <w:r>
              <w:rPr>
                <w:b/>
                <w:bCs/>
                <w:color w:val="00274C"/>
                <w:position w:val="-2"/>
                <w:sz w:val="20"/>
                <w:szCs w:val="20"/>
              </w:rPr>
              <w:t xml:space="preserve">N</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until reaching the gasket </w:t>
            </w:r>
            <w:r>
              <w:rPr>
                <w:b/>
                <w:bCs/>
                <w:color w:val="00274C"/>
                <w:position w:val="-2"/>
                <w:sz w:val="20"/>
                <w:szCs w:val="20"/>
              </w:rPr>
              <w:t xml:space="preserve">P</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540738" name="name31576037982a05b2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106037982a05b2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Before fastening manifold </w:t>
            </w:r>
            <w:r>
              <w:rPr>
                <w:b/>
                <w:bCs/>
                <w:color w:val="00274C"/>
                <w:position w:val="-2"/>
                <w:sz w:val="20"/>
                <w:szCs w:val="20"/>
              </w:rPr>
              <w:t xml:space="preserve">N</w:t>
            </w:r>
            <w:r>
              <w:rPr>
                <w:color w:val="00274C"/>
                <w:position w:val="-2"/>
                <w:sz w:val="20"/>
                <w:szCs w:val="20"/>
              </w:rPr>
              <w:t xml:space="preserve"> , it must be oriented in the original position.</w:t>
            </w:r>
          </w:p>
          <w:p/>
          <w:p/>
          <w:p>
            <w:pPr>
              <w:numPr>
                <w:ilvl w:val="0"/>
                <w:numId w:val="32438492"/>
              </w:numPr>
              <w:spacing w:before="0" w:after="0" w:line="262" w:lineRule="auto"/>
              <w:jc w:val="left"/>
              <w:rPr>
                <w:color w:val="00274C"/>
                <w:sz w:val="20"/>
                <w:szCs w:val="20"/>
              </w:rPr>
            </w:pPr>
            <w:r>
              <w:rPr>
                <w:color w:val="00274C"/>
                <w:position w:val="-2"/>
                <w:sz w:val="20"/>
                <w:szCs w:val="20"/>
              </w:rPr>
              <w:t xml:space="preserve">Fasten manifold </w:t>
            </w:r>
            <w:r>
              <w:rPr>
                <w:b/>
                <w:bCs/>
                <w:color w:val="00274C"/>
                <w:position w:val="-2"/>
                <w:sz w:val="20"/>
                <w:szCs w:val="20"/>
              </w:rPr>
              <w:t xml:space="preserve">N</w:t>
            </w:r>
            <w:r>
              <w:rPr>
                <w:color w:val="00274C"/>
                <w:position w:val="-2"/>
                <w:sz w:val="20"/>
                <w:szCs w:val="20"/>
              </w:rPr>
              <w:t xml:space="preserve"> with clamp </w:t>
            </w:r>
            <w:r>
              <w:rPr>
                <w:b/>
                <w:bCs/>
                <w:color w:val="00274C"/>
                <w:position w:val="-2"/>
                <w:sz w:val="20"/>
                <w:szCs w:val="20"/>
              </w:rPr>
              <w:t xml:space="preserve">E</w:t>
            </w:r>
            <w:r>
              <w:rPr>
                <w:color w:val="00274C"/>
                <w:position w:val="-2"/>
                <w:sz w:val="20"/>
                <w:szCs w:val="20"/>
              </w:rPr>
              <w:t xml:space="preserve"> (tightening torque  </w:t>
            </w:r>
            <w:r>
              <w:rPr>
                <w:b/>
                <w:bCs/>
                <w:color w:val="00274C"/>
                <w:position w:val="-2"/>
                <w:sz w:val="20"/>
                <w:szCs w:val="20"/>
              </w:rPr>
              <w:t xml:space="preserve">12</w:t>
            </w:r>
            <w:r>
              <w:rPr>
                <w:b/>
                <w:bCs/>
                <w:color w:val="00274C"/>
                <w:position w:val="-2"/>
                <w:sz w:val="20"/>
                <w:szCs w:val="20"/>
              </w:rPr>
              <w:t xml:space="preserve"> </w:t>
            </w:r>
            <w:r>
              <w:rPr>
                <w:b/>
                <w:bCs/>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2440608" name="name63586037982a160bb" descr="11_16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png"/>
                          <pic:cNvPicPr/>
                        </pic:nvPicPr>
                        <pic:blipFill>
                          <a:blip r:embed="rId62016037982a160b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11.103</w:t>
            </w:r>
          </w:p>
        </w:tc>
      </w:tr>
      <w:tr>
        <w:trPr>
          <w:trHeight w:val="0" w:hRule="atLeast"/>
        </w:trPr>
        <w:tc>
          <w:tcPr>
            <w:tcMar>
              <w:top w:w="150" w:type="dxa"/>
              <w:bottom w:w="150" w:type="dxa"/>
            </w:tcMar>
            <w:vAlign w:val="center"/>
          </w:tcPr>
          <w:p>
            <w:pPr>
              <w:numPr>
                <w:ilvl w:val="0"/>
                <w:numId w:val="32438493"/>
              </w:numPr>
              <w:spacing w:before="0" w:after="0" w:line="262" w:lineRule="auto"/>
              <w:jc w:val="left"/>
              <w:rPr>
                <w:color w:val="00274C"/>
                <w:sz w:val="20"/>
                <w:szCs w:val="20"/>
              </w:rPr>
            </w:pPr>
            <w:r>
              <w:rPr>
                <w:color w:val="00274C"/>
                <w:position w:val="-2"/>
                <w:sz w:val="20"/>
                <w:szCs w:val="20"/>
              </w:rPr>
              <w:t xml:space="preserve">Position support </w:t>
            </w:r>
            <w:r>
              <w:rPr>
                <w:b/>
                <w:bCs/>
                <w:color w:val="00274C"/>
                <w:position w:val="-2"/>
                <w:sz w:val="20"/>
                <w:szCs w:val="20"/>
              </w:rPr>
              <w:t xml:space="preserve">K</w:t>
            </w:r>
            <w:r>
              <w:rPr>
                <w:color w:val="00274C"/>
                <w:position w:val="-2"/>
                <w:sz w:val="20"/>
                <w:szCs w:val="20"/>
              </w:rPr>
              <w:t xml:space="preserve"> in contact with support </w:t>
            </w:r>
            <w:r>
              <w:rPr>
                <w:b/>
                <w:bCs/>
                <w:color w:val="00274C"/>
                <w:position w:val="-2"/>
                <w:sz w:val="20"/>
                <w:szCs w:val="20"/>
              </w:rPr>
              <w:t xml:space="preserve">K1</w:t>
            </w:r>
            <w:r>
              <w:rPr>
                <w:color w:val="00274C"/>
                <w:position w:val="-2"/>
                <w:sz w:val="20"/>
                <w:szCs w:val="20"/>
              </w:rPr>
              <w:t xml:space="preserve"> and fasten clamp </w:t>
            </w:r>
            <w:r>
              <w:rPr>
                <w:b/>
                <w:bCs/>
                <w:color w:val="00274C"/>
                <w:position w:val="-2"/>
                <w:sz w:val="20"/>
                <w:szCs w:val="20"/>
              </w:rPr>
              <w:t xml:space="preserve">G</w:t>
            </w:r>
            <w:r>
              <w:rPr>
                <w:color w:val="00274C"/>
                <w:position w:val="-2"/>
                <w:sz w:val="20"/>
                <w:szCs w:val="20"/>
              </w:rPr>
              <w:t xml:space="preserve"> (tightening torque  </w:t>
            </w:r>
            <w:r>
              <w:rPr>
                <w:b/>
                <w:bCs/>
                <w:color w:val="00274C"/>
                <w:position w:val="-2"/>
                <w:sz w:val="20"/>
                <w:szCs w:val="20"/>
              </w:rPr>
              <w:t xml:space="preserve">12 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1013749" name="name23566037982a29765" descr="11_16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a.png"/>
                          <pic:cNvPicPr/>
                        </pic:nvPicPr>
                        <pic:blipFill>
                          <a:blip r:embed="rId96686037982a2975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11.104</w:t>
            </w:r>
          </w:p>
        </w:tc>
      </w:tr>
      <w:tr>
        <w:trPr>
          <w:trHeight w:val="0" w:hRule="atLeast"/>
        </w:trPr>
        <w:tc>
          <w:tcPr>
            <w:tcMar>
              <w:top w:w="150" w:type="dxa"/>
              <w:bottom w:w="150" w:type="dxa"/>
            </w:tcMar>
            <w:vAlign w:val="center"/>
          </w:tcPr>
          <w:p>
            <w:pPr>
              <w:numPr>
                <w:ilvl w:val="0"/>
                <w:numId w:val="32438494"/>
              </w:numPr>
              <w:spacing w:before="0" w:after="0" w:line="262" w:lineRule="auto"/>
              <w:jc w:val="left"/>
              <w:rPr>
                <w:color w:val="00274C"/>
                <w:sz w:val="20"/>
                <w:szCs w:val="20"/>
              </w:rPr>
            </w:pPr>
            <w:r>
              <w:rPr>
                <w:color w:val="00274C"/>
                <w:position w:val="-2"/>
                <w:sz w:val="20"/>
                <w:szCs w:val="20"/>
              </w:rPr>
              <w:t xml:space="preserve">Screw unions </w:t>
            </w:r>
            <w:r>
              <w:rPr>
                <w:b/>
                <w:bCs/>
                <w:color w:val="00274C"/>
                <w:position w:val="-2"/>
                <w:sz w:val="20"/>
                <w:szCs w:val="20"/>
              </w:rPr>
              <w:t xml:space="preserve">J</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and position them about </w:t>
            </w:r>
            <w:r>
              <w:rPr>
                <w:b/>
                <w:bCs/>
                <w:color w:val="00274C"/>
                <w:position w:val="-2"/>
                <w:sz w:val="20"/>
                <w:szCs w:val="20"/>
              </w:rPr>
              <w:t xml:space="preserve">20°</w:t>
            </w:r>
            <w:r>
              <w:rPr>
                <w:color w:val="00274C"/>
                <w:position w:val="-2"/>
                <w:sz w:val="20"/>
                <w:szCs w:val="20"/>
              </w:rPr>
              <w:t xml:space="preserve"> away from the centre line (as in  </w:t>
            </w:r>
            <w:r>
              <w:rPr>
                <w:b/>
                <w:bCs/>
                <w:color w:val="00274C"/>
                <w:position w:val="-2"/>
                <w:sz w:val="20"/>
                <w:szCs w:val="20"/>
              </w:rPr>
              <w:t xml:space="preserve">Fig. 11.90</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4257107" name="name22946037982a40b0d" descr="11_16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g.png"/>
                          <pic:cNvPicPr/>
                        </pic:nvPicPr>
                        <pic:blipFill>
                          <a:blip r:embed="rId36866037982a40b0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11.105</w:t>
            </w:r>
          </w:p>
        </w:tc>
      </w:tr>
      <w:tr>
        <w:trPr>
          <w:trHeight w:val="0" w:hRule="atLeast"/>
        </w:trPr>
        <w:tc>
          <w:tcPr>
            <w:tcMar>
              <w:top w:w="150" w:type="dxa"/>
              <w:bottom w:w="150" w:type="dxa"/>
            </w:tcMar>
            <w:vAlign w:val="center"/>
          </w:tcPr>
          <w:p>
            <w:pPr>
              <w:numPr>
                <w:ilvl w:val="0"/>
                <w:numId w:val="32438495"/>
              </w:numPr>
              <w:spacing w:before="0" w:after="0" w:line="262" w:lineRule="auto"/>
              <w:jc w:val="left"/>
              <w:rPr>
                <w:color w:val="00274C"/>
                <w:sz w:val="20"/>
                <w:szCs w:val="20"/>
              </w:rPr>
            </w:pPr>
            <w:r>
              <w:rPr>
                <w:color w:val="00274C"/>
                <w:position w:val="-2"/>
                <w:sz w:val="20"/>
                <w:szCs w:val="20"/>
              </w:rPr>
              <w:t xml:space="preserve">Fix unions </w:t>
            </w:r>
            <w:r>
              <w:rPr>
                <w:b/>
                <w:bCs/>
                <w:color w:val="00274C"/>
                <w:position w:val="-2"/>
                <w:sz w:val="20"/>
                <w:szCs w:val="20"/>
              </w:rPr>
              <w:t xml:space="preserve">J</w:t>
            </w:r>
            <w:r>
              <w:rPr>
                <w:color w:val="00274C"/>
                <w:position w:val="-2"/>
                <w:sz w:val="20"/>
                <w:szCs w:val="20"/>
              </w:rPr>
              <w:t xml:space="preserve"> (tightening torque </w:t>
            </w:r>
            <w:r>
              <w:rPr>
                <w:b/>
                <w:bCs/>
                <w:color w:val="00274C"/>
                <w:position w:val="-2"/>
                <w:sz w:val="20"/>
                <w:szCs w:val="20"/>
              </w:rPr>
              <w:t xml:space="preserve">60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0146276" name="name65216037982a553ad" descr="11_16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h.png"/>
                          <pic:cNvPicPr/>
                        </pic:nvPicPr>
                        <pic:blipFill>
                          <a:blip r:embed="rId90226037982a553a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11.106</w:t>
            </w:r>
          </w:p>
        </w:tc>
      </w:tr>
      <w:tr>
        <w:trPr>
          <w:trHeight w:val="0" w:hRule="atLeast"/>
        </w:trPr>
        <w:tc>
          <w:tcPr>
            <w:tcMar>
              <w:top w:w="150" w:type="dxa"/>
              <w:bottom w:w="150" w:type="dxa"/>
            </w:tcMar>
            <w:vAlign w:val="center"/>
          </w:tcPr>
          <w:p>
            <w:pPr>
              <w:numPr>
                <w:ilvl w:val="0"/>
                <w:numId w:val="32438496"/>
              </w:numPr>
              <w:spacing w:before="0" w:after="0" w:line="262" w:lineRule="auto"/>
              <w:jc w:val="left"/>
              <w:rPr>
                <w:color w:val="00274C"/>
                <w:sz w:val="20"/>
                <w:szCs w:val="20"/>
              </w:rPr>
            </w:pPr>
            <w:r>
              <w:rPr>
                <w:color w:val="00274C"/>
                <w:position w:val="-2"/>
                <w:sz w:val="20"/>
                <w:szCs w:val="20"/>
              </w:rPr>
              <w:t xml:space="preserve">Fit pipes </w:t>
            </w:r>
            <w:r>
              <w:rPr>
                <w:b/>
                <w:bCs/>
                <w:color w:val="00274C"/>
                <w:position w:val="-2"/>
                <w:sz w:val="20"/>
                <w:szCs w:val="20"/>
              </w:rPr>
              <w:t xml:space="preserve">C</w:t>
            </w:r>
            <w:r>
              <w:rPr>
                <w:color w:val="00274C"/>
                <w:position w:val="-2"/>
                <w:sz w:val="20"/>
                <w:szCs w:val="20"/>
              </w:rPr>
              <w:t xml:space="preserve"> on unions </w:t>
            </w:r>
            <w:r>
              <w:rPr>
                <w:b/>
                <w:bCs/>
                <w:color w:val="00274C"/>
                <w:position w:val="-2"/>
                <w:sz w:val="20"/>
                <w:szCs w:val="20"/>
              </w:rPr>
              <w:t xml:space="preserve">J</w:t>
            </w:r>
            <w:r>
              <w:rPr>
                <w:color w:val="00274C"/>
                <w:position w:val="-2"/>
                <w:sz w:val="20"/>
                <w:szCs w:val="20"/>
              </w:rPr>
              <w:t xml:space="preserve"> and fasten them with clamps </w:t>
            </w:r>
            <w:r>
              <w:rPr>
                <w:b/>
                <w:bCs/>
                <w:color w:val="00274C"/>
                <w:position w:val="-2"/>
                <w:sz w:val="20"/>
                <w:szCs w:val="20"/>
              </w:rPr>
              <w:t xml:space="preserve">B</w:t>
            </w:r>
            <w:r>
              <w:rPr>
                <w:color w:val="00274C"/>
                <w:position w:val="-2"/>
                <w:sz w:val="20"/>
                <w:szCs w:val="20"/>
              </w:rPr>
              <w:t xml:space="preserve"> .</w:t>
            </w:r>
          </w:p>
          <w:p>
            <w:pPr>
              <w:numPr>
                <w:ilvl w:val="0"/>
                <w:numId w:val="32438496"/>
              </w:numPr>
              <w:spacing w:before="0" w:after="0" w:line="262" w:lineRule="auto"/>
              <w:jc w:val="left"/>
              <w:rPr>
                <w:color w:val="00274C"/>
                <w:sz w:val="20"/>
                <w:szCs w:val="20"/>
              </w:rPr>
            </w:pPr>
            <w:r>
              <w:rPr>
                <w:color w:val="00274C"/>
                <w:position w:val="-2"/>
                <w:sz w:val="20"/>
                <w:szCs w:val="20"/>
              </w:rPr>
              <w:t xml:space="preserve">Fix the Delta-P sensor </w:t>
            </w:r>
            <w:r>
              <w:rPr>
                <w:b/>
                <w:bCs/>
                <w:color w:val="00274C"/>
                <w:position w:val="-2"/>
                <w:sz w:val="20"/>
                <w:szCs w:val="20"/>
              </w:rPr>
              <w:t xml:space="preserve">D</w:t>
            </w:r>
            <w:r>
              <w:rPr>
                <w:color w:val="00274C"/>
                <w:position w:val="-2"/>
                <w:sz w:val="20"/>
                <w:szCs w:val="20"/>
              </w:rPr>
              <w:t xml:space="preserve"> on its support </w:t>
            </w:r>
            <w:r>
              <w:rPr>
                <w:b/>
                <w:bCs/>
                <w:color w:val="00274C"/>
                <w:position w:val="-2"/>
                <w:sz w:val="20"/>
                <w:szCs w:val="20"/>
              </w:rPr>
              <w:t xml:space="preserve">K</w:t>
            </w:r>
            <w:r>
              <w:rPr>
                <w:color w:val="00274C"/>
                <w:position w:val="-2"/>
                <w:sz w:val="20"/>
                <w:szCs w:val="20"/>
              </w:rPr>
              <w:t xml:space="preserve"> by means of screw </w:t>
            </w:r>
            <w:r>
              <w:rPr>
                <w:b/>
                <w:bCs/>
                <w:color w:val="00274C"/>
                <w:position w:val="-2"/>
                <w:sz w:val="20"/>
                <w:szCs w:val="20"/>
              </w:rPr>
              <w:t xml:space="preserve">A</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p>
            <w:pPr>
              <w:numPr>
                <w:ilvl w:val="0"/>
                <w:numId w:val="32438496"/>
              </w:numPr>
              <w:spacing w:before="0" w:after="0" w:line="262" w:lineRule="auto"/>
              <w:jc w:val="left"/>
              <w:rPr>
                <w:color w:val="00274C"/>
                <w:sz w:val="20"/>
                <w:szCs w:val="20"/>
              </w:rPr>
            </w:pPr>
            <w:r>
              <w:rPr>
                <w:color w:val="00274C"/>
                <w:position w:val="-2"/>
                <w:sz w:val="20"/>
                <w:szCs w:val="20"/>
              </w:rPr>
              <w:t xml:space="preserve">Provide the machine owner with the warranty certificate of the new DPF filter KIT installed.</w:t>
            </w:r>
          </w:p>
          <w:p>
            <w:pPr>
              <w:numPr>
                <w:ilvl w:val="0"/>
                <w:numId w:val="32438496"/>
              </w:numPr>
              <w:spacing w:before="0" w:after="0" w:line="262" w:lineRule="auto"/>
              <w:jc w:val="left"/>
              <w:rPr>
                <w:color w:val="00274C"/>
                <w:sz w:val="20"/>
                <w:szCs w:val="20"/>
              </w:rPr>
            </w:pPr>
            <w:r>
              <w:rPr>
                <w:color w:val="00274C"/>
                <w:position w:val="-2"/>
                <w:sz w:val="20"/>
                <w:szCs w:val="20"/>
              </w:rPr>
              <w:t xml:space="preserve">Perform the " </w:t>
            </w:r>
            <w:r>
              <w:rPr>
                <w:b/>
                <w:bCs/>
                <w:color w:val="00274C"/>
                <w:position w:val="-2"/>
                <w:sz w:val="20"/>
                <w:szCs w:val="20"/>
              </w:rPr>
              <w:t xml:space="preserve">DPF replacement</w:t>
            </w:r>
            <w:r>
              <w:rPr>
                <w:color w:val="00274C"/>
                <w:position w:val="-2"/>
                <w:sz w:val="20"/>
                <w:szCs w:val="20"/>
              </w:rPr>
              <w:t xml:space="preserve"> " procedure to reset the ASH &amp; SOOT through the relevant KOHLER diagnostic tool interfaced with the ECU.</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5596321" name="name17516037982a70f61" descr="11_16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l.png"/>
                          <pic:cNvPicPr/>
                        </pic:nvPicPr>
                        <pic:blipFill>
                          <a:blip r:embed="rId19536037982a70f5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dipstick on timing gears side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700923" name="name55996037982a825f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406037982a825e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Before proceeding with operation, read  </w:t>
            </w:r>
            <w:hyperlink r:id="rId31446037982a831ab"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11.17.1</w:t>
            </w:r>
            <w:r>
              <w:rPr>
                <w:color w:val="00274C"/>
                <w:position w:val="-2"/>
                <w:sz w:val="20"/>
                <w:szCs w:val="20"/>
              </w:rPr>
              <w:t xml:space="preserve"> </w:t>
            </w:r>
            <w:r>
              <w:rPr>
                <w:b/>
                <w:bCs/>
                <w:color w:val="00274C"/>
                <w:position w:val="-2"/>
                <w:sz w:val="20"/>
                <w:szCs w:val="20"/>
              </w:rPr>
              <w:t xml:space="preserve">Check</w:t>
            </w:r>
          </w:p>
          <w:p/>
          <w:p/>
          <w:p>
            <w:pPr>
              <w:numPr>
                <w:ilvl w:val="0"/>
                <w:numId w:val="32438497"/>
              </w:numPr>
              <w:spacing w:before="0" w:after="0" w:line="262" w:lineRule="auto"/>
              <w:jc w:val="left"/>
              <w:rPr>
                <w:color w:val="00274C"/>
                <w:sz w:val="20"/>
                <w:szCs w:val="20"/>
              </w:rPr>
            </w:pPr>
            <w:r>
              <w:rPr>
                <w:color w:val="00274C"/>
                <w:position w:val="-2"/>
                <w:sz w:val="20"/>
                <w:szCs w:val="20"/>
              </w:rPr>
              <w:t xml:space="preserve">Remove dipstick </w:t>
            </w:r>
            <w:r>
              <w:rPr>
                <w:b/>
                <w:bCs/>
                <w:color w:val="00274C"/>
                <w:position w:val="-2"/>
                <w:sz w:val="20"/>
                <w:szCs w:val="20"/>
              </w:rPr>
              <w:t xml:space="preserve">A</w:t>
            </w:r>
            <w:r>
              <w:rPr>
                <w:color w:val="00274C"/>
                <w:position w:val="-2"/>
                <w:sz w:val="20"/>
                <w:szCs w:val="20"/>
              </w:rPr>
              <w:t xml:space="preserve"> .</w:t>
            </w:r>
          </w:p>
          <w:p>
            <w:pPr>
              <w:numPr>
                <w:ilvl w:val="0"/>
                <w:numId w:val="32438497"/>
              </w:numPr>
              <w:spacing w:before="0" w:after="0" w:line="262" w:lineRule="auto"/>
              <w:jc w:val="left"/>
              <w:rPr>
                <w:color w:val="00274C"/>
                <w:sz w:val="20"/>
                <w:szCs w:val="20"/>
              </w:rPr>
            </w:pPr>
            <w:r>
              <w:rPr>
                <w:color w:val="00274C"/>
                <w:position w:val="-2"/>
                <w:sz w:val="20"/>
                <w:szCs w:val="20"/>
              </w:rPr>
              <w:t xml:space="preserve">Verificare che il segno lasciato dall'olio sull'asta sia tra le tacche </w:t>
            </w:r>
            <w:r>
              <w:rPr>
                <w:b/>
                <w:bCs/>
                <w:color w:val="00274C"/>
                <w:position w:val="-2"/>
                <w:sz w:val="20"/>
                <w:szCs w:val="20"/>
              </w:rPr>
              <w:t xml:space="preserve">MIN</w:t>
            </w:r>
            <w:r>
              <w:rPr>
                <w:color w:val="00274C"/>
                <w:position w:val="-2"/>
                <w:sz w:val="20"/>
                <w:szCs w:val="20"/>
              </w:rPr>
              <w:t xml:space="preserve"> e </w:t>
            </w:r>
            <w:r>
              <w:rPr>
                <w:b/>
                <w:bCs/>
                <w:color w:val="00274C"/>
                <w:position w:val="-2"/>
                <w:sz w:val="20"/>
                <w:szCs w:val="20"/>
              </w:rPr>
              <w:t xml:space="preserve">MAX</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Check the condition of seal </w:t>
            </w:r>
            <w:r>
              <w:rPr>
                <w:b/>
                <w:bCs/>
                <w:color w:val="00274C"/>
                <w:position w:val="-2"/>
                <w:sz w:val="20"/>
                <w:szCs w:val="20"/>
              </w:rPr>
              <w:t xml:space="preserve">A1</w:t>
            </w:r>
            <w:r>
              <w:rPr>
                <w:color w:val="00274C"/>
                <w:position w:val="-2"/>
                <w:sz w:val="20"/>
                <w:szCs w:val="20"/>
              </w:rPr>
              <w:t xml:space="preserve"> every time dipstick </w:t>
            </w:r>
            <w:r>
              <w:rPr>
                <w:b/>
                <w:bCs/>
                <w:color w:val="00274C"/>
                <w:position w:val="-2"/>
                <w:sz w:val="20"/>
                <w:szCs w:val="20"/>
              </w:rPr>
              <w:t xml:space="preserve">A</w:t>
            </w:r>
            <w:r>
              <w:rPr>
                <w:color w:val="00274C"/>
                <w:position w:val="-2"/>
                <w:sz w:val="20"/>
                <w:szCs w:val="20"/>
              </w:rPr>
              <w:t xml:space="preserve"> is inserted into dipstick tube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5949491" name="name75586037982a9da32" descr="11_17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a.png"/>
                          <pic:cNvPicPr/>
                        </pic:nvPicPr>
                        <pic:blipFill>
                          <a:blip r:embed="rId39816037982a9da2b"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position w:val="-226"/>
              </w:rPr>
              <w:drawing>
                <wp:inline distT="0" distB="0" distL="0" distR="0">
                  <wp:extent cx="2239200" cy="1483200"/>
                  <wp:docPr id="88691063" name="name20376037982aabfe6" descr="11_17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b.png"/>
                          <pic:cNvPicPr/>
                        </pic:nvPicPr>
                        <pic:blipFill>
                          <a:blip r:embed="rId17376037982aabfe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36758325" name="name45566037982ac042a" descr="11_17_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i.png"/>
                          <pic:cNvPicPr/>
                        </pic:nvPicPr>
                        <pic:blipFill>
                          <a:blip r:embed="rId29346037982ac0424"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11.108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11.17.2</w:t>
            </w:r>
            <w:r>
              <w:rPr>
                <w:color w:val="00274C"/>
                <w:position w:val="-2"/>
                <w:sz w:val="20"/>
                <w:szCs w:val="20"/>
              </w:rPr>
              <w:t xml:space="preserve"> </w:t>
            </w:r>
            <w:r>
              <w:rPr>
                <w:b/>
                <w:bCs/>
                <w:color w:val="00274C"/>
                <w:position w:val="-2"/>
                <w:sz w:val="20"/>
                <w:szCs w:val="20"/>
              </w:rPr>
              <w:t xml:space="preserve">Replacement</w:t>
            </w:r>
          </w:p>
          <w:p/>
          <w:p/>
          <w:p>
            <w:pPr>
              <w:widowControl w:val="on"/>
              <w:pBdr/>
              <w:spacing w:before="0" w:after="0" w:line="262" w:lineRule="auto"/>
              <w:ind w:left="0" w:right="0"/>
              <w:jc w:val="left"/>
              <w:textAlignment w:val="center"/>
            </w:pPr>
            <w:r>
              <w:rPr>
                <w:b/>
                <w:bCs/>
                <w:color w:val="00274C"/>
                <w:position w:val="-2"/>
                <w:sz w:val="20"/>
                <w:szCs w:val="20"/>
              </w:rPr>
              <w:t xml:space="preserve">11.17.2.1</w:t>
            </w:r>
            <w:r>
              <w:rPr>
                <w:color w:val="00274C"/>
                <w:position w:val="-2"/>
                <w:sz w:val="20"/>
                <w:szCs w:val="20"/>
              </w:rPr>
              <w:t xml:space="preserve"> </w:t>
            </w:r>
            <w:r>
              <w:rPr>
                <w:b/>
                <w:bCs/>
                <w:color w:val="00274C"/>
                <w:position w:val="-2"/>
                <w:sz w:val="20"/>
                <w:szCs w:val="20"/>
              </w:rPr>
              <w:t xml:space="preserve">Disassembly</w:t>
            </w:r>
          </w:p>
          <w:p/>
          <w:p/>
          <w:p>
            <w:pPr>
              <w:numPr>
                <w:ilvl w:val="0"/>
                <w:numId w:val="32438498"/>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w:t>
            </w:r>
          </w:p>
          <w:p>
            <w:pPr>
              <w:numPr>
                <w:ilvl w:val="0"/>
                <w:numId w:val="32438498"/>
              </w:numPr>
              <w:spacing w:before="0" w:after="0" w:line="262" w:lineRule="auto"/>
              <w:jc w:val="left"/>
              <w:rPr>
                <w:color w:val="00274C"/>
                <w:sz w:val="20"/>
                <w:szCs w:val="20"/>
              </w:rPr>
            </w:pPr>
            <w:r>
              <w:rPr>
                <w:color w:val="00274C"/>
                <w:position w:val="-2"/>
                <w:sz w:val="20"/>
                <w:szCs w:val="20"/>
              </w:rPr>
              <w:t xml:space="preserve">Remove the oil dipstick tube </w:t>
            </w:r>
            <w:r>
              <w:rPr>
                <w:b/>
                <w:bCs/>
                <w:color w:val="00274C"/>
                <w:position w:val="-2"/>
                <w:sz w:val="20"/>
                <w:szCs w:val="20"/>
              </w:rPr>
              <w:t xml:space="preserve">D</w:t>
            </w:r>
            <w:r>
              <w:rPr>
                <w:color w:val="00274C"/>
                <w:position w:val="-2"/>
                <w:sz w:val="20"/>
                <w:szCs w:val="20"/>
              </w:rPr>
              <w:t xml:space="preserve"> from crankcase H along with support </w:t>
            </w:r>
            <w:r>
              <w:rPr>
                <w:b/>
                <w:bCs/>
                <w:color w:val="00274C"/>
                <w:position w:val="-2"/>
                <w:sz w:val="20"/>
                <w:szCs w:val="20"/>
              </w:rPr>
              <w:t xml:space="preserve">E.</w:t>
            </w:r>
          </w:p>
          <w:p>
            <w:pPr>
              <w:numPr>
                <w:ilvl w:val="0"/>
                <w:numId w:val="32438498"/>
              </w:numPr>
              <w:spacing w:before="0" w:after="0" w:line="262" w:lineRule="auto"/>
              <w:jc w:val="left"/>
              <w:rPr>
                <w:color w:val="00274C"/>
                <w:sz w:val="20"/>
                <w:szCs w:val="20"/>
              </w:rPr>
            </w:pPr>
            <w:r>
              <w:rPr>
                <w:color w:val="00274C"/>
                <w:position w:val="-2"/>
                <w:sz w:val="20"/>
                <w:szCs w:val="20"/>
              </w:rPr>
              <w:br/>
              <w:t xml:space="preserve">Unscrew screw </w:t>
            </w:r>
            <w:r>
              <w:rPr>
                <w:b/>
                <w:bCs/>
                <w:color w:val="00274C"/>
                <w:position w:val="-2"/>
                <w:sz w:val="20"/>
                <w:szCs w:val="20"/>
              </w:rPr>
              <w:t xml:space="preserve">F</w:t>
            </w:r>
            <w:r>
              <w:rPr>
                <w:color w:val="00274C"/>
                <w:position w:val="-2"/>
                <w:sz w:val="20"/>
                <w:szCs w:val="20"/>
              </w:rPr>
              <w:t xml:space="preserve"> and remove the dipstick tube </w:t>
            </w:r>
            <w:r>
              <w:rPr>
                <w:b/>
                <w:bCs/>
                <w:color w:val="00274C"/>
                <w:position w:val="-2"/>
                <w:sz w:val="20"/>
                <w:szCs w:val="20"/>
              </w:rPr>
              <w:t xml:space="preserve">D</w:t>
            </w:r>
            <w:r>
              <w:rPr>
                <w:color w:val="00274C"/>
                <w:position w:val="-2"/>
                <w:sz w:val="20"/>
                <w:szCs w:val="20"/>
              </w:rPr>
              <w:t xml:space="preserve"> from support </w:t>
            </w:r>
            <w:r>
              <w:rPr>
                <w:b/>
                <w:bCs/>
                <w:color w:val="00274C"/>
                <w:position w:val="-2"/>
                <w:sz w:val="20"/>
                <w:szCs w:val="20"/>
              </w:rPr>
              <w:t xml:space="preserve">E</w:t>
            </w:r>
            <w:r>
              <w:rPr>
                <w:color w:val="00274C"/>
                <w:position w:val="-2"/>
                <w:sz w:val="20"/>
                <w:szCs w:val="20"/>
              </w:rPr>
              <w:t xml:space="preserve"> along with cable tie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1622556" name="name95576037982adbe8b" descr="11_17_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c.png"/>
                          <pic:cNvPicPr/>
                        </pic:nvPicPr>
                        <pic:blipFill>
                          <a:blip r:embed="rId42136037982adbe8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23584141" name="name33666037982aed494" descr="11_17_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d.png"/>
                          <pic:cNvPicPr/>
                        </pic:nvPicPr>
                        <pic:blipFill>
                          <a:blip r:embed="rId31306037982aed48f"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11.109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w:t>
            </w:r>
            <w:r>
              <w:rPr>
                <w:color w:val="00274C"/>
                <w:position w:val="-2"/>
                <w:sz w:val="20"/>
                <w:szCs w:val="20"/>
              </w:rPr>
              <w:t xml:space="preserve"> </w:t>
            </w:r>
            <w:r>
              <w:rPr>
                <w:b/>
                <w:bCs/>
                <w:color w:val="00274C"/>
                <w:position w:val="-2"/>
                <w:sz w:val="20"/>
                <w:szCs w:val="20"/>
              </w:rPr>
              <w:t xml:space="preserve">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342880" name="name93886037982b0a87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256037982b0a86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Always replace O-ring </w:t>
            </w:r>
            <w:r>
              <w:rPr>
                <w:b/>
                <w:bCs/>
                <w:color w:val="00274C"/>
                <w:position w:val="-2"/>
                <w:sz w:val="20"/>
                <w:szCs w:val="20"/>
              </w:rPr>
              <w:t xml:space="preserve">D1</w:t>
            </w:r>
            <w:r>
              <w:rPr>
                <w:color w:val="00274C"/>
                <w:position w:val="-2"/>
                <w:sz w:val="20"/>
                <w:szCs w:val="20"/>
              </w:rPr>
              <w:t xml:space="preserve"> during every assembly.</w:t>
            </w:r>
          </w:p>
          <w:p/>
          <w:p/>
          <w:p>
            <w:pPr>
              <w:numPr>
                <w:ilvl w:val="0"/>
                <w:numId w:val="32438499"/>
              </w:numPr>
              <w:spacing w:before="0" w:after="0" w:line="262" w:lineRule="auto"/>
              <w:jc w:val="left"/>
              <w:rPr>
                <w:color w:val="00274C"/>
                <w:sz w:val="20"/>
                <w:szCs w:val="20"/>
              </w:rPr>
            </w:pPr>
            <w:r>
              <w:rPr>
                <w:color w:val="00274C"/>
                <w:position w:val="-2"/>
                <w:sz w:val="20"/>
                <w:szCs w:val="20"/>
              </w:rPr>
              <w:t xml:space="preserve">Insert cable tie </w:t>
            </w:r>
            <w:r>
              <w:rPr>
                <w:b/>
                <w:bCs/>
                <w:color w:val="00274C"/>
                <w:position w:val="-2"/>
                <w:sz w:val="20"/>
                <w:szCs w:val="20"/>
              </w:rPr>
              <w:t xml:space="preserve">G</w:t>
            </w:r>
            <w:r>
              <w:rPr>
                <w:color w:val="00274C"/>
                <w:position w:val="-2"/>
                <w:sz w:val="20"/>
                <w:szCs w:val="20"/>
              </w:rPr>
              <w:t xml:space="preserve"> on dipstick tube </w:t>
            </w:r>
            <w:r>
              <w:rPr>
                <w:b/>
                <w:bCs/>
                <w:color w:val="00274C"/>
                <w:position w:val="-2"/>
                <w:sz w:val="20"/>
                <w:szCs w:val="20"/>
              </w:rPr>
              <w:t xml:space="preserve">D.</w:t>
            </w:r>
          </w:p>
          <w:p>
            <w:pPr>
              <w:numPr>
                <w:ilvl w:val="0"/>
                <w:numId w:val="32438499"/>
              </w:numPr>
              <w:spacing w:before="0" w:after="0" w:line="262" w:lineRule="auto"/>
              <w:jc w:val="left"/>
              <w:rPr>
                <w:color w:val="00274C"/>
                <w:sz w:val="20"/>
                <w:szCs w:val="20"/>
              </w:rPr>
            </w:pPr>
            <w:r>
              <w:rPr>
                <w:color w:val="00274C"/>
                <w:position w:val="-2"/>
                <w:sz w:val="20"/>
                <w:szCs w:val="20"/>
              </w:rPr>
              <w:t xml:space="preserve">Fit the clamp </w:t>
            </w:r>
            <w:r>
              <w:rPr>
                <w:b/>
                <w:bCs/>
                <w:color w:val="00274C"/>
                <w:position w:val="-2"/>
                <w:sz w:val="20"/>
                <w:szCs w:val="20"/>
              </w:rPr>
              <w:t xml:space="preserve">G</w:t>
            </w:r>
            <w:r>
              <w:rPr>
                <w:color w:val="00274C"/>
                <w:position w:val="-2"/>
                <w:sz w:val="20"/>
                <w:szCs w:val="20"/>
              </w:rPr>
              <w:t xml:space="preserve"> onto support E using screw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Do not tighten screw </w:t>
            </w:r>
            <w:r>
              <w:rPr>
                <w:b/>
                <w:bCs/>
                <w:color w:val="00274C"/>
                <w:position w:val="-2"/>
                <w:sz w:val="20"/>
                <w:szCs w:val="20"/>
              </w:rPr>
              <w:t xml:space="preserve">F.</w:t>
            </w:r>
          </w:p>
          <w:p/>
          <w:p/>
          <w:p>
            <w:pPr>
              <w:numPr>
                <w:ilvl w:val="0"/>
                <w:numId w:val="32438500"/>
              </w:numPr>
              <w:spacing w:before="0" w:after="0" w:line="262" w:lineRule="auto"/>
              <w:jc w:val="left"/>
              <w:rPr>
                <w:color w:val="00274C"/>
                <w:sz w:val="20"/>
                <w:szCs w:val="20"/>
              </w:rPr>
            </w:pPr>
            <w:r>
              <w:rPr>
                <w:color w:val="00274C"/>
                <w:position w:val="-2"/>
                <w:sz w:val="20"/>
                <w:szCs w:val="20"/>
              </w:rPr>
              <w:t xml:space="preserve">Insert the dipstick tube </w:t>
            </w:r>
            <w:r>
              <w:rPr>
                <w:b/>
                <w:bCs/>
                <w:color w:val="00274C"/>
                <w:position w:val="-2"/>
                <w:sz w:val="20"/>
                <w:szCs w:val="20"/>
              </w:rPr>
              <w:t xml:space="preserve">D</w:t>
            </w:r>
            <w:r>
              <w:rPr>
                <w:color w:val="00274C"/>
                <w:position w:val="-2"/>
                <w:sz w:val="20"/>
                <w:szCs w:val="20"/>
              </w:rPr>
              <w:t xml:space="preserve"> into position on the crankcase </w:t>
            </w:r>
            <w:r>
              <w:rPr>
                <w:b/>
                <w:bCs/>
                <w:color w:val="00274C"/>
                <w:position w:val="-2"/>
                <w:sz w:val="20"/>
                <w:szCs w:val="20"/>
              </w:rPr>
              <w:t xml:space="preserve">H</w:t>
            </w:r>
            <w:r>
              <w:rPr>
                <w:color w:val="00274C"/>
                <w:position w:val="-2"/>
                <w:sz w:val="20"/>
                <w:szCs w:val="20"/>
              </w:rPr>
              <w:t xml:space="preserve"> .</w:t>
            </w:r>
          </w:p>
          <w:p>
            <w:pPr>
              <w:numPr>
                <w:ilvl w:val="0"/>
                <w:numId w:val="32438500"/>
              </w:numPr>
              <w:spacing w:before="0" w:after="0" w:line="262" w:lineRule="auto"/>
              <w:jc w:val="left"/>
              <w:rPr>
                <w:color w:val="00274C"/>
                <w:sz w:val="20"/>
                <w:szCs w:val="20"/>
              </w:rPr>
            </w:pPr>
            <w:r>
              <w:rPr>
                <w:color w:val="00274C"/>
                <w:position w:val="-2"/>
                <w:sz w:val="20"/>
                <w:szCs w:val="20"/>
              </w:rPr>
              <w:t xml:space="preserve">Position the support </w:t>
            </w:r>
            <w:r>
              <w:rPr>
                <w:b/>
                <w:bCs/>
                <w:color w:val="00274C"/>
                <w:position w:val="-2"/>
                <w:sz w:val="20"/>
                <w:szCs w:val="20"/>
              </w:rPr>
              <w:t xml:space="preserve">E</w:t>
            </w:r>
            <w:r>
              <w:rPr>
                <w:color w:val="00274C"/>
                <w:position w:val="-2"/>
                <w:sz w:val="20"/>
                <w:szCs w:val="20"/>
              </w:rPr>
              <w:t xml:space="preserve"> onto cover </w:t>
            </w:r>
            <w:r>
              <w:rPr>
                <w:b/>
                <w:bCs/>
                <w:color w:val="00274C"/>
                <w:position w:val="-2"/>
                <w:sz w:val="20"/>
                <w:szCs w:val="20"/>
              </w:rPr>
              <w:t xml:space="preserve">L</w:t>
            </w:r>
            <w:r>
              <w:rPr>
                <w:color w:val="00274C"/>
                <w:position w:val="-2"/>
                <w:sz w:val="20"/>
                <w:szCs w:val="20"/>
              </w:rPr>
              <w:t xml:space="preserve"> , slide clamp </w:t>
            </w:r>
            <w:r>
              <w:rPr>
                <w:b/>
                <w:bCs/>
                <w:color w:val="00274C"/>
                <w:position w:val="-2"/>
                <w:sz w:val="20"/>
                <w:szCs w:val="20"/>
              </w:rPr>
              <w:t xml:space="preserve">G</w:t>
            </w:r>
            <w:r>
              <w:rPr>
                <w:color w:val="00274C"/>
                <w:position w:val="-2"/>
                <w:sz w:val="20"/>
                <w:szCs w:val="20"/>
              </w:rPr>
              <w:t xml:space="preserve"> onto the tube </w:t>
            </w:r>
            <w:r>
              <w:rPr>
                <w:b/>
                <w:bCs/>
                <w:color w:val="00274C"/>
                <w:position w:val="-2"/>
                <w:sz w:val="20"/>
                <w:szCs w:val="20"/>
              </w:rPr>
              <w:t xml:space="preserve">D</w:t>
            </w:r>
            <w:r>
              <w:rPr>
                <w:color w:val="00274C"/>
                <w:position w:val="-2"/>
                <w:sz w:val="20"/>
                <w:szCs w:val="20"/>
              </w:rPr>
              <w:t xml:space="preserve"> to ensure the correct position.</w:t>
            </w:r>
          </w:p>
          <w:p>
            <w:pPr>
              <w:numPr>
                <w:ilvl w:val="0"/>
                <w:numId w:val="32438500"/>
              </w:numPr>
              <w:spacing w:before="0" w:after="0" w:line="262" w:lineRule="auto"/>
              <w:jc w:val="left"/>
              <w:rPr>
                <w:color w:val="00274C"/>
                <w:sz w:val="20"/>
                <w:szCs w:val="20"/>
              </w:rPr>
            </w:pPr>
            <w:r>
              <w:rPr>
                <w:color w:val="00274C"/>
                <w:position w:val="-2"/>
                <w:sz w:val="20"/>
                <w:szCs w:val="20"/>
              </w:rPr>
              <w:t xml:space="preserve">Secure the clamp </w:t>
            </w:r>
            <w:r>
              <w:rPr>
                <w:b/>
                <w:bCs/>
                <w:color w:val="00274C"/>
                <w:position w:val="-2"/>
                <w:sz w:val="20"/>
                <w:szCs w:val="20"/>
              </w:rPr>
              <w:t xml:space="preserve">G</w:t>
            </w:r>
            <w:r>
              <w:rPr>
                <w:color w:val="00274C"/>
                <w:position w:val="-2"/>
                <w:sz w:val="20"/>
                <w:szCs w:val="20"/>
              </w:rPr>
              <w:t xml:space="preserve"> onto support </w:t>
            </w:r>
            <w:r>
              <w:rPr>
                <w:b/>
                <w:bCs/>
                <w:color w:val="00274C"/>
                <w:position w:val="-2"/>
                <w:sz w:val="20"/>
                <w:szCs w:val="20"/>
              </w:rPr>
              <w:t xml:space="preserve">E</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4672859" name="name94736037982b1d88c" descr="11_17_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e.png"/>
                          <pic:cNvPicPr/>
                        </pic:nvPicPr>
                        <pic:blipFill>
                          <a:blip r:embed="rId60096037982b1d88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71463142" name="name89596037982b2cb9a" descr="11_17_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f.png"/>
                          <pic:cNvPicPr/>
                        </pic:nvPicPr>
                        <pic:blipFill>
                          <a:blip r:embed="rId21676037982b2cb9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63040938" name="name51756037982b3bb04" descr="11_17_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g.png"/>
                          <pic:cNvPicPr/>
                        </pic:nvPicPr>
                        <pic:blipFill>
                          <a:blip r:embed="rId36936037982b3baf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59329829" name="name11566037982b486dc" descr="11_17_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h.png"/>
                          <pic:cNvPicPr/>
                        </pic:nvPicPr>
                        <pic:blipFill>
                          <a:blip r:embed="rId57256037982b486d5"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11.110</w:t>
            </w:r>
          </w:p>
        </w:tc>
      </w:tr>
      <w:tr>
        <w:trPr>
          <w:trHeight w:val="0" w:hRule="atLeast"/>
        </w:trPr>
        <w:tc>
          <w:tcPr>
            <w:tcMar>
              <w:top w:w="150" w:type="dxa"/>
              <w:bottom w:w="150" w:type="dxa"/>
            </w:tcMar>
            <w:vAlign w:val="center"/>
          </w:tcPr>
          <w:p>
            <w:pPr>
              <w:numPr>
                <w:ilvl w:val="0"/>
                <w:numId w:val="32438501"/>
              </w:numPr>
              <w:spacing w:before="0" w:after="0" w:line="262" w:lineRule="auto"/>
              <w:jc w:val="left"/>
              <w:rPr>
                <w:color w:val="00274C"/>
                <w:sz w:val="20"/>
                <w:szCs w:val="20"/>
              </w:rPr>
            </w:pPr>
            <w:r>
              <w:rPr>
                <w:color w:val="00274C"/>
                <w:position w:val="-2"/>
                <w:sz w:val="20"/>
                <w:szCs w:val="20"/>
              </w:rPr>
              <w:t xml:space="preserve">Secure support </w:t>
            </w:r>
            <w:r>
              <w:rPr>
                <w:b/>
                <w:bCs/>
                <w:color w:val="00274C"/>
                <w:position w:val="-2"/>
                <w:sz w:val="20"/>
                <w:szCs w:val="20"/>
              </w:rPr>
              <w:t xml:space="preserve">E</w:t>
            </w:r>
            <w:r>
              <w:rPr>
                <w:color w:val="00274C"/>
                <w:position w:val="-2"/>
                <w:sz w:val="20"/>
                <w:szCs w:val="20"/>
              </w:rPr>
              <w:t xml:space="preserve"> using screws </w:t>
            </w:r>
            <w:r>
              <w:rPr>
                <w:b/>
                <w:bCs/>
                <w:color w:val="00274C"/>
                <w:position w:val="-2"/>
                <w:sz w:val="20"/>
                <w:szCs w:val="20"/>
              </w:rPr>
              <w:t xml:space="preserve">C</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32438501"/>
              </w:numPr>
              <w:spacing w:before="0" w:after="0" w:line="262" w:lineRule="auto"/>
              <w:jc w:val="left"/>
              <w:rPr>
                <w:color w:val="00274C"/>
                <w:sz w:val="20"/>
                <w:szCs w:val="20"/>
              </w:rPr>
            </w:pPr>
            <w:r>
              <w:rPr>
                <w:color w:val="00274C"/>
                <w:position w:val="-2"/>
                <w:sz w:val="20"/>
                <w:szCs w:val="20"/>
              </w:rPr>
              <w:t xml:space="preserve">Secure the dipstick tube </w:t>
            </w:r>
            <w:r>
              <w:rPr>
                <w:b/>
                <w:bCs/>
                <w:color w:val="00274C"/>
                <w:position w:val="-2"/>
                <w:sz w:val="20"/>
                <w:szCs w:val="20"/>
              </w:rPr>
              <w:t xml:space="preserve">D</w:t>
            </w:r>
            <w:r>
              <w:rPr>
                <w:color w:val="00274C"/>
                <w:position w:val="-2"/>
                <w:sz w:val="20"/>
                <w:szCs w:val="20"/>
              </w:rPr>
              <w:t xml:space="preserve"> to the crankcase </w:t>
            </w:r>
            <w:r>
              <w:rPr>
                <w:b/>
                <w:bCs/>
                <w:color w:val="00274C"/>
                <w:position w:val="-2"/>
                <w:sz w:val="20"/>
                <w:szCs w:val="20"/>
              </w:rPr>
              <w:t xml:space="preserve">H</w:t>
            </w:r>
            <w:r>
              <w:rPr>
                <w:color w:val="00274C"/>
                <w:position w:val="-2"/>
                <w:sz w:val="20"/>
                <w:szCs w:val="20"/>
              </w:rPr>
              <w:t xml:space="preserve"> using screw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9089790" name="name10456037982b621ed" descr="11_17_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k.png"/>
                          <pic:cNvPicPr/>
                        </pic:nvPicPr>
                        <pic:blipFill>
                          <a:blip r:embed="rId38526037982b621e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54008544" name="name97766037982b79e82" descr="11_17_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j.png"/>
                          <pic:cNvPicPr/>
                        </pic:nvPicPr>
                        <pic:blipFill>
                          <a:blip r:embed="rId95626037982b79e7c"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11.111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on adjustments</w:t>
      </w:r>
    </w:p>
    <w:p>
      <w:pPr>
        <w:widowControl w:val="on"/>
        <w:pBdr/>
        <w:spacing w:before="0" w:after="0" w:line="240" w:lineRule="auto"/>
        <w:ind w:left="0" w:right="0"/>
        <w:jc w:val="left"/>
      </w:pPr>
    </w:p>
    <w:p>
      <w:pPr>
        <w:pStyle w:val="Titolo2"/>
      </w:pPr>
      <w:r>
        <w:rPr/>
        <w:t xml:space="preserve">'Waste Gate' opening valve regulation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912672" name="name13836037982b8a27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526037982b8a275"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32438116"/>
        </w:numPr>
        <w:spacing w:before="0" w:after="0" w:line="240" w:lineRule="auto"/>
        <w:jc w:val="left"/>
        <w:rPr>
          <w:color w:val="00274C"/>
          <w:sz w:val="20"/>
          <w:szCs w:val="20"/>
        </w:rPr>
      </w:pPr>
      <w:r>
        <w:rPr>
          <w:color w:val="00274C"/>
          <w:sz w:val="20"/>
          <w:szCs w:val="20"/>
        </w:rPr>
        <w:t xml:space="preserve">Before proceeding with operation, read </w:t>
      </w:r>
      <w:hyperlink r:id="rId19476037982b8a8ad" w:history="1">
        <w:r>
          <w:rPr>
            <w:b/>
            <w:bCs/>
            <w:color w:val="0000FF"/>
            <w:sz w:val="20"/>
            <w:szCs w:val="20"/>
          </w:rPr>
          <w:t xml:space="preserve">Par. 3.3.2</w:t>
        </w:r>
      </w:hyperlink>
      <w:r>
        <w:rPr>
          <w:color w:val="00274C"/>
          <w:sz w:val="20"/>
          <w:szCs w:val="20"/>
        </w:rPr>
        <w:t xml:space="preserve"> .</w:t>
      </w:r>
    </w:p>
    <w:p>
      <w:pPr>
        <w:numPr>
          <w:ilvl w:val="0"/>
          <w:numId w:val="32438116"/>
        </w:numPr>
        <w:spacing w:before="0" w:after="0" w:line="240" w:lineRule="auto"/>
        <w:jc w:val="left"/>
        <w:rPr>
          <w:color w:val="00274C"/>
          <w:sz w:val="20"/>
          <w:szCs w:val="20"/>
        </w:rPr>
      </w:pPr>
      <w:r>
        <w:rPr>
          <w:color w:val="00274C"/>
          <w:sz w:val="20"/>
          <w:szCs w:val="20"/>
        </w:rPr>
        <w:t xml:space="preserve">Regulation must not be carried out with the engine running.</w:t>
      </w:r>
    </w:p>
    <w:p>
      <w:pPr>
        <w:numPr>
          <w:ilvl w:val="0"/>
          <w:numId w:val="32438116"/>
        </w:numPr>
        <w:spacing w:before="0" w:after="0" w:line="240" w:lineRule="auto"/>
        <w:jc w:val="left"/>
        <w:rPr>
          <w:color w:val="00274C"/>
          <w:sz w:val="20"/>
          <w:szCs w:val="20"/>
        </w:rPr>
      </w:pPr>
      <w:r>
        <w:rPr>
          <w:color w:val="00274C"/>
          <w:sz w:val="20"/>
          <w:szCs w:val="20"/>
        </w:rPr>
        <w:t xml:space="preserve">During the procedure in </w:t>
      </w:r>
      <w:r>
        <w:rPr>
          <w:b/>
          <w:bCs/>
          <w:color w:val="00274C"/>
          <w:sz w:val="20"/>
          <w:szCs w:val="20"/>
        </w:rPr>
        <w:t xml:space="preserve">point 5</w:t>
      </w:r>
      <w:r>
        <w:rPr>
          <w:color w:val="00274C"/>
          <w:sz w:val="20"/>
          <w:szCs w:val="20"/>
        </w:rPr>
        <w:t xml:space="preserve"> , pay special attention not to bend rod </w:t>
      </w:r>
      <w:r>
        <w:rPr>
          <w:b/>
          <w:bCs/>
          <w:color w:val="00274C"/>
          <w:sz w:val="20"/>
          <w:szCs w:val="20"/>
        </w:rPr>
        <w:t xml:space="preserve">H</w:t>
      </w:r>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numPr>
          <w:ilvl w:val="0"/>
          <w:numId w:val="32438502"/>
        </w:numPr>
        <w:spacing w:before="0" w:after="0" w:line="240" w:lineRule="auto"/>
        <w:jc w:val="left"/>
        <w:rPr>
          <w:color w:val="00274C"/>
          <w:sz w:val="20"/>
          <w:szCs w:val="20"/>
        </w:rPr>
      </w:pPr>
      <w:r>
        <w:rPr>
          <w:color w:val="00274C"/>
          <w:sz w:val="20"/>
          <w:szCs w:val="20"/>
        </w:rPr>
        <w:t xml:space="preserve">Disconnect the hose </w:t>
      </w:r>
      <w:r>
        <w:rPr>
          <w:b/>
          <w:bCs/>
          <w:color w:val="00274C"/>
          <w:sz w:val="20"/>
          <w:szCs w:val="20"/>
        </w:rPr>
        <w:t xml:space="preserve">A</w:t>
      </w:r>
      <w:r>
        <w:rPr>
          <w:color w:val="00274C"/>
          <w:sz w:val="20"/>
          <w:szCs w:val="20"/>
        </w:rPr>
        <w:t xml:space="preserve"> from the turbocharger, and connect a pressure gauge </w:t>
      </w:r>
      <w:r>
        <w:rPr>
          <w:b/>
          <w:bCs/>
          <w:color w:val="00274C"/>
          <w:sz w:val="20"/>
          <w:szCs w:val="20"/>
        </w:rPr>
        <w:t xml:space="preserve">B</w:t>
      </w:r>
      <w:r>
        <w:rPr>
          <w:color w:val="00274C"/>
          <w:sz w:val="20"/>
          <w:szCs w:val="20"/>
        </w:rPr>
        <w:t xml:space="preserve"> (scale from 0 to 5 bar).</w:t>
      </w:r>
    </w:p>
    <w:p>
      <w:pPr>
        <w:numPr>
          <w:ilvl w:val="0"/>
          <w:numId w:val="32438502"/>
        </w:numPr>
        <w:spacing w:before="0" w:after="0" w:line="240" w:lineRule="auto"/>
        <w:jc w:val="left"/>
        <w:rPr>
          <w:color w:val="00274C"/>
          <w:sz w:val="20"/>
          <w:szCs w:val="20"/>
        </w:rPr>
      </w:pPr>
      <w:r>
        <w:rPr>
          <w:color w:val="00274C"/>
          <w:sz w:val="20"/>
          <w:szCs w:val="20"/>
        </w:rPr>
        <w:t xml:space="preserve">Connect the gauge </w:t>
      </w:r>
      <w:r>
        <w:rPr>
          <w:b/>
          <w:bCs/>
          <w:color w:val="00274C"/>
          <w:sz w:val="20"/>
          <w:szCs w:val="20"/>
        </w:rPr>
        <w:t xml:space="preserve">B</w:t>
      </w:r>
      <w:r>
        <w:rPr>
          <w:color w:val="00274C"/>
          <w:sz w:val="20"/>
          <w:szCs w:val="20"/>
        </w:rPr>
        <w:t xml:space="preserve"> to the network of compressed air, interposing a pressure reducer </w:t>
      </w:r>
      <w:r>
        <w:rPr>
          <w:b/>
          <w:bCs/>
          <w:color w:val="00274C"/>
          <w:sz w:val="20"/>
          <w:szCs w:val="20"/>
        </w:rPr>
        <w:t xml:space="preserve">C</w:t>
      </w:r>
      <w:r>
        <w:rPr>
          <w:color w:val="00274C"/>
          <w:sz w:val="20"/>
          <w:szCs w:val="20"/>
        </w:rPr>
        <w:t xml:space="preserve"> .</w:t>
      </w:r>
    </w:p>
    <w:p>
      <w:pPr>
        <w:numPr>
          <w:ilvl w:val="0"/>
          <w:numId w:val="32438502"/>
        </w:numPr>
        <w:spacing w:before="0" w:after="0" w:line="240" w:lineRule="auto"/>
        <w:jc w:val="left"/>
        <w:rPr>
          <w:color w:val="00274C"/>
          <w:sz w:val="20"/>
          <w:szCs w:val="20"/>
        </w:rPr>
      </w:pPr>
      <w:r>
        <w:rPr>
          <w:color w:val="00274C"/>
          <w:sz w:val="20"/>
          <w:szCs w:val="20"/>
        </w:rPr>
        <w:t xml:space="preserve">Position dial gauge </w:t>
      </w:r>
      <w:r>
        <w:rPr>
          <w:b/>
          <w:bCs/>
          <w:color w:val="00274C"/>
          <w:sz w:val="20"/>
          <w:szCs w:val="20"/>
        </w:rPr>
        <w:t xml:space="preserve">D</w:t>
      </w:r>
      <w:r>
        <w:rPr>
          <w:color w:val="00274C"/>
          <w:sz w:val="20"/>
          <w:szCs w:val="20"/>
        </w:rPr>
        <w:t xml:space="preserve"> in such a way that feeler </w:t>
      </w:r>
      <w:r>
        <w:rPr>
          <w:b/>
          <w:bCs/>
          <w:color w:val="00274C"/>
          <w:sz w:val="20"/>
          <w:szCs w:val="20"/>
        </w:rPr>
        <w:t xml:space="preserve">F</w:t>
      </w:r>
      <w:r>
        <w:rPr>
          <w:color w:val="00274C"/>
          <w:sz w:val="20"/>
          <w:szCs w:val="20"/>
        </w:rPr>
        <w:t xml:space="preserve"> rests onthe Waste Gate rod control valve extremity </w:t>
      </w:r>
      <w:r>
        <w:rPr>
          <w:b/>
          <w:bCs/>
          <w:color w:val="00274C"/>
          <w:sz w:val="20"/>
          <w:szCs w:val="20"/>
        </w:rPr>
        <w:t xml:space="preserve">H</w:t>
      </w:r>
      <w:r>
        <w:rPr>
          <w:color w:val="00274C"/>
          <w:sz w:val="20"/>
          <w:szCs w:val="20"/>
        </w:rPr>
        <w:t xml:space="preserve"> (point </w:t>
      </w:r>
      <w:r>
        <w:rPr>
          <w:b/>
          <w:bCs/>
          <w:color w:val="00274C"/>
          <w:sz w:val="20"/>
          <w:szCs w:val="20"/>
        </w:rPr>
        <w:t xml:space="preserve">E</w:t>
      </w:r>
      <w:r>
        <w:rPr>
          <w:color w:val="00274C"/>
          <w:sz w:val="20"/>
          <w:szCs w:val="20"/>
        </w:rPr>
        <w:t xml:space="preserve"> ).</w:t>
      </w:r>
    </w:p>
    <w:p>
      <w:pPr>
        <w:numPr>
          <w:ilvl w:val="0"/>
          <w:numId w:val="32438502"/>
        </w:numPr>
        <w:spacing w:before="0" w:after="0" w:line="240" w:lineRule="auto"/>
        <w:jc w:val="left"/>
        <w:rPr>
          <w:color w:val="00274C"/>
          <w:sz w:val="20"/>
          <w:szCs w:val="20"/>
        </w:rPr>
      </w:pPr>
      <w:r>
        <w:rPr>
          <w:color w:val="00274C"/>
          <w:sz w:val="20"/>
          <w:szCs w:val="20"/>
        </w:rPr>
        <w:t xml:space="preserve">By using gradually the reduction gear C send the air to the Waste Gate actuator control L in order to move rod H forward by 1 mm (value M to check on dial gauge D). Pressure read on gauge B must be: 1350 mbar for engine model KDI 2504 TCR and 1250 mbar for engine model KDI 1903 TCR.</w:t>
      </w:r>
    </w:p>
    <w:p>
      <w:pPr>
        <w:numPr>
          <w:ilvl w:val="0"/>
          <w:numId w:val="32438502"/>
        </w:numPr>
        <w:spacing w:before="0" w:after="0" w:line="240" w:lineRule="auto"/>
        <w:jc w:val="left"/>
        <w:rPr>
          <w:color w:val="00274C"/>
          <w:sz w:val="20"/>
          <w:szCs w:val="20"/>
        </w:rPr>
      </w:pPr>
      <w:r>
        <w:rPr>
          <w:color w:val="00274C"/>
          <w:sz w:val="20"/>
          <w:szCs w:val="20"/>
        </w:rPr>
        <w:t xml:space="preserve">If pressure is less or more than the indicated value, proceed as follows: - Undo lock nut G from rod H.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Remove the retainer cotter pin (point </w:t>
      </w:r>
      <w:r>
        <w:rPr>
          <w:b/>
          <w:bCs/>
          <w:color w:val="00274C"/>
          <w:sz w:val="20"/>
          <w:szCs w:val="20"/>
        </w:rPr>
        <w:t xml:space="preserve">E</w:t>
      </w:r>
      <w:r>
        <w:rPr>
          <w:color w:val="00274C"/>
          <w:sz w:val="20"/>
          <w:szCs w:val="20"/>
        </w:rPr>
        <w:t xml:space="preserve"> ) and disconnect rod </w:t>
      </w:r>
      <w:r>
        <w:rPr>
          <w:b/>
          <w:bCs/>
          <w:color w:val="00274C"/>
          <w:sz w:val="20"/>
          <w:szCs w:val="20"/>
        </w:rPr>
        <w:t xml:space="preserve">H</w:t>
      </w:r>
      <w:r>
        <w:rPr>
          <w:color w:val="00274C"/>
          <w:sz w:val="20"/>
          <w:szCs w:val="20"/>
        </w:rPr>
        <w:t xml:space="preserve"> from the Waste Gate control lever.</w:t>
      </w:r>
      <w:r>
        <w:rPr>
          <w:color w:val="00274C"/>
          <w:sz w:val="20"/>
          <w:szCs w:val="20"/>
        </w:rPr>
        <w:br/>
        <w:t xml:space="preserve">- Tighten (to increase) / or loosen (to decrease) pressure of the ring nut of rod </w:t>
      </w:r>
      <w:r>
        <w:rPr>
          <w:b/>
          <w:bCs/>
          <w:color w:val="00274C"/>
          <w:sz w:val="20"/>
          <w:szCs w:val="20"/>
        </w:rPr>
        <w:t xml:space="preserve">H</w:t>
      </w:r>
      <w:r>
        <w:rPr>
          <w:color w:val="00274C"/>
          <w:sz w:val="20"/>
          <w:szCs w:val="20"/>
        </w:rPr>
        <w:t xml:space="preserve"> until reaching the corrected calibration.</w:t>
      </w:r>
      <w:r>
        <w:rPr>
          <w:color w:val="00274C"/>
          <w:sz w:val="20"/>
          <w:szCs w:val="20"/>
        </w:rPr>
        <w:br/>
        <w:t xml:space="preserve">- Redo lock nut </w:t>
      </w:r>
      <w:r>
        <w:rPr>
          <w:b/>
          <w:bCs/>
          <w:color w:val="00274C"/>
          <w:sz w:val="20"/>
          <w:szCs w:val="20"/>
        </w:rPr>
        <w:t xml:space="preserve">G</w:t>
      </w:r>
      <w:r>
        <w:rPr>
          <w:color w:val="00274C"/>
          <w:sz w:val="20"/>
          <w:szCs w:val="20"/>
        </w:rPr>
        <w:t xml:space="preserve"> .</w:t>
      </w:r>
      <w:r>
        <w:rPr>
          <w:color w:val="00274C"/>
          <w:sz w:val="20"/>
          <w:szCs w:val="20"/>
        </w:rPr>
        <w:br/>
        <w:t xml:space="preserve">- Reconnect rod </w:t>
      </w:r>
      <w:r>
        <w:rPr>
          <w:b/>
          <w:bCs/>
          <w:color w:val="00274C"/>
          <w:sz w:val="20"/>
          <w:szCs w:val="20"/>
        </w:rPr>
        <w:t xml:space="preserve">H</w:t>
      </w:r>
      <w:r>
        <w:rPr>
          <w:color w:val="00274C"/>
          <w:sz w:val="20"/>
          <w:szCs w:val="20"/>
        </w:rPr>
        <w:t xml:space="preserve"> and assemble the cotter pin point </w:t>
      </w:r>
      <w:r>
        <w:rPr>
          <w:b/>
          <w:bCs/>
          <w:color w:val="00274C"/>
          <w:sz w:val="20"/>
          <w:szCs w:val="20"/>
        </w:rPr>
        <w:t xml:space="preserve">E</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3801600"/>
            <wp:docPr id="32359870" name="name52806037982bab503" descr="Ca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2.jpg"/>
                    <pic:cNvPicPr/>
                  </pic:nvPicPr>
                  <pic:blipFill>
                    <a:blip r:embed="rId87876037982bab4fc" cstate="print"/>
                    <a:stretch>
                      <a:fillRect/>
                    </a:stretch>
                  </pic:blipFill>
                  <pic:spPr>
                    <a:xfrm>
                      <a:off x="0" y="0"/>
                      <a:ext cx="5544000" cy="3801600"/>
                    </a:xfrm>
                    <a:prstGeom prst="rect">
                      <a:avLst/>
                    </a:prstGeom>
                    <a:ln w="0">
                      <a:noFill/>
                    </a:ln>
                  </pic:spPr>
                </pic:pic>
              </a:graphicData>
            </a:graphic>
          </wp:inline>
        </w:drawing>
      </w:r>
      <w:r>
        <w:rPr>
          <w:b/>
          <w:bCs/>
          <w:color w:val="00274C"/>
          <w:sz w:val="20"/>
          <w:szCs w:val="20"/>
        </w:rPr>
        <w:br/>
        <w:t xml:space="preserve">Fig 12.1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Air filter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105943" name="name29136037982bbc3a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726037982bbc3a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Before proceeding with operation, read  </w:t>
            </w:r>
            <w:hyperlink r:id="rId84106037982bbd033" w:history="1">
              <w:r>
                <w:rPr>
                  <w:b/>
                  <w:bCs/>
                  <w:color w:val="0000FF"/>
                  <w:position w:val="-2"/>
                  <w:sz w:val="20"/>
                  <w:szCs w:val="20"/>
                </w:rPr>
                <w:t xml:space="preserve">Par. 3.3.2</w:t>
              </w:r>
            </w:hyperlink>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When the cartridge </w:t>
            </w:r>
            <w:r>
              <w:rPr>
                <w:b/>
                <w:bCs/>
                <w:color w:val="00274C"/>
                <w:position w:val="-2"/>
                <w:sz w:val="20"/>
                <w:szCs w:val="20"/>
              </w:rPr>
              <w:t xml:space="preserve">G</w:t>
            </w:r>
            <w:r>
              <w:rPr>
                <w:color w:val="00274C"/>
                <w:position w:val="-2"/>
                <w:sz w:val="20"/>
                <w:szCs w:val="20"/>
              </w:rPr>
              <w:t xml:space="preserve"> is dirty, do not clean it but replace cartridges </w:t>
            </w:r>
            <w:r>
              <w:rPr>
                <w:b/>
                <w:bCs/>
                <w:color w:val="00274C"/>
                <w:position w:val="-2"/>
                <w:sz w:val="20"/>
                <w:szCs w:val="20"/>
              </w:rPr>
              <w:t xml:space="preserve">B and G</w:t>
            </w:r>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32438503"/>
              </w:numPr>
              <w:spacing w:before="0" w:after="0" w:line="262" w:lineRule="auto"/>
              <w:jc w:val="left"/>
              <w:rPr>
                <w:color w:val="00274C"/>
                <w:sz w:val="20"/>
                <w:szCs w:val="20"/>
              </w:rPr>
            </w:pPr>
            <w:r>
              <w:rPr>
                <w:color w:val="00274C"/>
                <w:position w:val="-2"/>
                <w:sz w:val="20"/>
                <w:szCs w:val="20"/>
              </w:rPr>
              <w:t xml:space="preserve">All manifolds connected to the turbo must be fully clean and not damaged.</w:t>
            </w:r>
          </w:p>
          <w:p>
            <w:pPr>
              <w:numPr>
                <w:ilvl w:val="0"/>
                <w:numId w:val="32438503"/>
              </w:numPr>
              <w:spacing w:before="0" w:after="0" w:line="262" w:lineRule="auto"/>
              <w:jc w:val="left"/>
              <w:rPr>
                <w:color w:val="00274C"/>
                <w:sz w:val="20"/>
                <w:szCs w:val="20"/>
              </w:rPr>
            </w:pPr>
            <w:r>
              <w:rPr>
                <w:color w:val="00274C"/>
                <w:position w:val="-2"/>
                <w:sz w:val="20"/>
                <w:szCs w:val="20"/>
              </w:rPr>
              <w:t xml:space="preserve">Clean the inside components </w:t>
            </w:r>
            <w:r>
              <w:rPr>
                <w:b/>
                <w:bCs/>
                <w:color w:val="00274C"/>
                <w:position w:val="-2"/>
                <w:sz w:val="20"/>
                <w:szCs w:val="20"/>
              </w:rPr>
              <w:t xml:space="preserve">A and D</w:t>
            </w:r>
            <w:r>
              <w:rPr>
                <w:color w:val="00274C"/>
                <w:position w:val="-2"/>
                <w:sz w:val="20"/>
                <w:szCs w:val="20"/>
              </w:rPr>
              <w:t xml:space="preserve"> with a damp cloth.</w:t>
            </w:r>
          </w:p>
          <w:p>
            <w:pPr>
              <w:numPr>
                <w:ilvl w:val="0"/>
                <w:numId w:val="32438503"/>
              </w:numPr>
              <w:spacing w:before="0" w:after="0" w:line="262" w:lineRule="auto"/>
              <w:jc w:val="left"/>
              <w:rPr>
                <w:color w:val="00274C"/>
                <w:sz w:val="20"/>
                <w:szCs w:val="20"/>
              </w:rPr>
            </w:pPr>
            <w:r>
              <w:rPr>
                <w:b/>
                <w:bCs/>
                <w:color w:val="00274C"/>
                <w:position w:val="-2"/>
                <w:sz w:val="20"/>
                <w:szCs w:val="20"/>
              </w:rPr>
              <w:t xml:space="preserve">Do not use compressed air</w:t>
            </w:r>
            <w:r>
              <w:rPr>
                <w:color w:val="00274C"/>
                <w:position w:val="-2"/>
                <w:sz w:val="20"/>
                <w:szCs w:val="20"/>
              </w:rPr>
              <w:t xml:space="preserve"> , repeatedly tap the front side </w:t>
            </w:r>
            <w:r>
              <w:rPr>
                <w:b/>
                <w:bCs/>
                <w:color w:val="00274C"/>
                <w:position w:val="-2"/>
                <w:sz w:val="20"/>
                <w:szCs w:val="20"/>
              </w:rPr>
              <w:t xml:space="preserve">E</w:t>
            </w:r>
            <w:r>
              <w:rPr>
                <w:color w:val="00274C"/>
                <w:position w:val="-2"/>
                <w:sz w:val="20"/>
                <w:szCs w:val="20"/>
              </w:rPr>
              <w:t xml:space="preserve"> on a flat surface.</w:t>
            </w:r>
          </w:p>
        </w:tc>
        <w:tc>
          <w:tcPr>
            <w:tcMar>
              <w:top w:w="150" w:type="dxa"/>
              <w:bottom w:w="150" w:type="dxa"/>
            </w:tcMar>
            <w:vAlign w:val="top"/>
          </w:tcPr>
          <w:p>
            <w:r>
              <w:rPr>
                <w:position w:val="-228"/>
              </w:rPr>
              <w:drawing>
                <wp:inline distT="0" distB="0" distL="0" distR="0">
                  <wp:extent cx="2232000" cy="1490400"/>
                  <wp:docPr id="78075327" name="name77086037982bd2e24" descr="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png"/>
                          <pic:cNvPicPr/>
                        </pic:nvPicPr>
                        <pic:blipFill>
                          <a:blip r:embed="rId60736037982bd2e1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steam separator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533805" name="name93656037982be488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126037982be488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Before proceeding with operation, read  </w:t>
            </w:r>
            <w:hyperlink r:id="rId54636037982be4f51" w:history="1">
              <w:r>
                <w:rPr>
                  <w:b/>
                  <w:bCs/>
                  <w:color w:val="0000FF"/>
                  <w:position w:val="-2"/>
                  <w:sz w:val="20"/>
                  <w:szCs w:val="20"/>
                </w:rPr>
                <w:t xml:space="preserve">Par. 3.3.2</w:t>
              </w:r>
            </w:hyperlink>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32438504"/>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B</w:t>
            </w:r>
            <w:r>
              <w:rPr>
                <w:color w:val="00274C"/>
                <w:position w:val="-2"/>
                <w:sz w:val="20"/>
                <w:szCs w:val="20"/>
              </w:rPr>
              <w:t xml:space="preserve"> and remove hose </w:t>
            </w:r>
            <w:r>
              <w:rPr>
                <w:b/>
                <w:bCs/>
                <w:color w:val="00274C"/>
                <w:position w:val="-2"/>
                <w:sz w:val="20"/>
                <w:szCs w:val="20"/>
              </w:rPr>
              <w:t xml:space="preserve">C</w:t>
            </w:r>
            <w:r>
              <w:rPr>
                <w:color w:val="00274C"/>
                <w:position w:val="-2"/>
                <w:sz w:val="20"/>
                <w:szCs w:val="20"/>
              </w:rPr>
              <w:t xml:space="preserve"> from hose </w:t>
            </w:r>
            <w:r>
              <w:rPr>
                <w:b/>
                <w:bCs/>
                <w:color w:val="00274C"/>
                <w:position w:val="-2"/>
                <w:sz w:val="20"/>
                <w:szCs w:val="20"/>
              </w:rPr>
              <w:t xml:space="preserve">D</w:t>
            </w:r>
            <w:r>
              <w:rPr>
                <w:color w:val="00274C"/>
                <w:position w:val="-2"/>
                <w:sz w:val="20"/>
                <w:szCs w:val="20"/>
              </w:rPr>
              <w:t xml:space="preserve"> .</w:t>
            </w:r>
          </w:p>
          <w:p>
            <w:pPr>
              <w:numPr>
                <w:ilvl w:val="0"/>
                <w:numId w:val="32438504"/>
              </w:numPr>
              <w:spacing w:before="0" w:after="0" w:line="262" w:lineRule="auto"/>
              <w:jc w:val="left"/>
              <w:rPr>
                <w:color w:val="00274C"/>
                <w:sz w:val="20"/>
                <w:szCs w:val="20"/>
              </w:rPr>
            </w:pPr>
            <w:r>
              <w:rPr>
                <w:color w:val="00274C"/>
                <w:position w:val="-2"/>
                <w:sz w:val="20"/>
                <w:szCs w:val="20"/>
              </w:rPr>
              <w:t xml:space="preserve">Start the engine at idle speed or without a load; check if air comes out of hose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If what is described in </w:t>
            </w:r>
            <w:r>
              <w:rPr>
                <w:b/>
                <w:bCs/>
                <w:color w:val="00274C"/>
                <w:position w:val="-2"/>
                <w:sz w:val="20"/>
                <w:szCs w:val="20"/>
              </w:rPr>
              <w:t xml:space="preserve">Point 2</w:t>
            </w:r>
            <w:r>
              <w:rPr>
                <w:color w:val="00274C"/>
                <w:position w:val="-2"/>
                <w:sz w:val="20"/>
                <w:szCs w:val="20"/>
              </w:rPr>
              <w:t xml:space="preserve"> does not occur, proceed with cleaning or replacing oil separator </w:t>
            </w:r>
            <w:r>
              <w:rPr>
                <w:b/>
                <w:bCs/>
                <w:color w:val="00274C"/>
                <w:position w:val="-2"/>
                <w:sz w:val="20"/>
                <w:szCs w:val="20"/>
              </w:rPr>
              <w:t xml:space="preserve">A</w:t>
            </w:r>
            <w:r>
              <w:rPr>
                <w:color w:val="00274C"/>
                <w:position w:val="-2"/>
                <w:sz w:val="20"/>
                <w:szCs w:val="20"/>
              </w:rPr>
              <w:t xml:space="preserve"> and accurately clean support flange </w:t>
            </w:r>
            <w:r>
              <w:rPr>
                <w:b/>
                <w:bCs/>
                <w:color w:val="00274C"/>
                <w:position w:val="-2"/>
                <w:sz w:val="20"/>
                <w:szCs w:val="20"/>
              </w:rPr>
              <w:t xml:space="preserve">F</w:t>
            </w:r>
            <w:r>
              <w:rPr>
                <w:color w:val="00274C"/>
                <w:position w:val="-2"/>
                <w:sz w:val="20"/>
                <w:szCs w:val="20"/>
              </w:rPr>
              <w:t xml:space="preserve"> , all connecting</w:t>
            </w:r>
            <w:r>
              <w:rPr>
                <w:color w:val="00274C"/>
                <w:position w:val="-2"/>
                <w:sz w:val="20"/>
                <w:szCs w:val="20"/>
              </w:rPr>
              <w:br/>
              <w:t xml:space="preserve">hoses, and repeat the operation from P </w:t>
            </w:r>
            <w:r>
              <w:rPr>
                <w:b/>
                <w:bCs/>
                <w:color w:val="00274C"/>
                <w:position w:val="-2"/>
                <w:sz w:val="20"/>
                <w:szCs w:val="20"/>
              </w:rPr>
              <w:t xml:space="preserve">oint 2.</w:t>
            </w:r>
          </w:p>
        </w:tc>
        <w:tc>
          <w:tcPr>
            <w:tcMar>
              <w:top w:w="150" w:type="dxa"/>
              <w:bottom w:w="150" w:type="dxa"/>
            </w:tcMar>
            <w:vAlign w:val="top"/>
          </w:tcPr>
          <w:p>
            <w:r>
              <w:rPr>
                <w:position w:val="-228"/>
              </w:rPr>
              <w:drawing>
                <wp:inline distT="0" distB="0" distL="0" distR="0">
                  <wp:extent cx="2232000" cy="1490400"/>
                  <wp:docPr id="83605160" name="name57826037982c0a85a" descr="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png"/>
                          <pic:cNvPicPr/>
                        </pic:nvPicPr>
                        <pic:blipFill>
                          <a:blip r:embed="rId93116037982c0a85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Rubber hoses and manifolds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95925" name="name34326037982c1c33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806037982c1c33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Before proceeding with operation, read  </w:t>
            </w:r>
            <w:hyperlink r:id="rId29226037982c1cc02"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The check is carried out by applying slight deflection or bending along the tube/hose and next to the hose clamps.</w:t>
            </w:r>
            <w:r>
              <w:rPr>
                <w:color w:val="00274C"/>
                <w:position w:val="-2"/>
                <w:sz w:val="20"/>
                <w:szCs w:val="20"/>
              </w:rPr>
              <w:br/>
              <w:br/>
              <w:br/>
              <w:t xml:space="preserve">Components must be replaced if they have clear signs of cracks, tears, cuts, leaks, or do not retain a certain degree of elasticity.
</w:t>
            </w:r>
          </w:p>
          <w:p>
            <w:pPr>
              <w:numPr>
                <w:ilvl w:val="0"/>
                <w:numId w:val="32438505"/>
              </w:numPr>
              <w:spacing w:before="0" w:after="0" w:line="262" w:lineRule="auto"/>
              <w:jc w:val="left"/>
              <w:rPr>
                <w:color w:val="00274C"/>
                <w:sz w:val="20"/>
                <w:szCs w:val="20"/>
              </w:rPr>
            </w:pPr>
            <w:r>
              <w:rPr>
                <w:color w:val="00274C"/>
                <w:position w:val="-2"/>
                <w:sz w:val="20"/>
                <w:szCs w:val="20"/>
              </w:rPr>
              <w:t xml:space="preserve">Check the condition of all rubber hoses </w:t>
            </w:r>
            <w:r>
              <w:rPr>
                <w:b/>
                <w:bCs/>
                <w:color w:val="00274C"/>
                <w:position w:val="-2"/>
                <w:sz w:val="20"/>
                <w:szCs w:val="20"/>
              </w:rPr>
              <w:t xml:space="preserve">A</w:t>
            </w:r>
            <w:r>
              <w:rPr>
                <w:color w:val="00274C"/>
                <w:position w:val="-2"/>
                <w:sz w:val="20"/>
                <w:szCs w:val="20"/>
              </w:rPr>
              <w:t xml:space="preserve"> .</w:t>
            </w:r>
          </w:p>
          <w:p>
            <w:pPr>
              <w:numPr>
                <w:ilvl w:val="0"/>
                <w:numId w:val="32438505"/>
              </w:numPr>
              <w:spacing w:before="0" w:after="0" w:line="262" w:lineRule="auto"/>
              <w:jc w:val="left"/>
              <w:rPr>
                <w:color w:val="00274C"/>
                <w:sz w:val="20"/>
                <w:szCs w:val="20"/>
              </w:rPr>
            </w:pPr>
            <w:r>
              <w:rPr>
                <w:color w:val="00274C"/>
                <w:position w:val="-2"/>
                <w:sz w:val="20"/>
                <w:szCs w:val="20"/>
              </w:rPr>
              <w:t xml:space="preserve">Check whether there are any leakages of air, refrigerant, oil or fuel next to their connections.</w:t>
            </w:r>
          </w:p>
        </w:tc>
        <w:tc>
          <w:tcPr>
            <w:tcMar>
              <w:top w:w="150" w:type="dxa"/>
              <w:bottom w:w="150" w:type="dxa"/>
            </w:tcMar>
            <w:vAlign w:val="top"/>
          </w:tcPr>
          <w:p>
            <w:r>
              <w:rPr>
                <w:position w:val="-228"/>
              </w:rPr>
              <w:drawing>
                <wp:inline distT="0" distB="0" distL="0" distR="0">
                  <wp:extent cx="2232000" cy="1490400"/>
                  <wp:docPr id="85316079" name="name76746037982c3318c" descr="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png"/>
                          <pic:cNvPicPr/>
                        </pic:nvPicPr>
                        <pic:blipFill>
                          <a:blip r:embed="rId43466037982c3318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12.4</w:t>
            </w:r>
            <w:r>
              <w:rPr>
                <w:position w:val="-228"/>
              </w:rPr>
              <w:drawing>
                <wp:inline distT="0" distB="0" distL="0" distR="0">
                  <wp:extent cx="2232000" cy="1490400"/>
                  <wp:docPr id="51332879" name="name36156037982c449e0" descr="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png"/>
                          <pic:cNvPicPr/>
                        </pic:nvPicPr>
                        <pic:blipFill>
                          <a:blip r:embed="rId18856037982c449d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leak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128631" name="name95006037982c57f7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456037982c57f7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Before proceeding with operation, read  </w:t>
            </w:r>
            <w:hyperlink r:id="rId62766037982c58b5a" w:history="1">
              <w:r>
                <w:rPr>
                  <w:b/>
                  <w:bCs/>
                  <w:color w:val="0000FF"/>
                  <w:position w:val="-2"/>
                  <w:sz w:val="20"/>
                  <w:szCs w:val="20"/>
                </w:rPr>
                <w:t xml:space="preserve">Par. 3.3.2</w:t>
              </w:r>
            </w:hyperlink>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Check that there are no leakages next to area </w:t>
            </w:r>
            <w:r>
              <w:rPr>
                <w:b/>
                <w:bCs/>
                <w:color w:val="00274C"/>
                <w:position w:val="-2"/>
                <w:sz w:val="20"/>
                <w:szCs w:val="20"/>
              </w:rPr>
              <w:t xml:space="preserve">A</w:t>
            </w:r>
            <w:r>
              <w:rPr>
                <w:color w:val="00274C"/>
                <w:position w:val="-2"/>
                <w:sz w:val="20"/>
                <w:szCs w:val="20"/>
              </w:rPr>
              <w:t xml:space="preserve"> .
</w:t>
            </w:r>
          </w:p>
          <w:p>
            <w:pPr>
              <w:numPr>
                <w:ilvl w:val="0"/>
                <w:numId w:val="32438506"/>
              </w:numPr>
              <w:spacing w:before="0" w:after="0" w:line="262" w:lineRule="auto"/>
              <w:jc w:val="left"/>
              <w:rPr>
                <w:color w:val="00274C"/>
                <w:sz w:val="20"/>
                <w:szCs w:val="20"/>
              </w:rPr>
            </w:pPr>
            <w:r>
              <w:rPr>
                <w:color w:val="00274C"/>
                <w:position w:val="-2"/>
                <w:sz w:val="20"/>
                <w:szCs w:val="20"/>
              </w:rPr>
              <w:t xml:space="preserve">Start the engine at idle speed or without a load and check whether there are any leakages next to area  </w:t>
            </w:r>
            <w:r>
              <w:rPr>
                <w:b/>
                <w:bCs/>
                <w:color w:val="00274C"/>
                <w:position w:val="-2"/>
                <w:sz w:val="20"/>
                <w:szCs w:val="20"/>
              </w:rPr>
              <w:t xml:space="preserve">A.</w:t>
            </w:r>
          </w:p>
          <w:p>
            <w:pPr>
              <w:numPr>
                <w:ilvl w:val="0"/>
                <w:numId w:val="32438506"/>
              </w:numPr>
              <w:spacing w:before="0" w:after="0" w:line="262" w:lineRule="auto"/>
              <w:jc w:val="left"/>
              <w:rPr>
                <w:color w:val="00274C"/>
                <w:sz w:val="20"/>
                <w:szCs w:val="20"/>
              </w:rPr>
            </w:pPr>
            <w:r>
              <w:rPr>
                <w:color w:val="00274C"/>
                <w:position w:val="-2"/>
                <w:sz w:val="20"/>
                <w:szCs w:val="20"/>
              </w:rPr>
              <w:t xml:space="preserve">It is anyhow necessary to also check the seals of all main components and their surface contact, such as:</w:t>
            </w:r>
            <w:r>
              <w:rPr>
                <w:color w:val="00274C"/>
                <w:position w:val="-2"/>
                <w:sz w:val="20"/>
                <w:szCs w:val="20"/>
              </w:rPr>
              <w:br/>
              <w:t xml:space="preserve">- crankcase and gasket (side 1 </w:t>
            </w:r>
            <w:r>
              <w:rPr>
                <w:color w:val="00274C"/>
                <w:position w:val="3"/>
                <w:sz w:val="17"/>
                <w:szCs w:val="17"/>
                <w:vertAlign w:val="superscript"/>
              </w:rPr>
              <w:t xml:space="preserve">a</w:t>
            </w:r>
            <w:r>
              <w:rPr>
                <w:color w:val="00274C"/>
                <w:position w:val="-2"/>
                <w:sz w:val="20"/>
                <w:szCs w:val="20"/>
              </w:rPr>
              <w:t xml:space="preserve"> PTO) - oil sump and exhaust caps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cylinder head and its assembled components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Timing system carter and gasket (side 2 </w:t>
            </w:r>
            <w:r>
              <w:rPr>
                <w:color w:val="00274C"/>
                <w:position w:val="3"/>
                <w:sz w:val="17"/>
                <w:szCs w:val="17"/>
                <w:vertAlign w:val="superscript"/>
              </w:rPr>
              <w:t xml:space="preserve">a</w:t>
            </w:r>
            <w:r>
              <w:rPr>
                <w:color w:val="00274C"/>
                <w:position w:val="-2"/>
                <w:sz w:val="20"/>
                <w:szCs w:val="20"/>
              </w:rPr>
              <w:t xml:space="preserve"> PTO) - oil dipstick housing or rod support tube.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Perform the checks described in </w:t>
            </w:r>
            <w:r>
              <w:rPr>
                <w:b/>
                <w:bCs/>
                <w:color w:val="00274C"/>
                <w:position w:val="-2"/>
                <w:sz w:val="20"/>
                <w:szCs w:val="20"/>
              </w:rPr>
              <w:t xml:space="preserve">Points 1 and 2</w:t>
            </w:r>
            <w:r>
              <w:rPr>
                <w:color w:val="00274C"/>
                <w:position w:val="-2"/>
                <w:sz w:val="20"/>
                <w:szCs w:val="20"/>
              </w:rPr>
              <w:t xml:space="preserve"> periodically and during maintenance procedures.</w:t>
            </w:r>
            <w:r>
              <w:rPr>
                <w:color w:val="00274C"/>
                <w:position w:val="-2"/>
                <w:sz w:val="20"/>
                <w:szCs w:val="20"/>
              </w:rPr>
              <w:br/>
              <w:t xml:space="preserve">It is also necessary to check for leakages on the components that are not listed.</w:t>
            </w:r>
          </w:p>
          <w:p>
            <w:pPr>
              <w:widowControl w:val="on"/>
              <w:pBdr/>
              <w:spacing w:before="0" w:after="0" w:line="262" w:lineRule="auto"/>
              <w:ind w:left="0" w:right="0"/>
              <w:jc w:val="left"/>
              <w:textAlignment w:val="center"/>
            </w:pPr>
            <w:r>
              <w:rPr>
                <w:color w:val="00274C"/>
                <w:position w:val="-2"/>
                <w:sz w:val="20"/>
                <w:szCs w:val="20"/>
              </w:rPr>
              <w:t xml:space="preserve">If necessary, disassemble the components that have a leakage and investigate the possible cause.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components must be replaced otherwise they do notguarantee their sealing.</w:t>
            </w:r>
          </w:p>
        </w:tc>
        <w:tc>
          <w:tcPr>
            <w:tcMar>
              <w:top w:w="150" w:type="dxa"/>
              <w:bottom w:w="150" w:type="dxa"/>
            </w:tcMar>
            <w:vAlign w:val="top"/>
          </w:tcPr>
          <w:p>
            <w:r>
              <w:rPr>
                <w:position w:val="-228"/>
              </w:rPr>
              <w:drawing>
                <wp:inline distT="0" distB="0" distL="0" distR="0">
                  <wp:extent cx="2232000" cy="1490400"/>
                  <wp:docPr id="40148722" name="name20516037982c6e82a" descr="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png"/>
                          <pic:cNvPicPr/>
                        </pic:nvPicPr>
                        <pic:blipFill>
                          <a:blip r:embed="rId80346037982c6e82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12.6</w:t>
            </w:r>
            <w:r>
              <w:rPr>
                <w:position w:val="-228"/>
              </w:rPr>
              <w:drawing>
                <wp:inline distT="0" distB="0" distL="0" distR="0">
                  <wp:extent cx="2232000" cy="1490400"/>
                  <wp:docPr id="84598017" name="name64186037982c85c57" descr="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png"/>
                          <pic:cNvPicPr/>
                        </pic:nvPicPr>
                        <pic:blipFill>
                          <a:blip r:embed="rId86946037982c85c5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pressure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844560" name="name84856037982c9636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316037982c9635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116"/>
              </w:numPr>
              <w:spacing w:before="0" w:after="0" w:line="262" w:lineRule="auto"/>
              <w:jc w:val="left"/>
              <w:rPr>
                <w:color w:val="00274C"/>
                <w:sz w:val="20"/>
                <w:szCs w:val="20"/>
              </w:rPr>
            </w:pPr>
            <w:r>
              <w:rPr>
                <w:color w:val="00274C"/>
                <w:position w:val="-2"/>
                <w:sz w:val="20"/>
                <w:szCs w:val="20"/>
              </w:rPr>
              <w:t xml:space="preserve">Before proceeding with operation, read  </w:t>
            </w:r>
            <w:hyperlink r:id="rId81896037982c969d5"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32438507"/>
              </w:numPr>
              <w:spacing w:before="0" w:after="0" w:line="262" w:lineRule="auto"/>
              <w:jc w:val="left"/>
              <w:rPr>
                <w:color w:val="00274C"/>
                <w:sz w:val="20"/>
                <w:szCs w:val="20"/>
              </w:rPr>
            </w:pPr>
            <w:r>
              <w:rPr>
                <w:color w:val="00274C"/>
                <w:position w:val="-2"/>
                <w:sz w:val="20"/>
                <w:szCs w:val="20"/>
              </w:rPr>
              <w:t xml:space="preserve">Insert a thermocouple instead of the oil dipstick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8507"/>
              </w:numPr>
              <w:spacing w:before="0" w:after="0" w:line="262" w:lineRule="auto"/>
              <w:jc w:val="left"/>
              <w:rPr>
                <w:color w:val="00274C"/>
                <w:sz w:val="20"/>
                <w:szCs w:val="20"/>
              </w:rPr>
            </w:pPr>
            <w:r>
              <w:rPr>
                <w:color w:val="00274C"/>
                <w:position w:val="-2"/>
                <w:sz w:val="20"/>
                <w:szCs w:val="20"/>
              </w:rPr>
              <w:t xml:space="preserve">Unscrew and remove the oil pressure switch and screw on a 10 bar pressure gauge in its seat </w:t>
            </w:r>
            <w:r>
              <w:rPr>
                <w:b/>
                <w:bCs/>
                <w:color w:val="00274C"/>
                <w:position w:val="-2"/>
                <w:sz w:val="20"/>
                <w:szCs w:val="20"/>
              </w:rPr>
              <w:t xml:space="preserve">(Fig. 12.10)</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32438507"/>
              </w:numPr>
              <w:spacing w:before="0" w:after="0" w:line="262" w:lineRule="auto"/>
              <w:jc w:val="left"/>
              <w:rPr>
                <w:color w:val="00274C"/>
                <w:sz w:val="20"/>
                <w:szCs w:val="20"/>
              </w:rPr>
            </w:pPr>
            <w:r>
              <w:rPr>
                <w:color w:val="00274C"/>
                <w:position w:val="-2"/>
                <w:sz w:val="20"/>
                <w:szCs w:val="20"/>
              </w:rPr>
              <w:t xml:space="preserve">Start the engine at idle speed and without a load, check the oil pressure value according to the oil temperature </w:t>
            </w:r>
            <w:r>
              <w:rPr>
                <w:b/>
                <w:bCs/>
                <w:color w:val="00274C"/>
                <w:position w:val="-2"/>
                <w:sz w:val="20"/>
                <w:szCs w:val="20"/>
              </w:rPr>
              <w:t xml:space="preserve">(Fig. 12.9</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graph in </w:t>
            </w:r>
            <w:r>
              <w:rPr>
                <w:b/>
                <w:bCs/>
                <w:color w:val="00274C"/>
                <w:position w:val="-2"/>
                <w:sz w:val="20"/>
                <w:szCs w:val="20"/>
              </w:rPr>
              <w:t xml:space="preserve">Fig. 12.9</w:t>
            </w:r>
            <w:r>
              <w:rPr>
                <w:color w:val="00274C"/>
                <w:position w:val="-2"/>
                <w:sz w:val="20"/>
                <w:szCs w:val="20"/>
              </w:rPr>
              <w:t xml:space="preserve"> illustrates the pressure line with speed of 1000 Rpm.</w:t>
            </w:r>
          </w:p>
          <w:p/>
          <w:p/>
          <w:p>
            <w:pPr>
              <w:numPr>
                <w:ilvl w:val="0"/>
                <w:numId w:val="32438508"/>
              </w:numPr>
              <w:spacing w:before="0" w:after="0" w:line="262" w:lineRule="auto"/>
              <w:jc w:val="left"/>
              <w:rPr>
                <w:color w:val="00274C"/>
                <w:sz w:val="20"/>
                <w:szCs w:val="20"/>
              </w:rPr>
            </w:pPr>
            <w:r>
              <w:rPr>
                <w:color w:val="00274C"/>
                <w:position w:val="-2"/>
                <w:sz w:val="20"/>
                <w:szCs w:val="20"/>
              </w:rPr>
              <w:t xml:space="preserve">If the pressure values are below the values indicated in </w:t>
            </w:r>
            <w:r>
              <w:rPr>
                <w:b/>
                <w:bCs/>
                <w:color w:val="00274C"/>
                <w:position w:val="-2"/>
                <w:sz w:val="20"/>
                <w:szCs w:val="20"/>
              </w:rPr>
              <w:t xml:space="preserve">Fig. 12.9</w:t>
            </w:r>
            <w:r>
              <w:rPr>
                <w:color w:val="00274C"/>
                <w:position w:val="-2"/>
                <w:sz w:val="20"/>
                <w:szCs w:val="20"/>
              </w:rPr>
              <w:t xml:space="preserve"> , check to identify the cause of the problem.</w:t>
            </w:r>
          </w:p>
          <w:p/>
          <w:p/>
          <w:p/>
          <w:p/>
          <w:p/>
          <w:p/>
          <w:p/>
          <w:p/>
          <w:p>
            <w:pPr>
              <w:widowControl w:val="on"/>
              <w:pBdr/>
              <w:spacing w:before="0" w:after="0" w:line="262" w:lineRule="auto"/>
              <w:ind w:left="0" w:right="0"/>
              <w:jc w:val="left"/>
              <w:textAlignment w:val="center"/>
            </w:pPr>
            <w:r>
              <w:rPr>
                <w:position w:val="-165"/>
              </w:rPr>
              <w:drawing>
                <wp:inline distT="0" distB="0" distL="0" distR="0">
                  <wp:extent cx="3168000" cy="2131200"/>
                  <wp:docPr id="79888143" name="name62486037982ca9230" descr="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png"/>
                          <pic:cNvPicPr/>
                        </pic:nvPicPr>
                        <pic:blipFill>
                          <a:blip r:embed="rId78926037982ca9229"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12.9</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37271653" name="name43586037982cc35c9" descr="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png"/>
                          <pic:cNvPicPr/>
                        </pic:nvPicPr>
                        <pic:blipFill>
                          <a:blip r:embed="rId62626037982cc35c0"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12.8</w:t>
            </w:r>
          </w:p>
          <w:p/>
          <w:p/>
          <w:p/>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89563470" name="name21766037982cdfcaf" descr="1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png"/>
                          <pic:cNvPicPr/>
                        </pic:nvPicPr>
                        <pic:blipFill>
                          <a:blip r:embed="rId85246037982cdfca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12.10</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Tools information</w:t>
      </w:r>
    </w:p>
    <w:p>
      <w:pPr>
        <w:widowControl w:val="on"/>
        <w:pBdr/>
        <w:spacing w:before="0" w:after="0" w:line="240" w:lineRule="auto"/>
        <w:ind w:left="0" w:right="0"/>
        <w:jc w:val="left"/>
      </w:pPr>
    </w:p>
    <w:p>
      <w:pPr>
        <w:pStyle w:val="Titolo2"/>
      </w:pPr>
      <w:r>
        <w:rPr/>
        <w:t xml:space="preserve">Information regarding specific tools</w:t>
      </w:r>
    </w:p>
    <w:p/>
    <w:p>
      <w:pPr>
        <w:widowControl w:val="on"/>
        <w:pBdr/>
        <w:spacing w:before="0" w:after="0" w:line="262" w:lineRule="auto"/>
        <w:ind w:left="0" w:right="0"/>
        <w:jc w:val="left"/>
      </w:pPr>
      <w:r>
        <w:rPr>
          <w:color w:val="00274C"/>
          <w:sz w:val="20"/>
          <w:szCs w:val="20"/>
        </w:rPr>
        <w:t xml:space="preserve">In </w:t>
      </w:r>
      <w:r>
        <w:rPr>
          <w:b/>
          <w:bCs/>
          <w:color w:val="00274C"/>
          <w:sz w:val="20"/>
          <w:szCs w:val="20"/>
        </w:rPr>
        <w:t xml:space="preserve">Tab 13.1 - 13.2 - 13.3 </w:t>
      </w:r>
      <w:r>
        <w:rPr>
          <w:color w:val="00274C"/>
          <w:sz w:val="20"/>
          <w:szCs w:val="20"/>
        </w:rPr>
        <w:t xml:space="preserve"> there is a list of all the specific tools that are required and approved to carry out operations of disassembly - assembly - regulations - settings - repairs on engine series </w:t>
      </w:r>
      <w:r>
        <w:rPr>
          <w:b/>
          <w:bCs/>
          <w:color w:val="00274C"/>
          <w:sz w:val="20"/>
          <w:szCs w:val="20"/>
        </w:rPr>
        <w:t xml:space="preserve">KDI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correctly and safely.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233949" name="name69616037982d000f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2376037982d000ea"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32438116"/>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declines all responsibility for any damage to the engine, persons, or things caused by the use of different types of tools to those indicated in </w:t>
      </w:r>
      <w:r>
        <w:rPr>
          <w:b/>
          <w:bCs/>
          <w:color w:val="00274C"/>
          <w:sz w:val="20"/>
          <w:szCs w:val="20"/>
        </w:rPr>
        <w:t xml:space="preserve">Tab 13.1 - 13.2 - 13.3</w:t>
      </w:r>
      <w:r>
        <w:rPr>
          <w:color w:val="00274C"/>
          <w:sz w:val="20"/>
          <w:szCs w:val="20"/>
        </w:rPr>
        <w:t xml:space="preserve"> , where referred to them in the manual.</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Tab.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SPECIAL TOOLS FOR DISASSEMBLY AND ASSEMBLY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Picture/Draw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PART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81"/>
              </w:rPr>
              <w:drawing>
                <wp:inline distT="0" distB="0" distL="0" distR="0">
                  <wp:extent cx="828000" cy="1087200"/>
                  <wp:docPr id="71902282" name="name37556037982d1b1b7"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59746037982d1b1af"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 protrusion - electronic injectors cylinder head surface control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9"/>
              </w:rPr>
              <w:drawing>
                <wp:inline distT="0" distB="0" distL="0" distR="0">
                  <wp:extent cx="1080000" cy="813600"/>
                  <wp:docPr id="52244893" name="name73256037982d301c3" descr="immst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4.jpg"/>
                          <pic:cNvPicPr/>
                        </pic:nvPicPr>
                        <pic:blipFill>
                          <a:blip r:embed="rId11386037982d301bc" cstate="print"/>
                          <a:stretch>
                            <a:fillRect/>
                          </a:stretch>
                        </pic:blipFill>
                        <pic:spPr>
                          <a:xfrm>
                            <a:off x="0" y="0"/>
                            <a:ext cx="1080000" cy="81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 puller gear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2"/>
              </w:rPr>
              <w:drawing>
                <wp:inline distT="0" distB="0" distL="0" distR="0">
                  <wp:extent cx="1080000" cy="604800"/>
                  <wp:docPr id="86042339" name="name66746037982d40692"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12446037982d4068b"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Spanner for capscrews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1080000" cy="770400"/>
                  <wp:docPr id="47102890" name="name28776037982d52fd0"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32596037982d52fcc"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Spanner for capscrews Six nicks SN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9600"/>
                  <wp:docPr id="12417610" name="name79746037982d63055"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74046037982d6304f"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disassembling / reassembling valves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9"/>
              </w:rPr>
              <w:drawing>
                <wp:inline distT="0" distB="0" distL="0" distR="0">
                  <wp:extent cx="1080000" cy="691200"/>
                  <wp:docPr id="13336068" name="name70416037982d75bb3"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67066037982d75bac"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gasket valve stem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0"/>
              </w:rPr>
              <w:drawing>
                <wp:inline distT="0" distB="0" distL="0" distR="0">
                  <wp:extent cx="1080000" cy="453600"/>
                  <wp:docPr id="5110997" name="name61266037982d889d2" descr="immst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9.jpg"/>
                          <pic:cNvPicPr/>
                        </pic:nvPicPr>
                        <pic:blipFill>
                          <a:blip r:embed="rId50396037982d889cb" cstate="print"/>
                          <a:stretch>
                            <a:fillRect/>
                          </a:stretch>
                        </pic:blipFill>
                        <pic:spPr>
                          <a:xfrm>
                            <a:off x="0" y="0"/>
                            <a:ext cx="1080000" cy="45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flywheel assembling / disassembling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3"/>
              </w:rPr>
              <w:drawing>
                <wp:inline distT="0" distB="0" distL="0" distR="0">
                  <wp:extent cx="1080000" cy="612000"/>
                  <wp:docPr id="14192015" name="name39916037982d99b45" descr="immst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0.jpg"/>
                          <pic:cNvPicPr/>
                        </pic:nvPicPr>
                        <pic:blipFill>
                          <a:blip r:embed="rId67416037982d99b41" cstate="print"/>
                          <a:stretch>
                            <a:fillRect/>
                          </a:stretch>
                        </pic:blipFill>
                        <pic:spPr>
                          <a:xfrm>
                            <a:off x="0" y="0"/>
                            <a:ext cx="1080000" cy="61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gasket assembling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34645352" name="name75966037982dac38d" descr="immst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1.jpg"/>
                          <pic:cNvPicPr/>
                        </pic:nvPicPr>
                        <pic:blipFill>
                          <a:blip r:embed="rId73536037982dac385"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gasket assembling tool (electronic injector seat)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9"/>
              </w:rPr>
              <w:drawing>
                <wp:inline distT="0" distB="0" distL="0" distR="0">
                  <wp:extent cx="1080000" cy="561600"/>
                  <wp:docPr id="4754971" name="name73596037982dbe129" descr="immst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2.jpg"/>
                          <pic:cNvPicPr/>
                        </pic:nvPicPr>
                        <pic:blipFill>
                          <a:blip r:embed="rId37636037982dbe125" cstate="print"/>
                          <a:stretch>
                            <a:fillRect/>
                          </a:stretch>
                        </pic:blipFill>
                        <pic:spPr>
                          <a:xfrm>
                            <a:off x="0" y="0"/>
                            <a:ext cx="1080000" cy="56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gasket assembling tool (rocker arm capscrew gudgeon seat - electronic injector fastening capscrew brace seat)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2400"/>
                  <wp:docPr id="98145490" name="name23566037982dd3379" descr="immst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4.jpg"/>
                          <pic:cNvPicPr/>
                        </pic:nvPicPr>
                        <pic:blipFill>
                          <a:blip r:embed="rId74056037982dd3373" cstate="print"/>
                          <a:stretch>
                            <a:fillRect/>
                          </a:stretch>
                        </pic:blipFill>
                        <pic:spPr>
                          <a:xfrm>
                            <a:off x="0" y="0"/>
                            <a:ext cx="1080000" cy="662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Buffer insertion of a crankshaft gasket onto a timing system carter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080000" cy="374400"/>
                  <wp:docPr id="31712490" name="name13766037982deb69b" descr="immst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5.jpg"/>
                          <pic:cNvPicPr/>
                        </pic:nvPicPr>
                        <pic:blipFill>
                          <a:blip r:embed="rId43976037982deb694" cstate="print"/>
                          <a:stretch>
                            <a:fillRect/>
                          </a:stretch>
                        </pic:blipFill>
                        <pic:spPr>
                          <a:xfrm>
                            <a:off x="0" y="0"/>
                            <a:ext cx="1080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Locking screw balance shafts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ED0097301980-S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152000" cy="374400"/>
                  <wp:docPr id="67248929" name="name49986037982e09c8e"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12476037982e09c8a"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mounting studs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3"/>
              </w:rPr>
              <w:drawing>
                <wp:inline distT="0" distB="0" distL="0" distR="0">
                  <wp:extent cx="1252800" cy="367200"/>
                  <wp:docPr id="6064376" name="name11096037982e1f1a2"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33706037982e1f19a"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and oil sump manifold mounting studs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461600" cy="511200"/>
                  <wp:docPr id="50374368" name="name55986037982e31a04"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15696037982e31a01"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blocking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ED0014604270-S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SPECIFIC EQUIPMENT TO PROTECT COMPONENTS OF THE INJECTION CIRCUIT</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8"/>
              </w:rPr>
              <w:drawing>
                <wp:inline distT="0" distB="0" distL="0" distR="0">
                  <wp:extent cx="1080000" cy="799200"/>
                  <wp:docPr id="93461407" name="name87236037982e4587c"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34126037982e45878"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docPr id="24551070" name="name77646037982e55ab7"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74336037982e55ab2"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box with caps to close holes and unions for high-pressure injection circuit components.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ED0082051380-S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13.3</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bookmarkStart w:id="33747889" w:name="result_box"/>
          <w:bookmarkEnd w:id="33747889"/>
          <w:p>
            <w:pPr>
              <w:widowControl w:val="on"/>
              <w:pBdr/>
              <w:spacing w:before="0" w:after="0" w:line="240" w:lineRule="auto"/>
              <w:ind w:left="0" w:right="0"/>
              <w:jc w:val="center"/>
            </w:pPr>
            <w:r>
              <w:rPr>
                <w:b/>
                <w:bCs/>
                <w:color w:val="FFFFFF"/>
                <w:position w:val="-2"/>
                <w:sz w:val="20"/>
                <w:szCs w:val="20"/>
                <w:shd w:val="clear" w:color="auto" w:fill="1985FF"/>
              </w:rPr>
              <w:t xml:space="preserve">SPECIAL TOOLS</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TO</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TEST</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THE ENGINE ON THE</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TEST BENCH</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DIAGNOSTIC PROCEDURE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7"/>
              </w:rPr>
              <w:drawing>
                <wp:inline distT="0" distB="0" distL="0" distR="0">
                  <wp:extent cx="1440000" cy="792000"/>
                  <wp:docPr id="94470769" name="name36966037982e6f0ca"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52206037982e6f0c3" cstate="print"/>
                          <a:stretch>
                            <a:fillRect/>
                          </a:stretch>
                        </pic:blipFill>
                        <pic:spPr>
                          <a:xfrm>
                            <a:off x="0" y="0"/>
                            <a:ext cx="1440000" cy="79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diagnostics</w:t>
            </w:r>
            <w:r>
              <w:rPr>
                <w:color w:val="00274C"/>
                <w:position w:val="-2"/>
                <w:sz w:val="20"/>
                <w:szCs w:val="20"/>
                <w:shd w:val="clear" w:color="auto" w:fill="E1E2E0"/>
              </w:rPr>
              <w:br/>
              <w:t xml:space="preserve">"POLAR XL"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ED0014603690-S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4"/>
              </w:rPr>
              <w:drawing>
                <wp:inline distT="0" distB="0" distL="0" distR="0">
                  <wp:extent cx="1440000" cy="756000"/>
                  <wp:docPr id="58748223" name="name38786037982e8470e"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28086037982e84709" cstate="print"/>
                          <a:stretch>
                            <a:fillRect/>
                          </a:stretch>
                        </pic:blipFill>
                        <pic:spPr>
                          <a:xfrm>
                            <a:off x="0" y="0"/>
                            <a:ext cx="1440000" cy="756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diagnostics</w:t>
            </w:r>
            <w:r>
              <w:rPr>
                <w:color w:val="00274C"/>
                <w:position w:val="-2"/>
                <w:sz w:val="20"/>
                <w:szCs w:val="20"/>
                <w:shd w:val="clear" w:color="auto" w:fill="E1E2E0"/>
              </w:rPr>
              <w:br/>
              <w:t xml:space="preserve">"DIAGBOX"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72"/>
              </w:rPr>
              <w:drawing>
                <wp:inline distT="0" distB="0" distL="0" distR="0">
                  <wp:extent cx="1440000" cy="972000"/>
                  <wp:docPr id="47038895" name="name72946037982e9f81d"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79346037982e9f815" cstate="print"/>
                          <a:stretch>
                            <a:fillRect/>
                          </a:stretch>
                        </pic:blipFill>
                        <pic:spPr>
                          <a:xfrm>
                            <a:off x="0" y="0"/>
                            <a:ext cx="1440000" cy="9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engines bench test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ED0014604110-S</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failures</w:t>
      </w:r>
    </w:p>
    <w:p>
      <w:pPr>
        <w:widowControl w:val="on"/>
        <w:pBdr/>
        <w:spacing w:before="0" w:after="0" w:line="240" w:lineRule="auto"/>
        <w:ind w:left="0" w:right="0"/>
        <w:jc w:val="left"/>
      </w:pPr>
    </w:p>
    <w:p>
      <w:pPr>
        <w:pStyle w:val="Titolo2"/>
      </w:pPr>
      <w:r>
        <w:rPr/>
        <w:t xml:space="preserve">Possible causes and trouble shooting</w:t>
      </w:r>
    </w:p>
    <w:p>
      <w:pPr>
        <w:widowControl w:val="on"/>
        <w:pBdr/>
        <w:spacing w:before="0" w:after="0" w:line="262" w:lineRule="auto"/>
        <w:ind w:left="0" w:right="0"/>
        <w:jc w:val="left"/>
      </w:pPr>
      <w:r>
        <w:rPr>
          <w:b/>
          <w:bCs/>
          <w:color w:val="00274C"/>
          <w:sz w:val="20"/>
          <w:szCs w:val="20"/>
        </w:rPr>
        <w:t xml:space="preserve">IMMEDIATELY STOP THE ENGINE WHEN:</w:t>
      </w:r>
    </w:p>
    <w:p>
      <w:pPr>
        <w:numPr>
          <w:ilvl w:val="0"/>
          <w:numId w:val="32438509"/>
        </w:numPr>
        <w:spacing w:before="0" w:after="0" w:line="240" w:lineRule="auto"/>
        <w:jc w:val="left"/>
        <w:rPr>
          <w:color w:val="00274C"/>
          <w:sz w:val="20"/>
          <w:szCs w:val="20"/>
        </w:rPr>
      </w:pPr>
      <w:r>
        <w:rPr>
          <w:color w:val="00274C"/>
          <w:sz w:val="20"/>
          <w:szCs w:val="20"/>
        </w:rPr>
        <w:t xml:space="preserve">Engine rpm increases and decreases suddenly without being able to control them;</w:t>
      </w:r>
    </w:p>
    <w:p>
      <w:pPr>
        <w:numPr>
          <w:ilvl w:val="0"/>
          <w:numId w:val="32438509"/>
        </w:numPr>
        <w:spacing w:before="0" w:after="0" w:line="240" w:lineRule="auto"/>
        <w:jc w:val="left"/>
        <w:rPr>
          <w:color w:val="00274C"/>
          <w:sz w:val="20"/>
          <w:szCs w:val="20"/>
        </w:rPr>
      </w:pPr>
      <w:r>
        <w:rPr>
          <w:color w:val="00274C"/>
          <w:sz w:val="20"/>
          <w:szCs w:val="20"/>
        </w:rPr>
        <w:t xml:space="preserve">A sudden and unusual noise is heard;</w:t>
      </w:r>
    </w:p>
    <w:p>
      <w:pPr>
        <w:numPr>
          <w:ilvl w:val="0"/>
          <w:numId w:val="32438509"/>
        </w:numPr>
        <w:spacing w:before="0" w:after="0" w:line="240" w:lineRule="auto"/>
        <w:jc w:val="left"/>
        <w:rPr>
          <w:color w:val="00274C"/>
          <w:sz w:val="20"/>
          <w:szCs w:val="20"/>
        </w:rPr>
      </w:pPr>
      <w:r>
        <w:rPr>
          <w:color w:val="00274C"/>
          <w:sz w:val="20"/>
          <w:szCs w:val="20"/>
        </w:rPr>
        <w:t xml:space="preserve">The colour of the exhaust fumes suddenly darkens or turns white;</w:t>
      </w:r>
    </w:p>
    <w:p>
      <w:pPr>
        <w:numPr>
          <w:ilvl w:val="0"/>
          <w:numId w:val="32438509"/>
        </w:numPr>
        <w:spacing w:before="0" w:after="0" w:line="240" w:lineRule="auto"/>
        <w:jc w:val="left"/>
        <w:rPr>
          <w:color w:val="00274C"/>
          <w:sz w:val="20"/>
          <w:szCs w:val="20"/>
        </w:rPr>
      </w:pPr>
      <w:r>
        <w:rPr>
          <w:color w:val="00274C"/>
          <w:sz w:val="20"/>
          <w:szCs w:val="20"/>
        </w:rPr>
        <w:t xml:space="preserve">The oil pressure warning light or a Warning Lamp turns on during operation;</w:t>
      </w:r>
    </w:p>
    <w:p>
      <w:pPr>
        <w:numPr>
          <w:ilvl w:val="0"/>
          <w:numId w:val="32438509"/>
        </w:numPr>
        <w:spacing w:before="0" w:after="0" w:line="240" w:lineRule="auto"/>
        <w:jc w:val="left"/>
        <w:rPr>
          <w:color w:val="00274C"/>
          <w:sz w:val="20"/>
          <w:szCs w:val="20"/>
        </w:rPr>
      </w:pPr>
      <w:r>
        <w:rPr>
          <w:color w:val="00274C"/>
          <w:sz w:val="20"/>
          <w:szCs w:val="20"/>
        </w:rPr>
        <w:t xml:space="preserve">The coolant temperature warning light turns on during operation.</w:t>
      </w:r>
    </w:p>
    <w:p/>
    <w:p>
      <w:pPr>
        <w:widowControl w:val="on"/>
        <w:pBdr/>
        <w:spacing w:before="0" w:after="0" w:line="262" w:lineRule="auto"/>
        <w:ind w:left="0" w:right="0"/>
        <w:jc w:val="left"/>
      </w:pPr>
      <w:r>
        <w:rPr>
          <w:b/>
          <w:bCs/>
          <w:color w:val="00274C"/>
          <w:sz w:val="20"/>
          <w:szCs w:val="20"/>
        </w:rPr>
        <w:br/>
        <w:t xml:space="preserve">Tab. 14.1</w:t>
      </w:r>
      <w:r>
        <w:rPr>
          <w:color w:val="00274C"/>
          <w:sz w:val="20"/>
          <w:szCs w:val="20"/>
        </w:rPr>
        <w:t xml:space="preserve"> contains the possible causes of some failures, which may occur during operation.</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40" w:lineRule="auto"/>
        <w:ind w:left="0" w:right="0"/>
        <w:jc w:val="left"/>
      </w:pPr>
      <w:r>
        <w:rPr>
          <w:color w:val="00274C"/>
          <w:sz w:val="20"/>
          <w:szCs w:val="20"/>
        </w:rPr>
        <w:t xml:space="preserve">
Always perform these simple checks before removing or replacing any part.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363968" name="name57026037982eb3d6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6896037982eb3d64"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32438116"/>
        </w:numPr>
        <w:spacing w:before="0" w:after="0" w:line="240" w:lineRule="auto"/>
        <w:jc w:val="left"/>
        <w:rPr>
          <w:color w:val="00274C"/>
          <w:sz w:val="20"/>
          <w:szCs w:val="20"/>
        </w:rPr>
      </w:pPr>
      <w:r>
        <w:rPr>
          <w:color w:val="00274C"/>
          <w:sz w:val="20"/>
          <w:szCs w:val="20"/>
        </w:rPr>
        <w:t xml:space="preserve">Do not carry out any checks or operations on the engine when it is running.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14.1</w:t>
      </w:r>
    </w:p>
    <w:p>
      <w:pPr>
        <w:widowControl w:val="on"/>
        <w:pBdr/>
        <w:spacing w:before="0" w:after="0" w:line="262" w:lineRule="auto"/>
        <w:ind w:left="0" w:right="0"/>
        <w:jc w:val="left"/>
      </w:pPr>
      <w:r>
        <w:drawing>
          <wp:inline distT="0" distB="0" distL="0" distR="0">
            <wp:extent cx="6645600" cy="12520800"/>
            <wp:docPr id="34167426" name="name84716037982edf780" descr="Tabella_inconvenienti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ella_inconvenienti_EN.jpg"/>
                    <pic:cNvPicPr/>
                  </pic:nvPicPr>
                  <pic:blipFill>
                    <a:blip r:embed="rId95066037982edf778" cstate="print"/>
                    <a:stretch>
                      <a:fillRect/>
                    </a:stretch>
                  </pic:blipFill>
                  <pic:spPr>
                    <a:xfrm>
                      <a:off x="0" y="0"/>
                      <a:ext cx="6645600" cy="125208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br/>
        <w:t xml:space="preserve"> </w:t>
      </w:r>
    </w:p>
    <w:p>
      <w:pPr>
        <w:pStyle w:val="Titolo1"/>
        <w:outlineLvl w:val="0"/>
      </w:pPr>
      <w:r>
        <w:rPr/>
        <w:t xml:space="preserve">Glossary</w:t>
      </w:r>
    </w:p>
    <w:p>
      <w:pPr>
        <w:widowControl w:val="on"/>
        <w:pBdr/>
        <w:spacing w:before="0" w:after="0" w:line="240" w:lineRule="auto"/>
        <w:ind w:left="0" w:right="0"/>
        <w:jc w:val="left"/>
      </w:pPr>
    </w:p>
    <w:p>
      <w:pPr>
        <w:pStyle w:val="Titolo2"/>
      </w:pPr>
      <w:r>
        <w:rPr/>
        <w:t xml:space="preserve">Glossary</w:t>
      </w:r>
    </w:p>
    <w:p>
      <w:pPr>
        <w:widowControl w:val="on"/>
        <w:pBdr/>
        <w:spacing w:before="0" w:after="0" w:line="262" w:lineRule="auto"/>
        <w:ind w:left="0" w:right="0"/>
        <w:jc w:val="left"/>
      </w:pPr>
      <w:r>
        <w:rPr>
          <w:b/>
          <w:bCs/>
          <w:i/>
          <w:iCs/>
          <w:color w:val="00274C"/>
          <w:sz w:val="20"/>
          <w:szCs w:val="20"/>
        </w:rPr>
        <w:t xml:space="preserve">A</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ACACT: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Charge Air Cooler Temperature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Air gap: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Distance to respect between a fixed component and one in movement.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Alternator: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component that transforms mechanical energy into AC electrical energy.</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Authorised workshop:</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KOHLER</w:t>
            </w:r>
            <w:r>
              <w:rPr>
                <w:color w:val="00274C"/>
                <w:position w:val="0"/>
                <w:sz w:val="20"/>
                <w:szCs w:val="20"/>
              </w:rPr>
              <w:t xml:space="preserve"> authorised service centre.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Authorised service station:</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KOHLER</w:t>
            </w:r>
            <w:r>
              <w:rPr>
                <w:color w:val="00274C"/>
                <w:position w:val="0"/>
                <w:sz w:val="20"/>
                <w:szCs w:val="20"/>
              </w:rPr>
              <w:t xml:space="preserve"> authorised workshop.</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Treatment System - Post-treatment system, referred to the exhaust gases produced by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B</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Balancer device: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that reduces vibrations caused by movement of the alternating weights (Crankshaft - Connecting rods - Pistons).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Base configuration: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Engine having components represented in </w:t>
            </w:r>
            <w:r>
              <w:rPr>
                <w:b/>
                <w:bCs/>
                <w:color w:val="00274C"/>
                <w:position w:val="0"/>
                <w:sz w:val="20"/>
                <w:szCs w:val="20"/>
              </w:rPr>
              <w:t xml:space="preserve">Par. 1.4 - 1.5</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BDC: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Bottom Dead Centre; a moment in which the piston is at the start of its stroke.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Internal diameter of the cylinder in combustion engines.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"Controller Area Network" - also known as CAN-bus, is a data communication standard for ECUs.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Catalyst: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see " </w:t>
            </w:r>
            <w:r>
              <w:rPr>
                <w:b/>
                <w:bCs/>
                <w:color w:val="00274C"/>
                <w:position w:val="0"/>
                <w:sz w:val="20"/>
                <w:szCs w:val="20"/>
              </w:rPr>
              <w:t xml:space="preserve">DOC</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Combustion: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Chemical reaction of a mixture composed of fuel and fuel (air) inside a combustion chamber.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Common Rail: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high-pressure "Common Duct" that produces a constant supply of fuel directly to the Electronic injectors.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Crankshaft: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component that transforms straight operation into rotary operation, and vice-versa.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D</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DOC</w:t>
            </w:r>
            <w:r>
              <w:rPr>
                <w:color w:val="00274C"/>
                <w:position w:val="-2"/>
                <w:sz w:val="20"/>
                <w:szCs w:val="20"/>
              </w:rPr>
              <w:t xml:space="preserve"> </w:t>
            </w:r>
            <w:r>
              <w:rPr>
                <w:b/>
                <w:bCs/>
                <w:color w:val="00274C"/>
                <w:position w:val="-2"/>
                <w:sz w:val="20"/>
                <w:szCs w:val="20"/>
              </w:rPr>
              <w:t xml:space="preser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Oxidation Catalyst - Catalyst for diesel engines that reduces harmful exhaust gas emissions produced by the engine.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DPF</w:t>
            </w:r>
            <w:r>
              <w:rPr>
                <w:color w:val="00274C"/>
                <w:position w:val="-2"/>
                <w:sz w:val="20"/>
                <w:szCs w:val="20"/>
              </w:rPr>
              <w:t xml:space="preserve"> </w:t>
            </w:r>
            <w:r>
              <w:rPr>
                <w:b/>
                <w:bCs/>
                <w:color w:val="00274C"/>
                <w:position w:val="-2"/>
                <w:sz w:val="20"/>
                <w:szCs w:val="20"/>
              </w:rPr>
              <w:t xml:space="preser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Particulate Filter - A filter that captures particles of carbonaceous origin emitted by diesel engines.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"European Community".</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Emission Control System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ECU:</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Control Unit; an electronic device in charge of electronically detecting and controlling other electronic control devices.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Recirculation, in internal combustion engines; a system that enables recirculation of combusted gas by means of taking it in once again, which enables it to break down</w:t>
            </w:r>
          </w:p>
          <w:p>
            <w:pPr>
              <w:widowControl w:val="on"/>
              <w:pBdr/>
              <w:spacing w:before="0" w:after="0" w:line="262" w:lineRule="auto"/>
              <w:ind w:left="0" w:right="0"/>
              <w:jc w:val="left"/>
              <w:textAlignment w:val="top"/>
            </w:pPr>
            <w:r>
              <w:rPr>
                <w:color w:val="00274C"/>
                <w:position w:val="0"/>
                <w:sz w:val="20"/>
                <w:szCs w:val="20"/>
              </w:rPr>
              <w:t xml:space="preserve">a part of the pollutants present in the exhaust gas.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Cooler:</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Recirculated exhaust gas cooling; a system that is able to cool recirculated gas (EGR) from the exhaust. This enables the temperature to remain constant inside the intake manifold,</w:t>
            </w:r>
          </w:p>
          <w:p>
            <w:pPr>
              <w:widowControl w:val="on"/>
              <w:pBdr/>
              <w:spacing w:before="0" w:after="0" w:line="262" w:lineRule="auto"/>
              <w:ind w:left="0" w:right="0"/>
              <w:jc w:val="left"/>
              <w:textAlignment w:val="top"/>
            </w:pPr>
            <w:r>
              <w:rPr>
                <w:color w:val="00274C"/>
                <w:position w:val="0"/>
                <w:sz w:val="20"/>
                <w:szCs w:val="20"/>
              </w:rPr>
              <w:t xml:space="preserve">thus improving combustion inside the cylinders and breaking down pollutants further.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EGR-T:</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Recirculation Temperature" - temperature sensor for EGR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EGTS:</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Temperature Sensor"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Electronically-controlled device that adjusts the entrance of exhaust gas recirculated inside the intake manifold.</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Electronic Injector: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An electronically activated component able to inject jets of atomised fuel inside the cylinders.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EPA: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Environmental Protection Agency. The United States' authority that safeguards the environment; its duty is to govern and control polluting emissions.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ETB: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Throttle Body - This is controlled by the ECU upon request of the accelerator pedal, and its function is crucial for the correct regeneration of the ATS system.</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F</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Fig.: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Figure.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Functional units: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 or group of main components, able to carry out specific functions on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G</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Galvanised: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Material that has undergone surface protection treatment.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Grinding (valves and seats):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Cleaning operation of the valves and seats carried out with an abrasive paste (refer to an authorised service station for this type of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H</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that heats the intake air by means of an electrical resistor.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Heavy conditions: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Type of extreme condition referred to the work environment in which the engine is used (very dusty - dirty area, or in a contaminated environment due to various types of gas).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I</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Idle speed operation: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Operation of a running engine with the vehicle stopped and on idle speed.</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Intercooler: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Air-cooling element under pressure from the turbo situated between the turbine and intake manifold.</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KDI: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"Kohler Direct Injection"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Maintenance - periodic: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group of maintenance actions that have the sole objective to control and replace elements on their expiry, without modifying or improving the functions carried out by the system, neither increasing the value nor improving performance.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MAX:</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Maximum.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Methyl ester: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It is a mixture of products by means of a chemical conversion of oils and animal and/or vegetable fat, which is used to produce Biofuel.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Minutes.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Minimum.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Model: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Model, engine identification plate, which indicates the engine's model.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Closed, referred to switches (oil-pressure switch).</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O</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Oil 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Small radiator used to cool the oil.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P</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Paragraph.</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Paraffin.: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Fatty and solid substance that may form inside the diesel.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Pipe cleaner: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An instrument having a metal cylindrical body with bristles that jut outwards. It is similar to a brush and is used to clean areas that are not easily accessible manually (e.g. oil ducts inside an engine).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Poly-V: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Poly-V, the name associated with a service belt, which derives from the profile of its section that is constructed with joined Vs.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Power operation: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Operation of the engine at high speeds.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Power Take Off - a point provided to take advantage of alternative operation transmission.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Pump Learning: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Automatic procedure carried out by </w:t>
            </w:r>
            <w:r>
              <w:rPr>
                <w:b/>
                <w:bCs/>
                <w:color w:val="00274C"/>
                <w:position w:val="0"/>
                <w:sz w:val="20"/>
                <w:szCs w:val="20"/>
              </w:rPr>
              <w:t xml:space="preserve">ECU</w:t>
            </w:r>
            <w:r>
              <w:rPr>
                <w:color w:val="00274C"/>
                <w:position w:val="0"/>
                <w:sz w:val="20"/>
                <w:szCs w:val="20"/>
              </w:rPr>
              <w:t xml:space="preserve"> (by means of a diagnostics instrument - </w:t>
            </w:r>
            <w:r>
              <w:rPr>
                <w:b/>
                <w:bCs/>
                <w:color w:val="00274C"/>
                <w:position w:val="0"/>
                <w:sz w:val="20"/>
                <w:szCs w:val="20"/>
              </w:rPr>
              <w:t xml:space="preserve">ST_01</w:t>
            </w:r>
            <w:r>
              <w:rPr>
                <w:color w:val="00274C"/>
                <w:position w:val="0"/>
                <w:sz w:val="20"/>
                <w:szCs w:val="20"/>
              </w:rPr>
              <w:t xml:space="preserve"> ) to discover the operating characteristics of the fuel feeding pump (should the injection pump or </w:t>
            </w:r>
            <w:r>
              <w:rPr>
                <w:b/>
                <w:bCs/>
                <w:color w:val="00274C"/>
                <w:position w:val="0"/>
                <w:sz w:val="20"/>
                <w:szCs w:val="20"/>
              </w:rPr>
              <w:t xml:space="preserve">ECU</w:t>
            </w:r>
            <w:r>
              <w:rPr>
                <w:color w:val="00274C"/>
                <w:position w:val="0"/>
                <w:sz w:val="20"/>
                <w:szCs w:val="20"/>
              </w:rPr>
              <w:t xml:space="preserve"> be replaced).</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Q</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QR: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Quick Response (code) - QR Code, a two-dimensional matrix bar code composed of black modules placed inside a squareshaped structure.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R</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Ref.: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Reference.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Rpm:</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Rounds per minute.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Serial number (engine identification name plate) indicating the engine identification series/chassis number.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Suction Control Valve - it is situated on the high-pressure injection pump and is directly controlled by the </w:t>
            </w:r>
            <w:r>
              <w:rPr>
                <w:b/>
                <w:bCs/>
                <w:color w:val="00274C"/>
                <w:position w:val="0"/>
                <w:sz w:val="20"/>
                <w:szCs w:val="20"/>
              </w:rPr>
              <w:t xml:space="preserve">ECU</w:t>
            </w:r>
            <w:r>
              <w:rPr>
                <w:color w:val="00274C"/>
                <w:position w:val="0"/>
                <w:sz w:val="20"/>
                <w:szCs w:val="20"/>
              </w:rPr>
              <w:t xml:space="preserve"> adjusting the intake of fuel to send to the </w:t>
            </w:r>
            <w:r>
              <w:rPr>
                <w:b/>
                <w:bCs/>
                <w:color w:val="00274C"/>
                <w:position w:val="0"/>
                <w:sz w:val="20"/>
                <w:szCs w:val="20"/>
              </w:rPr>
              <w:t xml:space="preserve">Common Rail</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Spec.: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Specification, (engine identification name plate) indicating the engine version.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(Standard), base configuration of a component, or a group of components.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T</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Table.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Target Wheel: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wheel that is a part of a device to control angular operation by means of teeth placed on the circumference, which enable to determine and transmit the speed and position of the crankshaft to a sensor.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TCR: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Turbo Common Rail.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TDC: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Top Dead Centre; a moment in which the piston is at the end of its stroke.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Thermostatic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valve that adjusts the flow of coolant liquid; it is able to operate by means of temperature variation.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Tightening torque: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term indicated for installation of threaded components and which is determined by means of a unit of measurement </w:t>
            </w:r>
            <w:r>
              <w:rPr>
                <w:b/>
                <w:bCs/>
                <w:color w:val="00274C"/>
                <w:position w:val="0"/>
                <w:sz w:val="20"/>
                <w:szCs w:val="20"/>
              </w:rPr>
              <w:t xml:space="preserve">Nm</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T-MAP: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T-MAP (sensor), measures the temperature and absolute pressure inside the intake collector.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Torque: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Force applied to an object that rotates on an idler shaft.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Trochoid: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Rounded toothed profile (also known as "lobes").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Turbocharger: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Device that compresses air intake by sending it to the intake manifold by means of a turbine.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U</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Used oil: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Oil altered by operation or time, which is no longer compliant for correct lubrication of the components.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W</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Waste-Gate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which is directly or automatically controlled, used to limit the pressure of exhaust gas inside the turbine.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Warning Lamp: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warning light (usually red) that indicates a serious anomaly during engine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SYMBOLS AND UNITS OF MEASUREMENT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MEASUREMENT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EXAMPLE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Rotation/inclination angle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square centimetre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Circumference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Length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1/1000 of a millimetre (micron)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grammes per kilowatt per 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Specific consumption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 per 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per minute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per hour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parts per million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Percentage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Ampere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Intensity of electrical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Weight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Watt</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kiloWatt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pascal</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Kilopascal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 to electrical current (referred to a component)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ohm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 of electrical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revs per minute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 of an axis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average roughness expressed in microns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Roughness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centigrade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22431414" name="name92726037982f7b94e"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88186037982f7b949"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Hex-head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22692132" name="name58056037982f8af59"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88586037982f8af55"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cubic centimetre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Volume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w:t>
            </w:r>
          </w:p>
        </w:tc>
      </w:tr>
    </w:tbl>
    <w:p>
      <w:pPr>
        <w:widowControl w:val="on"/>
        <w:pBdr/>
        <w:spacing w:before="0" w:after="0" w:line="262" w:lineRule="auto"/>
        <w:ind w:left="0" w:right="0"/>
        <w:jc w:val="left"/>
      </w:pPr>
      <w:r>
        <w:rPr>
          <w:color w:val="00274C"/>
          <w:sz w:val="20"/>
          <w:szCs w:val="20"/>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32438509">
    <w:multiLevelType w:val="hybridMultilevel"/>
    <w:lvl w:ilvl="0" w:tplc="89075466">
      <w:start w:val="1"/>
      <w:numFmt w:val="decimal"/>
      <w:lvlText w:val="%1."/>
      <w:lvlJc w:val="left"/>
      <w:pPr>
        <w:ind w:left="720" w:hanging="360"/>
      </w:pPr>
    </w:lvl>
    <w:lvl w:ilvl="1" w:tplc="89075466" w:tentative="1">
      <w:start w:val="1"/>
      <w:numFmt w:val="lowerLetter"/>
      <w:lvlText w:val="%2."/>
      <w:lvlJc w:val="left"/>
      <w:pPr>
        <w:ind w:left="1440" w:hanging="360"/>
      </w:pPr>
    </w:lvl>
    <w:lvl w:ilvl="2" w:tplc="89075466" w:tentative="1">
      <w:start w:val="1"/>
      <w:numFmt w:val="lowerRoman"/>
      <w:lvlText w:val="%3."/>
      <w:lvlJc w:val="right"/>
      <w:pPr>
        <w:ind w:left="2160" w:hanging="180"/>
      </w:pPr>
    </w:lvl>
    <w:lvl w:ilvl="3" w:tplc="89075466" w:tentative="1">
      <w:start w:val="1"/>
      <w:numFmt w:val="decimal"/>
      <w:lvlText w:val="%4."/>
      <w:lvlJc w:val="left"/>
      <w:pPr>
        <w:ind w:left="2880" w:hanging="360"/>
      </w:pPr>
    </w:lvl>
    <w:lvl w:ilvl="4" w:tplc="89075466" w:tentative="1">
      <w:start w:val="1"/>
      <w:numFmt w:val="lowerLetter"/>
      <w:lvlText w:val="%5."/>
      <w:lvlJc w:val="left"/>
      <w:pPr>
        <w:ind w:left="3600" w:hanging="360"/>
      </w:pPr>
    </w:lvl>
    <w:lvl w:ilvl="5" w:tplc="89075466" w:tentative="1">
      <w:start w:val="1"/>
      <w:numFmt w:val="lowerRoman"/>
      <w:lvlText w:val="%6."/>
      <w:lvlJc w:val="right"/>
      <w:pPr>
        <w:ind w:left="4320" w:hanging="180"/>
      </w:pPr>
    </w:lvl>
    <w:lvl w:ilvl="6" w:tplc="89075466" w:tentative="1">
      <w:start w:val="1"/>
      <w:numFmt w:val="decimal"/>
      <w:lvlText w:val="%7."/>
      <w:lvlJc w:val="left"/>
      <w:pPr>
        <w:ind w:left="5040" w:hanging="360"/>
      </w:pPr>
    </w:lvl>
    <w:lvl w:ilvl="7" w:tplc="89075466" w:tentative="1">
      <w:start w:val="1"/>
      <w:numFmt w:val="lowerLetter"/>
      <w:lvlText w:val="%8."/>
      <w:lvlJc w:val="left"/>
      <w:pPr>
        <w:ind w:left="5760" w:hanging="360"/>
      </w:pPr>
    </w:lvl>
    <w:lvl w:ilvl="8" w:tplc="89075466" w:tentative="1">
      <w:start w:val="1"/>
      <w:numFmt w:val="lowerRoman"/>
      <w:lvlText w:val="%9."/>
      <w:lvlJc w:val="right"/>
      <w:pPr>
        <w:ind w:left="6480" w:hanging="180"/>
      </w:pPr>
    </w:lvl>
  </w:abstractNum>
  <w:abstractNum w:abstractNumId="32438508">
    <w:multiLevelType w:val="hybridMultilevel"/>
    <w:lvl w:ilvl="0" w:tplc="23142202">
      <w:start w:val="1"/>
      <w:numFmt w:val="decimal"/>
      <w:lvlText w:val="%1."/>
      <w:lvlJc w:val="left"/>
      <w:pPr>
        <w:ind w:left="720" w:hanging="360"/>
      </w:pPr>
    </w:lvl>
    <w:lvl w:ilvl="1" w:tplc="23142202" w:tentative="1">
      <w:start w:val="1"/>
      <w:numFmt w:val="lowerLetter"/>
      <w:lvlText w:val="%2."/>
      <w:lvlJc w:val="left"/>
      <w:pPr>
        <w:ind w:left="1440" w:hanging="360"/>
      </w:pPr>
    </w:lvl>
    <w:lvl w:ilvl="2" w:tplc="23142202" w:tentative="1">
      <w:start w:val="1"/>
      <w:numFmt w:val="lowerRoman"/>
      <w:lvlText w:val="%3."/>
      <w:lvlJc w:val="right"/>
      <w:pPr>
        <w:ind w:left="2160" w:hanging="180"/>
      </w:pPr>
    </w:lvl>
    <w:lvl w:ilvl="3" w:tplc="23142202" w:tentative="1">
      <w:start w:val="1"/>
      <w:numFmt w:val="decimal"/>
      <w:lvlText w:val="%4."/>
      <w:lvlJc w:val="left"/>
      <w:pPr>
        <w:ind w:left="2880" w:hanging="360"/>
      </w:pPr>
    </w:lvl>
    <w:lvl w:ilvl="4" w:tplc="23142202" w:tentative="1">
      <w:start w:val="1"/>
      <w:numFmt w:val="lowerLetter"/>
      <w:lvlText w:val="%5."/>
      <w:lvlJc w:val="left"/>
      <w:pPr>
        <w:ind w:left="3600" w:hanging="360"/>
      </w:pPr>
    </w:lvl>
    <w:lvl w:ilvl="5" w:tplc="23142202" w:tentative="1">
      <w:start w:val="1"/>
      <w:numFmt w:val="lowerRoman"/>
      <w:lvlText w:val="%6."/>
      <w:lvlJc w:val="right"/>
      <w:pPr>
        <w:ind w:left="4320" w:hanging="180"/>
      </w:pPr>
    </w:lvl>
    <w:lvl w:ilvl="6" w:tplc="23142202" w:tentative="1">
      <w:start w:val="1"/>
      <w:numFmt w:val="decimal"/>
      <w:lvlText w:val="%7."/>
      <w:lvlJc w:val="left"/>
      <w:pPr>
        <w:ind w:left="5040" w:hanging="360"/>
      </w:pPr>
    </w:lvl>
    <w:lvl w:ilvl="7" w:tplc="23142202" w:tentative="1">
      <w:start w:val="1"/>
      <w:numFmt w:val="lowerLetter"/>
      <w:lvlText w:val="%8."/>
      <w:lvlJc w:val="left"/>
      <w:pPr>
        <w:ind w:left="5760" w:hanging="360"/>
      </w:pPr>
    </w:lvl>
    <w:lvl w:ilvl="8" w:tplc="23142202" w:tentative="1">
      <w:start w:val="1"/>
      <w:numFmt w:val="lowerRoman"/>
      <w:lvlText w:val="%9."/>
      <w:lvlJc w:val="right"/>
      <w:pPr>
        <w:ind w:left="6480" w:hanging="180"/>
      </w:pPr>
    </w:lvl>
  </w:abstractNum>
  <w:abstractNum w:abstractNumId="32438507">
    <w:multiLevelType w:val="hybridMultilevel"/>
    <w:lvl w:ilvl="0" w:tplc="35145019">
      <w:start w:val="1"/>
      <w:numFmt w:val="decimal"/>
      <w:lvlText w:val="%1."/>
      <w:lvlJc w:val="left"/>
      <w:pPr>
        <w:ind w:left="720" w:hanging="360"/>
      </w:pPr>
    </w:lvl>
    <w:lvl w:ilvl="1" w:tplc="35145019" w:tentative="1">
      <w:start w:val="1"/>
      <w:numFmt w:val="lowerLetter"/>
      <w:lvlText w:val="%2."/>
      <w:lvlJc w:val="left"/>
      <w:pPr>
        <w:ind w:left="1440" w:hanging="360"/>
      </w:pPr>
    </w:lvl>
    <w:lvl w:ilvl="2" w:tplc="35145019" w:tentative="1">
      <w:start w:val="1"/>
      <w:numFmt w:val="lowerRoman"/>
      <w:lvlText w:val="%3."/>
      <w:lvlJc w:val="right"/>
      <w:pPr>
        <w:ind w:left="2160" w:hanging="180"/>
      </w:pPr>
    </w:lvl>
    <w:lvl w:ilvl="3" w:tplc="35145019" w:tentative="1">
      <w:start w:val="1"/>
      <w:numFmt w:val="decimal"/>
      <w:lvlText w:val="%4."/>
      <w:lvlJc w:val="left"/>
      <w:pPr>
        <w:ind w:left="2880" w:hanging="360"/>
      </w:pPr>
    </w:lvl>
    <w:lvl w:ilvl="4" w:tplc="35145019" w:tentative="1">
      <w:start w:val="1"/>
      <w:numFmt w:val="lowerLetter"/>
      <w:lvlText w:val="%5."/>
      <w:lvlJc w:val="left"/>
      <w:pPr>
        <w:ind w:left="3600" w:hanging="360"/>
      </w:pPr>
    </w:lvl>
    <w:lvl w:ilvl="5" w:tplc="35145019" w:tentative="1">
      <w:start w:val="1"/>
      <w:numFmt w:val="lowerRoman"/>
      <w:lvlText w:val="%6."/>
      <w:lvlJc w:val="right"/>
      <w:pPr>
        <w:ind w:left="4320" w:hanging="180"/>
      </w:pPr>
    </w:lvl>
    <w:lvl w:ilvl="6" w:tplc="35145019" w:tentative="1">
      <w:start w:val="1"/>
      <w:numFmt w:val="decimal"/>
      <w:lvlText w:val="%7."/>
      <w:lvlJc w:val="left"/>
      <w:pPr>
        <w:ind w:left="5040" w:hanging="360"/>
      </w:pPr>
    </w:lvl>
    <w:lvl w:ilvl="7" w:tplc="35145019" w:tentative="1">
      <w:start w:val="1"/>
      <w:numFmt w:val="lowerLetter"/>
      <w:lvlText w:val="%8."/>
      <w:lvlJc w:val="left"/>
      <w:pPr>
        <w:ind w:left="5760" w:hanging="360"/>
      </w:pPr>
    </w:lvl>
    <w:lvl w:ilvl="8" w:tplc="35145019" w:tentative="1">
      <w:start w:val="1"/>
      <w:numFmt w:val="lowerRoman"/>
      <w:lvlText w:val="%9."/>
      <w:lvlJc w:val="right"/>
      <w:pPr>
        <w:ind w:left="6480" w:hanging="180"/>
      </w:pPr>
    </w:lvl>
  </w:abstractNum>
  <w:abstractNum w:abstractNumId="32438506">
    <w:multiLevelType w:val="hybridMultilevel"/>
    <w:lvl w:ilvl="0" w:tplc="81589124">
      <w:start w:val="1"/>
      <w:numFmt w:val="decimal"/>
      <w:lvlText w:val="%1."/>
      <w:lvlJc w:val="left"/>
      <w:pPr>
        <w:ind w:left="720" w:hanging="360"/>
      </w:pPr>
    </w:lvl>
    <w:lvl w:ilvl="1" w:tplc="81589124" w:tentative="1">
      <w:start w:val="1"/>
      <w:numFmt w:val="lowerLetter"/>
      <w:lvlText w:val="%2."/>
      <w:lvlJc w:val="left"/>
      <w:pPr>
        <w:ind w:left="1440" w:hanging="360"/>
      </w:pPr>
    </w:lvl>
    <w:lvl w:ilvl="2" w:tplc="81589124" w:tentative="1">
      <w:start w:val="1"/>
      <w:numFmt w:val="lowerRoman"/>
      <w:lvlText w:val="%3."/>
      <w:lvlJc w:val="right"/>
      <w:pPr>
        <w:ind w:left="2160" w:hanging="180"/>
      </w:pPr>
    </w:lvl>
    <w:lvl w:ilvl="3" w:tplc="81589124" w:tentative="1">
      <w:start w:val="1"/>
      <w:numFmt w:val="decimal"/>
      <w:lvlText w:val="%4."/>
      <w:lvlJc w:val="left"/>
      <w:pPr>
        <w:ind w:left="2880" w:hanging="360"/>
      </w:pPr>
    </w:lvl>
    <w:lvl w:ilvl="4" w:tplc="81589124" w:tentative="1">
      <w:start w:val="1"/>
      <w:numFmt w:val="lowerLetter"/>
      <w:lvlText w:val="%5."/>
      <w:lvlJc w:val="left"/>
      <w:pPr>
        <w:ind w:left="3600" w:hanging="360"/>
      </w:pPr>
    </w:lvl>
    <w:lvl w:ilvl="5" w:tplc="81589124" w:tentative="1">
      <w:start w:val="1"/>
      <w:numFmt w:val="lowerRoman"/>
      <w:lvlText w:val="%6."/>
      <w:lvlJc w:val="right"/>
      <w:pPr>
        <w:ind w:left="4320" w:hanging="180"/>
      </w:pPr>
    </w:lvl>
    <w:lvl w:ilvl="6" w:tplc="81589124" w:tentative="1">
      <w:start w:val="1"/>
      <w:numFmt w:val="decimal"/>
      <w:lvlText w:val="%7."/>
      <w:lvlJc w:val="left"/>
      <w:pPr>
        <w:ind w:left="5040" w:hanging="360"/>
      </w:pPr>
    </w:lvl>
    <w:lvl w:ilvl="7" w:tplc="81589124" w:tentative="1">
      <w:start w:val="1"/>
      <w:numFmt w:val="lowerLetter"/>
      <w:lvlText w:val="%8."/>
      <w:lvlJc w:val="left"/>
      <w:pPr>
        <w:ind w:left="5760" w:hanging="360"/>
      </w:pPr>
    </w:lvl>
    <w:lvl w:ilvl="8" w:tplc="81589124" w:tentative="1">
      <w:start w:val="1"/>
      <w:numFmt w:val="lowerRoman"/>
      <w:lvlText w:val="%9."/>
      <w:lvlJc w:val="right"/>
      <w:pPr>
        <w:ind w:left="6480" w:hanging="180"/>
      </w:pPr>
    </w:lvl>
  </w:abstractNum>
  <w:abstractNum w:abstractNumId="32438505">
    <w:multiLevelType w:val="hybridMultilevel"/>
    <w:lvl w:ilvl="0" w:tplc="28088502">
      <w:start w:val="1"/>
      <w:numFmt w:val="decimal"/>
      <w:lvlText w:val="%1."/>
      <w:lvlJc w:val="left"/>
      <w:pPr>
        <w:ind w:left="720" w:hanging="360"/>
      </w:pPr>
    </w:lvl>
    <w:lvl w:ilvl="1" w:tplc="28088502" w:tentative="1">
      <w:start w:val="1"/>
      <w:numFmt w:val="lowerLetter"/>
      <w:lvlText w:val="%2."/>
      <w:lvlJc w:val="left"/>
      <w:pPr>
        <w:ind w:left="1440" w:hanging="360"/>
      </w:pPr>
    </w:lvl>
    <w:lvl w:ilvl="2" w:tplc="28088502" w:tentative="1">
      <w:start w:val="1"/>
      <w:numFmt w:val="lowerRoman"/>
      <w:lvlText w:val="%3."/>
      <w:lvlJc w:val="right"/>
      <w:pPr>
        <w:ind w:left="2160" w:hanging="180"/>
      </w:pPr>
    </w:lvl>
    <w:lvl w:ilvl="3" w:tplc="28088502" w:tentative="1">
      <w:start w:val="1"/>
      <w:numFmt w:val="decimal"/>
      <w:lvlText w:val="%4."/>
      <w:lvlJc w:val="left"/>
      <w:pPr>
        <w:ind w:left="2880" w:hanging="360"/>
      </w:pPr>
    </w:lvl>
    <w:lvl w:ilvl="4" w:tplc="28088502" w:tentative="1">
      <w:start w:val="1"/>
      <w:numFmt w:val="lowerLetter"/>
      <w:lvlText w:val="%5."/>
      <w:lvlJc w:val="left"/>
      <w:pPr>
        <w:ind w:left="3600" w:hanging="360"/>
      </w:pPr>
    </w:lvl>
    <w:lvl w:ilvl="5" w:tplc="28088502" w:tentative="1">
      <w:start w:val="1"/>
      <w:numFmt w:val="lowerRoman"/>
      <w:lvlText w:val="%6."/>
      <w:lvlJc w:val="right"/>
      <w:pPr>
        <w:ind w:left="4320" w:hanging="180"/>
      </w:pPr>
    </w:lvl>
    <w:lvl w:ilvl="6" w:tplc="28088502" w:tentative="1">
      <w:start w:val="1"/>
      <w:numFmt w:val="decimal"/>
      <w:lvlText w:val="%7."/>
      <w:lvlJc w:val="left"/>
      <w:pPr>
        <w:ind w:left="5040" w:hanging="360"/>
      </w:pPr>
    </w:lvl>
    <w:lvl w:ilvl="7" w:tplc="28088502" w:tentative="1">
      <w:start w:val="1"/>
      <w:numFmt w:val="lowerLetter"/>
      <w:lvlText w:val="%8."/>
      <w:lvlJc w:val="left"/>
      <w:pPr>
        <w:ind w:left="5760" w:hanging="360"/>
      </w:pPr>
    </w:lvl>
    <w:lvl w:ilvl="8" w:tplc="28088502" w:tentative="1">
      <w:start w:val="1"/>
      <w:numFmt w:val="lowerRoman"/>
      <w:lvlText w:val="%9."/>
      <w:lvlJc w:val="right"/>
      <w:pPr>
        <w:ind w:left="6480" w:hanging="180"/>
      </w:pPr>
    </w:lvl>
  </w:abstractNum>
  <w:abstractNum w:abstractNumId="32438504">
    <w:multiLevelType w:val="hybridMultilevel"/>
    <w:lvl w:ilvl="0" w:tplc="92328423">
      <w:start w:val="1"/>
      <w:numFmt w:val="decimal"/>
      <w:lvlText w:val="%1."/>
      <w:lvlJc w:val="left"/>
      <w:pPr>
        <w:ind w:left="720" w:hanging="360"/>
      </w:pPr>
    </w:lvl>
    <w:lvl w:ilvl="1" w:tplc="92328423" w:tentative="1">
      <w:start w:val="1"/>
      <w:numFmt w:val="lowerLetter"/>
      <w:lvlText w:val="%2."/>
      <w:lvlJc w:val="left"/>
      <w:pPr>
        <w:ind w:left="1440" w:hanging="360"/>
      </w:pPr>
    </w:lvl>
    <w:lvl w:ilvl="2" w:tplc="92328423" w:tentative="1">
      <w:start w:val="1"/>
      <w:numFmt w:val="lowerRoman"/>
      <w:lvlText w:val="%3."/>
      <w:lvlJc w:val="right"/>
      <w:pPr>
        <w:ind w:left="2160" w:hanging="180"/>
      </w:pPr>
    </w:lvl>
    <w:lvl w:ilvl="3" w:tplc="92328423" w:tentative="1">
      <w:start w:val="1"/>
      <w:numFmt w:val="decimal"/>
      <w:lvlText w:val="%4."/>
      <w:lvlJc w:val="left"/>
      <w:pPr>
        <w:ind w:left="2880" w:hanging="360"/>
      </w:pPr>
    </w:lvl>
    <w:lvl w:ilvl="4" w:tplc="92328423" w:tentative="1">
      <w:start w:val="1"/>
      <w:numFmt w:val="lowerLetter"/>
      <w:lvlText w:val="%5."/>
      <w:lvlJc w:val="left"/>
      <w:pPr>
        <w:ind w:left="3600" w:hanging="360"/>
      </w:pPr>
    </w:lvl>
    <w:lvl w:ilvl="5" w:tplc="92328423" w:tentative="1">
      <w:start w:val="1"/>
      <w:numFmt w:val="lowerRoman"/>
      <w:lvlText w:val="%6."/>
      <w:lvlJc w:val="right"/>
      <w:pPr>
        <w:ind w:left="4320" w:hanging="180"/>
      </w:pPr>
    </w:lvl>
    <w:lvl w:ilvl="6" w:tplc="92328423" w:tentative="1">
      <w:start w:val="1"/>
      <w:numFmt w:val="decimal"/>
      <w:lvlText w:val="%7."/>
      <w:lvlJc w:val="left"/>
      <w:pPr>
        <w:ind w:left="5040" w:hanging="360"/>
      </w:pPr>
    </w:lvl>
    <w:lvl w:ilvl="7" w:tplc="92328423" w:tentative="1">
      <w:start w:val="1"/>
      <w:numFmt w:val="lowerLetter"/>
      <w:lvlText w:val="%8."/>
      <w:lvlJc w:val="left"/>
      <w:pPr>
        <w:ind w:left="5760" w:hanging="360"/>
      </w:pPr>
    </w:lvl>
    <w:lvl w:ilvl="8" w:tplc="92328423" w:tentative="1">
      <w:start w:val="1"/>
      <w:numFmt w:val="lowerRoman"/>
      <w:lvlText w:val="%9."/>
      <w:lvlJc w:val="right"/>
      <w:pPr>
        <w:ind w:left="6480" w:hanging="180"/>
      </w:pPr>
    </w:lvl>
  </w:abstractNum>
  <w:abstractNum w:abstractNumId="32438503">
    <w:multiLevelType w:val="hybridMultilevel"/>
    <w:lvl w:ilvl="0" w:tplc="90350430">
      <w:start w:val="1"/>
      <w:numFmt w:val="decimal"/>
      <w:lvlText w:val="%1."/>
      <w:lvlJc w:val="left"/>
      <w:pPr>
        <w:ind w:left="720" w:hanging="360"/>
      </w:pPr>
    </w:lvl>
    <w:lvl w:ilvl="1" w:tplc="90350430" w:tentative="1">
      <w:start w:val="1"/>
      <w:numFmt w:val="lowerLetter"/>
      <w:lvlText w:val="%2."/>
      <w:lvlJc w:val="left"/>
      <w:pPr>
        <w:ind w:left="1440" w:hanging="360"/>
      </w:pPr>
    </w:lvl>
    <w:lvl w:ilvl="2" w:tplc="90350430" w:tentative="1">
      <w:start w:val="1"/>
      <w:numFmt w:val="lowerRoman"/>
      <w:lvlText w:val="%3."/>
      <w:lvlJc w:val="right"/>
      <w:pPr>
        <w:ind w:left="2160" w:hanging="180"/>
      </w:pPr>
    </w:lvl>
    <w:lvl w:ilvl="3" w:tplc="90350430" w:tentative="1">
      <w:start w:val="1"/>
      <w:numFmt w:val="decimal"/>
      <w:lvlText w:val="%4."/>
      <w:lvlJc w:val="left"/>
      <w:pPr>
        <w:ind w:left="2880" w:hanging="360"/>
      </w:pPr>
    </w:lvl>
    <w:lvl w:ilvl="4" w:tplc="90350430" w:tentative="1">
      <w:start w:val="1"/>
      <w:numFmt w:val="lowerLetter"/>
      <w:lvlText w:val="%5."/>
      <w:lvlJc w:val="left"/>
      <w:pPr>
        <w:ind w:left="3600" w:hanging="360"/>
      </w:pPr>
    </w:lvl>
    <w:lvl w:ilvl="5" w:tplc="90350430" w:tentative="1">
      <w:start w:val="1"/>
      <w:numFmt w:val="lowerRoman"/>
      <w:lvlText w:val="%6."/>
      <w:lvlJc w:val="right"/>
      <w:pPr>
        <w:ind w:left="4320" w:hanging="180"/>
      </w:pPr>
    </w:lvl>
    <w:lvl w:ilvl="6" w:tplc="90350430" w:tentative="1">
      <w:start w:val="1"/>
      <w:numFmt w:val="decimal"/>
      <w:lvlText w:val="%7."/>
      <w:lvlJc w:val="left"/>
      <w:pPr>
        <w:ind w:left="5040" w:hanging="360"/>
      </w:pPr>
    </w:lvl>
    <w:lvl w:ilvl="7" w:tplc="90350430" w:tentative="1">
      <w:start w:val="1"/>
      <w:numFmt w:val="lowerLetter"/>
      <w:lvlText w:val="%8."/>
      <w:lvlJc w:val="left"/>
      <w:pPr>
        <w:ind w:left="5760" w:hanging="360"/>
      </w:pPr>
    </w:lvl>
    <w:lvl w:ilvl="8" w:tplc="90350430" w:tentative="1">
      <w:start w:val="1"/>
      <w:numFmt w:val="lowerRoman"/>
      <w:lvlText w:val="%9."/>
      <w:lvlJc w:val="right"/>
      <w:pPr>
        <w:ind w:left="6480" w:hanging="180"/>
      </w:pPr>
    </w:lvl>
  </w:abstractNum>
  <w:abstractNum w:abstractNumId="32438502">
    <w:multiLevelType w:val="hybridMultilevel"/>
    <w:lvl w:ilvl="0" w:tplc="19068052">
      <w:start w:val="1"/>
      <w:numFmt w:val="decimal"/>
      <w:lvlText w:val="%1."/>
      <w:lvlJc w:val="left"/>
      <w:pPr>
        <w:ind w:left="720" w:hanging="360"/>
      </w:pPr>
    </w:lvl>
    <w:lvl w:ilvl="1" w:tplc="19068052" w:tentative="1">
      <w:start w:val="1"/>
      <w:numFmt w:val="lowerLetter"/>
      <w:lvlText w:val="%2."/>
      <w:lvlJc w:val="left"/>
      <w:pPr>
        <w:ind w:left="1440" w:hanging="360"/>
      </w:pPr>
    </w:lvl>
    <w:lvl w:ilvl="2" w:tplc="19068052" w:tentative="1">
      <w:start w:val="1"/>
      <w:numFmt w:val="lowerRoman"/>
      <w:lvlText w:val="%3."/>
      <w:lvlJc w:val="right"/>
      <w:pPr>
        <w:ind w:left="2160" w:hanging="180"/>
      </w:pPr>
    </w:lvl>
    <w:lvl w:ilvl="3" w:tplc="19068052" w:tentative="1">
      <w:start w:val="1"/>
      <w:numFmt w:val="decimal"/>
      <w:lvlText w:val="%4."/>
      <w:lvlJc w:val="left"/>
      <w:pPr>
        <w:ind w:left="2880" w:hanging="360"/>
      </w:pPr>
    </w:lvl>
    <w:lvl w:ilvl="4" w:tplc="19068052" w:tentative="1">
      <w:start w:val="1"/>
      <w:numFmt w:val="lowerLetter"/>
      <w:lvlText w:val="%5."/>
      <w:lvlJc w:val="left"/>
      <w:pPr>
        <w:ind w:left="3600" w:hanging="360"/>
      </w:pPr>
    </w:lvl>
    <w:lvl w:ilvl="5" w:tplc="19068052" w:tentative="1">
      <w:start w:val="1"/>
      <w:numFmt w:val="lowerRoman"/>
      <w:lvlText w:val="%6."/>
      <w:lvlJc w:val="right"/>
      <w:pPr>
        <w:ind w:left="4320" w:hanging="180"/>
      </w:pPr>
    </w:lvl>
    <w:lvl w:ilvl="6" w:tplc="19068052" w:tentative="1">
      <w:start w:val="1"/>
      <w:numFmt w:val="decimal"/>
      <w:lvlText w:val="%7."/>
      <w:lvlJc w:val="left"/>
      <w:pPr>
        <w:ind w:left="5040" w:hanging="360"/>
      </w:pPr>
    </w:lvl>
    <w:lvl w:ilvl="7" w:tplc="19068052" w:tentative="1">
      <w:start w:val="1"/>
      <w:numFmt w:val="lowerLetter"/>
      <w:lvlText w:val="%8."/>
      <w:lvlJc w:val="left"/>
      <w:pPr>
        <w:ind w:left="5760" w:hanging="360"/>
      </w:pPr>
    </w:lvl>
    <w:lvl w:ilvl="8" w:tplc="19068052" w:tentative="1">
      <w:start w:val="1"/>
      <w:numFmt w:val="lowerRoman"/>
      <w:lvlText w:val="%9."/>
      <w:lvlJc w:val="right"/>
      <w:pPr>
        <w:ind w:left="6480" w:hanging="180"/>
      </w:pPr>
    </w:lvl>
  </w:abstractNum>
  <w:abstractNum w:abstractNumId="32438501">
    <w:multiLevelType w:val="hybridMultilevel"/>
    <w:lvl w:ilvl="0" w:tplc="65494957">
      <w:start w:val="1"/>
      <w:numFmt w:val="decimal"/>
      <w:lvlText w:val="%1."/>
      <w:lvlJc w:val="left"/>
      <w:pPr>
        <w:ind w:left="720" w:hanging="360"/>
      </w:pPr>
    </w:lvl>
    <w:lvl w:ilvl="1" w:tplc="65494957" w:tentative="1">
      <w:start w:val="1"/>
      <w:numFmt w:val="lowerLetter"/>
      <w:lvlText w:val="%2."/>
      <w:lvlJc w:val="left"/>
      <w:pPr>
        <w:ind w:left="1440" w:hanging="360"/>
      </w:pPr>
    </w:lvl>
    <w:lvl w:ilvl="2" w:tplc="65494957" w:tentative="1">
      <w:start w:val="1"/>
      <w:numFmt w:val="lowerRoman"/>
      <w:lvlText w:val="%3."/>
      <w:lvlJc w:val="right"/>
      <w:pPr>
        <w:ind w:left="2160" w:hanging="180"/>
      </w:pPr>
    </w:lvl>
    <w:lvl w:ilvl="3" w:tplc="65494957" w:tentative="1">
      <w:start w:val="1"/>
      <w:numFmt w:val="decimal"/>
      <w:lvlText w:val="%4."/>
      <w:lvlJc w:val="left"/>
      <w:pPr>
        <w:ind w:left="2880" w:hanging="360"/>
      </w:pPr>
    </w:lvl>
    <w:lvl w:ilvl="4" w:tplc="65494957" w:tentative="1">
      <w:start w:val="1"/>
      <w:numFmt w:val="lowerLetter"/>
      <w:lvlText w:val="%5."/>
      <w:lvlJc w:val="left"/>
      <w:pPr>
        <w:ind w:left="3600" w:hanging="360"/>
      </w:pPr>
    </w:lvl>
    <w:lvl w:ilvl="5" w:tplc="65494957" w:tentative="1">
      <w:start w:val="1"/>
      <w:numFmt w:val="lowerRoman"/>
      <w:lvlText w:val="%6."/>
      <w:lvlJc w:val="right"/>
      <w:pPr>
        <w:ind w:left="4320" w:hanging="180"/>
      </w:pPr>
    </w:lvl>
    <w:lvl w:ilvl="6" w:tplc="65494957" w:tentative="1">
      <w:start w:val="1"/>
      <w:numFmt w:val="decimal"/>
      <w:lvlText w:val="%7."/>
      <w:lvlJc w:val="left"/>
      <w:pPr>
        <w:ind w:left="5040" w:hanging="360"/>
      </w:pPr>
    </w:lvl>
    <w:lvl w:ilvl="7" w:tplc="65494957" w:tentative="1">
      <w:start w:val="1"/>
      <w:numFmt w:val="lowerLetter"/>
      <w:lvlText w:val="%8."/>
      <w:lvlJc w:val="left"/>
      <w:pPr>
        <w:ind w:left="5760" w:hanging="360"/>
      </w:pPr>
    </w:lvl>
    <w:lvl w:ilvl="8" w:tplc="65494957" w:tentative="1">
      <w:start w:val="1"/>
      <w:numFmt w:val="lowerRoman"/>
      <w:lvlText w:val="%9."/>
      <w:lvlJc w:val="right"/>
      <w:pPr>
        <w:ind w:left="6480" w:hanging="180"/>
      </w:pPr>
    </w:lvl>
  </w:abstractNum>
  <w:abstractNum w:abstractNumId="32438500">
    <w:multiLevelType w:val="hybridMultilevel"/>
    <w:lvl w:ilvl="0" w:tplc="27169062">
      <w:start w:val="1"/>
      <w:numFmt w:val="decimal"/>
      <w:lvlText w:val="%1."/>
      <w:lvlJc w:val="left"/>
      <w:pPr>
        <w:ind w:left="720" w:hanging="360"/>
      </w:pPr>
    </w:lvl>
    <w:lvl w:ilvl="1" w:tplc="27169062" w:tentative="1">
      <w:start w:val="1"/>
      <w:numFmt w:val="lowerLetter"/>
      <w:lvlText w:val="%2."/>
      <w:lvlJc w:val="left"/>
      <w:pPr>
        <w:ind w:left="1440" w:hanging="360"/>
      </w:pPr>
    </w:lvl>
    <w:lvl w:ilvl="2" w:tplc="27169062" w:tentative="1">
      <w:start w:val="1"/>
      <w:numFmt w:val="lowerRoman"/>
      <w:lvlText w:val="%3."/>
      <w:lvlJc w:val="right"/>
      <w:pPr>
        <w:ind w:left="2160" w:hanging="180"/>
      </w:pPr>
    </w:lvl>
    <w:lvl w:ilvl="3" w:tplc="27169062" w:tentative="1">
      <w:start w:val="1"/>
      <w:numFmt w:val="decimal"/>
      <w:lvlText w:val="%4."/>
      <w:lvlJc w:val="left"/>
      <w:pPr>
        <w:ind w:left="2880" w:hanging="360"/>
      </w:pPr>
    </w:lvl>
    <w:lvl w:ilvl="4" w:tplc="27169062" w:tentative="1">
      <w:start w:val="1"/>
      <w:numFmt w:val="lowerLetter"/>
      <w:lvlText w:val="%5."/>
      <w:lvlJc w:val="left"/>
      <w:pPr>
        <w:ind w:left="3600" w:hanging="360"/>
      </w:pPr>
    </w:lvl>
    <w:lvl w:ilvl="5" w:tplc="27169062" w:tentative="1">
      <w:start w:val="1"/>
      <w:numFmt w:val="lowerRoman"/>
      <w:lvlText w:val="%6."/>
      <w:lvlJc w:val="right"/>
      <w:pPr>
        <w:ind w:left="4320" w:hanging="180"/>
      </w:pPr>
    </w:lvl>
    <w:lvl w:ilvl="6" w:tplc="27169062" w:tentative="1">
      <w:start w:val="1"/>
      <w:numFmt w:val="decimal"/>
      <w:lvlText w:val="%7."/>
      <w:lvlJc w:val="left"/>
      <w:pPr>
        <w:ind w:left="5040" w:hanging="360"/>
      </w:pPr>
    </w:lvl>
    <w:lvl w:ilvl="7" w:tplc="27169062" w:tentative="1">
      <w:start w:val="1"/>
      <w:numFmt w:val="lowerLetter"/>
      <w:lvlText w:val="%8."/>
      <w:lvlJc w:val="left"/>
      <w:pPr>
        <w:ind w:left="5760" w:hanging="360"/>
      </w:pPr>
    </w:lvl>
    <w:lvl w:ilvl="8" w:tplc="27169062" w:tentative="1">
      <w:start w:val="1"/>
      <w:numFmt w:val="lowerRoman"/>
      <w:lvlText w:val="%9."/>
      <w:lvlJc w:val="right"/>
      <w:pPr>
        <w:ind w:left="6480" w:hanging="180"/>
      </w:pPr>
    </w:lvl>
  </w:abstractNum>
  <w:abstractNum w:abstractNumId="32438499">
    <w:multiLevelType w:val="hybridMultilevel"/>
    <w:lvl w:ilvl="0" w:tplc="35887780">
      <w:start w:val="1"/>
      <w:numFmt w:val="decimal"/>
      <w:lvlText w:val="%1."/>
      <w:lvlJc w:val="left"/>
      <w:pPr>
        <w:ind w:left="720" w:hanging="360"/>
      </w:pPr>
    </w:lvl>
    <w:lvl w:ilvl="1" w:tplc="35887780" w:tentative="1">
      <w:start w:val="1"/>
      <w:numFmt w:val="lowerLetter"/>
      <w:lvlText w:val="%2."/>
      <w:lvlJc w:val="left"/>
      <w:pPr>
        <w:ind w:left="1440" w:hanging="360"/>
      </w:pPr>
    </w:lvl>
    <w:lvl w:ilvl="2" w:tplc="35887780" w:tentative="1">
      <w:start w:val="1"/>
      <w:numFmt w:val="lowerRoman"/>
      <w:lvlText w:val="%3."/>
      <w:lvlJc w:val="right"/>
      <w:pPr>
        <w:ind w:left="2160" w:hanging="180"/>
      </w:pPr>
    </w:lvl>
    <w:lvl w:ilvl="3" w:tplc="35887780" w:tentative="1">
      <w:start w:val="1"/>
      <w:numFmt w:val="decimal"/>
      <w:lvlText w:val="%4."/>
      <w:lvlJc w:val="left"/>
      <w:pPr>
        <w:ind w:left="2880" w:hanging="360"/>
      </w:pPr>
    </w:lvl>
    <w:lvl w:ilvl="4" w:tplc="35887780" w:tentative="1">
      <w:start w:val="1"/>
      <w:numFmt w:val="lowerLetter"/>
      <w:lvlText w:val="%5."/>
      <w:lvlJc w:val="left"/>
      <w:pPr>
        <w:ind w:left="3600" w:hanging="360"/>
      </w:pPr>
    </w:lvl>
    <w:lvl w:ilvl="5" w:tplc="35887780" w:tentative="1">
      <w:start w:val="1"/>
      <w:numFmt w:val="lowerRoman"/>
      <w:lvlText w:val="%6."/>
      <w:lvlJc w:val="right"/>
      <w:pPr>
        <w:ind w:left="4320" w:hanging="180"/>
      </w:pPr>
    </w:lvl>
    <w:lvl w:ilvl="6" w:tplc="35887780" w:tentative="1">
      <w:start w:val="1"/>
      <w:numFmt w:val="decimal"/>
      <w:lvlText w:val="%7."/>
      <w:lvlJc w:val="left"/>
      <w:pPr>
        <w:ind w:left="5040" w:hanging="360"/>
      </w:pPr>
    </w:lvl>
    <w:lvl w:ilvl="7" w:tplc="35887780" w:tentative="1">
      <w:start w:val="1"/>
      <w:numFmt w:val="lowerLetter"/>
      <w:lvlText w:val="%8."/>
      <w:lvlJc w:val="left"/>
      <w:pPr>
        <w:ind w:left="5760" w:hanging="360"/>
      </w:pPr>
    </w:lvl>
    <w:lvl w:ilvl="8" w:tplc="35887780" w:tentative="1">
      <w:start w:val="1"/>
      <w:numFmt w:val="lowerRoman"/>
      <w:lvlText w:val="%9."/>
      <w:lvlJc w:val="right"/>
      <w:pPr>
        <w:ind w:left="6480" w:hanging="180"/>
      </w:pPr>
    </w:lvl>
  </w:abstractNum>
  <w:abstractNum w:abstractNumId="32438498">
    <w:multiLevelType w:val="hybridMultilevel"/>
    <w:lvl w:ilvl="0" w:tplc="21237068">
      <w:start w:val="1"/>
      <w:numFmt w:val="decimal"/>
      <w:lvlText w:val="%1."/>
      <w:lvlJc w:val="left"/>
      <w:pPr>
        <w:ind w:left="720" w:hanging="360"/>
      </w:pPr>
    </w:lvl>
    <w:lvl w:ilvl="1" w:tplc="21237068" w:tentative="1">
      <w:start w:val="1"/>
      <w:numFmt w:val="lowerLetter"/>
      <w:lvlText w:val="%2."/>
      <w:lvlJc w:val="left"/>
      <w:pPr>
        <w:ind w:left="1440" w:hanging="360"/>
      </w:pPr>
    </w:lvl>
    <w:lvl w:ilvl="2" w:tplc="21237068" w:tentative="1">
      <w:start w:val="1"/>
      <w:numFmt w:val="lowerRoman"/>
      <w:lvlText w:val="%3."/>
      <w:lvlJc w:val="right"/>
      <w:pPr>
        <w:ind w:left="2160" w:hanging="180"/>
      </w:pPr>
    </w:lvl>
    <w:lvl w:ilvl="3" w:tplc="21237068" w:tentative="1">
      <w:start w:val="1"/>
      <w:numFmt w:val="decimal"/>
      <w:lvlText w:val="%4."/>
      <w:lvlJc w:val="left"/>
      <w:pPr>
        <w:ind w:left="2880" w:hanging="360"/>
      </w:pPr>
    </w:lvl>
    <w:lvl w:ilvl="4" w:tplc="21237068" w:tentative="1">
      <w:start w:val="1"/>
      <w:numFmt w:val="lowerLetter"/>
      <w:lvlText w:val="%5."/>
      <w:lvlJc w:val="left"/>
      <w:pPr>
        <w:ind w:left="3600" w:hanging="360"/>
      </w:pPr>
    </w:lvl>
    <w:lvl w:ilvl="5" w:tplc="21237068" w:tentative="1">
      <w:start w:val="1"/>
      <w:numFmt w:val="lowerRoman"/>
      <w:lvlText w:val="%6."/>
      <w:lvlJc w:val="right"/>
      <w:pPr>
        <w:ind w:left="4320" w:hanging="180"/>
      </w:pPr>
    </w:lvl>
    <w:lvl w:ilvl="6" w:tplc="21237068" w:tentative="1">
      <w:start w:val="1"/>
      <w:numFmt w:val="decimal"/>
      <w:lvlText w:val="%7."/>
      <w:lvlJc w:val="left"/>
      <w:pPr>
        <w:ind w:left="5040" w:hanging="360"/>
      </w:pPr>
    </w:lvl>
    <w:lvl w:ilvl="7" w:tplc="21237068" w:tentative="1">
      <w:start w:val="1"/>
      <w:numFmt w:val="lowerLetter"/>
      <w:lvlText w:val="%8."/>
      <w:lvlJc w:val="left"/>
      <w:pPr>
        <w:ind w:left="5760" w:hanging="360"/>
      </w:pPr>
    </w:lvl>
    <w:lvl w:ilvl="8" w:tplc="21237068" w:tentative="1">
      <w:start w:val="1"/>
      <w:numFmt w:val="lowerRoman"/>
      <w:lvlText w:val="%9."/>
      <w:lvlJc w:val="right"/>
      <w:pPr>
        <w:ind w:left="6480" w:hanging="180"/>
      </w:pPr>
    </w:lvl>
  </w:abstractNum>
  <w:abstractNum w:abstractNumId="32438497">
    <w:multiLevelType w:val="hybridMultilevel"/>
    <w:lvl w:ilvl="0" w:tplc="45643133">
      <w:start w:val="1"/>
      <w:numFmt w:val="decimal"/>
      <w:lvlText w:val="%1."/>
      <w:lvlJc w:val="left"/>
      <w:pPr>
        <w:ind w:left="720" w:hanging="360"/>
      </w:pPr>
    </w:lvl>
    <w:lvl w:ilvl="1" w:tplc="45643133" w:tentative="1">
      <w:start w:val="1"/>
      <w:numFmt w:val="lowerLetter"/>
      <w:lvlText w:val="%2."/>
      <w:lvlJc w:val="left"/>
      <w:pPr>
        <w:ind w:left="1440" w:hanging="360"/>
      </w:pPr>
    </w:lvl>
    <w:lvl w:ilvl="2" w:tplc="45643133" w:tentative="1">
      <w:start w:val="1"/>
      <w:numFmt w:val="lowerRoman"/>
      <w:lvlText w:val="%3."/>
      <w:lvlJc w:val="right"/>
      <w:pPr>
        <w:ind w:left="2160" w:hanging="180"/>
      </w:pPr>
    </w:lvl>
    <w:lvl w:ilvl="3" w:tplc="45643133" w:tentative="1">
      <w:start w:val="1"/>
      <w:numFmt w:val="decimal"/>
      <w:lvlText w:val="%4."/>
      <w:lvlJc w:val="left"/>
      <w:pPr>
        <w:ind w:left="2880" w:hanging="360"/>
      </w:pPr>
    </w:lvl>
    <w:lvl w:ilvl="4" w:tplc="45643133" w:tentative="1">
      <w:start w:val="1"/>
      <w:numFmt w:val="lowerLetter"/>
      <w:lvlText w:val="%5."/>
      <w:lvlJc w:val="left"/>
      <w:pPr>
        <w:ind w:left="3600" w:hanging="360"/>
      </w:pPr>
    </w:lvl>
    <w:lvl w:ilvl="5" w:tplc="45643133" w:tentative="1">
      <w:start w:val="1"/>
      <w:numFmt w:val="lowerRoman"/>
      <w:lvlText w:val="%6."/>
      <w:lvlJc w:val="right"/>
      <w:pPr>
        <w:ind w:left="4320" w:hanging="180"/>
      </w:pPr>
    </w:lvl>
    <w:lvl w:ilvl="6" w:tplc="45643133" w:tentative="1">
      <w:start w:val="1"/>
      <w:numFmt w:val="decimal"/>
      <w:lvlText w:val="%7."/>
      <w:lvlJc w:val="left"/>
      <w:pPr>
        <w:ind w:left="5040" w:hanging="360"/>
      </w:pPr>
    </w:lvl>
    <w:lvl w:ilvl="7" w:tplc="45643133" w:tentative="1">
      <w:start w:val="1"/>
      <w:numFmt w:val="lowerLetter"/>
      <w:lvlText w:val="%8."/>
      <w:lvlJc w:val="left"/>
      <w:pPr>
        <w:ind w:left="5760" w:hanging="360"/>
      </w:pPr>
    </w:lvl>
    <w:lvl w:ilvl="8" w:tplc="45643133" w:tentative="1">
      <w:start w:val="1"/>
      <w:numFmt w:val="lowerRoman"/>
      <w:lvlText w:val="%9."/>
      <w:lvlJc w:val="right"/>
      <w:pPr>
        <w:ind w:left="6480" w:hanging="180"/>
      </w:pPr>
    </w:lvl>
  </w:abstractNum>
  <w:abstractNum w:abstractNumId="32438496">
    <w:multiLevelType w:val="hybridMultilevel"/>
    <w:lvl w:ilvl="0" w:tplc="97273010">
      <w:start w:val="1"/>
      <w:numFmt w:val="decimal"/>
      <w:lvlText w:val="%1."/>
      <w:lvlJc w:val="left"/>
      <w:pPr>
        <w:ind w:left="720" w:hanging="360"/>
      </w:pPr>
    </w:lvl>
    <w:lvl w:ilvl="1" w:tplc="97273010" w:tentative="1">
      <w:start w:val="1"/>
      <w:numFmt w:val="lowerLetter"/>
      <w:lvlText w:val="%2."/>
      <w:lvlJc w:val="left"/>
      <w:pPr>
        <w:ind w:left="1440" w:hanging="360"/>
      </w:pPr>
    </w:lvl>
    <w:lvl w:ilvl="2" w:tplc="97273010" w:tentative="1">
      <w:start w:val="1"/>
      <w:numFmt w:val="lowerRoman"/>
      <w:lvlText w:val="%3."/>
      <w:lvlJc w:val="right"/>
      <w:pPr>
        <w:ind w:left="2160" w:hanging="180"/>
      </w:pPr>
    </w:lvl>
    <w:lvl w:ilvl="3" w:tplc="97273010" w:tentative="1">
      <w:start w:val="1"/>
      <w:numFmt w:val="decimal"/>
      <w:lvlText w:val="%4."/>
      <w:lvlJc w:val="left"/>
      <w:pPr>
        <w:ind w:left="2880" w:hanging="360"/>
      </w:pPr>
    </w:lvl>
    <w:lvl w:ilvl="4" w:tplc="97273010" w:tentative="1">
      <w:start w:val="1"/>
      <w:numFmt w:val="lowerLetter"/>
      <w:lvlText w:val="%5."/>
      <w:lvlJc w:val="left"/>
      <w:pPr>
        <w:ind w:left="3600" w:hanging="360"/>
      </w:pPr>
    </w:lvl>
    <w:lvl w:ilvl="5" w:tplc="97273010" w:tentative="1">
      <w:start w:val="1"/>
      <w:numFmt w:val="lowerRoman"/>
      <w:lvlText w:val="%6."/>
      <w:lvlJc w:val="right"/>
      <w:pPr>
        <w:ind w:left="4320" w:hanging="180"/>
      </w:pPr>
    </w:lvl>
    <w:lvl w:ilvl="6" w:tplc="97273010" w:tentative="1">
      <w:start w:val="1"/>
      <w:numFmt w:val="decimal"/>
      <w:lvlText w:val="%7."/>
      <w:lvlJc w:val="left"/>
      <w:pPr>
        <w:ind w:left="5040" w:hanging="360"/>
      </w:pPr>
    </w:lvl>
    <w:lvl w:ilvl="7" w:tplc="97273010" w:tentative="1">
      <w:start w:val="1"/>
      <w:numFmt w:val="lowerLetter"/>
      <w:lvlText w:val="%8."/>
      <w:lvlJc w:val="left"/>
      <w:pPr>
        <w:ind w:left="5760" w:hanging="360"/>
      </w:pPr>
    </w:lvl>
    <w:lvl w:ilvl="8" w:tplc="97273010" w:tentative="1">
      <w:start w:val="1"/>
      <w:numFmt w:val="lowerRoman"/>
      <w:lvlText w:val="%9."/>
      <w:lvlJc w:val="right"/>
      <w:pPr>
        <w:ind w:left="6480" w:hanging="180"/>
      </w:pPr>
    </w:lvl>
  </w:abstractNum>
  <w:abstractNum w:abstractNumId="32438495">
    <w:multiLevelType w:val="hybridMultilevel"/>
    <w:lvl w:ilvl="0" w:tplc="76986350">
      <w:start w:val="1"/>
      <w:numFmt w:val="decimal"/>
      <w:lvlText w:val="%1."/>
      <w:lvlJc w:val="left"/>
      <w:pPr>
        <w:ind w:left="720" w:hanging="360"/>
      </w:pPr>
    </w:lvl>
    <w:lvl w:ilvl="1" w:tplc="76986350" w:tentative="1">
      <w:start w:val="1"/>
      <w:numFmt w:val="lowerLetter"/>
      <w:lvlText w:val="%2."/>
      <w:lvlJc w:val="left"/>
      <w:pPr>
        <w:ind w:left="1440" w:hanging="360"/>
      </w:pPr>
    </w:lvl>
    <w:lvl w:ilvl="2" w:tplc="76986350" w:tentative="1">
      <w:start w:val="1"/>
      <w:numFmt w:val="lowerRoman"/>
      <w:lvlText w:val="%3."/>
      <w:lvlJc w:val="right"/>
      <w:pPr>
        <w:ind w:left="2160" w:hanging="180"/>
      </w:pPr>
    </w:lvl>
    <w:lvl w:ilvl="3" w:tplc="76986350" w:tentative="1">
      <w:start w:val="1"/>
      <w:numFmt w:val="decimal"/>
      <w:lvlText w:val="%4."/>
      <w:lvlJc w:val="left"/>
      <w:pPr>
        <w:ind w:left="2880" w:hanging="360"/>
      </w:pPr>
    </w:lvl>
    <w:lvl w:ilvl="4" w:tplc="76986350" w:tentative="1">
      <w:start w:val="1"/>
      <w:numFmt w:val="lowerLetter"/>
      <w:lvlText w:val="%5."/>
      <w:lvlJc w:val="left"/>
      <w:pPr>
        <w:ind w:left="3600" w:hanging="360"/>
      </w:pPr>
    </w:lvl>
    <w:lvl w:ilvl="5" w:tplc="76986350" w:tentative="1">
      <w:start w:val="1"/>
      <w:numFmt w:val="lowerRoman"/>
      <w:lvlText w:val="%6."/>
      <w:lvlJc w:val="right"/>
      <w:pPr>
        <w:ind w:left="4320" w:hanging="180"/>
      </w:pPr>
    </w:lvl>
    <w:lvl w:ilvl="6" w:tplc="76986350" w:tentative="1">
      <w:start w:val="1"/>
      <w:numFmt w:val="decimal"/>
      <w:lvlText w:val="%7."/>
      <w:lvlJc w:val="left"/>
      <w:pPr>
        <w:ind w:left="5040" w:hanging="360"/>
      </w:pPr>
    </w:lvl>
    <w:lvl w:ilvl="7" w:tplc="76986350" w:tentative="1">
      <w:start w:val="1"/>
      <w:numFmt w:val="lowerLetter"/>
      <w:lvlText w:val="%8."/>
      <w:lvlJc w:val="left"/>
      <w:pPr>
        <w:ind w:left="5760" w:hanging="360"/>
      </w:pPr>
    </w:lvl>
    <w:lvl w:ilvl="8" w:tplc="76986350" w:tentative="1">
      <w:start w:val="1"/>
      <w:numFmt w:val="lowerRoman"/>
      <w:lvlText w:val="%9."/>
      <w:lvlJc w:val="right"/>
      <w:pPr>
        <w:ind w:left="6480" w:hanging="180"/>
      </w:pPr>
    </w:lvl>
  </w:abstractNum>
  <w:abstractNum w:abstractNumId="32438494">
    <w:multiLevelType w:val="hybridMultilevel"/>
    <w:lvl w:ilvl="0" w:tplc="36626060">
      <w:start w:val="1"/>
      <w:numFmt w:val="decimal"/>
      <w:lvlText w:val="%1."/>
      <w:lvlJc w:val="left"/>
      <w:pPr>
        <w:ind w:left="720" w:hanging="360"/>
      </w:pPr>
    </w:lvl>
    <w:lvl w:ilvl="1" w:tplc="36626060" w:tentative="1">
      <w:start w:val="1"/>
      <w:numFmt w:val="lowerLetter"/>
      <w:lvlText w:val="%2."/>
      <w:lvlJc w:val="left"/>
      <w:pPr>
        <w:ind w:left="1440" w:hanging="360"/>
      </w:pPr>
    </w:lvl>
    <w:lvl w:ilvl="2" w:tplc="36626060" w:tentative="1">
      <w:start w:val="1"/>
      <w:numFmt w:val="lowerRoman"/>
      <w:lvlText w:val="%3."/>
      <w:lvlJc w:val="right"/>
      <w:pPr>
        <w:ind w:left="2160" w:hanging="180"/>
      </w:pPr>
    </w:lvl>
    <w:lvl w:ilvl="3" w:tplc="36626060" w:tentative="1">
      <w:start w:val="1"/>
      <w:numFmt w:val="decimal"/>
      <w:lvlText w:val="%4."/>
      <w:lvlJc w:val="left"/>
      <w:pPr>
        <w:ind w:left="2880" w:hanging="360"/>
      </w:pPr>
    </w:lvl>
    <w:lvl w:ilvl="4" w:tplc="36626060" w:tentative="1">
      <w:start w:val="1"/>
      <w:numFmt w:val="lowerLetter"/>
      <w:lvlText w:val="%5."/>
      <w:lvlJc w:val="left"/>
      <w:pPr>
        <w:ind w:left="3600" w:hanging="360"/>
      </w:pPr>
    </w:lvl>
    <w:lvl w:ilvl="5" w:tplc="36626060" w:tentative="1">
      <w:start w:val="1"/>
      <w:numFmt w:val="lowerRoman"/>
      <w:lvlText w:val="%6."/>
      <w:lvlJc w:val="right"/>
      <w:pPr>
        <w:ind w:left="4320" w:hanging="180"/>
      </w:pPr>
    </w:lvl>
    <w:lvl w:ilvl="6" w:tplc="36626060" w:tentative="1">
      <w:start w:val="1"/>
      <w:numFmt w:val="decimal"/>
      <w:lvlText w:val="%7."/>
      <w:lvlJc w:val="left"/>
      <w:pPr>
        <w:ind w:left="5040" w:hanging="360"/>
      </w:pPr>
    </w:lvl>
    <w:lvl w:ilvl="7" w:tplc="36626060" w:tentative="1">
      <w:start w:val="1"/>
      <w:numFmt w:val="lowerLetter"/>
      <w:lvlText w:val="%8."/>
      <w:lvlJc w:val="left"/>
      <w:pPr>
        <w:ind w:left="5760" w:hanging="360"/>
      </w:pPr>
    </w:lvl>
    <w:lvl w:ilvl="8" w:tplc="36626060" w:tentative="1">
      <w:start w:val="1"/>
      <w:numFmt w:val="lowerRoman"/>
      <w:lvlText w:val="%9."/>
      <w:lvlJc w:val="right"/>
      <w:pPr>
        <w:ind w:left="6480" w:hanging="180"/>
      </w:pPr>
    </w:lvl>
  </w:abstractNum>
  <w:abstractNum w:abstractNumId="32438493">
    <w:multiLevelType w:val="hybridMultilevel"/>
    <w:lvl w:ilvl="0" w:tplc="24701831">
      <w:start w:val="1"/>
      <w:numFmt w:val="decimal"/>
      <w:lvlText w:val="%1."/>
      <w:lvlJc w:val="left"/>
      <w:pPr>
        <w:ind w:left="720" w:hanging="360"/>
      </w:pPr>
    </w:lvl>
    <w:lvl w:ilvl="1" w:tplc="24701831" w:tentative="1">
      <w:start w:val="1"/>
      <w:numFmt w:val="lowerLetter"/>
      <w:lvlText w:val="%2."/>
      <w:lvlJc w:val="left"/>
      <w:pPr>
        <w:ind w:left="1440" w:hanging="360"/>
      </w:pPr>
    </w:lvl>
    <w:lvl w:ilvl="2" w:tplc="24701831" w:tentative="1">
      <w:start w:val="1"/>
      <w:numFmt w:val="lowerRoman"/>
      <w:lvlText w:val="%3."/>
      <w:lvlJc w:val="right"/>
      <w:pPr>
        <w:ind w:left="2160" w:hanging="180"/>
      </w:pPr>
    </w:lvl>
    <w:lvl w:ilvl="3" w:tplc="24701831" w:tentative="1">
      <w:start w:val="1"/>
      <w:numFmt w:val="decimal"/>
      <w:lvlText w:val="%4."/>
      <w:lvlJc w:val="left"/>
      <w:pPr>
        <w:ind w:left="2880" w:hanging="360"/>
      </w:pPr>
    </w:lvl>
    <w:lvl w:ilvl="4" w:tplc="24701831" w:tentative="1">
      <w:start w:val="1"/>
      <w:numFmt w:val="lowerLetter"/>
      <w:lvlText w:val="%5."/>
      <w:lvlJc w:val="left"/>
      <w:pPr>
        <w:ind w:left="3600" w:hanging="360"/>
      </w:pPr>
    </w:lvl>
    <w:lvl w:ilvl="5" w:tplc="24701831" w:tentative="1">
      <w:start w:val="1"/>
      <w:numFmt w:val="lowerRoman"/>
      <w:lvlText w:val="%6."/>
      <w:lvlJc w:val="right"/>
      <w:pPr>
        <w:ind w:left="4320" w:hanging="180"/>
      </w:pPr>
    </w:lvl>
    <w:lvl w:ilvl="6" w:tplc="24701831" w:tentative="1">
      <w:start w:val="1"/>
      <w:numFmt w:val="decimal"/>
      <w:lvlText w:val="%7."/>
      <w:lvlJc w:val="left"/>
      <w:pPr>
        <w:ind w:left="5040" w:hanging="360"/>
      </w:pPr>
    </w:lvl>
    <w:lvl w:ilvl="7" w:tplc="24701831" w:tentative="1">
      <w:start w:val="1"/>
      <w:numFmt w:val="lowerLetter"/>
      <w:lvlText w:val="%8."/>
      <w:lvlJc w:val="left"/>
      <w:pPr>
        <w:ind w:left="5760" w:hanging="360"/>
      </w:pPr>
    </w:lvl>
    <w:lvl w:ilvl="8" w:tplc="24701831" w:tentative="1">
      <w:start w:val="1"/>
      <w:numFmt w:val="lowerRoman"/>
      <w:lvlText w:val="%9."/>
      <w:lvlJc w:val="right"/>
      <w:pPr>
        <w:ind w:left="6480" w:hanging="180"/>
      </w:pPr>
    </w:lvl>
  </w:abstractNum>
  <w:abstractNum w:abstractNumId="32438492">
    <w:multiLevelType w:val="hybridMultilevel"/>
    <w:lvl w:ilvl="0" w:tplc="42454627">
      <w:start w:val="1"/>
      <w:numFmt w:val="decimal"/>
      <w:lvlText w:val="%1."/>
      <w:lvlJc w:val="left"/>
      <w:pPr>
        <w:ind w:left="720" w:hanging="360"/>
      </w:pPr>
    </w:lvl>
    <w:lvl w:ilvl="1" w:tplc="42454627" w:tentative="1">
      <w:start w:val="1"/>
      <w:numFmt w:val="lowerLetter"/>
      <w:lvlText w:val="%2."/>
      <w:lvlJc w:val="left"/>
      <w:pPr>
        <w:ind w:left="1440" w:hanging="360"/>
      </w:pPr>
    </w:lvl>
    <w:lvl w:ilvl="2" w:tplc="42454627" w:tentative="1">
      <w:start w:val="1"/>
      <w:numFmt w:val="lowerRoman"/>
      <w:lvlText w:val="%3."/>
      <w:lvlJc w:val="right"/>
      <w:pPr>
        <w:ind w:left="2160" w:hanging="180"/>
      </w:pPr>
    </w:lvl>
    <w:lvl w:ilvl="3" w:tplc="42454627" w:tentative="1">
      <w:start w:val="1"/>
      <w:numFmt w:val="decimal"/>
      <w:lvlText w:val="%4."/>
      <w:lvlJc w:val="left"/>
      <w:pPr>
        <w:ind w:left="2880" w:hanging="360"/>
      </w:pPr>
    </w:lvl>
    <w:lvl w:ilvl="4" w:tplc="42454627" w:tentative="1">
      <w:start w:val="1"/>
      <w:numFmt w:val="lowerLetter"/>
      <w:lvlText w:val="%5."/>
      <w:lvlJc w:val="left"/>
      <w:pPr>
        <w:ind w:left="3600" w:hanging="360"/>
      </w:pPr>
    </w:lvl>
    <w:lvl w:ilvl="5" w:tplc="42454627" w:tentative="1">
      <w:start w:val="1"/>
      <w:numFmt w:val="lowerRoman"/>
      <w:lvlText w:val="%6."/>
      <w:lvlJc w:val="right"/>
      <w:pPr>
        <w:ind w:left="4320" w:hanging="180"/>
      </w:pPr>
    </w:lvl>
    <w:lvl w:ilvl="6" w:tplc="42454627" w:tentative="1">
      <w:start w:val="1"/>
      <w:numFmt w:val="decimal"/>
      <w:lvlText w:val="%7."/>
      <w:lvlJc w:val="left"/>
      <w:pPr>
        <w:ind w:left="5040" w:hanging="360"/>
      </w:pPr>
    </w:lvl>
    <w:lvl w:ilvl="7" w:tplc="42454627" w:tentative="1">
      <w:start w:val="1"/>
      <w:numFmt w:val="lowerLetter"/>
      <w:lvlText w:val="%8."/>
      <w:lvlJc w:val="left"/>
      <w:pPr>
        <w:ind w:left="5760" w:hanging="360"/>
      </w:pPr>
    </w:lvl>
    <w:lvl w:ilvl="8" w:tplc="42454627" w:tentative="1">
      <w:start w:val="1"/>
      <w:numFmt w:val="lowerRoman"/>
      <w:lvlText w:val="%9."/>
      <w:lvlJc w:val="right"/>
      <w:pPr>
        <w:ind w:left="6480" w:hanging="180"/>
      </w:pPr>
    </w:lvl>
  </w:abstractNum>
  <w:abstractNum w:abstractNumId="32438491">
    <w:multiLevelType w:val="hybridMultilevel"/>
    <w:lvl w:ilvl="0" w:tplc="99363700">
      <w:start w:val="1"/>
      <w:numFmt w:val="decimal"/>
      <w:lvlText w:val="%1."/>
      <w:lvlJc w:val="left"/>
      <w:pPr>
        <w:ind w:left="720" w:hanging="360"/>
      </w:pPr>
    </w:lvl>
    <w:lvl w:ilvl="1" w:tplc="99363700" w:tentative="1">
      <w:start w:val="1"/>
      <w:numFmt w:val="lowerLetter"/>
      <w:lvlText w:val="%2."/>
      <w:lvlJc w:val="left"/>
      <w:pPr>
        <w:ind w:left="1440" w:hanging="360"/>
      </w:pPr>
    </w:lvl>
    <w:lvl w:ilvl="2" w:tplc="99363700" w:tentative="1">
      <w:start w:val="1"/>
      <w:numFmt w:val="lowerRoman"/>
      <w:lvlText w:val="%3."/>
      <w:lvlJc w:val="right"/>
      <w:pPr>
        <w:ind w:left="2160" w:hanging="180"/>
      </w:pPr>
    </w:lvl>
    <w:lvl w:ilvl="3" w:tplc="99363700" w:tentative="1">
      <w:start w:val="1"/>
      <w:numFmt w:val="decimal"/>
      <w:lvlText w:val="%4."/>
      <w:lvlJc w:val="left"/>
      <w:pPr>
        <w:ind w:left="2880" w:hanging="360"/>
      </w:pPr>
    </w:lvl>
    <w:lvl w:ilvl="4" w:tplc="99363700" w:tentative="1">
      <w:start w:val="1"/>
      <w:numFmt w:val="lowerLetter"/>
      <w:lvlText w:val="%5."/>
      <w:lvlJc w:val="left"/>
      <w:pPr>
        <w:ind w:left="3600" w:hanging="360"/>
      </w:pPr>
    </w:lvl>
    <w:lvl w:ilvl="5" w:tplc="99363700" w:tentative="1">
      <w:start w:val="1"/>
      <w:numFmt w:val="lowerRoman"/>
      <w:lvlText w:val="%6."/>
      <w:lvlJc w:val="right"/>
      <w:pPr>
        <w:ind w:left="4320" w:hanging="180"/>
      </w:pPr>
    </w:lvl>
    <w:lvl w:ilvl="6" w:tplc="99363700" w:tentative="1">
      <w:start w:val="1"/>
      <w:numFmt w:val="decimal"/>
      <w:lvlText w:val="%7."/>
      <w:lvlJc w:val="left"/>
      <w:pPr>
        <w:ind w:left="5040" w:hanging="360"/>
      </w:pPr>
    </w:lvl>
    <w:lvl w:ilvl="7" w:tplc="99363700" w:tentative="1">
      <w:start w:val="1"/>
      <w:numFmt w:val="lowerLetter"/>
      <w:lvlText w:val="%8."/>
      <w:lvlJc w:val="left"/>
      <w:pPr>
        <w:ind w:left="5760" w:hanging="360"/>
      </w:pPr>
    </w:lvl>
    <w:lvl w:ilvl="8" w:tplc="99363700" w:tentative="1">
      <w:start w:val="1"/>
      <w:numFmt w:val="lowerRoman"/>
      <w:lvlText w:val="%9."/>
      <w:lvlJc w:val="right"/>
      <w:pPr>
        <w:ind w:left="6480" w:hanging="180"/>
      </w:pPr>
    </w:lvl>
  </w:abstractNum>
  <w:abstractNum w:abstractNumId="32438490">
    <w:multiLevelType w:val="hybridMultilevel"/>
    <w:lvl w:ilvl="0" w:tplc="63036137">
      <w:start w:val="1"/>
      <w:numFmt w:val="decimal"/>
      <w:lvlText w:val="%1."/>
      <w:lvlJc w:val="left"/>
      <w:pPr>
        <w:ind w:left="720" w:hanging="360"/>
      </w:pPr>
    </w:lvl>
    <w:lvl w:ilvl="1" w:tplc="63036137" w:tentative="1">
      <w:start w:val="1"/>
      <w:numFmt w:val="lowerLetter"/>
      <w:lvlText w:val="%2."/>
      <w:lvlJc w:val="left"/>
      <w:pPr>
        <w:ind w:left="1440" w:hanging="360"/>
      </w:pPr>
    </w:lvl>
    <w:lvl w:ilvl="2" w:tplc="63036137" w:tentative="1">
      <w:start w:val="1"/>
      <w:numFmt w:val="lowerRoman"/>
      <w:lvlText w:val="%3."/>
      <w:lvlJc w:val="right"/>
      <w:pPr>
        <w:ind w:left="2160" w:hanging="180"/>
      </w:pPr>
    </w:lvl>
    <w:lvl w:ilvl="3" w:tplc="63036137" w:tentative="1">
      <w:start w:val="1"/>
      <w:numFmt w:val="decimal"/>
      <w:lvlText w:val="%4."/>
      <w:lvlJc w:val="left"/>
      <w:pPr>
        <w:ind w:left="2880" w:hanging="360"/>
      </w:pPr>
    </w:lvl>
    <w:lvl w:ilvl="4" w:tplc="63036137" w:tentative="1">
      <w:start w:val="1"/>
      <w:numFmt w:val="lowerLetter"/>
      <w:lvlText w:val="%5."/>
      <w:lvlJc w:val="left"/>
      <w:pPr>
        <w:ind w:left="3600" w:hanging="360"/>
      </w:pPr>
    </w:lvl>
    <w:lvl w:ilvl="5" w:tplc="63036137" w:tentative="1">
      <w:start w:val="1"/>
      <w:numFmt w:val="lowerRoman"/>
      <w:lvlText w:val="%6."/>
      <w:lvlJc w:val="right"/>
      <w:pPr>
        <w:ind w:left="4320" w:hanging="180"/>
      </w:pPr>
    </w:lvl>
    <w:lvl w:ilvl="6" w:tplc="63036137" w:tentative="1">
      <w:start w:val="1"/>
      <w:numFmt w:val="decimal"/>
      <w:lvlText w:val="%7."/>
      <w:lvlJc w:val="left"/>
      <w:pPr>
        <w:ind w:left="5040" w:hanging="360"/>
      </w:pPr>
    </w:lvl>
    <w:lvl w:ilvl="7" w:tplc="63036137" w:tentative="1">
      <w:start w:val="1"/>
      <w:numFmt w:val="lowerLetter"/>
      <w:lvlText w:val="%8."/>
      <w:lvlJc w:val="left"/>
      <w:pPr>
        <w:ind w:left="5760" w:hanging="360"/>
      </w:pPr>
    </w:lvl>
    <w:lvl w:ilvl="8" w:tplc="63036137" w:tentative="1">
      <w:start w:val="1"/>
      <w:numFmt w:val="lowerRoman"/>
      <w:lvlText w:val="%9."/>
      <w:lvlJc w:val="right"/>
      <w:pPr>
        <w:ind w:left="6480" w:hanging="180"/>
      </w:pPr>
    </w:lvl>
  </w:abstractNum>
  <w:abstractNum w:abstractNumId="32438489">
    <w:multiLevelType w:val="hybridMultilevel"/>
    <w:lvl w:ilvl="0" w:tplc="80719557">
      <w:start w:val="1"/>
      <w:numFmt w:val="decimal"/>
      <w:lvlText w:val="%1."/>
      <w:lvlJc w:val="left"/>
      <w:pPr>
        <w:ind w:left="720" w:hanging="360"/>
      </w:pPr>
    </w:lvl>
    <w:lvl w:ilvl="1" w:tplc="80719557" w:tentative="1">
      <w:start w:val="1"/>
      <w:numFmt w:val="lowerLetter"/>
      <w:lvlText w:val="%2."/>
      <w:lvlJc w:val="left"/>
      <w:pPr>
        <w:ind w:left="1440" w:hanging="360"/>
      </w:pPr>
    </w:lvl>
    <w:lvl w:ilvl="2" w:tplc="80719557" w:tentative="1">
      <w:start w:val="1"/>
      <w:numFmt w:val="lowerRoman"/>
      <w:lvlText w:val="%3."/>
      <w:lvlJc w:val="right"/>
      <w:pPr>
        <w:ind w:left="2160" w:hanging="180"/>
      </w:pPr>
    </w:lvl>
    <w:lvl w:ilvl="3" w:tplc="80719557" w:tentative="1">
      <w:start w:val="1"/>
      <w:numFmt w:val="decimal"/>
      <w:lvlText w:val="%4."/>
      <w:lvlJc w:val="left"/>
      <w:pPr>
        <w:ind w:left="2880" w:hanging="360"/>
      </w:pPr>
    </w:lvl>
    <w:lvl w:ilvl="4" w:tplc="80719557" w:tentative="1">
      <w:start w:val="1"/>
      <w:numFmt w:val="lowerLetter"/>
      <w:lvlText w:val="%5."/>
      <w:lvlJc w:val="left"/>
      <w:pPr>
        <w:ind w:left="3600" w:hanging="360"/>
      </w:pPr>
    </w:lvl>
    <w:lvl w:ilvl="5" w:tplc="80719557" w:tentative="1">
      <w:start w:val="1"/>
      <w:numFmt w:val="lowerRoman"/>
      <w:lvlText w:val="%6."/>
      <w:lvlJc w:val="right"/>
      <w:pPr>
        <w:ind w:left="4320" w:hanging="180"/>
      </w:pPr>
    </w:lvl>
    <w:lvl w:ilvl="6" w:tplc="80719557" w:tentative="1">
      <w:start w:val="1"/>
      <w:numFmt w:val="decimal"/>
      <w:lvlText w:val="%7."/>
      <w:lvlJc w:val="left"/>
      <w:pPr>
        <w:ind w:left="5040" w:hanging="360"/>
      </w:pPr>
    </w:lvl>
    <w:lvl w:ilvl="7" w:tplc="80719557" w:tentative="1">
      <w:start w:val="1"/>
      <w:numFmt w:val="lowerLetter"/>
      <w:lvlText w:val="%8."/>
      <w:lvlJc w:val="left"/>
      <w:pPr>
        <w:ind w:left="5760" w:hanging="360"/>
      </w:pPr>
    </w:lvl>
    <w:lvl w:ilvl="8" w:tplc="80719557" w:tentative="1">
      <w:start w:val="1"/>
      <w:numFmt w:val="lowerRoman"/>
      <w:lvlText w:val="%9."/>
      <w:lvlJc w:val="right"/>
      <w:pPr>
        <w:ind w:left="6480" w:hanging="180"/>
      </w:pPr>
    </w:lvl>
  </w:abstractNum>
  <w:abstractNum w:abstractNumId="32438488">
    <w:multiLevelType w:val="hybridMultilevel"/>
    <w:lvl w:ilvl="0" w:tplc="70914911">
      <w:start w:val="1"/>
      <w:numFmt w:val="decimal"/>
      <w:lvlText w:val="%1."/>
      <w:lvlJc w:val="left"/>
      <w:pPr>
        <w:ind w:left="720" w:hanging="360"/>
      </w:pPr>
    </w:lvl>
    <w:lvl w:ilvl="1" w:tplc="70914911" w:tentative="1">
      <w:start w:val="1"/>
      <w:numFmt w:val="lowerLetter"/>
      <w:lvlText w:val="%2."/>
      <w:lvlJc w:val="left"/>
      <w:pPr>
        <w:ind w:left="1440" w:hanging="360"/>
      </w:pPr>
    </w:lvl>
    <w:lvl w:ilvl="2" w:tplc="70914911" w:tentative="1">
      <w:start w:val="1"/>
      <w:numFmt w:val="lowerRoman"/>
      <w:lvlText w:val="%3."/>
      <w:lvlJc w:val="right"/>
      <w:pPr>
        <w:ind w:left="2160" w:hanging="180"/>
      </w:pPr>
    </w:lvl>
    <w:lvl w:ilvl="3" w:tplc="70914911" w:tentative="1">
      <w:start w:val="1"/>
      <w:numFmt w:val="decimal"/>
      <w:lvlText w:val="%4."/>
      <w:lvlJc w:val="left"/>
      <w:pPr>
        <w:ind w:left="2880" w:hanging="360"/>
      </w:pPr>
    </w:lvl>
    <w:lvl w:ilvl="4" w:tplc="70914911" w:tentative="1">
      <w:start w:val="1"/>
      <w:numFmt w:val="lowerLetter"/>
      <w:lvlText w:val="%5."/>
      <w:lvlJc w:val="left"/>
      <w:pPr>
        <w:ind w:left="3600" w:hanging="360"/>
      </w:pPr>
    </w:lvl>
    <w:lvl w:ilvl="5" w:tplc="70914911" w:tentative="1">
      <w:start w:val="1"/>
      <w:numFmt w:val="lowerRoman"/>
      <w:lvlText w:val="%6."/>
      <w:lvlJc w:val="right"/>
      <w:pPr>
        <w:ind w:left="4320" w:hanging="180"/>
      </w:pPr>
    </w:lvl>
    <w:lvl w:ilvl="6" w:tplc="70914911" w:tentative="1">
      <w:start w:val="1"/>
      <w:numFmt w:val="decimal"/>
      <w:lvlText w:val="%7."/>
      <w:lvlJc w:val="left"/>
      <w:pPr>
        <w:ind w:left="5040" w:hanging="360"/>
      </w:pPr>
    </w:lvl>
    <w:lvl w:ilvl="7" w:tplc="70914911" w:tentative="1">
      <w:start w:val="1"/>
      <w:numFmt w:val="lowerLetter"/>
      <w:lvlText w:val="%8."/>
      <w:lvlJc w:val="left"/>
      <w:pPr>
        <w:ind w:left="5760" w:hanging="360"/>
      </w:pPr>
    </w:lvl>
    <w:lvl w:ilvl="8" w:tplc="70914911" w:tentative="1">
      <w:start w:val="1"/>
      <w:numFmt w:val="lowerRoman"/>
      <w:lvlText w:val="%9."/>
      <w:lvlJc w:val="right"/>
      <w:pPr>
        <w:ind w:left="6480" w:hanging="180"/>
      </w:pPr>
    </w:lvl>
  </w:abstractNum>
  <w:abstractNum w:abstractNumId="32438487">
    <w:multiLevelType w:val="hybridMultilevel"/>
    <w:lvl w:ilvl="0" w:tplc="71236565">
      <w:start w:val="1"/>
      <w:numFmt w:val="decimal"/>
      <w:lvlText w:val="%1."/>
      <w:lvlJc w:val="left"/>
      <w:pPr>
        <w:ind w:left="720" w:hanging="360"/>
      </w:pPr>
    </w:lvl>
    <w:lvl w:ilvl="1" w:tplc="71236565" w:tentative="1">
      <w:start w:val="1"/>
      <w:numFmt w:val="lowerLetter"/>
      <w:lvlText w:val="%2."/>
      <w:lvlJc w:val="left"/>
      <w:pPr>
        <w:ind w:left="1440" w:hanging="360"/>
      </w:pPr>
    </w:lvl>
    <w:lvl w:ilvl="2" w:tplc="71236565" w:tentative="1">
      <w:start w:val="1"/>
      <w:numFmt w:val="lowerRoman"/>
      <w:lvlText w:val="%3."/>
      <w:lvlJc w:val="right"/>
      <w:pPr>
        <w:ind w:left="2160" w:hanging="180"/>
      </w:pPr>
    </w:lvl>
    <w:lvl w:ilvl="3" w:tplc="71236565" w:tentative="1">
      <w:start w:val="1"/>
      <w:numFmt w:val="decimal"/>
      <w:lvlText w:val="%4."/>
      <w:lvlJc w:val="left"/>
      <w:pPr>
        <w:ind w:left="2880" w:hanging="360"/>
      </w:pPr>
    </w:lvl>
    <w:lvl w:ilvl="4" w:tplc="71236565" w:tentative="1">
      <w:start w:val="1"/>
      <w:numFmt w:val="lowerLetter"/>
      <w:lvlText w:val="%5."/>
      <w:lvlJc w:val="left"/>
      <w:pPr>
        <w:ind w:left="3600" w:hanging="360"/>
      </w:pPr>
    </w:lvl>
    <w:lvl w:ilvl="5" w:tplc="71236565" w:tentative="1">
      <w:start w:val="1"/>
      <w:numFmt w:val="lowerRoman"/>
      <w:lvlText w:val="%6."/>
      <w:lvlJc w:val="right"/>
      <w:pPr>
        <w:ind w:left="4320" w:hanging="180"/>
      </w:pPr>
    </w:lvl>
    <w:lvl w:ilvl="6" w:tplc="71236565" w:tentative="1">
      <w:start w:val="1"/>
      <w:numFmt w:val="decimal"/>
      <w:lvlText w:val="%7."/>
      <w:lvlJc w:val="left"/>
      <w:pPr>
        <w:ind w:left="5040" w:hanging="360"/>
      </w:pPr>
    </w:lvl>
    <w:lvl w:ilvl="7" w:tplc="71236565" w:tentative="1">
      <w:start w:val="1"/>
      <w:numFmt w:val="lowerLetter"/>
      <w:lvlText w:val="%8."/>
      <w:lvlJc w:val="left"/>
      <w:pPr>
        <w:ind w:left="5760" w:hanging="360"/>
      </w:pPr>
    </w:lvl>
    <w:lvl w:ilvl="8" w:tplc="71236565" w:tentative="1">
      <w:start w:val="1"/>
      <w:numFmt w:val="lowerRoman"/>
      <w:lvlText w:val="%9."/>
      <w:lvlJc w:val="right"/>
      <w:pPr>
        <w:ind w:left="6480" w:hanging="180"/>
      </w:pPr>
    </w:lvl>
  </w:abstractNum>
  <w:abstractNum w:abstractNumId="32438486">
    <w:multiLevelType w:val="hybridMultilevel"/>
    <w:lvl w:ilvl="0" w:tplc="76076417">
      <w:start w:val="1"/>
      <w:numFmt w:val="decimal"/>
      <w:lvlText w:val="%1."/>
      <w:lvlJc w:val="left"/>
      <w:pPr>
        <w:ind w:left="720" w:hanging="360"/>
      </w:pPr>
    </w:lvl>
    <w:lvl w:ilvl="1" w:tplc="76076417" w:tentative="1">
      <w:start w:val="1"/>
      <w:numFmt w:val="lowerLetter"/>
      <w:lvlText w:val="%2."/>
      <w:lvlJc w:val="left"/>
      <w:pPr>
        <w:ind w:left="1440" w:hanging="360"/>
      </w:pPr>
    </w:lvl>
    <w:lvl w:ilvl="2" w:tplc="76076417" w:tentative="1">
      <w:start w:val="1"/>
      <w:numFmt w:val="lowerRoman"/>
      <w:lvlText w:val="%3."/>
      <w:lvlJc w:val="right"/>
      <w:pPr>
        <w:ind w:left="2160" w:hanging="180"/>
      </w:pPr>
    </w:lvl>
    <w:lvl w:ilvl="3" w:tplc="76076417" w:tentative="1">
      <w:start w:val="1"/>
      <w:numFmt w:val="decimal"/>
      <w:lvlText w:val="%4."/>
      <w:lvlJc w:val="left"/>
      <w:pPr>
        <w:ind w:left="2880" w:hanging="360"/>
      </w:pPr>
    </w:lvl>
    <w:lvl w:ilvl="4" w:tplc="76076417" w:tentative="1">
      <w:start w:val="1"/>
      <w:numFmt w:val="lowerLetter"/>
      <w:lvlText w:val="%5."/>
      <w:lvlJc w:val="left"/>
      <w:pPr>
        <w:ind w:left="3600" w:hanging="360"/>
      </w:pPr>
    </w:lvl>
    <w:lvl w:ilvl="5" w:tplc="76076417" w:tentative="1">
      <w:start w:val="1"/>
      <w:numFmt w:val="lowerRoman"/>
      <w:lvlText w:val="%6."/>
      <w:lvlJc w:val="right"/>
      <w:pPr>
        <w:ind w:left="4320" w:hanging="180"/>
      </w:pPr>
    </w:lvl>
    <w:lvl w:ilvl="6" w:tplc="76076417" w:tentative="1">
      <w:start w:val="1"/>
      <w:numFmt w:val="decimal"/>
      <w:lvlText w:val="%7."/>
      <w:lvlJc w:val="left"/>
      <w:pPr>
        <w:ind w:left="5040" w:hanging="360"/>
      </w:pPr>
    </w:lvl>
    <w:lvl w:ilvl="7" w:tplc="76076417" w:tentative="1">
      <w:start w:val="1"/>
      <w:numFmt w:val="lowerLetter"/>
      <w:lvlText w:val="%8."/>
      <w:lvlJc w:val="left"/>
      <w:pPr>
        <w:ind w:left="5760" w:hanging="360"/>
      </w:pPr>
    </w:lvl>
    <w:lvl w:ilvl="8" w:tplc="76076417" w:tentative="1">
      <w:start w:val="1"/>
      <w:numFmt w:val="lowerRoman"/>
      <w:lvlText w:val="%9."/>
      <w:lvlJc w:val="right"/>
      <w:pPr>
        <w:ind w:left="6480" w:hanging="180"/>
      </w:pPr>
    </w:lvl>
  </w:abstractNum>
  <w:abstractNum w:abstractNumId="32438485">
    <w:multiLevelType w:val="hybridMultilevel"/>
    <w:lvl w:ilvl="0" w:tplc="41913323">
      <w:start w:val="1"/>
      <w:numFmt w:val="decimal"/>
      <w:lvlText w:val="%1."/>
      <w:lvlJc w:val="left"/>
      <w:pPr>
        <w:ind w:left="720" w:hanging="360"/>
      </w:pPr>
    </w:lvl>
    <w:lvl w:ilvl="1" w:tplc="41913323" w:tentative="1">
      <w:start w:val="1"/>
      <w:numFmt w:val="lowerLetter"/>
      <w:lvlText w:val="%2."/>
      <w:lvlJc w:val="left"/>
      <w:pPr>
        <w:ind w:left="1440" w:hanging="360"/>
      </w:pPr>
    </w:lvl>
    <w:lvl w:ilvl="2" w:tplc="41913323" w:tentative="1">
      <w:start w:val="1"/>
      <w:numFmt w:val="lowerRoman"/>
      <w:lvlText w:val="%3."/>
      <w:lvlJc w:val="right"/>
      <w:pPr>
        <w:ind w:left="2160" w:hanging="180"/>
      </w:pPr>
    </w:lvl>
    <w:lvl w:ilvl="3" w:tplc="41913323" w:tentative="1">
      <w:start w:val="1"/>
      <w:numFmt w:val="decimal"/>
      <w:lvlText w:val="%4."/>
      <w:lvlJc w:val="left"/>
      <w:pPr>
        <w:ind w:left="2880" w:hanging="360"/>
      </w:pPr>
    </w:lvl>
    <w:lvl w:ilvl="4" w:tplc="41913323" w:tentative="1">
      <w:start w:val="1"/>
      <w:numFmt w:val="lowerLetter"/>
      <w:lvlText w:val="%5."/>
      <w:lvlJc w:val="left"/>
      <w:pPr>
        <w:ind w:left="3600" w:hanging="360"/>
      </w:pPr>
    </w:lvl>
    <w:lvl w:ilvl="5" w:tplc="41913323" w:tentative="1">
      <w:start w:val="1"/>
      <w:numFmt w:val="lowerRoman"/>
      <w:lvlText w:val="%6."/>
      <w:lvlJc w:val="right"/>
      <w:pPr>
        <w:ind w:left="4320" w:hanging="180"/>
      </w:pPr>
    </w:lvl>
    <w:lvl w:ilvl="6" w:tplc="41913323" w:tentative="1">
      <w:start w:val="1"/>
      <w:numFmt w:val="decimal"/>
      <w:lvlText w:val="%7."/>
      <w:lvlJc w:val="left"/>
      <w:pPr>
        <w:ind w:left="5040" w:hanging="360"/>
      </w:pPr>
    </w:lvl>
    <w:lvl w:ilvl="7" w:tplc="41913323" w:tentative="1">
      <w:start w:val="1"/>
      <w:numFmt w:val="lowerLetter"/>
      <w:lvlText w:val="%8."/>
      <w:lvlJc w:val="left"/>
      <w:pPr>
        <w:ind w:left="5760" w:hanging="360"/>
      </w:pPr>
    </w:lvl>
    <w:lvl w:ilvl="8" w:tplc="41913323" w:tentative="1">
      <w:start w:val="1"/>
      <w:numFmt w:val="lowerRoman"/>
      <w:lvlText w:val="%9."/>
      <w:lvlJc w:val="right"/>
      <w:pPr>
        <w:ind w:left="6480" w:hanging="180"/>
      </w:pPr>
    </w:lvl>
  </w:abstractNum>
  <w:abstractNum w:abstractNumId="32438484">
    <w:multiLevelType w:val="hybridMultilevel"/>
    <w:lvl w:ilvl="0" w:tplc="18597962">
      <w:start w:val="1"/>
      <w:numFmt w:val="decimal"/>
      <w:lvlText w:val="%1."/>
      <w:lvlJc w:val="left"/>
      <w:pPr>
        <w:ind w:left="720" w:hanging="360"/>
      </w:pPr>
    </w:lvl>
    <w:lvl w:ilvl="1" w:tplc="18597962" w:tentative="1">
      <w:start w:val="1"/>
      <w:numFmt w:val="lowerLetter"/>
      <w:lvlText w:val="%2."/>
      <w:lvlJc w:val="left"/>
      <w:pPr>
        <w:ind w:left="1440" w:hanging="360"/>
      </w:pPr>
    </w:lvl>
    <w:lvl w:ilvl="2" w:tplc="18597962" w:tentative="1">
      <w:start w:val="1"/>
      <w:numFmt w:val="lowerRoman"/>
      <w:lvlText w:val="%3."/>
      <w:lvlJc w:val="right"/>
      <w:pPr>
        <w:ind w:left="2160" w:hanging="180"/>
      </w:pPr>
    </w:lvl>
    <w:lvl w:ilvl="3" w:tplc="18597962" w:tentative="1">
      <w:start w:val="1"/>
      <w:numFmt w:val="decimal"/>
      <w:lvlText w:val="%4."/>
      <w:lvlJc w:val="left"/>
      <w:pPr>
        <w:ind w:left="2880" w:hanging="360"/>
      </w:pPr>
    </w:lvl>
    <w:lvl w:ilvl="4" w:tplc="18597962" w:tentative="1">
      <w:start w:val="1"/>
      <w:numFmt w:val="lowerLetter"/>
      <w:lvlText w:val="%5."/>
      <w:lvlJc w:val="left"/>
      <w:pPr>
        <w:ind w:left="3600" w:hanging="360"/>
      </w:pPr>
    </w:lvl>
    <w:lvl w:ilvl="5" w:tplc="18597962" w:tentative="1">
      <w:start w:val="1"/>
      <w:numFmt w:val="lowerRoman"/>
      <w:lvlText w:val="%6."/>
      <w:lvlJc w:val="right"/>
      <w:pPr>
        <w:ind w:left="4320" w:hanging="180"/>
      </w:pPr>
    </w:lvl>
    <w:lvl w:ilvl="6" w:tplc="18597962" w:tentative="1">
      <w:start w:val="1"/>
      <w:numFmt w:val="decimal"/>
      <w:lvlText w:val="%7."/>
      <w:lvlJc w:val="left"/>
      <w:pPr>
        <w:ind w:left="5040" w:hanging="360"/>
      </w:pPr>
    </w:lvl>
    <w:lvl w:ilvl="7" w:tplc="18597962" w:tentative="1">
      <w:start w:val="1"/>
      <w:numFmt w:val="lowerLetter"/>
      <w:lvlText w:val="%8."/>
      <w:lvlJc w:val="left"/>
      <w:pPr>
        <w:ind w:left="5760" w:hanging="360"/>
      </w:pPr>
    </w:lvl>
    <w:lvl w:ilvl="8" w:tplc="18597962" w:tentative="1">
      <w:start w:val="1"/>
      <w:numFmt w:val="lowerRoman"/>
      <w:lvlText w:val="%9."/>
      <w:lvlJc w:val="right"/>
      <w:pPr>
        <w:ind w:left="6480" w:hanging="180"/>
      </w:pPr>
    </w:lvl>
  </w:abstractNum>
  <w:abstractNum w:abstractNumId="32438483">
    <w:multiLevelType w:val="hybridMultilevel"/>
    <w:lvl w:ilvl="0" w:tplc="54719293">
      <w:start w:val="1"/>
      <w:numFmt w:val="decimal"/>
      <w:lvlText w:val="%1."/>
      <w:lvlJc w:val="left"/>
      <w:pPr>
        <w:ind w:left="720" w:hanging="360"/>
      </w:pPr>
    </w:lvl>
    <w:lvl w:ilvl="1" w:tplc="54719293" w:tentative="1">
      <w:start w:val="1"/>
      <w:numFmt w:val="lowerLetter"/>
      <w:lvlText w:val="%2."/>
      <w:lvlJc w:val="left"/>
      <w:pPr>
        <w:ind w:left="1440" w:hanging="360"/>
      </w:pPr>
    </w:lvl>
    <w:lvl w:ilvl="2" w:tplc="54719293" w:tentative="1">
      <w:start w:val="1"/>
      <w:numFmt w:val="lowerRoman"/>
      <w:lvlText w:val="%3."/>
      <w:lvlJc w:val="right"/>
      <w:pPr>
        <w:ind w:left="2160" w:hanging="180"/>
      </w:pPr>
    </w:lvl>
    <w:lvl w:ilvl="3" w:tplc="54719293" w:tentative="1">
      <w:start w:val="1"/>
      <w:numFmt w:val="decimal"/>
      <w:lvlText w:val="%4."/>
      <w:lvlJc w:val="left"/>
      <w:pPr>
        <w:ind w:left="2880" w:hanging="360"/>
      </w:pPr>
    </w:lvl>
    <w:lvl w:ilvl="4" w:tplc="54719293" w:tentative="1">
      <w:start w:val="1"/>
      <w:numFmt w:val="lowerLetter"/>
      <w:lvlText w:val="%5."/>
      <w:lvlJc w:val="left"/>
      <w:pPr>
        <w:ind w:left="3600" w:hanging="360"/>
      </w:pPr>
    </w:lvl>
    <w:lvl w:ilvl="5" w:tplc="54719293" w:tentative="1">
      <w:start w:val="1"/>
      <w:numFmt w:val="lowerRoman"/>
      <w:lvlText w:val="%6."/>
      <w:lvlJc w:val="right"/>
      <w:pPr>
        <w:ind w:left="4320" w:hanging="180"/>
      </w:pPr>
    </w:lvl>
    <w:lvl w:ilvl="6" w:tplc="54719293" w:tentative="1">
      <w:start w:val="1"/>
      <w:numFmt w:val="decimal"/>
      <w:lvlText w:val="%7."/>
      <w:lvlJc w:val="left"/>
      <w:pPr>
        <w:ind w:left="5040" w:hanging="360"/>
      </w:pPr>
    </w:lvl>
    <w:lvl w:ilvl="7" w:tplc="54719293" w:tentative="1">
      <w:start w:val="1"/>
      <w:numFmt w:val="lowerLetter"/>
      <w:lvlText w:val="%8."/>
      <w:lvlJc w:val="left"/>
      <w:pPr>
        <w:ind w:left="5760" w:hanging="360"/>
      </w:pPr>
    </w:lvl>
    <w:lvl w:ilvl="8" w:tplc="54719293" w:tentative="1">
      <w:start w:val="1"/>
      <w:numFmt w:val="lowerRoman"/>
      <w:lvlText w:val="%9."/>
      <w:lvlJc w:val="right"/>
      <w:pPr>
        <w:ind w:left="6480" w:hanging="180"/>
      </w:pPr>
    </w:lvl>
  </w:abstractNum>
  <w:abstractNum w:abstractNumId="32438482">
    <w:multiLevelType w:val="hybridMultilevel"/>
    <w:lvl w:ilvl="0" w:tplc="41691273">
      <w:start w:val="1"/>
      <w:numFmt w:val="decimal"/>
      <w:lvlText w:val="%1."/>
      <w:lvlJc w:val="left"/>
      <w:pPr>
        <w:ind w:left="720" w:hanging="360"/>
      </w:pPr>
    </w:lvl>
    <w:lvl w:ilvl="1" w:tplc="41691273" w:tentative="1">
      <w:start w:val="1"/>
      <w:numFmt w:val="lowerLetter"/>
      <w:lvlText w:val="%2."/>
      <w:lvlJc w:val="left"/>
      <w:pPr>
        <w:ind w:left="1440" w:hanging="360"/>
      </w:pPr>
    </w:lvl>
    <w:lvl w:ilvl="2" w:tplc="41691273" w:tentative="1">
      <w:start w:val="1"/>
      <w:numFmt w:val="lowerRoman"/>
      <w:lvlText w:val="%3."/>
      <w:lvlJc w:val="right"/>
      <w:pPr>
        <w:ind w:left="2160" w:hanging="180"/>
      </w:pPr>
    </w:lvl>
    <w:lvl w:ilvl="3" w:tplc="41691273" w:tentative="1">
      <w:start w:val="1"/>
      <w:numFmt w:val="decimal"/>
      <w:lvlText w:val="%4."/>
      <w:lvlJc w:val="left"/>
      <w:pPr>
        <w:ind w:left="2880" w:hanging="360"/>
      </w:pPr>
    </w:lvl>
    <w:lvl w:ilvl="4" w:tplc="41691273" w:tentative="1">
      <w:start w:val="1"/>
      <w:numFmt w:val="lowerLetter"/>
      <w:lvlText w:val="%5."/>
      <w:lvlJc w:val="left"/>
      <w:pPr>
        <w:ind w:left="3600" w:hanging="360"/>
      </w:pPr>
    </w:lvl>
    <w:lvl w:ilvl="5" w:tplc="41691273" w:tentative="1">
      <w:start w:val="1"/>
      <w:numFmt w:val="lowerRoman"/>
      <w:lvlText w:val="%6."/>
      <w:lvlJc w:val="right"/>
      <w:pPr>
        <w:ind w:left="4320" w:hanging="180"/>
      </w:pPr>
    </w:lvl>
    <w:lvl w:ilvl="6" w:tplc="41691273" w:tentative="1">
      <w:start w:val="1"/>
      <w:numFmt w:val="decimal"/>
      <w:lvlText w:val="%7."/>
      <w:lvlJc w:val="left"/>
      <w:pPr>
        <w:ind w:left="5040" w:hanging="360"/>
      </w:pPr>
    </w:lvl>
    <w:lvl w:ilvl="7" w:tplc="41691273" w:tentative="1">
      <w:start w:val="1"/>
      <w:numFmt w:val="lowerLetter"/>
      <w:lvlText w:val="%8."/>
      <w:lvlJc w:val="left"/>
      <w:pPr>
        <w:ind w:left="5760" w:hanging="360"/>
      </w:pPr>
    </w:lvl>
    <w:lvl w:ilvl="8" w:tplc="41691273" w:tentative="1">
      <w:start w:val="1"/>
      <w:numFmt w:val="lowerRoman"/>
      <w:lvlText w:val="%9."/>
      <w:lvlJc w:val="right"/>
      <w:pPr>
        <w:ind w:left="6480" w:hanging="180"/>
      </w:pPr>
    </w:lvl>
  </w:abstractNum>
  <w:abstractNum w:abstractNumId="32438481">
    <w:multiLevelType w:val="hybridMultilevel"/>
    <w:lvl w:ilvl="0" w:tplc="43010860">
      <w:start w:val="1"/>
      <w:numFmt w:val="decimal"/>
      <w:lvlText w:val="%1."/>
      <w:lvlJc w:val="left"/>
      <w:pPr>
        <w:ind w:left="720" w:hanging="360"/>
      </w:pPr>
    </w:lvl>
    <w:lvl w:ilvl="1" w:tplc="43010860" w:tentative="1">
      <w:start w:val="1"/>
      <w:numFmt w:val="lowerLetter"/>
      <w:lvlText w:val="%2."/>
      <w:lvlJc w:val="left"/>
      <w:pPr>
        <w:ind w:left="1440" w:hanging="360"/>
      </w:pPr>
    </w:lvl>
    <w:lvl w:ilvl="2" w:tplc="43010860" w:tentative="1">
      <w:start w:val="1"/>
      <w:numFmt w:val="lowerRoman"/>
      <w:lvlText w:val="%3."/>
      <w:lvlJc w:val="right"/>
      <w:pPr>
        <w:ind w:left="2160" w:hanging="180"/>
      </w:pPr>
    </w:lvl>
    <w:lvl w:ilvl="3" w:tplc="43010860" w:tentative="1">
      <w:start w:val="1"/>
      <w:numFmt w:val="decimal"/>
      <w:lvlText w:val="%4."/>
      <w:lvlJc w:val="left"/>
      <w:pPr>
        <w:ind w:left="2880" w:hanging="360"/>
      </w:pPr>
    </w:lvl>
    <w:lvl w:ilvl="4" w:tplc="43010860" w:tentative="1">
      <w:start w:val="1"/>
      <w:numFmt w:val="lowerLetter"/>
      <w:lvlText w:val="%5."/>
      <w:lvlJc w:val="left"/>
      <w:pPr>
        <w:ind w:left="3600" w:hanging="360"/>
      </w:pPr>
    </w:lvl>
    <w:lvl w:ilvl="5" w:tplc="43010860" w:tentative="1">
      <w:start w:val="1"/>
      <w:numFmt w:val="lowerRoman"/>
      <w:lvlText w:val="%6."/>
      <w:lvlJc w:val="right"/>
      <w:pPr>
        <w:ind w:left="4320" w:hanging="180"/>
      </w:pPr>
    </w:lvl>
    <w:lvl w:ilvl="6" w:tplc="43010860" w:tentative="1">
      <w:start w:val="1"/>
      <w:numFmt w:val="decimal"/>
      <w:lvlText w:val="%7."/>
      <w:lvlJc w:val="left"/>
      <w:pPr>
        <w:ind w:left="5040" w:hanging="360"/>
      </w:pPr>
    </w:lvl>
    <w:lvl w:ilvl="7" w:tplc="43010860" w:tentative="1">
      <w:start w:val="1"/>
      <w:numFmt w:val="lowerLetter"/>
      <w:lvlText w:val="%8."/>
      <w:lvlJc w:val="left"/>
      <w:pPr>
        <w:ind w:left="5760" w:hanging="360"/>
      </w:pPr>
    </w:lvl>
    <w:lvl w:ilvl="8" w:tplc="43010860" w:tentative="1">
      <w:start w:val="1"/>
      <w:numFmt w:val="lowerRoman"/>
      <w:lvlText w:val="%9."/>
      <w:lvlJc w:val="right"/>
      <w:pPr>
        <w:ind w:left="6480" w:hanging="180"/>
      </w:pPr>
    </w:lvl>
  </w:abstractNum>
  <w:abstractNum w:abstractNumId="32438480">
    <w:multiLevelType w:val="hybridMultilevel"/>
    <w:lvl w:ilvl="0" w:tplc="62980434">
      <w:start w:val="1"/>
      <w:numFmt w:val="decimal"/>
      <w:lvlText w:val="%1."/>
      <w:lvlJc w:val="left"/>
      <w:pPr>
        <w:ind w:left="720" w:hanging="360"/>
      </w:pPr>
    </w:lvl>
    <w:lvl w:ilvl="1" w:tplc="62980434" w:tentative="1">
      <w:start w:val="1"/>
      <w:numFmt w:val="lowerLetter"/>
      <w:lvlText w:val="%2."/>
      <w:lvlJc w:val="left"/>
      <w:pPr>
        <w:ind w:left="1440" w:hanging="360"/>
      </w:pPr>
    </w:lvl>
    <w:lvl w:ilvl="2" w:tplc="62980434" w:tentative="1">
      <w:start w:val="1"/>
      <w:numFmt w:val="lowerRoman"/>
      <w:lvlText w:val="%3."/>
      <w:lvlJc w:val="right"/>
      <w:pPr>
        <w:ind w:left="2160" w:hanging="180"/>
      </w:pPr>
    </w:lvl>
    <w:lvl w:ilvl="3" w:tplc="62980434" w:tentative="1">
      <w:start w:val="1"/>
      <w:numFmt w:val="decimal"/>
      <w:lvlText w:val="%4."/>
      <w:lvlJc w:val="left"/>
      <w:pPr>
        <w:ind w:left="2880" w:hanging="360"/>
      </w:pPr>
    </w:lvl>
    <w:lvl w:ilvl="4" w:tplc="62980434" w:tentative="1">
      <w:start w:val="1"/>
      <w:numFmt w:val="lowerLetter"/>
      <w:lvlText w:val="%5."/>
      <w:lvlJc w:val="left"/>
      <w:pPr>
        <w:ind w:left="3600" w:hanging="360"/>
      </w:pPr>
    </w:lvl>
    <w:lvl w:ilvl="5" w:tplc="62980434" w:tentative="1">
      <w:start w:val="1"/>
      <w:numFmt w:val="lowerRoman"/>
      <w:lvlText w:val="%6."/>
      <w:lvlJc w:val="right"/>
      <w:pPr>
        <w:ind w:left="4320" w:hanging="180"/>
      </w:pPr>
    </w:lvl>
    <w:lvl w:ilvl="6" w:tplc="62980434" w:tentative="1">
      <w:start w:val="1"/>
      <w:numFmt w:val="decimal"/>
      <w:lvlText w:val="%7."/>
      <w:lvlJc w:val="left"/>
      <w:pPr>
        <w:ind w:left="5040" w:hanging="360"/>
      </w:pPr>
    </w:lvl>
    <w:lvl w:ilvl="7" w:tplc="62980434" w:tentative="1">
      <w:start w:val="1"/>
      <w:numFmt w:val="lowerLetter"/>
      <w:lvlText w:val="%8."/>
      <w:lvlJc w:val="left"/>
      <w:pPr>
        <w:ind w:left="5760" w:hanging="360"/>
      </w:pPr>
    </w:lvl>
    <w:lvl w:ilvl="8" w:tplc="62980434" w:tentative="1">
      <w:start w:val="1"/>
      <w:numFmt w:val="lowerRoman"/>
      <w:lvlText w:val="%9."/>
      <w:lvlJc w:val="right"/>
      <w:pPr>
        <w:ind w:left="6480" w:hanging="180"/>
      </w:pPr>
    </w:lvl>
  </w:abstractNum>
  <w:abstractNum w:abstractNumId="32438479">
    <w:multiLevelType w:val="hybridMultilevel"/>
    <w:lvl w:ilvl="0" w:tplc="27114905">
      <w:start w:val="1"/>
      <w:numFmt w:val="decimal"/>
      <w:lvlText w:val="%1."/>
      <w:lvlJc w:val="left"/>
      <w:pPr>
        <w:ind w:left="720" w:hanging="360"/>
      </w:pPr>
    </w:lvl>
    <w:lvl w:ilvl="1" w:tplc="27114905" w:tentative="1">
      <w:start w:val="1"/>
      <w:numFmt w:val="lowerLetter"/>
      <w:lvlText w:val="%2."/>
      <w:lvlJc w:val="left"/>
      <w:pPr>
        <w:ind w:left="1440" w:hanging="360"/>
      </w:pPr>
    </w:lvl>
    <w:lvl w:ilvl="2" w:tplc="27114905" w:tentative="1">
      <w:start w:val="1"/>
      <w:numFmt w:val="lowerRoman"/>
      <w:lvlText w:val="%3."/>
      <w:lvlJc w:val="right"/>
      <w:pPr>
        <w:ind w:left="2160" w:hanging="180"/>
      </w:pPr>
    </w:lvl>
    <w:lvl w:ilvl="3" w:tplc="27114905" w:tentative="1">
      <w:start w:val="1"/>
      <w:numFmt w:val="decimal"/>
      <w:lvlText w:val="%4."/>
      <w:lvlJc w:val="left"/>
      <w:pPr>
        <w:ind w:left="2880" w:hanging="360"/>
      </w:pPr>
    </w:lvl>
    <w:lvl w:ilvl="4" w:tplc="27114905" w:tentative="1">
      <w:start w:val="1"/>
      <w:numFmt w:val="lowerLetter"/>
      <w:lvlText w:val="%5."/>
      <w:lvlJc w:val="left"/>
      <w:pPr>
        <w:ind w:left="3600" w:hanging="360"/>
      </w:pPr>
    </w:lvl>
    <w:lvl w:ilvl="5" w:tplc="27114905" w:tentative="1">
      <w:start w:val="1"/>
      <w:numFmt w:val="lowerRoman"/>
      <w:lvlText w:val="%6."/>
      <w:lvlJc w:val="right"/>
      <w:pPr>
        <w:ind w:left="4320" w:hanging="180"/>
      </w:pPr>
    </w:lvl>
    <w:lvl w:ilvl="6" w:tplc="27114905" w:tentative="1">
      <w:start w:val="1"/>
      <w:numFmt w:val="decimal"/>
      <w:lvlText w:val="%7."/>
      <w:lvlJc w:val="left"/>
      <w:pPr>
        <w:ind w:left="5040" w:hanging="360"/>
      </w:pPr>
    </w:lvl>
    <w:lvl w:ilvl="7" w:tplc="27114905" w:tentative="1">
      <w:start w:val="1"/>
      <w:numFmt w:val="lowerLetter"/>
      <w:lvlText w:val="%8."/>
      <w:lvlJc w:val="left"/>
      <w:pPr>
        <w:ind w:left="5760" w:hanging="360"/>
      </w:pPr>
    </w:lvl>
    <w:lvl w:ilvl="8" w:tplc="27114905" w:tentative="1">
      <w:start w:val="1"/>
      <w:numFmt w:val="lowerRoman"/>
      <w:lvlText w:val="%9."/>
      <w:lvlJc w:val="right"/>
      <w:pPr>
        <w:ind w:left="6480" w:hanging="180"/>
      </w:pPr>
    </w:lvl>
  </w:abstractNum>
  <w:abstractNum w:abstractNumId="32438478">
    <w:multiLevelType w:val="hybridMultilevel"/>
    <w:lvl w:ilvl="0" w:tplc="71073431">
      <w:start w:val="1"/>
      <w:numFmt w:val="decimal"/>
      <w:lvlText w:val="%1."/>
      <w:lvlJc w:val="left"/>
      <w:pPr>
        <w:ind w:left="720" w:hanging="360"/>
      </w:pPr>
    </w:lvl>
    <w:lvl w:ilvl="1" w:tplc="71073431" w:tentative="1">
      <w:start w:val="1"/>
      <w:numFmt w:val="lowerLetter"/>
      <w:lvlText w:val="%2."/>
      <w:lvlJc w:val="left"/>
      <w:pPr>
        <w:ind w:left="1440" w:hanging="360"/>
      </w:pPr>
    </w:lvl>
    <w:lvl w:ilvl="2" w:tplc="71073431" w:tentative="1">
      <w:start w:val="1"/>
      <w:numFmt w:val="lowerRoman"/>
      <w:lvlText w:val="%3."/>
      <w:lvlJc w:val="right"/>
      <w:pPr>
        <w:ind w:left="2160" w:hanging="180"/>
      </w:pPr>
    </w:lvl>
    <w:lvl w:ilvl="3" w:tplc="71073431" w:tentative="1">
      <w:start w:val="1"/>
      <w:numFmt w:val="decimal"/>
      <w:lvlText w:val="%4."/>
      <w:lvlJc w:val="left"/>
      <w:pPr>
        <w:ind w:left="2880" w:hanging="360"/>
      </w:pPr>
    </w:lvl>
    <w:lvl w:ilvl="4" w:tplc="71073431" w:tentative="1">
      <w:start w:val="1"/>
      <w:numFmt w:val="lowerLetter"/>
      <w:lvlText w:val="%5."/>
      <w:lvlJc w:val="left"/>
      <w:pPr>
        <w:ind w:left="3600" w:hanging="360"/>
      </w:pPr>
    </w:lvl>
    <w:lvl w:ilvl="5" w:tplc="71073431" w:tentative="1">
      <w:start w:val="1"/>
      <w:numFmt w:val="lowerRoman"/>
      <w:lvlText w:val="%6."/>
      <w:lvlJc w:val="right"/>
      <w:pPr>
        <w:ind w:left="4320" w:hanging="180"/>
      </w:pPr>
    </w:lvl>
    <w:lvl w:ilvl="6" w:tplc="71073431" w:tentative="1">
      <w:start w:val="1"/>
      <w:numFmt w:val="decimal"/>
      <w:lvlText w:val="%7."/>
      <w:lvlJc w:val="left"/>
      <w:pPr>
        <w:ind w:left="5040" w:hanging="360"/>
      </w:pPr>
    </w:lvl>
    <w:lvl w:ilvl="7" w:tplc="71073431" w:tentative="1">
      <w:start w:val="1"/>
      <w:numFmt w:val="lowerLetter"/>
      <w:lvlText w:val="%8."/>
      <w:lvlJc w:val="left"/>
      <w:pPr>
        <w:ind w:left="5760" w:hanging="360"/>
      </w:pPr>
    </w:lvl>
    <w:lvl w:ilvl="8" w:tplc="71073431" w:tentative="1">
      <w:start w:val="1"/>
      <w:numFmt w:val="lowerRoman"/>
      <w:lvlText w:val="%9."/>
      <w:lvlJc w:val="right"/>
      <w:pPr>
        <w:ind w:left="6480" w:hanging="180"/>
      </w:pPr>
    </w:lvl>
  </w:abstractNum>
  <w:abstractNum w:abstractNumId="32438477">
    <w:multiLevelType w:val="hybridMultilevel"/>
    <w:lvl w:ilvl="0" w:tplc="72693726">
      <w:start w:val="1"/>
      <w:numFmt w:val="decimal"/>
      <w:lvlText w:val="%1."/>
      <w:lvlJc w:val="left"/>
      <w:pPr>
        <w:ind w:left="720" w:hanging="360"/>
      </w:pPr>
    </w:lvl>
    <w:lvl w:ilvl="1" w:tplc="72693726" w:tentative="1">
      <w:start w:val="1"/>
      <w:numFmt w:val="lowerLetter"/>
      <w:lvlText w:val="%2."/>
      <w:lvlJc w:val="left"/>
      <w:pPr>
        <w:ind w:left="1440" w:hanging="360"/>
      </w:pPr>
    </w:lvl>
    <w:lvl w:ilvl="2" w:tplc="72693726" w:tentative="1">
      <w:start w:val="1"/>
      <w:numFmt w:val="lowerRoman"/>
      <w:lvlText w:val="%3."/>
      <w:lvlJc w:val="right"/>
      <w:pPr>
        <w:ind w:left="2160" w:hanging="180"/>
      </w:pPr>
    </w:lvl>
    <w:lvl w:ilvl="3" w:tplc="72693726" w:tentative="1">
      <w:start w:val="1"/>
      <w:numFmt w:val="decimal"/>
      <w:lvlText w:val="%4."/>
      <w:lvlJc w:val="left"/>
      <w:pPr>
        <w:ind w:left="2880" w:hanging="360"/>
      </w:pPr>
    </w:lvl>
    <w:lvl w:ilvl="4" w:tplc="72693726" w:tentative="1">
      <w:start w:val="1"/>
      <w:numFmt w:val="lowerLetter"/>
      <w:lvlText w:val="%5."/>
      <w:lvlJc w:val="left"/>
      <w:pPr>
        <w:ind w:left="3600" w:hanging="360"/>
      </w:pPr>
    </w:lvl>
    <w:lvl w:ilvl="5" w:tplc="72693726" w:tentative="1">
      <w:start w:val="1"/>
      <w:numFmt w:val="lowerRoman"/>
      <w:lvlText w:val="%6."/>
      <w:lvlJc w:val="right"/>
      <w:pPr>
        <w:ind w:left="4320" w:hanging="180"/>
      </w:pPr>
    </w:lvl>
    <w:lvl w:ilvl="6" w:tplc="72693726" w:tentative="1">
      <w:start w:val="1"/>
      <w:numFmt w:val="decimal"/>
      <w:lvlText w:val="%7."/>
      <w:lvlJc w:val="left"/>
      <w:pPr>
        <w:ind w:left="5040" w:hanging="360"/>
      </w:pPr>
    </w:lvl>
    <w:lvl w:ilvl="7" w:tplc="72693726" w:tentative="1">
      <w:start w:val="1"/>
      <w:numFmt w:val="lowerLetter"/>
      <w:lvlText w:val="%8."/>
      <w:lvlJc w:val="left"/>
      <w:pPr>
        <w:ind w:left="5760" w:hanging="360"/>
      </w:pPr>
    </w:lvl>
    <w:lvl w:ilvl="8" w:tplc="72693726" w:tentative="1">
      <w:start w:val="1"/>
      <w:numFmt w:val="lowerRoman"/>
      <w:lvlText w:val="%9."/>
      <w:lvlJc w:val="right"/>
      <w:pPr>
        <w:ind w:left="6480" w:hanging="180"/>
      </w:pPr>
    </w:lvl>
  </w:abstractNum>
  <w:abstractNum w:abstractNumId="32438476">
    <w:multiLevelType w:val="hybridMultilevel"/>
    <w:lvl w:ilvl="0" w:tplc="94111539">
      <w:start w:val="1"/>
      <w:numFmt w:val="decimal"/>
      <w:lvlText w:val="%1."/>
      <w:lvlJc w:val="left"/>
      <w:pPr>
        <w:ind w:left="720" w:hanging="360"/>
      </w:pPr>
    </w:lvl>
    <w:lvl w:ilvl="1" w:tplc="94111539" w:tentative="1">
      <w:start w:val="1"/>
      <w:numFmt w:val="lowerLetter"/>
      <w:lvlText w:val="%2."/>
      <w:lvlJc w:val="left"/>
      <w:pPr>
        <w:ind w:left="1440" w:hanging="360"/>
      </w:pPr>
    </w:lvl>
    <w:lvl w:ilvl="2" w:tplc="94111539" w:tentative="1">
      <w:start w:val="1"/>
      <w:numFmt w:val="lowerRoman"/>
      <w:lvlText w:val="%3."/>
      <w:lvlJc w:val="right"/>
      <w:pPr>
        <w:ind w:left="2160" w:hanging="180"/>
      </w:pPr>
    </w:lvl>
    <w:lvl w:ilvl="3" w:tplc="94111539" w:tentative="1">
      <w:start w:val="1"/>
      <w:numFmt w:val="decimal"/>
      <w:lvlText w:val="%4."/>
      <w:lvlJc w:val="left"/>
      <w:pPr>
        <w:ind w:left="2880" w:hanging="360"/>
      </w:pPr>
    </w:lvl>
    <w:lvl w:ilvl="4" w:tplc="94111539" w:tentative="1">
      <w:start w:val="1"/>
      <w:numFmt w:val="lowerLetter"/>
      <w:lvlText w:val="%5."/>
      <w:lvlJc w:val="left"/>
      <w:pPr>
        <w:ind w:left="3600" w:hanging="360"/>
      </w:pPr>
    </w:lvl>
    <w:lvl w:ilvl="5" w:tplc="94111539" w:tentative="1">
      <w:start w:val="1"/>
      <w:numFmt w:val="lowerRoman"/>
      <w:lvlText w:val="%6."/>
      <w:lvlJc w:val="right"/>
      <w:pPr>
        <w:ind w:left="4320" w:hanging="180"/>
      </w:pPr>
    </w:lvl>
    <w:lvl w:ilvl="6" w:tplc="94111539" w:tentative="1">
      <w:start w:val="1"/>
      <w:numFmt w:val="decimal"/>
      <w:lvlText w:val="%7."/>
      <w:lvlJc w:val="left"/>
      <w:pPr>
        <w:ind w:left="5040" w:hanging="360"/>
      </w:pPr>
    </w:lvl>
    <w:lvl w:ilvl="7" w:tplc="94111539" w:tentative="1">
      <w:start w:val="1"/>
      <w:numFmt w:val="lowerLetter"/>
      <w:lvlText w:val="%8."/>
      <w:lvlJc w:val="left"/>
      <w:pPr>
        <w:ind w:left="5760" w:hanging="360"/>
      </w:pPr>
    </w:lvl>
    <w:lvl w:ilvl="8" w:tplc="94111539" w:tentative="1">
      <w:start w:val="1"/>
      <w:numFmt w:val="lowerRoman"/>
      <w:lvlText w:val="%9."/>
      <w:lvlJc w:val="right"/>
      <w:pPr>
        <w:ind w:left="6480" w:hanging="180"/>
      </w:pPr>
    </w:lvl>
  </w:abstractNum>
  <w:abstractNum w:abstractNumId="32438475">
    <w:multiLevelType w:val="hybridMultilevel"/>
    <w:lvl w:ilvl="0" w:tplc="81757055">
      <w:start w:val="1"/>
      <w:numFmt w:val="decimal"/>
      <w:lvlText w:val="%1."/>
      <w:lvlJc w:val="left"/>
      <w:pPr>
        <w:ind w:left="720" w:hanging="360"/>
      </w:pPr>
    </w:lvl>
    <w:lvl w:ilvl="1" w:tplc="81757055" w:tentative="1">
      <w:start w:val="1"/>
      <w:numFmt w:val="lowerLetter"/>
      <w:lvlText w:val="%2."/>
      <w:lvlJc w:val="left"/>
      <w:pPr>
        <w:ind w:left="1440" w:hanging="360"/>
      </w:pPr>
    </w:lvl>
    <w:lvl w:ilvl="2" w:tplc="81757055" w:tentative="1">
      <w:start w:val="1"/>
      <w:numFmt w:val="lowerRoman"/>
      <w:lvlText w:val="%3."/>
      <w:lvlJc w:val="right"/>
      <w:pPr>
        <w:ind w:left="2160" w:hanging="180"/>
      </w:pPr>
    </w:lvl>
    <w:lvl w:ilvl="3" w:tplc="81757055" w:tentative="1">
      <w:start w:val="1"/>
      <w:numFmt w:val="decimal"/>
      <w:lvlText w:val="%4."/>
      <w:lvlJc w:val="left"/>
      <w:pPr>
        <w:ind w:left="2880" w:hanging="360"/>
      </w:pPr>
    </w:lvl>
    <w:lvl w:ilvl="4" w:tplc="81757055" w:tentative="1">
      <w:start w:val="1"/>
      <w:numFmt w:val="lowerLetter"/>
      <w:lvlText w:val="%5."/>
      <w:lvlJc w:val="left"/>
      <w:pPr>
        <w:ind w:left="3600" w:hanging="360"/>
      </w:pPr>
    </w:lvl>
    <w:lvl w:ilvl="5" w:tplc="81757055" w:tentative="1">
      <w:start w:val="1"/>
      <w:numFmt w:val="lowerRoman"/>
      <w:lvlText w:val="%6."/>
      <w:lvlJc w:val="right"/>
      <w:pPr>
        <w:ind w:left="4320" w:hanging="180"/>
      </w:pPr>
    </w:lvl>
    <w:lvl w:ilvl="6" w:tplc="81757055" w:tentative="1">
      <w:start w:val="1"/>
      <w:numFmt w:val="decimal"/>
      <w:lvlText w:val="%7."/>
      <w:lvlJc w:val="left"/>
      <w:pPr>
        <w:ind w:left="5040" w:hanging="360"/>
      </w:pPr>
    </w:lvl>
    <w:lvl w:ilvl="7" w:tplc="81757055" w:tentative="1">
      <w:start w:val="1"/>
      <w:numFmt w:val="lowerLetter"/>
      <w:lvlText w:val="%8."/>
      <w:lvlJc w:val="left"/>
      <w:pPr>
        <w:ind w:left="5760" w:hanging="360"/>
      </w:pPr>
    </w:lvl>
    <w:lvl w:ilvl="8" w:tplc="81757055" w:tentative="1">
      <w:start w:val="1"/>
      <w:numFmt w:val="lowerRoman"/>
      <w:lvlText w:val="%9."/>
      <w:lvlJc w:val="right"/>
      <w:pPr>
        <w:ind w:left="6480" w:hanging="180"/>
      </w:pPr>
    </w:lvl>
  </w:abstractNum>
  <w:abstractNum w:abstractNumId="32438474">
    <w:multiLevelType w:val="hybridMultilevel"/>
    <w:lvl w:ilvl="0" w:tplc="61288242">
      <w:start w:val="1"/>
      <w:numFmt w:val="decimal"/>
      <w:lvlText w:val="%1."/>
      <w:lvlJc w:val="left"/>
      <w:pPr>
        <w:ind w:left="720" w:hanging="360"/>
      </w:pPr>
    </w:lvl>
    <w:lvl w:ilvl="1" w:tplc="61288242" w:tentative="1">
      <w:start w:val="1"/>
      <w:numFmt w:val="lowerLetter"/>
      <w:lvlText w:val="%2."/>
      <w:lvlJc w:val="left"/>
      <w:pPr>
        <w:ind w:left="1440" w:hanging="360"/>
      </w:pPr>
    </w:lvl>
    <w:lvl w:ilvl="2" w:tplc="61288242" w:tentative="1">
      <w:start w:val="1"/>
      <w:numFmt w:val="lowerRoman"/>
      <w:lvlText w:val="%3."/>
      <w:lvlJc w:val="right"/>
      <w:pPr>
        <w:ind w:left="2160" w:hanging="180"/>
      </w:pPr>
    </w:lvl>
    <w:lvl w:ilvl="3" w:tplc="61288242" w:tentative="1">
      <w:start w:val="1"/>
      <w:numFmt w:val="decimal"/>
      <w:lvlText w:val="%4."/>
      <w:lvlJc w:val="left"/>
      <w:pPr>
        <w:ind w:left="2880" w:hanging="360"/>
      </w:pPr>
    </w:lvl>
    <w:lvl w:ilvl="4" w:tplc="61288242" w:tentative="1">
      <w:start w:val="1"/>
      <w:numFmt w:val="lowerLetter"/>
      <w:lvlText w:val="%5."/>
      <w:lvlJc w:val="left"/>
      <w:pPr>
        <w:ind w:left="3600" w:hanging="360"/>
      </w:pPr>
    </w:lvl>
    <w:lvl w:ilvl="5" w:tplc="61288242" w:tentative="1">
      <w:start w:val="1"/>
      <w:numFmt w:val="lowerRoman"/>
      <w:lvlText w:val="%6."/>
      <w:lvlJc w:val="right"/>
      <w:pPr>
        <w:ind w:left="4320" w:hanging="180"/>
      </w:pPr>
    </w:lvl>
    <w:lvl w:ilvl="6" w:tplc="61288242" w:tentative="1">
      <w:start w:val="1"/>
      <w:numFmt w:val="decimal"/>
      <w:lvlText w:val="%7."/>
      <w:lvlJc w:val="left"/>
      <w:pPr>
        <w:ind w:left="5040" w:hanging="360"/>
      </w:pPr>
    </w:lvl>
    <w:lvl w:ilvl="7" w:tplc="61288242" w:tentative="1">
      <w:start w:val="1"/>
      <w:numFmt w:val="lowerLetter"/>
      <w:lvlText w:val="%8."/>
      <w:lvlJc w:val="left"/>
      <w:pPr>
        <w:ind w:left="5760" w:hanging="360"/>
      </w:pPr>
    </w:lvl>
    <w:lvl w:ilvl="8" w:tplc="61288242" w:tentative="1">
      <w:start w:val="1"/>
      <w:numFmt w:val="lowerRoman"/>
      <w:lvlText w:val="%9."/>
      <w:lvlJc w:val="right"/>
      <w:pPr>
        <w:ind w:left="6480" w:hanging="180"/>
      </w:pPr>
    </w:lvl>
  </w:abstractNum>
  <w:abstractNum w:abstractNumId="32438473">
    <w:multiLevelType w:val="hybridMultilevel"/>
    <w:lvl w:ilvl="0" w:tplc="17712634">
      <w:start w:val="1"/>
      <w:numFmt w:val="decimal"/>
      <w:lvlText w:val="%1."/>
      <w:lvlJc w:val="left"/>
      <w:pPr>
        <w:ind w:left="720" w:hanging="360"/>
      </w:pPr>
    </w:lvl>
    <w:lvl w:ilvl="1" w:tplc="17712634" w:tentative="1">
      <w:start w:val="1"/>
      <w:numFmt w:val="lowerLetter"/>
      <w:lvlText w:val="%2."/>
      <w:lvlJc w:val="left"/>
      <w:pPr>
        <w:ind w:left="1440" w:hanging="360"/>
      </w:pPr>
    </w:lvl>
    <w:lvl w:ilvl="2" w:tplc="17712634" w:tentative="1">
      <w:start w:val="1"/>
      <w:numFmt w:val="lowerRoman"/>
      <w:lvlText w:val="%3."/>
      <w:lvlJc w:val="right"/>
      <w:pPr>
        <w:ind w:left="2160" w:hanging="180"/>
      </w:pPr>
    </w:lvl>
    <w:lvl w:ilvl="3" w:tplc="17712634" w:tentative="1">
      <w:start w:val="1"/>
      <w:numFmt w:val="decimal"/>
      <w:lvlText w:val="%4."/>
      <w:lvlJc w:val="left"/>
      <w:pPr>
        <w:ind w:left="2880" w:hanging="360"/>
      </w:pPr>
    </w:lvl>
    <w:lvl w:ilvl="4" w:tplc="17712634" w:tentative="1">
      <w:start w:val="1"/>
      <w:numFmt w:val="lowerLetter"/>
      <w:lvlText w:val="%5."/>
      <w:lvlJc w:val="left"/>
      <w:pPr>
        <w:ind w:left="3600" w:hanging="360"/>
      </w:pPr>
    </w:lvl>
    <w:lvl w:ilvl="5" w:tplc="17712634" w:tentative="1">
      <w:start w:val="1"/>
      <w:numFmt w:val="lowerRoman"/>
      <w:lvlText w:val="%6."/>
      <w:lvlJc w:val="right"/>
      <w:pPr>
        <w:ind w:left="4320" w:hanging="180"/>
      </w:pPr>
    </w:lvl>
    <w:lvl w:ilvl="6" w:tplc="17712634" w:tentative="1">
      <w:start w:val="1"/>
      <w:numFmt w:val="decimal"/>
      <w:lvlText w:val="%7."/>
      <w:lvlJc w:val="left"/>
      <w:pPr>
        <w:ind w:left="5040" w:hanging="360"/>
      </w:pPr>
    </w:lvl>
    <w:lvl w:ilvl="7" w:tplc="17712634" w:tentative="1">
      <w:start w:val="1"/>
      <w:numFmt w:val="lowerLetter"/>
      <w:lvlText w:val="%8."/>
      <w:lvlJc w:val="left"/>
      <w:pPr>
        <w:ind w:left="5760" w:hanging="360"/>
      </w:pPr>
    </w:lvl>
    <w:lvl w:ilvl="8" w:tplc="17712634" w:tentative="1">
      <w:start w:val="1"/>
      <w:numFmt w:val="lowerRoman"/>
      <w:lvlText w:val="%9."/>
      <w:lvlJc w:val="right"/>
      <w:pPr>
        <w:ind w:left="6480" w:hanging="180"/>
      </w:pPr>
    </w:lvl>
  </w:abstractNum>
  <w:abstractNum w:abstractNumId="32438472">
    <w:multiLevelType w:val="hybridMultilevel"/>
    <w:lvl w:ilvl="0" w:tplc="49004173">
      <w:start w:val="1"/>
      <w:numFmt w:val="decimal"/>
      <w:lvlText w:val="%1."/>
      <w:lvlJc w:val="left"/>
      <w:pPr>
        <w:ind w:left="720" w:hanging="360"/>
      </w:pPr>
    </w:lvl>
    <w:lvl w:ilvl="1" w:tplc="49004173" w:tentative="1">
      <w:start w:val="1"/>
      <w:numFmt w:val="lowerLetter"/>
      <w:lvlText w:val="%2."/>
      <w:lvlJc w:val="left"/>
      <w:pPr>
        <w:ind w:left="1440" w:hanging="360"/>
      </w:pPr>
    </w:lvl>
    <w:lvl w:ilvl="2" w:tplc="49004173" w:tentative="1">
      <w:start w:val="1"/>
      <w:numFmt w:val="lowerRoman"/>
      <w:lvlText w:val="%3."/>
      <w:lvlJc w:val="right"/>
      <w:pPr>
        <w:ind w:left="2160" w:hanging="180"/>
      </w:pPr>
    </w:lvl>
    <w:lvl w:ilvl="3" w:tplc="49004173" w:tentative="1">
      <w:start w:val="1"/>
      <w:numFmt w:val="decimal"/>
      <w:lvlText w:val="%4."/>
      <w:lvlJc w:val="left"/>
      <w:pPr>
        <w:ind w:left="2880" w:hanging="360"/>
      </w:pPr>
    </w:lvl>
    <w:lvl w:ilvl="4" w:tplc="49004173" w:tentative="1">
      <w:start w:val="1"/>
      <w:numFmt w:val="lowerLetter"/>
      <w:lvlText w:val="%5."/>
      <w:lvlJc w:val="left"/>
      <w:pPr>
        <w:ind w:left="3600" w:hanging="360"/>
      </w:pPr>
    </w:lvl>
    <w:lvl w:ilvl="5" w:tplc="49004173" w:tentative="1">
      <w:start w:val="1"/>
      <w:numFmt w:val="lowerRoman"/>
      <w:lvlText w:val="%6."/>
      <w:lvlJc w:val="right"/>
      <w:pPr>
        <w:ind w:left="4320" w:hanging="180"/>
      </w:pPr>
    </w:lvl>
    <w:lvl w:ilvl="6" w:tplc="49004173" w:tentative="1">
      <w:start w:val="1"/>
      <w:numFmt w:val="decimal"/>
      <w:lvlText w:val="%7."/>
      <w:lvlJc w:val="left"/>
      <w:pPr>
        <w:ind w:left="5040" w:hanging="360"/>
      </w:pPr>
    </w:lvl>
    <w:lvl w:ilvl="7" w:tplc="49004173" w:tentative="1">
      <w:start w:val="1"/>
      <w:numFmt w:val="lowerLetter"/>
      <w:lvlText w:val="%8."/>
      <w:lvlJc w:val="left"/>
      <w:pPr>
        <w:ind w:left="5760" w:hanging="360"/>
      </w:pPr>
    </w:lvl>
    <w:lvl w:ilvl="8" w:tplc="49004173" w:tentative="1">
      <w:start w:val="1"/>
      <w:numFmt w:val="lowerRoman"/>
      <w:lvlText w:val="%9."/>
      <w:lvlJc w:val="right"/>
      <w:pPr>
        <w:ind w:left="6480" w:hanging="180"/>
      </w:pPr>
    </w:lvl>
  </w:abstractNum>
  <w:abstractNum w:abstractNumId="32438471">
    <w:multiLevelType w:val="hybridMultilevel"/>
    <w:lvl w:ilvl="0" w:tplc="92787386">
      <w:start w:val="1"/>
      <w:numFmt w:val="decimal"/>
      <w:lvlText w:val="%1."/>
      <w:lvlJc w:val="left"/>
      <w:pPr>
        <w:ind w:left="720" w:hanging="360"/>
      </w:pPr>
    </w:lvl>
    <w:lvl w:ilvl="1" w:tplc="92787386" w:tentative="1">
      <w:start w:val="1"/>
      <w:numFmt w:val="lowerLetter"/>
      <w:lvlText w:val="%2."/>
      <w:lvlJc w:val="left"/>
      <w:pPr>
        <w:ind w:left="1440" w:hanging="360"/>
      </w:pPr>
    </w:lvl>
    <w:lvl w:ilvl="2" w:tplc="92787386" w:tentative="1">
      <w:start w:val="1"/>
      <w:numFmt w:val="lowerRoman"/>
      <w:lvlText w:val="%3."/>
      <w:lvlJc w:val="right"/>
      <w:pPr>
        <w:ind w:left="2160" w:hanging="180"/>
      </w:pPr>
    </w:lvl>
    <w:lvl w:ilvl="3" w:tplc="92787386" w:tentative="1">
      <w:start w:val="1"/>
      <w:numFmt w:val="decimal"/>
      <w:lvlText w:val="%4."/>
      <w:lvlJc w:val="left"/>
      <w:pPr>
        <w:ind w:left="2880" w:hanging="360"/>
      </w:pPr>
    </w:lvl>
    <w:lvl w:ilvl="4" w:tplc="92787386" w:tentative="1">
      <w:start w:val="1"/>
      <w:numFmt w:val="lowerLetter"/>
      <w:lvlText w:val="%5."/>
      <w:lvlJc w:val="left"/>
      <w:pPr>
        <w:ind w:left="3600" w:hanging="360"/>
      </w:pPr>
    </w:lvl>
    <w:lvl w:ilvl="5" w:tplc="92787386" w:tentative="1">
      <w:start w:val="1"/>
      <w:numFmt w:val="lowerRoman"/>
      <w:lvlText w:val="%6."/>
      <w:lvlJc w:val="right"/>
      <w:pPr>
        <w:ind w:left="4320" w:hanging="180"/>
      </w:pPr>
    </w:lvl>
    <w:lvl w:ilvl="6" w:tplc="92787386" w:tentative="1">
      <w:start w:val="1"/>
      <w:numFmt w:val="decimal"/>
      <w:lvlText w:val="%7."/>
      <w:lvlJc w:val="left"/>
      <w:pPr>
        <w:ind w:left="5040" w:hanging="360"/>
      </w:pPr>
    </w:lvl>
    <w:lvl w:ilvl="7" w:tplc="92787386" w:tentative="1">
      <w:start w:val="1"/>
      <w:numFmt w:val="lowerLetter"/>
      <w:lvlText w:val="%8."/>
      <w:lvlJc w:val="left"/>
      <w:pPr>
        <w:ind w:left="5760" w:hanging="360"/>
      </w:pPr>
    </w:lvl>
    <w:lvl w:ilvl="8" w:tplc="92787386" w:tentative="1">
      <w:start w:val="1"/>
      <w:numFmt w:val="lowerRoman"/>
      <w:lvlText w:val="%9."/>
      <w:lvlJc w:val="right"/>
      <w:pPr>
        <w:ind w:left="6480" w:hanging="180"/>
      </w:pPr>
    </w:lvl>
  </w:abstractNum>
  <w:abstractNum w:abstractNumId="32438470">
    <w:multiLevelType w:val="hybridMultilevel"/>
    <w:lvl w:ilvl="0" w:tplc="79758230">
      <w:start w:val="1"/>
      <w:numFmt w:val="decimal"/>
      <w:lvlText w:val="%1."/>
      <w:lvlJc w:val="left"/>
      <w:pPr>
        <w:ind w:left="720" w:hanging="360"/>
      </w:pPr>
    </w:lvl>
    <w:lvl w:ilvl="1" w:tplc="79758230" w:tentative="1">
      <w:start w:val="1"/>
      <w:numFmt w:val="lowerLetter"/>
      <w:lvlText w:val="%2."/>
      <w:lvlJc w:val="left"/>
      <w:pPr>
        <w:ind w:left="1440" w:hanging="360"/>
      </w:pPr>
    </w:lvl>
    <w:lvl w:ilvl="2" w:tplc="79758230" w:tentative="1">
      <w:start w:val="1"/>
      <w:numFmt w:val="lowerRoman"/>
      <w:lvlText w:val="%3."/>
      <w:lvlJc w:val="right"/>
      <w:pPr>
        <w:ind w:left="2160" w:hanging="180"/>
      </w:pPr>
    </w:lvl>
    <w:lvl w:ilvl="3" w:tplc="79758230" w:tentative="1">
      <w:start w:val="1"/>
      <w:numFmt w:val="decimal"/>
      <w:lvlText w:val="%4."/>
      <w:lvlJc w:val="left"/>
      <w:pPr>
        <w:ind w:left="2880" w:hanging="360"/>
      </w:pPr>
    </w:lvl>
    <w:lvl w:ilvl="4" w:tplc="79758230" w:tentative="1">
      <w:start w:val="1"/>
      <w:numFmt w:val="lowerLetter"/>
      <w:lvlText w:val="%5."/>
      <w:lvlJc w:val="left"/>
      <w:pPr>
        <w:ind w:left="3600" w:hanging="360"/>
      </w:pPr>
    </w:lvl>
    <w:lvl w:ilvl="5" w:tplc="79758230" w:tentative="1">
      <w:start w:val="1"/>
      <w:numFmt w:val="lowerRoman"/>
      <w:lvlText w:val="%6."/>
      <w:lvlJc w:val="right"/>
      <w:pPr>
        <w:ind w:left="4320" w:hanging="180"/>
      </w:pPr>
    </w:lvl>
    <w:lvl w:ilvl="6" w:tplc="79758230" w:tentative="1">
      <w:start w:val="1"/>
      <w:numFmt w:val="decimal"/>
      <w:lvlText w:val="%7."/>
      <w:lvlJc w:val="left"/>
      <w:pPr>
        <w:ind w:left="5040" w:hanging="360"/>
      </w:pPr>
    </w:lvl>
    <w:lvl w:ilvl="7" w:tplc="79758230" w:tentative="1">
      <w:start w:val="1"/>
      <w:numFmt w:val="lowerLetter"/>
      <w:lvlText w:val="%8."/>
      <w:lvlJc w:val="left"/>
      <w:pPr>
        <w:ind w:left="5760" w:hanging="360"/>
      </w:pPr>
    </w:lvl>
    <w:lvl w:ilvl="8" w:tplc="79758230" w:tentative="1">
      <w:start w:val="1"/>
      <w:numFmt w:val="lowerRoman"/>
      <w:lvlText w:val="%9."/>
      <w:lvlJc w:val="right"/>
      <w:pPr>
        <w:ind w:left="6480" w:hanging="180"/>
      </w:pPr>
    </w:lvl>
  </w:abstractNum>
  <w:abstractNum w:abstractNumId="32438469">
    <w:multiLevelType w:val="hybridMultilevel"/>
    <w:lvl w:ilvl="0" w:tplc="29436556">
      <w:start w:val="1"/>
      <w:numFmt w:val="decimal"/>
      <w:lvlText w:val="%1."/>
      <w:lvlJc w:val="left"/>
      <w:pPr>
        <w:ind w:left="720" w:hanging="360"/>
      </w:pPr>
    </w:lvl>
    <w:lvl w:ilvl="1" w:tplc="29436556" w:tentative="1">
      <w:start w:val="1"/>
      <w:numFmt w:val="lowerLetter"/>
      <w:lvlText w:val="%2."/>
      <w:lvlJc w:val="left"/>
      <w:pPr>
        <w:ind w:left="1440" w:hanging="360"/>
      </w:pPr>
    </w:lvl>
    <w:lvl w:ilvl="2" w:tplc="29436556" w:tentative="1">
      <w:start w:val="1"/>
      <w:numFmt w:val="lowerRoman"/>
      <w:lvlText w:val="%3."/>
      <w:lvlJc w:val="right"/>
      <w:pPr>
        <w:ind w:left="2160" w:hanging="180"/>
      </w:pPr>
    </w:lvl>
    <w:lvl w:ilvl="3" w:tplc="29436556" w:tentative="1">
      <w:start w:val="1"/>
      <w:numFmt w:val="decimal"/>
      <w:lvlText w:val="%4."/>
      <w:lvlJc w:val="left"/>
      <w:pPr>
        <w:ind w:left="2880" w:hanging="360"/>
      </w:pPr>
    </w:lvl>
    <w:lvl w:ilvl="4" w:tplc="29436556" w:tentative="1">
      <w:start w:val="1"/>
      <w:numFmt w:val="lowerLetter"/>
      <w:lvlText w:val="%5."/>
      <w:lvlJc w:val="left"/>
      <w:pPr>
        <w:ind w:left="3600" w:hanging="360"/>
      </w:pPr>
    </w:lvl>
    <w:lvl w:ilvl="5" w:tplc="29436556" w:tentative="1">
      <w:start w:val="1"/>
      <w:numFmt w:val="lowerRoman"/>
      <w:lvlText w:val="%6."/>
      <w:lvlJc w:val="right"/>
      <w:pPr>
        <w:ind w:left="4320" w:hanging="180"/>
      </w:pPr>
    </w:lvl>
    <w:lvl w:ilvl="6" w:tplc="29436556" w:tentative="1">
      <w:start w:val="1"/>
      <w:numFmt w:val="decimal"/>
      <w:lvlText w:val="%7."/>
      <w:lvlJc w:val="left"/>
      <w:pPr>
        <w:ind w:left="5040" w:hanging="360"/>
      </w:pPr>
    </w:lvl>
    <w:lvl w:ilvl="7" w:tplc="29436556" w:tentative="1">
      <w:start w:val="1"/>
      <w:numFmt w:val="lowerLetter"/>
      <w:lvlText w:val="%8."/>
      <w:lvlJc w:val="left"/>
      <w:pPr>
        <w:ind w:left="5760" w:hanging="360"/>
      </w:pPr>
    </w:lvl>
    <w:lvl w:ilvl="8" w:tplc="29436556" w:tentative="1">
      <w:start w:val="1"/>
      <w:numFmt w:val="lowerRoman"/>
      <w:lvlText w:val="%9."/>
      <w:lvlJc w:val="right"/>
      <w:pPr>
        <w:ind w:left="6480" w:hanging="180"/>
      </w:pPr>
    </w:lvl>
  </w:abstractNum>
  <w:abstractNum w:abstractNumId="32438468">
    <w:multiLevelType w:val="hybridMultilevel"/>
    <w:lvl w:ilvl="0" w:tplc="79807620">
      <w:start w:val="1"/>
      <w:numFmt w:val="decimal"/>
      <w:lvlText w:val="%1."/>
      <w:lvlJc w:val="left"/>
      <w:pPr>
        <w:ind w:left="720" w:hanging="360"/>
      </w:pPr>
    </w:lvl>
    <w:lvl w:ilvl="1" w:tplc="79807620" w:tentative="1">
      <w:start w:val="1"/>
      <w:numFmt w:val="lowerLetter"/>
      <w:lvlText w:val="%2."/>
      <w:lvlJc w:val="left"/>
      <w:pPr>
        <w:ind w:left="1440" w:hanging="360"/>
      </w:pPr>
    </w:lvl>
    <w:lvl w:ilvl="2" w:tplc="79807620" w:tentative="1">
      <w:start w:val="1"/>
      <w:numFmt w:val="lowerRoman"/>
      <w:lvlText w:val="%3."/>
      <w:lvlJc w:val="right"/>
      <w:pPr>
        <w:ind w:left="2160" w:hanging="180"/>
      </w:pPr>
    </w:lvl>
    <w:lvl w:ilvl="3" w:tplc="79807620" w:tentative="1">
      <w:start w:val="1"/>
      <w:numFmt w:val="decimal"/>
      <w:lvlText w:val="%4."/>
      <w:lvlJc w:val="left"/>
      <w:pPr>
        <w:ind w:left="2880" w:hanging="360"/>
      </w:pPr>
    </w:lvl>
    <w:lvl w:ilvl="4" w:tplc="79807620" w:tentative="1">
      <w:start w:val="1"/>
      <w:numFmt w:val="lowerLetter"/>
      <w:lvlText w:val="%5."/>
      <w:lvlJc w:val="left"/>
      <w:pPr>
        <w:ind w:left="3600" w:hanging="360"/>
      </w:pPr>
    </w:lvl>
    <w:lvl w:ilvl="5" w:tplc="79807620" w:tentative="1">
      <w:start w:val="1"/>
      <w:numFmt w:val="lowerRoman"/>
      <w:lvlText w:val="%6."/>
      <w:lvlJc w:val="right"/>
      <w:pPr>
        <w:ind w:left="4320" w:hanging="180"/>
      </w:pPr>
    </w:lvl>
    <w:lvl w:ilvl="6" w:tplc="79807620" w:tentative="1">
      <w:start w:val="1"/>
      <w:numFmt w:val="decimal"/>
      <w:lvlText w:val="%7."/>
      <w:lvlJc w:val="left"/>
      <w:pPr>
        <w:ind w:left="5040" w:hanging="360"/>
      </w:pPr>
    </w:lvl>
    <w:lvl w:ilvl="7" w:tplc="79807620" w:tentative="1">
      <w:start w:val="1"/>
      <w:numFmt w:val="lowerLetter"/>
      <w:lvlText w:val="%8."/>
      <w:lvlJc w:val="left"/>
      <w:pPr>
        <w:ind w:left="5760" w:hanging="360"/>
      </w:pPr>
    </w:lvl>
    <w:lvl w:ilvl="8" w:tplc="79807620" w:tentative="1">
      <w:start w:val="1"/>
      <w:numFmt w:val="lowerRoman"/>
      <w:lvlText w:val="%9."/>
      <w:lvlJc w:val="right"/>
      <w:pPr>
        <w:ind w:left="6480" w:hanging="180"/>
      </w:pPr>
    </w:lvl>
  </w:abstractNum>
  <w:abstractNum w:abstractNumId="32438467">
    <w:multiLevelType w:val="hybridMultilevel"/>
    <w:lvl w:ilvl="0" w:tplc="74269483">
      <w:start w:val="1"/>
      <w:numFmt w:val="decimal"/>
      <w:lvlText w:val="%1."/>
      <w:lvlJc w:val="left"/>
      <w:pPr>
        <w:ind w:left="720" w:hanging="360"/>
      </w:pPr>
    </w:lvl>
    <w:lvl w:ilvl="1" w:tplc="74269483" w:tentative="1">
      <w:start w:val="1"/>
      <w:numFmt w:val="lowerLetter"/>
      <w:lvlText w:val="%2."/>
      <w:lvlJc w:val="left"/>
      <w:pPr>
        <w:ind w:left="1440" w:hanging="360"/>
      </w:pPr>
    </w:lvl>
    <w:lvl w:ilvl="2" w:tplc="74269483" w:tentative="1">
      <w:start w:val="1"/>
      <w:numFmt w:val="lowerRoman"/>
      <w:lvlText w:val="%3."/>
      <w:lvlJc w:val="right"/>
      <w:pPr>
        <w:ind w:left="2160" w:hanging="180"/>
      </w:pPr>
    </w:lvl>
    <w:lvl w:ilvl="3" w:tplc="74269483" w:tentative="1">
      <w:start w:val="1"/>
      <w:numFmt w:val="decimal"/>
      <w:lvlText w:val="%4."/>
      <w:lvlJc w:val="left"/>
      <w:pPr>
        <w:ind w:left="2880" w:hanging="360"/>
      </w:pPr>
    </w:lvl>
    <w:lvl w:ilvl="4" w:tplc="74269483" w:tentative="1">
      <w:start w:val="1"/>
      <w:numFmt w:val="lowerLetter"/>
      <w:lvlText w:val="%5."/>
      <w:lvlJc w:val="left"/>
      <w:pPr>
        <w:ind w:left="3600" w:hanging="360"/>
      </w:pPr>
    </w:lvl>
    <w:lvl w:ilvl="5" w:tplc="74269483" w:tentative="1">
      <w:start w:val="1"/>
      <w:numFmt w:val="lowerRoman"/>
      <w:lvlText w:val="%6."/>
      <w:lvlJc w:val="right"/>
      <w:pPr>
        <w:ind w:left="4320" w:hanging="180"/>
      </w:pPr>
    </w:lvl>
    <w:lvl w:ilvl="6" w:tplc="74269483" w:tentative="1">
      <w:start w:val="1"/>
      <w:numFmt w:val="decimal"/>
      <w:lvlText w:val="%7."/>
      <w:lvlJc w:val="left"/>
      <w:pPr>
        <w:ind w:left="5040" w:hanging="360"/>
      </w:pPr>
    </w:lvl>
    <w:lvl w:ilvl="7" w:tplc="74269483" w:tentative="1">
      <w:start w:val="1"/>
      <w:numFmt w:val="lowerLetter"/>
      <w:lvlText w:val="%8."/>
      <w:lvlJc w:val="left"/>
      <w:pPr>
        <w:ind w:left="5760" w:hanging="360"/>
      </w:pPr>
    </w:lvl>
    <w:lvl w:ilvl="8" w:tplc="74269483" w:tentative="1">
      <w:start w:val="1"/>
      <w:numFmt w:val="lowerRoman"/>
      <w:lvlText w:val="%9."/>
      <w:lvlJc w:val="right"/>
      <w:pPr>
        <w:ind w:left="6480" w:hanging="180"/>
      </w:pPr>
    </w:lvl>
  </w:abstractNum>
  <w:abstractNum w:abstractNumId="32438466">
    <w:multiLevelType w:val="hybridMultilevel"/>
    <w:lvl w:ilvl="0" w:tplc="91697157">
      <w:start w:val="1"/>
      <w:numFmt w:val="decimal"/>
      <w:lvlText w:val="%1."/>
      <w:lvlJc w:val="left"/>
      <w:pPr>
        <w:ind w:left="720" w:hanging="360"/>
      </w:pPr>
    </w:lvl>
    <w:lvl w:ilvl="1" w:tplc="91697157" w:tentative="1">
      <w:start w:val="1"/>
      <w:numFmt w:val="lowerLetter"/>
      <w:lvlText w:val="%2."/>
      <w:lvlJc w:val="left"/>
      <w:pPr>
        <w:ind w:left="1440" w:hanging="360"/>
      </w:pPr>
    </w:lvl>
    <w:lvl w:ilvl="2" w:tplc="91697157" w:tentative="1">
      <w:start w:val="1"/>
      <w:numFmt w:val="lowerRoman"/>
      <w:lvlText w:val="%3."/>
      <w:lvlJc w:val="right"/>
      <w:pPr>
        <w:ind w:left="2160" w:hanging="180"/>
      </w:pPr>
    </w:lvl>
    <w:lvl w:ilvl="3" w:tplc="91697157" w:tentative="1">
      <w:start w:val="1"/>
      <w:numFmt w:val="decimal"/>
      <w:lvlText w:val="%4."/>
      <w:lvlJc w:val="left"/>
      <w:pPr>
        <w:ind w:left="2880" w:hanging="360"/>
      </w:pPr>
    </w:lvl>
    <w:lvl w:ilvl="4" w:tplc="91697157" w:tentative="1">
      <w:start w:val="1"/>
      <w:numFmt w:val="lowerLetter"/>
      <w:lvlText w:val="%5."/>
      <w:lvlJc w:val="left"/>
      <w:pPr>
        <w:ind w:left="3600" w:hanging="360"/>
      </w:pPr>
    </w:lvl>
    <w:lvl w:ilvl="5" w:tplc="91697157" w:tentative="1">
      <w:start w:val="1"/>
      <w:numFmt w:val="lowerRoman"/>
      <w:lvlText w:val="%6."/>
      <w:lvlJc w:val="right"/>
      <w:pPr>
        <w:ind w:left="4320" w:hanging="180"/>
      </w:pPr>
    </w:lvl>
    <w:lvl w:ilvl="6" w:tplc="91697157" w:tentative="1">
      <w:start w:val="1"/>
      <w:numFmt w:val="decimal"/>
      <w:lvlText w:val="%7."/>
      <w:lvlJc w:val="left"/>
      <w:pPr>
        <w:ind w:left="5040" w:hanging="360"/>
      </w:pPr>
    </w:lvl>
    <w:lvl w:ilvl="7" w:tplc="91697157" w:tentative="1">
      <w:start w:val="1"/>
      <w:numFmt w:val="lowerLetter"/>
      <w:lvlText w:val="%8."/>
      <w:lvlJc w:val="left"/>
      <w:pPr>
        <w:ind w:left="5760" w:hanging="360"/>
      </w:pPr>
    </w:lvl>
    <w:lvl w:ilvl="8" w:tplc="91697157" w:tentative="1">
      <w:start w:val="1"/>
      <w:numFmt w:val="lowerRoman"/>
      <w:lvlText w:val="%9."/>
      <w:lvlJc w:val="right"/>
      <w:pPr>
        <w:ind w:left="6480" w:hanging="180"/>
      </w:pPr>
    </w:lvl>
  </w:abstractNum>
  <w:abstractNum w:abstractNumId="32438465">
    <w:multiLevelType w:val="hybridMultilevel"/>
    <w:lvl w:ilvl="0" w:tplc="15985214">
      <w:start w:val="1"/>
      <w:numFmt w:val="decimal"/>
      <w:lvlText w:val="%1."/>
      <w:lvlJc w:val="left"/>
      <w:pPr>
        <w:ind w:left="720" w:hanging="360"/>
      </w:pPr>
    </w:lvl>
    <w:lvl w:ilvl="1" w:tplc="15985214" w:tentative="1">
      <w:start w:val="1"/>
      <w:numFmt w:val="lowerLetter"/>
      <w:lvlText w:val="%2."/>
      <w:lvlJc w:val="left"/>
      <w:pPr>
        <w:ind w:left="1440" w:hanging="360"/>
      </w:pPr>
    </w:lvl>
    <w:lvl w:ilvl="2" w:tplc="15985214" w:tentative="1">
      <w:start w:val="1"/>
      <w:numFmt w:val="lowerRoman"/>
      <w:lvlText w:val="%3."/>
      <w:lvlJc w:val="right"/>
      <w:pPr>
        <w:ind w:left="2160" w:hanging="180"/>
      </w:pPr>
    </w:lvl>
    <w:lvl w:ilvl="3" w:tplc="15985214" w:tentative="1">
      <w:start w:val="1"/>
      <w:numFmt w:val="decimal"/>
      <w:lvlText w:val="%4."/>
      <w:lvlJc w:val="left"/>
      <w:pPr>
        <w:ind w:left="2880" w:hanging="360"/>
      </w:pPr>
    </w:lvl>
    <w:lvl w:ilvl="4" w:tplc="15985214" w:tentative="1">
      <w:start w:val="1"/>
      <w:numFmt w:val="lowerLetter"/>
      <w:lvlText w:val="%5."/>
      <w:lvlJc w:val="left"/>
      <w:pPr>
        <w:ind w:left="3600" w:hanging="360"/>
      </w:pPr>
    </w:lvl>
    <w:lvl w:ilvl="5" w:tplc="15985214" w:tentative="1">
      <w:start w:val="1"/>
      <w:numFmt w:val="lowerRoman"/>
      <w:lvlText w:val="%6."/>
      <w:lvlJc w:val="right"/>
      <w:pPr>
        <w:ind w:left="4320" w:hanging="180"/>
      </w:pPr>
    </w:lvl>
    <w:lvl w:ilvl="6" w:tplc="15985214" w:tentative="1">
      <w:start w:val="1"/>
      <w:numFmt w:val="decimal"/>
      <w:lvlText w:val="%7."/>
      <w:lvlJc w:val="left"/>
      <w:pPr>
        <w:ind w:left="5040" w:hanging="360"/>
      </w:pPr>
    </w:lvl>
    <w:lvl w:ilvl="7" w:tplc="15985214" w:tentative="1">
      <w:start w:val="1"/>
      <w:numFmt w:val="lowerLetter"/>
      <w:lvlText w:val="%8."/>
      <w:lvlJc w:val="left"/>
      <w:pPr>
        <w:ind w:left="5760" w:hanging="360"/>
      </w:pPr>
    </w:lvl>
    <w:lvl w:ilvl="8" w:tplc="15985214" w:tentative="1">
      <w:start w:val="1"/>
      <w:numFmt w:val="lowerRoman"/>
      <w:lvlText w:val="%9."/>
      <w:lvlJc w:val="right"/>
      <w:pPr>
        <w:ind w:left="6480" w:hanging="180"/>
      </w:pPr>
    </w:lvl>
  </w:abstractNum>
  <w:abstractNum w:abstractNumId="32438464">
    <w:multiLevelType w:val="hybridMultilevel"/>
    <w:lvl w:ilvl="0" w:tplc="56472833">
      <w:start w:val="1"/>
      <w:numFmt w:val="decimal"/>
      <w:lvlText w:val="%1."/>
      <w:lvlJc w:val="left"/>
      <w:pPr>
        <w:ind w:left="720" w:hanging="360"/>
      </w:pPr>
    </w:lvl>
    <w:lvl w:ilvl="1" w:tplc="56472833" w:tentative="1">
      <w:start w:val="1"/>
      <w:numFmt w:val="lowerLetter"/>
      <w:lvlText w:val="%2."/>
      <w:lvlJc w:val="left"/>
      <w:pPr>
        <w:ind w:left="1440" w:hanging="360"/>
      </w:pPr>
    </w:lvl>
    <w:lvl w:ilvl="2" w:tplc="56472833" w:tentative="1">
      <w:start w:val="1"/>
      <w:numFmt w:val="lowerRoman"/>
      <w:lvlText w:val="%3."/>
      <w:lvlJc w:val="right"/>
      <w:pPr>
        <w:ind w:left="2160" w:hanging="180"/>
      </w:pPr>
    </w:lvl>
    <w:lvl w:ilvl="3" w:tplc="56472833" w:tentative="1">
      <w:start w:val="1"/>
      <w:numFmt w:val="decimal"/>
      <w:lvlText w:val="%4."/>
      <w:lvlJc w:val="left"/>
      <w:pPr>
        <w:ind w:left="2880" w:hanging="360"/>
      </w:pPr>
    </w:lvl>
    <w:lvl w:ilvl="4" w:tplc="56472833" w:tentative="1">
      <w:start w:val="1"/>
      <w:numFmt w:val="lowerLetter"/>
      <w:lvlText w:val="%5."/>
      <w:lvlJc w:val="left"/>
      <w:pPr>
        <w:ind w:left="3600" w:hanging="360"/>
      </w:pPr>
    </w:lvl>
    <w:lvl w:ilvl="5" w:tplc="56472833" w:tentative="1">
      <w:start w:val="1"/>
      <w:numFmt w:val="lowerRoman"/>
      <w:lvlText w:val="%6."/>
      <w:lvlJc w:val="right"/>
      <w:pPr>
        <w:ind w:left="4320" w:hanging="180"/>
      </w:pPr>
    </w:lvl>
    <w:lvl w:ilvl="6" w:tplc="56472833" w:tentative="1">
      <w:start w:val="1"/>
      <w:numFmt w:val="decimal"/>
      <w:lvlText w:val="%7."/>
      <w:lvlJc w:val="left"/>
      <w:pPr>
        <w:ind w:left="5040" w:hanging="360"/>
      </w:pPr>
    </w:lvl>
    <w:lvl w:ilvl="7" w:tplc="56472833" w:tentative="1">
      <w:start w:val="1"/>
      <w:numFmt w:val="lowerLetter"/>
      <w:lvlText w:val="%8."/>
      <w:lvlJc w:val="left"/>
      <w:pPr>
        <w:ind w:left="5760" w:hanging="360"/>
      </w:pPr>
    </w:lvl>
    <w:lvl w:ilvl="8" w:tplc="56472833" w:tentative="1">
      <w:start w:val="1"/>
      <w:numFmt w:val="lowerRoman"/>
      <w:lvlText w:val="%9."/>
      <w:lvlJc w:val="right"/>
      <w:pPr>
        <w:ind w:left="6480" w:hanging="180"/>
      </w:pPr>
    </w:lvl>
  </w:abstractNum>
  <w:abstractNum w:abstractNumId="32438463">
    <w:multiLevelType w:val="hybridMultilevel"/>
    <w:lvl w:ilvl="0" w:tplc="16028338">
      <w:start w:val="1"/>
      <w:numFmt w:val="decimal"/>
      <w:lvlText w:val="%1."/>
      <w:lvlJc w:val="left"/>
      <w:pPr>
        <w:ind w:left="720" w:hanging="360"/>
      </w:pPr>
    </w:lvl>
    <w:lvl w:ilvl="1" w:tplc="16028338" w:tentative="1">
      <w:start w:val="1"/>
      <w:numFmt w:val="lowerLetter"/>
      <w:lvlText w:val="%2."/>
      <w:lvlJc w:val="left"/>
      <w:pPr>
        <w:ind w:left="1440" w:hanging="360"/>
      </w:pPr>
    </w:lvl>
    <w:lvl w:ilvl="2" w:tplc="16028338" w:tentative="1">
      <w:start w:val="1"/>
      <w:numFmt w:val="lowerRoman"/>
      <w:lvlText w:val="%3."/>
      <w:lvlJc w:val="right"/>
      <w:pPr>
        <w:ind w:left="2160" w:hanging="180"/>
      </w:pPr>
    </w:lvl>
    <w:lvl w:ilvl="3" w:tplc="16028338" w:tentative="1">
      <w:start w:val="1"/>
      <w:numFmt w:val="decimal"/>
      <w:lvlText w:val="%4."/>
      <w:lvlJc w:val="left"/>
      <w:pPr>
        <w:ind w:left="2880" w:hanging="360"/>
      </w:pPr>
    </w:lvl>
    <w:lvl w:ilvl="4" w:tplc="16028338" w:tentative="1">
      <w:start w:val="1"/>
      <w:numFmt w:val="lowerLetter"/>
      <w:lvlText w:val="%5."/>
      <w:lvlJc w:val="left"/>
      <w:pPr>
        <w:ind w:left="3600" w:hanging="360"/>
      </w:pPr>
    </w:lvl>
    <w:lvl w:ilvl="5" w:tplc="16028338" w:tentative="1">
      <w:start w:val="1"/>
      <w:numFmt w:val="lowerRoman"/>
      <w:lvlText w:val="%6."/>
      <w:lvlJc w:val="right"/>
      <w:pPr>
        <w:ind w:left="4320" w:hanging="180"/>
      </w:pPr>
    </w:lvl>
    <w:lvl w:ilvl="6" w:tplc="16028338" w:tentative="1">
      <w:start w:val="1"/>
      <w:numFmt w:val="decimal"/>
      <w:lvlText w:val="%7."/>
      <w:lvlJc w:val="left"/>
      <w:pPr>
        <w:ind w:left="5040" w:hanging="360"/>
      </w:pPr>
    </w:lvl>
    <w:lvl w:ilvl="7" w:tplc="16028338" w:tentative="1">
      <w:start w:val="1"/>
      <w:numFmt w:val="lowerLetter"/>
      <w:lvlText w:val="%8."/>
      <w:lvlJc w:val="left"/>
      <w:pPr>
        <w:ind w:left="5760" w:hanging="360"/>
      </w:pPr>
    </w:lvl>
    <w:lvl w:ilvl="8" w:tplc="16028338" w:tentative="1">
      <w:start w:val="1"/>
      <w:numFmt w:val="lowerRoman"/>
      <w:lvlText w:val="%9."/>
      <w:lvlJc w:val="right"/>
      <w:pPr>
        <w:ind w:left="6480" w:hanging="180"/>
      </w:pPr>
    </w:lvl>
  </w:abstractNum>
  <w:abstractNum w:abstractNumId="32438462">
    <w:multiLevelType w:val="hybridMultilevel"/>
    <w:lvl w:ilvl="0" w:tplc="39500175">
      <w:start w:val="1"/>
      <w:numFmt w:val="decimal"/>
      <w:lvlText w:val="%1."/>
      <w:lvlJc w:val="left"/>
      <w:pPr>
        <w:ind w:left="720" w:hanging="360"/>
      </w:pPr>
    </w:lvl>
    <w:lvl w:ilvl="1" w:tplc="39500175" w:tentative="1">
      <w:start w:val="1"/>
      <w:numFmt w:val="lowerLetter"/>
      <w:lvlText w:val="%2."/>
      <w:lvlJc w:val="left"/>
      <w:pPr>
        <w:ind w:left="1440" w:hanging="360"/>
      </w:pPr>
    </w:lvl>
    <w:lvl w:ilvl="2" w:tplc="39500175" w:tentative="1">
      <w:start w:val="1"/>
      <w:numFmt w:val="lowerRoman"/>
      <w:lvlText w:val="%3."/>
      <w:lvlJc w:val="right"/>
      <w:pPr>
        <w:ind w:left="2160" w:hanging="180"/>
      </w:pPr>
    </w:lvl>
    <w:lvl w:ilvl="3" w:tplc="39500175" w:tentative="1">
      <w:start w:val="1"/>
      <w:numFmt w:val="decimal"/>
      <w:lvlText w:val="%4."/>
      <w:lvlJc w:val="left"/>
      <w:pPr>
        <w:ind w:left="2880" w:hanging="360"/>
      </w:pPr>
    </w:lvl>
    <w:lvl w:ilvl="4" w:tplc="39500175" w:tentative="1">
      <w:start w:val="1"/>
      <w:numFmt w:val="lowerLetter"/>
      <w:lvlText w:val="%5."/>
      <w:lvlJc w:val="left"/>
      <w:pPr>
        <w:ind w:left="3600" w:hanging="360"/>
      </w:pPr>
    </w:lvl>
    <w:lvl w:ilvl="5" w:tplc="39500175" w:tentative="1">
      <w:start w:val="1"/>
      <w:numFmt w:val="lowerRoman"/>
      <w:lvlText w:val="%6."/>
      <w:lvlJc w:val="right"/>
      <w:pPr>
        <w:ind w:left="4320" w:hanging="180"/>
      </w:pPr>
    </w:lvl>
    <w:lvl w:ilvl="6" w:tplc="39500175" w:tentative="1">
      <w:start w:val="1"/>
      <w:numFmt w:val="decimal"/>
      <w:lvlText w:val="%7."/>
      <w:lvlJc w:val="left"/>
      <w:pPr>
        <w:ind w:left="5040" w:hanging="360"/>
      </w:pPr>
    </w:lvl>
    <w:lvl w:ilvl="7" w:tplc="39500175" w:tentative="1">
      <w:start w:val="1"/>
      <w:numFmt w:val="lowerLetter"/>
      <w:lvlText w:val="%8."/>
      <w:lvlJc w:val="left"/>
      <w:pPr>
        <w:ind w:left="5760" w:hanging="360"/>
      </w:pPr>
    </w:lvl>
    <w:lvl w:ilvl="8" w:tplc="39500175" w:tentative="1">
      <w:start w:val="1"/>
      <w:numFmt w:val="lowerRoman"/>
      <w:lvlText w:val="%9."/>
      <w:lvlJc w:val="right"/>
      <w:pPr>
        <w:ind w:left="6480" w:hanging="180"/>
      </w:pPr>
    </w:lvl>
  </w:abstractNum>
  <w:abstractNum w:abstractNumId="32438461">
    <w:multiLevelType w:val="hybridMultilevel"/>
    <w:lvl w:ilvl="0" w:tplc="83081686">
      <w:start w:val="1"/>
      <w:numFmt w:val="decimal"/>
      <w:lvlText w:val="%1."/>
      <w:lvlJc w:val="left"/>
      <w:pPr>
        <w:ind w:left="720" w:hanging="360"/>
      </w:pPr>
    </w:lvl>
    <w:lvl w:ilvl="1" w:tplc="83081686" w:tentative="1">
      <w:start w:val="1"/>
      <w:numFmt w:val="lowerLetter"/>
      <w:lvlText w:val="%2."/>
      <w:lvlJc w:val="left"/>
      <w:pPr>
        <w:ind w:left="1440" w:hanging="360"/>
      </w:pPr>
    </w:lvl>
    <w:lvl w:ilvl="2" w:tplc="83081686" w:tentative="1">
      <w:start w:val="1"/>
      <w:numFmt w:val="lowerRoman"/>
      <w:lvlText w:val="%3."/>
      <w:lvlJc w:val="right"/>
      <w:pPr>
        <w:ind w:left="2160" w:hanging="180"/>
      </w:pPr>
    </w:lvl>
    <w:lvl w:ilvl="3" w:tplc="83081686" w:tentative="1">
      <w:start w:val="1"/>
      <w:numFmt w:val="decimal"/>
      <w:lvlText w:val="%4."/>
      <w:lvlJc w:val="left"/>
      <w:pPr>
        <w:ind w:left="2880" w:hanging="360"/>
      </w:pPr>
    </w:lvl>
    <w:lvl w:ilvl="4" w:tplc="83081686" w:tentative="1">
      <w:start w:val="1"/>
      <w:numFmt w:val="lowerLetter"/>
      <w:lvlText w:val="%5."/>
      <w:lvlJc w:val="left"/>
      <w:pPr>
        <w:ind w:left="3600" w:hanging="360"/>
      </w:pPr>
    </w:lvl>
    <w:lvl w:ilvl="5" w:tplc="83081686" w:tentative="1">
      <w:start w:val="1"/>
      <w:numFmt w:val="lowerRoman"/>
      <w:lvlText w:val="%6."/>
      <w:lvlJc w:val="right"/>
      <w:pPr>
        <w:ind w:left="4320" w:hanging="180"/>
      </w:pPr>
    </w:lvl>
    <w:lvl w:ilvl="6" w:tplc="83081686" w:tentative="1">
      <w:start w:val="1"/>
      <w:numFmt w:val="decimal"/>
      <w:lvlText w:val="%7."/>
      <w:lvlJc w:val="left"/>
      <w:pPr>
        <w:ind w:left="5040" w:hanging="360"/>
      </w:pPr>
    </w:lvl>
    <w:lvl w:ilvl="7" w:tplc="83081686" w:tentative="1">
      <w:start w:val="1"/>
      <w:numFmt w:val="lowerLetter"/>
      <w:lvlText w:val="%8."/>
      <w:lvlJc w:val="left"/>
      <w:pPr>
        <w:ind w:left="5760" w:hanging="360"/>
      </w:pPr>
    </w:lvl>
    <w:lvl w:ilvl="8" w:tplc="83081686" w:tentative="1">
      <w:start w:val="1"/>
      <w:numFmt w:val="lowerRoman"/>
      <w:lvlText w:val="%9."/>
      <w:lvlJc w:val="right"/>
      <w:pPr>
        <w:ind w:left="6480" w:hanging="180"/>
      </w:pPr>
    </w:lvl>
  </w:abstractNum>
  <w:abstractNum w:abstractNumId="32438460">
    <w:multiLevelType w:val="hybridMultilevel"/>
    <w:lvl w:ilvl="0" w:tplc="50651238">
      <w:start w:val="1"/>
      <w:numFmt w:val="decimal"/>
      <w:lvlText w:val="%1."/>
      <w:lvlJc w:val="left"/>
      <w:pPr>
        <w:ind w:left="720" w:hanging="360"/>
      </w:pPr>
    </w:lvl>
    <w:lvl w:ilvl="1" w:tplc="50651238" w:tentative="1">
      <w:start w:val="1"/>
      <w:numFmt w:val="lowerLetter"/>
      <w:lvlText w:val="%2."/>
      <w:lvlJc w:val="left"/>
      <w:pPr>
        <w:ind w:left="1440" w:hanging="360"/>
      </w:pPr>
    </w:lvl>
    <w:lvl w:ilvl="2" w:tplc="50651238" w:tentative="1">
      <w:start w:val="1"/>
      <w:numFmt w:val="lowerRoman"/>
      <w:lvlText w:val="%3."/>
      <w:lvlJc w:val="right"/>
      <w:pPr>
        <w:ind w:left="2160" w:hanging="180"/>
      </w:pPr>
    </w:lvl>
    <w:lvl w:ilvl="3" w:tplc="50651238" w:tentative="1">
      <w:start w:val="1"/>
      <w:numFmt w:val="decimal"/>
      <w:lvlText w:val="%4."/>
      <w:lvlJc w:val="left"/>
      <w:pPr>
        <w:ind w:left="2880" w:hanging="360"/>
      </w:pPr>
    </w:lvl>
    <w:lvl w:ilvl="4" w:tplc="50651238" w:tentative="1">
      <w:start w:val="1"/>
      <w:numFmt w:val="lowerLetter"/>
      <w:lvlText w:val="%5."/>
      <w:lvlJc w:val="left"/>
      <w:pPr>
        <w:ind w:left="3600" w:hanging="360"/>
      </w:pPr>
    </w:lvl>
    <w:lvl w:ilvl="5" w:tplc="50651238" w:tentative="1">
      <w:start w:val="1"/>
      <w:numFmt w:val="lowerRoman"/>
      <w:lvlText w:val="%6."/>
      <w:lvlJc w:val="right"/>
      <w:pPr>
        <w:ind w:left="4320" w:hanging="180"/>
      </w:pPr>
    </w:lvl>
    <w:lvl w:ilvl="6" w:tplc="50651238" w:tentative="1">
      <w:start w:val="1"/>
      <w:numFmt w:val="decimal"/>
      <w:lvlText w:val="%7."/>
      <w:lvlJc w:val="left"/>
      <w:pPr>
        <w:ind w:left="5040" w:hanging="360"/>
      </w:pPr>
    </w:lvl>
    <w:lvl w:ilvl="7" w:tplc="50651238" w:tentative="1">
      <w:start w:val="1"/>
      <w:numFmt w:val="lowerLetter"/>
      <w:lvlText w:val="%8."/>
      <w:lvlJc w:val="left"/>
      <w:pPr>
        <w:ind w:left="5760" w:hanging="360"/>
      </w:pPr>
    </w:lvl>
    <w:lvl w:ilvl="8" w:tplc="50651238" w:tentative="1">
      <w:start w:val="1"/>
      <w:numFmt w:val="lowerRoman"/>
      <w:lvlText w:val="%9."/>
      <w:lvlJc w:val="right"/>
      <w:pPr>
        <w:ind w:left="6480" w:hanging="180"/>
      </w:pPr>
    </w:lvl>
  </w:abstractNum>
  <w:abstractNum w:abstractNumId="32438459">
    <w:multiLevelType w:val="hybridMultilevel"/>
    <w:lvl w:ilvl="0" w:tplc="41618618">
      <w:start w:val="1"/>
      <w:numFmt w:val="decimal"/>
      <w:lvlText w:val="%1."/>
      <w:lvlJc w:val="left"/>
      <w:pPr>
        <w:ind w:left="720" w:hanging="360"/>
      </w:pPr>
    </w:lvl>
    <w:lvl w:ilvl="1" w:tplc="41618618" w:tentative="1">
      <w:start w:val="1"/>
      <w:numFmt w:val="lowerLetter"/>
      <w:lvlText w:val="%2."/>
      <w:lvlJc w:val="left"/>
      <w:pPr>
        <w:ind w:left="1440" w:hanging="360"/>
      </w:pPr>
    </w:lvl>
    <w:lvl w:ilvl="2" w:tplc="41618618" w:tentative="1">
      <w:start w:val="1"/>
      <w:numFmt w:val="lowerRoman"/>
      <w:lvlText w:val="%3."/>
      <w:lvlJc w:val="right"/>
      <w:pPr>
        <w:ind w:left="2160" w:hanging="180"/>
      </w:pPr>
    </w:lvl>
    <w:lvl w:ilvl="3" w:tplc="41618618" w:tentative="1">
      <w:start w:val="1"/>
      <w:numFmt w:val="decimal"/>
      <w:lvlText w:val="%4."/>
      <w:lvlJc w:val="left"/>
      <w:pPr>
        <w:ind w:left="2880" w:hanging="360"/>
      </w:pPr>
    </w:lvl>
    <w:lvl w:ilvl="4" w:tplc="41618618" w:tentative="1">
      <w:start w:val="1"/>
      <w:numFmt w:val="lowerLetter"/>
      <w:lvlText w:val="%5."/>
      <w:lvlJc w:val="left"/>
      <w:pPr>
        <w:ind w:left="3600" w:hanging="360"/>
      </w:pPr>
    </w:lvl>
    <w:lvl w:ilvl="5" w:tplc="41618618" w:tentative="1">
      <w:start w:val="1"/>
      <w:numFmt w:val="lowerRoman"/>
      <w:lvlText w:val="%6."/>
      <w:lvlJc w:val="right"/>
      <w:pPr>
        <w:ind w:left="4320" w:hanging="180"/>
      </w:pPr>
    </w:lvl>
    <w:lvl w:ilvl="6" w:tplc="41618618" w:tentative="1">
      <w:start w:val="1"/>
      <w:numFmt w:val="decimal"/>
      <w:lvlText w:val="%7."/>
      <w:lvlJc w:val="left"/>
      <w:pPr>
        <w:ind w:left="5040" w:hanging="360"/>
      </w:pPr>
    </w:lvl>
    <w:lvl w:ilvl="7" w:tplc="41618618" w:tentative="1">
      <w:start w:val="1"/>
      <w:numFmt w:val="lowerLetter"/>
      <w:lvlText w:val="%8."/>
      <w:lvlJc w:val="left"/>
      <w:pPr>
        <w:ind w:left="5760" w:hanging="360"/>
      </w:pPr>
    </w:lvl>
    <w:lvl w:ilvl="8" w:tplc="41618618" w:tentative="1">
      <w:start w:val="1"/>
      <w:numFmt w:val="lowerRoman"/>
      <w:lvlText w:val="%9."/>
      <w:lvlJc w:val="right"/>
      <w:pPr>
        <w:ind w:left="6480" w:hanging="180"/>
      </w:pPr>
    </w:lvl>
  </w:abstractNum>
  <w:abstractNum w:abstractNumId="32438458">
    <w:multiLevelType w:val="hybridMultilevel"/>
    <w:lvl w:ilvl="0" w:tplc="16859076">
      <w:start w:val="1"/>
      <w:numFmt w:val="decimal"/>
      <w:lvlText w:val="%1."/>
      <w:lvlJc w:val="left"/>
      <w:pPr>
        <w:ind w:left="720" w:hanging="360"/>
      </w:pPr>
    </w:lvl>
    <w:lvl w:ilvl="1" w:tplc="16859076" w:tentative="1">
      <w:start w:val="1"/>
      <w:numFmt w:val="lowerLetter"/>
      <w:lvlText w:val="%2."/>
      <w:lvlJc w:val="left"/>
      <w:pPr>
        <w:ind w:left="1440" w:hanging="360"/>
      </w:pPr>
    </w:lvl>
    <w:lvl w:ilvl="2" w:tplc="16859076" w:tentative="1">
      <w:start w:val="1"/>
      <w:numFmt w:val="lowerRoman"/>
      <w:lvlText w:val="%3."/>
      <w:lvlJc w:val="right"/>
      <w:pPr>
        <w:ind w:left="2160" w:hanging="180"/>
      </w:pPr>
    </w:lvl>
    <w:lvl w:ilvl="3" w:tplc="16859076" w:tentative="1">
      <w:start w:val="1"/>
      <w:numFmt w:val="decimal"/>
      <w:lvlText w:val="%4."/>
      <w:lvlJc w:val="left"/>
      <w:pPr>
        <w:ind w:left="2880" w:hanging="360"/>
      </w:pPr>
    </w:lvl>
    <w:lvl w:ilvl="4" w:tplc="16859076" w:tentative="1">
      <w:start w:val="1"/>
      <w:numFmt w:val="lowerLetter"/>
      <w:lvlText w:val="%5."/>
      <w:lvlJc w:val="left"/>
      <w:pPr>
        <w:ind w:left="3600" w:hanging="360"/>
      </w:pPr>
    </w:lvl>
    <w:lvl w:ilvl="5" w:tplc="16859076" w:tentative="1">
      <w:start w:val="1"/>
      <w:numFmt w:val="lowerRoman"/>
      <w:lvlText w:val="%6."/>
      <w:lvlJc w:val="right"/>
      <w:pPr>
        <w:ind w:left="4320" w:hanging="180"/>
      </w:pPr>
    </w:lvl>
    <w:lvl w:ilvl="6" w:tplc="16859076" w:tentative="1">
      <w:start w:val="1"/>
      <w:numFmt w:val="decimal"/>
      <w:lvlText w:val="%7."/>
      <w:lvlJc w:val="left"/>
      <w:pPr>
        <w:ind w:left="5040" w:hanging="360"/>
      </w:pPr>
    </w:lvl>
    <w:lvl w:ilvl="7" w:tplc="16859076" w:tentative="1">
      <w:start w:val="1"/>
      <w:numFmt w:val="lowerLetter"/>
      <w:lvlText w:val="%8."/>
      <w:lvlJc w:val="left"/>
      <w:pPr>
        <w:ind w:left="5760" w:hanging="360"/>
      </w:pPr>
    </w:lvl>
    <w:lvl w:ilvl="8" w:tplc="16859076" w:tentative="1">
      <w:start w:val="1"/>
      <w:numFmt w:val="lowerRoman"/>
      <w:lvlText w:val="%9."/>
      <w:lvlJc w:val="right"/>
      <w:pPr>
        <w:ind w:left="6480" w:hanging="180"/>
      </w:pPr>
    </w:lvl>
  </w:abstractNum>
  <w:abstractNum w:abstractNumId="32438457">
    <w:multiLevelType w:val="hybridMultilevel"/>
    <w:lvl w:ilvl="0" w:tplc="83449104">
      <w:start w:val="1"/>
      <w:numFmt w:val="decimal"/>
      <w:lvlText w:val="%1."/>
      <w:lvlJc w:val="left"/>
      <w:pPr>
        <w:ind w:left="720" w:hanging="360"/>
      </w:pPr>
    </w:lvl>
    <w:lvl w:ilvl="1" w:tplc="83449104" w:tentative="1">
      <w:start w:val="1"/>
      <w:numFmt w:val="lowerLetter"/>
      <w:lvlText w:val="%2."/>
      <w:lvlJc w:val="left"/>
      <w:pPr>
        <w:ind w:left="1440" w:hanging="360"/>
      </w:pPr>
    </w:lvl>
    <w:lvl w:ilvl="2" w:tplc="83449104" w:tentative="1">
      <w:start w:val="1"/>
      <w:numFmt w:val="lowerRoman"/>
      <w:lvlText w:val="%3."/>
      <w:lvlJc w:val="right"/>
      <w:pPr>
        <w:ind w:left="2160" w:hanging="180"/>
      </w:pPr>
    </w:lvl>
    <w:lvl w:ilvl="3" w:tplc="83449104" w:tentative="1">
      <w:start w:val="1"/>
      <w:numFmt w:val="decimal"/>
      <w:lvlText w:val="%4."/>
      <w:lvlJc w:val="left"/>
      <w:pPr>
        <w:ind w:left="2880" w:hanging="360"/>
      </w:pPr>
    </w:lvl>
    <w:lvl w:ilvl="4" w:tplc="83449104" w:tentative="1">
      <w:start w:val="1"/>
      <w:numFmt w:val="lowerLetter"/>
      <w:lvlText w:val="%5."/>
      <w:lvlJc w:val="left"/>
      <w:pPr>
        <w:ind w:left="3600" w:hanging="360"/>
      </w:pPr>
    </w:lvl>
    <w:lvl w:ilvl="5" w:tplc="83449104" w:tentative="1">
      <w:start w:val="1"/>
      <w:numFmt w:val="lowerRoman"/>
      <w:lvlText w:val="%6."/>
      <w:lvlJc w:val="right"/>
      <w:pPr>
        <w:ind w:left="4320" w:hanging="180"/>
      </w:pPr>
    </w:lvl>
    <w:lvl w:ilvl="6" w:tplc="83449104" w:tentative="1">
      <w:start w:val="1"/>
      <w:numFmt w:val="decimal"/>
      <w:lvlText w:val="%7."/>
      <w:lvlJc w:val="left"/>
      <w:pPr>
        <w:ind w:left="5040" w:hanging="360"/>
      </w:pPr>
    </w:lvl>
    <w:lvl w:ilvl="7" w:tplc="83449104" w:tentative="1">
      <w:start w:val="1"/>
      <w:numFmt w:val="lowerLetter"/>
      <w:lvlText w:val="%8."/>
      <w:lvlJc w:val="left"/>
      <w:pPr>
        <w:ind w:left="5760" w:hanging="360"/>
      </w:pPr>
    </w:lvl>
    <w:lvl w:ilvl="8" w:tplc="83449104" w:tentative="1">
      <w:start w:val="1"/>
      <w:numFmt w:val="lowerRoman"/>
      <w:lvlText w:val="%9."/>
      <w:lvlJc w:val="right"/>
      <w:pPr>
        <w:ind w:left="6480" w:hanging="180"/>
      </w:pPr>
    </w:lvl>
  </w:abstractNum>
  <w:abstractNum w:abstractNumId="32438456">
    <w:multiLevelType w:val="hybridMultilevel"/>
    <w:lvl w:ilvl="0" w:tplc="50666242">
      <w:start w:val="1"/>
      <w:numFmt w:val="decimal"/>
      <w:lvlText w:val="%1."/>
      <w:lvlJc w:val="left"/>
      <w:pPr>
        <w:ind w:left="720" w:hanging="360"/>
      </w:pPr>
    </w:lvl>
    <w:lvl w:ilvl="1" w:tplc="50666242" w:tentative="1">
      <w:start w:val="1"/>
      <w:numFmt w:val="lowerLetter"/>
      <w:lvlText w:val="%2."/>
      <w:lvlJc w:val="left"/>
      <w:pPr>
        <w:ind w:left="1440" w:hanging="360"/>
      </w:pPr>
    </w:lvl>
    <w:lvl w:ilvl="2" w:tplc="50666242" w:tentative="1">
      <w:start w:val="1"/>
      <w:numFmt w:val="lowerRoman"/>
      <w:lvlText w:val="%3."/>
      <w:lvlJc w:val="right"/>
      <w:pPr>
        <w:ind w:left="2160" w:hanging="180"/>
      </w:pPr>
    </w:lvl>
    <w:lvl w:ilvl="3" w:tplc="50666242" w:tentative="1">
      <w:start w:val="1"/>
      <w:numFmt w:val="decimal"/>
      <w:lvlText w:val="%4."/>
      <w:lvlJc w:val="left"/>
      <w:pPr>
        <w:ind w:left="2880" w:hanging="360"/>
      </w:pPr>
    </w:lvl>
    <w:lvl w:ilvl="4" w:tplc="50666242" w:tentative="1">
      <w:start w:val="1"/>
      <w:numFmt w:val="lowerLetter"/>
      <w:lvlText w:val="%5."/>
      <w:lvlJc w:val="left"/>
      <w:pPr>
        <w:ind w:left="3600" w:hanging="360"/>
      </w:pPr>
    </w:lvl>
    <w:lvl w:ilvl="5" w:tplc="50666242" w:tentative="1">
      <w:start w:val="1"/>
      <w:numFmt w:val="lowerRoman"/>
      <w:lvlText w:val="%6."/>
      <w:lvlJc w:val="right"/>
      <w:pPr>
        <w:ind w:left="4320" w:hanging="180"/>
      </w:pPr>
    </w:lvl>
    <w:lvl w:ilvl="6" w:tplc="50666242" w:tentative="1">
      <w:start w:val="1"/>
      <w:numFmt w:val="decimal"/>
      <w:lvlText w:val="%7."/>
      <w:lvlJc w:val="left"/>
      <w:pPr>
        <w:ind w:left="5040" w:hanging="360"/>
      </w:pPr>
    </w:lvl>
    <w:lvl w:ilvl="7" w:tplc="50666242" w:tentative="1">
      <w:start w:val="1"/>
      <w:numFmt w:val="lowerLetter"/>
      <w:lvlText w:val="%8."/>
      <w:lvlJc w:val="left"/>
      <w:pPr>
        <w:ind w:left="5760" w:hanging="360"/>
      </w:pPr>
    </w:lvl>
    <w:lvl w:ilvl="8" w:tplc="50666242" w:tentative="1">
      <w:start w:val="1"/>
      <w:numFmt w:val="lowerRoman"/>
      <w:lvlText w:val="%9."/>
      <w:lvlJc w:val="right"/>
      <w:pPr>
        <w:ind w:left="6480" w:hanging="180"/>
      </w:pPr>
    </w:lvl>
  </w:abstractNum>
  <w:abstractNum w:abstractNumId="32438455">
    <w:multiLevelType w:val="hybridMultilevel"/>
    <w:lvl w:ilvl="0" w:tplc="29982216">
      <w:start w:val="1"/>
      <w:numFmt w:val="decimal"/>
      <w:lvlText w:val="%1."/>
      <w:lvlJc w:val="left"/>
      <w:pPr>
        <w:ind w:left="720" w:hanging="360"/>
      </w:pPr>
    </w:lvl>
    <w:lvl w:ilvl="1" w:tplc="29982216" w:tentative="1">
      <w:start w:val="1"/>
      <w:numFmt w:val="lowerLetter"/>
      <w:lvlText w:val="%2."/>
      <w:lvlJc w:val="left"/>
      <w:pPr>
        <w:ind w:left="1440" w:hanging="360"/>
      </w:pPr>
    </w:lvl>
    <w:lvl w:ilvl="2" w:tplc="29982216" w:tentative="1">
      <w:start w:val="1"/>
      <w:numFmt w:val="lowerRoman"/>
      <w:lvlText w:val="%3."/>
      <w:lvlJc w:val="right"/>
      <w:pPr>
        <w:ind w:left="2160" w:hanging="180"/>
      </w:pPr>
    </w:lvl>
    <w:lvl w:ilvl="3" w:tplc="29982216" w:tentative="1">
      <w:start w:val="1"/>
      <w:numFmt w:val="decimal"/>
      <w:lvlText w:val="%4."/>
      <w:lvlJc w:val="left"/>
      <w:pPr>
        <w:ind w:left="2880" w:hanging="360"/>
      </w:pPr>
    </w:lvl>
    <w:lvl w:ilvl="4" w:tplc="29982216" w:tentative="1">
      <w:start w:val="1"/>
      <w:numFmt w:val="lowerLetter"/>
      <w:lvlText w:val="%5."/>
      <w:lvlJc w:val="left"/>
      <w:pPr>
        <w:ind w:left="3600" w:hanging="360"/>
      </w:pPr>
    </w:lvl>
    <w:lvl w:ilvl="5" w:tplc="29982216" w:tentative="1">
      <w:start w:val="1"/>
      <w:numFmt w:val="lowerRoman"/>
      <w:lvlText w:val="%6."/>
      <w:lvlJc w:val="right"/>
      <w:pPr>
        <w:ind w:left="4320" w:hanging="180"/>
      </w:pPr>
    </w:lvl>
    <w:lvl w:ilvl="6" w:tplc="29982216" w:tentative="1">
      <w:start w:val="1"/>
      <w:numFmt w:val="decimal"/>
      <w:lvlText w:val="%7."/>
      <w:lvlJc w:val="left"/>
      <w:pPr>
        <w:ind w:left="5040" w:hanging="360"/>
      </w:pPr>
    </w:lvl>
    <w:lvl w:ilvl="7" w:tplc="29982216" w:tentative="1">
      <w:start w:val="1"/>
      <w:numFmt w:val="lowerLetter"/>
      <w:lvlText w:val="%8."/>
      <w:lvlJc w:val="left"/>
      <w:pPr>
        <w:ind w:left="5760" w:hanging="360"/>
      </w:pPr>
    </w:lvl>
    <w:lvl w:ilvl="8" w:tplc="29982216" w:tentative="1">
      <w:start w:val="1"/>
      <w:numFmt w:val="lowerRoman"/>
      <w:lvlText w:val="%9."/>
      <w:lvlJc w:val="right"/>
      <w:pPr>
        <w:ind w:left="6480" w:hanging="180"/>
      </w:pPr>
    </w:lvl>
  </w:abstractNum>
  <w:abstractNum w:abstractNumId="32438454">
    <w:multiLevelType w:val="hybridMultilevel"/>
    <w:lvl w:ilvl="0" w:tplc="28325165">
      <w:start w:val="1"/>
      <w:numFmt w:val="decimal"/>
      <w:lvlText w:val="%1."/>
      <w:lvlJc w:val="left"/>
      <w:pPr>
        <w:ind w:left="720" w:hanging="360"/>
      </w:pPr>
    </w:lvl>
    <w:lvl w:ilvl="1" w:tplc="28325165" w:tentative="1">
      <w:start w:val="1"/>
      <w:numFmt w:val="lowerLetter"/>
      <w:lvlText w:val="%2."/>
      <w:lvlJc w:val="left"/>
      <w:pPr>
        <w:ind w:left="1440" w:hanging="360"/>
      </w:pPr>
    </w:lvl>
    <w:lvl w:ilvl="2" w:tplc="28325165" w:tentative="1">
      <w:start w:val="1"/>
      <w:numFmt w:val="lowerRoman"/>
      <w:lvlText w:val="%3."/>
      <w:lvlJc w:val="right"/>
      <w:pPr>
        <w:ind w:left="2160" w:hanging="180"/>
      </w:pPr>
    </w:lvl>
    <w:lvl w:ilvl="3" w:tplc="28325165" w:tentative="1">
      <w:start w:val="1"/>
      <w:numFmt w:val="decimal"/>
      <w:lvlText w:val="%4."/>
      <w:lvlJc w:val="left"/>
      <w:pPr>
        <w:ind w:left="2880" w:hanging="360"/>
      </w:pPr>
    </w:lvl>
    <w:lvl w:ilvl="4" w:tplc="28325165" w:tentative="1">
      <w:start w:val="1"/>
      <w:numFmt w:val="lowerLetter"/>
      <w:lvlText w:val="%5."/>
      <w:lvlJc w:val="left"/>
      <w:pPr>
        <w:ind w:left="3600" w:hanging="360"/>
      </w:pPr>
    </w:lvl>
    <w:lvl w:ilvl="5" w:tplc="28325165" w:tentative="1">
      <w:start w:val="1"/>
      <w:numFmt w:val="lowerRoman"/>
      <w:lvlText w:val="%6."/>
      <w:lvlJc w:val="right"/>
      <w:pPr>
        <w:ind w:left="4320" w:hanging="180"/>
      </w:pPr>
    </w:lvl>
    <w:lvl w:ilvl="6" w:tplc="28325165" w:tentative="1">
      <w:start w:val="1"/>
      <w:numFmt w:val="decimal"/>
      <w:lvlText w:val="%7."/>
      <w:lvlJc w:val="left"/>
      <w:pPr>
        <w:ind w:left="5040" w:hanging="360"/>
      </w:pPr>
    </w:lvl>
    <w:lvl w:ilvl="7" w:tplc="28325165" w:tentative="1">
      <w:start w:val="1"/>
      <w:numFmt w:val="lowerLetter"/>
      <w:lvlText w:val="%8."/>
      <w:lvlJc w:val="left"/>
      <w:pPr>
        <w:ind w:left="5760" w:hanging="360"/>
      </w:pPr>
    </w:lvl>
    <w:lvl w:ilvl="8" w:tplc="28325165" w:tentative="1">
      <w:start w:val="1"/>
      <w:numFmt w:val="lowerRoman"/>
      <w:lvlText w:val="%9."/>
      <w:lvlJc w:val="right"/>
      <w:pPr>
        <w:ind w:left="6480" w:hanging="180"/>
      </w:pPr>
    </w:lvl>
  </w:abstractNum>
  <w:abstractNum w:abstractNumId="32438453">
    <w:multiLevelType w:val="hybridMultilevel"/>
    <w:lvl w:ilvl="0" w:tplc="88683731">
      <w:start w:val="1"/>
      <w:numFmt w:val="decimal"/>
      <w:lvlText w:val="%1."/>
      <w:lvlJc w:val="left"/>
      <w:pPr>
        <w:ind w:left="720" w:hanging="360"/>
      </w:pPr>
    </w:lvl>
    <w:lvl w:ilvl="1" w:tplc="88683731" w:tentative="1">
      <w:start w:val="1"/>
      <w:numFmt w:val="lowerLetter"/>
      <w:lvlText w:val="%2."/>
      <w:lvlJc w:val="left"/>
      <w:pPr>
        <w:ind w:left="1440" w:hanging="360"/>
      </w:pPr>
    </w:lvl>
    <w:lvl w:ilvl="2" w:tplc="88683731" w:tentative="1">
      <w:start w:val="1"/>
      <w:numFmt w:val="lowerRoman"/>
      <w:lvlText w:val="%3."/>
      <w:lvlJc w:val="right"/>
      <w:pPr>
        <w:ind w:left="2160" w:hanging="180"/>
      </w:pPr>
    </w:lvl>
    <w:lvl w:ilvl="3" w:tplc="88683731" w:tentative="1">
      <w:start w:val="1"/>
      <w:numFmt w:val="decimal"/>
      <w:lvlText w:val="%4."/>
      <w:lvlJc w:val="left"/>
      <w:pPr>
        <w:ind w:left="2880" w:hanging="360"/>
      </w:pPr>
    </w:lvl>
    <w:lvl w:ilvl="4" w:tplc="88683731" w:tentative="1">
      <w:start w:val="1"/>
      <w:numFmt w:val="lowerLetter"/>
      <w:lvlText w:val="%5."/>
      <w:lvlJc w:val="left"/>
      <w:pPr>
        <w:ind w:left="3600" w:hanging="360"/>
      </w:pPr>
    </w:lvl>
    <w:lvl w:ilvl="5" w:tplc="88683731" w:tentative="1">
      <w:start w:val="1"/>
      <w:numFmt w:val="lowerRoman"/>
      <w:lvlText w:val="%6."/>
      <w:lvlJc w:val="right"/>
      <w:pPr>
        <w:ind w:left="4320" w:hanging="180"/>
      </w:pPr>
    </w:lvl>
    <w:lvl w:ilvl="6" w:tplc="88683731" w:tentative="1">
      <w:start w:val="1"/>
      <w:numFmt w:val="decimal"/>
      <w:lvlText w:val="%7."/>
      <w:lvlJc w:val="left"/>
      <w:pPr>
        <w:ind w:left="5040" w:hanging="360"/>
      </w:pPr>
    </w:lvl>
    <w:lvl w:ilvl="7" w:tplc="88683731" w:tentative="1">
      <w:start w:val="1"/>
      <w:numFmt w:val="lowerLetter"/>
      <w:lvlText w:val="%8."/>
      <w:lvlJc w:val="left"/>
      <w:pPr>
        <w:ind w:left="5760" w:hanging="360"/>
      </w:pPr>
    </w:lvl>
    <w:lvl w:ilvl="8" w:tplc="88683731" w:tentative="1">
      <w:start w:val="1"/>
      <w:numFmt w:val="lowerRoman"/>
      <w:lvlText w:val="%9."/>
      <w:lvlJc w:val="right"/>
      <w:pPr>
        <w:ind w:left="6480" w:hanging="180"/>
      </w:pPr>
    </w:lvl>
  </w:abstractNum>
  <w:abstractNum w:abstractNumId="32438452">
    <w:multiLevelType w:val="hybridMultilevel"/>
    <w:lvl w:ilvl="0" w:tplc="32651638">
      <w:start w:val="1"/>
      <w:numFmt w:val="decimal"/>
      <w:lvlText w:val="%1."/>
      <w:lvlJc w:val="left"/>
      <w:pPr>
        <w:ind w:left="720" w:hanging="360"/>
      </w:pPr>
    </w:lvl>
    <w:lvl w:ilvl="1" w:tplc="32651638" w:tentative="1">
      <w:start w:val="1"/>
      <w:numFmt w:val="lowerLetter"/>
      <w:lvlText w:val="%2."/>
      <w:lvlJc w:val="left"/>
      <w:pPr>
        <w:ind w:left="1440" w:hanging="360"/>
      </w:pPr>
    </w:lvl>
    <w:lvl w:ilvl="2" w:tplc="32651638" w:tentative="1">
      <w:start w:val="1"/>
      <w:numFmt w:val="lowerRoman"/>
      <w:lvlText w:val="%3."/>
      <w:lvlJc w:val="right"/>
      <w:pPr>
        <w:ind w:left="2160" w:hanging="180"/>
      </w:pPr>
    </w:lvl>
    <w:lvl w:ilvl="3" w:tplc="32651638" w:tentative="1">
      <w:start w:val="1"/>
      <w:numFmt w:val="decimal"/>
      <w:lvlText w:val="%4."/>
      <w:lvlJc w:val="left"/>
      <w:pPr>
        <w:ind w:left="2880" w:hanging="360"/>
      </w:pPr>
    </w:lvl>
    <w:lvl w:ilvl="4" w:tplc="32651638" w:tentative="1">
      <w:start w:val="1"/>
      <w:numFmt w:val="lowerLetter"/>
      <w:lvlText w:val="%5."/>
      <w:lvlJc w:val="left"/>
      <w:pPr>
        <w:ind w:left="3600" w:hanging="360"/>
      </w:pPr>
    </w:lvl>
    <w:lvl w:ilvl="5" w:tplc="32651638" w:tentative="1">
      <w:start w:val="1"/>
      <w:numFmt w:val="lowerRoman"/>
      <w:lvlText w:val="%6."/>
      <w:lvlJc w:val="right"/>
      <w:pPr>
        <w:ind w:left="4320" w:hanging="180"/>
      </w:pPr>
    </w:lvl>
    <w:lvl w:ilvl="6" w:tplc="32651638" w:tentative="1">
      <w:start w:val="1"/>
      <w:numFmt w:val="decimal"/>
      <w:lvlText w:val="%7."/>
      <w:lvlJc w:val="left"/>
      <w:pPr>
        <w:ind w:left="5040" w:hanging="360"/>
      </w:pPr>
    </w:lvl>
    <w:lvl w:ilvl="7" w:tplc="32651638" w:tentative="1">
      <w:start w:val="1"/>
      <w:numFmt w:val="lowerLetter"/>
      <w:lvlText w:val="%8."/>
      <w:lvlJc w:val="left"/>
      <w:pPr>
        <w:ind w:left="5760" w:hanging="360"/>
      </w:pPr>
    </w:lvl>
    <w:lvl w:ilvl="8" w:tplc="32651638" w:tentative="1">
      <w:start w:val="1"/>
      <w:numFmt w:val="lowerRoman"/>
      <w:lvlText w:val="%9."/>
      <w:lvlJc w:val="right"/>
      <w:pPr>
        <w:ind w:left="6480" w:hanging="180"/>
      </w:pPr>
    </w:lvl>
  </w:abstractNum>
  <w:abstractNum w:abstractNumId="32438451">
    <w:multiLevelType w:val="hybridMultilevel"/>
    <w:lvl w:ilvl="0" w:tplc="18224384">
      <w:start w:val="1"/>
      <w:numFmt w:val="decimal"/>
      <w:lvlText w:val="%1."/>
      <w:lvlJc w:val="left"/>
      <w:pPr>
        <w:ind w:left="720" w:hanging="360"/>
      </w:pPr>
    </w:lvl>
    <w:lvl w:ilvl="1" w:tplc="18224384" w:tentative="1">
      <w:start w:val="1"/>
      <w:numFmt w:val="lowerLetter"/>
      <w:lvlText w:val="%2."/>
      <w:lvlJc w:val="left"/>
      <w:pPr>
        <w:ind w:left="1440" w:hanging="360"/>
      </w:pPr>
    </w:lvl>
    <w:lvl w:ilvl="2" w:tplc="18224384" w:tentative="1">
      <w:start w:val="1"/>
      <w:numFmt w:val="lowerRoman"/>
      <w:lvlText w:val="%3."/>
      <w:lvlJc w:val="right"/>
      <w:pPr>
        <w:ind w:left="2160" w:hanging="180"/>
      </w:pPr>
    </w:lvl>
    <w:lvl w:ilvl="3" w:tplc="18224384" w:tentative="1">
      <w:start w:val="1"/>
      <w:numFmt w:val="decimal"/>
      <w:lvlText w:val="%4."/>
      <w:lvlJc w:val="left"/>
      <w:pPr>
        <w:ind w:left="2880" w:hanging="360"/>
      </w:pPr>
    </w:lvl>
    <w:lvl w:ilvl="4" w:tplc="18224384" w:tentative="1">
      <w:start w:val="1"/>
      <w:numFmt w:val="lowerLetter"/>
      <w:lvlText w:val="%5."/>
      <w:lvlJc w:val="left"/>
      <w:pPr>
        <w:ind w:left="3600" w:hanging="360"/>
      </w:pPr>
    </w:lvl>
    <w:lvl w:ilvl="5" w:tplc="18224384" w:tentative="1">
      <w:start w:val="1"/>
      <w:numFmt w:val="lowerRoman"/>
      <w:lvlText w:val="%6."/>
      <w:lvlJc w:val="right"/>
      <w:pPr>
        <w:ind w:left="4320" w:hanging="180"/>
      </w:pPr>
    </w:lvl>
    <w:lvl w:ilvl="6" w:tplc="18224384" w:tentative="1">
      <w:start w:val="1"/>
      <w:numFmt w:val="decimal"/>
      <w:lvlText w:val="%7."/>
      <w:lvlJc w:val="left"/>
      <w:pPr>
        <w:ind w:left="5040" w:hanging="360"/>
      </w:pPr>
    </w:lvl>
    <w:lvl w:ilvl="7" w:tplc="18224384" w:tentative="1">
      <w:start w:val="1"/>
      <w:numFmt w:val="lowerLetter"/>
      <w:lvlText w:val="%8."/>
      <w:lvlJc w:val="left"/>
      <w:pPr>
        <w:ind w:left="5760" w:hanging="360"/>
      </w:pPr>
    </w:lvl>
    <w:lvl w:ilvl="8" w:tplc="18224384" w:tentative="1">
      <w:start w:val="1"/>
      <w:numFmt w:val="lowerRoman"/>
      <w:lvlText w:val="%9."/>
      <w:lvlJc w:val="right"/>
      <w:pPr>
        <w:ind w:left="6480" w:hanging="180"/>
      </w:pPr>
    </w:lvl>
  </w:abstractNum>
  <w:abstractNum w:abstractNumId="32438450">
    <w:multiLevelType w:val="hybridMultilevel"/>
    <w:lvl w:ilvl="0" w:tplc="89811944">
      <w:start w:val="1"/>
      <w:numFmt w:val="decimal"/>
      <w:lvlText w:val="%1."/>
      <w:lvlJc w:val="left"/>
      <w:pPr>
        <w:ind w:left="720" w:hanging="360"/>
      </w:pPr>
    </w:lvl>
    <w:lvl w:ilvl="1" w:tplc="89811944" w:tentative="1">
      <w:start w:val="1"/>
      <w:numFmt w:val="lowerLetter"/>
      <w:lvlText w:val="%2."/>
      <w:lvlJc w:val="left"/>
      <w:pPr>
        <w:ind w:left="1440" w:hanging="360"/>
      </w:pPr>
    </w:lvl>
    <w:lvl w:ilvl="2" w:tplc="89811944" w:tentative="1">
      <w:start w:val="1"/>
      <w:numFmt w:val="lowerRoman"/>
      <w:lvlText w:val="%3."/>
      <w:lvlJc w:val="right"/>
      <w:pPr>
        <w:ind w:left="2160" w:hanging="180"/>
      </w:pPr>
    </w:lvl>
    <w:lvl w:ilvl="3" w:tplc="89811944" w:tentative="1">
      <w:start w:val="1"/>
      <w:numFmt w:val="decimal"/>
      <w:lvlText w:val="%4."/>
      <w:lvlJc w:val="left"/>
      <w:pPr>
        <w:ind w:left="2880" w:hanging="360"/>
      </w:pPr>
    </w:lvl>
    <w:lvl w:ilvl="4" w:tplc="89811944" w:tentative="1">
      <w:start w:val="1"/>
      <w:numFmt w:val="lowerLetter"/>
      <w:lvlText w:val="%5."/>
      <w:lvlJc w:val="left"/>
      <w:pPr>
        <w:ind w:left="3600" w:hanging="360"/>
      </w:pPr>
    </w:lvl>
    <w:lvl w:ilvl="5" w:tplc="89811944" w:tentative="1">
      <w:start w:val="1"/>
      <w:numFmt w:val="lowerRoman"/>
      <w:lvlText w:val="%6."/>
      <w:lvlJc w:val="right"/>
      <w:pPr>
        <w:ind w:left="4320" w:hanging="180"/>
      </w:pPr>
    </w:lvl>
    <w:lvl w:ilvl="6" w:tplc="89811944" w:tentative="1">
      <w:start w:val="1"/>
      <w:numFmt w:val="decimal"/>
      <w:lvlText w:val="%7."/>
      <w:lvlJc w:val="left"/>
      <w:pPr>
        <w:ind w:left="5040" w:hanging="360"/>
      </w:pPr>
    </w:lvl>
    <w:lvl w:ilvl="7" w:tplc="89811944" w:tentative="1">
      <w:start w:val="1"/>
      <w:numFmt w:val="lowerLetter"/>
      <w:lvlText w:val="%8."/>
      <w:lvlJc w:val="left"/>
      <w:pPr>
        <w:ind w:left="5760" w:hanging="360"/>
      </w:pPr>
    </w:lvl>
    <w:lvl w:ilvl="8" w:tplc="89811944" w:tentative="1">
      <w:start w:val="1"/>
      <w:numFmt w:val="lowerRoman"/>
      <w:lvlText w:val="%9."/>
      <w:lvlJc w:val="right"/>
      <w:pPr>
        <w:ind w:left="6480" w:hanging="180"/>
      </w:pPr>
    </w:lvl>
  </w:abstractNum>
  <w:abstractNum w:abstractNumId="32438449">
    <w:multiLevelType w:val="hybridMultilevel"/>
    <w:lvl w:ilvl="0" w:tplc="33282988">
      <w:start w:val="1"/>
      <w:numFmt w:val="decimal"/>
      <w:lvlText w:val="%1."/>
      <w:lvlJc w:val="left"/>
      <w:pPr>
        <w:ind w:left="720" w:hanging="360"/>
      </w:pPr>
    </w:lvl>
    <w:lvl w:ilvl="1" w:tplc="33282988" w:tentative="1">
      <w:start w:val="1"/>
      <w:numFmt w:val="lowerLetter"/>
      <w:lvlText w:val="%2."/>
      <w:lvlJc w:val="left"/>
      <w:pPr>
        <w:ind w:left="1440" w:hanging="360"/>
      </w:pPr>
    </w:lvl>
    <w:lvl w:ilvl="2" w:tplc="33282988" w:tentative="1">
      <w:start w:val="1"/>
      <w:numFmt w:val="lowerRoman"/>
      <w:lvlText w:val="%3."/>
      <w:lvlJc w:val="right"/>
      <w:pPr>
        <w:ind w:left="2160" w:hanging="180"/>
      </w:pPr>
    </w:lvl>
    <w:lvl w:ilvl="3" w:tplc="33282988" w:tentative="1">
      <w:start w:val="1"/>
      <w:numFmt w:val="decimal"/>
      <w:lvlText w:val="%4."/>
      <w:lvlJc w:val="left"/>
      <w:pPr>
        <w:ind w:left="2880" w:hanging="360"/>
      </w:pPr>
    </w:lvl>
    <w:lvl w:ilvl="4" w:tplc="33282988" w:tentative="1">
      <w:start w:val="1"/>
      <w:numFmt w:val="lowerLetter"/>
      <w:lvlText w:val="%5."/>
      <w:lvlJc w:val="left"/>
      <w:pPr>
        <w:ind w:left="3600" w:hanging="360"/>
      </w:pPr>
    </w:lvl>
    <w:lvl w:ilvl="5" w:tplc="33282988" w:tentative="1">
      <w:start w:val="1"/>
      <w:numFmt w:val="lowerRoman"/>
      <w:lvlText w:val="%6."/>
      <w:lvlJc w:val="right"/>
      <w:pPr>
        <w:ind w:left="4320" w:hanging="180"/>
      </w:pPr>
    </w:lvl>
    <w:lvl w:ilvl="6" w:tplc="33282988" w:tentative="1">
      <w:start w:val="1"/>
      <w:numFmt w:val="decimal"/>
      <w:lvlText w:val="%7."/>
      <w:lvlJc w:val="left"/>
      <w:pPr>
        <w:ind w:left="5040" w:hanging="360"/>
      </w:pPr>
    </w:lvl>
    <w:lvl w:ilvl="7" w:tplc="33282988" w:tentative="1">
      <w:start w:val="1"/>
      <w:numFmt w:val="lowerLetter"/>
      <w:lvlText w:val="%8."/>
      <w:lvlJc w:val="left"/>
      <w:pPr>
        <w:ind w:left="5760" w:hanging="360"/>
      </w:pPr>
    </w:lvl>
    <w:lvl w:ilvl="8" w:tplc="33282988" w:tentative="1">
      <w:start w:val="1"/>
      <w:numFmt w:val="lowerRoman"/>
      <w:lvlText w:val="%9."/>
      <w:lvlJc w:val="right"/>
      <w:pPr>
        <w:ind w:left="6480" w:hanging="180"/>
      </w:pPr>
    </w:lvl>
  </w:abstractNum>
  <w:abstractNum w:abstractNumId="32438448">
    <w:multiLevelType w:val="hybridMultilevel"/>
    <w:lvl w:ilvl="0" w:tplc="23922185">
      <w:start w:val="1"/>
      <w:numFmt w:val="decimal"/>
      <w:lvlText w:val="%1."/>
      <w:lvlJc w:val="left"/>
      <w:pPr>
        <w:ind w:left="720" w:hanging="360"/>
      </w:pPr>
    </w:lvl>
    <w:lvl w:ilvl="1" w:tplc="23922185" w:tentative="1">
      <w:start w:val="1"/>
      <w:numFmt w:val="lowerLetter"/>
      <w:lvlText w:val="%2."/>
      <w:lvlJc w:val="left"/>
      <w:pPr>
        <w:ind w:left="1440" w:hanging="360"/>
      </w:pPr>
    </w:lvl>
    <w:lvl w:ilvl="2" w:tplc="23922185" w:tentative="1">
      <w:start w:val="1"/>
      <w:numFmt w:val="lowerRoman"/>
      <w:lvlText w:val="%3."/>
      <w:lvlJc w:val="right"/>
      <w:pPr>
        <w:ind w:left="2160" w:hanging="180"/>
      </w:pPr>
    </w:lvl>
    <w:lvl w:ilvl="3" w:tplc="23922185" w:tentative="1">
      <w:start w:val="1"/>
      <w:numFmt w:val="decimal"/>
      <w:lvlText w:val="%4."/>
      <w:lvlJc w:val="left"/>
      <w:pPr>
        <w:ind w:left="2880" w:hanging="360"/>
      </w:pPr>
    </w:lvl>
    <w:lvl w:ilvl="4" w:tplc="23922185" w:tentative="1">
      <w:start w:val="1"/>
      <w:numFmt w:val="lowerLetter"/>
      <w:lvlText w:val="%5."/>
      <w:lvlJc w:val="left"/>
      <w:pPr>
        <w:ind w:left="3600" w:hanging="360"/>
      </w:pPr>
    </w:lvl>
    <w:lvl w:ilvl="5" w:tplc="23922185" w:tentative="1">
      <w:start w:val="1"/>
      <w:numFmt w:val="lowerRoman"/>
      <w:lvlText w:val="%6."/>
      <w:lvlJc w:val="right"/>
      <w:pPr>
        <w:ind w:left="4320" w:hanging="180"/>
      </w:pPr>
    </w:lvl>
    <w:lvl w:ilvl="6" w:tplc="23922185" w:tentative="1">
      <w:start w:val="1"/>
      <w:numFmt w:val="decimal"/>
      <w:lvlText w:val="%7."/>
      <w:lvlJc w:val="left"/>
      <w:pPr>
        <w:ind w:left="5040" w:hanging="360"/>
      </w:pPr>
    </w:lvl>
    <w:lvl w:ilvl="7" w:tplc="23922185" w:tentative="1">
      <w:start w:val="1"/>
      <w:numFmt w:val="lowerLetter"/>
      <w:lvlText w:val="%8."/>
      <w:lvlJc w:val="left"/>
      <w:pPr>
        <w:ind w:left="5760" w:hanging="360"/>
      </w:pPr>
    </w:lvl>
    <w:lvl w:ilvl="8" w:tplc="23922185" w:tentative="1">
      <w:start w:val="1"/>
      <w:numFmt w:val="lowerRoman"/>
      <w:lvlText w:val="%9."/>
      <w:lvlJc w:val="right"/>
      <w:pPr>
        <w:ind w:left="6480" w:hanging="180"/>
      </w:pPr>
    </w:lvl>
  </w:abstractNum>
  <w:abstractNum w:abstractNumId="32438447">
    <w:multiLevelType w:val="hybridMultilevel"/>
    <w:lvl w:ilvl="0" w:tplc="55415264">
      <w:start w:val="1"/>
      <w:numFmt w:val="decimal"/>
      <w:lvlText w:val="%1."/>
      <w:lvlJc w:val="left"/>
      <w:pPr>
        <w:ind w:left="720" w:hanging="360"/>
      </w:pPr>
    </w:lvl>
    <w:lvl w:ilvl="1" w:tplc="55415264" w:tentative="1">
      <w:start w:val="1"/>
      <w:numFmt w:val="lowerLetter"/>
      <w:lvlText w:val="%2."/>
      <w:lvlJc w:val="left"/>
      <w:pPr>
        <w:ind w:left="1440" w:hanging="360"/>
      </w:pPr>
    </w:lvl>
    <w:lvl w:ilvl="2" w:tplc="55415264" w:tentative="1">
      <w:start w:val="1"/>
      <w:numFmt w:val="lowerRoman"/>
      <w:lvlText w:val="%3."/>
      <w:lvlJc w:val="right"/>
      <w:pPr>
        <w:ind w:left="2160" w:hanging="180"/>
      </w:pPr>
    </w:lvl>
    <w:lvl w:ilvl="3" w:tplc="55415264" w:tentative="1">
      <w:start w:val="1"/>
      <w:numFmt w:val="decimal"/>
      <w:lvlText w:val="%4."/>
      <w:lvlJc w:val="left"/>
      <w:pPr>
        <w:ind w:left="2880" w:hanging="360"/>
      </w:pPr>
    </w:lvl>
    <w:lvl w:ilvl="4" w:tplc="55415264" w:tentative="1">
      <w:start w:val="1"/>
      <w:numFmt w:val="lowerLetter"/>
      <w:lvlText w:val="%5."/>
      <w:lvlJc w:val="left"/>
      <w:pPr>
        <w:ind w:left="3600" w:hanging="360"/>
      </w:pPr>
    </w:lvl>
    <w:lvl w:ilvl="5" w:tplc="55415264" w:tentative="1">
      <w:start w:val="1"/>
      <w:numFmt w:val="lowerRoman"/>
      <w:lvlText w:val="%6."/>
      <w:lvlJc w:val="right"/>
      <w:pPr>
        <w:ind w:left="4320" w:hanging="180"/>
      </w:pPr>
    </w:lvl>
    <w:lvl w:ilvl="6" w:tplc="55415264" w:tentative="1">
      <w:start w:val="1"/>
      <w:numFmt w:val="decimal"/>
      <w:lvlText w:val="%7."/>
      <w:lvlJc w:val="left"/>
      <w:pPr>
        <w:ind w:left="5040" w:hanging="360"/>
      </w:pPr>
    </w:lvl>
    <w:lvl w:ilvl="7" w:tplc="55415264" w:tentative="1">
      <w:start w:val="1"/>
      <w:numFmt w:val="lowerLetter"/>
      <w:lvlText w:val="%8."/>
      <w:lvlJc w:val="left"/>
      <w:pPr>
        <w:ind w:left="5760" w:hanging="360"/>
      </w:pPr>
    </w:lvl>
    <w:lvl w:ilvl="8" w:tplc="55415264" w:tentative="1">
      <w:start w:val="1"/>
      <w:numFmt w:val="lowerRoman"/>
      <w:lvlText w:val="%9."/>
      <w:lvlJc w:val="right"/>
      <w:pPr>
        <w:ind w:left="6480" w:hanging="180"/>
      </w:pPr>
    </w:lvl>
  </w:abstractNum>
  <w:abstractNum w:abstractNumId="32438446">
    <w:multiLevelType w:val="hybridMultilevel"/>
    <w:lvl w:ilvl="0" w:tplc="25442549">
      <w:start w:val="1"/>
      <w:numFmt w:val="decimal"/>
      <w:lvlText w:val="%1."/>
      <w:lvlJc w:val="left"/>
      <w:pPr>
        <w:ind w:left="720" w:hanging="360"/>
      </w:pPr>
    </w:lvl>
    <w:lvl w:ilvl="1" w:tplc="25442549" w:tentative="1">
      <w:start w:val="1"/>
      <w:numFmt w:val="lowerLetter"/>
      <w:lvlText w:val="%2."/>
      <w:lvlJc w:val="left"/>
      <w:pPr>
        <w:ind w:left="1440" w:hanging="360"/>
      </w:pPr>
    </w:lvl>
    <w:lvl w:ilvl="2" w:tplc="25442549" w:tentative="1">
      <w:start w:val="1"/>
      <w:numFmt w:val="lowerRoman"/>
      <w:lvlText w:val="%3."/>
      <w:lvlJc w:val="right"/>
      <w:pPr>
        <w:ind w:left="2160" w:hanging="180"/>
      </w:pPr>
    </w:lvl>
    <w:lvl w:ilvl="3" w:tplc="25442549" w:tentative="1">
      <w:start w:val="1"/>
      <w:numFmt w:val="decimal"/>
      <w:lvlText w:val="%4."/>
      <w:lvlJc w:val="left"/>
      <w:pPr>
        <w:ind w:left="2880" w:hanging="360"/>
      </w:pPr>
    </w:lvl>
    <w:lvl w:ilvl="4" w:tplc="25442549" w:tentative="1">
      <w:start w:val="1"/>
      <w:numFmt w:val="lowerLetter"/>
      <w:lvlText w:val="%5."/>
      <w:lvlJc w:val="left"/>
      <w:pPr>
        <w:ind w:left="3600" w:hanging="360"/>
      </w:pPr>
    </w:lvl>
    <w:lvl w:ilvl="5" w:tplc="25442549" w:tentative="1">
      <w:start w:val="1"/>
      <w:numFmt w:val="lowerRoman"/>
      <w:lvlText w:val="%6."/>
      <w:lvlJc w:val="right"/>
      <w:pPr>
        <w:ind w:left="4320" w:hanging="180"/>
      </w:pPr>
    </w:lvl>
    <w:lvl w:ilvl="6" w:tplc="25442549" w:tentative="1">
      <w:start w:val="1"/>
      <w:numFmt w:val="decimal"/>
      <w:lvlText w:val="%7."/>
      <w:lvlJc w:val="left"/>
      <w:pPr>
        <w:ind w:left="5040" w:hanging="360"/>
      </w:pPr>
    </w:lvl>
    <w:lvl w:ilvl="7" w:tplc="25442549" w:tentative="1">
      <w:start w:val="1"/>
      <w:numFmt w:val="lowerLetter"/>
      <w:lvlText w:val="%8."/>
      <w:lvlJc w:val="left"/>
      <w:pPr>
        <w:ind w:left="5760" w:hanging="360"/>
      </w:pPr>
    </w:lvl>
    <w:lvl w:ilvl="8" w:tplc="25442549" w:tentative="1">
      <w:start w:val="1"/>
      <w:numFmt w:val="lowerRoman"/>
      <w:lvlText w:val="%9."/>
      <w:lvlJc w:val="right"/>
      <w:pPr>
        <w:ind w:left="6480" w:hanging="180"/>
      </w:pPr>
    </w:lvl>
  </w:abstractNum>
  <w:abstractNum w:abstractNumId="32438445">
    <w:multiLevelType w:val="hybridMultilevel"/>
    <w:lvl w:ilvl="0" w:tplc="68060456">
      <w:start w:val="1"/>
      <w:numFmt w:val="decimal"/>
      <w:lvlText w:val="%1."/>
      <w:lvlJc w:val="left"/>
      <w:pPr>
        <w:ind w:left="720" w:hanging="360"/>
      </w:pPr>
    </w:lvl>
    <w:lvl w:ilvl="1" w:tplc="68060456" w:tentative="1">
      <w:start w:val="1"/>
      <w:numFmt w:val="lowerLetter"/>
      <w:lvlText w:val="%2."/>
      <w:lvlJc w:val="left"/>
      <w:pPr>
        <w:ind w:left="1440" w:hanging="360"/>
      </w:pPr>
    </w:lvl>
    <w:lvl w:ilvl="2" w:tplc="68060456" w:tentative="1">
      <w:start w:val="1"/>
      <w:numFmt w:val="lowerRoman"/>
      <w:lvlText w:val="%3."/>
      <w:lvlJc w:val="right"/>
      <w:pPr>
        <w:ind w:left="2160" w:hanging="180"/>
      </w:pPr>
    </w:lvl>
    <w:lvl w:ilvl="3" w:tplc="68060456" w:tentative="1">
      <w:start w:val="1"/>
      <w:numFmt w:val="decimal"/>
      <w:lvlText w:val="%4."/>
      <w:lvlJc w:val="left"/>
      <w:pPr>
        <w:ind w:left="2880" w:hanging="360"/>
      </w:pPr>
    </w:lvl>
    <w:lvl w:ilvl="4" w:tplc="68060456" w:tentative="1">
      <w:start w:val="1"/>
      <w:numFmt w:val="lowerLetter"/>
      <w:lvlText w:val="%5."/>
      <w:lvlJc w:val="left"/>
      <w:pPr>
        <w:ind w:left="3600" w:hanging="360"/>
      </w:pPr>
    </w:lvl>
    <w:lvl w:ilvl="5" w:tplc="68060456" w:tentative="1">
      <w:start w:val="1"/>
      <w:numFmt w:val="lowerRoman"/>
      <w:lvlText w:val="%6."/>
      <w:lvlJc w:val="right"/>
      <w:pPr>
        <w:ind w:left="4320" w:hanging="180"/>
      </w:pPr>
    </w:lvl>
    <w:lvl w:ilvl="6" w:tplc="68060456" w:tentative="1">
      <w:start w:val="1"/>
      <w:numFmt w:val="decimal"/>
      <w:lvlText w:val="%7."/>
      <w:lvlJc w:val="left"/>
      <w:pPr>
        <w:ind w:left="5040" w:hanging="360"/>
      </w:pPr>
    </w:lvl>
    <w:lvl w:ilvl="7" w:tplc="68060456" w:tentative="1">
      <w:start w:val="1"/>
      <w:numFmt w:val="lowerLetter"/>
      <w:lvlText w:val="%8."/>
      <w:lvlJc w:val="left"/>
      <w:pPr>
        <w:ind w:left="5760" w:hanging="360"/>
      </w:pPr>
    </w:lvl>
    <w:lvl w:ilvl="8" w:tplc="68060456" w:tentative="1">
      <w:start w:val="1"/>
      <w:numFmt w:val="lowerRoman"/>
      <w:lvlText w:val="%9."/>
      <w:lvlJc w:val="right"/>
      <w:pPr>
        <w:ind w:left="6480" w:hanging="180"/>
      </w:pPr>
    </w:lvl>
  </w:abstractNum>
  <w:abstractNum w:abstractNumId="32438444">
    <w:multiLevelType w:val="hybridMultilevel"/>
    <w:lvl w:ilvl="0" w:tplc="37888123">
      <w:start w:val="1"/>
      <w:numFmt w:val="decimal"/>
      <w:lvlText w:val="%1."/>
      <w:lvlJc w:val="left"/>
      <w:pPr>
        <w:ind w:left="720" w:hanging="360"/>
      </w:pPr>
    </w:lvl>
    <w:lvl w:ilvl="1" w:tplc="37888123" w:tentative="1">
      <w:start w:val="1"/>
      <w:numFmt w:val="lowerLetter"/>
      <w:lvlText w:val="%2."/>
      <w:lvlJc w:val="left"/>
      <w:pPr>
        <w:ind w:left="1440" w:hanging="360"/>
      </w:pPr>
    </w:lvl>
    <w:lvl w:ilvl="2" w:tplc="37888123" w:tentative="1">
      <w:start w:val="1"/>
      <w:numFmt w:val="lowerRoman"/>
      <w:lvlText w:val="%3."/>
      <w:lvlJc w:val="right"/>
      <w:pPr>
        <w:ind w:left="2160" w:hanging="180"/>
      </w:pPr>
    </w:lvl>
    <w:lvl w:ilvl="3" w:tplc="37888123" w:tentative="1">
      <w:start w:val="1"/>
      <w:numFmt w:val="decimal"/>
      <w:lvlText w:val="%4."/>
      <w:lvlJc w:val="left"/>
      <w:pPr>
        <w:ind w:left="2880" w:hanging="360"/>
      </w:pPr>
    </w:lvl>
    <w:lvl w:ilvl="4" w:tplc="37888123" w:tentative="1">
      <w:start w:val="1"/>
      <w:numFmt w:val="lowerLetter"/>
      <w:lvlText w:val="%5."/>
      <w:lvlJc w:val="left"/>
      <w:pPr>
        <w:ind w:left="3600" w:hanging="360"/>
      </w:pPr>
    </w:lvl>
    <w:lvl w:ilvl="5" w:tplc="37888123" w:tentative="1">
      <w:start w:val="1"/>
      <w:numFmt w:val="lowerRoman"/>
      <w:lvlText w:val="%6."/>
      <w:lvlJc w:val="right"/>
      <w:pPr>
        <w:ind w:left="4320" w:hanging="180"/>
      </w:pPr>
    </w:lvl>
    <w:lvl w:ilvl="6" w:tplc="37888123" w:tentative="1">
      <w:start w:val="1"/>
      <w:numFmt w:val="decimal"/>
      <w:lvlText w:val="%7."/>
      <w:lvlJc w:val="left"/>
      <w:pPr>
        <w:ind w:left="5040" w:hanging="360"/>
      </w:pPr>
    </w:lvl>
    <w:lvl w:ilvl="7" w:tplc="37888123" w:tentative="1">
      <w:start w:val="1"/>
      <w:numFmt w:val="lowerLetter"/>
      <w:lvlText w:val="%8."/>
      <w:lvlJc w:val="left"/>
      <w:pPr>
        <w:ind w:left="5760" w:hanging="360"/>
      </w:pPr>
    </w:lvl>
    <w:lvl w:ilvl="8" w:tplc="37888123" w:tentative="1">
      <w:start w:val="1"/>
      <w:numFmt w:val="lowerRoman"/>
      <w:lvlText w:val="%9."/>
      <w:lvlJc w:val="right"/>
      <w:pPr>
        <w:ind w:left="6480" w:hanging="180"/>
      </w:pPr>
    </w:lvl>
  </w:abstractNum>
  <w:abstractNum w:abstractNumId="32438443">
    <w:multiLevelType w:val="hybridMultilevel"/>
    <w:lvl w:ilvl="0" w:tplc="13838710">
      <w:start w:val="1"/>
      <w:numFmt w:val="decimal"/>
      <w:lvlText w:val="%1."/>
      <w:lvlJc w:val="left"/>
      <w:pPr>
        <w:ind w:left="720" w:hanging="360"/>
      </w:pPr>
    </w:lvl>
    <w:lvl w:ilvl="1" w:tplc="13838710" w:tentative="1">
      <w:start w:val="1"/>
      <w:numFmt w:val="lowerLetter"/>
      <w:lvlText w:val="%2."/>
      <w:lvlJc w:val="left"/>
      <w:pPr>
        <w:ind w:left="1440" w:hanging="360"/>
      </w:pPr>
    </w:lvl>
    <w:lvl w:ilvl="2" w:tplc="13838710" w:tentative="1">
      <w:start w:val="1"/>
      <w:numFmt w:val="lowerRoman"/>
      <w:lvlText w:val="%3."/>
      <w:lvlJc w:val="right"/>
      <w:pPr>
        <w:ind w:left="2160" w:hanging="180"/>
      </w:pPr>
    </w:lvl>
    <w:lvl w:ilvl="3" w:tplc="13838710" w:tentative="1">
      <w:start w:val="1"/>
      <w:numFmt w:val="decimal"/>
      <w:lvlText w:val="%4."/>
      <w:lvlJc w:val="left"/>
      <w:pPr>
        <w:ind w:left="2880" w:hanging="360"/>
      </w:pPr>
    </w:lvl>
    <w:lvl w:ilvl="4" w:tplc="13838710" w:tentative="1">
      <w:start w:val="1"/>
      <w:numFmt w:val="lowerLetter"/>
      <w:lvlText w:val="%5."/>
      <w:lvlJc w:val="left"/>
      <w:pPr>
        <w:ind w:left="3600" w:hanging="360"/>
      </w:pPr>
    </w:lvl>
    <w:lvl w:ilvl="5" w:tplc="13838710" w:tentative="1">
      <w:start w:val="1"/>
      <w:numFmt w:val="lowerRoman"/>
      <w:lvlText w:val="%6."/>
      <w:lvlJc w:val="right"/>
      <w:pPr>
        <w:ind w:left="4320" w:hanging="180"/>
      </w:pPr>
    </w:lvl>
    <w:lvl w:ilvl="6" w:tplc="13838710" w:tentative="1">
      <w:start w:val="1"/>
      <w:numFmt w:val="decimal"/>
      <w:lvlText w:val="%7."/>
      <w:lvlJc w:val="left"/>
      <w:pPr>
        <w:ind w:left="5040" w:hanging="360"/>
      </w:pPr>
    </w:lvl>
    <w:lvl w:ilvl="7" w:tplc="13838710" w:tentative="1">
      <w:start w:val="1"/>
      <w:numFmt w:val="lowerLetter"/>
      <w:lvlText w:val="%8."/>
      <w:lvlJc w:val="left"/>
      <w:pPr>
        <w:ind w:left="5760" w:hanging="360"/>
      </w:pPr>
    </w:lvl>
    <w:lvl w:ilvl="8" w:tplc="13838710" w:tentative="1">
      <w:start w:val="1"/>
      <w:numFmt w:val="lowerRoman"/>
      <w:lvlText w:val="%9."/>
      <w:lvlJc w:val="right"/>
      <w:pPr>
        <w:ind w:left="6480" w:hanging="180"/>
      </w:pPr>
    </w:lvl>
  </w:abstractNum>
  <w:abstractNum w:abstractNumId="32438442">
    <w:multiLevelType w:val="hybridMultilevel"/>
    <w:lvl w:ilvl="0" w:tplc="74291985">
      <w:start w:val="1"/>
      <w:numFmt w:val="decimal"/>
      <w:lvlText w:val="%1."/>
      <w:lvlJc w:val="left"/>
      <w:pPr>
        <w:ind w:left="720" w:hanging="360"/>
      </w:pPr>
    </w:lvl>
    <w:lvl w:ilvl="1" w:tplc="74291985" w:tentative="1">
      <w:start w:val="1"/>
      <w:numFmt w:val="lowerLetter"/>
      <w:lvlText w:val="%2."/>
      <w:lvlJc w:val="left"/>
      <w:pPr>
        <w:ind w:left="1440" w:hanging="360"/>
      </w:pPr>
    </w:lvl>
    <w:lvl w:ilvl="2" w:tplc="74291985" w:tentative="1">
      <w:start w:val="1"/>
      <w:numFmt w:val="lowerRoman"/>
      <w:lvlText w:val="%3."/>
      <w:lvlJc w:val="right"/>
      <w:pPr>
        <w:ind w:left="2160" w:hanging="180"/>
      </w:pPr>
    </w:lvl>
    <w:lvl w:ilvl="3" w:tplc="74291985" w:tentative="1">
      <w:start w:val="1"/>
      <w:numFmt w:val="decimal"/>
      <w:lvlText w:val="%4."/>
      <w:lvlJc w:val="left"/>
      <w:pPr>
        <w:ind w:left="2880" w:hanging="360"/>
      </w:pPr>
    </w:lvl>
    <w:lvl w:ilvl="4" w:tplc="74291985" w:tentative="1">
      <w:start w:val="1"/>
      <w:numFmt w:val="lowerLetter"/>
      <w:lvlText w:val="%5."/>
      <w:lvlJc w:val="left"/>
      <w:pPr>
        <w:ind w:left="3600" w:hanging="360"/>
      </w:pPr>
    </w:lvl>
    <w:lvl w:ilvl="5" w:tplc="74291985" w:tentative="1">
      <w:start w:val="1"/>
      <w:numFmt w:val="lowerRoman"/>
      <w:lvlText w:val="%6."/>
      <w:lvlJc w:val="right"/>
      <w:pPr>
        <w:ind w:left="4320" w:hanging="180"/>
      </w:pPr>
    </w:lvl>
    <w:lvl w:ilvl="6" w:tplc="74291985" w:tentative="1">
      <w:start w:val="1"/>
      <w:numFmt w:val="decimal"/>
      <w:lvlText w:val="%7."/>
      <w:lvlJc w:val="left"/>
      <w:pPr>
        <w:ind w:left="5040" w:hanging="360"/>
      </w:pPr>
    </w:lvl>
    <w:lvl w:ilvl="7" w:tplc="74291985" w:tentative="1">
      <w:start w:val="1"/>
      <w:numFmt w:val="lowerLetter"/>
      <w:lvlText w:val="%8."/>
      <w:lvlJc w:val="left"/>
      <w:pPr>
        <w:ind w:left="5760" w:hanging="360"/>
      </w:pPr>
    </w:lvl>
    <w:lvl w:ilvl="8" w:tplc="74291985" w:tentative="1">
      <w:start w:val="1"/>
      <w:numFmt w:val="lowerRoman"/>
      <w:lvlText w:val="%9."/>
      <w:lvlJc w:val="right"/>
      <w:pPr>
        <w:ind w:left="6480" w:hanging="180"/>
      </w:pPr>
    </w:lvl>
  </w:abstractNum>
  <w:abstractNum w:abstractNumId="32438441">
    <w:multiLevelType w:val="hybridMultilevel"/>
    <w:lvl w:ilvl="0" w:tplc="97546062">
      <w:start w:val="1"/>
      <w:numFmt w:val="decimal"/>
      <w:lvlText w:val="%1."/>
      <w:lvlJc w:val="left"/>
      <w:pPr>
        <w:ind w:left="720" w:hanging="360"/>
      </w:pPr>
    </w:lvl>
    <w:lvl w:ilvl="1" w:tplc="97546062" w:tentative="1">
      <w:start w:val="1"/>
      <w:numFmt w:val="lowerLetter"/>
      <w:lvlText w:val="%2."/>
      <w:lvlJc w:val="left"/>
      <w:pPr>
        <w:ind w:left="1440" w:hanging="360"/>
      </w:pPr>
    </w:lvl>
    <w:lvl w:ilvl="2" w:tplc="97546062" w:tentative="1">
      <w:start w:val="1"/>
      <w:numFmt w:val="lowerRoman"/>
      <w:lvlText w:val="%3."/>
      <w:lvlJc w:val="right"/>
      <w:pPr>
        <w:ind w:left="2160" w:hanging="180"/>
      </w:pPr>
    </w:lvl>
    <w:lvl w:ilvl="3" w:tplc="97546062" w:tentative="1">
      <w:start w:val="1"/>
      <w:numFmt w:val="decimal"/>
      <w:lvlText w:val="%4."/>
      <w:lvlJc w:val="left"/>
      <w:pPr>
        <w:ind w:left="2880" w:hanging="360"/>
      </w:pPr>
    </w:lvl>
    <w:lvl w:ilvl="4" w:tplc="97546062" w:tentative="1">
      <w:start w:val="1"/>
      <w:numFmt w:val="lowerLetter"/>
      <w:lvlText w:val="%5."/>
      <w:lvlJc w:val="left"/>
      <w:pPr>
        <w:ind w:left="3600" w:hanging="360"/>
      </w:pPr>
    </w:lvl>
    <w:lvl w:ilvl="5" w:tplc="97546062" w:tentative="1">
      <w:start w:val="1"/>
      <w:numFmt w:val="lowerRoman"/>
      <w:lvlText w:val="%6."/>
      <w:lvlJc w:val="right"/>
      <w:pPr>
        <w:ind w:left="4320" w:hanging="180"/>
      </w:pPr>
    </w:lvl>
    <w:lvl w:ilvl="6" w:tplc="97546062" w:tentative="1">
      <w:start w:val="1"/>
      <w:numFmt w:val="decimal"/>
      <w:lvlText w:val="%7."/>
      <w:lvlJc w:val="left"/>
      <w:pPr>
        <w:ind w:left="5040" w:hanging="360"/>
      </w:pPr>
    </w:lvl>
    <w:lvl w:ilvl="7" w:tplc="97546062" w:tentative="1">
      <w:start w:val="1"/>
      <w:numFmt w:val="lowerLetter"/>
      <w:lvlText w:val="%8."/>
      <w:lvlJc w:val="left"/>
      <w:pPr>
        <w:ind w:left="5760" w:hanging="360"/>
      </w:pPr>
    </w:lvl>
    <w:lvl w:ilvl="8" w:tplc="97546062" w:tentative="1">
      <w:start w:val="1"/>
      <w:numFmt w:val="lowerRoman"/>
      <w:lvlText w:val="%9."/>
      <w:lvlJc w:val="right"/>
      <w:pPr>
        <w:ind w:left="6480" w:hanging="180"/>
      </w:pPr>
    </w:lvl>
  </w:abstractNum>
  <w:abstractNum w:abstractNumId="32438440">
    <w:multiLevelType w:val="hybridMultilevel"/>
    <w:lvl w:ilvl="0" w:tplc="35196118">
      <w:start w:val="1"/>
      <w:numFmt w:val="decimal"/>
      <w:lvlText w:val="%1."/>
      <w:lvlJc w:val="left"/>
      <w:pPr>
        <w:ind w:left="720" w:hanging="360"/>
      </w:pPr>
    </w:lvl>
    <w:lvl w:ilvl="1" w:tplc="35196118" w:tentative="1">
      <w:start w:val="1"/>
      <w:numFmt w:val="lowerLetter"/>
      <w:lvlText w:val="%2."/>
      <w:lvlJc w:val="left"/>
      <w:pPr>
        <w:ind w:left="1440" w:hanging="360"/>
      </w:pPr>
    </w:lvl>
    <w:lvl w:ilvl="2" w:tplc="35196118" w:tentative="1">
      <w:start w:val="1"/>
      <w:numFmt w:val="lowerRoman"/>
      <w:lvlText w:val="%3."/>
      <w:lvlJc w:val="right"/>
      <w:pPr>
        <w:ind w:left="2160" w:hanging="180"/>
      </w:pPr>
    </w:lvl>
    <w:lvl w:ilvl="3" w:tplc="35196118" w:tentative="1">
      <w:start w:val="1"/>
      <w:numFmt w:val="decimal"/>
      <w:lvlText w:val="%4."/>
      <w:lvlJc w:val="left"/>
      <w:pPr>
        <w:ind w:left="2880" w:hanging="360"/>
      </w:pPr>
    </w:lvl>
    <w:lvl w:ilvl="4" w:tplc="35196118" w:tentative="1">
      <w:start w:val="1"/>
      <w:numFmt w:val="lowerLetter"/>
      <w:lvlText w:val="%5."/>
      <w:lvlJc w:val="left"/>
      <w:pPr>
        <w:ind w:left="3600" w:hanging="360"/>
      </w:pPr>
    </w:lvl>
    <w:lvl w:ilvl="5" w:tplc="35196118" w:tentative="1">
      <w:start w:val="1"/>
      <w:numFmt w:val="lowerRoman"/>
      <w:lvlText w:val="%6."/>
      <w:lvlJc w:val="right"/>
      <w:pPr>
        <w:ind w:left="4320" w:hanging="180"/>
      </w:pPr>
    </w:lvl>
    <w:lvl w:ilvl="6" w:tplc="35196118" w:tentative="1">
      <w:start w:val="1"/>
      <w:numFmt w:val="decimal"/>
      <w:lvlText w:val="%7."/>
      <w:lvlJc w:val="left"/>
      <w:pPr>
        <w:ind w:left="5040" w:hanging="360"/>
      </w:pPr>
    </w:lvl>
    <w:lvl w:ilvl="7" w:tplc="35196118" w:tentative="1">
      <w:start w:val="1"/>
      <w:numFmt w:val="lowerLetter"/>
      <w:lvlText w:val="%8."/>
      <w:lvlJc w:val="left"/>
      <w:pPr>
        <w:ind w:left="5760" w:hanging="360"/>
      </w:pPr>
    </w:lvl>
    <w:lvl w:ilvl="8" w:tplc="35196118" w:tentative="1">
      <w:start w:val="1"/>
      <w:numFmt w:val="lowerRoman"/>
      <w:lvlText w:val="%9."/>
      <w:lvlJc w:val="right"/>
      <w:pPr>
        <w:ind w:left="6480" w:hanging="180"/>
      </w:pPr>
    </w:lvl>
  </w:abstractNum>
  <w:abstractNum w:abstractNumId="32438439">
    <w:multiLevelType w:val="hybridMultilevel"/>
    <w:lvl w:ilvl="0" w:tplc="76887059">
      <w:start w:val="1"/>
      <w:numFmt w:val="decimal"/>
      <w:lvlText w:val="%1."/>
      <w:lvlJc w:val="left"/>
      <w:pPr>
        <w:ind w:left="720" w:hanging="360"/>
      </w:pPr>
    </w:lvl>
    <w:lvl w:ilvl="1" w:tplc="76887059" w:tentative="1">
      <w:start w:val="1"/>
      <w:numFmt w:val="lowerLetter"/>
      <w:lvlText w:val="%2."/>
      <w:lvlJc w:val="left"/>
      <w:pPr>
        <w:ind w:left="1440" w:hanging="360"/>
      </w:pPr>
    </w:lvl>
    <w:lvl w:ilvl="2" w:tplc="76887059" w:tentative="1">
      <w:start w:val="1"/>
      <w:numFmt w:val="lowerRoman"/>
      <w:lvlText w:val="%3."/>
      <w:lvlJc w:val="right"/>
      <w:pPr>
        <w:ind w:left="2160" w:hanging="180"/>
      </w:pPr>
    </w:lvl>
    <w:lvl w:ilvl="3" w:tplc="76887059" w:tentative="1">
      <w:start w:val="1"/>
      <w:numFmt w:val="decimal"/>
      <w:lvlText w:val="%4."/>
      <w:lvlJc w:val="left"/>
      <w:pPr>
        <w:ind w:left="2880" w:hanging="360"/>
      </w:pPr>
    </w:lvl>
    <w:lvl w:ilvl="4" w:tplc="76887059" w:tentative="1">
      <w:start w:val="1"/>
      <w:numFmt w:val="lowerLetter"/>
      <w:lvlText w:val="%5."/>
      <w:lvlJc w:val="left"/>
      <w:pPr>
        <w:ind w:left="3600" w:hanging="360"/>
      </w:pPr>
    </w:lvl>
    <w:lvl w:ilvl="5" w:tplc="76887059" w:tentative="1">
      <w:start w:val="1"/>
      <w:numFmt w:val="lowerRoman"/>
      <w:lvlText w:val="%6."/>
      <w:lvlJc w:val="right"/>
      <w:pPr>
        <w:ind w:left="4320" w:hanging="180"/>
      </w:pPr>
    </w:lvl>
    <w:lvl w:ilvl="6" w:tplc="76887059" w:tentative="1">
      <w:start w:val="1"/>
      <w:numFmt w:val="decimal"/>
      <w:lvlText w:val="%7."/>
      <w:lvlJc w:val="left"/>
      <w:pPr>
        <w:ind w:left="5040" w:hanging="360"/>
      </w:pPr>
    </w:lvl>
    <w:lvl w:ilvl="7" w:tplc="76887059" w:tentative="1">
      <w:start w:val="1"/>
      <w:numFmt w:val="lowerLetter"/>
      <w:lvlText w:val="%8."/>
      <w:lvlJc w:val="left"/>
      <w:pPr>
        <w:ind w:left="5760" w:hanging="360"/>
      </w:pPr>
    </w:lvl>
    <w:lvl w:ilvl="8" w:tplc="76887059" w:tentative="1">
      <w:start w:val="1"/>
      <w:numFmt w:val="lowerRoman"/>
      <w:lvlText w:val="%9."/>
      <w:lvlJc w:val="right"/>
      <w:pPr>
        <w:ind w:left="6480" w:hanging="180"/>
      </w:pPr>
    </w:lvl>
  </w:abstractNum>
  <w:abstractNum w:abstractNumId="32438438">
    <w:multiLevelType w:val="hybridMultilevel"/>
    <w:lvl w:ilvl="0" w:tplc="19111126">
      <w:start w:val="1"/>
      <w:numFmt w:val="decimal"/>
      <w:lvlText w:val="%1."/>
      <w:lvlJc w:val="left"/>
      <w:pPr>
        <w:ind w:left="720" w:hanging="360"/>
      </w:pPr>
    </w:lvl>
    <w:lvl w:ilvl="1" w:tplc="19111126" w:tentative="1">
      <w:start w:val="1"/>
      <w:numFmt w:val="lowerLetter"/>
      <w:lvlText w:val="%2."/>
      <w:lvlJc w:val="left"/>
      <w:pPr>
        <w:ind w:left="1440" w:hanging="360"/>
      </w:pPr>
    </w:lvl>
    <w:lvl w:ilvl="2" w:tplc="19111126" w:tentative="1">
      <w:start w:val="1"/>
      <w:numFmt w:val="lowerRoman"/>
      <w:lvlText w:val="%3."/>
      <w:lvlJc w:val="right"/>
      <w:pPr>
        <w:ind w:left="2160" w:hanging="180"/>
      </w:pPr>
    </w:lvl>
    <w:lvl w:ilvl="3" w:tplc="19111126" w:tentative="1">
      <w:start w:val="1"/>
      <w:numFmt w:val="decimal"/>
      <w:lvlText w:val="%4."/>
      <w:lvlJc w:val="left"/>
      <w:pPr>
        <w:ind w:left="2880" w:hanging="360"/>
      </w:pPr>
    </w:lvl>
    <w:lvl w:ilvl="4" w:tplc="19111126" w:tentative="1">
      <w:start w:val="1"/>
      <w:numFmt w:val="lowerLetter"/>
      <w:lvlText w:val="%5."/>
      <w:lvlJc w:val="left"/>
      <w:pPr>
        <w:ind w:left="3600" w:hanging="360"/>
      </w:pPr>
    </w:lvl>
    <w:lvl w:ilvl="5" w:tplc="19111126" w:tentative="1">
      <w:start w:val="1"/>
      <w:numFmt w:val="lowerRoman"/>
      <w:lvlText w:val="%6."/>
      <w:lvlJc w:val="right"/>
      <w:pPr>
        <w:ind w:left="4320" w:hanging="180"/>
      </w:pPr>
    </w:lvl>
    <w:lvl w:ilvl="6" w:tplc="19111126" w:tentative="1">
      <w:start w:val="1"/>
      <w:numFmt w:val="decimal"/>
      <w:lvlText w:val="%7."/>
      <w:lvlJc w:val="left"/>
      <w:pPr>
        <w:ind w:left="5040" w:hanging="360"/>
      </w:pPr>
    </w:lvl>
    <w:lvl w:ilvl="7" w:tplc="19111126" w:tentative="1">
      <w:start w:val="1"/>
      <w:numFmt w:val="lowerLetter"/>
      <w:lvlText w:val="%8."/>
      <w:lvlJc w:val="left"/>
      <w:pPr>
        <w:ind w:left="5760" w:hanging="360"/>
      </w:pPr>
    </w:lvl>
    <w:lvl w:ilvl="8" w:tplc="19111126" w:tentative="1">
      <w:start w:val="1"/>
      <w:numFmt w:val="lowerRoman"/>
      <w:lvlText w:val="%9."/>
      <w:lvlJc w:val="right"/>
      <w:pPr>
        <w:ind w:left="6480" w:hanging="180"/>
      </w:pPr>
    </w:lvl>
  </w:abstractNum>
  <w:abstractNum w:abstractNumId="32438437">
    <w:multiLevelType w:val="hybridMultilevel"/>
    <w:lvl w:ilvl="0" w:tplc="75318862">
      <w:start w:val="1"/>
      <w:numFmt w:val="decimal"/>
      <w:lvlText w:val="%1."/>
      <w:lvlJc w:val="left"/>
      <w:pPr>
        <w:ind w:left="720" w:hanging="360"/>
      </w:pPr>
    </w:lvl>
    <w:lvl w:ilvl="1" w:tplc="75318862" w:tentative="1">
      <w:start w:val="1"/>
      <w:numFmt w:val="lowerLetter"/>
      <w:lvlText w:val="%2."/>
      <w:lvlJc w:val="left"/>
      <w:pPr>
        <w:ind w:left="1440" w:hanging="360"/>
      </w:pPr>
    </w:lvl>
    <w:lvl w:ilvl="2" w:tplc="75318862" w:tentative="1">
      <w:start w:val="1"/>
      <w:numFmt w:val="lowerRoman"/>
      <w:lvlText w:val="%3."/>
      <w:lvlJc w:val="right"/>
      <w:pPr>
        <w:ind w:left="2160" w:hanging="180"/>
      </w:pPr>
    </w:lvl>
    <w:lvl w:ilvl="3" w:tplc="75318862" w:tentative="1">
      <w:start w:val="1"/>
      <w:numFmt w:val="decimal"/>
      <w:lvlText w:val="%4."/>
      <w:lvlJc w:val="left"/>
      <w:pPr>
        <w:ind w:left="2880" w:hanging="360"/>
      </w:pPr>
    </w:lvl>
    <w:lvl w:ilvl="4" w:tplc="75318862" w:tentative="1">
      <w:start w:val="1"/>
      <w:numFmt w:val="lowerLetter"/>
      <w:lvlText w:val="%5."/>
      <w:lvlJc w:val="left"/>
      <w:pPr>
        <w:ind w:left="3600" w:hanging="360"/>
      </w:pPr>
    </w:lvl>
    <w:lvl w:ilvl="5" w:tplc="75318862" w:tentative="1">
      <w:start w:val="1"/>
      <w:numFmt w:val="lowerRoman"/>
      <w:lvlText w:val="%6."/>
      <w:lvlJc w:val="right"/>
      <w:pPr>
        <w:ind w:left="4320" w:hanging="180"/>
      </w:pPr>
    </w:lvl>
    <w:lvl w:ilvl="6" w:tplc="75318862" w:tentative="1">
      <w:start w:val="1"/>
      <w:numFmt w:val="decimal"/>
      <w:lvlText w:val="%7."/>
      <w:lvlJc w:val="left"/>
      <w:pPr>
        <w:ind w:left="5040" w:hanging="360"/>
      </w:pPr>
    </w:lvl>
    <w:lvl w:ilvl="7" w:tplc="75318862" w:tentative="1">
      <w:start w:val="1"/>
      <w:numFmt w:val="lowerLetter"/>
      <w:lvlText w:val="%8."/>
      <w:lvlJc w:val="left"/>
      <w:pPr>
        <w:ind w:left="5760" w:hanging="360"/>
      </w:pPr>
    </w:lvl>
    <w:lvl w:ilvl="8" w:tplc="75318862" w:tentative="1">
      <w:start w:val="1"/>
      <w:numFmt w:val="lowerRoman"/>
      <w:lvlText w:val="%9."/>
      <w:lvlJc w:val="right"/>
      <w:pPr>
        <w:ind w:left="6480" w:hanging="180"/>
      </w:pPr>
    </w:lvl>
  </w:abstractNum>
  <w:abstractNum w:abstractNumId="32438436">
    <w:multiLevelType w:val="hybridMultilevel"/>
    <w:lvl w:ilvl="0" w:tplc="80010128">
      <w:start w:val="1"/>
      <w:numFmt w:val="decimal"/>
      <w:lvlText w:val="%1."/>
      <w:lvlJc w:val="left"/>
      <w:pPr>
        <w:ind w:left="720" w:hanging="360"/>
      </w:pPr>
    </w:lvl>
    <w:lvl w:ilvl="1" w:tplc="80010128" w:tentative="1">
      <w:start w:val="1"/>
      <w:numFmt w:val="lowerLetter"/>
      <w:lvlText w:val="%2."/>
      <w:lvlJc w:val="left"/>
      <w:pPr>
        <w:ind w:left="1440" w:hanging="360"/>
      </w:pPr>
    </w:lvl>
    <w:lvl w:ilvl="2" w:tplc="80010128" w:tentative="1">
      <w:start w:val="1"/>
      <w:numFmt w:val="lowerRoman"/>
      <w:lvlText w:val="%3."/>
      <w:lvlJc w:val="right"/>
      <w:pPr>
        <w:ind w:left="2160" w:hanging="180"/>
      </w:pPr>
    </w:lvl>
    <w:lvl w:ilvl="3" w:tplc="80010128" w:tentative="1">
      <w:start w:val="1"/>
      <w:numFmt w:val="decimal"/>
      <w:lvlText w:val="%4."/>
      <w:lvlJc w:val="left"/>
      <w:pPr>
        <w:ind w:left="2880" w:hanging="360"/>
      </w:pPr>
    </w:lvl>
    <w:lvl w:ilvl="4" w:tplc="80010128" w:tentative="1">
      <w:start w:val="1"/>
      <w:numFmt w:val="lowerLetter"/>
      <w:lvlText w:val="%5."/>
      <w:lvlJc w:val="left"/>
      <w:pPr>
        <w:ind w:left="3600" w:hanging="360"/>
      </w:pPr>
    </w:lvl>
    <w:lvl w:ilvl="5" w:tplc="80010128" w:tentative="1">
      <w:start w:val="1"/>
      <w:numFmt w:val="lowerRoman"/>
      <w:lvlText w:val="%6."/>
      <w:lvlJc w:val="right"/>
      <w:pPr>
        <w:ind w:left="4320" w:hanging="180"/>
      </w:pPr>
    </w:lvl>
    <w:lvl w:ilvl="6" w:tplc="80010128" w:tentative="1">
      <w:start w:val="1"/>
      <w:numFmt w:val="decimal"/>
      <w:lvlText w:val="%7."/>
      <w:lvlJc w:val="left"/>
      <w:pPr>
        <w:ind w:left="5040" w:hanging="360"/>
      </w:pPr>
    </w:lvl>
    <w:lvl w:ilvl="7" w:tplc="80010128" w:tentative="1">
      <w:start w:val="1"/>
      <w:numFmt w:val="lowerLetter"/>
      <w:lvlText w:val="%8."/>
      <w:lvlJc w:val="left"/>
      <w:pPr>
        <w:ind w:left="5760" w:hanging="360"/>
      </w:pPr>
    </w:lvl>
    <w:lvl w:ilvl="8" w:tplc="80010128" w:tentative="1">
      <w:start w:val="1"/>
      <w:numFmt w:val="lowerRoman"/>
      <w:lvlText w:val="%9."/>
      <w:lvlJc w:val="right"/>
      <w:pPr>
        <w:ind w:left="6480" w:hanging="180"/>
      </w:pPr>
    </w:lvl>
  </w:abstractNum>
  <w:abstractNum w:abstractNumId="32438435">
    <w:multiLevelType w:val="hybridMultilevel"/>
    <w:lvl w:ilvl="0" w:tplc="97920143">
      <w:start w:val="1"/>
      <w:numFmt w:val="decimal"/>
      <w:lvlText w:val="%1."/>
      <w:lvlJc w:val="left"/>
      <w:pPr>
        <w:ind w:left="720" w:hanging="360"/>
      </w:pPr>
    </w:lvl>
    <w:lvl w:ilvl="1" w:tplc="97920143" w:tentative="1">
      <w:start w:val="1"/>
      <w:numFmt w:val="lowerLetter"/>
      <w:lvlText w:val="%2."/>
      <w:lvlJc w:val="left"/>
      <w:pPr>
        <w:ind w:left="1440" w:hanging="360"/>
      </w:pPr>
    </w:lvl>
    <w:lvl w:ilvl="2" w:tplc="97920143" w:tentative="1">
      <w:start w:val="1"/>
      <w:numFmt w:val="lowerRoman"/>
      <w:lvlText w:val="%3."/>
      <w:lvlJc w:val="right"/>
      <w:pPr>
        <w:ind w:left="2160" w:hanging="180"/>
      </w:pPr>
    </w:lvl>
    <w:lvl w:ilvl="3" w:tplc="97920143" w:tentative="1">
      <w:start w:val="1"/>
      <w:numFmt w:val="decimal"/>
      <w:lvlText w:val="%4."/>
      <w:lvlJc w:val="left"/>
      <w:pPr>
        <w:ind w:left="2880" w:hanging="360"/>
      </w:pPr>
    </w:lvl>
    <w:lvl w:ilvl="4" w:tplc="97920143" w:tentative="1">
      <w:start w:val="1"/>
      <w:numFmt w:val="lowerLetter"/>
      <w:lvlText w:val="%5."/>
      <w:lvlJc w:val="left"/>
      <w:pPr>
        <w:ind w:left="3600" w:hanging="360"/>
      </w:pPr>
    </w:lvl>
    <w:lvl w:ilvl="5" w:tplc="97920143" w:tentative="1">
      <w:start w:val="1"/>
      <w:numFmt w:val="lowerRoman"/>
      <w:lvlText w:val="%6."/>
      <w:lvlJc w:val="right"/>
      <w:pPr>
        <w:ind w:left="4320" w:hanging="180"/>
      </w:pPr>
    </w:lvl>
    <w:lvl w:ilvl="6" w:tplc="97920143" w:tentative="1">
      <w:start w:val="1"/>
      <w:numFmt w:val="decimal"/>
      <w:lvlText w:val="%7."/>
      <w:lvlJc w:val="left"/>
      <w:pPr>
        <w:ind w:left="5040" w:hanging="360"/>
      </w:pPr>
    </w:lvl>
    <w:lvl w:ilvl="7" w:tplc="97920143" w:tentative="1">
      <w:start w:val="1"/>
      <w:numFmt w:val="lowerLetter"/>
      <w:lvlText w:val="%8."/>
      <w:lvlJc w:val="left"/>
      <w:pPr>
        <w:ind w:left="5760" w:hanging="360"/>
      </w:pPr>
    </w:lvl>
    <w:lvl w:ilvl="8" w:tplc="97920143" w:tentative="1">
      <w:start w:val="1"/>
      <w:numFmt w:val="lowerRoman"/>
      <w:lvlText w:val="%9."/>
      <w:lvlJc w:val="right"/>
      <w:pPr>
        <w:ind w:left="6480" w:hanging="180"/>
      </w:pPr>
    </w:lvl>
  </w:abstractNum>
  <w:abstractNum w:abstractNumId="32438434">
    <w:multiLevelType w:val="hybridMultilevel"/>
    <w:lvl w:ilvl="0" w:tplc="83718785">
      <w:start w:val="1"/>
      <w:numFmt w:val="decimal"/>
      <w:lvlText w:val="%1."/>
      <w:lvlJc w:val="left"/>
      <w:pPr>
        <w:ind w:left="720" w:hanging="360"/>
      </w:pPr>
    </w:lvl>
    <w:lvl w:ilvl="1" w:tplc="83718785" w:tentative="1">
      <w:start w:val="1"/>
      <w:numFmt w:val="lowerLetter"/>
      <w:lvlText w:val="%2."/>
      <w:lvlJc w:val="left"/>
      <w:pPr>
        <w:ind w:left="1440" w:hanging="360"/>
      </w:pPr>
    </w:lvl>
    <w:lvl w:ilvl="2" w:tplc="83718785" w:tentative="1">
      <w:start w:val="1"/>
      <w:numFmt w:val="lowerRoman"/>
      <w:lvlText w:val="%3."/>
      <w:lvlJc w:val="right"/>
      <w:pPr>
        <w:ind w:left="2160" w:hanging="180"/>
      </w:pPr>
    </w:lvl>
    <w:lvl w:ilvl="3" w:tplc="83718785" w:tentative="1">
      <w:start w:val="1"/>
      <w:numFmt w:val="decimal"/>
      <w:lvlText w:val="%4."/>
      <w:lvlJc w:val="left"/>
      <w:pPr>
        <w:ind w:left="2880" w:hanging="360"/>
      </w:pPr>
    </w:lvl>
    <w:lvl w:ilvl="4" w:tplc="83718785" w:tentative="1">
      <w:start w:val="1"/>
      <w:numFmt w:val="lowerLetter"/>
      <w:lvlText w:val="%5."/>
      <w:lvlJc w:val="left"/>
      <w:pPr>
        <w:ind w:left="3600" w:hanging="360"/>
      </w:pPr>
    </w:lvl>
    <w:lvl w:ilvl="5" w:tplc="83718785" w:tentative="1">
      <w:start w:val="1"/>
      <w:numFmt w:val="lowerRoman"/>
      <w:lvlText w:val="%6."/>
      <w:lvlJc w:val="right"/>
      <w:pPr>
        <w:ind w:left="4320" w:hanging="180"/>
      </w:pPr>
    </w:lvl>
    <w:lvl w:ilvl="6" w:tplc="83718785" w:tentative="1">
      <w:start w:val="1"/>
      <w:numFmt w:val="decimal"/>
      <w:lvlText w:val="%7."/>
      <w:lvlJc w:val="left"/>
      <w:pPr>
        <w:ind w:left="5040" w:hanging="360"/>
      </w:pPr>
    </w:lvl>
    <w:lvl w:ilvl="7" w:tplc="83718785" w:tentative="1">
      <w:start w:val="1"/>
      <w:numFmt w:val="lowerLetter"/>
      <w:lvlText w:val="%8."/>
      <w:lvlJc w:val="left"/>
      <w:pPr>
        <w:ind w:left="5760" w:hanging="360"/>
      </w:pPr>
    </w:lvl>
    <w:lvl w:ilvl="8" w:tplc="83718785" w:tentative="1">
      <w:start w:val="1"/>
      <w:numFmt w:val="lowerRoman"/>
      <w:lvlText w:val="%9."/>
      <w:lvlJc w:val="right"/>
      <w:pPr>
        <w:ind w:left="6480" w:hanging="180"/>
      </w:pPr>
    </w:lvl>
  </w:abstractNum>
  <w:abstractNum w:abstractNumId="32438433">
    <w:multiLevelType w:val="hybridMultilevel"/>
    <w:lvl w:ilvl="0" w:tplc="74007350">
      <w:start w:val="1"/>
      <w:numFmt w:val="decimal"/>
      <w:lvlText w:val="%1."/>
      <w:lvlJc w:val="left"/>
      <w:pPr>
        <w:ind w:left="720" w:hanging="360"/>
      </w:pPr>
    </w:lvl>
    <w:lvl w:ilvl="1" w:tplc="74007350" w:tentative="1">
      <w:start w:val="1"/>
      <w:numFmt w:val="lowerLetter"/>
      <w:lvlText w:val="%2."/>
      <w:lvlJc w:val="left"/>
      <w:pPr>
        <w:ind w:left="1440" w:hanging="360"/>
      </w:pPr>
    </w:lvl>
    <w:lvl w:ilvl="2" w:tplc="74007350" w:tentative="1">
      <w:start w:val="1"/>
      <w:numFmt w:val="lowerRoman"/>
      <w:lvlText w:val="%3."/>
      <w:lvlJc w:val="right"/>
      <w:pPr>
        <w:ind w:left="2160" w:hanging="180"/>
      </w:pPr>
    </w:lvl>
    <w:lvl w:ilvl="3" w:tplc="74007350" w:tentative="1">
      <w:start w:val="1"/>
      <w:numFmt w:val="decimal"/>
      <w:lvlText w:val="%4."/>
      <w:lvlJc w:val="left"/>
      <w:pPr>
        <w:ind w:left="2880" w:hanging="360"/>
      </w:pPr>
    </w:lvl>
    <w:lvl w:ilvl="4" w:tplc="74007350" w:tentative="1">
      <w:start w:val="1"/>
      <w:numFmt w:val="lowerLetter"/>
      <w:lvlText w:val="%5."/>
      <w:lvlJc w:val="left"/>
      <w:pPr>
        <w:ind w:left="3600" w:hanging="360"/>
      </w:pPr>
    </w:lvl>
    <w:lvl w:ilvl="5" w:tplc="74007350" w:tentative="1">
      <w:start w:val="1"/>
      <w:numFmt w:val="lowerRoman"/>
      <w:lvlText w:val="%6."/>
      <w:lvlJc w:val="right"/>
      <w:pPr>
        <w:ind w:left="4320" w:hanging="180"/>
      </w:pPr>
    </w:lvl>
    <w:lvl w:ilvl="6" w:tplc="74007350" w:tentative="1">
      <w:start w:val="1"/>
      <w:numFmt w:val="decimal"/>
      <w:lvlText w:val="%7."/>
      <w:lvlJc w:val="left"/>
      <w:pPr>
        <w:ind w:left="5040" w:hanging="360"/>
      </w:pPr>
    </w:lvl>
    <w:lvl w:ilvl="7" w:tplc="74007350" w:tentative="1">
      <w:start w:val="1"/>
      <w:numFmt w:val="lowerLetter"/>
      <w:lvlText w:val="%8."/>
      <w:lvlJc w:val="left"/>
      <w:pPr>
        <w:ind w:left="5760" w:hanging="360"/>
      </w:pPr>
    </w:lvl>
    <w:lvl w:ilvl="8" w:tplc="74007350" w:tentative="1">
      <w:start w:val="1"/>
      <w:numFmt w:val="lowerRoman"/>
      <w:lvlText w:val="%9."/>
      <w:lvlJc w:val="right"/>
      <w:pPr>
        <w:ind w:left="6480" w:hanging="180"/>
      </w:pPr>
    </w:lvl>
  </w:abstractNum>
  <w:abstractNum w:abstractNumId="32438432">
    <w:multiLevelType w:val="hybridMultilevel"/>
    <w:lvl w:ilvl="0" w:tplc="43824632">
      <w:start w:val="1"/>
      <w:numFmt w:val="decimal"/>
      <w:lvlText w:val="%1."/>
      <w:lvlJc w:val="left"/>
      <w:pPr>
        <w:ind w:left="720" w:hanging="360"/>
      </w:pPr>
    </w:lvl>
    <w:lvl w:ilvl="1" w:tplc="43824632" w:tentative="1">
      <w:start w:val="1"/>
      <w:numFmt w:val="lowerLetter"/>
      <w:lvlText w:val="%2."/>
      <w:lvlJc w:val="left"/>
      <w:pPr>
        <w:ind w:left="1440" w:hanging="360"/>
      </w:pPr>
    </w:lvl>
    <w:lvl w:ilvl="2" w:tplc="43824632" w:tentative="1">
      <w:start w:val="1"/>
      <w:numFmt w:val="lowerRoman"/>
      <w:lvlText w:val="%3."/>
      <w:lvlJc w:val="right"/>
      <w:pPr>
        <w:ind w:left="2160" w:hanging="180"/>
      </w:pPr>
    </w:lvl>
    <w:lvl w:ilvl="3" w:tplc="43824632" w:tentative="1">
      <w:start w:val="1"/>
      <w:numFmt w:val="decimal"/>
      <w:lvlText w:val="%4."/>
      <w:lvlJc w:val="left"/>
      <w:pPr>
        <w:ind w:left="2880" w:hanging="360"/>
      </w:pPr>
    </w:lvl>
    <w:lvl w:ilvl="4" w:tplc="43824632" w:tentative="1">
      <w:start w:val="1"/>
      <w:numFmt w:val="lowerLetter"/>
      <w:lvlText w:val="%5."/>
      <w:lvlJc w:val="left"/>
      <w:pPr>
        <w:ind w:left="3600" w:hanging="360"/>
      </w:pPr>
    </w:lvl>
    <w:lvl w:ilvl="5" w:tplc="43824632" w:tentative="1">
      <w:start w:val="1"/>
      <w:numFmt w:val="lowerRoman"/>
      <w:lvlText w:val="%6."/>
      <w:lvlJc w:val="right"/>
      <w:pPr>
        <w:ind w:left="4320" w:hanging="180"/>
      </w:pPr>
    </w:lvl>
    <w:lvl w:ilvl="6" w:tplc="43824632" w:tentative="1">
      <w:start w:val="1"/>
      <w:numFmt w:val="decimal"/>
      <w:lvlText w:val="%7."/>
      <w:lvlJc w:val="left"/>
      <w:pPr>
        <w:ind w:left="5040" w:hanging="360"/>
      </w:pPr>
    </w:lvl>
    <w:lvl w:ilvl="7" w:tplc="43824632" w:tentative="1">
      <w:start w:val="1"/>
      <w:numFmt w:val="lowerLetter"/>
      <w:lvlText w:val="%8."/>
      <w:lvlJc w:val="left"/>
      <w:pPr>
        <w:ind w:left="5760" w:hanging="360"/>
      </w:pPr>
    </w:lvl>
    <w:lvl w:ilvl="8" w:tplc="43824632" w:tentative="1">
      <w:start w:val="1"/>
      <w:numFmt w:val="lowerRoman"/>
      <w:lvlText w:val="%9."/>
      <w:lvlJc w:val="right"/>
      <w:pPr>
        <w:ind w:left="6480" w:hanging="180"/>
      </w:pPr>
    </w:lvl>
  </w:abstractNum>
  <w:abstractNum w:abstractNumId="32438431">
    <w:multiLevelType w:val="hybridMultilevel"/>
    <w:lvl w:ilvl="0" w:tplc="59766890">
      <w:start w:val="1"/>
      <w:numFmt w:val="decimal"/>
      <w:lvlText w:val="%1."/>
      <w:lvlJc w:val="left"/>
      <w:pPr>
        <w:ind w:left="720" w:hanging="360"/>
      </w:pPr>
    </w:lvl>
    <w:lvl w:ilvl="1" w:tplc="59766890" w:tentative="1">
      <w:start w:val="1"/>
      <w:numFmt w:val="lowerLetter"/>
      <w:lvlText w:val="%2."/>
      <w:lvlJc w:val="left"/>
      <w:pPr>
        <w:ind w:left="1440" w:hanging="360"/>
      </w:pPr>
    </w:lvl>
    <w:lvl w:ilvl="2" w:tplc="59766890" w:tentative="1">
      <w:start w:val="1"/>
      <w:numFmt w:val="lowerRoman"/>
      <w:lvlText w:val="%3."/>
      <w:lvlJc w:val="right"/>
      <w:pPr>
        <w:ind w:left="2160" w:hanging="180"/>
      </w:pPr>
    </w:lvl>
    <w:lvl w:ilvl="3" w:tplc="59766890" w:tentative="1">
      <w:start w:val="1"/>
      <w:numFmt w:val="decimal"/>
      <w:lvlText w:val="%4."/>
      <w:lvlJc w:val="left"/>
      <w:pPr>
        <w:ind w:left="2880" w:hanging="360"/>
      </w:pPr>
    </w:lvl>
    <w:lvl w:ilvl="4" w:tplc="59766890" w:tentative="1">
      <w:start w:val="1"/>
      <w:numFmt w:val="lowerLetter"/>
      <w:lvlText w:val="%5."/>
      <w:lvlJc w:val="left"/>
      <w:pPr>
        <w:ind w:left="3600" w:hanging="360"/>
      </w:pPr>
    </w:lvl>
    <w:lvl w:ilvl="5" w:tplc="59766890" w:tentative="1">
      <w:start w:val="1"/>
      <w:numFmt w:val="lowerRoman"/>
      <w:lvlText w:val="%6."/>
      <w:lvlJc w:val="right"/>
      <w:pPr>
        <w:ind w:left="4320" w:hanging="180"/>
      </w:pPr>
    </w:lvl>
    <w:lvl w:ilvl="6" w:tplc="59766890" w:tentative="1">
      <w:start w:val="1"/>
      <w:numFmt w:val="decimal"/>
      <w:lvlText w:val="%7."/>
      <w:lvlJc w:val="left"/>
      <w:pPr>
        <w:ind w:left="5040" w:hanging="360"/>
      </w:pPr>
    </w:lvl>
    <w:lvl w:ilvl="7" w:tplc="59766890" w:tentative="1">
      <w:start w:val="1"/>
      <w:numFmt w:val="lowerLetter"/>
      <w:lvlText w:val="%8."/>
      <w:lvlJc w:val="left"/>
      <w:pPr>
        <w:ind w:left="5760" w:hanging="360"/>
      </w:pPr>
    </w:lvl>
    <w:lvl w:ilvl="8" w:tplc="59766890" w:tentative="1">
      <w:start w:val="1"/>
      <w:numFmt w:val="lowerRoman"/>
      <w:lvlText w:val="%9."/>
      <w:lvlJc w:val="right"/>
      <w:pPr>
        <w:ind w:left="6480" w:hanging="180"/>
      </w:pPr>
    </w:lvl>
  </w:abstractNum>
  <w:abstractNum w:abstractNumId="32438430">
    <w:multiLevelType w:val="hybridMultilevel"/>
    <w:lvl w:ilvl="0" w:tplc="71042817">
      <w:start w:val="1"/>
      <w:numFmt w:val="decimal"/>
      <w:lvlText w:val="%1."/>
      <w:lvlJc w:val="left"/>
      <w:pPr>
        <w:ind w:left="720" w:hanging="360"/>
      </w:pPr>
    </w:lvl>
    <w:lvl w:ilvl="1" w:tplc="71042817" w:tentative="1">
      <w:start w:val="1"/>
      <w:numFmt w:val="lowerLetter"/>
      <w:lvlText w:val="%2."/>
      <w:lvlJc w:val="left"/>
      <w:pPr>
        <w:ind w:left="1440" w:hanging="360"/>
      </w:pPr>
    </w:lvl>
    <w:lvl w:ilvl="2" w:tplc="71042817" w:tentative="1">
      <w:start w:val="1"/>
      <w:numFmt w:val="lowerRoman"/>
      <w:lvlText w:val="%3."/>
      <w:lvlJc w:val="right"/>
      <w:pPr>
        <w:ind w:left="2160" w:hanging="180"/>
      </w:pPr>
    </w:lvl>
    <w:lvl w:ilvl="3" w:tplc="71042817" w:tentative="1">
      <w:start w:val="1"/>
      <w:numFmt w:val="decimal"/>
      <w:lvlText w:val="%4."/>
      <w:lvlJc w:val="left"/>
      <w:pPr>
        <w:ind w:left="2880" w:hanging="360"/>
      </w:pPr>
    </w:lvl>
    <w:lvl w:ilvl="4" w:tplc="71042817" w:tentative="1">
      <w:start w:val="1"/>
      <w:numFmt w:val="lowerLetter"/>
      <w:lvlText w:val="%5."/>
      <w:lvlJc w:val="left"/>
      <w:pPr>
        <w:ind w:left="3600" w:hanging="360"/>
      </w:pPr>
    </w:lvl>
    <w:lvl w:ilvl="5" w:tplc="71042817" w:tentative="1">
      <w:start w:val="1"/>
      <w:numFmt w:val="lowerRoman"/>
      <w:lvlText w:val="%6."/>
      <w:lvlJc w:val="right"/>
      <w:pPr>
        <w:ind w:left="4320" w:hanging="180"/>
      </w:pPr>
    </w:lvl>
    <w:lvl w:ilvl="6" w:tplc="71042817" w:tentative="1">
      <w:start w:val="1"/>
      <w:numFmt w:val="decimal"/>
      <w:lvlText w:val="%7."/>
      <w:lvlJc w:val="left"/>
      <w:pPr>
        <w:ind w:left="5040" w:hanging="360"/>
      </w:pPr>
    </w:lvl>
    <w:lvl w:ilvl="7" w:tplc="71042817" w:tentative="1">
      <w:start w:val="1"/>
      <w:numFmt w:val="lowerLetter"/>
      <w:lvlText w:val="%8."/>
      <w:lvlJc w:val="left"/>
      <w:pPr>
        <w:ind w:left="5760" w:hanging="360"/>
      </w:pPr>
    </w:lvl>
    <w:lvl w:ilvl="8" w:tplc="71042817" w:tentative="1">
      <w:start w:val="1"/>
      <w:numFmt w:val="lowerRoman"/>
      <w:lvlText w:val="%9."/>
      <w:lvlJc w:val="right"/>
      <w:pPr>
        <w:ind w:left="6480" w:hanging="180"/>
      </w:pPr>
    </w:lvl>
  </w:abstractNum>
  <w:abstractNum w:abstractNumId="32438429">
    <w:multiLevelType w:val="hybridMultilevel"/>
    <w:lvl w:ilvl="0" w:tplc="78722034">
      <w:start w:val="1"/>
      <w:numFmt w:val="decimal"/>
      <w:lvlText w:val="%1."/>
      <w:lvlJc w:val="left"/>
      <w:pPr>
        <w:ind w:left="720" w:hanging="360"/>
      </w:pPr>
    </w:lvl>
    <w:lvl w:ilvl="1" w:tplc="78722034" w:tentative="1">
      <w:start w:val="1"/>
      <w:numFmt w:val="lowerLetter"/>
      <w:lvlText w:val="%2."/>
      <w:lvlJc w:val="left"/>
      <w:pPr>
        <w:ind w:left="1440" w:hanging="360"/>
      </w:pPr>
    </w:lvl>
    <w:lvl w:ilvl="2" w:tplc="78722034" w:tentative="1">
      <w:start w:val="1"/>
      <w:numFmt w:val="lowerRoman"/>
      <w:lvlText w:val="%3."/>
      <w:lvlJc w:val="right"/>
      <w:pPr>
        <w:ind w:left="2160" w:hanging="180"/>
      </w:pPr>
    </w:lvl>
    <w:lvl w:ilvl="3" w:tplc="78722034" w:tentative="1">
      <w:start w:val="1"/>
      <w:numFmt w:val="decimal"/>
      <w:lvlText w:val="%4."/>
      <w:lvlJc w:val="left"/>
      <w:pPr>
        <w:ind w:left="2880" w:hanging="360"/>
      </w:pPr>
    </w:lvl>
    <w:lvl w:ilvl="4" w:tplc="78722034" w:tentative="1">
      <w:start w:val="1"/>
      <w:numFmt w:val="lowerLetter"/>
      <w:lvlText w:val="%5."/>
      <w:lvlJc w:val="left"/>
      <w:pPr>
        <w:ind w:left="3600" w:hanging="360"/>
      </w:pPr>
    </w:lvl>
    <w:lvl w:ilvl="5" w:tplc="78722034" w:tentative="1">
      <w:start w:val="1"/>
      <w:numFmt w:val="lowerRoman"/>
      <w:lvlText w:val="%6."/>
      <w:lvlJc w:val="right"/>
      <w:pPr>
        <w:ind w:left="4320" w:hanging="180"/>
      </w:pPr>
    </w:lvl>
    <w:lvl w:ilvl="6" w:tplc="78722034" w:tentative="1">
      <w:start w:val="1"/>
      <w:numFmt w:val="decimal"/>
      <w:lvlText w:val="%7."/>
      <w:lvlJc w:val="left"/>
      <w:pPr>
        <w:ind w:left="5040" w:hanging="360"/>
      </w:pPr>
    </w:lvl>
    <w:lvl w:ilvl="7" w:tplc="78722034" w:tentative="1">
      <w:start w:val="1"/>
      <w:numFmt w:val="lowerLetter"/>
      <w:lvlText w:val="%8."/>
      <w:lvlJc w:val="left"/>
      <w:pPr>
        <w:ind w:left="5760" w:hanging="360"/>
      </w:pPr>
    </w:lvl>
    <w:lvl w:ilvl="8" w:tplc="78722034" w:tentative="1">
      <w:start w:val="1"/>
      <w:numFmt w:val="lowerRoman"/>
      <w:lvlText w:val="%9."/>
      <w:lvlJc w:val="right"/>
      <w:pPr>
        <w:ind w:left="6480" w:hanging="180"/>
      </w:pPr>
    </w:lvl>
  </w:abstractNum>
  <w:abstractNum w:abstractNumId="32438428">
    <w:multiLevelType w:val="hybridMultilevel"/>
    <w:lvl w:ilvl="0" w:tplc="44736588">
      <w:start w:val="1"/>
      <w:numFmt w:val="decimal"/>
      <w:lvlText w:val="%1."/>
      <w:lvlJc w:val="left"/>
      <w:pPr>
        <w:ind w:left="720" w:hanging="360"/>
      </w:pPr>
    </w:lvl>
    <w:lvl w:ilvl="1" w:tplc="44736588" w:tentative="1">
      <w:start w:val="1"/>
      <w:numFmt w:val="lowerLetter"/>
      <w:lvlText w:val="%2."/>
      <w:lvlJc w:val="left"/>
      <w:pPr>
        <w:ind w:left="1440" w:hanging="360"/>
      </w:pPr>
    </w:lvl>
    <w:lvl w:ilvl="2" w:tplc="44736588" w:tentative="1">
      <w:start w:val="1"/>
      <w:numFmt w:val="lowerRoman"/>
      <w:lvlText w:val="%3."/>
      <w:lvlJc w:val="right"/>
      <w:pPr>
        <w:ind w:left="2160" w:hanging="180"/>
      </w:pPr>
    </w:lvl>
    <w:lvl w:ilvl="3" w:tplc="44736588" w:tentative="1">
      <w:start w:val="1"/>
      <w:numFmt w:val="decimal"/>
      <w:lvlText w:val="%4."/>
      <w:lvlJc w:val="left"/>
      <w:pPr>
        <w:ind w:left="2880" w:hanging="360"/>
      </w:pPr>
    </w:lvl>
    <w:lvl w:ilvl="4" w:tplc="44736588" w:tentative="1">
      <w:start w:val="1"/>
      <w:numFmt w:val="lowerLetter"/>
      <w:lvlText w:val="%5."/>
      <w:lvlJc w:val="left"/>
      <w:pPr>
        <w:ind w:left="3600" w:hanging="360"/>
      </w:pPr>
    </w:lvl>
    <w:lvl w:ilvl="5" w:tplc="44736588" w:tentative="1">
      <w:start w:val="1"/>
      <w:numFmt w:val="lowerRoman"/>
      <w:lvlText w:val="%6."/>
      <w:lvlJc w:val="right"/>
      <w:pPr>
        <w:ind w:left="4320" w:hanging="180"/>
      </w:pPr>
    </w:lvl>
    <w:lvl w:ilvl="6" w:tplc="44736588" w:tentative="1">
      <w:start w:val="1"/>
      <w:numFmt w:val="decimal"/>
      <w:lvlText w:val="%7."/>
      <w:lvlJc w:val="left"/>
      <w:pPr>
        <w:ind w:left="5040" w:hanging="360"/>
      </w:pPr>
    </w:lvl>
    <w:lvl w:ilvl="7" w:tplc="44736588" w:tentative="1">
      <w:start w:val="1"/>
      <w:numFmt w:val="lowerLetter"/>
      <w:lvlText w:val="%8."/>
      <w:lvlJc w:val="left"/>
      <w:pPr>
        <w:ind w:left="5760" w:hanging="360"/>
      </w:pPr>
    </w:lvl>
    <w:lvl w:ilvl="8" w:tplc="44736588" w:tentative="1">
      <w:start w:val="1"/>
      <w:numFmt w:val="lowerRoman"/>
      <w:lvlText w:val="%9."/>
      <w:lvlJc w:val="right"/>
      <w:pPr>
        <w:ind w:left="6480" w:hanging="180"/>
      </w:pPr>
    </w:lvl>
  </w:abstractNum>
  <w:abstractNum w:abstractNumId="32438427">
    <w:multiLevelType w:val="hybridMultilevel"/>
    <w:lvl w:ilvl="0" w:tplc="58626171">
      <w:start w:val="1"/>
      <w:numFmt w:val="decimal"/>
      <w:lvlText w:val="%1."/>
      <w:lvlJc w:val="left"/>
      <w:pPr>
        <w:ind w:left="720" w:hanging="360"/>
      </w:pPr>
    </w:lvl>
    <w:lvl w:ilvl="1" w:tplc="58626171" w:tentative="1">
      <w:start w:val="1"/>
      <w:numFmt w:val="lowerLetter"/>
      <w:lvlText w:val="%2."/>
      <w:lvlJc w:val="left"/>
      <w:pPr>
        <w:ind w:left="1440" w:hanging="360"/>
      </w:pPr>
    </w:lvl>
    <w:lvl w:ilvl="2" w:tplc="58626171" w:tentative="1">
      <w:start w:val="1"/>
      <w:numFmt w:val="lowerRoman"/>
      <w:lvlText w:val="%3."/>
      <w:lvlJc w:val="right"/>
      <w:pPr>
        <w:ind w:left="2160" w:hanging="180"/>
      </w:pPr>
    </w:lvl>
    <w:lvl w:ilvl="3" w:tplc="58626171" w:tentative="1">
      <w:start w:val="1"/>
      <w:numFmt w:val="decimal"/>
      <w:lvlText w:val="%4."/>
      <w:lvlJc w:val="left"/>
      <w:pPr>
        <w:ind w:left="2880" w:hanging="360"/>
      </w:pPr>
    </w:lvl>
    <w:lvl w:ilvl="4" w:tplc="58626171" w:tentative="1">
      <w:start w:val="1"/>
      <w:numFmt w:val="lowerLetter"/>
      <w:lvlText w:val="%5."/>
      <w:lvlJc w:val="left"/>
      <w:pPr>
        <w:ind w:left="3600" w:hanging="360"/>
      </w:pPr>
    </w:lvl>
    <w:lvl w:ilvl="5" w:tplc="58626171" w:tentative="1">
      <w:start w:val="1"/>
      <w:numFmt w:val="lowerRoman"/>
      <w:lvlText w:val="%6."/>
      <w:lvlJc w:val="right"/>
      <w:pPr>
        <w:ind w:left="4320" w:hanging="180"/>
      </w:pPr>
    </w:lvl>
    <w:lvl w:ilvl="6" w:tplc="58626171" w:tentative="1">
      <w:start w:val="1"/>
      <w:numFmt w:val="decimal"/>
      <w:lvlText w:val="%7."/>
      <w:lvlJc w:val="left"/>
      <w:pPr>
        <w:ind w:left="5040" w:hanging="360"/>
      </w:pPr>
    </w:lvl>
    <w:lvl w:ilvl="7" w:tplc="58626171" w:tentative="1">
      <w:start w:val="1"/>
      <w:numFmt w:val="lowerLetter"/>
      <w:lvlText w:val="%8."/>
      <w:lvlJc w:val="left"/>
      <w:pPr>
        <w:ind w:left="5760" w:hanging="360"/>
      </w:pPr>
    </w:lvl>
    <w:lvl w:ilvl="8" w:tplc="58626171" w:tentative="1">
      <w:start w:val="1"/>
      <w:numFmt w:val="lowerRoman"/>
      <w:lvlText w:val="%9."/>
      <w:lvlJc w:val="right"/>
      <w:pPr>
        <w:ind w:left="6480" w:hanging="180"/>
      </w:pPr>
    </w:lvl>
  </w:abstractNum>
  <w:abstractNum w:abstractNumId="32438426">
    <w:multiLevelType w:val="hybridMultilevel"/>
    <w:lvl w:ilvl="0" w:tplc="46710650">
      <w:start w:val="1"/>
      <w:numFmt w:val="decimal"/>
      <w:lvlText w:val="%1."/>
      <w:lvlJc w:val="left"/>
      <w:pPr>
        <w:ind w:left="720" w:hanging="360"/>
      </w:pPr>
    </w:lvl>
    <w:lvl w:ilvl="1" w:tplc="46710650" w:tentative="1">
      <w:start w:val="1"/>
      <w:numFmt w:val="lowerLetter"/>
      <w:lvlText w:val="%2."/>
      <w:lvlJc w:val="left"/>
      <w:pPr>
        <w:ind w:left="1440" w:hanging="360"/>
      </w:pPr>
    </w:lvl>
    <w:lvl w:ilvl="2" w:tplc="46710650" w:tentative="1">
      <w:start w:val="1"/>
      <w:numFmt w:val="lowerRoman"/>
      <w:lvlText w:val="%3."/>
      <w:lvlJc w:val="right"/>
      <w:pPr>
        <w:ind w:left="2160" w:hanging="180"/>
      </w:pPr>
    </w:lvl>
    <w:lvl w:ilvl="3" w:tplc="46710650" w:tentative="1">
      <w:start w:val="1"/>
      <w:numFmt w:val="decimal"/>
      <w:lvlText w:val="%4."/>
      <w:lvlJc w:val="left"/>
      <w:pPr>
        <w:ind w:left="2880" w:hanging="360"/>
      </w:pPr>
    </w:lvl>
    <w:lvl w:ilvl="4" w:tplc="46710650" w:tentative="1">
      <w:start w:val="1"/>
      <w:numFmt w:val="lowerLetter"/>
      <w:lvlText w:val="%5."/>
      <w:lvlJc w:val="left"/>
      <w:pPr>
        <w:ind w:left="3600" w:hanging="360"/>
      </w:pPr>
    </w:lvl>
    <w:lvl w:ilvl="5" w:tplc="46710650" w:tentative="1">
      <w:start w:val="1"/>
      <w:numFmt w:val="lowerRoman"/>
      <w:lvlText w:val="%6."/>
      <w:lvlJc w:val="right"/>
      <w:pPr>
        <w:ind w:left="4320" w:hanging="180"/>
      </w:pPr>
    </w:lvl>
    <w:lvl w:ilvl="6" w:tplc="46710650" w:tentative="1">
      <w:start w:val="1"/>
      <w:numFmt w:val="decimal"/>
      <w:lvlText w:val="%7."/>
      <w:lvlJc w:val="left"/>
      <w:pPr>
        <w:ind w:left="5040" w:hanging="360"/>
      </w:pPr>
    </w:lvl>
    <w:lvl w:ilvl="7" w:tplc="46710650" w:tentative="1">
      <w:start w:val="1"/>
      <w:numFmt w:val="lowerLetter"/>
      <w:lvlText w:val="%8."/>
      <w:lvlJc w:val="left"/>
      <w:pPr>
        <w:ind w:left="5760" w:hanging="360"/>
      </w:pPr>
    </w:lvl>
    <w:lvl w:ilvl="8" w:tplc="46710650" w:tentative="1">
      <w:start w:val="1"/>
      <w:numFmt w:val="lowerRoman"/>
      <w:lvlText w:val="%9."/>
      <w:lvlJc w:val="right"/>
      <w:pPr>
        <w:ind w:left="6480" w:hanging="180"/>
      </w:pPr>
    </w:lvl>
  </w:abstractNum>
  <w:abstractNum w:abstractNumId="32438425">
    <w:multiLevelType w:val="hybridMultilevel"/>
    <w:lvl w:ilvl="0" w:tplc="83936195">
      <w:start w:val="1"/>
      <w:numFmt w:val="decimal"/>
      <w:lvlText w:val="%1."/>
      <w:lvlJc w:val="left"/>
      <w:pPr>
        <w:ind w:left="720" w:hanging="360"/>
      </w:pPr>
    </w:lvl>
    <w:lvl w:ilvl="1" w:tplc="83936195" w:tentative="1">
      <w:start w:val="1"/>
      <w:numFmt w:val="lowerLetter"/>
      <w:lvlText w:val="%2."/>
      <w:lvlJc w:val="left"/>
      <w:pPr>
        <w:ind w:left="1440" w:hanging="360"/>
      </w:pPr>
    </w:lvl>
    <w:lvl w:ilvl="2" w:tplc="83936195" w:tentative="1">
      <w:start w:val="1"/>
      <w:numFmt w:val="lowerRoman"/>
      <w:lvlText w:val="%3."/>
      <w:lvlJc w:val="right"/>
      <w:pPr>
        <w:ind w:left="2160" w:hanging="180"/>
      </w:pPr>
    </w:lvl>
    <w:lvl w:ilvl="3" w:tplc="83936195" w:tentative="1">
      <w:start w:val="1"/>
      <w:numFmt w:val="decimal"/>
      <w:lvlText w:val="%4."/>
      <w:lvlJc w:val="left"/>
      <w:pPr>
        <w:ind w:left="2880" w:hanging="360"/>
      </w:pPr>
    </w:lvl>
    <w:lvl w:ilvl="4" w:tplc="83936195" w:tentative="1">
      <w:start w:val="1"/>
      <w:numFmt w:val="lowerLetter"/>
      <w:lvlText w:val="%5."/>
      <w:lvlJc w:val="left"/>
      <w:pPr>
        <w:ind w:left="3600" w:hanging="360"/>
      </w:pPr>
    </w:lvl>
    <w:lvl w:ilvl="5" w:tplc="83936195" w:tentative="1">
      <w:start w:val="1"/>
      <w:numFmt w:val="lowerRoman"/>
      <w:lvlText w:val="%6."/>
      <w:lvlJc w:val="right"/>
      <w:pPr>
        <w:ind w:left="4320" w:hanging="180"/>
      </w:pPr>
    </w:lvl>
    <w:lvl w:ilvl="6" w:tplc="83936195" w:tentative="1">
      <w:start w:val="1"/>
      <w:numFmt w:val="decimal"/>
      <w:lvlText w:val="%7."/>
      <w:lvlJc w:val="left"/>
      <w:pPr>
        <w:ind w:left="5040" w:hanging="360"/>
      </w:pPr>
    </w:lvl>
    <w:lvl w:ilvl="7" w:tplc="83936195" w:tentative="1">
      <w:start w:val="1"/>
      <w:numFmt w:val="lowerLetter"/>
      <w:lvlText w:val="%8."/>
      <w:lvlJc w:val="left"/>
      <w:pPr>
        <w:ind w:left="5760" w:hanging="360"/>
      </w:pPr>
    </w:lvl>
    <w:lvl w:ilvl="8" w:tplc="83936195" w:tentative="1">
      <w:start w:val="1"/>
      <w:numFmt w:val="lowerRoman"/>
      <w:lvlText w:val="%9."/>
      <w:lvlJc w:val="right"/>
      <w:pPr>
        <w:ind w:left="6480" w:hanging="180"/>
      </w:pPr>
    </w:lvl>
  </w:abstractNum>
  <w:abstractNum w:abstractNumId="32438424">
    <w:multiLevelType w:val="hybridMultilevel"/>
    <w:lvl w:ilvl="0" w:tplc="88736478">
      <w:start w:val="1"/>
      <w:numFmt w:val="decimal"/>
      <w:lvlText w:val="%1."/>
      <w:lvlJc w:val="left"/>
      <w:pPr>
        <w:ind w:left="720" w:hanging="360"/>
      </w:pPr>
    </w:lvl>
    <w:lvl w:ilvl="1" w:tplc="88736478" w:tentative="1">
      <w:start w:val="1"/>
      <w:numFmt w:val="lowerLetter"/>
      <w:lvlText w:val="%2."/>
      <w:lvlJc w:val="left"/>
      <w:pPr>
        <w:ind w:left="1440" w:hanging="360"/>
      </w:pPr>
    </w:lvl>
    <w:lvl w:ilvl="2" w:tplc="88736478" w:tentative="1">
      <w:start w:val="1"/>
      <w:numFmt w:val="lowerRoman"/>
      <w:lvlText w:val="%3."/>
      <w:lvlJc w:val="right"/>
      <w:pPr>
        <w:ind w:left="2160" w:hanging="180"/>
      </w:pPr>
    </w:lvl>
    <w:lvl w:ilvl="3" w:tplc="88736478" w:tentative="1">
      <w:start w:val="1"/>
      <w:numFmt w:val="decimal"/>
      <w:lvlText w:val="%4."/>
      <w:lvlJc w:val="left"/>
      <w:pPr>
        <w:ind w:left="2880" w:hanging="360"/>
      </w:pPr>
    </w:lvl>
    <w:lvl w:ilvl="4" w:tplc="88736478" w:tentative="1">
      <w:start w:val="1"/>
      <w:numFmt w:val="lowerLetter"/>
      <w:lvlText w:val="%5."/>
      <w:lvlJc w:val="left"/>
      <w:pPr>
        <w:ind w:left="3600" w:hanging="360"/>
      </w:pPr>
    </w:lvl>
    <w:lvl w:ilvl="5" w:tplc="88736478" w:tentative="1">
      <w:start w:val="1"/>
      <w:numFmt w:val="lowerRoman"/>
      <w:lvlText w:val="%6."/>
      <w:lvlJc w:val="right"/>
      <w:pPr>
        <w:ind w:left="4320" w:hanging="180"/>
      </w:pPr>
    </w:lvl>
    <w:lvl w:ilvl="6" w:tplc="88736478" w:tentative="1">
      <w:start w:val="1"/>
      <w:numFmt w:val="decimal"/>
      <w:lvlText w:val="%7."/>
      <w:lvlJc w:val="left"/>
      <w:pPr>
        <w:ind w:left="5040" w:hanging="360"/>
      </w:pPr>
    </w:lvl>
    <w:lvl w:ilvl="7" w:tplc="88736478" w:tentative="1">
      <w:start w:val="1"/>
      <w:numFmt w:val="lowerLetter"/>
      <w:lvlText w:val="%8."/>
      <w:lvlJc w:val="left"/>
      <w:pPr>
        <w:ind w:left="5760" w:hanging="360"/>
      </w:pPr>
    </w:lvl>
    <w:lvl w:ilvl="8" w:tplc="88736478" w:tentative="1">
      <w:start w:val="1"/>
      <w:numFmt w:val="lowerRoman"/>
      <w:lvlText w:val="%9."/>
      <w:lvlJc w:val="right"/>
      <w:pPr>
        <w:ind w:left="6480" w:hanging="180"/>
      </w:pPr>
    </w:lvl>
  </w:abstractNum>
  <w:abstractNum w:abstractNumId="32438423">
    <w:multiLevelType w:val="hybridMultilevel"/>
    <w:lvl w:ilvl="0" w:tplc="28904945">
      <w:start w:val="1"/>
      <w:numFmt w:val="decimal"/>
      <w:lvlText w:val="%1."/>
      <w:lvlJc w:val="left"/>
      <w:pPr>
        <w:ind w:left="720" w:hanging="360"/>
      </w:pPr>
    </w:lvl>
    <w:lvl w:ilvl="1" w:tplc="28904945" w:tentative="1">
      <w:start w:val="1"/>
      <w:numFmt w:val="lowerLetter"/>
      <w:lvlText w:val="%2."/>
      <w:lvlJc w:val="left"/>
      <w:pPr>
        <w:ind w:left="1440" w:hanging="360"/>
      </w:pPr>
    </w:lvl>
    <w:lvl w:ilvl="2" w:tplc="28904945" w:tentative="1">
      <w:start w:val="1"/>
      <w:numFmt w:val="lowerRoman"/>
      <w:lvlText w:val="%3."/>
      <w:lvlJc w:val="right"/>
      <w:pPr>
        <w:ind w:left="2160" w:hanging="180"/>
      </w:pPr>
    </w:lvl>
    <w:lvl w:ilvl="3" w:tplc="28904945" w:tentative="1">
      <w:start w:val="1"/>
      <w:numFmt w:val="decimal"/>
      <w:lvlText w:val="%4."/>
      <w:lvlJc w:val="left"/>
      <w:pPr>
        <w:ind w:left="2880" w:hanging="360"/>
      </w:pPr>
    </w:lvl>
    <w:lvl w:ilvl="4" w:tplc="28904945" w:tentative="1">
      <w:start w:val="1"/>
      <w:numFmt w:val="lowerLetter"/>
      <w:lvlText w:val="%5."/>
      <w:lvlJc w:val="left"/>
      <w:pPr>
        <w:ind w:left="3600" w:hanging="360"/>
      </w:pPr>
    </w:lvl>
    <w:lvl w:ilvl="5" w:tplc="28904945" w:tentative="1">
      <w:start w:val="1"/>
      <w:numFmt w:val="lowerRoman"/>
      <w:lvlText w:val="%6."/>
      <w:lvlJc w:val="right"/>
      <w:pPr>
        <w:ind w:left="4320" w:hanging="180"/>
      </w:pPr>
    </w:lvl>
    <w:lvl w:ilvl="6" w:tplc="28904945" w:tentative="1">
      <w:start w:val="1"/>
      <w:numFmt w:val="decimal"/>
      <w:lvlText w:val="%7."/>
      <w:lvlJc w:val="left"/>
      <w:pPr>
        <w:ind w:left="5040" w:hanging="360"/>
      </w:pPr>
    </w:lvl>
    <w:lvl w:ilvl="7" w:tplc="28904945" w:tentative="1">
      <w:start w:val="1"/>
      <w:numFmt w:val="lowerLetter"/>
      <w:lvlText w:val="%8."/>
      <w:lvlJc w:val="left"/>
      <w:pPr>
        <w:ind w:left="5760" w:hanging="360"/>
      </w:pPr>
    </w:lvl>
    <w:lvl w:ilvl="8" w:tplc="28904945" w:tentative="1">
      <w:start w:val="1"/>
      <w:numFmt w:val="lowerRoman"/>
      <w:lvlText w:val="%9."/>
      <w:lvlJc w:val="right"/>
      <w:pPr>
        <w:ind w:left="6480" w:hanging="180"/>
      </w:pPr>
    </w:lvl>
  </w:abstractNum>
  <w:abstractNum w:abstractNumId="32438422">
    <w:multiLevelType w:val="hybridMultilevel"/>
    <w:lvl w:ilvl="0" w:tplc="72863698">
      <w:start w:val="1"/>
      <w:numFmt w:val="decimal"/>
      <w:lvlText w:val="%1."/>
      <w:lvlJc w:val="left"/>
      <w:pPr>
        <w:ind w:left="720" w:hanging="360"/>
      </w:pPr>
    </w:lvl>
    <w:lvl w:ilvl="1" w:tplc="72863698" w:tentative="1">
      <w:start w:val="1"/>
      <w:numFmt w:val="lowerLetter"/>
      <w:lvlText w:val="%2."/>
      <w:lvlJc w:val="left"/>
      <w:pPr>
        <w:ind w:left="1440" w:hanging="360"/>
      </w:pPr>
    </w:lvl>
    <w:lvl w:ilvl="2" w:tplc="72863698" w:tentative="1">
      <w:start w:val="1"/>
      <w:numFmt w:val="lowerRoman"/>
      <w:lvlText w:val="%3."/>
      <w:lvlJc w:val="right"/>
      <w:pPr>
        <w:ind w:left="2160" w:hanging="180"/>
      </w:pPr>
    </w:lvl>
    <w:lvl w:ilvl="3" w:tplc="72863698" w:tentative="1">
      <w:start w:val="1"/>
      <w:numFmt w:val="decimal"/>
      <w:lvlText w:val="%4."/>
      <w:lvlJc w:val="left"/>
      <w:pPr>
        <w:ind w:left="2880" w:hanging="360"/>
      </w:pPr>
    </w:lvl>
    <w:lvl w:ilvl="4" w:tplc="72863698" w:tentative="1">
      <w:start w:val="1"/>
      <w:numFmt w:val="lowerLetter"/>
      <w:lvlText w:val="%5."/>
      <w:lvlJc w:val="left"/>
      <w:pPr>
        <w:ind w:left="3600" w:hanging="360"/>
      </w:pPr>
    </w:lvl>
    <w:lvl w:ilvl="5" w:tplc="72863698" w:tentative="1">
      <w:start w:val="1"/>
      <w:numFmt w:val="lowerRoman"/>
      <w:lvlText w:val="%6."/>
      <w:lvlJc w:val="right"/>
      <w:pPr>
        <w:ind w:left="4320" w:hanging="180"/>
      </w:pPr>
    </w:lvl>
    <w:lvl w:ilvl="6" w:tplc="72863698" w:tentative="1">
      <w:start w:val="1"/>
      <w:numFmt w:val="decimal"/>
      <w:lvlText w:val="%7."/>
      <w:lvlJc w:val="left"/>
      <w:pPr>
        <w:ind w:left="5040" w:hanging="360"/>
      </w:pPr>
    </w:lvl>
    <w:lvl w:ilvl="7" w:tplc="72863698" w:tentative="1">
      <w:start w:val="1"/>
      <w:numFmt w:val="lowerLetter"/>
      <w:lvlText w:val="%8."/>
      <w:lvlJc w:val="left"/>
      <w:pPr>
        <w:ind w:left="5760" w:hanging="360"/>
      </w:pPr>
    </w:lvl>
    <w:lvl w:ilvl="8" w:tplc="72863698" w:tentative="1">
      <w:start w:val="1"/>
      <w:numFmt w:val="lowerRoman"/>
      <w:lvlText w:val="%9."/>
      <w:lvlJc w:val="right"/>
      <w:pPr>
        <w:ind w:left="6480" w:hanging="180"/>
      </w:pPr>
    </w:lvl>
  </w:abstractNum>
  <w:abstractNum w:abstractNumId="32438421">
    <w:multiLevelType w:val="hybridMultilevel"/>
    <w:lvl w:ilvl="0" w:tplc="94657434">
      <w:start w:val="1"/>
      <w:numFmt w:val="decimal"/>
      <w:lvlText w:val="%1."/>
      <w:lvlJc w:val="left"/>
      <w:pPr>
        <w:ind w:left="720" w:hanging="360"/>
      </w:pPr>
    </w:lvl>
    <w:lvl w:ilvl="1" w:tplc="94657434" w:tentative="1">
      <w:start w:val="1"/>
      <w:numFmt w:val="lowerLetter"/>
      <w:lvlText w:val="%2."/>
      <w:lvlJc w:val="left"/>
      <w:pPr>
        <w:ind w:left="1440" w:hanging="360"/>
      </w:pPr>
    </w:lvl>
    <w:lvl w:ilvl="2" w:tplc="94657434" w:tentative="1">
      <w:start w:val="1"/>
      <w:numFmt w:val="lowerRoman"/>
      <w:lvlText w:val="%3."/>
      <w:lvlJc w:val="right"/>
      <w:pPr>
        <w:ind w:left="2160" w:hanging="180"/>
      </w:pPr>
    </w:lvl>
    <w:lvl w:ilvl="3" w:tplc="94657434" w:tentative="1">
      <w:start w:val="1"/>
      <w:numFmt w:val="decimal"/>
      <w:lvlText w:val="%4."/>
      <w:lvlJc w:val="left"/>
      <w:pPr>
        <w:ind w:left="2880" w:hanging="360"/>
      </w:pPr>
    </w:lvl>
    <w:lvl w:ilvl="4" w:tplc="94657434" w:tentative="1">
      <w:start w:val="1"/>
      <w:numFmt w:val="lowerLetter"/>
      <w:lvlText w:val="%5."/>
      <w:lvlJc w:val="left"/>
      <w:pPr>
        <w:ind w:left="3600" w:hanging="360"/>
      </w:pPr>
    </w:lvl>
    <w:lvl w:ilvl="5" w:tplc="94657434" w:tentative="1">
      <w:start w:val="1"/>
      <w:numFmt w:val="lowerRoman"/>
      <w:lvlText w:val="%6."/>
      <w:lvlJc w:val="right"/>
      <w:pPr>
        <w:ind w:left="4320" w:hanging="180"/>
      </w:pPr>
    </w:lvl>
    <w:lvl w:ilvl="6" w:tplc="94657434" w:tentative="1">
      <w:start w:val="1"/>
      <w:numFmt w:val="decimal"/>
      <w:lvlText w:val="%7."/>
      <w:lvlJc w:val="left"/>
      <w:pPr>
        <w:ind w:left="5040" w:hanging="360"/>
      </w:pPr>
    </w:lvl>
    <w:lvl w:ilvl="7" w:tplc="94657434" w:tentative="1">
      <w:start w:val="1"/>
      <w:numFmt w:val="lowerLetter"/>
      <w:lvlText w:val="%8."/>
      <w:lvlJc w:val="left"/>
      <w:pPr>
        <w:ind w:left="5760" w:hanging="360"/>
      </w:pPr>
    </w:lvl>
    <w:lvl w:ilvl="8" w:tplc="94657434" w:tentative="1">
      <w:start w:val="1"/>
      <w:numFmt w:val="lowerRoman"/>
      <w:lvlText w:val="%9."/>
      <w:lvlJc w:val="right"/>
      <w:pPr>
        <w:ind w:left="6480" w:hanging="180"/>
      </w:pPr>
    </w:lvl>
  </w:abstractNum>
  <w:abstractNum w:abstractNumId="32438420">
    <w:multiLevelType w:val="hybridMultilevel"/>
    <w:lvl w:ilvl="0" w:tplc="15944020">
      <w:start w:val="1"/>
      <w:numFmt w:val="decimal"/>
      <w:lvlText w:val="%1."/>
      <w:lvlJc w:val="left"/>
      <w:pPr>
        <w:ind w:left="720" w:hanging="360"/>
      </w:pPr>
    </w:lvl>
    <w:lvl w:ilvl="1" w:tplc="15944020" w:tentative="1">
      <w:start w:val="1"/>
      <w:numFmt w:val="lowerLetter"/>
      <w:lvlText w:val="%2."/>
      <w:lvlJc w:val="left"/>
      <w:pPr>
        <w:ind w:left="1440" w:hanging="360"/>
      </w:pPr>
    </w:lvl>
    <w:lvl w:ilvl="2" w:tplc="15944020" w:tentative="1">
      <w:start w:val="1"/>
      <w:numFmt w:val="lowerRoman"/>
      <w:lvlText w:val="%3."/>
      <w:lvlJc w:val="right"/>
      <w:pPr>
        <w:ind w:left="2160" w:hanging="180"/>
      </w:pPr>
    </w:lvl>
    <w:lvl w:ilvl="3" w:tplc="15944020" w:tentative="1">
      <w:start w:val="1"/>
      <w:numFmt w:val="decimal"/>
      <w:lvlText w:val="%4."/>
      <w:lvlJc w:val="left"/>
      <w:pPr>
        <w:ind w:left="2880" w:hanging="360"/>
      </w:pPr>
    </w:lvl>
    <w:lvl w:ilvl="4" w:tplc="15944020" w:tentative="1">
      <w:start w:val="1"/>
      <w:numFmt w:val="lowerLetter"/>
      <w:lvlText w:val="%5."/>
      <w:lvlJc w:val="left"/>
      <w:pPr>
        <w:ind w:left="3600" w:hanging="360"/>
      </w:pPr>
    </w:lvl>
    <w:lvl w:ilvl="5" w:tplc="15944020" w:tentative="1">
      <w:start w:val="1"/>
      <w:numFmt w:val="lowerRoman"/>
      <w:lvlText w:val="%6."/>
      <w:lvlJc w:val="right"/>
      <w:pPr>
        <w:ind w:left="4320" w:hanging="180"/>
      </w:pPr>
    </w:lvl>
    <w:lvl w:ilvl="6" w:tplc="15944020" w:tentative="1">
      <w:start w:val="1"/>
      <w:numFmt w:val="decimal"/>
      <w:lvlText w:val="%7."/>
      <w:lvlJc w:val="left"/>
      <w:pPr>
        <w:ind w:left="5040" w:hanging="360"/>
      </w:pPr>
    </w:lvl>
    <w:lvl w:ilvl="7" w:tplc="15944020" w:tentative="1">
      <w:start w:val="1"/>
      <w:numFmt w:val="lowerLetter"/>
      <w:lvlText w:val="%8."/>
      <w:lvlJc w:val="left"/>
      <w:pPr>
        <w:ind w:left="5760" w:hanging="360"/>
      </w:pPr>
    </w:lvl>
    <w:lvl w:ilvl="8" w:tplc="15944020" w:tentative="1">
      <w:start w:val="1"/>
      <w:numFmt w:val="lowerRoman"/>
      <w:lvlText w:val="%9."/>
      <w:lvlJc w:val="right"/>
      <w:pPr>
        <w:ind w:left="6480" w:hanging="180"/>
      </w:pPr>
    </w:lvl>
  </w:abstractNum>
  <w:abstractNum w:abstractNumId="32438419">
    <w:multiLevelType w:val="hybridMultilevel"/>
    <w:lvl w:ilvl="0" w:tplc="59550067">
      <w:start w:val="1"/>
      <w:numFmt w:val="decimal"/>
      <w:lvlText w:val="%1."/>
      <w:lvlJc w:val="left"/>
      <w:pPr>
        <w:ind w:left="720" w:hanging="360"/>
      </w:pPr>
    </w:lvl>
    <w:lvl w:ilvl="1" w:tplc="59550067" w:tentative="1">
      <w:start w:val="1"/>
      <w:numFmt w:val="lowerLetter"/>
      <w:lvlText w:val="%2."/>
      <w:lvlJc w:val="left"/>
      <w:pPr>
        <w:ind w:left="1440" w:hanging="360"/>
      </w:pPr>
    </w:lvl>
    <w:lvl w:ilvl="2" w:tplc="59550067" w:tentative="1">
      <w:start w:val="1"/>
      <w:numFmt w:val="lowerRoman"/>
      <w:lvlText w:val="%3."/>
      <w:lvlJc w:val="right"/>
      <w:pPr>
        <w:ind w:left="2160" w:hanging="180"/>
      </w:pPr>
    </w:lvl>
    <w:lvl w:ilvl="3" w:tplc="59550067" w:tentative="1">
      <w:start w:val="1"/>
      <w:numFmt w:val="decimal"/>
      <w:lvlText w:val="%4."/>
      <w:lvlJc w:val="left"/>
      <w:pPr>
        <w:ind w:left="2880" w:hanging="360"/>
      </w:pPr>
    </w:lvl>
    <w:lvl w:ilvl="4" w:tplc="59550067" w:tentative="1">
      <w:start w:val="1"/>
      <w:numFmt w:val="lowerLetter"/>
      <w:lvlText w:val="%5."/>
      <w:lvlJc w:val="left"/>
      <w:pPr>
        <w:ind w:left="3600" w:hanging="360"/>
      </w:pPr>
    </w:lvl>
    <w:lvl w:ilvl="5" w:tplc="59550067" w:tentative="1">
      <w:start w:val="1"/>
      <w:numFmt w:val="lowerRoman"/>
      <w:lvlText w:val="%6."/>
      <w:lvlJc w:val="right"/>
      <w:pPr>
        <w:ind w:left="4320" w:hanging="180"/>
      </w:pPr>
    </w:lvl>
    <w:lvl w:ilvl="6" w:tplc="59550067" w:tentative="1">
      <w:start w:val="1"/>
      <w:numFmt w:val="decimal"/>
      <w:lvlText w:val="%7."/>
      <w:lvlJc w:val="left"/>
      <w:pPr>
        <w:ind w:left="5040" w:hanging="360"/>
      </w:pPr>
    </w:lvl>
    <w:lvl w:ilvl="7" w:tplc="59550067" w:tentative="1">
      <w:start w:val="1"/>
      <w:numFmt w:val="lowerLetter"/>
      <w:lvlText w:val="%8."/>
      <w:lvlJc w:val="left"/>
      <w:pPr>
        <w:ind w:left="5760" w:hanging="360"/>
      </w:pPr>
    </w:lvl>
    <w:lvl w:ilvl="8" w:tplc="59550067" w:tentative="1">
      <w:start w:val="1"/>
      <w:numFmt w:val="lowerRoman"/>
      <w:lvlText w:val="%9."/>
      <w:lvlJc w:val="right"/>
      <w:pPr>
        <w:ind w:left="6480" w:hanging="180"/>
      </w:pPr>
    </w:lvl>
  </w:abstractNum>
  <w:abstractNum w:abstractNumId="32438418">
    <w:multiLevelType w:val="hybridMultilevel"/>
    <w:lvl w:ilvl="0" w:tplc="56736854">
      <w:start w:val="1"/>
      <w:numFmt w:val="decimal"/>
      <w:lvlText w:val="%1."/>
      <w:lvlJc w:val="left"/>
      <w:pPr>
        <w:ind w:left="720" w:hanging="360"/>
      </w:pPr>
    </w:lvl>
    <w:lvl w:ilvl="1" w:tplc="56736854" w:tentative="1">
      <w:start w:val="1"/>
      <w:numFmt w:val="lowerLetter"/>
      <w:lvlText w:val="%2."/>
      <w:lvlJc w:val="left"/>
      <w:pPr>
        <w:ind w:left="1440" w:hanging="360"/>
      </w:pPr>
    </w:lvl>
    <w:lvl w:ilvl="2" w:tplc="56736854" w:tentative="1">
      <w:start w:val="1"/>
      <w:numFmt w:val="lowerRoman"/>
      <w:lvlText w:val="%3."/>
      <w:lvlJc w:val="right"/>
      <w:pPr>
        <w:ind w:left="2160" w:hanging="180"/>
      </w:pPr>
    </w:lvl>
    <w:lvl w:ilvl="3" w:tplc="56736854" w:tentative="1">
      <w:start w:val="1"/>
      <w:numFmt w:val="decimal"/>
      <w:lvlText w:val="%4."/>
      <w:lvlJc w:val="left"/>
      <w:pPr>
        <w:ind w:left="2880" w:hanging="360"/>
      </w:pPr>
    </w:lvl>
    <w:lvl w:ilvl="4" w:tplc="56736854" w:tentative="1">
      <w:start w:val="1"/>
      <w:numFmt w:val="lowerLetter"/>
      <w:lvlText w:val="%5."/>
      <w:lvlJc w:val="left"/>
      <w:pPr>
        <w:ind w:left="3600" w:hanging="360"/>
      </w:pPr>
    </w:lvl>
    <w:lvl w:ilvl="5" w:tplc="56736854" w:tentative="1">
      <w:start w:val="1"/>
      <w:numFmt w:val="lowerRoman"/>
      <w:lvlText w:val="%6."/>
      <w:lvlJc w:val="right"/>
      <w:pPr>
        <w:ind w:left="4320" w:hanging="180"/>
      </w:pPr>
    </w:lvl>
    <w:lvl w:ilvl="6" w:tplc="56736854" w:tentative="1">
      <w:start w:val="1"/>
      <w:numFmt w:val="decimal"/>
      <w:lvlText w:val="%7."/>
      <w:lvlJc w:val="left"/>
      <w:pPr>
        <w:ind w:left="5040" w:hanging="360"/>
      </w:pPr>
    </w:lvl>
    <w:lvl w:ilvl="7" w:tplc="56736854" w:tentative="1">
      <w:start w:val="1"/>
      <w:numFmt w:val="lowerLetter"/>
      <w:lvlText w:val="%8."/>
      <w:lvlJc w:val="left"/>
      <w:pPr>
        <w:ind w:left="5760" w:hanging="360"/>
      </w:pPr>
    </w:lvl>
    <w:lvl w:ilvl="8" w:tplc="56736854" w:tentative="1">
      <w:start w:val="1"/>
      <w:numFmt w:val="lowerRoman"/>
      <w:lvlText w:val="%9."/>
      <w:lvlJc w:val="right"/>
      <w:pPr>
        <w:ind w:left="6480" w:hanging="180"/>
      </w:pPr>
    </w:lvl>
  </w:abstractNum>
  <w:abstractNum w:abstractNumId="32438417">
    <w:multiLevelType w:val="hybridMultilevel"/>
    <w:lvl w:ilvl="0" w:tplc="49526919">
      <w:start w:val="1"/>
      <w:numFmt w:val="decimal"/>
      <w:lvlText w:val="%1."/>
      <w:lvlJc w:val="left"/>
      <w:pPr>
        <w:ind w:left="720" w:hanging="360"/>
      </w:pPr>
    </w:lvl>
    <w:lvl w:ilvl="1" w:tplc="49526919" w:tentative="1">
      <w:start w:val="1"/>
      <w:numFmt w:val="lowerLetter"/>
      <w:lvlText w:val="%2."/>
      <w:lvlJc w:val="left"/>
      <w:pPr>
        <w:ind w:left="1440" w:hanging="360"/>
      </w:pPr>
    </w:lvl>
    <w:lvl w:ilvl="2" w:tplc="49526919" w:tentative="1">
      <w:start w:val="1"/>
      <w:numFmt w:val="lowerRoman"/>
      <w:lvlText w:val="%3."/>
      <w:lvlJc w:val="right"/>
      <w:pPr>
        <w:ind w:left="2160" w:hanging="180"/>
      </w:pPr>
    </w:lvl>
    <w:lvl w:ilvl="3" w:tplc="49526919" w:tentative="1">
      <w:start w:val="1"/>
      <w:numFmt w:val="decimal"/>
      <w:lvlText w:val="%4."/>
      <w:lvlJc w:val="left"/>
      <w:pPr>
        <w:ind w:left="2880" w:hanging="360"/>
      </w:pPr>
    </w:lvl>
    <w:lvl w:ilvl="4" w:tplc="49526919" w:tentative="1">
      <w:start w:val="1"/>
      <w:numFmt w:val="lowerLetter"/>
      <w:lvlText w:val="%5."/>
      <w:lvlJc w:val="left"/>
      <w:pPr>
        <w:ind w:left="3600" w:hanging="360"/>
      </w:pPr>
    </w:lvl>
    <w:lvl w:ilvl="5" w:tplc="49526919" w:tentative="1">
      <w:start w:val="1"/>
      <w:numFmt w:val="lowerRoman"/>
      <w:lvlText w:val="%6."/>
      <w:lvlJc w:val="right"/>
      <w:pPr>
        <w:ind w:left="4320" w:hanging="180"/>
      </w:pPr>
    </w:lvl>
    <w:lvl w:ilvl="6" w:tplc="49526919" w:tentative="1">
      <w:start w:val="1"/>
      <w:numFmt w:val="decimal"/>
      <w:lvlText w:val="%7."/>
      <w:lvlJc w:val="left"/>
      <w:pPr>
        <w:ind w:left="5040" w:hanging="360"/>
      </w:pPr>
    </w:lvl>
    <w:lvl w:ilvl="7" w:tplc="49526919" w:tentative="1">
      <w:start w:val="1"/>
      <w:numFmt w:val="lowerLetter"/>
      <w:lvlText w:val="%8."/>
      <w:lvlJc w:val="left"/>
      <w:pPr>
        <w:ind w:left="5760" w:hanging="360"/>
      </w:pPr>
    </w:lvl>
    <w:lvl w:ilvl="8" w:tplc="49526919" w:tentative="1">
      <w:start w:val="1"/>
      <w:numFmt w:val="lowerRoman"/>
      <w:lvlText w:val="%9."/>
      <w:lvlJc w:val="right"/>
      <w:pPr>
        <w:ind w:left="6480" w:hanging="180"/>
      </w:pPr>
    </w:lvl>
  </w:abstractNum>
  <w:abstractNum w:abstractNumId="32438416">
    <w:multiLevelType w:val="hybridMultilevel"/>
    <w:lvl w:ilvl="0" w:tplc="19749410">
      <w:start w:val="1"/>
      <w:numFmt w:val="decimal"/>
      <w:lvlText w:val="%1."/>
      <w:lvlJc w:val="left"/>
      <w:pPr>
        <w:ind w:left="720" w:hanging="360"/>
      </w:pPr>
    </w:lvl>
    <w:lvl w:ilvl="1" w:tplc="19749410" w:tentative="1">
      <w:start w:val="1"/>
      <w:numFmt w:val="lowerLetter"/>
      <w:lvlText w:val="%2."/>
      <w:lvlJc w:val="left"/>
      <w:pPr>
        <w:ind w:left="1440" w:hanging="360"/>
      </w:pPr>
    </w:lvl>
    <w:lvl w:ilvl="2" w:tplc="19749410" w:tentative="1">
      <w:start w:val="1"/>
      <w:numFmt w:val="lowerRoman"/>
      <w:lvlText w:val="%3."/>
      <w:lvlJc w:val="right"/>
      <w:pPr>
        <w:ind w:left="2160" w:hanging="180"/>
      </w:pPr>
    </w:lvl>
    <w:lvl w:ilvl="3" w:tplc="19749410" w:tentative="1">
      <w:start w:val="1"/>
      <w:numFmt w:val="decimal"/>
      <w:lvlText w:val="%4."/>
      <w:lvlJc w:val="left"/>
      <w:pPr>
        <w:ind w:left="2880" w:hanging="360"/>
      </w:pPr>
    </w:lvl>
    <w:lvl w:ilvl="4" w:tplc="19749410" w:tentative="1">
      <w:start w:val="1"/>
      <w:numFmt w:val="lowerLetter"/>
      <w:lvlText w:val="%5."/>
      <w:lvlJc w:val="left"/>
      <w:pPr>
        <w:ind w:left="3600" w:hanging="360"/>
      </w:pPr>
    </w:lvl>
    <w:lvl w:ilvl="5" w:tplc="19749410" w:tentative="1">
      <w:start w:val="1"/>
      <w:numFmt w:val="lowerRoman"/>
      <w:lvlText w:val="%6."/>
      <w:lvlJc w:val="right"/>
      <w:pPr>
        <w:ind w:left="4320" w:hanging="180"/>
      </w:pPr>
    </w:lvl>
    <w:lvl w:ilvl="6" w:tplc="19749410" w:tentative="1">
      <w:start w:val="1"/>
      <w:numFmt w:val="decimal"/>
      <w:lvlText w:val="%7."/>
      <w:lvlJc w:val="left"/>
      <w:pPr>
        <w:ind w:left="5040" w:hanging="360"/>
      </w:pPr>
    </w:lvl>
    <w:lvl w:ilvl="7" w:tplc="19749410" w:tentative="1">
      <w:start w:val="1"/>
      <w:numFmt w:val="lowerLetter"/>
      <w:lvlText w:val="%8."/>
      <w:lvlJc w:val="left"/>
      <w:pPr>
        <w:ind w:left="5760" w:hanging="360"/>
      </w:pPr>
    </w:lvl>
    <w:lvl w:ilvl="8" w:tplc="19749410" w:tentative="1">
      <w:start w:val="1"/>
      <w:numFmt w:val="lowerRoman"/>
      <w:lvlText w:val="%9."/>
      <w:lvlJc w:val="right"/>
      <w:pPr>
        <w:ind w:left="6480" w:hanging="180"/>
      </w:pPr>
    </w:lvl>
  </w:abstractNum>
  <w:abstractNum w:abstractNumId="32438415">
    <w:multiLevelType w:val="hybridMultilevel"/>
    <w:lvl w:ilvl="0" w:tplc="91852591">
      <w:start w:val="1"/>
      <w:numFmt w:val="decimal"/>
      <w:lvlText w:val="%1."/>
      <w:lvlJc w:val="left"/>
      <w:pPr>
        <w:ind w:left="720" w:hanging="360"/>
      </w:pPr>
    </w:lvl>
    <w:lvl w:ilvl="1" w:tplc="91852591" w:tentative="1">
      <w:start w:val="1"/>
      <w:numFmt w:val="lowerLetter"/>
      <w:lvlText w:val="%2."/>
      <w:lvlJc w:val="left"/>
      <w:pPr>
        <w:ind w:left="1440" w:hanging="360"/>
      </w:pPr>
    </w:lvl>
    <w:lvl w:ilvl="2" w:tplc="91852591" w:tentative="1">
      <w:start w:val="1"/>
      <w:numFmt w:val="lowerRoman"/>
      <w:lvlText w:val="%3."/>
      <w:lvlJc w:val="right"/>
      <w:pPr>
        <w:ind w:left="2160" w:hanging="180"/>
      </w:pPr>
    </w:lvl>
    <w:lvl w:ilvl="3" w:tplc="91852591" w:tentative="1">
      <w:start w:val="1"/>
      <w:numFmt w:val="decimal"/>
      <w:lvlText w:val="%4."/>
      <w:lvlJc w:val="left"/>
      <w:pPr>
        <w:ind w:left="2880" w:hanging="360"/>
      </w:pPr>
    </w:lvl>
    <w:lvl w:ilvl="4" w:tplc="91852591" w:tentative="1">
      <w:start w:val="1"/>
      <w:numFmt w:val="lowerLetter"/>
      <w:lvlText w:val="%5."/>
      <w:lvlJc w:val="left"/>
      <w:pPr>
        <w:ind w:left="3600" w:hanging="360"/>
      </w:pPr>
    </w:lvl>
    <w:lvl w:ilvl="5" w:tplc="91852591" w:tentative="1">
      <w:start w:val="1"/>
      <w:numFmt w:val="lowerRoman"/>
      <w:lvlText w:val="%6."/>
      <w:lvlJc w:val="right"/>
      <w:pPr>
        <w:ind w:left="4320" w:hanging="180"/>
      </w:pPr>
    </w:lvl>
    <w:lvl w:ilvl="6" w:tplc="91852591" w:tentative="1">
      <w:start w:val="1"/>
      <w:numFmt w:val="decimal"/>
      <w:lvlText w:val="%7."/>
      <w:lvlJc w:val="left"/>
      <w:pPr>
        <w:ind w:left="5040" w:hanging="360"/>
      </w:pPr>
    </w:lvl>
    <w:lvl w:ilvl="7" w:tplc="91852591" w:tentative="1">
      <w:start w:val="1"/>
      <w:numFmt w:val="lowerLetter"/>
      <w:lvlText w:val="%8."/>
      <w:lvlJc w:val="left"/>
      <w:pPr>
        <w:ind w:left="5760" w:hanging="360"/>
      </w:pPr>
    </w:lvl>
    <w:lvl w:ilvl="8" w:tplc="91852591" w:tentative="1">
      <w:start w:val="1"/>
      <w:numFmt w:val="lowerRoman"/>
      <w:lvlText w:val="%9."/>
      <w:lvlJc w:val="right"/>
      <w:pPr>
        <w:ind w:left="6480" w:hanging="180"/>
      </w:pPr>
    </w:lvl>
  </w:abstractNum>
  <w:abstractNum w:abstractNumId="32438414">
    <w:multiLevelType w:val="hybridMultilevel"/>
    <w:lvl w:ilvl="0" w:tplc="96913058">
      <w:start w:val="1"/>
      <w:numFmt w:val="decimal"/>
      <w:lvlText w:val="%1."/>
      <w:lvlJc w:val="left"/>
      <w:pPr>
        <w:ind w:left="720" w:hanging="360"/>
      </w:pPr>
    </w:lvl>
    <w:lvl w:ilvl="1" w:tplc="96913058" w:tentative="1">
      <w:start w:val="1"/>
      <w:numFmt w:val="lowerLetter"/>
      <w:lvlText w:val="%2."/>
      <w:lvlJc w:val="left"/>
      <w:pPr>
        <w:ind w:left="1440" w:hanging="360"/>
      </w:pPr>
    </w:lvl>
    <w:lvl w:ilvl="2" w:tplc="96913058" w:tentative="1">
      <w:start w:val="1"/>
      <w:numFmt w:val="lowerRoman"/>
      <w:lvlText w:val="%3."/>
      <w:lvlJc w:val="right"/>
      <w:pPr>
        <w:ind w:left="2160" w:hanging="180"/>
      </w:pPr>
    </w:lvl>
    <w:lvl w:ilvl="3" w:tplc="96913058" w:tentative="1">
      <w:start w:val="1"/>
      <w:numFmt w:val="decimal"/>
      <w:lvlText w:val="%4."/>
      <w:lvlJc w:val="left"/>
      <w:pPr>
        <w:ind w:left="2880" w:hanging="360"/>
      </w:pPr>
    </w:lvl>
    <w:lvl w:ilvl="4" w:tplc="96913058" w:tentative="1">
      <w:start w:val="1"/>
      <w:numFmt w:val="lowerLetter"/>
      <w:lvlText w:val="%5."/>
      <w:lvlJc w:val="left"/>
      <w:pPr>
        <w:ind w:left="3600" w:hanging="360"/>
      </w:pPr>
    </w:lvl>
    <w:lvl w:ilvl="5" w:tplc="96913058" w:tentative="1">
      <w:start w:val="1"/>
      <w:numFmt w:val="lowerRoman"/>
      <w:lvlText w:val="%6."/>
      <w:lvlJc w:val="right"/>
      <w:pPr>
        <w:ind w:left="4320" w:hanging="180"/>
      </w:pPr>
    </w:lvl>
    <w:lvl w:ilvl="6" w:tplc="96913058" w:tentative="1">
      <w:start w:val="1"/>
      <w:numFmt w:val="decimal"/>
      <w:lvlText w:val="%7."/>
      <w:lvlJc w:val="left"/>
      <w:pPr>
        <w:ind w:left="5040" w:hanging="360"/>
      </w:pPr>
    </w:lvl>
    <w:lvl w:ilvl="7" w:tplc="96913058" w:tentative="1">
      <w:start w:val="1"/>
      <w:numFmt w:val="lowerLetter"/>
      <w:lvlText w:val="%8."/>
      <w:lvlJc w:val="left"/>
      <w:pPr>
        <w:ind w:left="5760" w:hanging="360"/>
      </w:pPr>
    </w:lvl>
    <w:lvl w:ilvl="8" w:tplc="96913058" w:tentative="1">
      <w:start w:val="1"/>
      <w:numFmt w:val="lowerRoman"/>
      <w:lvlText w:val="%9."/>
      <w:lvlJc w:val="right"/>
      <w:pPr>
        <w:ind w:left="6480" w:hanging="180"/>
      </w:pPr>
    </w:lvl>
  </w:abstractNum>
  <w:abstractNum w:abstractNumId="32438413">
    <w:multiLevelType w:val="hybridMultilevel"/>
    <w:lvl w:ilvl="0" w:tplc="79773429">
      <w:start w:val="1"/>
      <w:numFmt w:val="decimal"/>
      <w:lvlText w:val="%1."/>
      <w:lvlJc w:val="left"/>
      <w:pPr>
        <w:ind w:left="720" w:hanging="360"/>
      </w:pPr>
    </w:lvl>
    <w:lvl w:ilvl="1" w:tplc="79773429" w:tentative="1">
      <w:start w:val="1"/>
      <w:numFmt w:val="lowerLetter"/>
      <w:lvlText w:val="%2."/>
      <w:lvlJc w:val="left"/>
      <w:pPr>
        <w:ind w:left="1440" w:hanging="360"/>
      </w:pPr>
    </w:lvl>
    <w:lvl w:ilvl="2" w:tplc="79773429" w:tentative="1">
      <w:start w:val="1"/>
      <w:numFmt w:val="lowerRoman"/>
      <w:lvlText w:val="%3."/>
      <w:lvlJc w:val="right"/>
      <w:pPr>
        <w:ind w:left="2160" w:hanging="180"/>
      </w:pPr>
    </w:lvl>
    <w:lvl w:ilvl="3" w:tplc="79773429" w:tentative="1">
      <w:start w:val="1"/>
      <w:numFmt w:val="decimal"/>
      <w:lvlText w:val="%4."/>
      <w:lvlJc w:val="left"/>
      <w:pPr>
        <w:ind w:left="2880" w:hanging="360"/>
      </w:pPr>
    </w:lvl>
    <w:lvl w:ilvl="4" w:tplc="79773429" w:tentative="1">
      <w:start w:val="1"/>
      <w:numFmt w:val="lowerLetter"/>
      <w:lvlText w:val="%5."/>
      <w:lvlJc w:val="left"/>
      <w:pPr>
        <w:ind w:left="3600" w:hanging="360"/>
      </w:pPr>
    </w:lvl>
    <w:lvl w:ilvl="5" w:tplc="79773429" w:tentative="1">
      <w:start w:val="1"/>
      <w:numFmt w:val="lowerRoman"/>
      <w:lvlText w:val="%6."/>
      <w:lvlJc w:val="right"/>
      <w:pPr>
        <w:ind w:left="4320" w:hanging="180"/>
      </w:pPr>
    </w:lvl>
    <w:lvl w:ilvl="6" w:tplc="79773429" w:tentative="1">
      <w:start w:val="1"/>
      <w:numFmt w:val="decimal"/>
      <w:lvlText w:val="%7."/>
      <w:lvlJc w:val="left"/>
      <w:pPr>
        <w:ind w:left="5040" w:hanging="360"/>
      </w:pPr>
    </w:lvl>
    <w:lvl w:ilvl="7" w:tplc="79773429" w:tentative="1">
      <w:start w:val="1"/>
      <w:numFmt w:val="lowerLetter"/>
      <w:lvlText w:val="%8."/>
      <w:lvlJc w:val="left"/>
      <w:pPr>
        <w:ind w:left="5760" w:hanging="360"/>
      </w:pPr>
    </w:lvl>
    <w:lvl w:ilvl="8" w:tplc="79773429" w:tentative="1">
      <w:start w:val="1"/>
      <w:numFmt w:val="lowerRoman"/>
      <w:lvlText w:val="%9."/>
      <w:lvlJc w:val="right"/>
      <w:pPr>
        <w:ind w:left="6480" w:hanging="180"/>
      </w:pPr>
    </w:lvl>
  </w:abstractNum>
  <w:abstractNum w:abstractNumId="32438412">
    <w:multiLevelType w:val="hybridMultilevel"/>
    <w:lvl w:ilvl="0" w:tplc="57507618">
      <w:start w:val="1"/>
      <w:numFmt w:val="decimal"/>
      <w:lvlText w:val="%1."/>
      <w:lvlJc w:val="left"/>
      <w:pPr>
        <w:ind w:left="720" w:hanging="360"/>
      </w:pPr>
    </w:lvl>
    <w:lvl w:ilvl="1" w:tplc="57507618" w:tentative="1">
      <w:start w:val="1"/>
      <w:numFmt w:val="lowerLetter"/>
      <w:lvlText w:val="%2."/>
      <w:lvlJc w:val="left"/>
      <w:pPr>
        <w:ind w:left="1440" w:hanging="360"/>
      </w:pPr>
    </w:lvl>
    <w:lvl w:ilvl="2" w:tplc="57507618" w:tentative="1">
      <w:start w:val="1"/>
      <w:numFmt w:val="lowerRoman"/>
      <w:lvlText w:val="%3."/>
      <w:lvlJc w:val="right"/>
      <w:pPr>
        <w:ind w:left="2160" w:hanging="180"/>
      </w:pPr>
    </w:lvl>
    <w:lvl w:ilvl="3" w:tplc="57507618" w:tentative="1">
      <w:start w:val="1"/>
      <w:numFmt w:val="decimal"/>
      <w:lvlText w:val="%4."/>
      <w:lvlJc w:val="left"/>
      <w:pPr>
        <w:ind w:left="2880" w:hanging="360"/>
      </w:pPr>
    </w:lvl>
    <w:lvl w:ilvl="4" w:tplc="57507618" w:tentative="1">
      <w:start w:val="1"/>
      <w:numFmt w:val="lowerLetter"/>
      <w:lvlText w:val="%5."/>
      <w:lvlJc w:val="left"/>
      <w:pPr>
        <w:ind w:left="3600" w:hanging="360"/>
      </w:pPr>
    </w:lvl>
    <w:lvl w:ilvl="5" w:tplc="57507618" w:tentative="1">
      <w:start w:val="1"/>
      <w:numFmt w:val="lowerRoman"/>
      <w:lvlText w:val="%6."/>
      <w:lvlJc w:val="right"/>
      <w:pPr>
        <w:ind w:left="4320" w:hanging="180"/>
      </w:pPr>
    </w:lvl>
    <w:lvl w:ilvl="6" w:tplc="57507618" w:tentative="1">
      <w:start w:val="1"/>
      <w:numFmt w:val="decimal"/>
      <w:lvlText w:val="%7."/>
      <w:lvlJc w:val="left"/>
      <w:pPr>
        <w:ind w:left="5040" w:hanging="360"/>
      </w:pPr>
    </w:lvl>
    <w:lvl w:ilvl="7" w:tplc="57507618" w:tentative="1">
      <w:start w:val="1"/>
      <w:numFmt w:val="lowerLetter"/>
      <w:lvlText w:val="%8."/>
      <w:lvlJc w:val="left"/>
      <w:pPr>
        <w:ind w:left="5760" w:hanging="360"/>
      </w:pPr>
    </w:lvl>
    <w:lvl w:ilvl="8" w:tplc="57507618" w:tentative="1">
      <w:start w:val="1"/>
      <w:numFmt w:val="lowerRoman"/>
      <w:lvlText w:val="%9."/>
      <w:lvlJc w:val="right"/>
      <w:pPr>
        <w:ind w:left="6480" w:hanging="180"/>
      </w:pPr>
    </w:lvl>
  </w:abstractNum>
  <w:abstractNum w:abstractNumId="32438411">
    <w:multiLevelType w:val="hybridMultilevel"/>
    <w:lvl w:ilvl="0" w:tplc="76620338">
      <w:start w:val="1"/>
      <w:numFmt w:val="decimal"/>
      <w:lvlText w:val="%1."/>
      <w:lvlJc w:val="left"/>
      <w:pPr>
        <w:ind w:left="720" w:hanging="360"/>
      </w:pPr>
    </w:lvl>
    <w:lvl w:ilvl="1" w:tplc="76620338" w:tentative="1">
      <w:start w:val="1"/>
      <w:numFmt w:val="lowerLetter"/>
      <w:lvlText w:val="%2."/>
      <w:lvlJc w:val="left"/>
      <w:pPr>
        <w:ind w:left="1440" w:hanging="360"/>
      </w:pPr>
    </w:lvl>
    <w:lvl w:ilvl="2" w:tplc="76620338" w:tentative="1">
      <w:start w:val="1"/>
      <w:numFmt w:val="lowerRoman"/>
      <w:lvlText w:val="%3."/>
      <w:lvlJc w:val="right"/>
      <w:pPr>
        <w:ind w:left="2160" w:hanging="180"/>
      </w:pPr>
    </w:lvl>
    <w:lvl w:ilvl="3" w:tplc="76620338" w:tentative="1">
      <w:start w:val="1"/>
      <w:numFmt w:val="decimal"/>
      <w:lvlText w:val="%4."/>
      <w:lvlJc w:val="left"/>
      <w:pPr>
        <w:ind w:left="2880" w:hanging="360"/>
      </w:pPr>
    </w:lvl>
    <w:lvl w:ilvl="4" w:tplc="76620338" w:tentative="1">
      <w:start w:val="1"/>
      <w:numFmt w:val="lowerLetter"/>
      <w:lvlText w:val="%5."/>
      <w:lvlJc w:val="left"/>
      <w:pPr>
        <w:ind w:left="3600" w:hanging="360"/>
      </w:pPr>
    </w:lvl>
    <w:lvl w:ilvl="5" w:tplc="76620338" w:tentative="1">
      <w:start w:val="1"/>
      <w:numFmt w:val="lowerRoman"/>
      <w:lvlText w:val="%6."/>
      <w:lvlJc w:val="right"/>
      <w:pPr>
        <w:ind w:left="4320" w:hanging="180"/>
      </w:pPr>
    </w:lvl>
    <w:lvl w:ilvl="6" w:tplc="76620338" w:tentative="1">
      <w:start w:val="1"/>
      <w:numFmt w:val="decimal"/>
      <w:lvlText w:val="%7."/>
      <w:lvlJc w:val="left"/>
      <w:pPr>
        <w:ind w:left="5040" w:hanging="360"/>
      </w:pPr>
    </w:lvl>
    <w:lvl w:ilvl="7" w:tplc="76620338" w:tentative="1">
      <w:start w:val="1"/>
      <w:numFmt w:val="lowerLetter"/>
      <w:lvlText w:val="%8."/>
      <w:lvlJc w:val="left"/>
      <w:pPr>
        <w:ind w:left="5760" w:hanging="360"/>
      </w:pPr>
    </w:lvl>
    <w:lvl w:ilvl="8" w:tplc="76620338" w:tentative="1">
      <w:start w:val="1"/>
      <w:numFmt w:val="lowerRoman"/>
      <w:lvlText w:val="%9."/>
      <w:lvlJc w:val="right"/>
      <w:pPr>
        <w:ind w:left="6480" w:hanging="180"/>
      </w:pPr>
    </w:lvl>
  </w:abstractNum>
  <w:abstractNum w:abstractNumId="32438410">
    <w:multiLevelType w:val="hybridMultilevel"/>
    <w:lvl w:ilvl="0" w:tplc="38050187">
      <w:start w:val="1"/>
      <w:numFmt w:val="decimal"/>
      <w:lvlText w:val="%1."/>
      <w:lvlJc w:val="left"/>
      <w:pPr>
        <w:ind w:left="720" w:hanging="360"/>
      </w:pPr>
    </w:lvl>
    <w:lvl w:ilvl="1" w:tplc="38050187" w:tentative="1">
      <w:start w:val="1"/>
      <w:numFmt w:val="lowerLetter"/>
      <w:lvlText w:val="%2."/>
      <w:lvlJc w:val="left"/>
      <w:pPr>
        <w:ind w:left="1440" w:hanging="360"/>
      </w:pPr>
    </w:lvl>
    <w:lvl w:ilvl="2" w:tplc="38050187" w:tentative="1">
      <w:start w:val="1"/>
      <w:numFmt w:val="lowerRoman"/>
      <w:lvlText w:val="%3."/>
      <w:lvlJc w:val="right"/>
      <w:pPr>
        <w:ind w:left="2160" w:hanging="180"/>
      </w:pPr>
    </w:lvl>
    <w:lvl w:ilvl="3" w:tplc="38050187" w:tentative="1">
      <w:start w:val="1"/>
      <w:numFmt w:val="decimal"/>
      <w:lvlText w:val="%4."/>
      <w:lvlJc w:val="left"/>
      <w:pPr>
        <w:ind w:left="2880" w:hanging="360"/>
      </w:pPr>
    </w:lvl>
    <w:lvl w:ilvl="4" w:tplc="38050187" w:tentative="1">
      <w:start w:val="1"/>
      <w:numFmt w:val="lowerLetter"/>
      <w:lvlText w:val="%5."/>
      <w:lvlJc w:val="left"/>
      <w:pPr>
        <w:ind w:left="3600" w:hanging="360"/>
      </w:pPr>
    </w:lvl>
    <w:lvl w:ilvl="5" w:tplc="38050187" w:tentative="1">
      <w:start w:val="1"/>
      <w:numFmt w:val="lowerRoman"/>
      <w:lvlText w:val="%6."/>
      <w:lvlJc w:val="right"/>
      <w:pPr>
        <w:ind w:left="4320" w:hanging="180"/>
      </w:pPr>
    </w:lvl>
    <w:lvl w:ilvl="6" w:tplc="38050187" w:tentative="1">
      <w:start w:val="1"/>
      <w:numFmt w:val="decimal"/>
      <w:lvlText w:val="%7."/>
      <w:lvlJc w:val="left"/>
      <w:pPr>
        <w:ind w:left="5040" w:hanging="360"/>
      </w:pPr>
    </w:lvl>
    <w:lvl w:ilvl="7" w:tplc="38050187" w:tentative="1">
      <w:start w:val="1"/>
      <w:numFmt w:val="lowerLetter"/>
      <w:lvlText w:val="%8."/>
      <w:lvlJc w:val="left"/>
      <w:pPr>
        <w:ind w:left="5760" w:hanging="360"/>
      </w:pPr>
    </w:lvl>
    <w:lvl w:ilvl="8" w:tplc="38050187" w:tentative="1">
      <w:start w:val="1"/>
      <w:numFmt w:val="lowerRoman"/>
      <w:lvlText w:val="%9."/>
      <w:lvlJc w:val="right"/>
      <w:pPr>
        <w:ind w:left="6480" w:hanging="180"/>
      </w:pPr>
    </w:lvl>
  </w:abstractNum>
  <w:abstractNum w:abstractNumId="32438409">
    <w:multiLevelType w:val="hybridMultilevel"/>
    <w:lvl w:ilvl="0" w:tplc="10872723">
      <w:start w:val="1"/>
      <w:numFmt w:val="decimal"/>
      <w:lvlText w:val="%1."/>
      <w:lvlJc w:val="left"/>
      <w:pPr>
        <w:ind w:left="720" w:hanging="360"/>
      </w:pPr>
    </w:lvl>
    <w:lvl w:ilvl="1" w:tplc="10872723" w:tentative="1">
      <w:start w:val="1"/>
      <w:numFmt w:val="lowerLetter"/>
      <w:lvlText w:val="%2."/>
      <w:lvlJc w:val="left"/>
      <w:pPr>
        <w:ind w:left="1440" w:hanging="360"/>
      </w:pPr>
    </w:lvl>
    <w:lvl w:ilvl="2" w:tplc="10872723" w:tentative="1">
      <w:start w:val="1"/>
      <w:numFmt w:val="lowerRoman"/>
      <w:lvlText w:val="%3."/>
      <w:lvlJc w:val="right"/>
      <w:pPr>
        <w:ind w:left="2160" w:hanging="180"/>
      </w:pPr>
    </w:lvl>
    <w:lvl w:ilvl="3" w:tplc="10872723" w:tentative="1">
      <w:start w:val="1"/>
      <w:numFmt w:val="decimal"/>
      <w:lvlText w:val="%4."/>
      <w:lvlJc w:val="left"/>
      <w:pPr>
        <w:ind w:left="2880" w:hanging="360"/>
      </w:pPr>
    </w:lvl>
    <w:lvl w:ilvl="4" w:tplc="10872723" w:tentative="1">
      <w:start w:val="1"/>
      <w:numFmt w:val="lowerLetter"/>
      <w:lvlText w:val="%5."/>
      <w:lvlJc w:val="left"/>
      <w:pPr>
        <w:ind w:left="3600" w:hanging="360"/>
      </w:pPr>
    </w:lvl>
    <w:lvl w:ilvl="5" w:tplc="10872723" w:tentative="1">
      <w:start w:val="1"/>
      <w:numFmt w:val="lowerRoman"/>
      <w:lvlText w:val="%6."/>
      <w:lvlJc w:val="right"/>
      <w:pPr>
        <w:ind w:left="4320" w:hanging="180"/>
      </w:pPr>
    </w:lvl>
    <w:lvl w:ilvl="6" w:tplc="10872723" w:tentative="1">
      <w:start w:val="1"/>
      <w:numFmt w:val="decimal"/>
      <w:lvlText w:val="%7."/>
      <w:lvlJc w:val="left"/>
      <w:pPr>
        <w:ind w:left="5040" w:hanging="360"/>
      </w:pPr>
    </w:lvl>
    <w:lvl w:ilvl="7" w:tplc="10872723" w:tentative="1">
      <w:start w:val="1"/>
      <w:numFmt w:val="lowerLetter"/>
      <w:lvlText w:val="%8."/>
      <w:lvlJc w:val="left"/>
      <w:pPr>
        <w:ind w:left="5760" w:hanging="360"/>
      </w:pPr>
    </w:lvl>
    <w:lvl w:ilvl="8" w:tplc="10872723" w:tentative="1">
      <w:start w:val="1"/>
      <w:numFmt w:val="lowerRoman"/>
      <w:lvlText w:val="%9."/>
      <w:lvlJc w:val="right"/>
      <w:pPr>
        <w:ind w:left="6480" w:hanging="180"/>
      </w:pPr>
    </w:lvl>
  </w:abstractNum>
  <w:abstractNum w:abstractNumId="32438408">
    <w:multiLevelType w:val="hybridMultilevel"/>
    <w:lvl w:ilvl="0" w:tplc="21429946">
      <w:start w:val="1"/>
      <w:numFmt w:val="decimal"/>
      <w:lvlText w:val="%1."/>
      <w:lvlJc w:val="left"/>
      <w:pPr>
        <w:ind w:left="720" w:hanging="360"/>
      </w:pPr>
    </w:lvl>
    <w:lvl w:ilvl="1" w:tplc="21429946" w:tentative="1">
      <w:start w:val="1"/>
      <w:numFmt w:val="lowerLetter"/>
      <w:lvlText w:val="%2."/>
      <w:lvlJc w:val="left"/>
      <w:pPr>
        <w:ind w:left="1440" w:hanging="360"/>
      </w:pPr>
    </w:lvl>
    <w:lvl w:ilvl="2" w:tplc="21429946" w:tentative="1">
      <w:start w:val="1"/>
      <w:numFmt w:val="lowerRoman"/>
      <w:lvlText w:val="%3."/>
      <w:lvlJc w:val="right"/>
      <w:pPr>
        <w:ind w:left="2160" w:hanging="180"/>
      </w:pPr>
    </w:lvl>
    <w:lvl w:ilvl="3" w:tplc="21429946" w:tentative="1">
      <w:start w:val="1"/>
      <w:numFmt w:val="decimal"/>
      <w:lvlText w:val="%4."/>
      <w:lvlJc w:val="left"/>
      <w:pPr>
        <w:ind w:left="2880" w:hanging="360"/>
      </w:pPr>
    </w:lvl>
    <w:lvl w:ilvl="4" w:tplc="21429946" w:tentative="1">
      <w:start w:val="1"/>
      <w:numFmt w:val="lowerLetter"/>
      <w:lvlText w:val="%5."/>
      <w:lvlJc w:val="left"/>
      <w:pPr>
        <w:ind w:left="3600" w:hanging="360"/>
      </w:pPr>
    </w:lvl>
    <w:lvl w:ilvl="5" w:tplc="21429946" w:tentative="1">
      <w:start w:val="1"/>
      <w:numFmt w:val="lowerRoman"/>
      <w:lvlText w:val="%6."/>
      <w:lvlJc w:val="right"/>
      <w:pPr>
        <w:ind w:left="4320" w:hanging="180"/>
      </w:pPr>
    </w:lvl>
    <w:lvl w:ilvl="6" w:tplc="21429946" w:tentative="1">
      <w:start w:val="1"/>
      <w:numFmt w:val="decimal"/>
      <w:lvlText w:val="%7."/>
      <w:lvlJc w:val="left"/>
      <w:pPr>
        <w:ind w:left="5040" w:hanging="360"/>
      </w:pPr>
    </w:lvl>
    <w:lvl w:ilvl="7" w:tplc="21429946" w:tentative="1">
      <w:start w:val="1"/>
      <w:numFmt w:val="lowerLetter"/>
      <w:lvlText w:val="%8."/>
      <w:lvlJc w:val="left"/>
      <w:pPr>
        <w:ind w:left="5760" w:hanging="360"/>
      </w:pPr>
    </w:lvl>
    <w:lvl w:ilvl="8" w:tplc="21429946" w:tentative="1">
      <w:start w:val="1"/>
      <w:numFmt w:val="lowerRoman"/>
      <w:lvlText w:val="%9."/>
      <w:lvlJc w:val="right"/>
      <w:pPr>
        <w:ind w:left="6480" w:hanging="180"/>
      </w:pPr>
    </w:lvl>
  </w:abstractNum>
  <w:abstractNum w:abstractNumId="32438407">
    <w:multiLevelType w:val="hybridMultilevel"/>
    <w:lvl w:ilvl="0" w:tplc="45359312">
      <w:start w:val="1"/>
      <w:numFmt w:val="decimal"/>
      <w:lvlText w:val="%1."/>
      <w:lvlJc w:val="left"/>
      <w:pPr>
        <w:ind w:left="720" w:hanging="360"/>
      </w:pPr>
    </w:lvl>
    <w:lvl w:ilvl="1" w:tplc="45359312" w:tentative="1">
      <w:start w:val="1"/>
      <w:numFmt w:val="lowerLetter"/>
      <w:lvlText w:val="%2."/>
      <w:lvlJc w:val="left"/>
      <w:pPr>
        <w:ind w:left="1440" w:hanging="360"/>
      </w:pPr>
    </w:lvl>
    <w:lvl w:ilvl="2" w:tplc="45359312" w:tentative="1">
      <w:start w:val="1"/>
      <w:numFmt w:val="lowerRoman"/>
      <w:lvlText w:val="%3."/>
      <w:lvlJc w:val="right"/>
      <w:pPr>
        <w:ind w:left="2160" w:hanging="180"/>
      </w:pPr>
    </w:lvl>
    <w:lvl w:ilvl="3" w:tplc="45359312" w:tentative="1">
      <w:start w:val="1"/>
      <w:numFmt w:val="decimal"/>
      <w:lvlText w:val="%4."/>
      <w:lvlJc w:val="left"/>
      <w:pPr>
        <w:ind w:left="2880" w:hanging="360"/>
      </w:pPr>
    </w:lvl>
    <w:lvl w:ilvl="4" w:tplc="45359312" w:tentative="1">
      <w:start w:val="1"/>
      <w:numFmt w:val="lowerLetter"/>
      <w:lvlText w:val="%5."/>
      <w:lvlJc w:val="left"/>
      <w:pPr>
        <w:ind w:left="3600" w:hanging="360"/>
      </w:pPr>
    </w:lvl>
    <w:lvl w:ilvl="5" w:tplc="45359312" w:tentative="1">
      <w:start w:val="1"/>
      <w:numFmt w:val="lowerRoman"/>
      <w:lvlText w:val="%6."/>
      <w:lvlJc w:val="right"/>
      <w:pPr>
        <w:ind w:left="4320" w:hanging="180"/>
      </w:pPr>
    </w:lvl>
    <w:lvl w:ilvl="6" w:tplc="45359312" w:tentative="1">
      <w:start w:val="1"/>
      <w:numFmt w:val="decimal"/>
      <w:lvlText w:val="%7."/>
      <w:lvlJc w:val="left"/>
      <w:pPr>
        <w:ind w:left="5040" w:hanging="360"/>
      </w:pPr>
    </w:lvl>
    <w:lvl w:ilvl="7" w:tplc="45359312" w:tentative="1">
      <w:start w:val="1"/>
      <w:numFmt w:val="lowerLetter"/>
      <w:lvlText w:val="%8."/>
      <w:lvlJc w:val="left"/>
      <w:pPr>
        <w:ind w:left="5760" w:hanging="360"/>
      </w:pPr>
    </w:lvl>
    <w:lvl w:ilvl="8" w:tplc="45359312" w:tentative="1">
      <w:start w:val="1"/>
      <w:numFmt w:val="lowerRoman"/>
      <w:lvlText w:val="%9."/>
      <w:lvlJc w:val="right"/>
      <w:pPr>
        <w:ind w:left="6480" w:hanging="180"/>
      </w:pPr>
    </w:lvl>
  </w:abstractNum>
  <w:abstractNum w:abstractNumId="32438406">
    <w:multiLevelType w:val="hybridMultilevel"/>
    <w:lvl w:ilvl="0" w:tplc="50057181">
      <w:start w:val="1"/>
      <w:numFmt w:val="decimal"/>
      <w:lvlText w:val="%1."/>
      <w:lvlJc w:val="left"/>
      <w:pPr>
        <w:ind w:left="720" w:hanging="360"/>
      </w:pPr>
    </w:lvl>
    <w:lvl w:ilvl="1" w:tplc="50057181" w:tentative="1">
      <w:start w:val="1"/>
      <w:numFmt w:val="lowerLetter"/>
      <w:lvlText w:val="%2."/>
      <w:lvlJc w:val="left"/>
      <w:pPr>
        <w:ind w:left="1440" w:hanging="360"/>
      </w:pPr>
    </w:lvl>
    <w:lvl w:ilvl="2" w:tplc="50057181" w:tentative="1">
      <w:start w:val="1"/>
      <w:numFmt w:val="lowerRoman"/>
      <w:lvlText w:val="%3."/>
      <w:lvlJc w:val="right"/>
      <w:pPr>
        <w:ind w:left="2160" w:hanging="180"/>
      </w:pPr>
    </w:lvl>
    <w:lvl w:ilvl="3" w:tplc="50057181" w:tentative="1">
      <w:start w:val="1"/>
      <w:numFmt w:val="decimal"/>
      <w:lvlText w:val="%4."/>
      <w:lvlJc w:val="left"/>
      <w:pPr>
        <w:ind w:left="2880" w:hanging="360"/>
      </w:pPr>
    </w:lvl>
    <w:lvl w:ilvl="4" w:tplc="50057181" w:tentative="1">
      <w:start w:val="1"/>
      <w:numFmt w:val="lowerLetter"/>
      <w:lvlText w:val="%5."/>
      <w:lvlJc w:val="left"/>
      <w:pPr>
        <w:ind w:left="3600" w:hanging="360"/>
      </w:pPr>
    </w:lvl>
    <w:lvl w:ilvl="5" w:tplc="50057181" w:tentative="1">
      <w:start w:val="1"/>
      <w:numFmt w:val="lowerRoman"/>
      <w:lvlText w:val="%6."/>
      <w:lvlJc w:val="right"/>
      <w:pPr>
        <w:ind w:left="4320" w:hanging="180"/>
      </w:pPr>
    </w:lvl>
    <w:lvl w:ilvl="6" w:tplc="50057181" w:tentative="1">
      <w:start w:val="1"/>
      <w:numFmt w:val="decimal"/>
      <w:lvlText w:val="%7."/>
      <w:lvlJc w:val="left"/>
      <w:pPr>
        <w:ind w:left="5040" w:hanging="360"/>
      </w:pPr>
    </w:lvl>
    <w:lvl w:ilvl="7" w:tplc="50057181" w:tentative="1">
      <w:start w:val="1"/>
      <w:numFmt w:val="lowerLetter"/>
      <w:lvlText w:val="%8."/>
      <w:lvlJc w:val="left"/>
      <w:pPr>
        <w:ind w:left="5760" w:hanging="360"/>
      </w:pPr>
    </w:lvl>
    <w:lvl w:ilvl="8" w:tplc="50057181" w:tentative="1">
      <w:start w:val="1"/>
      <w:numFmt w:val="lowerRoman"/>
      <w:lvlText w:val="%9."/>
      <w:lvlJc w:val="right"/>
      <w:pPr>
        <w:ind w:left="6480" w:hanging="180"/>
      </w:pPr>
    </w:lvl>
  </w:abstractNum>
  <w:abstractNum w:abstractNumId="32438405">
    <w:multiLevelType w:val="hybridMultilevel"/>
    <w:lvl w:ilvl="0" w:tplc="56580195">
      <w:start w:val="1"/>
      <w:numFmt w:val="decimal"/>
      <w:lvlText w:val="%1."/>
      <w:lvlJc w:val="left"/>
      <w:pPr>
        <w:ind w:left="720" w:hanging="360"/>
      </w:pPr>
    </w:lvl>
    <w:lvl w:ilvl="1" w:tplc="56580195" w:tentative="1">
      <w:start w:val="1"/>
      <w:numFmt w:val="lowerLetter"/>
      <w:lvlText w:val="%2."/>
      <w:lvlJc w:val="left"/>
      <w:pPr>
        <w:ind w:left="1440" w:hanging="360"/>
      </w:pPr>
    </w:lvl>
    <w:lvl w:ilvl="2" w:tplc="56580195" w:tentative="1">
      <w:start w:val="1"/>
      <w:numFmt w:val="lowerRoman"/>
      <w:lvlText w:val="%3."/>
      <w:lvlJc w:val="right"/>
      <w:pPr>
        <w:ind w:left="2160" w:hanging="180"/>
      </w:pPr>
    </w:lvl>
    <w:lvl w:ilvl="3" w:tplc="56580195" w:tentative="1">
      <w:start w:val="1"/>
      <w:numFmt w:val="decimal"/>
      <w:lvlText w:val="%4."/>
      <w:lvlJc w:val="left"/>
      <w:pPr>
        <w:ind w:left="2880" w:hanging="360"/>
      </w:pPr>
    </w:lvl>
    <w:lvl w:ilvl="4" w:tplc="56580195" w:tentative="1">
      <w:start w:val="1"/>
      <w:numFmt w:val="lowerLetter"/>
      <w:lvlText w:val="%5."/>
      <w:lvlJc w:val="left"/>
      <w:pPr>
        <w:ind w:left="3600" w:hanging="360"/>
      </w:pPr>
    </w:lvl>
    <w:lvl w:ilvl="5" w:tplc="56580195" w:tentative="1">
      <w:start w:val="1"/>
      <w:numFmt w:val="lowerRoman"/>
      <w:lvlText w:val="%6."/>
      <w:lvlJc w:val="right"/>
      <w:pPr>
        <w:ind w:left="4320" w:hanging="180"/>
      </w:pPr>
    </w:lvl>
    <w:lvl w:ilvl="6" w:tplc="56580195" w:tentative="1">
      <w:start w:val="1"/>
      <w:numFmt w:val="decimal"/>
      <w:lvlText w:val="%7."/>
      <w:lvlJc w:val="left"/>
      <w:pPr>
        <w:ind w:left="5040" w:hanging="360"/>
      </w:pPr>
    </w:lvl>
    <w:lvl w:ilvl="7" w:tplc="56580195" w:tentative="1">
      <w:start w:val="1"/>
      <w:numFmt w:val="lowerLetter"/>
      <w:lvlText w:val="%8."/>
      <w:lvlJc w:val="left"/>
      <w:pPr>
        <w:ind w:left="5760" w:hanging="360"/>
      </w:pPr>
    </w:lvl>
    <w:lvl w:ilvl="8" w:tplc="56580195" w:tentative="1">
      <w:start w:val="1"/>
      <w:numFmt w:val="lowerRoman"/>
      <w:lvlText w:val="%9."/>
      <w:lvlJc w:val="right"/>
      <w:pPr>
        <w:ind w:left="6480" w:hanging="180"/>
      </w:pPr>
    </w:lvl>
  </w:abstractNum>
  <w:abstractNum w:abstractNumId="32438404">
    <w:multiLevelType w:val="hybridMultilevel"/>
    <w:lvl w:ilvl="0" w:tplc="85184332">
      <w:start w:val="1"/>
      <w:numFmt w:val="decimal"/>
      <w:lvlText w:val="%1."/>
      <w:lvlJc w:val="left"/>
      <w:pPr>
        <w:ind w:left="720" w:hanging="360"/>
      </w:pPr>
    </w:lvl>
    <w:lvl w:ilvl="1" w:tplc="85184332" w:tentative="1">
      <w:start w:val="1"/>
      <w:numFmt w:val="lowerLetter"/>
      <w:lvlText w:val="%2."/>
      <w:lvlJc w:val="left"/>
      <w:pPr>
        <w:ind w:left="1440" w:hanging="360"/>
      </w:pPr>
    </w:lvl>
    <w:lvl w:ilvl="2" w:tplc="85184332" w:tentative="1">
      <w:start w:val="1"/>
      <w:numFmt w:val="lowerRoman"/>
      <w:lvlText w:val="%3."/>
      <w:lvlJc w:val="right"/>
      <w:pPr>
        <w:ind w:left="2160" w:hanging="180"/>
      </w:pPr>
    </w:lvl>
    <w:lvl w:ilvl="3" w:tplc="85184332" w:tentative="1">
      <w:start w:val="1"/>
      <w:numFmt w:val="decimal"/>
      <w:lvlText w:val="%4."/>
      <w:lvlJc w:val="left"/>
      <w:pPr>
        <w:ind w:left="2880" w:hanging="360"/>
      </w:pPr>
    </w:lvl>
    <w:lvl w:ilvl="4" w:tplc="85184332" w:tentative="1">
      <w:start w:val="1"/>
      <w:numFmt w:val="lowerLetter"/>
      <w:lvlText w:val="%5."/>
      <w:lvlJc w:val="left"/>
      <w:pPr>
        <w:ind w:left="3600" w:hanging="360"/>
      </w:pPr>
    </w:lvl>
    <w:lvl w:ilvl="5" w:tplc="85184332" w:tentative="1">
      <w:start w:val="1"/>
      <w:numFmt w:val="lowerRoman"/>
      <w:lvlText w:val="%6."/>
      <w:lvlJc w:val="right"/>
      <w:pPr>
        <w:ind w:left="4320" w:hanging="180"/>
      </w:pPr>
    </w:lvl>
    <w:lvl w:ilvl="6" w:tplc="85184332" w:tentative="1">
      <w:start w:val="1"/>
      <w:numFmt w:val="decimal"/>
      <w:lvlText w:val="%7."/>
      <w:lvlJc w:val="left"/>
      <w:pPr>
        <w:ind w:left="5040" w:hanging="360"/>
      </w:pPr>
    </w:lvl>
    <w:lvl w:ilvl="7" w:tplc="85184332" w:tentative="1">
      <w:start w:val="1"/>
      <w:numFmt w:val="lowerLetter"/>
      <w:lvlText w:val="%8."/>
      <w:lvlJc w:val="left"/>
      <w:pPr>
        <w:ind w:left="5760" w:hanging="360"/>
      </w:pPr>
    </w:lvl>
    <w:lvl w:ilvl="8" w:tplc="85184332" w:tentative="1">
      <w:start w:val="1"/>
      <w:numFmt w:val="lowerRoman"/>
      <w:lvlText w:val="%9."/>
      <w:lvlJc w:val="right"/>
      <w:pPr>
        <w:ind w:left="6480" w:hanging="180"/>
      </w:pPr>
    </w:lvl>
  </w:abstractNum>
  <w:abstractNum w:abstractNumId="32438403">
    <w:multiLevelType w:val="hybridMultilevel"/>
    <w:lvl w:ilvl="0" w:tplc="24108085">
      <w:start w:val="1"/>
      <w:numFmt w:val="decimal"/>
      <w:lvlText w:val="%1."/>
      <w:lvlJc w:val="left"/>
      <w:pPr>
        <w:ind w:left="720" w:hanging="360"/>
      </w:pPr>
    </w:lvl>
    <w:lvl w:ilvl="1" w:tplc="24108085" w:tentative="1">
      <w:start w:val="1"/>
      <w:numFmt w:val="lowerLetter"/>
      <w:lvlText w:val="%2."/>
      <w:lvlJc w:val="left"/>
      <w:pPr>
        <w:ind w:left="1440" w:hanging="360"/>
      </w:pPr>
    </w:lvl>
    <w:lvl w:ilvl="2" w:tplc="24108085" w:tentative="1">
      <w:start w:val="1"/>
      <w:numFmt w:val="lowerRoman"/>
      <w:lvlText w:val="%3."/>
      <w:lvlJc w:val="right"/>
      <w:pPr>
        <w:ind w:left="2160" w:hanging="180"/>
      </w:pPr>
    </w:lvl>
    <w:lvl w:ilvl="3" w:tplc="24108085" w:tentative="1">
      <w:start w:val="1"/>
      <w:numFmt w:val="decimal"/>
      <w:lvlText w:val="%4."/>
      <w:lvlJc w:val="left"/>
      <w:pPr>
        <w:ind w:left="2880" w:hanging="360"/>
      </w:pPr>
    </w:lvl>
    <w:lvl w:ilvl="4" w:tplc="24108085" w:tentative="1">
      <w:start w:val="1"/>
      <w:numFmt w:val="lowerLetter"/>
      <w:lvlText w:val="%5."/>
      <w:lvlJc w:val="left"/>
      <w:pPr>
        <w:ind w:left="3600" w:hanging="360"/>
      </w:pPr>
    </w:lvl>
    <w:lvl w:ilvl="5" w:tplc="24108085" w:tentative="1">
      <w:start w:val="1"/>
      <w:numFmt w:val="lowerRoman"/>
      <w:lvlText w:val="%6."/>
      <w:lvlJc w:val="right"/>
      <w:pPr>
        <w:ind w:left="4320" w:hanging="180"/>
      </w:pPr>
    </w:lvl>
    <w:lvl w:ilvl="6" w:tplc="24108085" w:tentative="1">
      <w:start w:val="1"/>
      <w:numFmt w:val="decimal"/>
      <w:lvlText w:val="%7."/>
      <w:lvlJc w:val="left"/>
      <w:pPr>
        <w:ind w:left="5040" w:hanging="360"/>
      </w:pPr>
    </w:lvl>
    <w:lvl w:ilvl="7" w:tplc="24108085" w:tentative="1">
      <w:start w:val="1"/>
      <w:numFmt w:val="lowerLetter"/>
      <w:lvlText w:val="%8."/>
      <w:lvlJc w:val="left"/>
      <w:pPr>
        <w:ind w:left="5760" w:hanging="360"/>
      </w:pPr>
    </w:lvl>
    <w:lvl w:ilvl="8" w:tplc="24108085" w:tentative="1">
      <w:start w:val="1"/>
      <w:numFmt w:val="lowerRoman"/>
      <w:lvlText w:val="%9."/>
      <w:lvlJc w:val="right"/>
      <w:pPr>
        <w:ind w:left="6480" w:hanging="180"/>
      </w:pPr>
    </w:lvl>
  </w:abstractNum>
  <w:abstractNum w:abstractNumId="32438402">
    <w:multiLevelType w:val="hybridMultilevel"/>
    <w:lvl w:ilvl="0" w:tplc="38216939">
      <w:start w:val="1"/>
      <w:numFmt w:val="decimal"/>
      <w:lvlText w:val="%1."/>
      <w:lvlJc w:val="left"/>
      <w:pPr>
        <w:ind w:left="720" w:hanging="360"/>
      </w:pPr>
    </w:lvl>
    <w:lvl w:ilvl="1" w:tplc="38216939" w:tentative="1">
      <w:start w:val="1"/>
      <w:numFmt w:val="lowerLetter"/>
      <w:lvlText w:val="%2."/>
      <w:lvlJc w:val="left"/>
      <w:pPr>
        <w:ind w:left="1440" w:hanging="360"/>
      </w:pPr>
    </w:lvl>
    <w:lvl w:ilvl="2" w:tplc="38216939" w:tentative="1">
      <w:start w:val="1"/>
      <w:numFmt w:val="lowerRoman"/>
      <w:lvlText w:val="%3."/>
      <w:lvlJc w:val="right"/>
      <w:pPr>
        <w:ind w:left="2160" w:hanging="180"/>
      </w:pPr>
    </w:lvl>
    <w:lvl w:ilvl="3" w:tplc="38216939" w:tentative="1">
      <w:start w:val="1"/>
      <w:numFmt w:val="decimal"/>
      <w:lvlText w:val="%4."/>
      <w:lvlJc w:val="left"/>
      <w:pPr>
        <w:ind w:left="2880" w:hanging="360"/>
      </w:pPr>
    </w:lvl>
    <w:lvl w:ilvl="4" w:tplc="38216939" w:tentative="1">
      <w:start w:val="1"/>
      <w:numFmt w:val="lowerLetter"/>
      <w:lvlText w:val="%5."/>
      <w:lvlJc w:val="left"/>
      <w:pPr>
        <w:ind w:left="3600" w:hanging="360"/>
      </w:pPr>
    </w:lvl>
    <w:lvl w:ilvl="5" w:tplc="38216939" w:tentative="1">
      <w:start w:val="1"/>
      <w:numFmt w:val="lowerRoman"/>
      <w:lvlText w:val="%6."/>
      <w:lvlJc w:val="right"/>
      <w:pPr>
        <w:ind w:left="4320" w:hanging="180"/>
      </w:pPr>
    </w:lvl>
    <w:lvl w:ilvl="6" w:tplc="38216939" w:tentative="1">
      <w:start w:val="1"/>
      <w:numFmt w:val="decimal"/>
      <w:lvlText w:val="%7."/>
      <w:lvlJc w:val="left"/>
      <w:pPr>
        <w:ind w:left="5040" w:hanging="360"/>
      </w:pPr>
    </w:lvl>
    <w:lvl w:ilvl="7" w:tplc="38216939" w:tentative="1">
      <w:start w:val="1"/>
      <w:numFmt w:val="lowerLetter"/>
      <w:lvlText w:val="%8."/>
      <w:lvlJc w:val="left"/>
      <w:pPr>
        <w:ind w:left="5760" w:hanging="360"/>
      </w:pPr>
    </w:lvl>
    <w:lvl w:ilvl="8" w:tplc="38216939" w:tentative="1">
      <w:start w:val="1"/>
      <w:numFmt w:val="lowerRoman"/>
      <w:lvlText w:val="%9."/>
      <w:lvlJc w:val="right"/>
      <w:pPr>
        <w:ind w:left="6480" w:hanging="180"/>
      </w:pPr>
    </w:lvl>
  </w:abstractNum>
  <w:abstractNum w:abstractNumId="32438401">
    <w:multiLevelType w:val="hybridMultilevel"/>
    <w:lvl w:ilvl="0" w:tplc="43673171">
      <w:start w:val="1"/>
      <w:numFmt w:val="decimal"/>
      <w:lvlText w:val="%1."/>
      <w:lvlJc w:val="left"/>
      <w:pPr>
        <w:ind w:left="720" w:hanging="360"/>
      </w:pPr>
    </w:lvl>
    <w:lvl w:ilvl="1" w:tplc="43673171" w:tentative="1">
      <w:start w:val="1"/>
      <w:numFmt w:val="lowerLetter"/>
      <w:lvlText w:val="%2."/>
      <w:lvlJc w:val="left"/>
      <w:pPr>
        <w:ind w:left="1440" w:hanging="360"/>
      </w:pPr>
    </w:lvl>
    <w:lvl w:ilvl="2" w:tplc="43673171" w:tentative="1">
      <w:start w:val="1"/>
      <w:numFmt w:val="lowerRoman"/>
      <w:lvlText w:val="%3."/>
      <w:lvlJc w:val="right"/>
      <w:pPr>
        <w:ind w:left="2160" w:hanging="180"/>
      </w:pPr>
    </w:lvl>
    <w:lvl w:ilvl="3" w:tplc="43673171" w:tentative="1">
      <w:start w:val="1"/>
      <w:numFmt w:val="decimal"/>
      <w:lvlText w:val="%4."/>
      <w:lvlJc w:val="left"/>
      <w:pPr>
        <w:ind w:left="2880" w:hanging="360"/>
      </w:pPr>
    </w:lvl>
    <w:lvl w:ilvl="4" w:tplc="43673171" w:tentative="1">
      <w:start w:val="1"/>
      <w:numFmt w:val="lowerLetter"/>
      <w:lvlText w:val="%5."/>
      <w:lvlJc w:val="left"/>
      <w:pPr>
        <w:ind w:left="3600" w:hanging="360"/>
      </w:pPr>
    </w:lvl>
    <w:lvl w:ilvl="5" w:tplc="43673171" w:tentative="1">
      <w:start w:val="1"/>
      <w:numFmt w:val="lowerRoman"/>
      <w:lvlText w:val="%6."/>
      <w:lvlJc w:val="right"/>
      <w:pPr>
        <w:ind w:left="4320" w:hanging="180"/>
      </w:pPr>
    </w:lvl>
    <w:lvl w:ilvl="6" w:tplc="43673171" w:tentative="1">
      <w:start w:val="1"/>
      <w:numFmt w:val="decimal"/>
      <w:lvlText w:val="%7."/>
      <w:lvlJc w:val="left"/>
      <w:pPr>
        <w:ind w:left="5040" w:hanging="360"/>
      </w:pPr>
    </w:lvl>
    <w:lvl w:ilvl="7" w:tplc="43673171" w:tentative="1">
      <w:start w:val="1"/>
      <w:numFmt w:val="lowerLetter"/>
      <w:lvlText w:val="%8."/>
      <w:lvlJc w:val="left"/>
      <w:pPr>
        <w:ind w:left="5760" w:hanging="360"/>
      </w:pPr>
    </w:lvl>
    <w:lvl w:ilvl="8" w:tplc="43673171" w:tentative="1">
      <w:start w:val="1"/>
      <w:numFmt w:val="lowerRoman"/>
      <w:lvlText w:val="%9."/>
      <w:lvlJc w:val="right"/>
      <w:pPr>
        <w:ind w:left="6480" w:hanging="180"/>
      </w:pPr>
    </w:lvl>
  </w:abstractNum>
  <w:abstractNum w:abstractNumId="32438400">
    <w:multiLevelType w:val="hybridMultilevel"/>
    <w:lvl w:ilvl="0" w:tplc="79186306">
      <w:start w:val="1"/>
      <w:numFmt w:val="decimal"/>
      <w:lvlText w:val="%1."/>
      <w:lvlJc w:val="left"/>
      <w:pPr>
        <w:ind w:left="720" w:hanging="360"/>
      </w:pPr>
    </w:lvl>
    <w:lvl w:ilvl="1" w:tplc="79186306" w:tentative="1">
      <w:start w:val="1"/>
      <w:numFmt w:val="lowerLetter"/>
      <w:lvlText w:val="%2."/>
      <w:lvlJc w:val="left"/>
      <w:pPr>
        <w:ind w:left="1440" w:hanging="360"/>
      </w:pPr>
    </w:lvl>
    <w:lvl w:ilvl="2" w:tplc="79186306" w:tentative="1">
      <w:start w:val="1"/>
      <w:numFmt w:val="lowerRoman"/>
      <w:lvlText w:val="%3."/>
      <w:lvlJc w:val="right"/>
      <w:pPr>
        <w:ind w:left="2160" w:hanging="180"/>
      </w:pPr>
    </w:lvl>
    <w:lvl w:ilvl="3" w:tplc="79186306" w:tentative="1">
      <w:start w:val="1"/>
      <w:numFmt w:val="decimal"/>
      <w:lvlText w:val="%4."/>
      <w:lvlJc w:val="left"/>
      <w:pPr>
        <w:ind w:left="2880" w:hanging="360"/>
      </w:pPr>
    </w:lvl>
    <w:lvl w:ilvl="4" w:tplc="79186306" w:tentative="1">
      <w:start w:val="1"/>
      <w:numFmt w:val="lowerLetter"/>
      <w:lvlText w:val="%5."/>
      <w:lvlJc w:val="left"/>
      <w:pPr>
        <w:ind w:left="3600" w:hanging="360"/>
      </w:pPr>
    </w:lvl>
    <w:lvl w:ilvl="5" w:tplc="79186306" w:tentative="1">
      <w:start w:val="1"/>
      <w:numFmt w:val="lowerRoman"/>
      <w:lvlText w:val="%6."/>
      <w:lvlJc w:val="right"/>
      <w:pPr>
        <w:ind w:left="4320" w:hanging="180"/>
      </w:pPr>
    </w:lvl>
    <w:lvl w:ilvl="6" w:tplc="79186306" w:tentative="1">
      <w:start w:val="1"/>
      <w:numFmt w:val="decimal"/>
      <w:lvlText w:val="%7."/>
      <w:lvlJc w:val="left"/>
      <w:pPr>
        <w:ind w:left="5040" w:hanging="360"/>
      </w:pPr>
    </w:lvl>
    <w:lvl w:ilvl="7" w:tplc="79186306" w:tentative="1">
      <w:start w:val="1"/>
      <w:numFmt w:val="lowerLetter"/>
      <w:lvlText w:val="%8."/>
      <w:lvlJc w:val="left"/>
      <w:pPr>
        <w:ind w:left="5760" w:hanging="360"/>
      </w:pPr>
    </w:lvl>
    <w:lvl w:ilvl="8" w:tplc="79186306" w:tentative="1">
      <w:start w:val="1"/>
      <w:numFmt w:val="lowerRoman"/>
      <w:lvlText w:val="%9."/>
      <w:lvlJc w:val="right"/>
      <w:pPr>
        <w:ind w:left="6480" w:hanging="180"/>
      </w:pPr>
    </w:lvl>
  </w:abstractNum>
  <w:abstractNum w:abstractNumId="32438399">
    <w:multiLevelType w:val="hybridMultilevel"/>
    <w:lvl w:ilvl="0" w:tplc="17044684">
      <w:start w:val="1"/>
      <w:numFmt w:val="decimal"/>
      <w:lvlText w:val="%1."/>
      <w:lvlJc w:val="left"/>
      <w:pPr>
        <w:ind w:left="720" w:hanging="360"/>
      </w:pPr>
    </w:lvl>
    <w:lvl w:ilvl="1" w:tplc="17044684" w:tentative="1">
      <w:start w:val="1"/>
      <w:numFmt w:val="lowerLetter"/>
      <w:lvlText w:val="%2."/>
      <w:lvlJc w:val="left"/>
      <w:pPr>
        <w:ind w:left="1440" w:hanging="360"/>
      </w:pPr>
    </w:lvl>
    <w:lvl w:ilvl="2" w:tplc="17044684" w:tentative="1">
      <w:start w:val="1"/>
      <w:numFmt w:val="lowerRoman"/>
      <w:lvlText w:val="%3."/>
      <w:lvlJc w:val="right"/>
      <w:pPr>
        <w:ind w:left="2160" w:hanging="180"/>
      </w:pPr>
    </w:lvl>
    <w:lvl w:ilvl="3" w:tplc="17044684" w:tentative="1">
      <w:start w:val="1"/>
      <w:numFmt w:val="decimal"/>
      <w:lvlText w:val="%4."/>
      <w:lvlJc w:val="left"/>
      <w:pPr>
        <w:ind w:left="2880" w:hanging="360"/>
      </w:pPr>
    </w:lvl>
    <w:lvl w:ilvl="4" w:tplc="17044684" w:tentative="1">
      <w:start w:val="1"/>
      <w:numFmt w:val="lowerLetter"/>
      <w:lvlText w:val="%5."/>
      <w:lvlJc w:val="left"/>
      <w:pPr>
        <w:ind w:left="3600" w:hanging="360"/>
      </w:pPr>
    </w:lvl>
    <w:lvl w:ilvl="5" w:tplc="17044684" w:tentative="1">
      <w:start w:val="1"/>
      <w:numFmt w:val="lowerRoman"/>
      <w:lvlText w:val="%6."/>
      <w:lvlJc w:val="right"/>
      <w:pPr>
        <w:ind w:left="4320" w:hanging="180"/>
      </w:pPr>
    </w:lvl>
    <w:lvl w:ilvl="6" w:tplc="17044684" w:tentative="1">
      <w:start w:val="1"/>
      <w:numFmt w:val="decimal"/>
      <w:lvlText w:val="%7."/>
      <w:lvlJc w:val="left"/>
      <w:pPr>
        <w:ind w:left="5040" w:hanging="360"/>
      </w:pPr>
    </w:lvl>
    <w:lvl w:ilvl="7" w:tplc="17044684" w:tentative="1">
      <w:start w:val="1"/>
      <w:numFmt w:val="lowerLetter"/>
      <w:lvlText w:val="%8."/>
      <w:lvlJc w:val="left"/>
      <w:pPr>
        <w:ind w:left="5760" w:hanging="360"/>
      </w:pPr>
    </w:lvl>
    <w:lvl w:ilvl="8" w:tplc="17044684" w:tentative="1">
      <w:start w:val="1"/>
      <w:numFmt w:val="lowerRoman"/>
      <w:lvlText w:val="%9."/>
      <w:lvlJc w:val="right"/>
      <w:pPr>
        <w:ind w:left="6480" w:hanging="180"/>
      </w:pPr>
    </w:lvl>
  </w:abstractNum>
  <w:abstractNum w:abstractNumId="32438398">
    <w:multiLevelType w:val="hybridMultilevel"/>
    <w:lvl w:ilvl="0" w:tplc="14071231">
      <w:start w:val="1"/>
      <w:numFmt w:val="decimal"/>
      <w:lvlText w:val="%1."/>
      <w:lvlJc w:val="left"/>
      <w:pPr>
        <w:ind w:left="720" w:hanging="360"/>
      </w:pPr>
    </w:lvl>
    <w:lvl w:ilvl="1" w:tplc="14071231" w:tentative="1">
      <w:start w:val="1"/>
      <w:numFmt w:val="lowerLetter"/>
      <w:lvlText w:val="%2."/>
      <w:lvlJc w:val="left"/>
      <w:pPr>
        <w:ind w:left="1440" w:hanging="360"/>
      </w:pPr>
    </w:lvl>
    <w:lvl w:ilvl="2" w:tplc="14071231" w:tentative="1">
      <w:start w:val="1"/>
      <w:numFmt w:val="lowerRoman"/>
      <w:lvlText w:val="%3."/>
      <w:lvlJc w:val="right"/>
      <w:pPr>
        <w:ind w:left="2160" w:hanging="180"/>
      </w:pPr>
    </w:lvl>
    <w:lvl w:ilvl="3" w:tplc="14071231" w:tentative="1">
      <w:start w:val="1"/>
      <w:numFmt w:val="decimal"/>
      <w:lvlText w:val="%4."/>
      <w:lvlJc w:val="left"/>
      <w:pPr>
        <w:ind w:left="2880" w:hanging="360"/>
      </w:pPr>
    </w:lvl>
    <w:lvl w:ilvl="4" w:tplc="14071231" w:tentative="1">
      <w:start w:val="1"/>
      <w:numFmt w:val="lowerLetter"/>
      <w:lvlText w:val="%5."/>
      <w:lvlJc w:val="left"/>
      <w:pPr>
        <w:ind w:left="3600" w:hanging="360"/>
      </w:pPr>
    </w:lvl>
    <w:lvl w:ilvl="5" w:tplc="14071231" w:tentative="1">
      <w:start w:val="1"/>
      <w:numFmt w:val="lowerRoman"/>
      <w:lvlText w:val="%6."/>
      <w:lvlJc w:val="right"/>
      <w:pPr>
        <w:ind w:left="4320" w:hanging="180"/>
      </w:pPr>
    </w:lvl>
    <w:lvl w:ilvl="6" w:tplc="14071231" w:tentative="1">
      <w:start w:val="1"/>
      <w:numFmt w:val="decimal"/>
      <w:lvlText w:val="%7."/>
      <w:lvlJc w:val="left"/>
      <w:pPr>
        <w:ind w:left="5040" w:hanging="360"/>
      </w:pPr>
    </w:lvl>
    <w:lvl w:ilvl="7" w:tplc="14071231" w:tentative="1">
      <w:start w:val="1"/>
      <w:numFmt w:val="lowerLetter"/>
      <w:lvlText w:val="%8."/>
      <w:lvlJc w:val="left"/>
      <w:pPr>
        <w:ind w:left="5760" w:hanging="360"/>
      </w:pPr>
    </w:lvl>
    <w:lvl w:ilvl="8" w:tplc="14071231" w:tentative="1">
      <w:start w:val="1"/>
      <w:numFmt w:val="lowerRoman"/>
      <w:lvlText w:val="%9."/>
      <w:lvlJc w:val="right"/>
      <w:pPr>
        <w:ind w:left="6480" w:hanging="180"/>
      </w:pPr>
    </w:lvl>
  </w:abstractNum>
  <w:abstractNum w:abstractNumId="32438397">
    <w:multiLevelType w:val="hybridMultilevel"/>
    <w:lvl w:ilvl="0" w:tplc="91170013">
      <w:start w:val="1"/>
      <w:numFmt w:val="decimal"/>
      <w:lvlText w:val="%1."/>
      <w:lvlJc w:val="left"/>
      <w:pPr>
        <w:ind w:left="720" w:hanging="360"/>
      </w:pPr>
    </w:lvl>
    <w:lvl w:ilvl="1" w:tplc="91170013" w:tentative="1">
      <w:start w:val="1"/>
      <w:numFmt w:val="lowerLetter"/>
      <w:lvlText w:val="%2."/>
      <w:lvlJc w:val="left"/>
      <w:pPr>
        <w:ind w:left="1440" w:hanging="360"/>
      </w:pPr>
    </w:lvl>
    <w:lvl w:ilvl="2" w:tplc="91170013" w:tentative="1">
      <w:start w:val="1"/>
      <w:numFmt w:val="lowerRoman"/>
      <w:lvlText w:val="%3."/>
      <w:lvlJc w:val="right"/>
      <w:pPr>
        <w:ind w:left="2160" w:hanging="180"/>
      </w:pPr>
    </w:lvl>
    <w:lvl w:ilvl="3" w:tplc="91170013" w:tentative="1">
      <w:start w:val="1"/>
      <w:numFmt w:val="decimal"/>
      <w:lvlText w:val="%4."/>
      <w:lvlJc w:val="left"/>
      <w:pPr>
        <w:ind w:left="2880" w:hanging="360"/>
      </w:pPr>
    </w:lvl>
    <w:lvl w:ilvl="4" w:tplc="91170013" w:tentative="1">
      <w:start w:val="1"/>
      <w:numFmt w:val="lowerLetter"/>
      <w:lvlText w:val="%5."/>
      <w:lvlJc w:val="left"/>
      <w:pPr>
        <w:ind w:left="3600" w:hanging="360"/>
      </w:pPr>
    </w:lvl>
    <w:lvl w:ilvl="5" w:tplc="91170013" w:tentative="1">
      <w:start w:val="1"/>
      <w:numFmt w:val="lowerRoman"/>
      <w:lvlText w:val="%6."/>
      <w:lvlJc w:val="right"/>
      <w:pPr>
        <w:ind w:left="4320" w:hanging="180"/>
      </w:pPr>
    </w:lvl>
    <w:lvl w:ilvl="6" w:tplc="91170013" w:tentative="1">
      <w:start w:val="1"/>
      <w:numFmt w:val="decimal"/>
      <w:lvlText w:val="%7."/>
      <w:lvlJc w:val="left"/>
      <w:pPr>
        <w:ind w:left="5040" w:hanging="360"/>
      </w:pPr>
    </w:lvl>
    <w:lvl w:ilvl="7" w:tplc="91170013" w:tentative="1">
      <w:start w:val="1"/>
      <w:numFmt w:val="lowerLetter"/>
      <w:lvlText w:val="%8."/>
      <w:lvlJc w:val="left"/>
      <w:pPr>
        <w:ind w:left="5760" w:hanging="360"/>
      </w:pPr>
    </w:lvl>
    <w:lvl w:ilvl="8" w:tplc="91170013" w:tentative="1">
      <w:start w:val="1"/>
      <w:numFmt w:val="lowerRoman"/>
      <w:lvlText w:val="%9."/>
      <w:lvlJc w:val="right"/>
      <w:pPr>
        <w:ind w:left="6480" w:hanging="180"/>
      </w:pPr>
    </w:lvl>
  </w:abstractNum>
  <w:abstractNum w:abstractNumId="32438396">
    <w:multiLevelType w:val="hybridMultilevel"/>
    <w:lvl w:ilvl="0" w:tplc="32209001">
      <w:start w:val="1"/>
      <w:numFmt w:val="decimal"/>
      <w:lvlText w:val="%1."/>
      <w:lvlJc w:val="left"/>
      <w:pPr>
        <w:ind w:left="720" w:hanging="360"/>
      </w:pPr>
    </w:lvl>
    <w:lvl w:ilvl="1" w:tplc="32209001" w:tentative="1">
      <w:start w:val="1"/>
      <w:numFmt w:val="lowerLetter"/>
      <w:lvlText w:val="%2."/>
      <w:lvlJc w:val="left"/>
      <w:pPr>
        <w:ind w:left="1440" w:hanging="360"/>
      </w:pPr>
    </w:lvl>
    <w:lvl w:ilvl="2" w:tplc="32209001" w:tentative="1">
      <w:start w:val="1"/>
      <w:numFmt w:val="lowerRoman"/>
      <w:lvlText w:val="%3."/>
      <w:lvlJc w:val="right"/>
      <w:pPr>
        <w:ind w:left="2160" w:hanging="180"/>
      </w:pPr>
    </w:lvl>
    <w:lvl w:ilvl="3" w:tplc="32209001" w:tentative="1">
      <w:start w:val="1"/>
      <w:numFmt w:val="decimal"/>
      <w:lvlText w:val="%4."/>
      <w:lvlJc w:val="left"/>
      <w:pPr>
        <w:ind w:left="2880" w:hanging="360"/>
      </w:pPr>
    </w:lvl>
    <w:lvl w:ilvl="4" w:tplc="32209001" w:tentative="1">
      <w:start w:val="1"/>
      <w:numFmt w:val="lowerLetter"/>
      <w:lvlText w:val="%5."/>
      <w:lvlJc w:val="left"/>
      <w:pPr>
        <w:ind w:left="3600" w:hanging="360"/>
      </w:pPr>
    </w:lvl>
    <w:lvl w:ilvl="5" w:tplc="32209001" w:tentative="1">
      <w:start w:val="1"/>
      <w:numFmt w:val="lowerRoman"/>
      <w:lvlText w:val="%6."/>
      <w:lvlJc w:val="right"/>
      <w:pPr>
        <w:ind w:left="4320" w:hanging="180"/>
      </w:pPr>
    </w:lvl>
    <w:lvl w:ilvl="6" w:tplc="32209001" w:tentative="1">
      <w:start w:val="1"/>
      <w:numFmt w:val="decimal"/>
      <w:lvlText w:val="%7."/>
      <w:lvlJc w:val="left"/>
      <w:pPr>
        <w:ind w:left="5040" w:hanging="360"/>
      </w:pPr>
    </w:lvl>
    <w:lvl w:ilvl="7" w:tplc="32209001" w:tentative="1">
      <w:start w:val="1"/>
      <w:numFmt w:val="lowerLetter"/>
      <w:lvlText w:val="%8."/>
      <w:lvlJc w:val="left"/>
      <w:pPr>
        <w:ind w:left="5760" w:hanging="360"/>
      </w:pPr>
    </w:lvl>
    <w:lvl w:ilvl="8" w:tplc="32209001" w:tentative="1">
      <w:start w:val="1"/>
      <w:numFmt w:val="lowerRoman"/>
      <w:lvlText w:val="%9."/>
      <w:lvlJc w:val="right"/>
      <w:pPr>
        <w:ind w:left="6480" w:hanging="180"/>
      </w:pPr>
    </w:lvl>
  </w:abstractNum>
  <w:abstractNum w:abstractNumId="32438395">
    <w:multiLevelType w:val="hybridMultilevel"/>
    <w:lvl w:ilvl="0" w:tplc="77782056">
      <w:start w:val="1"/>
      <w:numFmt w:val="decimal"/>
      <w:lvlText w:val="%1."/>
      <w:lvlJc w:val="left"/>
      <w:pPr>
        <w:ind w:left="720" w:hanging="360"/>
      </w:pPr>
    </w:lvl>
    <w:lvl w:ilvl="1" w:tplc="77782056" w:tentative="1">
      <w:start w:val="1"/>
      <w:numFmt w:val="lowerLetter"/>
      <w:lvlText w:val="%2."/>
      <w:lvlJc w:val="left"/>
      <w:pPr>
        <w:ind w:left="1440" w:hanging="360"/>
      </w:pPr>
    </w:lvl>
    <w:lvl w:ilvl="2" w:tplc="77782056" w:tentative="1">
      <w:start w:val="1"/>
      <w:numFmt w:val="lowerRoman"/>
      <w:lvlText w:val="%3."/>
      <w:lvlJc w:val="right"/>
      <w:pPr>
        <w:ind w:left="2160" w:hanging="180"/>
      </w:pPr>
    </w:lvl>
    <w:lvl w:ilvl="3" w:tplc="77782056" w:tentative="1">
      <w:start w:val="1"/>
      <w:numFmt w:val="decimal"/>
      <w:lvlText w:val="%4."/>
      <w:lvlJc w:val="left"/>
      <w:pPr>
        <w:ind w:left="2880" w:hanging="360"/>
      </w:pPr>
    </w:lvl>
    <w:lvl w:ilvl="4" w:tplc="77782056" w:tentative="1">
      <w:start w:val="1"/>
      <w:numFmt w:val="lowerLetter"/>
      <w:lvlText w:val="%5."/>
      <w:lvlJc w:val="left"/>
      <w:pPr>
        <w:ind w:left="3600" w:hanging="360"/>
      </w:pPr>
    </w:lvl>
    <w:lvl w:ilvl="5" w:tplc="77782056" w:tentative="1">
      <w:start w:val="1"/>
      <w:numFmt w:val="lowerRoman"/>
      <w:lvlText w:val="%6."/>
      <w:lvlJc w:val="right"/>
      <w:pPr>
        <w:ind w:left="4320" w:hanging="180"/>
      </w:pPr>
    </w:lvl>
    <w:lvl w:ilvl="6" w:tplc="77782056" w:tentative="1">
      <w:start w:val="1"/>
      <w:numFmt w:val="decimal"/>
      <w:lvlText w:val="%7."/>
      <w:lvlJc w:val="left"/>
      <w:pPr>
        <w:ind w:left="5040" w:hanging="360"/>
      </w:pPr>
    </w:lvl>
    <w:lvl w:ilvl="7" w:tplc="77782056" w:tentative="1">
      <w:start w:val="1"/>
      <w:numFmt w:val="lowerLetter"/>
      <w:lvlText w:val="%8."/>
      <w:lvlJc w:val="left"/>
      <w:pPr>
        <w:ind w:left="5760" w:hanging="360"/>
      </w:pPr>
    </w:lvl>
    <w:lvl w:ilvl="8" w:tplc="77782056" w:tentative="1">
      <w:start w:val="1"/>
      <w:numFmt w:val="lowerRoman"/>
      <w:lvlText w:val="%9."/>
      <w:lvlJc w:val="right"/>
      <w:pPr>
        <w:ind w:left="6480" w:hanging="180"/>
      </w:pPr>
    </w:lvl>
  </w:abstractNum>
  <w:abstractNum w:abstractNumId="32438394">
    <w:multiLevelType w:val="hybridMultilevel"/>
    <w:lvl w:ilvl="0" w:tplc="17151188">
      <w:start w:val="1"/>
      <w:numFmt w:val="decimal"/>
      <w:lvlText w:val="%1."/>
      <w:lvlJc w:val="left"/>
      <w:pPr>
        <w:ind w:left="720" w:hanging="360"/>
      </w:pPr>
    </w:lvl>
    <w:lvl w:ilvl="1" w:tplc="17151188" w:tentative="1">
      <w:start w:val="1"/>
      <w:numFmt w:val="lowerLetter"/>
      <w:lvlText w:val="%2."/>
      <w:lvlJc w:val="left"/>
      <w:pPr>
        <w:ind w:left="1440" w:hanging="360"/>
      </w:pPr>
    </w:lvl>
    <w:lvl w:ilvl="2" w:tplc="17151188" w:tentative="1">
      <w:start w:val="1"/>
      <w:numFmt w:val="lowerRoman"/>
      <w:lvlText w:val="%3."/>
      <w:lvlJc w:val="right"/>
      <w:pPr>
        <w:ind w:left="2160" w:hanging="180"/>
      </w:pPr>
    </w:lvl>
    <w:lvl w:ilvl="3" w:tplc="17151188" w:tentative="1">
      <w:start w:val="1"/>
      <w:numFmt w:val="decimal"/>
      <w:lvlText w:val="%4."/>
      <w:lvlJc w:val="left"/>
      <w:pPr>
        <w:ind w:left="2880" w:hanging="360"/>
      </w:pPr>
    </w:lvl>
    <w:lvl w:ilvl="4" w:tplc="17151188" w:tentative="1">
      <w:start w:val="1"/>
      <w:numFmt w:val="lowerLetter"/>
      <w:lvlText w:val="%5."/>
      <w:lvlJc w:val="left"/>
      <w:pPr>
        <w:ind w:left="3600" w:hanging="360"/>
      </w:pPr>
    </w:lvl>
    <w:lvl w:ilvl="5" w:tplc="17151188" w:tentative="1">
      <w:start w:val="1"/>
      <w:numFmt w:val="lowerRoman"/>
      <w:lvlText w:val="%6."/>
      <w:lvlJc w:val="right"/>
      <w:pPr>
        <w:ind w:left="4320" w:hanging="180"/>
      </w:pPr>
    </w:lvl>
    <w:lvl w:ilvl="6" w:tplc="17151188" w:tentative="1">
      <w:start w:val="1"/>
      <w:numFmt w:val="decimal"/>
      <w:lvlText w:val="%7."/>
      <w:lvlJc w:val="left"/>
      <w:pPr>
        <w:ind w:left="5040" w:hanging="360"/>
      </w:pPr>
    </w:lvl>
    <w:lvl w:ilvl="7" w:tplc="17151188" w:tentative="1">
      <w:start w:val="1"/>
      <w:numFmt w:val="lowerLetter"/>
      <w:lvlText w:val="%8."/>
      <w:lvlJc w:val="left"/>
      <w:pPr>
        <w:ind w:left="5760" w:hanging="360"/>
      </w:pPr>
    </w:lvl>
    <w:lvl w:ilvl="8" w:tplc="17151188" w:tentative="1">
      <w:start w:val="1"/>
      <w:numFmt w:val="lowerRoman"/>
      <w:lvlText w:val="%9."/>
      <w:lvlJc w:val="right"/>
      <w:pPr>
        <w:ind w:left="6480" w:hanging="180"/>
      </w:pPr>
    </w:lvl>
  </w:abstractNum>
  <w:abstractNum w:abstractNumId="32438393">
    <w:multiLevelType w:val="hybridMultilevel"/>
    <w:lvl w:ilvl="0" w:tplc="78586912">
      <w:start w:val="1"/>
      <w:numFmt w:val="decimal"/>
      <w:lvlText w:val="%1."/>
      <w:lvlJc w:val="left"/>
      <w:pPr>
        <w:ind w:left="720" w:hanging="360"/>
      </w:pPr>
    </w:lvl>
    <w:lvl w:ilvl="1" w:tplc="78586912" w:tentative="1">
      <w:start w:val="1"/>
      <w:numFmt w:val="lowerLetter"/>
      <w:lvlText w:val="%2."/>
      <w:lvlJc w:val="left"/>
      <w:pPr>
        <w:ind w:left="1440" w:hanging="360"/>
      </w:pPr>
    </w:lvl>
    <w:lvl w:ilvl="2" w:tplc="78586912" w:tentative="1">
      <w:start w:val="1"/>
      <w:numFmt w:val="lowerRoman"/>
      <w:lvlText w:val="%3."/>
      <w:lvlJc w:val="right"/>
      <w:pPr>
        <w:ind w:left="2160" w:hanging="180"/>
      </w:pPr>
    </w:lvl>
    <w:lvl w:ilvl="3" w:tplc="78586912" w:tentative="1">
      <w:start w:val="1"/>
      <w:numFmt w:val="decimal"/>
      <w:lvlText w:val="%4."/>
      <w:lvlJc w:val="left"/>
      <w:pPr>
        <w:ind w:left="2880" w:hanging="360"/>
      </w:pPr>
    </w:lvl>
    <w:lvl w:ilvl="4" w:tplc="78586912" w:tentative="1">
      <w:start w:val="1"/>
      <w:numFmt w:val="lowerLetter"/>
      <w:lvlText w:val="%5."/>
      <w:lvlJc w:val="left"/>
      <w:pPr>
        <w:ind w:left="3600" w:hanging="360"/>
      </w:pPr>
    </w:lvl>
    <w:lvl w:ilvl="5" w:tplc="78586912" w:tentative="1">
      <w:start w:val="1"/>
      <w:numFmt w:val="lowerRoman"/>
      <w:lvlText w:val="%6."/>
      <w:lvlJc w:val="right"/>
      <w:pPr>
        <w:ind w:left="4320" w:hanging="180"/>
      </w:pPr>
    </w:lvl>
    <w:lvl w:ilvl="6" w:tplc="78586912" w:tentative="1">
      <w:start w:val="1"/>
      <w:numFmt w:val="decimal"/>
      <w:lvlText w:val="%7."/>
      <w:lvlJc w:val="left"/>
      <w:pPr>
        <w:ind w:left="5040" w:hanging="360"/>
      </w:pPr>
    </w:lvl>
    <w:lvl w:ilvl="7" w:tplc="78586912" w:tentative="1">
      <w:start w:val="1"/>
      <w:numFmt w:val="lowerLetter"/>
      <w:lvlText w:val="%8."/>
      <w:lvlJc w:val="left"/>
      <w:pPr>
        <w:ind w:left="5760" w:hanging="360"/>
      </w:pPr>
    </w:lvl>
    <w:lvl w:ilvl="8" w:tplc="78586912" w:tentative="1">
      <w:start w:val="1"/>
      <w:numFmt w:val="lowerRoman"/>
      <w:lvlText w:val="%9."/>
      <w:lvlJc w:val="right"/>
      <w:pPr>
        <w:ind w:left="6480" w:hanging="180"/>
      </w:pPr>
    </w:lvl>
  </w:abstractNum>
  <w:abstractNum w:abstractNumId="32438392">
    <w:multiLevelType w:val="hybridMultilevel"/>
    <w:lvl w:ilvl="0" w:tplc="54500489">
      <w:start w:val="1"/>
      <w:numFmt w:val="decimal"/>
      <w:lvlText w:val="%1."/>
      <w:lvlJc w:val="left"/>
      <w:pPr>
        <w:ind w:left="720" w:hanging="360"/>
      </w:pPr>
    </w:lvl>
    <w:lvl w:ilvl="1" w:tplc="54500489" w:tentative="1">
      <w:start w:val="1"/>
      <w:numFmt w:val="lowerLetter"/>
      <w:lvlText w:val="%2."/>
      <w:lvlJc w:val="left"/>
      <w:pPr>
        <w:ind w:left="1440" w:hanging="360"/>
      </w:pPr>
    </w:lvl>
    <w:lvl w:ilvl="2" w:tplc="54500489" w:tentative="1">
      <w:start w:val="1"/>
      <w:numFmt w:val="lowerRoman"/>
      <w:lvlText w:val="%3."/>
      <w:lvlJc w:val="right"/>
      <w:pPr>
        <w:ind w:left="2160" w:hanging="180"/>
      </w:pPr>
    </w:lvl>
    <w:lvl w:ilvl="3" w:tplc="54500489" w:tentative="1">
      <w:start w:val="1"/>
      <w:numFmt w:val="decimal"/>
      <w:lvlText w:val="%4."/>
      <w:lvlJc w:val="left"/>
      <w:pPr>
        <w:ind w:left="2880" w:hanging="360"/>
      </w:pPr>
    </w:lvl>
    <w:lvl w:ilvl="4" w:tplc="54500489" w:tentative="1">
      <w:start w:val="1"/>
      <w:numFmt w:val="lowerLetter"/>
      <w:lvlText w:val="%5."/>
      <w:lvlJc w:val="left"/>
      <w:pPr>
        <w:ind w:left="3600" w:hanging="360"/>
      </w:pPr>
    </w:lvl>
    <w:lvl w:ilvl="5" w:tplc="54500489" w:tentative="1">
      <w:start w:val="1"/>
      <w:numFmt w:val="lowerRoman"/>
      <w:lvlText w:val="%6."/>
      <w:lvlJc w:val="right"/>
      <w:pPr>
        <w:ind w:left="4320" w:hanging="180"/>
      </w:pPr>
    </w:lvl>
    <w:lvl w:ilvl="6" w:tplc="54500489" w:tentative="1">
      <w:start w:val="1"/>
      <w:numFmt w:val="decimal"/>
      <w:lvlText w:val="%7."/>
      <w:lvlJc w:val="left"/>
      <w:pPr>
        <w:ind w:left="5040" w:hanging="360"/>
      </w:pPr>
    </w:lvl>
    <w:lvl w:ilvl="7" w:tplc="54500489" w:tentative="1">
      <w:start w:val="1"/>
      <w:numFmt w:val="lowerLetter"/>
      <w:lvlText w:val="%8."/>
      <w:lvlJc w:val="left"/>
      <w:pPr>
        <w:ind w:left="5760" w:hanging="360"/>
      </w:pPr>
    </w:lvl>
    <w:lvl w:ilvl="8" w:tplc="54500489" w:tentative="1">
      <w:start w:val="1"/>
      <w:numFmt w:val="lowerRoman"/>
      <w:lvlText w:val="%9."/>
      <w:lvlJc w:val="right"/>
      <w:pPr>
        <w:ind w:left="6480" w:hanging="180"/>
      </w:pPr>
    </w:lvl>
  </w:abstractNum>
  <w:abstractNum w:abstractNumId="32438391">
    <w:multiLevelType w:val="hybridMultilevel"/>
    <w:lvl w:ilvl="0" w:tplc="98013218">
      <w:start w:val="1"/>
      <w:numFmt w:val="decimal"/>
      <w:lvlText w:val="%1."/>
      <w:lvlJc w:val="left"/>
      <w:pPr>
        <w:ind w:left="720" w:hanging="360"/>
      </w:pPr>
    </w:lvl>
    <w:lvl w:ilvl="1" w:tplc="98013218" w:tentative="1">
      <w:start w:val="1"/>
      <w:numFmt w:val="lowerLetter"/>
      <w:lvlText w:val="%2."/>
      <w:lvlJc w:val="left"/>
      <w:pPr>
        <w:ind w:left="1440" w:hanging="360"/>
      </w:pPr>
    </w:lvl>
    <w:lvl w:ilvl="2" w:tplc="98013218" w:tentative="1">
      <w:start w:val="1"/>
      <w:numFmt w:val="lowerRoman"/>
      <w:lvlText w:val="%3."/>
      <w:lvlJc w:val="right"/>
      <w:pPr>
        <w:ind w:left="2160" w:hanging="180"/>
      </w:pPr>
    </w:lvl>
    <w:lvl w:ilvl="3" w:tplc="98013218" w:tentative="1">
      <w:start w:val="1"/>
      <w:numFmt w:val="decimal"/>
      <w:lvlText w:val="%4."/>
      <w:lvlJc w:val="left"/>
      <w:pPr>
        <w:ind w:left="2880" w:hanging="360"/>
      </w:pPr>
    </w:lvl>
    <w:lvl w:ilvl="4" w:tplc="98013218" w:tentative="1">
      <w:start w:val="1"/>
      <w:numFmt w:val="lowerLetter"/>
      <w:lvlText w:val="%5."/>
      <w:lvlJc w:val="left"/>
      <w:pPr>
        <w:ind w:left="3600" w:hanging="360"/>
      </w:pPr>
    </w:lvl>
    <w:lvl w:ilvl="5" w:tplc="98013218" w:tentative="1">
      <w:start w:val="1"/>
      <w:numFmt w:val="lowerRoman"/>
      <w:lvlText w:val="%6."/>
      <w:lvlJc w:val="right"/>
      <w:pPr>
        <w:ind w:left="4320" w:hanging="180"/>
      </w:pPr>
    </w:lvl>
    <w:lvl w:ilvl="6" w:tplc="98013218" w:tentative="1">
      <w:start w:val="1"/>
      <w:numFmt w:val="decimal"/>
      <w:lvlText w:val="%7."/>
      <w:lvlJc w:val="left"/>
      <w:pPr>
        <w:ind w:left="5040" w:hanging="360"/>
      </w:pPr>
    </w:lvl>
    <w:lvl w:ilvl="7" w:tplc="98013218" w:tentative="1">
      <w:start w:val="1"/>
      <w:numFmt w:val="lowerLetter"/>
      <w:lvlText w:val="%8."/>
      <w:lvlJc w:val="left"/>
      <w:pPr>
        <w:ind w:left="5760" w:hanging="360"/>
      </w:pPr>
    </w:lvl>
    <w:lvl w:ilvl="8" w:tplc="98013218" w:tentative="1">
      <w:start w:val="1"/>
      <w:numFmt w:val="lowerRoman"/>
      <w:lvlText w:val="%9."/>
      <w:lvlJc w:val="right"/>
      <w:pPr>
        <w:ind w:left="6480" w:hanging="180"/>
      </w:pPr>
    </w:lvl>
  </w:abstractNum>
  <w:abstractNum w:abstractNumId="32438390">
    <w:multiLevelType w:val="hybridMultilevel"/>
    <w:lvl w:ilvl="0" w:tplc="22974889">
      <w:start w:val="1"/>
      <w:numFmt w:val="decimal"/>
      <w:lvlText w:val="%1."/>
      <w:lvlJc w:val="left"/>
      <w:pPr>
        <w:ind w:left="720" w:hanging="360"/>
      </w:pPr>
    </w:lvl>
    <w:lvl w:ilvl="1" w:tplc="22974889" w:tentative="1">
      <w:start w:val="1"/>
      <w:numFmt w:val="lowerLetter"/>
      <w:lvlText w:val="%2."/>
      <w:lvlJc w:val="left"/>
      <w:pPr>
        <w:ind w:left="1440" w:hanging="360"/>
      </w:pPr>
    </w:lvl>
    <w:lvl w:ilvl="2" w:tplc="22974889" w:tentative="1">
      <w:start w:val="1"/>
      <w:numFmt w:val="lowerRoman"/>
      <w:lvlText w:val="%3."/>
      <w:lvlJc w:val="right"/>
      <w:pPr>
        <w:ind w:left="2160" w:hanging="180"/>
      </w:pPr>
    </w:lvl>
    <w:lvl w:ilvl="3" w:tplc="22974889" w:tentative="1">
      <w:start w:val="1"/>
      <w:numFmt w:val="decimal"/>
      <w:lvlText w:val="%4."/>
      <w:lvlJc w:val="left"/>
      <w:pPr>
        <w:ind w:left="2880" w:hanging="360"/>
      </w:pPr>
    </w:lvl>
    <w:lvl w:ilvl="4" w:tplc="22974889" w:tentative="1">
      <w:start w:val="1"/>
      <w:numFmt w:val="lowerLetter"/>
      <w:lvlText w:val="%5."/>
      <w:lvlJc w:val="left"/>
      <w:pPr>
        <w:ind w:left="3600" w:hanging="360"/>
      </w:pPr>
    </w:lvl>
    <w:lvl w:ilvl="5" w:tplc="22974889" w:tentative="1">
      <w:start w:val="1"/>
      <w:numFmt w:val="lowerRoman"/>
      <w:lvlText w:val="%6."/>
      <w:lvlJc w:val="right"/>
      <w:pPr>
        <w:ind w:left="4320" w:hanging="180"/>
      </w:pPr>
    </w:lvl>
    <w:lvl w:ilvl="6" w:tplc="22974889" w:tentative="1">
      <w:start w:val="1"/>
      <w:numFmt w:val="decimal"/>
      <w:lvlText w:val="%7."/>
      <w:lvlJc w:val="left"/>
      <w:pPr>
        <w:ind w:left="5040" w:hanging="360"/>
      </w:pPr>
    </w:lvl>
    <w:lvl w:ilvl="7" w:tplc="22974889" w:tentative="1">
      <w:start w:val="1"/>
      <w:numFmt w:val="lowerLetter"/>
      <w:lvlText w:val="%8."/>
      <w:lvlJc w:val="left"/>
      <w:pPr>
        <w:ind w:left="5760" w:hanging="360"/>
      </w:pPr>
    </w:lvl>
    <w:lvl w:ilvl="8" w:tplc="22974889" w:tentative="1">
      <w:start w:val="1"/>
      <w:numFmt w:val="lowerRoman"/>
      <w:lvlText w:val="%9."/>
      <w:lvlJc w:val="right"/>
      <w:pPr>
        <w:ind w:left="6480" w:hanging="180"/>
      </w:pPr>
    </w:lvl>
  </w:abstractNum>
  <w:abstractNum w:abstractNumId="32438389">
    <w:multiLevelType w:val="hybridMultilevel"/>
    <w:lvl w:ilvl="0" w:tplc="92790682">
      <w:start w:val="1"/>
      <w:numFmt w:val="decimal"/>
      <w:lvlText w:val="%1."/>
      <w:lvlJc w:val="left"/>
      <w:pPr>
        <w:ind w:left="720" w:hanging="360"/>
      </w:pPr>
    </w:lvl>
    <w:lvl w:ilvl="1" w:tplc="92790682" w:tentative="1">
      <w:start w:val="1"/>
      <w:numFmt w:val="lowerLetter"/>
      <w:lvlText w:val="%2."/>
      <w:lvlJc w:val="left"/>
      <w:pPr>
        <w:ind w:left="1440" w:hanging="360"/>
      </w:pPr>
    </w:lvl>
    <w:lvl w:ilvl="2" w:tplc="92790682" w:tentative="1">
      <w:start w:val="1"/>
      <w:numFmt w:val="lowerRoman"/>
      <w:lvlText w:val="%3."/>
      <w:lvlJc w:val="right"/>
      <w:pPr>
        <w:ind w:left="2160" w:hanging="180"/>
      </w:pPr>
    </w:lvl>
    <w:lvl w:ilvl="3" w:tplc="92790682" w:tentative="1">
      <w:start w:val="1"/>
      <w:numFmt w:val="decimal"/>
      <w:lvlText w:val="%4."/>
      <w:lvlJc w:val="left"/>
      <w:pPr>
        <w:ind w:left="2880" w:hanging="360"/>
      </w:pPr>
    </w:lvl>
    <w:lvl w:ilvl="4" w:tplc="92790682" w:tentative="1">
      <w:start w:val="1"/>
      <w:numFmt w:val="lowerLetter"/>
      <w:lvlText w:val="%5."/>
      <w:lvlJc w:val="left"/>
      <w:pPr>
        <w:ind w:left="3600" w:hanging="360"/>
      </w:pPr>
    </w:lvl>
    <w:lvl w:ilvl="5" w:tplc="92790682" w:tentative="1">
      <w:start w:val="1"/>
      <w:numFmt w:val="lowerRoman"/>
      <w:lvlText w:val="%6."/>
      <w:lvlJc w:val="right"/>
      <w:pPr>
        <w:ind w:left="4320" w:hanging="180"/>
      </w:pPr>
    </w:lvl>
    <w:lvl w:ilvl="6" w:tplc="92790682" w:tentative="1">
      <w:start w:val="1"/>
      <w:numFmt w:val="decimal"/>
      <w:lvlText w:val="%7."/>
      <w:lvlJc w:val="left"/>
      <w:pPr>
        <w:ind w:left="5040" w:hanging="360"/>
      </w:pPr>
    </w:lvl>
    <w:lvl w:ilvl="7" w:tplc="92790682" w:tentative="1">
      <w:start w:val="1"/>
      <w:numFmt w:val="lowerLetter"/>
      <w:lvlText w:val="%8."/>
      <w:lvlJc w:val="left"/>
      <w:pPr>
        <w:ind w:left="5760" w:hanging="360"/>
      </w:pPr>
    </w:lvl>
    <w:lvl w:ilvl="8" w:tplc="92790682" w:tentative="1">
      <w:start w:val="1"/>
      <w:numFmt w:val="lowerRoman"/>
      <w:lvlText w:val="%9."/>
      <w:lvlJc w:val="right"/>
      <w:pPr>
        <w:ind w:left="6480" w:hanging="180"/>
      </w:pPr>
    </w:lvl>
  </w:abstractNum>
  <w:abstractNum w:abstractNumId="32438388">
    <w:multiLevelType w:val="hybridMultilevel"/>
    <w:lvl w:ilvl="0" w:tplc="62729987">
      <w:start w:val="1"/>
      <w:numFmt w:val="decimal"/>
      <w:lvlText w:val="%1."/>
      <w:lvlJc w:val="left"/>
      <w:pPr>
        <w:ind w:left="720" w:hanging="360"/>
      </w:pPr>
    </w:lvl>
    <w:lvl w:ilvl="1" w:tplc="62729987" w:tentative="1">
      <w:start w:val="1"/>
      <w:numFmt w:val="lowerLetter"/>
      <w:lvlText w:val="%2."/>
      <w:lvlJc w:val="left"/>
      <w:pPr>
        <w:ind w:left="1440" w:hanging="360"/>
      </w:pPr>
    </w:lvl>
    <w:lvl w:ilvl="2" w:tplc="62729987" w:tentative="1">
      <w:start w:val="1"/>
      <w:numFmt w:val="lowerRoman"/>
      <w:lvlText w:val="%3."/>
      <w:lvlJc w:val="right"/>
      <w:pPr>
        <w:ind w:left="2160" w:hanging="180"/>
      </w:pPr>
    </w:lvl>
    <w:lvl w:ilvl="3" w:tplc="62729987" w:tentative="1">
      <w:start w:val="1"/>
      <w:numFmt w:val="decimal"/>
      <w:lvlText w:val="%4."/>
      <w:lvlJc w:val="left"/>
      <w:pPr>
        <w:ind w:left="2880" w:hanging="360"/>
      </w:pPr>
    </w:lvl>
    <w:lvl w:ilvl="4" w:tplc="62729987" w:tentative="1">
      <w:start w:val="1"/>
      <w:numFmt w:val="lowerLetter"/>
      <w:lvlText w:val="%5."/>
      <w:lvlJc w:val="left"/>
      <w:pPr>
        <w:ind w:left="3600" w:hanging="360"/>
      </w:pPr>
    </w:lvl>
    <w:lvl w:ilvl="5" w:tplc="62729987" w:tentative="1">
      <w:start w:val="1"/>
      <w:numFmt w:val="lowerRoman"/>
      <w:lvlText w:val="%6."/>
      <w:lvlJc w:val="right"/>
      <w:pPr>
        <w:ind w:left="4320" w:hanging="180"/>
      </w:pPr>
    </w:lvl>
    <w:lvl w:ilvl="6" w:tplc="62729987" w:tentative="1">
      <w:start w:val="1"/>
      <w:numFmt w:val="decimal"/>
      <w:lvlText w:val="%7."/>
      <w:lvlJc w:val="left"/>
      <w:pPr>
        <w:ind w:left="5040" w:hanging="360"/>
      </w:pPr>
    </w:lvl>
    <w:lvl w:ilvl="7" w:tplc="62729987" w:tentative="1">
      <w:start w:val="1"/>
      <w:numFmt w:val="lowerLetter"/>
      <w:lvlText w:val="%8."/>
      <w:lvlJc w:val="left"/>
      <w:pPr>
        <w:ind w:left="5760" w:hanging="360"/>
      </w:pPr>
    </w:lvl>
    <w:lvl w:ilvl="8" w:tplc="62729987" w:tentative="1">
      <w:start w:val="1"/>
      <w:numFmt w:val="lowerRoman"/>
      <w:lvlText w:val="%9."/>
      <w:lvlJc w:val="right"/>
      <w:pPr>
        <w:ind w:left="6480" w:hanging="180"/>
      </w:pPr>
    </w:lvl>
  </w:abstractNum>
  <w:abstractNum w:abstractNumId="32438387">
    <w:multiLevelType w:val="hybridMultilevel"/>
    <w:lvl w:ilvl="0" w:tplc="26720561">
      <w:start w:val="1"/>
      <w:numFmt w:val="decimal"/>
      <w:lvlText w:val="%1."/>
      <w:lvlJc w:val="left"/>
      <w:pPr>
        <w:ind w:left="720" w:hanging="360"/>
      </w:pPr>
    </w:lvl>
    <w:lvl w:ilvl="1" w:tplc="26720561" w:tentative="1">
      <w:start w:val="1"/>
      <w:numFmt w:val="lowerLetter"/>
      <w:lvlText w:val="%2."/>
      <w:lvlJc w:val="left"/>
      <w:pPr>
        <w:ind w:left="1440" w:hanging="360"/>
      </w:pPr>
    </w:lvl>
    <w:lvl w:ilvl="2" w:tplc="26720561" w:tentative="1">
      <w:start w:val="1"/>
      <w:numFmt w:val="lowerRoman"/>
      <w:lvlText w:val="%3."/>
      <w:lvlJc w:val="right"/>
      <w:pPr>
        <w:ind w:left="2160" w:hanging="180"/>
      </w:pPr>
    </w:lvl>
    <w:lvl w:ilvl="3" w:tplc="26720561" w:tentative="1">
      <w:start w:val="1"/>
      <w:numFmt w:val="decimal"/>
      <w:lvlText w:val="%4."/>
      <w:lvlJc w:val="left"/>
      <w:pPr>
        <w:ind w:left="2880" w:hanging="360"/>
      </w:pPr>
    </w:lvl>
    <w:lvl w:ilvl="4" w:tplc="26720561" w:tentative="1">
      <w:start w:val="1"/>
      <w:numFmt w:val="lowerLetter"/>
      <w:lvlText w:val="%5."/>
      <w:lvlJc w:val="left"/>
      <w:pPr>
        <w:ind w:left="3600" w:hanging="360"/>
      </w:pPr>
    </w:lvl>
    <w:lvl w:ilvl="5" w:tplc="26720561" w:tentative="1">
      <w:start w:val="1"/>
      <w:numFmt w:val="lowerRoman"/>
      <w:lvlText w:val="%6."/>
      <w:lvlJc w:val="right"/>
      <w:pPr>
        <w:ind w:left="4320" w:hanging="180"/>
      </w:pPr>
    </w:lvl>
    <w:lvl w:ilvl="6" w:tplc="26720561" w:tentative="1">
      <w:start w:val="1"/>
      <w:numFmt w:val="decimal"/>
      <w:lvlText w:val="%7."/>
      <w:lvlJc w:val="left"/>
      <w:pPr>
        <w:ind w:left="5040" w:hanging="360"/>
      </w:pPr>
    </w:lvl>
    <w:lvl w:ilvl="7" w:tplc="26720561" w:tentative="1">
      <w:start w:val="1"/>
      <w:numFmt w:val="lowerLetter"/>
      <w:lvlText w:val="%8."/>
      <w:lvlJc w:val="left"/>
      <w:pPr>
        <w:ind w:left="5760" w:hanging="360"/>
      </w:pPr>
    </w:lvl>
    <w:lvl w:ilvl="8" w:tplc="26720561" w:tentative="1">
      <w:start w:val="1"/>
      <w:numFmt w:val="lowerRoman"/>
      <w:lvlText w:val="%9."/>
      <w:lvlJc w:val="right"/>
      <w:pPr>
        <w:ind w:left="6480" w:hanging="180"/>
      </w:pPr>
    </w:lvl>
  </w:abstractNum>
  <w:abstractNum w:abstractNumId="32438386">
    <w:multiLevelType w:val="hybridMultilevel"/>
    <w:lvl w:ilvl="0" w:tplc="58184228">
      <w:start w:val="1"/>
      <w:numFmt w:val="decimal"/>
      <w:lvlText w:val="%1."/>
      <w:lvlJc w:val="left"/>
      <w:pPr>
        <w:ind w:left="720" w:hanging="360"/>
      </w:pPr>
    </w:lvl>
    <w:lvl w:ilvl="1" w:tplc="58184228" w:tentative="1">
      <w:start w:val="1"/>
      <w:numFmt w:val="lowerLetter"/>
      <w:lvlText w:val="%2."/>
      <w:lvlJc w:val="left"/>
      <w:pPr>
        <w:ind w:left="1440" w:hanging="360"/>
      </w:pPr>
    </w:lvl>
    <w:lvl w:ilvl="2" w:tplc="58184228" w:tentative="1">
      <w:start w:val="1"/>
      <w:numFmt w:val="lowerRoman"/>
      <w:lvlText w:val="%3."/>
      <w:lvlJc w:val="right"/>
      <w:pPr>
        <w:ind w:left="2160" w:hanging="180"/>
      </w:pPr>
    </w:lvl>
    <w:lvl w:ilvl="3" w:tplc="58184228" w:tentative="1">
      <w:start w:val="1"/>
      <w:numFmt w:val="decimal"/>
      <w:lvlText w:val="%4."/>
      <w:lvlJc w:val="left"/>
      <w:pPr>
        <w:ind w:left="2880" w:hanging="360"/>
      </w:pPr>
    </w:lvl>
    <w:lvl w:ilvl="4" w:tplc="58184228" w:tentative="1">
      <w:start w:val="1"/>
      <w:numFmt w:val="lowerLetter"/>
      <w:lvlText w:val="%5."/>
      <w:lvlJc w:val="left"/>
      <w:pPr>
        <w:ind w:left="3600" w:hanging="360"/>
      </w:pPr>
    </w:lvl>
    <w:lvl w:ilvl="5" w:tplc="58184228" w:tentative="1">
      <w:start w:val="1"/>
      <w:numFmt w:val="lowerRoman"/>
      <w:lvlText w:val="%6."/>
      <w:lvlJc w:val="right"/>
      <w:pPr>
        <w:ind w:left="4320" w:hanging="180"/>
      </w:pPr>
    </w:lvl>
    <w:lvl w:ilvl="6" w:tplc="58184228" w:tentative="1">
      <w:start w:val="1"/>
      <w:numFmt w:val="decimal"/>
      <w:lvlText w:val="%7."/>
      <w:lvlJc w:val="left"/>
      <w:pPr>
        <w:ind w:left="5040" w:hanging="360"/>
      </w:pPr>
    </w:lvl>
    <w:lvl w:ilvl="7" w:tplc="58184228" w:tentative="1">
      <w:start w:val="1"/>
      <w:numFmt w:val="lowerLetter"/>
      <w:lvlText w:val="%8."/>
      <w:lvlJc w:val="left"/>
      <w:pPr>
        <w:ind w:left="5760" w:hanging="360"/>
      </w:pPr>
    </w:lvl>
    <w:lvl w:ilvl="8" w:tplc="58184228" w:tentative="1">
      <w:start w:val="1"/>
      <w:numFmt w:val="lowerRoman"/>
      <w:lvlText w:val="%9."/>
      <w:lvlJc w:val="right"/>
      <w:pPr>
        <w:ind w:left="6480" w:hanging="180"/>
      </w:pPr>
    </w:lvl>
  </w:abstractNum>
  <w:abstractNum w:abstractNumId="32438385">
    <w:multiLevelType w:val="hybridMultilevel"/>
    <w:lvl w:ilvl="0" w:tplc="20364372">
      <w:start w:val="1"/>
      <w:numFmt w:val="decimal"/>
      <w:lvlText w:val="%1."/>
      <w:lvlJc w:val="left"/>
      <w:pPr>
        <w:ind w:left="720" w:hanging="360"/>
      </w:pPr>
    </w:lvl>
    <w:lvl w:ilvl="1" w:tplc="20364372" w:tentative="1">
      <w:start w:val="1"/>
      <w:numFmt w:val="lowerLetter"/>
      <w:lvlText w:val="%2."/>
      <w:lvlJc w:val="left"/>
      <w:pPr>
        <w:ind w:left="1440" w:hanging="360"/>
      </w:pPr>
    </w:lvl>
    <w:lvl w:ilvl="2" w:tplc="20364372" w:tentative="1">
      <w:start w:val="1"/>
      <w:numFmt w:val="lowerRoman"/>
      <w:lvlText w:val="%3."/>
      <w:lvlJc w:val="right"/>
      <w:pPr>
        <w:ind w:left="2160" w:hanging="180"/>
      </w:pPr>
    </w:lvl>
    <w:lvl w:ilvl="3" w:tplc="20364372" w:tentative="1">
      <w:start w:val="1"/>
      <w:numFmt w:val="decimal"/>
      <w:lvlText w:val="%4."/>
      <w:lvlJc w:val="left"/>
      <w:pPr>
        <w:ind w:left="2880" w:hanging="360"/>
      </w:pPr>
    </w:lvl>
    <w:lvl w:ilvl="4" w:tplc="20364372" w:tentative="1">
      <w:start w:val="1"/>
      <w:numFmt w:val="lowerLetter"/>
      <w:lvlText w:val="%5."/>
      <w:lvlJc w:val="left"/>
      <w:pPr>
        <w:ind w:left="3600" w:hanging="360"/>
      </w:pPr>
    </w:lvl>
    <w:lvl w:ilvl="5" w:tplc="20364372" w:tentative="1">
      <w:start w:val="1"/>
      <w:numFmt w:val="lowerRoman"/>
      <w:lvlText w:val="%6."/>
      <w:lvlJc w:val="right"/>
      <w:pPr>
        <w:ind w:left="4320" w:hanging="180"/>
      </w:pPr>
    </w:lvl>
    <w:lvl w:ilvl="6" w:tplc="20364372" w:tentative="1">
      <w:start w:val="1"/>
      <w:numFmt w:val="decimal"/>
      <w:lvlText w:val="%7."/>
      <w:lvlJc w:val="left"/>
      <w:pPr>
        <w:ind w:left="5040" w:hanging="360"/>
      </w:pPr>
    </w:lvl>
    <w:lvl w:ilvl="7" w:tplc="20364372" w:tentative="1">
      <w:start w:val="1"/>
      <w:numFmt w:val="lowerLetter"/>
      <w:lvlText w:val="%8."/>
      <w:lvlJc w:val="left"/>
      <w:pPr>
        <w:ind w:left="5760" w:hanging="360"/>
      </w:pPr>
    </w:lvl>
    <w:lvl w:ilvl="8" w:tplc="20364372" w:tentative="1">
      <w:start w:val="1"/>
      <w:numFmt w:val="lowerRoman"/>
      <w:lvlText w:val="%9."/>
      <w:lvlJc w:val="right"/>
      <w:pPr>
        <w:ind w:left="6480" w:hanging="180"/>
      </w:pPr>
    </w:lvl>
  </w:abstractNum>
  <w:abstractNum w:abstractNumId="32438384">
    <w:multiLevelType w:val="hybridMultilevel"/>
    <w:lvl w:ilvl="0" w:tplc="24630094">
      <w:start w:val="1"/>
      <w:numFmt w:val="decimal"/>
      <w:lvlText w:val="%1."/>
      <w:lvlJc w:val="left"/>
      <w:pPr>
        <w:ind w:left="720" w:hanging="360"/>
      </w:pPr>
    </w:lvl>
    <w:lvl w:ilvl="1" w:tplc="24630094" w:tentative="1">
      <w:start w:val="1"/>
      <w:numFmt w:val="lowerLetter"/>
      <w:lvlText w:val="%2."/>
      <w:lvlJc w:val="left"/>
      <w:pPr>
        <w:ind w:left="1440" w:hanging="360"/>
      </w:pPr>
    </w:lvl>
    <w:lvl w:ilvl="2" w:tplc="24630094" w:tentative="1">
      <w:start w:val="1"/>
      <w:numFmt w:val="lowerRoman"/>
      <w:lvlText w:val="%3."/>
      <w:lvlJc w:val="right"/>
      <w:pPr>
        <w:ind w:left="2160" w:hanging="180"/>
      </w:pPr>
    </w:lvl>
    <w:lvl w:ilvl="3" w:tplc="24630094" w:tentative="1">
      <w:start w:val="1"/>
      <w:numFmt w:val="decimal"/>
      <w:lvlText w:val="%4."/>
      <w:lvlJc w:val="left"/>
      <w:pPr>
        <w:ind w:left="2880" w:hanging="360"/>
      </w:pPr>
    </w:lvl>
    <w:lvl w:ilvl="4" w:tplc="24630094" w:tentative="1">
      <w:start w:val="1"/>
      <w:numFmt w:val="lowerLetter"/>
      <w:lvlText w:val="%5."/>
      <w:lvlJc w:val="left"/>
      <w:pPr>
        <w:ind w:left="3600" w:hanging="360"/>
      </w:pPr>
    </w:lvl>
    <w:lvl w:ilvl="5" w:tplc="24630094" w:tentative="1">
      <w:start w:val="1"/>
      <w:numFmt w:val="lowerRoman"/>
      <w:lvlText w:val="%6."/>
      <w:lvlJc w:val="right"/>
      <w:pPr>
        <w:ind w:left="4320" w:hanging="180"/>
      </w:pPr>
    </w:lvl>
    <w:lvl w:ilvl="6" w:tplc="24630094" w:tentative="1">
      <w:start w:val="1"/>
      <w:numFmt w:val="decimal"/>
      <w:lvlText w:val="%7."/>
      <w:lvlJc w:val="left"/>
      <w:pPr>
        <w:ind w:left="5040" w:hanging="360"/>
      </w:pPr>
    </w:lvl>
    <w:lvl w:ilvl="7" w:tplc="24630094" w:tentative="1">
      <w:start w:val="1"/>
      <w:numFmt w:val="lowerLetter"/>
      <w:lvlText w:val="%8."/>
      <w:lvlJc w:val="left"/>
      <w:pPr>
        <w:ind w:left="5760" w:hanging="360"/>
      </w:pPr>
    </w:lvl>
    <w:lvl w:ilvl="8" w:tplc="24630094" w:tentative="1">
      <w:start w:val="1"/>
      <w:numFmt w:val="lowerRoman"/>
      <w:lvlText w:val="%9."/>
      <w:lvlJc w:val="right"/>
      <w:pPr>
        <w:ind w:left="6480" w:hanging="180"/>
      </w:pPr>
    </w:lvl>
  </w:abstractNum>
  <w:abstractNum w:abstractNumId="32438383">
    <w:multiLevelType w:val="hybridMultilevel"/>
    <w:lvl w:ilvl="0" w:tplc="26987643">
      <w:start w:val="1"/>
      <w:numFmt w:val="decimal"/>
      <w:lvlText w:val="%1."/>
      <w:lvlJc w:val="left"/>
      <w:pPr>
        <w:ind w:left="720" w:hanging="360"/>
      </w:pPr>
    </w:lvl>
    <w:lvl w:ilvl="1" w:tplc="26987643" w:tentative="1">
      <w:start w:val="1"/>
      <w:numFmt w:val="lowerLetter"/>
      <w:lvlText w:val="%2."/>
      <w:lvlJc w:val="left"/>
      <w:pPr>
        <w:ind w:left="1440" w:hanging="360"/>
      </w:pPr>
    </w:lvl>
    <w:lvl w:ilvl="2" w:tplc="26987643" w:tentative="1">
      <w:start w:val="1"/>
      <w:numFmt w:val="lowerRoman"/>
      <w:lvlText w:val="%3."/>
      <w:lvlJc w:val="right"/>
      <w:pPr>
        <w:ind w:left="2160" w:hanging="180"/>
      </w:pPr>
    </w:lvl>
    <w:lvl w:ilvl="3" w:tplc="26987643" w:tentative="1">
      <w:start w:val="1"/>
      <w:numFmt w:val="decimal"/>
      <w:lvlText w:val="%4."/>
      <w:lvlJc w:val="left"/>
      <w:pPr>
        <w:ind w:left="2880" w:hanging="360"/>
      </w:pPr>
    </w:lvl>
    <w:lvl w:ilvl="4" w:tplc="26987643" w:tentative="1">
      <w:start w:val="1"/>
      <w:numFmt w:val="lowerLetter"/>
      <w:lvlText w:val="%5."/>
      <w:lvlJc w:val="left"/>
      <w:pPr>
        <w:ind w:left="3600" w:hanging="360"/>
      </w:pPr>
    </w:lvl>
    <w:lvl w:ilvl="5" w:tplc="26987643" w:tentative="1">
      <w:start w:val="1"/>
      <w:numFmt w:val="lowerRoman"/>
      <w:lvlText w:val="%6."/>
      <w:lvlJc w:val="right"/>
      <w:pPr>
        <w:ind w:left="4320" w:hanging="180"/>
      </w:pPr>
    </w:lvl>
    <w:lvl w:ilvl="6" w:tplc="26987643" w:tentative="1">
      <w:start w:val="1"/>
      <w:numFmt w:val="decimal"/>
      <w:lvlText w:val="%7."/>
      <w:lvlJc w:val="left"/>
      <w:pPr>
        <w:ind w:left="5040" w:hanging="360"/>
      </w:pPr>
    </w:lvl>
    <w:lvl w:ilvl="7" w:tplc="26987643" w:tentative="1">
      <w:start w:val="1"/>
      <w:numFmt w:val="lowerLetter"/>
      <w:lvlText w:val="%8."/>
      <w:lvlJc w:val="left"/>
      <w:pPr>
        <w:ind w:left="5760" w:hanging="360"/>
      </w:pPr>
    </w:lvl>
    <w:lvl w:ilvl="8" w:tplc="26987643" w:tentative="1">
      <w:start w:val="1"/>
      <w:numFmt w:val="lowerRoman"/>
      <w:lvlText w:val="%9."/>
      <w:lvlJc w:val="right"/>
      <w:pPr>
        <w:ind w:left="6480" w:hanging="180"/>
      </w:pPr>
    </w:lvl>
  </w:abstractNum>
  <w:abstractNum w:abstractNumId="32438382">
    <w:multiLevelType w:val="hybridMultilevel"/>
    <w:lvl w:ilvl="0" w:tplc="33122504">
      <w:start w:val="1"/>
      <w:numFmt w:val="decimal"/>
      <w:lvlText w:val="%1."/>
      <w:lvlJc w:val="left"/>
      <w:pPr>
        <w:ind w:left="720" w:hanging="360"/>
      </w:pPr>
    </w:lvl>
    <w:lvl w:ilvl="1" w:tplc="33122504" w:tentative="1">
      <w:start w:val="1"/>
      <w:numFmt w:val="lowerLetter"/>
      <w:lvlText w:val="%2."/>
      <w:lvlJc w:val="left"/>
      <w:pPr>
        <w:ind w:left="1440" w:hanging="360"/>
      </w:pPr>
    </w:lvl>
    <w:lvl w:ilvl="2" w:tplc="33122504" w:tentative="1">
      <w:start w:val="1"/>
      <w:numFmt w:val="lowerRoman"/>
      <w:lvlText w:val="%3."/>
      <w:lvlJc w:val="right"/>
      <w:pPr>
        <w:ind w:left="2160" w:hanging="180"/>
      </w:pPr>
    </w:lvl>
    <w:lvl w:ilvl="3" w:tplc="33122504" w:tentative="1">
      <w:start w:val="1"/>
      <w:numFmt w:val="decimal"/>
      <w:lvlText w:val="%4."/>
      <w:lvlJc w:val="left"/>
      <w:pPr>
        <w:ind w:left="2880" w:hanging="360"/>
      </w:pPr>
    </w:lvl>
    <w:lvl w:ilvl="4" w:tplc="33122504" w:tentative="1">
      <w:start w:val="1"/>
      <w:numFmt w:val="lowerLetter"/>
      <w:lvlText w:val="%5."/>
      <w:lvlJc w:val="left"/>
      <w:pPr>
        <w:ind w:left="3600" w:hanging="360"/>
      </w:pPr>
    </w:lvl>
    <w:lvl w:ilvl="5" w:tplc="33122504" w:tentative="1">
      <w:start w:val="1"/>
      <w:numFmt w:val="lowerRoman"/>
      <w:lvlText w:val="%6."/>
      <w:lvlJc w:val="right"/>
      <w:pPr>
        <w:ind w:left="4320" w:hanging="180"/>
      </w:pPr>
    </w:lvl>
    <w:lvl w:ilvl="6" w:tplc="33122504" w:tentative="1">
      <w:start w:val="1"/>
      <w:numFmt w:val="decimal"/>
      <w:lvlText w:val="%7."/>
      <w:lvlJc w:val="left"/>
      <w:pPr>
        <w:ind w:left="5040" w:hanging="360"/>
      </w:pPr>
    </w:lvl>
    <w:lvl w:ilvl="7" w:tplc="33122504" w:tentative="1">
      <w:start w:val="1"/>
      <w:numFmt w:val="lowerLetter"/>
      <w:lvlText w:val="%8."/>
      <w:lvlJc w:val="left"/>
      <w:pPr>
        <w:ind w:left="5760" w:hanging="360"/>
      </w:pPr>
    </w:lvl>
    <w:lvl w:ilvl="8" w:tplc="33122504" w:tentative="1">
      <w:start w:val="1"/>
      <w:numFmt w:val="lowerRoman"/>
      <w:lvlText w:val="%9."/>
      <w:lvlJc w:val="right"/>
      <w:pPr>
        <w:ind w:left="6480" w:hanging="180"/>
      </w:pPr>
    </w:lvl>
  </w:abstractNum>
  <w:abstractNum w:abstractNumId="32438381">
    <w:multiLevelType w:val="hybridMultilevel"/>
    <w:lvl w:ilvl="0" w:tplc="12931482">
      <w:start w:val="1"/>
      <w:numFmt w:val="decimal"/>
      <w:lvlText w:val="%1."/>
      <w:lvlJc w:val="left"/>
      <w:pPr>
        <w:ind w:left="720" w:hanging="360"/>
      </w:pPr>
    </w:lvl>
    <w:lvl w:ilvl="1" w:tplc="12931482" w:tentative="1">
      <w:start w:val="1"/>
      <w:numFmt w:val="lowerLetter"/>
      <w:lvlText w:val="%2."/>
      <w:lvlJc w:val="left"/>
      <w:pPr>
        <w:ind w:left="1440" w:hanging="360"/>
      </w:pPr>
    </w:lvl>
    <w:lvl w:ilvl="2" w:tplc="12931482" w:tentative="1">
      <w:start w:val="1"/>
      <w:numFmt w:val="lowerRoman"/>
      <w:lvlText w:val="%3."/>
      <w:lvlJc w:val="right"/>
      <w:pPr>
        <w:ind w:left="2160" w:hanging="180"/>
      </w:pPr>
    </w:lvl>
    <w:lvl w:ilvl="3" w:tplc="12931482" w:tentative="1">
      <w:start w:val="1"/>
      <w:numFmt w:val="decimal"/>
      <w:lvlText w:val="%4."/>
      <w:lvlJc w:val="left"/>
      <w:pPr>
        <w:ind w:left="2880" w:hanging="360"/>
      </w:pPr>
    </w:lvl>
    <w:lvl w:ilvl="4" w:tplc="12931482" w:tentative="1">
      <w:start w:val="1"/>
      <w:numFmt w:val="lowerLetter"/>
      <w:lvlText w:val="%5."/>
      <w:lvlJc w:val="left"/>
      <w:pPr>
        <w:ind w:left="3600" w:hanging="360"/>
      </w:pPr>
    </w:lvl>
    <w:lvl w:ilvl="5" w:tplc="12931482" w:tentative="1">
      <w:start w:val="1"/>
      <w:numFmt w:val="lowerRoman"/>
      <w:lvlText w:val="%6."/>
      <w:lvlJc w:val="right"/>
      <w:pPr>
        <w:ind w:left="4320" w:hanging="180"/>
      </w:pPr>
    </w:lvl>
    <w:lvl w:ilvl="6" w:tplc="12931482" w:tentative="1">
      <w:start w:val="1"/>
      <w:numFmt w:val="decimal"/>
      <w:lvlText w:val="%7."/>
      <w:lvlJc w:val="left"/>
      <w:pPr>
        <w:ind w:left="5040" w:hanging="360"/>
      </w:pPr>
    </w:lvl>
    <w:lvl w:ilvl="7" w:tplc="12931482" w:tentative="1">
      <w:start w:val="1"/>
      <w:numFmt w:val="lowerLetter"/>
      <w:lvlText w:val="%8."/>
      <w:lvlJc w:val="left"/>
      <w:pPr>
        <w:ind w:left="5760" w:hanging="360"/>
      </w:pPr>
    </w:lvl>
    <w:lvl w:ilvl="8" w:tplc="12931482" w:tentative="1">
      <w:start w:val="1"/>
      <w:numFmt w:val="lowerRoman"/>
      <w:lvlText w:val="%9."/>
      <w:lvlJc w:val="right"/>
      <w:pPr>
        <w:ind w:left="6480" w:hanging="180"/>
      </w:pPr>
    </w:lvl>
  </w:abstractNum>
  <w:abstractNum w:abstractNumId="32438380">
    <w:multiLevelType w:val="hybridMultilevel"/>
    <w:lvl w:ilvl="0" w:tplc="94866250">
      <w:start w:val="1"/>
      <w:numFmt w:val="decimal"/>
      <w:lvlText w:val="%1."/>
      <w:lvlJc w:val="left"/>
      <w:pPr>
        <w:ind w:left="720" w:hanging="360"/>
      </w:pPr>
    </w:lvl>
    <w:lvl w:ilvl="1" w:tplc="94866250" w:tentative="1">
      <w:start w:val="1"/>
      <w:numFmt w:val="lowerLetter"/>
      <w:lvlText w:val="%2."/>
      <w:lvlJc w:val="left"/>
      <w:pPr>
        <w:ind w:left="1440" w:hanging="360"/>
      </w:pPr>
    </w:lvl>
    <w:lvl w:ilvl="2" w:tplc="94866250" w:tentative="1">
      <w:start w:val="1"/>
      <w:numFmt w:val="lowerRoman"/>
      <w:lvlText w:val="%3."/>
      <w:lvlJc w:val="right"/>
      <w:pPr>
        <w:ind w:left="2160" w:hanging="180"/>
      </w:pPr>
    </w:lvl>
    <w:lvl w:ilvl="3" w:tplc="94866250" w:tentative="1">
      <w:start w:val="1"/>
      <w:numFmt w:val="decimal"/>
      <w:lvlText w:val="%4."/>
      <w:lvlJc w:val="left"/>
      <w:pPr>
        <w:ind w:left="2880" w:hanging="360"/>
      </w:pPr>
    </w:lvl>
    <w:lvl w:ilvl="4" w:tplc="94866250" w:tentative="1">
      <w:start w:val="1"/>
      <w:numFmt w:val="lowerLetter"/>
      <w:lvlText w:val="%5."/>
      <w:lvlJc w:val="left"/>
      <w:pPr>
        <w:ind w:left="3600" w:hanging="360"/>
      </w:pPr>
    </w:lvl>
    <w:lvl w:ilvl="5" w:tplc="94866250" w:tentative="1">
      <w:start w:val="1"/>
      <w:numFmt w:val="lowerRoman"/>
      <w:lvlText w:val="%6."/>
      <w:lvlJc w:val="right"/>
      <w:pPr>
        <w:ind w:left="4320" w:hanging="180"/>
      </w:pPr>
    </w:lvl>
    <w:lvl w:ilvl="6" w:tplc="94866250" w:tentative="1">
      <w:start w:val="1"/>
      <w:numFmt w:val="decimal"/>
      <w:lvlText w:val="%7."/>
      <w:lvlJc w:val="left"/>
      <w:pPr>
        <w:ind w:left="5040" w:hanging="360"/>
      </w:pPr>
    </w:lvl>
    <w:lvl w:ilvl="7" w:tplc="94866250" w:tentative="1">
      <w:start w:val="1"/>
      <w:numFmt w:val="lowerLetter"/>
      <w:lvlText w:val="%8."/>
      <w:lvlJc w:val="left"/>
      <w:pPr>
        <w:ind w:left="5760" w:hanging="360"/>
      </w:pPr>
    </w:lvl>
    <w:lvl w:ilvl="8" w:tplc="94866250" w:tentative="1">
      <w:start w:val="1"/>
      <w:numFmt w:val="lowerRoman"/>
      <w:lvlText w:val="%9."/>
      <w:lvlJc w:val="right"/>
      <w:pPr>
        <w:ind w:left="6480" w:hanging="180"/>
      </w:pPr>
    </w:lvl>
  </w:abstractNum>
  <w:abstractNum w:abstractNumId="32438379">
    <w:multiLevelType w:val="hybridMultilevel"/>
    <w:lvl w:ilvl="0" w:tplc="74693719">
      <w:start w:val="1"/>
      <w:numFmt w:val="decimal"/>
      <w:lvlText w:val="%1."/>
      <w:lvlJc w:val="left"/>
      <w:pPr>
        <w:ind w:left="720" w:hanging="360"/>
      </w:pPr>
    </w:lvl>
    <w:lvl w:ilvl="1" w:tplc="74693719" w:tentative="1">
      <w:start w:val="1"/>
      <w:numFmt w:val="lowerLetter"/>
      <w:lvlText w:val="%2."/>
      <w:lvlJc w:val="left"/>
      <w:pPr>
        <w:ind w:left="1440" w:hanging="360"/>
      </w:pPr>
    </w:lvl>
    <w:lvl w:ilvl="2" w:tplc="74693719" w:tentative="1">
      <w:start w:val="1"/>
      <w:numFmt w:val="lowerRoman"/>
      <w:lvlText w:val="%3."/>
      <w:lvlJc w:val="right"/>
      <w:pPr>
        <w:ind w:left="2160" w:hanging="180"/>
      </w:pPr>
    </w:lvl>
    <w:lvl w:ilvl="3" w:tplc="74693719" w:tentative="1">
      <w:start w:val="1"/>
      <w:numFmt w:val="decimal"/>
      <w:lvlText w:val="%4."/>
      <w:lvlJc w:val="left"/>
      <w:pPr>
        <w:ind w:left="2880" w:hanging="360"/>
      </w:pPr>
    </w:lvl>
    <w:lvl w:ilvl="4" w:tplc="74693719" w:tentative="1">
      <w:start w:val="1"/>
      <w:numFmt w:val="lowerLetter"/>
      <w:lvlText w:val="%5."/>
      <w:lvlJc w:val="left"/>
      <w:pPr>
        <w:ind w:left="3600" w:hanging="360"/>
      </w:pPr>
    </w:lvl>
    <w:lvl w:ilvl="5" w:tplc="74693719" w:tentative="1">
      <w:start w:val="1"/>
      <w:numFmt w:val="lowerRoman"/>
      <w:lvlText w:val="%6."/>
      <w:lvlJc w:val="right"/>
      <w:pPr>
        <w:ind w:left="4320" w:hanging="180"/>
      </w:pPr>
    </w:lvl>
    <w:lvl w:ilvl="6" w:tplc="74693719" w:tentative="1">
      <w:start w:val="1"/>
      <w:numFmt w:val="decimal"/>
      <w:lvlText w:val="%7."/>
      <w:lvlJc w:val="left"/>
      <w:pPr>
        <w:ind w:left="5040" w:hanging="360"/>
      </w:pPr>
    </w:lvl>
    <w:lvl w:ilvl="7" w:tplc="74693719" w:tentative="1">
      <w:start w:val="1"/>
      <w:numFmt w:val="lowerLetter"/>
      <w:lvlText w:val="%8."/>
      <w:lvlJc w:val="left"/>
      <w:pPr>
        <w:ind w:left="5760" w:hanging="360"/>
      </w:pPr>
    </w:lvl>
    <w:lvl w:ilvl="8" w:tplc="74693719" w:tentative="1">
      <w:start w:val="1"/>
      <w:numFmt w:val="lowerRoman"/>
      <w:lvlText w:val="%9."/>
      <w:lvlJc w:val="right"/>
      <w:pPr>
        <w:ind w:left="6480" w:hanging="180"/>
      </w:pPr>
    </w:lvl>
  </w:abstractNum>
  <w:abstractNum w:abstractNumId="32438378">
    <w:multiLevelType w:val="hybridMultilevel"/>
    <w:lvl w:ilvl="0" w:tplc="70991964">
      <w:start w:val="1"/>
      <w:numFmt w:val="decimal"/>
      <w:lvlText w:val="%1."/>
      <w:lvlJc w:val="left"/>
      <w:pPr>
        <w:ind w:left="720" w:hanging="360"/>
      </w:pPr>
    </w:lvl>
    <w:lvl w:ilvl="1" w:tplc="70991964" w:tentative="1">
      <w:start w:val="1"/>
      <w:numFmt w:val="lowerLetter"/>
      <w:lvlText w:val="%2."/>
      <w:lvlJc w:val="left"/>
      <w:pPr>
        <w:ind w:left="1440" w:hanging="360"/>
      </w:pPr>
    </w:lvl>
    <w:lvl w:ilvl="2" w:tplc="70991964" w:tentative="1">
      <w:start w:val="1"/>
      <w:numFmt w:val="lowerRoman"/>
      <w:lvlText w:val="%3."/>
      <w:lvlJc w:val="right"/>
      <w:pPr>
        <w:ind w:left="2160" w:hanging="180"/>
      </w:pPr>
    </w:lvl>
    <w:lvl w:ilvl="3" w:tplc="70991964" w:tentative="1">
      <w:start w:val="1"/>
      <w:numFmt w:val="decimal"/>
      <w:lvlText w:val="%4."/>
      <w:lvlJc w:val="left"/>
      <w:pPr>
        <w:ind w:left="2880" w:hanging="360"/>
      </w:pPr>
    </w:lvl>
    <w:lvl w:ilvl="4" w:tplc="70991964" w:tentative="1">
      <w:start w:val="1"/>
      <w:numFmt w:val="lowerLetter"/>
      <w:lvlText w:val="%5."/>
      <w:lvlJc w:val="left"/>
      <w:pPr>
        <w:ind w:left="3600" w:hanging="360"/>
      </w:pPr>
    </w:lvl>
    <w:lvl w:ilvl="5" w:tplc="70991964" w:tentative="1">
      <w:start w:val="1"/>
      <w:numFmt w:val="lowerRoman"/>
      <w:lvlText w:val="%6."/>
      <w:lvlJc w:val="right"/>
      <w:pPr>
        <w:ind w:left="4320" w:hanging="180"/>
      </w:pPr>
    </w:lvl>
    <w:lvl w:ilvl="6" w:tplc="70991964" w:tentative="1">
      <w:start w:val="1"/>
      <w:numFmt w:val="decimal"/>
      <w:lvlText w:val="%7."/>
      <w:lvlJc w:val="left"/>
      <w:pPr>
        <w:ind w:left="5040" w:hanging="360"/>
      </w:pPr>
    </w:lvl>
    <w:lvl w:ilvl="7" w:tplc="70991964" w:tentative="1">
      <w:start w:val="1"/>
      <w:numFmt w:val="lowerLetter"/>
      <w:lvlText w:val="%8."/>
      <w:lvlJc w:val="left"/>
      <w:pPr>
        <w:ind w:left="5760" w:hanging="360"/>
      </w:pPr>
    </w:lvl>
    <w:lvl w:ilvl="8" w:tplc="70991964" w:tentative="1">
      <w:start w:val="1"/>
      <w:numFmt w:val="lowerRoman"/>
      <w:lvlText w:val="%9."/>
      <w:lvlJc w:val="right"/>
      <w:pPr>
        <w:ind w:left="6480" w:hanging="180"/>
      </w:pPr>
    </w:lvl>
  </w:abstractNum>
  <w:abstractNum w:abstractNumId="32438377">
    <w:multiLevelType w:val="hybridMultilevel"/>
    <w:lvl w:ilvl="0" w:tplc="75127639">
      <w:start w:val="1"/>
      <w:numFmt w:val="decimal"/>
      <w:lvlText w:val="%1."/>
      <w:lvlJc w:val="left"/>
      <w:pPr>
        <w:ind w:left="720" w:hanging="360"/>
      </w:pPr>
    </w:lvl>
    <w:lvl w:ilvl="1" w:tplc="75127639" w:tentative="1">
      <w:start w:val="1"/>
      <w:numFmt w:val="lowerLetter"/>
      <w:lvlText w:val="%2."/>
      <w:lvlJc w:val="left"/>
      <w:pPr>
        <w:ind w:left="1440" w:hanging="360"/>
      </w:pPr>
    </w:lvl>
    <w:lvl w:ilvl="2" w:tplc="75127639" w:tentative="1">
      <w:start w:val="1"/>
      <w:numFmt w:val="lowerRoman"/>
      <w:lvlText w:val="%3."/>
      <w:lvlJc w:val="right"/>
      <w:pPr>
        <w:ind w:left="2160" w:hanging="180"/>
      </w:pPr>
    </w:lvl>
    <w:lvl w:ilvl="3" w:tplc="75127639" w:tentative="1">
      <w:start w:val="1"/>
      <w:numFmt w:val="decimal"/>
      <w:lvlText w:val="%4."/>
      <w:lvlJc w:val="left"/>
      <w:pPr>
        <w:ind w:left="2880" w:hanging="360"/>
      </w:pPr>
    </w:lvl>
    <w:lvl w:ilvl="4" w:tplc="75127639" w:tentative="1">
      <w:start w:val="1"/>
      <w:numFmt w:val="lowerLetter"/>
      <w:lvlText w:val="%5."/>
      <w:lvlJc w:val="left"/>
      <w:pPr>
        <w:ind w:left="3600" w:hanging="360"/>
      </w:pPr>
    </w:lvl>
    <w:lvl w:ilvl="5" w:tplc="75127639" w:tentative="1">
      <w:start w:val="1"/>
      <w:numFmt w:val="lowerRoman"/>
      <w:lvlText w:val="%6."/>
      <w:lvlJc w:val="right"/>
      <w:pPr>
        <w:ind w:left="4320" w:hanging="180"/>
      </w:pPr>
    </w:lvl>
    <w:lvl w:ilvl="6" w:tplc="75127639" w:tentative="1">
      <w:start w:val="1"/>
      <w:numFmt w:val="decimal"/>
      <w:lvlText w:val="%7."/>
      <w:lvlJc w:val="left"/>
      <w:pPr>
        <w:ind w:left="5040" w:hanging="360"/>
      </w:pPr>
    </w:lvl>
    <w:lvl w:ilvl="7" w:tplc="75127639" w:tentative="1">
      <w:start w:val="1"/>
      <w:numFmt w:val="lowerLetter"/>
      <w:lvlText w:val="%8."/>
      <w:lvlJc w:val="left"/>
      <w:pPr>
        <w:ind w:left="5760" w:hanging="360"/>
      </w:pPr>
    </w:lvl>
    <w:lvl w:ilvl="8" w:tplc="75127639" w:tentative="1">
      <w:start w:val="1"/>
      <w:numFmt w:val="lowerRoman"/>
      <w:lvlText w:val="%9."/>
      <w:lvlJc w:val="right"/>
      <w:pPr>
        <w:ind w:left="6480" w:hanging="180"/>
      </w:pPr>
    </w:lvl>
  </w:abstractNum>
  <w:abstractNum w:abstractNumId="32438376">
    <w:multiLevelType w:val="hybridMultilevel"/>
    <w:lvl w:ilvl="0" w:tplc="49735531">
      <w:start w:val="1"/>
      <w:numFmt w:val="decimal"/>
      <w:lvlText w:val="%1."/>
      <w:lvlJc w:val="left"/>
      <w:pPr>
        <w:ind w:left="720" w:hanging="360"/>
      </w:pPr>
    </w:lvl>
    <w:lvl w:ilvl="1" w:tplc="49735531" w:tentative="1">
      <w:start w:val="1"/>
      <w:numFmt w:val="lowerLetter"/>
      <w:lvlText w:val="%2."/>
      <w:lvlJc w:val="left"/>
      <w:pPr>
        <w:ind w:left="1440" w:hanging="360"/>
      </w:pPr>
    </w:lvl>
    <w:lvl w:ilvl="2" w:tplc="49735531" w:tentative="1">
      <w:start w:val="1"/>
      <w:numFmt w:val="lowerRoman"/>
      <w:lvlText w:val="%3."/>
      <w:lvlJc w:val="right"/>
      <w:pPr>
        <w:ind w:left="2160" w:hanging="180"/>
      </w:pPr>
    </w:lvl>
    <w:lvl w:ilvl="3" w:tplc="49735531" w:tentative="1">
      <w:start w:val="1"/>
      <w:numFmt w:val="decimal"/>
      <w:lvlText w:val="%4."/>
      <w:lvlJc w:val="left"/>
      <w:pPr>
        <w:ind w:left="2880" w:hanging="360"/>
      </w:pPr>
    </w:lvl>
    <w:lvl w:ilvl="4" w:tplc="49735531" w:tentative="1">
      <w:start w:val="1"/>
      <w:numFmt w:val="lowerLetter"/>
      <w:lvlText w:val="%5."/>
      <w:lvlJc w:val="left"/>
      <w:pPr>
        <w:ind w:left="3600" w:hanging="360"/>
      </w:pPr>
    </w:lvl>
    <w:lvl w:ilvl="5" w:tplc="49735531" w:tentative="1">
      <w:start w:val="1"/>
      <w:numFmt w:val="lowerRoman"/>
      <w:lvlText w:val="%6."/>
      <w:lvlJc w:val="right"/>
      <w:pPr>
        <w:ind w:left="4320" w:hanging="180"/>
      </w:pPr>
    </w:lvl>
    <w:lvl w:ilvl="6" w:tplc="49735531" w:tentative="1">
      <w:start w:val="1"/>
      <w:numFmt w:val="decimal"/>
      <w:lvlText w:val="%7."/>
      <w:lvlJc w:val="left"/>
      <w:pPr>
        <w:ind w:left="5040" w:hanging="360"/>
      </w:pPr>
    </w:lvl>
    <w:lvl w:ilvl="7" w:tplc="49735531" w:tentative="1">
      <w:start w:val="1"/>
      <w:numFmt w:val="lowerLetter"/>
      <w:lvlText w:val="%8."/>
      <w:lvlJc w:val="left"/>
      <w:pPr>
        <w:ind w:left="5760" w:hanging="360"/>
      </w:pPr>
    </w:lvl>
    <w:lvl w:ilvl="8" w:tplc="49735531" w:tentative="1">
      <w:start w:val="1"/>
      <w:numFmt w:val="lowerRoman"/>
      <w:lvlText w:val="%9."/>
      <w:lvlJc w:val="right"/>
      <w:pPr>
        <w:ind w:left="6480" w:hanging="180"/>
      </w:pPr>
    </w:lvl>
  </w:abstractNum>
  <w:abstractNum w:abstractNumId="32438375">
    <w:multiLevelType w:val="hybridMultilevel"/>
    <w:lvl w:ilvl="0" w:tplc="70819220">
      <w:start w:val="1"/>
      <w:numFmt w:val="decimal"/>
      <w:lvlText w:val="%1."/>
      <w:lvlJc w:val="left"/>
      <w:pPr>
        <w:ind w:left="720" w:hanging="360"/>
      </w:pPr>
    </w:lvl>
    <w:lvl w:ilvl="1" w:tplc="70819220" w:tentative="1">
      <w:start w:val="1"/>
      <w:numFmt w:val="lowerLetter"/>
      <w:lvlText w:val="%2."/>
      <w:lvlJc w:val="left"/>
      <w:pPr>
        <w:ind w:left="1440" w:hanging="360"/>
      </w:pPr>
    </w:lvl>
    <w:lvl w:ilvl="2" w:tplc="70819220" w:tentative="1">
      <w:start w:val="1"/>
      <w:numFmt w:val="lowerRoman"/>
      <w:lvlText w:val="%3."/>
      <w:lvlJc w:val="right"/>
      <w:pPr>
        <w:ind w:left="2160" w:hanging="180"/>
      </w:pPr>
    </w:lvl>
    <w:lvl w:ilvl="3" w:tplc="70819220" w:tentative="1">
      <w:start w:val="1"/>
      <w:numFmt w:val="decimal"/>
      <w:lvlText w:val="%4."/>
      <w:lvlJc w:val="left"/>
      <w:pPr>
        <w:ind w:left="2880" w:hanging="360"/>
      </w:pPr>
    </w:lvl>
    <w:lvl w:ilvl="4" w:tplc="70819220" w:tentative="1">
      <w:start w:val="1"/>
      <w:numFmt w:val="lowerLetter"/>
      <w:lvlText w:val="%5."/>
      <w:lvlJc w:val="left"/>
      <w:pPr>
        <w:ind w:left="3600" w:hanging="360"/>
      </w:pPr>
    </w:lvl>
    <w:lvl w:ilvl="5" w:tplc="70819220" w:tentative="1">
      <w:start w:val="1"/>
      <w:numFmt w:val="lowerRoman"/>
      <w:lvlText w:val="%6."/>
      <w:lvlJc w:val="right"/>
      <w:pPr>
        <w:ind w:left="4320" w:hanging="180"/>
      </w:pPr>
    </w:lvl>
    <w:lvl w:ilvl="6" w:tplc="70819220" w:tentative="1">
      <w:start w:val="1"/>
      <w:numFmt w:val="decimal"/>
      <w:lvlText w:val="%7."/>
      <w:lvlJc w:val="left"/>
      <w:pPr>
        <w:ind w:left="5040" w:hanging="360"/>
      </w:pPr>
    </w:lvl>
    <w:lvl w:ilvl="7" w:tplc="70819220" w:tentative="1">
      <w:start w:val="1"/>
      <w:numFmt w:val="lowerLetter"/>
      <w:lvlText w:val="%8."/>
      <w:lvlJc w:val="left"/>
      <w:pPr>
        <w:ind w:left="5760" w:hanging="360"/>
      </w:pPr>
    </w:lvl>
    <w:lvl w:ilvl="8" w:tplc="70819220" w:tentative="1">
      <w:start w:val="1"/>
      <w:numFmt w:val="lowerRoman"/>
      <w:lvlText w:val="%9."/>
      <w:lvlJc w:val="right"/>
      <w:pPr>
        <w:ind w:left="6480" w:hanging="180"/>
      </w:pPr>
    </w:lvl>
  </w:abstractNum>
  <w:abstractNum w:abstractNumId="32438374">
    <w:multiLevelType w:val="hybridMultilevel"/>
    <w:lvl w:ilvl="0" w:tplc="27550219">
      <w:start w:val="1"/>
      <w:numFmt w:val="decimal"/>
      <w:lvlText w:val="%1."/>
      <w:lvlJc w:val="left"/>
      <w:pPr>
        <w:ind w:left="720" w:hanging="360"/>
      </w:pPr>
    </w:lvl>
    <w:lvl w:ilvl="1" w:tplc="27550219" w:tentative="1">
      <w:start w:val="1"/>
      <w:numFmt w:val="lowerLetter"/>
      <w:lvlText w:val="%2."/>
      <w:lvlJc w:val="left"/>
      <w:pPr>
        <w:ind w:left="1440" w:hanging="360"/>
      </w:pPr>
    </w:lvl>
    <w:lvl w:ilvl="2" w:tplc="27550219" w:tentative="1">
      <w:start w:val="1"/>
      <w:numFmt w:val="lowerRoman"/>
      <w:lvlText w:val="%3."/>
      <w:lvlJc w:val="right"/>
      <w:pPr>
        <w:ind w:left="2160" w:hanging="180"/>
      </w:pPr>
    </w:lvl>
    <w:lvl w:ilvl="3" w:tplc="27550219" w:tentative="1">
      <w:start w:val="1"/>
      <w:numFmt w:val="decimal"/>
      <w:lvlText w:val="%4."/>
      <w:lvlJc w:val="left"/>
      <w:pPr>
        <w:ind w:left="2880" w:hanging="360"/>
      </w:pPr>
    </w:lvl>
    <w:lvl w:ilvl="4" w:tplc="27550219" w:tentative="1">
      <w:start w:val="1"/>
      <w:numFmt w:val="lowerLetter"/>
      <w:lvlText w:val="%5."/>
      <w:lvlJc w:val="left"/>
      <w:pPr>
        <w:ind w:left="3600" w:hanging="360"/>
      </w:pPr>
    </w:lvl>
    <w:lvl w:ilvl="5" w:tplc="27550219" w:tentative="1">
      <w:start w:val="1"/>
      <w:numFmt w:val="lowerRoman"/>
      <w:lvlText w:val="%6."/>
      <w:lvlJc w:val="right"/>
      <w:pPr>
        <w:ind w:left="4320" w:hanging="180"/>
      </w:pPr>
    </w:lvl>
    <w:lvl w:ilvl="6" w:tplc="27550219" w:tentative="1">
      <w:start w:val="1"/>
      <w:numFmt w:val="decimal"/>
      <w:lvlText w:val="%7."/>
      <w:lvlJc w:val="left"/>
      <w:pPr>
        <w:ind w:left="5040" w:hanging="360"/>
      </w:pPr>
    </w:lvl>
    <w:lvl w:ilvl="7" w:tplc="27550219" w:tentative="1">
      <w:start w:val="1"/>
      <w:numFmt w:val="lowerLetter"/>
      <w:lvlText w:val="%8."/>
      <w:lvlJc w:val="left"/>
      <w:pPr>
        <w:ind w:left="5760" w:hanging="360"/>
      </w:pPr>
    </w:lvl>
    <w:lvl w:ilvl="8" w:tplc="27550219" w:tentative="1">
      <w:start w:val="1"/>
      <w:numFmt w:val="lowerRoman"/>
      <w:lvlText w:val="%9."/>
      <w:lvlJc w:val="right"/>
      <w:pPr>
        <w:ind w:left="6480" w:hanging="180"/>
      </w:pPr>
    </w:lvl>
  </w:abstractNum>
  <w:abstractNum w:abstractNumId="32438373">
    <w:multiLevelType w:val="hybridMultilevel"/>
    <w:lvl w:ilvl="0" w:tplc="15542625">
      <w:start w:val="1"/>
      <w:numFmt w:val="decimal"/>
      <w:lvlText w:val="%1."/>
      <w:lvlJc w:val="left"/>
      <w:pPr>
        <w:ind w:left="720" w:hanging="360"/>
      </w:pPr>
    </w:lvl>
    <w:lvl w:ilvl="1" w:tplc="15542625" w:tentative="1">
      <w:start w:val="1"/>
      <w:numFmt w:val="lowerLetter"/>
      <w:lvlText w:val="%2."/>
      <w:lvlJc w:val="left"/>
      <w:pPr>
        <w:ind w:left="1440" w:hanging="360"/>
      </w:pPr>
    </w:lvl>
    <w:lvl w:ilvl="2" w:tplc="15542625" w:tentative="1">
      <w:start w:val="1"/>
      <w:numFmt w:val="lowerRoman"/>
      <w:lvlText w:val="%3."/>
      <w:lvlJc w:val="right"/>
      <w:pPr>
        <w:ind w:left="2160" w:hanging="180"/>
      </w:pPr>
    </w:lvl>
    <w:lvl w:ilvl="3" w:tplc="15542625" w:tentative="1">
      <w:start w:val="1"/>
      <w:numFmt w:val="decimal"/>
      <w:lvlText w:val="%4."/>
      <w:lvlJc w:val="left"/>
      <w:pPr>
        <w:ind w:left="2880" w:hanging="360"/>
      </w:pPr>
    </w:lvl>
    <w:lvl w:ilvl="4" w:tplc="15542625" w:tentative="1">
      <w:start w:val="1"/>
      <w:numFmt w:val="lowerLetter"/>
      <w:lvlText w:val="%5."/>
      <w:lvlJc w:val="left"/>
      <w:pPr>
        <w:ind w:left="3600" w:hanging="360"/>
      </w:pPr>
    </w:lvl>
    <w:lvl w:ilvl="5" w:tplc="15542625" w:tentative="1">
      <w:start w:val="1"/>
      <w:numFmt w:val="lowerRoman"/>
      <w:lvlText w:val="%6."/>
      <w:lvlJc w:val="right"/>
      <w:pPr>
        <w:ind w:left="4320" w:hanging="180"/>
      </w:pPr>
    </w:lvl>
    <w:lvl w:ilvl="6" w:tplc="15542625" w:tentative="1">
      <w:start w:val="1"/>
      <w:numFmt w:val="decimal"/>
      <w:lvlText w:val="%7."/>
      <w:lvlJc w:val="left"/>
      <w:pPr>
        <w:ind w:left="5040" w:hanging="360"/>
      </w:pPr>
    </w:lvl>
    <w:lvl w:ilvl="7" w:tplc="15542625" w:tentative="1">
      <w:start w:val="1"/>
      <w:numFmt w:val="lowerLetter"/>
      <w:lvlText w:val="%8."/>
      <w:lvlJc w:val="left"/>
      <w:pPr>
        <w:ind w:left="5760" w:hanging="360"/>
      </w:pPr>
    </w:lvl>
    <w:lvl w:ilvl="8" w:tplc="15542625" w:tentative="1">
      <w:start w:val="1"/>
      <w:numFmt w:val="lowerRoman"/>
      <w:lvlText w:val="%9."/>
      <w:lvlJc w:val="right"/>
      <w:pPr>
        <w:ind w:left="6480" w:hanging="180"/>
      </w:pPr>
    </w:lvl>
  </w:abstractNum>
  <w:abstractNum w:abstractNumId="32438372">
    <w:multiLevelType w:val="hybridMultilevel"/>
    <w:lvl w:ilvl="0" w:tplc="44282824">
      <w:start w:val="1"/>
      <w:numFmt w:val="decimal"/>
      <w:lvlText w:val="%1."/>
      <w:lvlJc w:val="left"/>
      <w:pPr>
        <w:ind w:left="720" w:hanging="360"/>
      </w:pPr>
    </w:lvl>
    <w:lvl w:ilvl="1" w:tplc="44282824" w:tentative="1">
      <w:start w:val="1"/>
      <w:numFmt w:val="lowerLetter"/>
      <w:lvlText w:val="%2."/>
      <w:lvlJc w:val="left"/>
      <w:pPr>
        <w:ind w:left="1440" w:hanging="360"/>
      </w:pPr>
    </w:lvl>
    <w:lvl w:ilvl="2" w:tplc="44282824" w:tentative="1">
      <w:start w:val="1"/>
      <w:numFmt w:val="lowerRoman"/>
      <w:lvlText w:val="%3."/>
      <w:lvlJc w:val="right"/>
      <w:pPr>
        <w:ind w:left="2160" w:hanging="180"/>
      </w:pPr>
    </w:lvl>
    <w:lvl w:ilvl="3" w:tplc="44282824" w:tentative="1">
      <w:start w:val="1"/>
      <w:numFmt w:val="decimal"/>
      <w:lvlText w:val="%4."/>
      <w:lvlJc w:val="left"/>
      <w:pPr>
        <w:ind w:left="2880" w:hanging="360"/>
      </w:pPr>
    </w:lvl>
    <w:lvl w:ilvl="4" w:tplc="44282824" w:tentative="1">
      <w:start w:val="1"/>
      <w:numFmt w:val="lowerLetter"/>
      <w:lvlText w:val="%5."/>
      <w:lvlJc w:val="left"/>
      <w:pPr>
        <w:ind w:left="3600" w:hanging="360"/>
      </w:pPr>
    </w:lvl>
    <w:lvl w:ilvl="5" w:tplc="44282824" w:tentative="1">
      <w:start w:val="1"/>
      <w:numFmt w:val="lowerRoman"/>
      <w:lvlText w:val="%6."/>
      <w:lvlJc w:val="right"/>
      <w:pPr>
        <w:ind w:left="4320" w:hanging="180"/>
      </w:pPr>
    </w:lvl>
    <w:lvl w:ilvl="6" w:tplc="44282824" w:tentative="1">
      <w:start w:val="1"/>
      <w:numFmt w:val="decimal"/>
      <w:lvlText w:val="%7."/>
      <w:lvlJc w:val="left"/>
      <w:pPr>
        <w:ind w:left="5040" w:hanging="360"/>
      </w:pPr>
    </w:lvl>
    <w:lvl w:ilvl="7" w:tplc="44282824" w:tentative="1">
      <w:start w:val="1"/>
      <w:numFmt w:val="lowerLetter"/>
      <w:lvlText w:val="%8."/>
      <w:lvlJc w:val="left"/>
      <w:pPr>
        <w:ind w:left="5760" w:hanging="360"/>
      </w:pPr>
    </w:lvl>
    <w:lvl w:ilvl="8" w:tplc="44282824" w:tentative="1">
      <w:start w:val="1"/>
      <w:numFmt w:val="lowerRoman"/>
      <w:lvlText w:val="%9."/>
      <w:lvlJc w:val="right"/>
      <w:pPr>
        <w:ind w:left="6480" w:hanging="180"/>
      </w:pPr>
    </w:lvl>
  </w:abstractNum>
  <w:abstractNum w:abstractNumId="32438371">
    <w:multiLevelType w:val="hybridMultilevel"/>
    <w:lvl w:ilvl="0" w:tplc="27568513">
      <w:start w:val="1"/>
      <w:numFmt w:val="decimal"/>
      <w:lvlText w:val="%1."/>
      <w:lvlJc w:val="left"/>
      <w:pPr>
        <w:ind w:left="720" w:hanging="360"/>
      </w:pPr>
    </w:lvl>
    <w:lvl w:ilvl="1" w:tplc="27568513" w:tentative="1">
      <w:start w:val="1"/>
      <w:numFmt w:val="lowerLetter"/>
      <w:lvlText w:val="%2."/>
      <w:lvlJc w:val="left"/>
      <w:pPr>
        <w:ind w:left="1440" w:hanging="360"/>
      </w:pPr>
    </w:lvl>
    <w:lvl w:ilvl="2" w:tplc="27568513" w:tentative="1">
      <w:start w:val="1"/>
      <w:numFmt w:val="lowerRoman"/>
      <w:lvlText w:val="%3."/>
      <w:lvlJc w:val="right"/>
      <w:pPr>
        <w:ind w:left="2160" w:hanging="180"/>
      </w:pPr>
    </w:lvl>
    <w:lvl w:ilvl="3" w:tplc="27568513" w:tentative="1">
      <w:start w:val="1"/>
      <w:numFmt w:val="decimal"/>
      <w:lvlText w:val="%4."/>
      <w:lvlJc w:val="left"/>
      <w:pPr>
        <w:ind w:left="2880" w:hanging="360"/>
      </w:pPr>
    </w:lvl>
    <w:lvl w:ilvl="4" w:tplc="27568513" w:tentative="1">
      <w:start w:val="1"/>
      <w:numFmt w:val="lowerLetter"/>
      <w:lvlText w:val="%5."/>
      <w:lvlJc w:val="left"/>
      <w:pPr>
        <w:ind w:left="3600" w:hanging="360"/>
      </w:pPr>
    </w:lvl>
    <w:lvl w:ilvl="5" w:tplc="27568513" w:tentative="1">
      <w:start w:val="1"/>
      <w:numFmt w:val="lowerRoman"/>
      <w:lvlText w:val="%6."/>
      <w:lvlJc w:val="right"/>
      <w:pPr>
        <w:ind w:left="4320" w:hanging="180"/>
      </w:pPr>
    </w:lvl>
    <w:lvl w:ilvl="6" w:tplc="27568513" w:tentative="1">
      <w:start w:val="1"/>
      <w:numFmt w:val="decimal"/>
      <w:lvlText w:val="%7."/>
      <w:lvlJc w:val="left"/>
      <w:pPr>
        <w:ind w:left="5040" w:hanging="360"/>
      </w:pPr>
    </w:lvl>
    <w:lvl w:ilvl="7" w:tplc="27568513" w:tentative="1">
      <w:start w:val="1"/>
      <w:numFmt w:val="lowerLetter"/>
      <w:lvlText w:val="%8."/>
      <w:lvlJc w:val="left"/>
      <w:pPr>
        <w:ind w:left="5760" w:hanging="360"/>
      </w:pPr>
    </w:lvl>
    <w:lvl w:ilvl="8" w:tplc="27568513" w:tentative="1">
      <w:start w:val="1"/>
      <w:numFmt w:val="lowerRoman"/>
      <w:lvlText w:val="%9."/>
      <w:lvlJc w:val="right"/>
      <w:pPr>
        <w:ind w:left="6480" w:hanging="180"/>
      </w:pPr>
    </w:lvl>
  </w:abstractNum>
  <w:abstractNum w:abstractNumId="32438370">
    <w:multiLevelType w:val="hybridMultilevel"/>
    <w:lvl w:ilvl="0" w:tplc="16246590">
      <w:start w:val="1"/>
      <w:numFmt w:val="decimal"/>
      <w:lvlText w:val="%1."/>
      <w:lvlJc w:val="left"/>
      <w:pPr>
        <w:ind w:left="720" w:hanging="360"/>
      </w:pPr>
    </w:lvl>
    <w:lvl w:ilvl="1" w:tplc="16246590" w:tentative="1">
      <w:start w:val="1"/>
      <w:numFmt w:val="lowerLetter"/>
      <w:lvlText w:val="%2."/>
      <w:lvlJc w:val="left"/>
      <w:pPr>
        <w:ind w:left="1440" w:hanging="360"/>
      </w:pPr>
    </w:lvl>
    <w:lvl w:ilvl="2" w:tplc="16246590" w:tentative="1">
      <w:start w:val="1"/>
      <w:numFmt w:val="lowerRoman"/>
      <w:lvlText w:val="%3."/>
      <w:lvlJc w:val="right"/>
      <w:pPr>
        <w:ind w:left="2160" w:hanging="180"/>
      </w:pPr>
    </w:lvl>
    <w:lvl w:ilvl="3" w:tplc="16246590" w:tentative="1">
      <w:start w:val="1"/>
      <w:numFmt w:val="decimal"/>
      <w:lvlText w:val="%4."/>
      <w:lvlJc w:val="left"/>
      <w:pPr>
        <w:ind w:left="2880" w:hanging="360"/>
      </w:pPr>
    </w:lvl>
    <w:lvl w:ilvl="4" w:tplc="16246590" w:tentative="1">
      <w:start w:val="1"/>
      <w:numFmt w:val="lowerLetter"/>
      <w:lvlText w:val="%5."/>
      <w:lvlJc w:val="left"/>
      <w:pPr>
        <w:ind w:left="3600" w:hanging="360"/>
      </w:pPr>
    </w:lvl>
    <w:lvl w:ilvl="5" w:tplc="16246590" w:tentative="1">
      <w:start w:val="1"/>
      <w:numFmt w:val="lowerRoman"/>
      <w:lvlText w:val="%6."/>
      <w:lvlJc w:val="right"/>
      <w:pPr>
        <w:ind w:left="4320" w:hanging="180"/>
      </w:pPr>
    </w:lvl>
    <w:lvl w:ilvl="6" w:tplc="16246590" w:tentative="1">
      <w:start w:val="1"/>
      <w:numFmt w:val="decimal"/>
      <w:lvlText w:val="%7."/>
      <w:lvlJc w:val="left"/>
      <w:pPr>
        <w:ind w:left="5040" w:hanging="360"/>
      </w:pPr>
    </w:lvl>
    <w:lvl w:ilvl="7" w:tplc="16246590" w:tentative="1">
      <w:start w:val="1"/>
      <w:numFmt w:val="lowerLetter"/>
      <w:lvlText w:val="%8."/>
      <w:lvlJc w:val="left"/>
      <w:pPr>
        <w:ind w:left="5760" w:hanging="360"/>
      </w:pPr>
    </w:lvl>
    <w:lvl w:ilvl="8" w:tplc="16246590" w:tentative="1">
      <w:start w:val="1"/>
      <w:numFmt w:val="lowerRoman"/>
      <w:lvlText w:val="%9."/>
      <w:lvlJc w:val="right"/>
      <w:pPr>
        <w:ind w:left="6480" w:hanging="180"/>
      </w:pPr>
    </w:lvl>
  </w:abstractNum>
  <w:abstractNum w:abstractNumId="32438369">
    <w:multiLevelType w:val="hybridMultilevel"/>
    <w:lvl w:ilvl="0" w:tplc="22863732">
      <w:start w:val="1"/>
      <w:numFmt w:val="decimal"/>
      <w:lvlText w:val="%1."/>
      <w:lvlJc w:val="left"/>
      <w:pPr>
        <w:ind w:left="720" w:hanging="360"/>
      </w:pPr>
    </w:lvl>
    <w:lvl w:ilvl="1" w:tplc="22863732" w:tentative="1">
      <w:start w:val="1"/>
      <w:numFmt w:val="lowerLetter"/>
      <w:lvlText w:val="%2."/>
      <w:lvlJc w:val="left"/>
      <w:pPr>
        <w:ind w:left="1440" w:hanging="360"/>
      </w:pPr>
    </w:lvl>
    <w:lvl w:ilvl="2" w:tplc="22863732" w:tentative="1">
      <w:start w:val="1"/>
      <w:numFmt w:val="lowerRoman"/>
      <w:lvlText w:val="%3."/>
      <w:lvlJc w:val="right"/>
      <w:pPr>
        <w:ind w:left="2160" w:hanging="180"/>
      </w:pPr>
    </w:lvl>
    <w:lvl w:ilvl="3" w:tplc="22863732" w:tentative="1">
      <w:start w:val="1"/>
      <w:numFmt w:val="decimal"/>
      <w:lvlText w:val="%4."/>
      <w:lvlJc w:val="left"/>
      <w:pPr>
        <w:ind w:left="2880" w:hanging="360"/>
      </w:pPr>
    </w:lvl>
    <w:lvl w:ilvl="4" w:tplc="22863732" w:tentative="1">
      <w:start w:val="1"/>
      <w:numFmt w:val="lowerLetter"/>
      <w:lvlText w:val="%5."/>
      <w:lvlJc w:val="left"/>
      <w:pPr>
        <w:ind w:left="3600" w:hanging="360"/>
      </w:pPr>
    </w:lvl>
    <w:lvl w:ilvl="5" w:tplc="22863732" w:tentative="1">
      <w:start w:val="1"/>
      <w:numFmt w:val="lowerRoman"/>
      <w:lvlText w:val="%6."/>
      <w:lvlJc w:val="right"/>
      <w:pPr>
        <w:ind w:left="4320" w:hanging="180"/>
      </w:pPr>
    </w:lvl>
    <w:lvl w:ilvl="6" w:tplc="22863732" w:tentative="1">
      <w:start w:val="1"/>
      <w:numFmt w:val="decimal"/>
      <w:lvlText w:val="%7."/>
      <w:lvlJc w:val="left"/>
      <w:pPr>
        <w:ind w:left="5040" w:hanging="360"/>
      </w:pPr>
    </w:lvl>
    <w:lvl w:ilvl="7" w:tplc="22863732" w:tentative="1">
      <w:start w:val="1"/>
      <w:numFmt w:val="lowerLetter"/>
      <w:lvlText w:val="%8."/>
      <w:lvlJc w:val="left"/>
      <w:pPr>
        <w:ind w:left="5760" w:hanging="360"/>
      </w:pPr>
    </w:lvl>
    <w:lvl w:ilvl="8" w:tplc="22863732" w:tentative="1">
      <w:start w:val="1"/>
      <w:numFmt w:val="lowerRoman"/>
      <w:lvlText w:val="%9."/>
      <w:lvlJc w:val="right"/>
      <w:pPr>
        <w:ind w:left="6480" w:hanging="180"/>
      </w:pPr>
    </w:lvl>
  </w:abstractNum>
  <w:abstractNum w:abstractNumId="32438368">
    <w:multiLevelType w:val="hybridMultilevel"/>
    <w:lvl w:ilvl="0" w:tplc="53071977">
      <w:start w:val="1"/>
      <w:numFmt w:val="decimal"/>
      <w:lvlText w:val="%1."/>
      <w:lvlJc w:val="left"/>
      <w:pPr>
        <w:ind w:left="720" w:hanging="360"/>
      </w:pPr>
    </w:lvl>
    <w:lvl w:ilvl="1" w:tplc="53071977" w:tentative="1">
      <w:start w:val="1"/>
      <w:numFmt w:val="lowerLetter"/>
      <w:lvlText w:val="%2."/>
      <w:lvlJc w:val="left"/>
      <w:pPr>
        <w:ind w:left="1440" w:hanging="360"/>
      </w:pPr>
    </w:lvl>
    <w:lvl w:ilvl="2" w:tplc="53071977" w:tentative="1">
      <w:start w:val="1"/>
      <w:numFmt w:val="lowerRoman"/>
      <w:lvlText w:val="%3."/>
      <w:lvlJc w:val="right"/>
      <w:pPr>
        <w:ind w:left="2160" w:hanging="180"/>
      </w:pPr>
    </w:lvl>
    <w:lvl w:ilvl="3" w:tplc="53071977" w:tentative="1">
      <w:start w:val="1"/>
      <w:numFmt w:val="decimal"/>
      <w:lvlText w:val="%4."/>
      <w:lvlJc w:val="left"/>
      <w:pPr>
        <w:ind w:left="2880" w:hanging="360"/>
      </w:pPr>
    </w:lvl>
    <w:lvl w:ilvl="4" w:tplc="53071977" w:tentative="1">
      <w:start w:val="1"/>
      <w:numFmt w:val="lowerLetter"/>
      <w:lvlText w:val="%5."/>
      <w:lvlJc w:val="left"/>
      <w:pPr>
        <w:ind w:left="3600" w:hanging="360"/>
      </w:pPr>
    </w:lvl>
    <w:lvl w:ilvl="5" w:tplc="53071977" w:tentative="1">
      <w:start w:val="1"/>
      <w:numFmt w:val="lowerRoman"/>
      <w:lvlText w:val="%6."/>
      <w:lvlJc w:val="right"/>
      <w:pPr>
        <w:ind w:left="4320" w:hanging="180"/>
      </w:pPr>
    </w:lvl>
    <w:lvl w:ilvl="6" w:tplc="53071977" w:tentative="1">
      <w:start w:val="1"/>
      <w:numFmt w:val="decimal"/>
      <w:lvlText w:val="%7."/>
      <w:lvlJc w:val="left"/>
      <w:pPr>
        <w:ind w:left="5040" w:hanging="360"/>
      </w:pPr>
    </w:lvl>
    <w:lvl w:ilvl="7" w:tplc="53071977" w:tentative="1">
      <w:start w:val="1"/>
      <w:numFmt w:val="lowerLetter"/>
      <w:lvlText w:val="%8."/>
      <w:lvlJc w:val="left"/>
      <w:pPr>
        <w:ind w:left="5760" w:hanging="360"/>
      </w:pPr>
    </w:lvl>
    <w:lvl w:ilvl="8" w:tplc="53071977" w:tentative="1">
      <w:start w:val="1"/>
      <w:numFmt w:val="lowerRoman"/>
      <w:lvlText w:val="%9."/>
      <w:lvlJc w:val="right"/>
      <w:pPr>
        <w:ind w:left="6480" w:hanging="180"/>
      </w:pPr>
    </w:lvl>
  </w:abstractNum>
  <w:abstractNum w:abstractNumId="32438367">
    <w:multiLevelType w:val="hybridMultilevel"/>
    <w:lvl w:ilvl="0" w:tplc="23829994">
      <w:start w:val="1"/>
      <w:numFmt w:val="decimal"/>
      <w:lvlText w:val="%1."/>
      <w:lvlJc w:val="left"/>
      <w:pPr>
        <w:ind w:left="720" w:hanging="360"/>
      </w:pPr>
    </w:lvl>
    <w:lvl w:ilvl="1" w:tplc="23829994" w:tentative="1">
      <w:start w:val="1"/>
      <w:numFmt w:val="lowerLetter"/>
      <w:lvlText w:val="%2."/>
      <w:lvlJc w:val="left"/>
      <w:pPr>
        <w:ind w:left="1440" w:hanging="360"/>
      </w:pPr>
    </w:lvl>
    <w:lvl w:ilvl="2" w:tplc="23829994" w:tentative="1">
      <w:start w:val="1"/>
      <w:numFmt w:val="lowerRoman"/>
      <w:lvlText w:val="%3."/>
      <w:lvlJc w:val="right"/>
      <w:pPr>
        <w:ind w:left="2160" w:hanging="180"/>
      </w:pPr>
    </w:lvl>
    <w:lvl w:ilvl="3" w:tplc="23829994" w:tentative="1">
      <w:start w:val="1"/>
      <w:numFmt w:val="decimal"/>
      <w:lvlText w:val="%4."/>
      <w:lvlJc w:val="left"/>
      <w:pPr>
        <w:ind w:left="2880" w:hanging="360"/>
      </w:pPr>
    </w:lvl>
    <w:lvl w:ilvl="4" w:tplc="23829994" w:tentative="1">
      <w:start w:val="1"/>
      <w:numFmt w:val="lowerLetter"/>
      <w:lvlText w:val="%5."/>
      <w:lvlJc w:val="left"/>
      <w:pPr>
        <w:ind w:left="3600" w:hanging="360"/>
      </w:pPr>
    </w:lvl>
    <w:lvl w:ilvl="5" w:tplc="23829994" w:tentative="1">
      <w:start w:val="1"/>
      <w:numFmt w:val="lowerRoman"/>
      <w:lvlText w:val="%6."/>
      <w:lvlJc w:val="right"/>
      <w:pPr>
        <w:ind w:left="4320" w:hanging="180"/>
      </w:pPr>
    </w:lvl>
    <w:lvl w:ilvl="6" w:tplc="23829994" w:tentative="1">
      <w:start w:val="1"/>
      <w:numFmt w:val="decimal"/>
      <w:lvlText w:val="%7."/>
      <w:lvlJc w:val="left"/>
      <w:pPr>
        <w:ind w:left="5040" w:hanging="360"/>
      </w:pPr>
    </w:lvl>
    <w:lvl w:ilvl="7" w:tplc="23829994" w:tentative="1">
      <w:start w:val="1"/>
      <w:numFmt w:val="lowerLetter"/>
      <w:lvlText w:val="%8."/>
      <w:lvlJc w:val="left"/>
      <w:pPr>
        <w:ind w:left="5760" w:hanging="360"/>
      </w:pPr>
    </w:lvl>
    <w:lvl w:ilvl="8" w:tplc="23829994" w:tentative="1">
      <w:start w:val="1"/>
      <w:numFmt w:val="lowerRoman"/>
      <w:lvlText w:val="%9."/>
      <w:lvlJc w:val="right"/>
      <w:pPr>
        <w:ind w:left="6480" w:hanging="180"/>
      </w:pPr>
    </w:lvl>
  </w:abstractNum>
  <w:abstractNum w:abstractNumId="32438366">
    <w:multiLevelType w:val="hybridMultilevel"/>
    <w:lvl w:ilvl="0" w:tplc="69166223">
      <w:start w:val="1"/>
      <w:numFmt w:val="decimal"/>
      <w:lvlText w:val="%1."/>
      <w:lvlJc w:val="left"/>
      <w:pPr>
        <w:ind w:left="720" w:hanging="360"/>
      </w:pPr>
    </w:lvl>
    <w:lvl w:ilvl="1" w:tplc="69166223" w:tentative="1">
      <w:start w:val="1"/>
      <w:numFmt w:val="lowerLetter"/>
      <w:lvlText w:val="%2."/>
      <w:lvlJc w:val="left"/>
      <w:pPr>
        <w:ind w:left="1440" w:hanging="360"/>
      </w:pPr>
    </w:lvl>
    <w:lvl w:ilvl="2" w:tplc="69166223" w:tentative="1">
      <w:start w:val="1"/>
      <w:numFmt w:val="lowerRoman"/>
      <w:lvlText w:val="%3."/>
      <w:lvlJc w:val="right"/>
      <w:pPr>
        <w:ind w:left="2160" w:hanging="180"/>
      </w:pPr>
    </w:lvl>
    <w:lvl w:ilvl="3" w:tplc="69166223" w:tentative="1">
      <w:start w:val="1"/>
      <w:numFmt w:val="decimal"/>
      <w:lvlText w:val="%4."/>
      <w:lvlJc w:val="left"/>
      <w:pPr>
        <w:ind w:left="2880" w:hanging="360"/>
      </w:pPr>
    </w:lvl>
    <w:lvl w:ilvl="4" w:tplc="69166223" w:tentative="1">
      <w:start w:val="1"/>
      <w:numFmt w:val="lowerLetter"/>
      <w:lvlText w:val="%5."/>
      <w:lvlJc w:val="left"/>
      <w:pPr>
        <w:ind w:left="3600" w:hanging="360"/>
      </w:pPr>
    </w:lvl>
    <w:lvl w:ilvl="5" w:tplc="69166223" w:tentative="1">
      <w:start w:val="1"/>
      <w:numFmt w:val="lowerRoman"/>
      <w:lvlText w:val="%6."/>
      <w:lvlJc w:val="right"/>
      <w:pPr>
        <w:ind w:left="4320" w:hanging="180"/>
      </w:pPr>
    </w:lvl>
    <w:lvl w:ilvl="6" w:tplc="69166223" w:tentative="1">
      <w:start w:val="1"/>
      <w:numFmt w:val="decimal"/>
      <w:lvlText w:val="%7."/>
      <w:lvlJc w:val="left"/>
      <w:pPr>
        <w:ind w:left="5040" w:hanging="360"/>
      </w:pPr>
    </w:lvl>
    <w:lvl w:ilvl="7" w:tplc="69166223" w:tentative="1">
      <w:start w:val="1"/>
      <w:numFmt w:val="lowerLetter"/>
      <w:lvlText w:val="%8."/>
      <w:lvlJc w:val="left"/>
      <w:pPr>
        <w:ind w:left="5760" w:hanging="360"/>
      </w:pPr>
    </w:lvl>
    <w:lvl w:ilvl="8" w:tplc="69166223" w:tentative="1">
      <w:start w:val="1"/>
      <w:numFmt w:val="lowerRoman"/>
      <w:lvlText w:val="%9."/>
      <w:lvlJc w:val="right"/>
      <w:pPr>
        <w:ind w:left="6480" w:hanging="180"/>
      </w:pPr>
    </w:lvl>
  </w:abstractNum>
  <w:abstractNum w:abstractNumId="32438365">
    <w:multiLevelType w:val="hybridMultilevel"/>
    <w:lvl w:ilvl="0" w:tplc="68493496">
      <w:start w:val="1"/>
      <w:numFmt w:val="decimal"/>
      <w:lvlText w:val="%1."/>
      <w:lvlJc w:val="left"/>
      <w:pPr>
        <w:ind w:left="720" w:hanging="360"/>
      </w:pPr>
    </w:lvl>
    <w:lvl w:ilvl="1" w:tplc="68493496" w:tentative="1">
      <w:start w:val="1"/>
      <w:numFmt w:val="lowerLetter"/>
      <w:lvlText w:val="%2."/>
      <w:lvlJc w:val="left"/>
      <w:pPr>
        <w:ind w:left="1440" w:hanging="360"/>
      </w:pPr>
    </w:lvl>
    <w:lvl w:ilvl="2" w:tplc="68493496" w:tentative="1">
      <w:start w:val="1"/>
      <w:numFmt w:val="lowerRoman"/>
      <w:lvlText w:val="%3."/>
      <w:lvlJc w:val="right"/>
      <w:pPr>
        <w:ind w:left="2160" w:hanging="180"/>
      </w:pPr>
    </w:lvl>
    <w:lvl w:ilvl="3" w:tplc="68493496" w:tentative="1">
      <w:start w:val="1"/>
      <w:numFmt w:val="decimal"/>
      <w:lvlText w:val="%4."/>
      <w:lvlJc w:val="left"/>
      <w:pPr>
        <w:ind w:left="2880" w:hanging="360"/>
      </w:pPr>
    </w:lvl>
    <w:lvl w:ilvl="4" w:tplc="68493496" w:tentative="1">
      <w:start w:val="1"/>
      <w:numFmt w:val="lowerLetter"/>
      <w:lvlText w:val="%5."/>
      <w:lvlJc w:val="left"/>
      <w:pPr>
        <w:ind w:left="3600" w:hanging="360"/>
      </w:pPr>
    </w:lvl>
    <w:lvl w:ilvl="5" w:tplc="68493496" w:tentative="1">
      <w:start w:val="1"/>
      <w:numFmt w:val="lowerRoman"/>
      <w:lvlText w:val="%6."/>
      <w:lvlJc w:val="right"/>
      <w:pPr>
        <w:ind w:left="4320" w:hanging="180"/>
      </w:pPr>
    </w:lvl>
    <w:lvl w:ilvl="6" w:tplc="68493496" w:tentative="1">
      <w:start w:val="1"/>
      <w:numFmt w:val="decimal"/>
      <w:lvlText w:val="%7."/>
      <w:lvlJc w:val="left"/>
      <w:pPr>
        <w:ind w:left="5040" w:hanging="360"/>
      </w:pPr>
    </w:lvl>
    <w:lvl w:ilvl="7" w:tplc="68493496" w:tentative="1">
      <w:start w:val="1"/>
      <w:numFmt w:val="lowerLetter"/>
      <w:lvlText w:val="%8."/>
      <w:lvlJc w:val="left"/>
      <w:pPr>
        <w:ind w:left="5760" w:hanging="360"/>
      </w:pPr>
    </w:lvl>
    <w:lvl w:ilvl="8" w:tplc="68493496" w:tentative="1">
      <w:start w:val="1"/>
      <w:numFmt w:val="lowerRoman"/>
      <w:lvlText w:val="%9."/>
      <w:lvlJc w:val="right"/>
      <w:pPr>
        <w:ind w:left="6480" w:hanging="180"/>
      </w:pPr>
    </w:lvl>
  </w:abstractNum>
  <w:abstractNum w:abstractNumId="32438364">
    <w:multiLevelType w:val="hybridMultilevel"/>
    <w:lvl w:ilvl="0" w:tplc="62265260">
      <w:start w:val="1"/>
      <w:numFmt w:val="decimal"/>
      <w:lvlText w:val="%1."/>
      <w:lvlJc w:val="left"/>
      <w:pPr>
        <w:ind w:left="720" w:hanging="360"/>
      </w:pPr>
    </w:lvl>
    <w:lvl w:ilvl="1" w:tplc="62265260" w:tentative="1">
      <w:start w:val="1"/>
      <w:numFmt w:val="lowerLetter"/>
      <w:lvlText w:val="%2."/>
      <w:lvlJc w:val="left"/>
      <w:pPr>
        <w:ind w:left="1440" w:hanging="360"/>
      </w:pPr>
    </w:lvl>
    <w:lvl w:ilvl="2" w:tplc="62265260" w:tentative="1">
      <w:start w:val="1"/>
      <w:numFmt w:val="lowerRoman"/>
      <w:lvlText w:val="%3."/>
      <w:lvlJc w:val="right"/>
      <w:pPr>
        <w:ind w:left="2160" w:hanging="180"/>
      </w:pPr>
    </w:lvl>
    <w:lvl w:ilvl="3" w:tplc="62265260" w:tentative="1">
      <w:start w:val="1"/>
      <w:numFmt w:val="decimal"/>
      <w:lvlText w:val="%4."/>
      <w:lvlJc w:val="left"/>
      <w:pPr>
        <w:ind w:left="2880" w:hanging="360"/>
      </w:pPr>
    </w:lvl>
    <w:lvl w:ilvl="4" w:tplc="62265260" w:tentative="1">
      <w:start w:val="1"/>
      <w:numFmt w:val="lowerLetter"/>
      <w:lvlText w:val="%5."/>
      <w:lvlJc w:val="left"/>
      <w:pPr>
        <w:ind w:left="3600" w:hanging="360"/>
      </w:pPr>
    </w:lvl>
    <w:lvl w:ilvl="5" w:tplc="62265260" w:tentative="1">
      <w:start w:val="1"/>
      <w:numFmt w:val="lowerRoman"/>
      <w:lvlText w:val="%6."/>
      <w:lvlJc w:val="right"/>
      <w:pPr>
        <w:ind w:left="4320" w:hanging="180"/>
      </w:pPr>
    </w:lvl>
    <w:lvl w:ilvl="6" w:tplc="62265260" w:tentative="1">
      <w:start w:val="1"/>
      <w:numFmt w:val="decimal"/>
      <w:lvlText w:val="%7."/>
      <w:lvlJc w:val="left"/>
      <w:pPr>
        <w:ind w:left="5040" w:hanging="360"/>
      </w:pPr>
    </w:lvl>
    <w:lvl w:ilvl="7" w:tplc="62265260" w:tentative="1">
      <w:start w:val="1"/>
      <w:numFmt w:val="lowerLetter"/>
      <w:lvlText w:val="%8."/>
      <w:lvlJc w:val="left"/>
      <w:pPr>
        <w:ind w:left="5760" w:hanging="360"/>
      </w:pPr>
    </w:lvl>
    <w:lvl w:ilvl="8" w:tplc="62265260" w:tentative="1">
      <w:start w:val="1"/>
      <w:numFmt w:val="lowerRoman"/>
      <w:lvlText w:val="%9."/>
      <w:lvlJc w:val="right"/>
      <w:pPr>
        <w:ind w:left="6480" w:hanging="180"/>
      </w:pPr>
    </w:lvl>
  </w:abstractNum>
  <w:abstractNum w:abstractNumId="32438363">
    <w:multiLevelType w:val="hybridMultilevel"/>
    <w:lvl w:ilvl="0" w:tplc="45966641">
      <w:start w:val="1"/>
      <w:numFmt w:val="decimal"/>
      <w:lvlText w:val="%1."/>
      <w:lvlJc w:val="left"/>
      <w:pPr>
        <w:ind w:left="720" w:hanging="360"/>
      </w:pPr>
    </w:lvl>
    <w:lvl w:ilvl="1" w:tplc="45966641" w:tentative="1">
      <w:start w:val="1"/>
      <w:numFmt w:val="lowerLetter"/>
      <w:lvlText w:val="%2."/>
      <w:lvlJc w:val="left"/>
      <w:pPr>
        <w:ind w:left="1440" w:hanging="360"/>
      </w:pPr>
    </w:lvl>
    <w:lvl w:ilvl="2" w:tplc="45966641" w:tentative="1">
      <w:start w:val="1"/>
      <w:numFmt w:val="lowerRoman"/>
      <w:lvlText w:val="%3."/>
      <w:lvlJc w:val="right"/>
      <w:pPr>
        <w:ind w:left="2160" w:hanging="180"/>
      </w:pPr>
    </w:lvl>
    <w:lvl w:ilvl="3" w:tplc="45966641" w:tentative="1">
      <w:start w:val="1"/>
      <w:numFmt w:val="decimal"/>
      <w:lvlText w:val="%4."/>
      <w:lvlJc w:val="left"/>
      <w:pPr>
        <w:ind w:left="2880" w:hanging="360"/>
      </w:pPr>
    </w:lvl>
    <w:lvl w:ilvl="4" w:tplc="45966641" w:tentative="1">
      <w:start w:val="1"/>
      <w:numFmt w:val="lowerLetter"/>
      <w:lvlText w:val="%5."/>
      <w:lvlJc w:val="left"/>
      <w:pPr>
        <w:ind w:left="3600" w:hanging="360"/>
      </w:pPr>
    </w:lvl>
    <w:lvl w:ilvl="5" w:tplc="45966641" w:tentative="1">
      <w:start w:val="1"/>
      <w:numFmt w:val="lowerRoman"/>
      <w:lvlText w:val="%6."/>
      <w:lvlJc w:val="right"/>
      <w:pPr>
        <w:ind w:left="4320" w:hanging="180"/>
      </w:pPr>
    </w:lvl>
    <w:lvl w:ilvl="6" w:tplc="45966641" w:tentative="1">
      <w:start w:val="1"/>
      <w:numFmt w:val="decimal"/>
      <w:lvlText w:val="%7."/>
      <w:lvlJc w:val="left"/>
      <w:pPr>
        <w:ind w:left="5040" w:hanging="360"/>
      </w:pPr>
    </w:lvl>
    <w:lvl w:ilvl="7" w:tplc="45966641" w:tentative="1">
      <w:start w:val="1"/>
      <w:numFmt w:val="lowerLetter"/>
      <w:lvlText w:val="%8."/>
      <w:lvlJc w:val="left"/>
      <w:pPr>
        <w:ind w:left="5760" w:hanging="360"/>
      </w:pPr>
    </w:lvl>
    <w:lvl w:ilvl="8" w:tplc="45966641" w:tentative="1">
      <w:start w:val="1"/>
      <w:numFmt w:val="lowerRoman"/>
      <w:lvlText w:val="%9."/>
      <w:lvlJc w:val="right"/>
      <w:pPr>
        <w:ind w:left="6480" w:hanging="180"/>
      </w:pPr>
    </w:lvl>
  </w:abstractNum>
  <w:abstractNum w:abstractNumId="32438362">
    <w:multiLevelType w:val="hybridMultilevel"/>
    <w:lvl w:ilvl="0" w:tplc="76307811">
      <w:start w:val="1"/>
      <w:numFmt w:val="decimal"/>
      <w:lvlText w:val="%1."/>
      <w:lvlJc w:val="left"/>
      <w:pPr>
        <w:ind w:left="720" w:hanging="360"/>
      </w:pPr>
    </w:lvl>
    <w:lvl w:ilvl="1" w:tplc="76307811" w:tentative="1">
      <w:start w:val="1"/>
      <w:numFmt w:val="lowerLetter"/>
      <w:lvlText w:val="%2."/>
      <w:lvlJc w:val="left"/>
      <w:pPr>
        <w:ind w:left="1440" w:hanging="360"/>
      </w:pPr>
    </w:lvl>
    <w:lvl w:ilvl="2" w:tplc="76307811" w:tentative="1">
      <w:start w:val="1"/>
      <w:numFmt w:val="lowerRoman"/>
      <w:lvlText w:val="%3."/>
      <w:lvlJc w:val="right"/>
      <w:pPr>
        <w:ind w:left="2160" w:hanging="180"/>
      </w:pPr>
    </w:lvl>
    <w:lvl w:ilvl="3" w:tplc="76307811" w:tentative="1">
      <w:start w:val="1"/>
      <w:numFmt w:val="decimal"/>
      <w:lvlText w:val="%4."/>
      <w:lvlJc w:val="left"/>
      <w:pPr>
        <w:ind w:left="2880" w:hanging="360"/>
      </w:pPr>
    </w:lvl>
    <w:lvl w:ilvl="4" w:tplc="76307811" w:tentative="1">
      <w:start w:val="1"/>
      <w:numFmt w:val="lowerLetter"/>
      <w:lvlText w:val="%5."/>
      <w:lvlJc w:val="left"/>
      <w:pPr>
        <w:ind w:left="3600" w:hanging="360"/>
      </w:pPr>
    </w:lvl>
    <w:lvl w:ilvl="5" w:tplc="76307811" w:tentative="1">
      <w:start w:val="1"/>
      <w:numFmt w:val="lowerRoman"/>
      <w:lvlText w:val="%6."/>
      <w:lvlJc w:val="right"/>
      <w:pPr>
        <w:ind w:left="4320" w:hanging="180"/>
      </w:pPr>
    </w:lvl>
    <w:lvl w:ilvl="6" w:tplc="76307811" w:tentative="1">
      <w:start w:val="1"/>
      <w:numFmt w:val="decimal"/>
      <w:lvlText w:val="%7."/>
      <w:lvlJc w:val="left"/>
      <w:pPr>
        <w:ind w:left="5040" w:hanging="360"/>
      </w:pPr>
    </w:lvl>
    <w:lvl w:ilvl="7" w:tplc="76307811" w:tentative="1">
      <w:start w:val="1"/>
      <w:numFmt w:val="lowerLetter"/>
      <w:lvlText w:val="%8."/>
      <w:lvlJc w:val="left"/>
      <w:pPr>
        <w:ind w:left="5760" w:hanging="360"/>
      </w:pPr>
    </w:lvl>
    <w:lvl w:ilvl="8" w:tplc="76307811" w:tentative="1">
      <w:start w:val="1"/>
      <w:numFmt w:val="lowerRoman"/>
      <w:lvlText w:val="%9."/>
      <w:lvlJc w:val="right"/>
      <w:pPr>
        <w:ind w:left="6480" w:hanging="180"/>
      </w:pPr>
    </w:lvl>
  </w:abstractNum>
  <w:abstractNum w:abstractNumId="32438361">
    <w:multiLevelType w:val="hybridMultilevel"/>
    <w:lvl w:ilvl="0" w:tplc="36749859">
      <w:start w:val="1"/>
      <w:numFmt w:val="decimal"/>
      <w:lvlText w:val="%1."/>
      <w:lvlJc w:val="left"/>
      <w:pPr>
        <w:ind w:left="720" w:hanging="360"/>
      </w:pPr>
    </w:lvl>
    <w:lvl w:ilvl="1" w:tplc="36749859" w:tentative="1">
      <w:start w:val="1"/>
      <w:numFmt w:val="lowerLetter"/>
      <w:lvlText w:val="%2."/>
      <w:lvlJc w:val="left"/>
      <w:pPr>
        <w:ind w:left="1440" w:hanging="360"/>
      </w:pPr>
    </w:lvl>
    <w:lvl w:ilvl="2" w:tplc="36749859" w:tentative="1">
      <w:start w:val="1"/>
      <w:numFmt w:val="lowerRoman"/>
      <w:lvlText w:val="%3."/>
      <w:lvlJc w:val="right"/>
      <w:pPr>
        <w:ind w:left="2160" w:hanging="180"/>
      </w:pPr>
    </w:lvl>
    <w:lvl w:ilvl="3" w:tplc="36749859" w:tentative="1">
      <w:start w:val="1"/>
      <w:numFmt w:val="decimal"/>
      <w:lvlText w:val="%4."/>
      <w:lvlJc w:val="left"/>
      <w:pPr>
        <w:ind w:left="2880" w:hanging="360"/>
      </w:pPr>
    </w:lvl>
    <w:lvl w:ilvl="4" w:tplc="36749859" w:tentative="1">
      <w:start w:val="1"/>
      <w:numFmt w:val="lowerLetter"/>
      <w:lvlText w:val="%5."/>
      <w:lvlJc w:val="left"/>
      <w:pPr>
        <w:ind w:left="3600" w:hanging="360"/>
      </w:pPr>
    </w:lvl>
    <w:lvl w:ilvl="5" w:tplc="36749859" w:tentative="1">
      <w:start w:val="1"/>
      <w:numFmt w:val="lowerRoman"/>
      <w:lvlText w:val="%6."/>
      <w:lvlJc w:val="right"/>
      <w:pPr>
        <w:ind w:left="4320" w:hanging="180"/>
      </w:pPr>
    </w:lvl>
    <w:lvl w:ilvl="6" w:tplc="36749859" w:tentative="1">
      <w:start w:val="1"/>
      <w:numFmt w:val="decimal"/>
      <w:lvlText w:val="%7."/>
      <w:lvlJc w:val="left"/>
      <w:pPr>
        <w:ind w:left="5040" w:hanging="360"/>
      </w:pPr>
    </w:lvl>
    <w:lvl w:ilvl="7" w:tplc="36749859" w:tentative="1">
      <w:start w:val="1"/>
      <w:numFmt w:val="lowerLetter"/>
      <w:lvlText w:val="%8."/>
      <w:lvlJc w:val="left"/>
      <w:pPr>
        <w:ind w:left="5760" w:hanging="360"/>
      </w:pPr>
    </w:lvl>
    <w:lvl w:ilvl="8" w:tplc="36749859" w:tentative="1">
      <w:start w:val="1"/>
      <w:numFmt w:val="lowerRoman"/>
      <w:lvlText w:val="%9."/>
      <w:lvlJc w:val="right"/>
      <w:pPr>
        <w:ind w:left="6480" w:hanging="180"/>
      </w:pPr>
    </w:lvl>
  </w:abstractNum>
  <w:abstractNum w:abstractNumId="32438360">
    <w:multiLevelType w:val="hybridMultilevel"/>
    <w:lvl w:ilvl="0" w:tplc="85048554">
      <w:start w:val="1"/>
      <w:numFmt w:val="decimal"/>
      <w:lvlText w:val="%1."/>
      <w:lvlJc w:val="left"/>
      <w:pPr>
        <w:ind w:left="720" w:hanging="360"/>
      </w:pPr>
    </w:lvl>
    <w:lvl w:ilvl="1" w:tplc="85048554" w:tentative="1">
      <w:start w:val="1"/>
      <w:numFmt w:val="lowerLetter"/>
      <w:lvlText w:val="%2."/>
      <w:lvlJc w:val="left"/>
      <w:pPr>
        <w:ind w:left="1440" w:hanging="360"/>
      </w:pPr>
    </w:lvl>
    <w:lvl w:ilvl="2" w:tplc="85048554" w:tentative="1">
      <w:start w:val="1"/>
      <w:numFmt w:val="lowerRoman"/>
      <w:lvlText w:val="%3."/>
      <w:lvlJc w:val="right"/>
      <w:pPr>
        <w:ind w:left="2160" w:hanging="180"/>
      </w:pPr>
    </w:lvl>
    <w:lvl w:ilvl="3" w:tplc="85048554" w:tentative="1">
      <w:start w:val="1"/>
      <w:numFmt w:val="decimal"/>
      <w:lvlText w:val="%4."/>
      <w:lvlJc w:val="left"/>
      <w:pPr>
        <w:ind w:left="2880" w:hanging="360"/>
      </w:pPr>
    </w:lvl>
    <w:lvl w:ilvl="4" w:tplc="85048554" w:tentative="1">
      <w:start w:val="1"/>
      <w:numFmt w:val="lowerLetter"/>
      <w:lvlText w:val="%5."/>
      <w:lvlJc w:val="left"/>
      <w:pPr>
        <w:ind w:left="3600" w:hanging="360"/>
      </w:pPr>
    </w:lvl>
    <w:lvl w:ilvl="5" w:tplc="85048554" w:tentative="1">
      <w:start w:val="1"/>
      <w:numFmt w:val="lowerRoman"/>
      <w:lvlText w:val="%6."/>
      <w:lvlJc w:val="right"/>
      <w:pPr>
        <w:ind w:left="4320" w:hanging="180"/>
      </w:pPr>
    </w:lvl>
    <w:lvl w:ilvl="6" w:tplc="85048554" w:tentative="1">
      <w:start w:val="1"/>
      <w:numFmt w:val="decimal"/>
      <w:lvlText w:val="%7."/>
      <w:lvlJc w:val="left"/>
      <w:pPr>
        <w:ind w:left="5040" w:hanging="360"/>
      </w:pPr>
    </w:lvl>
    <w:lvl w:ilvl="7" w:tplc="85048554" w:tentative="1">
      <w:start w:val="1"/>
      <w:numFmt w:val="lowerLetter"/>
      <w:lvlText w:val="%8."/>
      <w:lvlJc w:val="left"/>
      <w:pPr>
        <w:ind w:left="5760" w:hanging="360"/>
      </w:pPr>
    </w:lvl>
    <w:lvl w:ilvl="8" w:tplc="85048554" w:tentative="1">
      <w:start w:val="1"/>
      <w:numFmt w:val="lowerRoman"/>
      <w:lvlText w:val="%9."/>
      <w:lvlJc w:val="right"/>
      <w:pPr>
        <w:ind w:left="6480" w:hanging="180"/>
      </w:pPr>
    </w:lvl>
  </w:abstractNum>
  <w:abstractNum w:abstractNumId="32438359">
    <w:multiLevelType w:val="hybridMultilevel"/>
    <w:lvl w:ilvl="0" w:tplc="99322874">
      <w:start w:val="1"/>
      <w:numFmt w:val="decimal"/>
      <w:lvlText w:val="%1."/>
      <w:lvlJc w:val="left"/>
      <w:pPr>
        <w:ind w:left="720" w:hanging="360"/>
      </w:pPr>
    </w:lvl>
    <w:lvl w:ilvl="1" w:tplc="99322874" w:tentative="1">
      <w:start w:val="1"/>
      <w:numFmt w:val="lowerLetter"/>
      <w:lvlText w:val="%2."/>
      <w:lvlJc w:val="left"/>
      <w:pPr>
        <w:ind w:left="1440" w:hanging="360"/>
      </w:pPr>
    </w:lvl>
    <w:lvl w:ilvl="2" w:tplc="99322874" w:tentative="1">
      <w:start w:val="1"/>
      <w:numFmt w:val="lowerRoman"/>
      <w:lvlText w:val="%3."/>
      <w:lvlJc w:val="right"/>
      <w:pPr>
        <w:ind w:left="2160" w:hanging="180"/>
      </w:pPr>
    </w:lvl>
    <w:lvl w:ilvl="3" w:tplc="99322874" w:tentative="1">
      <w:start w:val="1"/>
      <w:numFmt w:val="decimal"/>
      <w:lvlText w:val="%4."/>
      <w:lvlJc w:val="left"/>
      <w:pPr>
        <w:ind w:left="2880" w:hanging="360"/>
      </w:pPr>
    </w:lvl>
    <w:lvl w:ilvl="4" w:tplc="99322874" w:tentative="1">
      <w:start w:val="1"/>
      <w:numFmt w:val="lowerLetter"/>
      <w:lvlText w:val="%5."/>
      <w:lvlJc w:val="left"/>
      <w:pPr>
        <w:ind w:left="3600" w:hanging="360"/>
      </w:pPr>
    </w:lvl>
    <w:lvl w:ilvl="5" w:tplc="99322874" w:tentative="1">
      <w:start w:val="1"/>
      <w:numFmt w:val="lowerRoman"/>
      <w:lvlText w:val="%6."/>
      <w:lvlJc w:val="right"/>
      <w:pPr>
        <w:ind w:left="4320" w:hanging="180"/>
      </w:pPr>
    </w:lvl>
    <w:lvl w:ilvl="6" w:tplc="99322874" w:tentative="1">
      <w:start w:val="1"/>
      <w:numFmt w:val="decimal"/>
      <w:lvlText w:val="%7."/>
      <w:lvlJc w:val="left"/>
      <w:pPr>
        <w:ind w:left="5040" w:hanging="360"/>
      </w:pPr>
    </w:lvl>
    <w:lvl w:ilvl="7" w:tplc="99322874" w:tentative="1">
      <w:start w:val="1"/>
      <w:numFmt w:val="lowerLetter"/>
      <w:lvlText w:val="%8."/>
      <w:lvlJc w:val="left"/>
      <w:pPr>
        <w:ind w:left="5760" w:hanging="360"/>
      </w:pPr>
    </w:lvl>
    <w:lvl w:ilvl="8" w:tplc="99322874" w:tentative="1">
      <w:start w:val="1"/>
      <w:numFmt w:val="lowerRoman"/>
      <w:lvlText w:val="%9."/>
      <w:lvlJc w:val="right"/>
      <w:pPr>
        <w:ind w:left="6480" w:hanging="180"/>
      </w:pPr>
    </w:lvl>
  </w:abstractNum>
  <w:abstractNum w:abstractNumId="32438358">
    <w:multiLevelType w:val="hybridMultilevel"/>
    <w:lvl w:ilvl="0" w:tplc="14349383">
      <w:start w:val="1"/>
      <w:numFmt w:val="decimal"/>
      <w:lvlText w:val="%1."/>
      <w:lvlJc w:val="left"/>
      <w:pPr>
        <w:ind w:left="720" w:hanging="360"/>
      </w:pPr>
    </w:lvl>
    <w:lvl w:ilvl="1" w:tplc="14349383" w:tentative="1">
      <w:start w:val="1"/>
      <w:numFmt w:val="lowerLetter"/>
      <w:lvlText w:val="%2."/>
      <w:lvlJc w:val="left"/>
      <w:pPr>
        <w:ind w:left="1440" w:hanging="360"/>
      </w:pPr>
    </w:lvl>
    <w:lvl w:ilvl="2" w:tplc="14349383" w:tentative="1">
      <w:start w:val="1"/>
      <w:numFmt w:val="lowerRoman"/>
      <w:lvlText w:val="%3."/>
      <w:lvlJc w:val="right"/>
      <w:pPr>
        <w:ind w:left="2160" w:hanging="180"/>
      </w:pPr>
    </w:lvl>
    <w:lvl w:ilvl="3" w:tplc="14349383" w:tentative="1">
      <w:start w:val="1"/>
      <w:numFmt w:val="decimal"/>
      <w:lvlText w:val="%4."/>
      <w:lvlJc w:val="left"/>
      <w:pPr>
        <w:ind w:left="2880" w:hanging="360"/>
      </w:pPr>
    </w:lvl>
    <w:lvl w:ilvl="4" w:tplc="14349383" w:tentative="1">
      <w:start w:val="1"/>
      <w:numFmt w:val="lowerLetter"/>
      <w:lvlText w:val="%5."/>
      <w:lvlJc w:val="left"/>
      <w:pPr>
        <w:ind w:left="3600" w:hanging="360"/>
      </w:pPr>
    </w:lvl>
    <w:lvl w:ilvl="5" w:tplc="14349383" w:tentative="1">
      <w:start w:val="1"/>
      <w:numFmt w:val="lowerRoman"/>
      <w:lvlText w:val="%6."/>
      <w:lvlJc w:val="right"/>
      <w:pPr>
        <w:ind w:left="4320" w:hanging="180"/>
      </w:pPr>
    </w:lvl>
    <w:lvl w:ilvl="6" w:tplc="14349383" w:tentative="1">
      <w:start w:val="1"/>
      <w:numFmt w:val="decimal"/>
      <w:lvlText w:val="%7."/>
      <w:lvlJc w:val="left"/>
      <w:pPr>
        <w:ind w:left="5040" w:hanging="360"/>
      </w:pPr>
    </w:lvl>
    <w:lvl w:ilvl="7" w:tplc="14349383" w:tentative="1">
      <w:start w:val="1"/>
      <w:numFmt w:val="lowerLetter"/>
      <w:lvlText w:val="%8."/>
      <w:lvlJc w:val="left"/>
      <w:pPr>
        <w:ind w:left="5760" w:hanging="360"/>
      </w:pPr>
    </w:lvl>
    <w:lvl w:ilvl="8" w:tplc="14349383" w:tentative="1">
      <w:start w:val="1"/>
      <w:numFmt w:val="lowerRoman"/>
      <w:lvlText w:val="%9."/>
      <w:lvlJc w:val="right"/>
      <w:pPr>
        <w:ind w:left="6480" w:hanging="180"/>
      </w:pPr>
    </w:lvl>
  </w:abstractNum>
  <w:abstractNum w:abstractNumId="32438357">
    <w:multiLevelType w:val="hybridMultilevel"/>
    <w:lvl w:ilvl="0" w:tplc="21023462">
      <w:start w:val="1"/>
      <w:numFmt w:val="decimal"/>
      <w:lvlText w:val="%1."/>
      <w:lvlJc w:val="left"/>
      <w:pPr>
        <w:ind w:left="720" w:hanging="360"/>
      </w:pPr>
    </w:lvl>
    <w:lvl w:ilvl="1" w:tplc="21023462" w:tentative="1">
      <w:start w:val="1"/>
      <w:numFmt w:val="lowerLetter"/>
      <w:lvlText w:val="%2."/>
      <w:lvlJc w:val="left"/>
      <w:pPr>
        <w:ind w:left="1440" w:hanging="360"/>
      </w:pPr>
    </w:lvl>
    <w:lvl w:ilvl="2" w:tplc="21023462" w:tentative="1">
      <w:start w:val="1"/>
      <w:numFmt w:val="lowerRoman"/>
      <w:lvlText w:val="%3."/>
      <w:lvlJc w:val="right"/>
      <w:pPr>
        <w:ind w:left="2160" w:hanging="180"/>
      </w:pPr>
    </w:lvl>
    <w:lvl w:ilvl="3" w:tplc="21023462" w:tentative="1">
      <w:start w:val="1"/>
      <w:numFmt w:val="decimal"/>
      <w:lvlText w:val="%4."/>
      <w:lvlJc w:val="left"/>
      <w:pPr>
        <w:ind w:left="2880" w:hanging="360"/>
      </w:pPr>
    </w:lvl>
    <w:lvl w:ilvl="4" w:tplc="21023462" w:tentative="1">
      <w:start w:val="1"/>
      <w:numFmt w:val="lowerLetter"/>
      <w:lvlText w:val="%5."/>
      <w:lvlJc w:val="left"/>
      <w:pPr>
        <w:ind w:left="3600" w:hanging="360"/>
      </w:pPr>
    </w:lvl>
    <w:lvl w:ilvl="5" w:tplc="21023462" w:tentative="1">
      <w:start w:val="1"/>
      <w:numFmt w:val="lowerRoman"/>
      <w:lvlText w:val="%6."/>
      <w:lvlJc w:val="right"/>
      <w:pPr>
        <w:ind w:left="4320" w:hanging="180"/>
      </w:pPr>
    </w:lvl>
    <w:lvl w:ilvl="6" w:tplc="21023462" w:tentative="1">
      <w:start w:val="1"/>
      <w:numFmt w:val="decimal"/>
      <w:lvlText w:val="%7."/>
      <w:lvlJc w:val="left"/>
      <w:pPr>
        <w:ind w:left="5040" w:hanging="360"/>
      </w:pPr>
    </w:lvl>
    <w:lvl w:ilvl="7" w:tplc="21023462" w:tentative="1">
      <w:start w:val="1"/>
      <w:numFmt w:val="lowerLetter"/>
      <w:lvlText w:val="%8."/>
      <w:lvlJc w:val="left"/>
      <w:pPr>
        <w:ind w:left="5760" w:hanging="360"/>
      </w:pPr>
    </w:lvl>
    <w:lvl w:ilvl="8" w:tplc="21023462" w:tentative="1">
      <w:start w:val="1"/>
      <w:numFmt w:val="lowerRoman"/>
      <w:lvlText w:val="%9."/>
      <w:lvlJc w:val="right"/>
      <w:pPr>
        <w:ind w:left="6480" w:hanging="180"/>
      </w:pPr>
    </w:lvl>
  </w:abstractNum>
  <w:abstractNum w:abstractNumId="32438356">
    <w:multiLevelType w:val="hybridMultilevel"/>
    <w:lvl w:ilvl="0" w:tplc="86161532">
      <w:start w:val="1"/>
      <w:numFmt w:val="decimal"/>
      <w:lvlText w:val="%1."/>
      <w:lvlJc w:val="left"/>
      <w:pPr>
        <w:ind w:left="720" w:hanging="360"/>
      </w:pPr>
    </w:lvl>
    <w:lvl w:ilvl="1" w:tplc="86161532" w:tentative="1">
      <w:start w:val="1"/>
      <w:numFmt w:val="lowerLetter"/>
      <w:lvlText w:val="%2."/>
      <w:lvlJc w:val="left"/>
      <w:pPr>
        <w:ind w:left="1440" w:hanging="360"/>
      </w:pPr>
    </w:lvl>
    <w:lvl w:ilvl="2" w:tplc="86161532" w:tentative="1">
      <w:start w:val="1"/>
      <w:numFmt w:val="lowerRoman"/>
      <w:lvlText w:val="%3."/>
      <w:lvlJc w:val="right"/>
      <w:pPr>
        <w:ind w:left="2160" w:hanging="180"/>
      </w:pPr>
    </w:lvl>
    <w:lvl w:ilvl="3" w:tplc="86161532" w:tentative="1">
      <w:start w:val="1"/>
      <w:numFmt w:val="decimal"/>
      <w:lvlText w:val="%4."/>
      <w:lvlJc w:val="left"/>
      <w:pPr>
        <w:ind w:left="2880" w:hanging="360"/>
      </w:pPr>
    </w:lvl>
    <w:lvl w:ilvl="4" w:tplc="86161532" w:tentative="1">
      <w:start w:val="1"/>
      <w:numFmt w:val="lowerLetter"/>
      <w:lvlText w:val="%5."/>
      <w:lvlJc w:val="left"/>
      <w:pPr>
        <w:ind w:left="3600" w:hanging="360"/>
      </w:pPr>
    </w:lvl>
    <w:lvl w:ilvl="5" w:tplc="86161532" w:tentative="1">
      <w:start w:val="1"/>
      <w:numFmt w:val="lowerRoman"/>
      <w:lvlText w:val="%6."/>
      <w:lvlJc w:val="right"/>
      <w:pPr>
        <w:ind w:left="4320" w:hanging="180"/>
      </w:pPr>
    </w:lvl>
    <w:lvl w:ilvl="6" w:tplc="86161532" w:tentative="1">
      <w:start w:val="1"/>
      <w:numFmt w:val="decimal"/>
      <w:lvlText w:val="%7."/>
      <w:lvlJc w:val="left"/>
      <w:pPr>
        <w:ind w:left="5040" w:hanging="360"/>
      </w:pPr>
    </w:lvl>
    <w:lvl w:ilvl="7" w:tplc="86161532" w:tentative="1">
      <w:start w:val="1"/>
      <w:numFmt w:val="lowerLetter"/>
      <w:lvlText w:val="%8."/>
      <w:lvlJc w:val="left"/>
      <w:pPr>
        <w:ind w:left="5760" w:hanging="360"/>
      </w:pPr>
    </w:lvl>
    <w:lvl w:ilvl="8" w:tplc="86161532" w:tentative="1">
      <w:start w:val="1"/>
      <w:numFmt w:val="lowerRoman"/>
      <w:lvlText w:val="%9."/>
      <w:lvlJc w:val="right"/>
      <w:pPr>
        <w:ind w:left="6480" w:hanging="180"/>
      </w:pPr>
    </w:lvl>
  </w:abstractNum>
  <w:abstractNum w:abstractNumId="32438355">
    <w:multiLevelType w:val="hybridMultilevel"/>
    <w:lvl w:ilvl="0" w:tplc="73618076">
      <w:start w:val="1"/>
      <w:numFmt w:val="decimal"/>
      <w:lvlText w:val="%1."/>
      <w:lvlJc w:val="left"/>
      <w:pPr>
        <w:ind w:left="720" w:hanging="360"/>
      </w:pPr>
    </w:lvl>
    <w:lvl w:ilvl="1" w:tplc="73618076" w:tentative="1">
      <w:start w:val="1"/>
      <w:numFmt w:val="lowerLetter"/>
      <w:lvlText w:val="%2."/>
      <w:lvlJc w:val="left"/>
      <w:pPr>
        <w:ind w:left="1440" w:hanging="360"/>
      </w:pPr>
    </w:lvl>
    <w:lvl w:ilvl="2" w:tplc="73618076" w:tentative="1">
      <w:start w:val="1"/>
      <w:numFmt w:val="lowerRoman"/>
      <w:lvlText w:val="%3."/>
      <w:lvlJc w:val="right"/>
      <w:pPr>
        <w:ind w:left="2160" w:hanging="180"/>
      </w:pPr>
    </w:lvl>
    <w:lvl w:ilvl="3" w:tplc="73618076" w:tentative="1">
      <w:start w:val="1"/>
      <w:numFmt w:val="decimal"/>
      <w:lvlText w:val="%4."/>
      <w:lvlJc w:val="left"/>
      <w:pPr>
        <w:ind w:left="2880" w:hanging="360"/>
      </w:pPr>
    </w:lvl>
    <w:lvl w:ilvl="4" w:tplc="73618076" w:tentative="1">
      <w:start w:val="1"/>
      <w:numFmt w:val="lowerLetter"/>
      <w:lvlText w:val="%5."/>
      <w:lvlJc w:val="left"/>
      <w:pPr>
        <w:ind w:left="3600" w:hanging="360"/>
      </w:pPr>
    </w:lvl>
    <w:lvl w:ilvl="5" w:tplc="73618076" w:tentative="1">
      <w:start w:val="1"/>
      <w:numFmt w:val="lowerRoman"/>
      <w:lvlText w:val="%6."/>
      <w:lvlJc w:val="right"/>
      <w:pPr>
        <w:ind w:left="4320" w:hanging="180"/>
      </w:pPr>
    </w:lvl>
    <w:lvl w:ilvl="6" w:tplc="73618076" w:tentative="1">
      <w:start w:val="1"/>
      <w:numFmt w:val="decimal"/>
      <w:lvlText w:val="%7."/>
      <w:lvlJc w:val="left"/>
      <w:pPr>
        <w:ind w:left="5040" w:hanging="360"/>
      </w:pPr>
    </w:lvl>
    <w:lvl w:ilvl="7" w:tplc="73618076" w:tentative="1">
      <w:start w:val="1"/>
      <w:numFmt w:val="lowerLetter"/>
      <w:lvlText w:val="%8."/>
      <w:lvlJc w:val="left"/>
      <w:pPr>
        <w:ind w:left="5760" w:hanging="360"/>
      </w:pPr>
    </w:lvl>
    <w:lvl w:ilvl="8" w:tplc="73618076" w:tentative="1">
      <w:start w:val="1"/>
      <w:numFmt w:val="lowerRoman"/>
      <w:lvlText w:val="%9."/>
      <w:lvlJc w:val="right"/>
      <w:pPr>
        <w:ind w:left="6480" w:hanging="180"/>
      </w:pPr>
    </w:lvl>
  </w:abstractNum>
  <w:abstractNum w:abstractNumId="32438354">
    <w:multiLevelType w:val="hybridMultilevel"/>
    <w:lvl w:ilvl="0" w:tplc="71974402">
      <w:start w:val="1"/>
      <w:numFmt w:val="decimal"/>
      <w:lvlText w:val="%1."/>
      <w:lvlJc w:val="left"/>
      <w:pPr>
        <w:ind w:left="720" w:hanging="360"/>
      </w:pPr>
    </w:lvl>
    <w:lvl w:ilvl="1" w:tplc="71974402" w:tentative="1">
      <w:start w:val="1"/>
      <w:numFmt w:val="lowerLetter"/>
      <w:lvlText w:val="%2."/>
      <w:lvlJc w:val="left"/>
      <w:pPr>
        <w:ind w:left="1440" w:hanging="360"/>
      </w:pPr>
    </w:lvl>
    <w:lvl w:ilvl="2" w:tplc="71974402" w:tentative="1">
      <w:start w:val="1"/>
      <w:numFmt w:val="lowerRoman"/>
      <w:lvlText w:val="%3."/>
      <w:lvlJc w:val="right"/>
      <w:pPr>
        <w:ind w:left="2160" w:hanging="180"/>
      </w:pPr>
    </w:lvl>
    <w:lvl w:ilvl="3" w:tplc="71974402" w:tentative="1">
      <w:start w:val="1"/>
      <w:numFmt w:val="decimal"/>
      <w:lvlText w:val="%4."/>
      <w:lvlJc w:val="left"/>
      <w:pPr>
        <w:ind w:left="2880" w:hanging="360"/>
      </w:pPr>
    </w:lvl>
    <w:lvl w:ilvl="4" w:tplc="71974402" w:tentative="1">
      <w:start w:val="1"/>
      <w:numFmt w:val="lowerLetter"/>
      <w:lvlText w:val="%5."/>
      <w:lvlJc w:val="left"/>
      <w:pPr>
        <w:ind w:left="3600" w:hanging="360"/>
      </w:pPr>
    </w:lvl>
    <w:lvl w:ilvl="5" w:tplc="71974402" w:tentative="1">
      <w:start w:val="1"/>
      <w:numFmt w:val="lowerRoman"/>
      <w:lvlText w:val="%6."/>
      <w:lvlJc w:val="right"/>
      <w:pPr>
        <w:ind w:left="4320" w:hanging="180"/>
      </w:pPr>
    </w:lvl>
    <w:lvl w:ilvl="6" w:tplc="71974402" w:tentative="1">
      <w:start w:val="1"/>
      <w:numFmt w:val="decimal"/>
      <w:lvlText w:val="%7."/>
      <w:lvlJc w:val="left"/>
      <w:pPr>
        <w:ind w:left="5040" w:hanging="360"/>
      </w:pPr>
    </w:lvl>
    <w:lvl w:ilvl="7" w:tplc="71974402" w:tentative="1">
      <w:start w:val="1"/>
      <w:numFmt w:val="lowerLetter"/>
      <w:lvlText w:val="%8."/>
      <w:lvlJc w:val="left"/>
      <w:pPr>
        <w:ind w:left="5760" w:hanging="360"/>
      </w:pPr>
    </w:lvl>
    <w:lvl w:ilvl="8" w:tplc="71974402" w:tentative="1">
      <w:start w:val="1"/>
      <w:numFmt w:val="lowerRoman"/>
      <w:lvlText w:val="%9."/>
      <w:lvlJc w:val="right"/>
      <w:pPr>
        <w:ind w:left="6480" w:hanging="180"/>
      </w:pPr>
    </w:lvl>
  </w:abstractNum>
  <w:abstractNum w:abstractNumId="32438353">
    <w:multiLevelType w:val="hybridMultilevel"/>
    <w:lvl w:ilvl="0" w:tplc="92818954">
      <w:start w:val="1"/>
      <w:numFmt w:val="decimal"/>
      <w:lvlText w:val="%1."/>
      <w:lvlJc w:val="left"/>
      <w:pPr>
        <w:ind w:left="720" w:hanging="360"/>
      </w:pPr>
    </w:lvl>
    <w:lvl w:ilvl="1" w:tplc="92818954" w:tentative="1">
      <w:start w:val="1"/>
      <w:numFmt w:val="lowerLetter"/>
      <w:lvlText w:val="%2."/>
      <w:lvlJc w:val="left"/>
      <w:pPr>
        <w:ind w:left="1440" w:hanging="360"/>
      </w:pPr>
    </w:lvl>
    <w:lvl w:ilvl="2" w:tplc="92818954" w:tentative="1">
      <w:start w:val="1"/>
      <w:numFmt w:val="lowerRoman"/>
      <w:lvlText w:val="%3."/>
      <w:lvlJc w:val="right"/>
      <w:pPr>
        <w:ind w:left="2160" w:hanging="180"/>
      </w:pPr>
    </w:lvl>
    <w:lvl w:ilvl="3" w:tplc="92818954" w:tentative="1">
      <w:start w:val="1"/>
      <w:numFmt w:val="decimal"/>
      <w:lvlText w:val="%4."/>
      <w:lvlJc w:val="left"/>
      <w:pPr>
        <w:ind w:left="2880" w:hanging="360"/>
      </w:pPr>
    </w:lvl>
    <w:lvl w:ilvl="4" w:tplc="92818954" w:tentative="1">
      <w:start w:val="1"/>
      <w:numFmt w:val="lowerLetter"/>
      <w:lvlText w:val="%5."/>
      <w:lvlJc w:val="left"/>
      <w:pPr>
        <w:ind w:left="3600" w:hanging="360"/>
      </w:pPr>
    </w:lvl>
    <w:lvl w:ilvl="5" w:tplc="92818954" w:tentative="1">
      <w:start w:val="1"/>
      <w:numFmt w:val="lowerRoman"/>
      <w:lvlText w:val="%6."/>
      <w:lvlJc w:val="right"/>
      <w:pPr>
        <w:ind w:left="4320" w:hanging="180"/>
      </w:pPr>
    </w:lvl>
    <w:lvl w:ilvl="6" w:tplc="92818954" w:tentative="1">
      <w:start w:val="1"/>
      <w:numFmt w:val="decimal"/>
      <w:lvlText w:val="%7."/>
      <w:lvlJc w:val="left"/>
      <w:pPr>
        <w:ind w:left="5040" w:hanging="360"/>
      </w:pPr>
    </w:lvl>
    <w:lvl w:ilvl="7" w:tplc="92818954" w:tentative="1">
      <w:start w:val="1"/>
      <w:numFmt w:val="lowerLetter"/>
      <w:lvlText w:val="%8."/>
      <w:lvlJc w:val="left"/>
      <w:pPr>
        <w:ind w:left="5760" w:hanging="360"/>
      </w:pPr>
    </w:lvl>
    <w:lvl w:ilvl="8" w:tplc="92818954" w:tentative="1">
      <w:start w:val="1"/>
      <w:numFmt w:val="lowerRoman"/>
      <w:lvlText w:val="%9."/>
      <w:lvlJc w:val="right"/>
      <w:pPr>
        <w:ind w:left="6480" w:hanging="180"/>
      </w:pPr>
    </w:lvl>
  </w:abstractNum>
  <w:abstractNum w:abstractNumId="32438352">
    <w:multiLevelType w:val="hybridMultilevel"/>
    <w:lvl w:ilvl="0" w:tplc="59151755">
      <w:start w:val="1"/>
      <w:numFmt w:val="decimal"/>
      <w:lvlText w:val="%1."/>
      <w:lvlJc w:val="left"/>
      <w:pPr>
        <w:ind w:left="720" w:hanging="360"/>
      </w:pPr>
    </w:lvl>
    <w:lvl w:ilvl="1" w:tplc="59151755" w:tentative="1">
      <w:start w:val="1"/>
      <w:numFmt w:val="lowerLetter"/>
      <w:lvlText w:val="%2."/>
      <w:lvlJc w:val="left"/>
      <w:pPr>
        <w:ind w:left="1440" w:hanging="360"/>
      </w:pPr>
    </w:lvl>
    <w:lvl w:ilvl="2" w:tplc="59151755" w:tentative="1">
      <w:start w:val="1"/>
      <w:numFmt w:val="lowerRoman"/>
      <w:lvlText w:val="%3."/>
      <w:lvlJc w:val="right"/>
      <w:pPr>
        <w:ind w:left="2160" w:hanging="180"/>
      </w:pPr>
    </w:lvl>
    <w:lvl w:ilvl="3" w:tplc="59151755" w:tentative="1">
      <w:start w:val="1"/>
      <w:numFmt w:val="decimal"/>
      <w:lvlText w:val="%4."/>
      <w:lvlJc w:val="left"/>
      <w:pPr>
        <w:ind w:left="2880" w:hanging="360"/>
      </w:pPr>
    </w:lvl>
    <w:lvl w:ilvl="4" w:tplc="59151755" w:tentative="1">
      <w:start w:val="1"/>
      <w:numFmt w:val="lowerLetter"/>
      <w:lvlText w:val="%5."/>
      <w:lvlJc w:val="left"/>
      <w:pPr>
        <w:ind w:left="3600" w:hanging="360"/>
      </w:pPr>
    </w:lvl>
    <w:lvl w:ilvl="5" w:tplc="59151755" w:tentative="1">
      <w:start w:val="1"/>
      <w:numFmt w:val="lowerRoman"/>
      <w:lvlText w:val="%6."/>
      <w:lvlJc w:val="right"/>
      <w:pPr>
        <w:ind w:left="4320" w:hanging="180"/>
      </w:pPr>
    </w:lvl>
    <w:lvl w:ilvl="6" w:tplc="59151755" w:tentative="1">
      <w:start w:val="1"/>
      <w:numFmt w:val="decimal"/>
      <w:lvlText w:val="%7."/>
      <w:lvlJc w:val="left"/>
      <w:pPr>
        <w:ind w:left="5040" w:hanging="360"/>
      </w:pPr>
    </w:lvl>
    <w:lvl w:ilvl="7" w:tplc="59151755" w:tentative="1">
      <w:start w:val="1"/>
      <w:numFmt w:val="lowerLetter"/>
      <w:lvlText w:val="%8."/>
      <w:lvlJc w:val="left"/>
      <w:pPr>
        <w:ind w:left="5760" w:hanging="360"/>
      </w:pPr>
    </w:lvl>
    <w:lvl w:ilvl="8" w:tplc="59151755" w:tentative="1">
      <w:start w:val="1"/>
      <w:numFmt w:val="lowerRoman"/>
      <w:lvlText w:val="%9."/>
      <w:lvlJc w:val="right"/>
      <w:pPr>
        <w:ind w:left="6480" w:hanging="180"/>
      </w:pPr>
    </w:lvl>
  </w:abstractNum>
  <w:abstractNum w:abstractNumId="32438351">
    <w:multiLevelType w:val="hybridMultilevel"/>
    <w:lvl w:ilvl="0" w:tplc="99617714">
      <w:start w:val="1"/>
      <w:numFmt w:val="decimal"/>
      <w:lvlText w:val="%1."/>
      <w:lvlJc w:val="left"/>
      <w:pPr>
        <w:ind w:left="720" w:hanging="360"/>
      </w:pPr>
    </w:lvl>
    <w:lvl w:ilvl="1" w:tplc="99617714" w:tentative="1">
      <w:start w:val="1"/>
      <w:numFmt w:val="lowerLetter"/>
      <w:lvlText w:val="%2."/>
      <w:lvlJc w:val="left"/>
      <w:pPr>
        <w:ind w:left="1440" w:hanging="360"/>
      </w:pPr>
    </w:lvl>
    <w:lvl w:ilvl="2" w:tplc="99617714" w:tentative="1">
      <w:start w:val="1"/>
      <w:numFmt w:val="lowerRoman"/>
      <w:lvlText w:val="%3."/>
      <w:lvlJc w:val="right"/>
      <w:pPr>
        <w:ind w:left="2160" w:hanging="180"/>
      </w:pPr>
    </w:lvl>
    <w:lvl w:ilvl="3" w:tplc="99617714" w:tentative="1">
      <w:start w:val="1"/>
      <w:numFmt w:val="decimal"/>
      <w:lvlText w:val="%4."/>
      <w:lvlJc w:val="left"/>
      <w:pPr>
        <w:ind w:left="2880" w:hanging="360"/>
      </w:pPr>
    </w:lvl>
    <w:lvl w:ilvl="4" w:tplc="99617714" w:tentative="1">
      <w:start w:val="1"/>
      <w:numFmt w:val="lowerLetter"/>
      <w:lvlText w:val="%5."/>
      <w:lvlJc w:val="left"/>
      <w:pPr>
        <w:ind w:left="3600" w:hanging="360"/>
      </w:pPr>
    </w:lvl>
    <w:lvl w:ilvl="5" w:tplc="99617714" w:tentative="1">
      <w:start w:val="1"/>
      <w:numFmt w:val="lowerRoman"/>
      <w:lvlText w:val="%6."/>
      <w:lvlJc w:val="right"/>
      <w:pPr>
        <w:ind w:left="4320" w:hanging="180"/>
      </w:pPr>
    </w:lvl>
    <w:lvl w:ilvl="6" w:tplc="99617714" w:tentative="1">
      <w:start w:val="1"/>
      <w:numFmt w:val="decimal"/>
      <w:lvlText w:val="%7."/>
      <w:lvlJc w:val="left"/>
      <w:pPr>
        <w:ind w:left="5040" w:hanging="360"/>
      </w:pPr>
    </w:lvl>
    <w:lvl w:ilvl="7" w:tplc="99617714" w:tentative="1">
      <w:start w:val="1"/>
      <w:numFmt w:val="lowerLetter"/>
      <w:lvlText w:val="%8."/>
      <w:lvlJc w:val="left"/>
      <w:pPr>
        <w:ind w:left="5760" w:hanging="360"/>
      </w:pPr>
    </w:lvl>
    <w:lvl w:ilvl="8" w:tplc="99617714" w:tentative="1">
      <w:start w:val="1"/>
      <w:numFmt w:val="lowerRoman"/>
      <w:lvlText w:val="%9."/>
      <w:lvlJc w:val="right"/>
      <w:pPr>
        <w:ind w:left="6480" w:hanging="180"/>
      </w:pPr>
    </w:lvl>
  </w:abstractNum>
  <w:abstractNum w:abstractNumId="32438350">
    <w:multiLevelType w:val="hybridMultilevel"/>
    <w:lvl w:ilvl="0" w:tplc="72210701">
      <w:start w:val="1"/>
      <w:numFmt w:val="decimal"/>
      <w:lvlText w:val="%1."/>
      <w:lvlJc w:val="left"/>
      <w:pPr>
        <w:ind w:left="720" w:hanging="360"/>
      </w:pPr>
    </w:lvl>
    <w:lvl w:ilvl="1" w:tplc="72210701" w:tentative="1">
      <w:start w:val="1"/>
      <w:numFmt w:val="lowerLetter"/>
      <w:lvlText w:val="%2."/>
      <w:lvlJc w:val="left"/>
      <w:pPr>
        <w:ind w:left="1440" w:hanging="360"/>
      </w:pPr>
    </w:lvl>
    <w:lvl w:ilvl="2" w:tplc="72210701" w:tentative="1">
      <w:start w:val="1"/>
      <w:numFmt w:val="lowerRoman"/>
      <w:lvlText w:val="%3."/>
      <w:lvlJc w:val="right"/>
      <w:pPr>
        <w:ind w:left="2160" w:hanging="180"/>
      </w:pPr>
    </w:lvl>
    <w:lvl w:ilvl="3" w:tplc="72210701" w:tentative="1">
      <w:start w:val="1"/>
      <w:numFmt w:val="decimal"/>
      <w:lvlText w:val="%4."/>
      <w:lvlJc w:val="left"/>
      <w:pPr>
        <w:ind w:left="2880" w:hanging="360"/>
      </w:pPr>
    </w:lvl>
    <w:lvl w:ilvl="4" w:tplc="72210701" w:tentative="1">
      <w:start w:val="1"/>
      <w:numFmt w:val="lowerLetter"/>
      <w:lvlText w:val="%5."/>
      <w:lvlJc w:val="left"/>
      <w:pPr>
        <w:ind w:left="3600" w:hanging="360"/>
      </w:pPr>
    </w:lvl>
    <w:lvl w:ilvl="5" w:tplc="72210701" w:tentative="1">
      <w:start w:val="1"/>
      <w:numFmt w:val="lowerRoman"/>
      <w:lvlText w:val="%6."/>
      <w:lvlJc w:val="right"/>
      <w:pPr>
        <w:ind w:left="4320" w:hanging="180"/>
      </w:pPr>
    </w:lvl>
    <w:lvl w:ilvl="6" w:tplc="72210701" w:tentative="1">
      <w:start w:val="1"/>
      <w:numFmt w:val="decimal"/>
      <w:lvlText w:val="%7."/>
      <w:lvlJc w:val="left"/>
      <w:pPr>
        <w:ind w:left="5040" w:hanging="360"/>
      </w:pPr>
    </w:lvl>
    <w:lvl w:ilvl="7" w:tplc="72210701" w:tentative="1">
      <w:start w:val="1"/>
      <w:numFmt w:val="lowerLetter"/>
      <w:lvlText w:val="%8."/>
      <w:lvlJc w:val="left"/>
      <w:pPr>
        <w:ind w:left="5760" w:hanging="360"/>
      </w:pPr>
    </w:lvl>
    <w:lvl w:ilvl="8" w:tplc="72210701" w:tentative="1">
      <w:start w:val="1"/>
      <w:numFmt w:val="lowerRoman"/>
      <w:lvlText w:val="%9."/>
      <w:lvlJc w:val="right"/>
      <w:pPr>
        <w:ind w:left="6480" w:hanging="180"/>
      </w:pPr>
    </w:lvl>
  </w:abstractNum>
  <w:abstractNum w:abstractNumId="32438349">
    <w:multiLevelType w:val="hybridMultilevel"/>
    <w:lvl w:ilvl="0" w:tplc="11955613">
      <w:start w:val="1"/>
      <w:numFmt w:val="decimal"/>
      <w:lvlText w:val="%1."/>
      <w:lvlJc w:val="left"/>
      <w:pPr>
        <w:ind w:left="720" w:hanging="360"/>
      </w:pPr>
    </w:lvl>
    <w:lvl w:ilvl="1" w:tplc="11955613" w:tentative="1">
      <w:start w:val="1"/>
      <w:numFmt w:val="lowerLetter"/>
      <w:lvlText w:val="%2."/>
      <w:lvlJc w:val="left"/>
      <w:pPr>
        <w:ind w:left="1440" w:hanging="360"/>
      </w:pPr>
    </w:lvl>
    <w:lvl w:ilvl="2" w:tplc="11955613" w:tentative="1">
      <w:start w:val="1"/>
      <w:numFmt w:val="lowerRoman"/>
      <w:lvlText w:val="%3."/>
      <w:lvlJc w:val="right"/>
      <w:pPr>
        <w:ind w:left="2160" w:hanging="180"/>
      </w:pPr>
    </w:lvl>
    <w:lvl w:ilvl="3" w:tplc="11955613" w:tentative="1">
      <w:start w:val="1"/>
      <w:numFmt w:val="decimal"/>
      <w:lvlText w:val="%4."/>
      <w:lvlJc w:val="left"/>
      <w:pPr>
        <w:ind w:left="2880" w:hanging="360"/>
      </w:pPr>
    </w:lvl>
    <w:lvl w:ilvl="4" w:tplc="11955613" w:tentative="1">
      <w:start w:val="1"/>
      <w:numFmt w:val="lowerLetter"/>
      <w:lvlText w:val="%5."/>
      <w:lvlJc w:val="left"/>
      <w:pPr>
        <w:ind w:left="3600" w:hanging="360"/>
      </w:pPr>
    </w:lvl>
    <w:lvl w:ilvl="5" w:tplc="11955613" w:tentative="1">
      <w:start w:val="1"/>
      <w:numFmt w:val="lowerRoman"/>
      <w:lvlText w:val="%6."/>
      <w:lvlJc w:val="right"/>
      <w:pPr>
        <w:ind w:left="4320" w:hanging="180"/>
      </w:pPr>
    </w:lvl>
    <w:lvl w:ilvl="6" w:tplc="11955613" w:tentative="1">
      <w:start w:val="1"/>
      <w:numFmt w:val="decimal"/>
      <w:lvlText w:val="%7."/>
      <w:lvlJc w:val="left"/>
      <w:pPr>
        <w:ind w:left="5040" w:hanging="360"/>
      </w:pPr>
    </w:lvl>
    <w:lvl w:ilvl="7" w:tplc="11955613" w:tentative="1">
      <w:start w:val="1"/>
      <w:numFmt w:val="lowerLetter"/>
      <w:lvlText w:val="%8."/>
      <w:lvlJc w:val="left"/>
      <w:pPr>
        <w:ind w:left="5760" w:hanging="360"/>
      </w:pPr>
    </w:lvl>
    <w:lvl w:ilvl="8" w:tplc="11955613" w:tentative="1">
      <w:start w:val="1"/>
      <w:numFmt w:val="lowerRoman"/>
      <w:lvlText w:val="%9."/>
      <w:lvlJc w:val="right"/>
      <w:pPr>
        <w:ind w:left="6480" w:hanging="180"/>
      </w:pPr>
    </w:lvl>
  </w:abstractNum>
  <w:abstractNum w:abstractNumId="32438348">
    <w:multiLevelType w:val="hybridMultilevel"/>
    <w:lvl w:ilvl="0" w:tplc="49008098">
      <w:start w:val="1"/>
      <w:numFmt w:val="decimal"/>
      <w:lvlText w:val="%1."/>
      <w:lvlJc w:val="left"/>
      <w:pPr>
        <w:ind w:left="720" w:hanging="360"/>
      </w:pPr>
    </w:lvl>
    <w:lvl w:ilvl="1" w:tplc="49008098" w:tentative="1">
      <w:start w:val="1"/>
      <w:numFmt w:val="lowerLetter"/>
      <w:lvlText w:val="%2."/>
      <w:lvlJc w:val="left"/>
      <w:pPr>
        <w:ind w:left="1440" w:hanging="360"/>
      </w:pPr>
    </w:lvl>
    <w:lvl w:ilvl="2" w:tplc="49008098" w:tentative="1">
      <w:start w:val="1"/>
      <w:numFmt w:val="lowerRoman"/>
      <w:lvlText w:val="%3."/>
      <w:lvlJc w:val="right"/>
      <w:pPr>
        <w:ind w:left="2160" w:hanging="180"/>
      </w:pPr>
    </w:lvl>
    <w:lvl w:ilvl="3" w:tplc="49008098" w:tentative="1">
      <w:start w:val="1"/>
      <w:numFmt w:val="decimal"/>
      <w:lvlText w:val="%4."/>
      <w:lvlJc w:val="left"/>
      <w:pPr>
        <w:ind w:left="2880" w:hanging="360"/>
      </w:pPr>
    </w:lvl>
    <w:lvl w:ilvl="4" w:tplc="49008098" w:tentative="1">
      <w:start w:val="1"/>
      <w:numFmt w:val="lowerLetter"/>
      <w:lvlText w:val="%5."/>
      <w:lvlJc w:val="left"/>
      <w:pPr>
        <w:ind w:left="3600" w:hanging="360"/>
      </w:pPr>
    </w:lvl>
    <w:lvl w:ilvl="5" w:tplc="49008098" w:tentative="1">
      <w:start w:val="1"/>
      <w:numFmt w:val="lowerRoman"/>
      <w:lvlText w:val="%6."/>
      <w:lvlJc w:val="right"/>
      <w:pPr>
        <w:ind w:left="4320" w:hanging="180"/>
      </w:pPr>
    </w:lvl>
    <w:lvl w:ilvl="6" w:tplc="49008098" w:tentative="1">
      <w:start w:val="1"/>
      <w:numFmt w:val="decimal"/>
      <w:lvlText w:val="%7."/>
      <w:lvlJc w:val="left"/>
      <w:pPr>
        <w:ind w:left="5040" w:hanging="360"/>
      </w:pPr>
    </w:lvl>
    <w:lvl w:ilvl="7" w:tplc="49008098" w:tentative="1">
      <w:start w:val="1"/>
      <w:numFmt w:val="lowerLetter"/>
      <w:lvlText w:val="%8."/>
      <w:lvlJc w:val="left"/>
      <w:pPr>
        <w:ind w:left="5760" w:hanging="360"/>
      </w:pPr>
    </w:lvl>
    <w:lvl w:ilvl="8" w:tplc="49008098" w:tentative="1">
      <w:start w:val="1"/>
      <w:numFmt w:val="lowerRoman"/>
      <w:lvlText w:val="%9."/>
      <w:lvlJc w:val="right"/>
      <w:pPr>
        <w:ind w:left="6480" w:hanging="180"/>
      </w:pPr>
    </w:lvl>
  </w:abstractNum>
  <w:abstractNum w:abstractNumId="32438347">
    <w:multiLevelType w:val="hybridMultilevel"/>
    <w:lvl w:ilvl="0" w:tplc="16794651">
      <w:start w:val="1"/>
      <w:numFmt w:val="decimal"/>
      <w:lvlText w:val="%1."/>
      <w:lvlJc w:val="left"/>
      <w:pPr>
        <w:ind w:left="720" w:hanging="360"/>
      </w:pPr>
    </w:lvl>
    <w:lvl w:ilvl="1" w:tplc="16794651" w:tentative="1">
      <w:start w:val="1"/>
      <w:numFmt w:val="lowerLetter"/>
      <w:lvlText w:val="%2."/>
      <w:lvlJc w:val="left"/>
      <w:pPr>
        <w:ind w:left="1440" w:hanging="360"/>
      </w:pPr>
    </w:lvl>
    <w:lvl w:ilvl="2" w:tplc="16794651" w:tentative="1">
      <w:start w:val="1"/>
      <w:numFmt w:val="lowerRoman"/>
      <w:lvlText w:val="%3."/>
      <w:lvlJc w:val="right"/>
      <w:pPr>
        <w:ind w:left="2160" w:hanging="180"/>
      </w:pPr>
    </w:lvl>
    <w:lvl w:ilvl="3" w:tplc="16794651" w:tentative="1">
      <w:start w:val="1"/>
      <w:numFmt w:val="decimal"/>
      <w:lvlText w:val="%4."/>
      <w:lvlJc w:val="left"/>
      <w:pPr>
        <w:ind w:left="2880" w:hanging="360"/>
      </w:pPr>
    </w:lvl>
    <w:lvl w:ilvl="4" w:tplc="16794651" w:tentative="1">
      <w:start w:val="1"/>
      <w:numFmt w:val="lowerLetter"/>
      <w:lvlText w:val="%5."/>
      <w:lvlJc w:val="left"/>
      <w:pPr>
        <w:ind w:left="3600" w:hanging="360"/>
      </w:pPr>
    </w:lvl>
    <w:lvl w:ilvl="5" w:tplc="16794651" w:tentative="1">
      <w:start w:val="1"/>
      <w:numFmt w:val="lowerRoman"/>
      <w:lvlText w:val="%6."/>
      <w:lvlJc w:val="right"/>
      <w:pPr>
        <w:ind w:left="4320" w:hanging="180"/>
      </w:pPr>
    </w:lvl>
    <w:lvl w:ilvl="6" w:tplc="16794651" w:tentative="1">
      <w:start w:val="1"/>
      <w:numFmt w:val="decimal"/>
      <w:lvlText w:val="%7."/>
      <w:lvlJc w:val="left"/>
      <w:pPr>
        <w:ind w:left="5040" w:hanging="360"/>
      </w:pPr>
    </w:lvl>
    <w:lvl w:ilvl="7" w:tplc="16794651" w:tentative="1">
      <w:start w:val="1"/>
      <w:numFmt w:val="lowerLetter"/>
      <w:lvlText w:val="%8."/>
      <w:lvlJc w:val="left"/>
      <w:pPr>
        <w:ind w:left="5760" w:hanging="360"/>
      </w:pPr>
    </w:lvl>
    <w:lvl w:ilvl="8" w:tplc="16794651" w:tentative="1">
      <w:start w:val="1"/>
      <w:numFmt w:val="lowerRoman"/>
      <w:lvlText w:val="%9."/>
      <w:lvlJc w:val="right"/>
      <w:pPr>
        <w:ind w:left="6480" w:hanging="180"/>
      </w:pPr>
    </w:lvl>
  </w:abstractNum>
  <w:abstractNum w:abstractNumId="32438346">
    <w:multiLevelType w:val="hybridMultilevel"/>
    <w:lvl w:ilvl="0" w:tplc="24158855">
      <w:start w:val="1"/>
      <w:numFmt w:val="decimal"/>
      <w:lvlText w:val="%1."/>
      <w:lvlJc w:val="left"/>
      <w:pPr>
        <w:ind w:left="720" w:hanging="360"/>
      </w:pPr>
    </w:lvl>
    <w:lvl w:ilvl="1" w:tplc="24158855" w:tentative="1">
      <w:start w:val="1"/>
      <w:numFmt w:val="lowerLetter"/>
      <w:lvlText w:val="%2."/>
      <w:lvlJc w:val="left"/>
      <w:pPr>
        <w:ind w:left="1440" w:hanging="360"/>
      </w:pPr>
    </w:lvl>
    <w:lvl w:ilvl="2" w:tplc="24158855" w:tentative="1">
      <w:start w:val="1"/>
      <w:numFmt w:val="lowerRoman"/>
      <w:lvlText w:val="%3."/>
      <w:lvlJc w:val="right"/>
      <w:pPr>
        <w:ind w:left="2160" w:hanging="180"/>
      </w:pPr>
    </w:lvl>
    <w:lvl w:ilvl="3" w:tplc="24158855" w:tentative="1">
      <w:start w:val="1"/>
      <w:numFmt w:val="decimal"/>
      <w:lvlText w:val="%4."/>
      <w:lvlJc w:val="left"/>
      <w:pPr>
        <w:ind w:left="2880" w:hanging="360"/>
      </w:pPr>
    </w:lvl>
    <w:lvl w:ilvl="4" w:tplc="24158855" w:tentative="1">
      <w:start w:val="1"/>
      <w:numFmt w:val="lowerLetter"/>
      <w:lvlText w:val="%5."/>
      <w:lvlJc w:val="left"/>
      <w:pPr>
        <w:ind w:left="3600" w:hanging="360"/>
      </w:pPr>
    </w:lvl>
    <w:lvl w:ilvl="5" w:tplc="24158855" w:tentative="1">
      <w:start w:val="1"/>
      <w:numFmt w:val="lowerRoman"/>
      <w:lvlText w:val="%6."/>
      <w:lvlJc w:val="right"/>
      <w:pPr>
        <w:ind w:left="4320" w:hanging="180"/>
      </w:pPr>
    </w:lvl>
    <w:lvl w:ilvl="6" w:tplc="24158855" w:tentative="1">
      <w:start w:val="1"/>
      <w:numFmt w:val="decimal"/>
      <w:lvlText w:val="%7."/>
      <w:lvlJc w:val="left"/>
      <w:pPr>
        <w:ind w:left="5040" w:hanging="360"/>
      </w:pPr>
    </w:lvl>
    <w:lvl w:ilvl="7" w:tplc="24158855" w:tentative="1">
      <w:start w:val="1"/>
      <w:numFmt w:val="lowerLetter"/>
      <w:lvlText w:val="%8."/>
      <w:lvlJc w:val="left"/>
      <w:pPr>
        <w:ind w:left="5760" w:hanging="360"/>
      </w:pPr>
    </w:lvl>
    <w:lvl w:ilvl="8" w:tplc="24158855" w:tentative="1">
      <w:start w:val="1"/>
      <w:numFmt w:val="lowerRoman"/>
      <w:lvlText w:val="%9."/>
      <w:lvlJc w:val="right"/>
      <w:pPr>
        <w:ind w:left="6480" w:hanging="180"/>
      </w:pPr>
    </w:lvl>
  </w:abstractNum>
  <w:abstractNum w:abstractNumId="32438345">
    <w:multiLevelType w:val="hybridMultilevel"/>
    <w:lvl w:ilvl="0" w:tplc="65769754">
      <w:start w:val="1"/>
      <w:numFmt w:val="decimal"/>
      <w:lvlText w:val="%1."/>
      <w:lvlJc w:val="left"/>
      <w:pPr>
        <w:ind w:left="720" w:hanging="360"/>
      </w:pPr>
    </w:lvl>
    <w:lvl w:ilvl="1" w:tplc="65769754" w:tentative="1">
      <w:start w:val="1"/>
      <w:numFmt w:val="lowerLetter"/>
      <w:lvlText w:val="%2."/>
      <w:lvlJc w:val="left"/>
      <w:pPr>
        <w:ind w:left="1440" w:hanging="360"/>
      </w:pPr>
    </w:lvl>
    <w:lvl w:ilvl="2" w:tplc="65769754" w:tentative="1">
      <w:start w:val="1"/>
      <w:numFmt w:val="lowerRoman"/>
      <w:lvlText w:val="%3."/>
      <w:lvlJc w:val="right"/>
      <w:pPr>
        <w:ind w:left="2160" w:hanging="180"/>
      </w:pPr>
    </w:lvl>
    <w:lvl w:ilvl="3" w:tplc="65769754" w:tentative="1">
      <w:start w:val="1"/>
      <w:numFmt w:val="decimal"/>
      <w:lvlText w:val="%4."/>
      <w:lvlJc w:val="left"/>
      <w:pPr>
        <w:ind w:left="2880" w:hanging="360"/>
      </w:pPr>
    </w:lvl>
    <w:lvl w:ilvl="4" w:tplc="65769754" w:tentative="1">
      <w:start w:val="1"/>
      <w:numFmt w:val="lowerLetter"/>
      <w:lvlText w:val="%5."/>
      <w:lvlJc w:val="left"/>
      <w:pPr>
        <w:ind w:left="3600" w:hanging="360"/>
      </w:pPr>
    </w:lvl>
    <w:lvl w:ilvl="5" w:tplc="65769754" w:tentative="1">
      <w:start w:val="1"/>
      <w:numFmt w:val="lowerRoman"/>
      <w:lvlText w:val="%6."/>
      <w:lvlJc w:val="right"/>
      <w:pPr>
        <w:ind w:left="4320" w:hanging="180"/>
      </w:pPr>
    </w:lvl>
    <w:lvl w:ilvl="6" w:tplc="65769754" w:tentative="1">
      <w:start w:val="1"/>
      <w:numFmt w:val="decimal"/>
      <w:lvlText w:val="%7."/>
      <w:lvlJc w:val="left"/>
      <w:pPr>
        <w:ind w:left="5040" w:hanging="360"/>
      </w:pPr>
    </w:lvl>
    <w:lvl w:ilvl="7" w:tplc="65769754" w:tentative="1">
      <w:start w:val="1"/>
      <w:numFmt w:val="lowerLetter"/>
      <w:lvlText w:val="%8."/>
      <w:lvlJc w:val="left"/>
      <w:pPr>
        <w:ind w:left="5760" w:hanging="360"/>
      </w:pPr>
    </w:lvl>
    <w:lvl w:ilvl="8" w:tplc="65769754" w:tentative="1">
      <w:start w:val="1"/>
      <w:numFmt w:val="lowerRoman"/>
      <w:lvlText w:val="%9."/>
      <w:lvlJc w:val="right"/>
      <w:pPr>
        <w:ind w:left="6480" w:hanging="180"/>
      </w:pPr>
    </w:lvl>
  </w:abstractNum>
  <w:abstractNum w:abstractNumId="32438344">
    <w:multiLevelType w:val="hybridMultilevel"/>
    <w:lvl w:ilvl="0" w:tplc="98614748">
      <w:start w:val="1"/>
      <w:numFmt w:val="decimal"/>
      <w:lvlText w:val="%1."/>
      <w:lvlJc w:val="left"/>
      <w:pPr>
        <w:ind w:left="720" w:hanging="360"/>
      </w:pPr>
    </w:lvl>
    <w:lvl w:ilvl="1" w:tplc="98614748" w:tentative="1">
      <w:start w:val="1"/>
      <w:numFmt w:val="lowerLetter"/>
      <w:lvlText w:val="%2."/>
      <w:lvlJc w:val="left"/>
      <w:pPr>
        <w:ind w:left="1440" w:hanging="360"/>
      </w:pPr>
    </w:lvl>
    <w:lvl w:ilvl="2" w:tplc="98614748" w:tentative="1">
      <w:start w:val="1"/>
      <w:numFmt w:val="lowerRoman"/>
      <w:lvlText w:val="%3."/>
      <w:lvlJc w:val="right"/>
      <w:pPr>
        <w:ind w:left="2160" w:hanging="180"/>
      </w:pPr>
    </w:lvl>
    <w:lvl w:ilvl="3" w:tplc="98614748" w:tentative="1">
      <w:start w:val="1"/>
      <w:numFmt w:val="decimal"/>
      <w:lvlText w:val="%4."/>
      <w:lvlJc w:val="left"/>
      <w:pPr>
        <w:ind w:left="2880" w:hanging="360"/>
      </w:pPr>
    </w:lvl>
    <w:lvl w:ilvl="4" w:tplc="98614748" w:tentative="1">
      <w:start w:val="1"/>
      <w:numFmt w:val="lowerLetter"/>
      <w:lvlText w:val="%5."/>
      <w:lvlJc w:val="left"/>
      <w:pPr>
        <w:ind w:left="3600" w:hanging="360"/>
      </w:pPr>
    </w:lvl>
    <w:lvl w:ilvl="5" w:tplc="98614748" w:tentative="1">
      <w:start w:val="1"/>
      <w:numFmt w:val="lowerRoman"/>
      <w:lvlText w:val="%6."/>
      <w:lvlJc w:val="right"/>
      <w:pPr>
        <w:ind w:left="4320" w:hanging="180"/>
      </w:pPr>
    </w:lvl>
    <w:lvl w:ilvl="6" w:tplc="98614748" w:tentative="1">
      <w:start w:val="1"/>
      <w:numFmt w:val="decimal"/>
      <w:lvlText w:val="%7."/>
      <w:lvlJc w:val="left"/>
      <w:pPr>
        <w:ind w:left="5040" w:hanging="360"/>
      </w:pPr>
    </w:lvl>
    <w:lvl w:ilvl="7" w:tplc="98614748" w:tentative="1">
      <w:start w:val="1"/>
      <w:numFmt w:val="lowerLetter"/>
      <w:lvlText w:val="%8."/>
      <w:lvlJc w:val="left"/>
      <w:pPr>
        <w:ind w:left="5760" w:hanging="360"/>
      </w:pPr>
    </w:lvl>
    <w:lvl w:ilvl="8" w:tplc="98614748" w:tentative="1">
      <w:start w:val="1"/>
      <w:numFmt w:val="lowerRoman"/>
      <w:lvlText w:val="%9."/>
      <w:lvlJc w:val="right"/>
      <w:pPr>
        <w:ind w:left="6480" w:hanging="180"/>
      </w:pPr>
    </w:lvl>
  </w:abstractNum>
  <w:abstractNum w:abstractNumId="32438343">
    <w:multiLevelType w:val="hybridMultilevel"/>
    <w:lvl w:ilvl="0" w:tplc="28754528">
      <w:start w:val="1"/>
      <w:numFmt w:val="decimal"/>
      <w:lvlText w:val="%1."/>
      <w:lvlJc w:val="left"/>
      <w:pPr>
        <w:ind w:left="720" w:hanging="360"/>
      </w:pPr>
    </w:lvl>
    <w:lvl w:ilvl="1" w:tplc="28754528" w:tentative="1">
      <w:start w:val="1"/>
      <w:numFmt w:val="lowerLetter"/>
      <w:lvlText w:val="%2."/>
      <w:lvlJc w:val="left"/>
      <w:pPr>
        <w:ind w:left="1440" w:hanging="360"/>
      </w:pPr>
    </w:lvl>
    <w:lvl w:ilvl="2" w:tplc="28754528" w:tentative="1">
      <w:start w:val="1"/>
      <w:numFmt w:val="lowerRoman"/>
      <w:lvlText w:val="%3."/>
      <w:lvlJc w:val="right"/>
      <w:pPr>
        <w:ind w:left="2160" w:hanging="180"/>
      </w:pPr>
    </w:lvl>
    <w:lvl w:ilvl="3" w:tplc="28754528" w:tentative="1">
      <w:start w:val="1"/>
      <w:numFmt w:val="decimal"/>
      <w:lvlText w:val="%4."/>
      <w:lvlJc w:val="left"/>
      <w:pPr>
        <w:ind w:left="2880" w:hanging="360"/>
      </w:pPr>
    </w:lvl>
    <w:lvl w:ilvl="4" w:tplc="28754528" w:tentative="1">
      <w:start w:val="1"/>
      <w:numFmt w:val="lowerLetter"/>
      <w:lvlText w:val="%5."/>
      <w:lvlJc w:val="left"/>
      <w:pPr>
        <w:ind w:left="3600" w:hanging="360"/>
      </w:pPr>
    </w:lvl>
    <w:lvl w:ilvl="5" w:tplc="28754528" w:tentative="1">
      <w:start w:val="1"/>
      <w:numFmt w:val="lowerRoman"/>
      <w:lvlText w:val="%6."/>
      <w:lvlJc w:val="right"/>
      <w:pPr>
        <w:ind w:left="4320" w:hanging="180"/>
      </w:pPr>
    </w:lvl>
    <w:lvl w:ilvl="6" w:tplc="28754528" w:tentative="1">
      <w:start w:val="1"/>
      <w:numFmt w:val="decimal"/>
      <w:lvlText w:val="%7."/>
      <w:lvlJc w:val="left"/>
      <w:pPr>
        <w:ind w:left="5040" w:hanging="360"/>
      </w:pPr>
    </w:lvl>
    <w:lvl w:ilvl="7" w:tplc="28754528" w:tentative="1">
      <w:start w:val="1"/>
      <w:numFmt w:val="lowerLetter"/>
      <w:lvlText w:val="%8."/>
      <w:lvlJc w:val="left"/>
      <w:pPr>
        <w:ind w:left="5760" w:hanging="360"/>
      </w:pPr>
    </w:lvl>
    <w:lvl w:ilvl="8" w:tplc="28754528" w:tentative="1">
      <w:start w:val="1"/>
      <w:numFmt w:val="lowerRoman"/>
      <w:lvlText w:val="%9."/>
      <w:lvlJc w:val="right"/>
      <w:pPr>
        <w:ind w:left="6480" w:hanging="180"/>
      </w:pPr>
    </w:lvl>
  </w:abstractNum>
  <w:abstractNum w:abstractNumId="32438342">
    <w:multiLevelType w:val="hybridMultilevel"/>
    <w:lvl w:ilvl="0" w:tplc="98487089">
      <w:start w:val="1"/>
      <w:numFmt w:val="decimal"/>
      <w:lvlText w:val="%1."/>
      <w:lvlJc w:val="left"/>
      <w:pPr>
        <w:ind w:left="720" w:hanging="360"/>
      </w:pPr>
    </w:lvl>
    <w:lvl w:ilvl="1" w:tplc="98487089" w:tentative="1">
      <w:start w:val="1"/>
      <w:numFmt w:val="lowerLetter"/>
      <w:lvlText w:val="%2."/>
      <w:lvlJc w:val="left"/>
      <w:pPr>
        <w:ind w:left="1440" w:hanging="360"/>
      </w:pPr>
    </w:lvl>
    <w:lvl w:ilvl="2" w:tplc="98487089" w:tentative="1">
      <w:start w:val="1"/>
      <w:numFmt w:val="lowerRoman"/>
      <w:lvlText w:val="%3."/>
      <w:lvlJc w:val="right"/>
      <w:pPr>
        <w:ind w:left="2160" w:hanging="180"/>
      </w:pPr>
    </w:lvl>
    <w:lvl w:ilvl="3" w:tplc="98487089" w:tentative="1">
      <w:start w:val="1"/>
      <w:numFmt w:val="decimal"/>
      <w:lvlText w:val="%4."/>
      <w:lvlJc w:val="left"/>
      <w:pPr>
        <w:ind w:left="2880" w:hanging="360"/>
      </w:pPr>
    </w:lvl>
    <w:lvl w:ilvl="4" w:tplc="98487089" w:tentative="1">
      <w:start w:val="1"/>
      <w:numFmt w:val="lowerLetter"/>
      <w:lvlText w:val="%5."/>
      <w:lvlJc w:val="left"/>
      <w:pPr>
        <w:ind w:left="3600" w:hanging="360"/>
      </w:pPr>
    </w:lvl>
    <w:lvl w:ilvl="5" w:tplc="98487089" w:tentative="1">
      <w:start w:val="1"/>
      <w:numFmt w:val="lowerRoman"/>
      <w:lvlText w:val="%6."/>
      <w:lvlJc w:val="right"/>
      <w:pPr>
        <w:ind w:left="4320" w:hanging="180"/>
      </w:pPr>
    </w:lvl>
    <w:lvl w:ilvl="6" w:tplc="98487089" w:tentative="1">
      <w:start w:val="1"/>
      <w:numFmt w:val="decimal"/>
      <w:lvlText w:val="%7."/>
      <w:lvlJc w:val="left"/>
      <w:pPr>
        <w:ind w:left="5040" w:hanging="360"/>
      </w:pPr>
    </w:lvl>
    <w:lvl w:ilvl="7" w:tplc="98487089" w:tentative="1">
      <w:start w:val="1"/>
      <w:numFmt w:val="lowerLetter"/>
      <w:lvlText w:val="%8."/>
      <w:lvlJc w:val="left"/>
      <w:pPr>
        <w:ind w:left="5760" w:hanging="360"/>
      </w:pPr>
    </w:lvl>
    <w:lvl w:ilvl="8" w:tplc="98487089" w:tentative="1">
      <w:start w:val="1"/>
      <w:numFmt w:val="lowerRoman"/>
      <w:lvlText w:val="%9."/>
      <w:lvlJc w:val="right"/>
      <w:pPr>
        <w:ind w:left="6480" w:hanging="180"/>
      </w:pPr>
    </w:lvl>
  </w:abstractNum>
  <w:abstractNum w:abstractNumId="32438341">
    <w:multiLevelType w:val="hybridMultilevel"/>
    <w:lvl w:ilvl="0" w:tplc="53923206">
      <w:start w:val="1"/>
      <w:numFmt w:val="decimal"/>
      <w:lvlText w:val="%1."/>
      <w:lvlJc w:val="left"/>
      <w:pPr>
        <w:ind w:left="720" w:hanging="360"/>
      </w:pPr>
    </w:lvl>
    <w:lvl w:ilvl="1" w:tplc="53923206" w:tentative="1">
      <w:start w:val="1"/>
      <w:numFmt w:val="lowerLetter"/>
      <w:lvlText w:val="%2."/>
      <w:lvlJc w:val="left"/>
      <w:pPr>
        <w:ind w:left="1440" w:hanging="360"/>
      </w:pPr>
    </w:lvl>
    <w:lvl w:ilvl="2" w:tplc="53923206" w:tentative="1">
      <w:start w:val="1"/>
      <w:numFmt w:val="lowerRoman"/>
      <w:lvlText w:val="%3."/>
      <w:lvlJc w:val="right"/>
      <w:pPr>
        <w:ind w:left="2160" w:hanging="180"/>
      </w:pPr>
    </w:lvl>
    <w:lvl w:ilvl="3" w:tplc="53923206" w:tentative="1">
      <w:start w:val="1"/>
      <w:numFmt w:val="decimal"/>
      <w:lvlText w:val="%4."/>
      <w:lvlJc w:val="left"/>
      <w:pPr>
        <w:ind w:left="2880" w:hanging="360"/>
      </w:pPr>
    </w:lvl>
    <w:lvl w:ilvl="4" w:tplc="53923206" w:tentative="1">
      <w:start w:val="1"/>
      <w:numFmt w:val="lowerLetter"/>
      <w:lvlText w:val="%5."/>
      <w:lvlJc w:val="left"/>
      <w:pPr>
        <w:ind w:left="3600" w:hanging="360"/>
      </w:pPr>
    </w:lvl>
    <w:lvl w:ilvl="5" w:tplc="53923206" w:tentative="1">
      <w:start w:val="1"/>
      <w:numFmt w:val="lowerRoman"/>
      <w:lvlText w:val="%6."/>
      <w:lvlJc w:val="right"/>
      <w:pPr>
        <w:ind w:left="4320" w:hanging="180"/>
      </w:pPr>
    </w:lvl>
    <w:lvl w:ilvl="6" w:tplc="53923206" w:tentative="1">
      <w:start w:val="1"/>
      <w:numFmt w:val="decimal"/>
      <w:lvlText w:val="%7."/>
      <w:lvlJc w:val="left"/>
      <w:pPr>
        <w:ind w:left="5040" w:hanging="360"/>
      </w:pPr>
    </w:lvl>
    <w:lvl w:ilvl="7" w:tplc="53923206" w:tentative="1">
      <w:start w:val="1"/>
      <w:numFmt w:val="lowerLetter"/>
      <w:lvlText w:val="%8."/>
      <w:lvlJc w:val="left"/>
      <w:pPr>
        <w:ind w:left="5760" w:hanging="360"/>
      </w:pPr>
    </w:lvl>
    <w:lvl w:ilvl="8" w:tplc="53923206" w:tentative="1">
      <w:start w:val="1"/>
      <w:numFmt w:val="lowerRoman"/>
      <w:lvlText w:val="%9."/>
      <w:lvlJc w:val="right"/>
      <w:pPr>
        <w:ind w:left="6480" w:hanging="180"/>
      </w:pPr>
    </w:lvl>
  </w:abstractNum>
  <w:abstractNum w:abstractNumId="32438340">
    <w:multiLevelType w:val="hybridMultilevel"/>
    <w:lvl w:ilvl="0" w:tplc="88986069">
      <w:start w:val="1"/>
      <w:numFmt w:val="decimal"/>
      <w:lvlText w:val="%1."/>
      <w:lvlJc w:val="left"/>
      <w:pPr>
        <w:ind w:left="720" w:hanging="360"/>
      </w:pPr>
    </w:lvl>
    <w:lvl w:ilvl="1" w:tplc="88986069" w:tentative="1">
      <w:start w:val="1"/>
      <w:numFmt w:val="lowerLetter"/>
      <w:lvlText w:val="%2."/>
      <w:lvlJc w:val="left"/>
      <w:pPr>
        <w:ind w:left="1440" w:hanging="360"/>
      </w:pPr>
    </w:lvl>
    <w:lvl w:ilvl="2" w:tplc="88986069" w:tentative="1">
      <w:start w:val="1"/>
      <w:numFmt w:val="lowerRoman"/>
      <w:lvlText w:val="%3."/>
      <w:lvlJc w:val="right"/>
      <w:pPr>
        <w:ind w:left="2160" w:hanging="180"/>
      </w:pPr>
    </w:lvl>
    <w:lvl w:ilvl="3" w:tplc="88986069" w:tentative="1">
      <w:start w:val="1"/>
      <w:numFmt w:val="decimal"/>
      <w:lvlText w:val="%4."/>
      <w:lvlJc w:val="left"/>
      <w:pPr>
        <w:ind w:left="2880" w:hanging="360"/>
      </w:pPr>
    </w:lvl>
    <w:lvl w:ilvl="4" w:tplc="88986069" w:tentative="1">
      <w:start w:val="1"/>
      <w:numFmt w:val="lowerLetter"/>
      <w:lvlText w:val="%5."/>
      <w:lvlJc w:val="left"/>
      <w:pPr>
        <w:ind w:left="3600" w:hanging="360"/>
      </w:pPr>
    </w:lvl>
    <w:lvl w:ilvl="5" w:tplc="88986069" w:tentative="1">
      <w:start w:val="1"/>
      <w:numFmt w:val="lowerRoman"/>
      <w:lvlText w:val="%6."/>
      <w:lvlJc w:val="right"/>
      <w:pPr>
        <w:ind w:left="4320" w:hanging="180"/>
      </w:pPr>
    </w:lvl>
    <w:lvl w:ilvl="6" w:tplc="88986069" w:tentative="1">
      <w:start w:val="1"/>
      <w:numFmt w:val="decimal"/>
      <w:lvlText w:val="%7."/>
      <w:lvlJc w:val="left"/>
      <w:pPr>
        <w:ind w:left="5040" w:hanging="360"/>
      </w:pPr>
    </w:lvl>
    <w:lvl w:ilvl="7" w:tplc="88986069" w:tentative="1">
      <w:start w:val="1"/>
      <w:numFmt w:val="lowerLetter"/>
      <w:lvlText w:val="%8."/>
      <w:lvlJc w:val="left"/>
      <w:pPr>
        <w:ind w:left="5760" w:hanging="360"/>
      </w:pPr>
    </w:lvl>
    <w:lvl w:ilvl="8" w:tplc="88986069" w:tentative="1">
      <w:start w:val="1"/>
      <w:numFmt w:val="lowerRoman"/>
      <w:lvlText w:val="%9."/>
      <w:lvlJc w:val="right"/>
      <w:pPr>
        <w:ind w:left="6480" w:hanging="180"/>
      </w:pPr>
    </w:lvl>
  </w:abstractNum>
  <w:abstractNum w:abstractNumId="32438339">
    <w:multiLevelType w:val="hybridMultilevel"/>
    <w:lvl w:ilvl="0" w:tplc="95745030">
      <w:start w:val="1"/>
      <w:numFmt w:val="decimal"/>
      <w:lvlText w:val="%1."/>
      <w:lvlJc w:val="left"/>
      <w:pPr>
        <w:ind w:left="720" w:hanging="360"/>
      </w:pPr>
    </w:lvl>
    <w:lvl w:ilvl="1" w:tplc="95745030" w:tentative="1">
      <w:start w:val="1"/>
      <w:numFmt w:val="lowerLetter"/>
      <w:lvlText w:val="%2."/>
      <w:lvlJc w:val="left"/>
      <w:pPr>
        <w:ind w:left="1440" w:hanging="360"/>
      </w:pPr>
    </w:lvl>
    <w:lvl w:ilvl="2" w:tplc="95745030" w:tentative="1">
      <w:start w:val="1"/>
      <w:numFmt w:val="lowerRoman"/>
      <w:lvlText w:val="%3."/>
      <w:lvlJc w:val="right"/>
      <w:pPr>
        <w:ind w:left="2160" w:hanging="180"/>
      </w:pPr>
    </w:lvl>
    <w:lvl w:ilvl="3" w:tplc="95745030" w:tentative="1">
      <w:start w:val="1"/>
      <w:numFmt w:val="decimal"/>
      <w:lvlText w:val="%4."/>
      <w:lvlJc w:val="left"/>
      <w:pPr>
        <w:ind w:left="2880" w:hanging="360"/>
      </w:pPr>
    </w:lvl>
    <w:lvl w:ilvl="4" w:tplc="95745030" w:tentative="1">
      <w:start w:val="1"/>
      <w:numFmt w:val="lowerLetter"/>
      <w:lvlText w:val="%5."/>
      <w:lvlJc w:val="left"/>
      <w:pPr>
        <w:ind w:left="3600" w:hanging="360"/>
      </w:pPr>
    </w:lvl>
    <w:lvl w:ilvl="5" w:tplc="95745030" w:tentative="1">
      <w:start w:val="1"/>
      <w:numFmt w:val="lowerRoman"/>
      <w:lvlText w:val="%6."/>
      <w:lvlJc w:val="right"/>
      <w:pPr>
        <w:ind w:left="4320" w:hanging="180"/>
      </w:pPr>
    </w:lvl>
    <w:lvl w:ilvl="6" w:tplc="95745030" w:tentative="1">
      <w:start w:val="1"/>
      <w:numFmt w:val="decimal"/>
      <w:lvlText w:val="%7."/>
      <w:lvlJc w:val="left"/>
      <w:pPr>
        <w:ind w:left="5040" w:hanging="360"/>
      </w:pPr>
    </w:lvl>
    <w:lvl w:ilvl="7" w:tplc="95745030" w:tentative="1">
      <w:start w:val="1"/>
      <w:numFmt w:val="lowerLetter"/>
      <w:lvlText w:val="%8."/>
      <w:lvlJc w:val="left"/>
      <w:pPr>
        <w:ind w:left="5760" w:hanging="360"/>
      </w:pPr>
    </w:lvl>
    <w:lvl w:ilvl="8" w:tplc="95745030" w:tentative="1">
      <w:start w:val="1"/>
      <w:numFmt w:val="lowerRoman"/>
      <w:lvlText w:val="%9."/>
      <w:lvlJc w:val="right"/>
      <w:pPr>
        <w:ind w:left="6480" w:hanging="180"/>
      </w:pPr>
    </w:lvl>
  </w:abstractNum>
  <w:abstractNum w:abstractNumId="32438338">
    <w:multiLevelType w:val="hybridMultilevel"/>
    <w:lvl w:ilvl="0" w:tplc="90749581">
      <w:start w:val="1"/>
      <w:numFmt w:val="decimal"/>
      <w:lvlText w:val="%1."/>
      <w:lvlJc w:val="left"/>
      <w:pPr>
        <w:ind w:left="720" w:hanging="360"/>
      </w:pPr>
    </w:lvl>
    <w:lvl w:ilvl="1" w:tplc="90749581" w:tentative="1">
      <w:start w:val="1"/>
      <w:numFmt w:val="lowerLetter"/>
      <w:lvlText w:val="%2."/>
      <w:lvlJc w:val="left"/>
      <w:pPr>
        <w:ind w:left="1440" w:hanging="360"/>
      </w:pPr>
    </w:lvl>
    <w:lvl w:ilvl="2" w:tplc="90749581" w:tentative="1">
      <w:start w:val="1"/>
      <w:numFmt w:val="lowerRoman"/>
      <w:lvlText w:val="%3."/>
      <w:lvlJc w:val="right"/>
      <w:pPr>
        <w:ind w:left="2160" w:hanging="180"/>
      </w:pPr>
    </w:lvl>
    <w:lvl w:ilvl="3" w:tplc="90749581" w:tentative="1">
      <w:start w:val="1"/>
      <w:numFmt w:val="decimal"/>
      <w:lvlText w:val="%4."/>
      <w:lvlJc w:val="left"/>
      <w:pPr>
        <w:ind w:left="2880" w:hanging="360"/>
      </w:pPr>
    </w:lvl>
    <w:lvl w:ilvl="4" w:tplc="90749581" w:tentative="1">
      <w:start w:val="1"/>
      <w:numFmt w:val="lowerLetter"/>
      <w:lvlText w:val="%5."/>
      <w:lvlJc w:val="left"/>
      <w:pPr>
        <w:ind w:left="3600" w:hanging="360"/>
      </w:pPr>
    </w:lvl>
    <w:lvl w:ilvl="5" w:tplc="90749581" w:tentative="1">
      <w:start w:val="1"/>
      <w:numFmt w:val="lowerRoman"/>
      <w:lvlText w:val="%6."/>
      <w:lvlJc w:val="right"/>
      <w:pPr>
        <w:ind w:left="4320" w:hanging="180"/>
      </w:pPr>
    </w:lvl>
    <w:lvl w:ilvl="6" w:tplc="90749581" w:tentative="1">
      <w:start w:val="1"/>
      <w:numFmt w:val="decimal"/>
      <w:lvlText w:val="%7."/>
      <w:lvlJc w:val="left"/>
      <w:pPr>
        <w:ind w:left="5040" w:hanging="360"/>
      </w:pPr>
    </w:lvl>
    <w:lvl w:ilvl="7" w:tplc="90749581" w:tentative="1">
      <w:start w:val="1"/>
      <w:numFmt w:val="lowerLetter"/>
      <w:lvlText w:val="%8."/>
      <w:lvlJc w:val="left"/>
      <w:pPr>
        <w:ind w:left="5760" w:hanging="360"/>
      </w:pPr>
    </w:lvl>
    <w:lvl w:ilvl="8" w:tplc="90749581" w:tentative="1">
      <w:start w:val="1"/>
      <w:numFmt w:val="lowerRoman"/>
      <w:lvlText w:val="%9."/>
      <w:lvlJc w:val="right"/>
      <w:pPr>
        <w:ind w:left="6480" w:hanging="180"/>
      </w:pPr>
    </w:lvl>
  </w:abstractNum>
  <w:abstractNum w:abstractNumId="32438337">
    <w:multiLevelType w:val="hybridMultilevel"/>
    <w:lvl w:ilvl="0" w:tplc="68660855">
      <w:start w:val="1"/>
      <w:numFmt w:val="decimal"/>
      <w:lvlText w:val="%1."/>
      <w:lvlJc w:val="left"/>
      <w:pPr>
        <w:ind w:left="720" w:hanging="360"/>
      </w:pPr>
    </w:lvl>
    <w:lvl w:ilvl="1" w:tplc="68660855" w:tentative="1">
      <w:start w:val="1"/>
      <w:numFmt w:val="lowerLetter"/>
      <w:lvlText w:val="%2."/>
      <w:lvlJc w:val="left"/>
      <w:pPr>
        <w:ind w:left="1440" w:hanging="360"/>
      </w:pPr>
    </w:lvl>
    <w:lvl w:ilvl="2" w:tplc="68660855" w:tentative="1">
      <w:start w:val="1"/>
      <w:numFmt w:val="lowerRoman"/>
      <w:lvlText w:val="%3."/>
      <w:lvlJc w:val="right"/>
      <w:pPr>
        <w:ind w:left="2160" w:hanging="180"/>
      </w:pPr>
    </w:lvl>
    <w:lvl w:ilvl="3" w:tplc="68660855" w:tentative="1">
      <w:start w:val="1"/>
      <w:numFmt w:val="decimal"/>
      <w:lvlText w:val="%4."/>
      <w:lvlJc w:val="left"/>
      <w:pPr>
        <w:ind w:left="2880" w:hanging="360"/>
      </w:pPr>
    </w:lvl>
    <w:lvl w:ilvl="4" w:tplc="68660855" w:tentative="1">
      <w:start w:val="1"/>
      <w:numFmt w:val="lowerLetter"/>
      <w:lvlText w:val="%5."/>
      <w:lvlJc w:val="left"/>
      <w:pPr>
        <w:ind w:left="3600" w:hanging="360"/>
      </w:pPr>
    </w:lvl>
    <w:lvl w:ilvl="5" w:tplc="68660855" w:tentative="1">
      <w:start w:val="1"/>
      <w:numFmt w:val="lowerRoman"/>
      <w:lvlText w:val="%6."/>
      <w:lvlJc w:val="right"/>
      <w:pPr>
        <w:ind w:left="4320" w:hanging="180"/>
      </w:pPr>
    </w:lvl>
    <w:lvl w:ilvl="6" w:tplc="68660855" w:tentative="1">
      <w:start w:val="1"/>
      <w:numFmt w:val="decimal"/>
      <w:lvlText w:val="%7."/>
      <w:lvlJc w:val="left"/>
      <w:pPr>
        <w:ind w:left="5040" w:hanging="360"/>
      </w:pPr>
    </w:lvl>
    <w:lvl w:ilvl="7" w:tplc="68660855" w:tentative="1">
      <w:start w:val="1"/>
      <w:numFmt w:val="lowerLetter"/>
      <w:lvlText w:val="%8."/>
      <w:lvlJc w:val="left"/>
      <w:pPr>
        <w:ind w:left="5760" w:hanging="360"/>
      </w:pPr>
    </w:lvl>
    <w:lvl w:ilvl="8" w:tplc="68660855" w:tentative="1">
      <w:start w:val="1"/>
      <w:numFmt w:val="lowerRoman"/>
      <w:lvlText w:val="%9."/>
      <w:lvlJc w:val="right"/>
      <w:pPr>
        <w:ind w:left="6480" w:hanging="180"/>
      </w:pPr>
    </w:lvl>
  </w:abstractNum>
  <w:abstractNum w:abstractNumId="32438336">
    <w:multiLevelType w:val="hybridMultilevel"/>
    <w:lvl w:ilvl="0" w:tplc="69812817">
      <w:start w:val="1"/>
      <w:numFmt w:val="decimal"/>
      <w:lvlText w:val="%1."/>
      <w:lvlJc w:val="left"/>
      <w:pPr>
        <w:ind w:left="720" w:hanging="360"/>
      </w:pPr>
    </w:lvl>
    <w:lvl w:ilvl="1" w:tplc="69812817" w:tentative="1">
      <w:start w:val="1"/>
      <w:numFmt w:val="lowerLetter"/>
      <w:lvlText w:val="%2."/>
      <w:lvlJc w:val="left"/>
      <w:pPr>
        <w:ind w:left="1440" w:hanging="360"/>
      </w:pPr>
    </w:lvl>
    <w:lvl w:ilvl="2" w:tplc="69812817" w:tentative="1">
      <w:start w:val="1"/>
      <w:numFmt w:val="lowerRoman"/>
      <w:lvlText w:val="%3."/>
      <w:lvlJc w:val="right"/>
      <w:pPr>
        <w:ind w:left="2160" w:hanging="180"/>
      </w:pPr>
    </w:lvl>
    <w:lvl w:ilvl="3" w:tplc="69812817" w:tentative="1">
      <w:start w:val="1"/>
      <w:numFmt w:val="decimal"/>
      <w:lvlText w:val="%4."/>
      <w:lvlJc w:val="left"/>
      <w:pPr>
        <w:ind w:left="2880" w:hanging="360"/>
      </w:pPr>
    </w:lvl>
    <w:lvl w:ilvl="4" w:tplc="69812817" w:tentative="1">
      <w:start w:val="1"/>
      <w:numFmt w:val="lowerLetter"/>
      <w:lvlText w:val="%5."/>
      <w:lvlJc w:val="left"/>
      <w:pPr>
        <w:ind w:left="3600" w:hanging="360"/>
      </w:pPr>
    </w:lvl>
    <w:lvl w:ilvl="5" w:tplc="69812817" w:tentative="1">
      <w:start w:val="1"/>
      <w:numFmt w:val="lowerRoman"/>
      <w:lvlText w:val="%6."/>
      <w:lvlJc w:val="right"/>
      <w:pPr>
        <w:ind w:left="4320" w:hanging="180"/>
      </w:pPr>
    </w:lvl>
    <w:lvl w:ilvl="6" w:tplc="69812817" w:tentative="1">
      <w:start w:val="1"/>
      <w:numFmt w:val="decimal"/>
      <w:lvlText w:val="%7."/>
      <w:lvlJc w:val="left"/>
      <w:pPr>
        <w:ind w:left="5040" w:hanging="360"/>
      </w:pPr>
    </w:lvl>
    <w:lvl w:ilvl="7" w:tplc="69812817" w:tentative="1">
      <w:start w:val="1"/>
      <w:numFmt w:val="lowerLetter"/>
      <w:lvlText w:val="%8."/>
      <w:lvlJc w:val="left"/>
      <w:pPr>
        <w:ind w:left="5760" w:hanging="360"/>
      </w:pPr>
    </w:lvl>
    <w:lvl w:ilvl="8" w:tplc="69812817" w:tentative="1">
      <w:start w:val="1"/>
      <w:numFmt w:val="lowerRoman"/>
      <w:lvlText w:val="%9."/>
      <w:lvlJc w:val="right"/>
      <w:pPr>
        <w:ind w:left="6480" w:hanging="180"/>
      </w:pPr>
    </w:lvl>
  </w:abstractNum>
  <w:abstractNum w:abstractNumId="32438335">
    <w:multiLevelType w:val="hybridMultilevel"/>
    <w:lvl w:ilvl="0" w:tplc="25458618">
      <w:start w:val="1"/>
      <w:numFmt w:val="decimal"/>
      <w:lvlText w:val="%1."/>
      <w:lvlJc w:val="left"/>
      <w:pPr>
        <w:ind w:left="720" w:hanging="360"/>
      </w:pPr>
    </w:lvl>
    <w:lvl w:ilvl="1" w:tplc="25458618" w:tentative="1">
      <w:start w:val="1"/>
      <w:numFmt w:val="lowerLetter"/>
      <w:lvlText w:val="%2."/>
      <w:lvlJc w:val="left"/>
      <w:pPr>
        <w:ind w:left="1440" w:hanging="360"/>
      </w:pPr>
    </w:lvl>
    <w:lvl w:ilvl="2" w:tplc="25458618" w:tentative="1">
      <w:start w:val="1"/>
      <w:numFmt w:val="lowerRoman"/>
      <w:lvlText w:val="%3."/>
      <w:lvlJc w:val="right"/>
      <w:pPr>
        <w:ind w:left="2160" w:hanging="180"/>
      </w:pPr>
    </w:lvl>
    <w:lvl w:ilvl="3" w:tplc="25458618" w:tentative="1">
      <w:start w:val="1"/>
      <w:numFmt w:val="decimal"/>
      <w:lvlText w:val="%4."/>
      <w:lvlJc w:val="left"/>
      <w:pPr>
        <w:ind w:left="2880" w:hanging="360"/>
      </w:pPr>
    </w:lvl>
    <w:lvl w:ilvl="4" w:tplc="25458618" w:tentative="1">
      <w:start w:val="1"/>
      <w:numFmt w:val="lowerLetter"/>
      <w:lvlText w:val="%5."/>
      <w:lvlJc w:val="left"/>
      <w:pPr>
        <w:ind w:left="3600" w:hanging="360"/>
      </w:pPr>
    </w:lvl>
    <w:lvl w:ilvl="5" w:tplc="25458618" w:tentative="1">
      <w:start w:val="1"/>
      <w:numFmt w:val="lowerRoman"/>
      <w:lvlText w:val="%6."/>
      <w:lvlJc w:val="right"/>
      <w:pPr>
        <w:ind w:left="4320" w:hanging="180"/>
      </w:pPr>
    </w:lvl>
    <w:lvl w:ilvl="6" w:tplc="25458618" w:tentative="1">
      <w:start w:val="1"/>
      <w:numFmt w:val="decimal"/>
      <w:lvlText w:val="%7."/>
      <w:lvlJc w:val="left"/>
      <w:pPr>
        <w:ind w:left="5040" w:hanging="360"/>
      </w:pPr>
    </w:lvl>
    <w:lvl w:ilvl="7" w:tplc="25458618" w:tentative="1">
      <w:start w:val="1"/>
      <w:numFmt w:val="lowerLetter"/>
      <w:lvlText w:val="%8."/>
      <w:lvlJc w:val="left"/>
      <w:pPr>
        <w:ind w:left="5760" w:hanging="360"/>
      </w:pPr>
    </w:lvl>
    <w:lvl w:ilvl="8" w:tplc="25458618" w:tentative="1">
      <w:start w:val="1"/>
      <w:numFmt w:val="lowerRoman"/>
      <w:lvlText w:val="%9."/>
      <w:lvlJc w:val="right"/>
      <w:pPr>
        <w:ind w:left="6480" w:hanging="180"/>
      </w:pPr>
    </w:lvl>
  </w:abstractNum>
  <w:abstractNum w:abstractNumId="32438334">
    <w:multiLevelType w:val="hybridMultilevel"/>
    <w:lvl w:ilvl="0" w:tplc="37482162">
      <w:start w:val="1"/>
      <w:numFmt w:val="decimal"/>
      <w:lvlText w:val="%1."/>
      <w:lvlJc w:val="left"/>
      <w:pPr>
        <w:ind w:left="720" w:hanging="360"/>
      </w:pPr>
    </w:lvl>
    <w:lvl w:ilvl="1" w:tplc="37482162" w:tentative="1">
      <w:start w:val="1"/>
      <w:numFmt w:val="lowerLetter"/>
      <w:lvlText w:val="%2."/>
      <w:lvlJc w:val="left"/>
      <w:pPr>
        <w:ind w:left="1440" w:hanging="360"/>
      </w:pPr>
    </w:lvl>
    <w:lvl w:ilvl="2" w:tplc="37482162" w:tentative="1">
      <w:start w:val="1"/>
      <w:numFmt w:val="lowerRoman"/>
      <w:lvlText w:val="%3."/>
      <w:lvlJc w:val="right"/>
      <w:pPr>
        <w:ind w:left="2160" w:hanging="180"/>
      </w:pPr>
    </w:lvl>
    <w:lvl w:ilvl="3" w:tplc="37482162" w:tentative="1">
      <w:start w:val="1"/>
      <w:numFmt w:val="decimal"/>
      <w:lvlText w:val="%4."/>
      <w:lvlJc w:val="left"/>
      <w:pPr>
        <w:ind w:left="2880" w:hanging="360"/>
      </w:pPr>
    </w:lvl>
    <w:lvl w:ilvl="4" w:tplc="37482162" w:tentative="1">
      <w:start w:val="1"/>
      <w:numFmt w:val="lowerLetter"/>
      <w:lvlText w:val="%5."/>
      <w:lvlJc w:val="left"/>
      <w:pPr>
        <w:ind w:left="3600" w:hanging="360"/>
      </w:pPr>
    </w:lvl>
    <w:lvl w:ilvl="5" w:tplc="37482162" w:tentative="1">
      <w:start w:val="1"/>
      <w:numFmt w:val="lowerRoman"/>
      <w:lvlText w:val="%6."/>
      <w:lvlJc w:val="right"/>
      <w:pPr>
        <w:ind w:left="4320" w:hanging="180"/>
      </w:pPr>
    </w:lvl>
    <w:lvl w:ilvl="6" w:tplc="37482162" w:tentative="1">
      <w:start w:val="1"/>
      <w:numFmt w:val="decimal"/>
      <w:lvlText w:val="%7."/>
      <w:lvlJc w:val="left"/>
      <w:pPr>
        <w:ind w:left="5040" w:hanging="360"/>
      </w:pPr>
    </w:lvl>
    <w:lvl w:ilvl="7" w:tplc="37482162" w:tentative="1">
      <w:start w:val="1"/>
      <w:numFmt w:val="lowerLetter"/>
      <w:lvlText w:val="%8."/>
      <w:lvlJc w:val="left"/>
      <w:pPr>
        <w:ind w:left="5760" w:hanging="360"/>
      </w:pPr>
    </w:lvl>
    <w:lvl w:ilvl="8" w:tplc="37482162" w:tentative="1">
      <w:start w:val="1"/>
      <w:numFmt w:val="lowerRoman"/>
      <w:lvlText w:val="%9."/>
      <w:lvlJc w:val="right"/>
      <w:pPr>
        <w:ind w:left="6480" w:hanging="180"/>
      </w:pPr>
    </w:lvl>
  </w:abstractNum>
  <w:abstractNum w:abstractNumId="32438333">
    <w:multiLevelType w:val="hybridMultilevel"/>
    <w:lvl w:ilvl="0" w:tplc="51013014">
      <w:start w:val="1"/>
      <w:numFmt w:val="decimal"/>
      <w:lvlText w:val="%1."/>
      <w:lvlJc w:val="left"/>
      <w:pPr>
        <w:ind w:left="720" w:hanging="360"/>
      </w:pPr>
    </w:lvl>
    <w:lvl w:ilvl="1" w:tplc="51013014" w:tentative="1">
      <w:start w:val="1"/>
      <w:numFmt w:val="lowerLetter"/>
      <w:lvlText w:val="%2."/>
      <w:lvlJc w:val="left"/>
      <w:pPr>
        <w:ind w:left="1440" w:hanging="360"/>
      </w:pPr>
    </w:lvl>
    <w:lvl w:ilvl="2" w:tplc="51013014" w:tentative="1">
      <w:start w:val="1"/>
      <w:numFmt w:val="lowerRoman"/>
      <w:lvlText w:val="%3."/>
      <w:lvlJc w:val="right"/>
      <w:pPr>
        <w:ind w:left="2160" w:hanging="180"/>
      </w:pPr>
    </w:lvl>
    <w:lvl w:ilvl="3" w:tplc="51013014" w:tentative="1">
      <w:start w:val="1"/>
      <w:numFmt w:val="decimal"/>
      <w:lvlText w:val="%4."/>
      <w:lvlJc w:val="left"/>
      <w:pPr>
        <w:ind w:left="2880" w:hanging="360"/>
      </w:pPr>
    </w:lvl>
    <w:lvl w:ilvl="4" w:tplc="51013014" w:tentative="1">
      <w:start w:val="1"/>
      <w:numFmt w:val="lowerLetter"/>
      <w:lvlText w:val="%5."/>
      <w:lvlJc w:val="left"/>
      <w:pPr>
        <w:ind w:left="3600" w:hanging="360"/>
      </w:pPr>
    </w:lvl>
    <w:lvl w:ilvl="5" w:tplc="51013014" w:tentative="1">
      <w:start w:val="1"/>
      <w:numFmt w:val="lowerRoman"/>
      <w:lvlText w:val="%6."/>
      <w:lvlJc w:val="right"/>
      <w:pPr>
        <w:ind w:left="4320" w:hanging="180"/>
      </w:pPr>
    </w:lvl>
    <w:lvl w:ilvl="6" w:tplc="51013014" w:tentative="1">
      <w:start w:val="1"/>
      <w:numFmt w:val="decimal"/>
      <w:lvlText w:val="%7."/>
      <w:lvlJc w:val="left"/>
      <w:pPr>
        <w:ind w:left="5040" w:hanging="360"/>
      </w:pPr>
    </w:lvl>
    <w:lvl w:ilvl="7" w:tplc="51013014" w:tentative="1">
      <w:start w:val="1"/>
      <w:numFmt w:val="lowerLetter"/>
      <w:lvlText w:val="%8."/>
      <w:lvlJc w:val="left"/>
      <w:pPr>
        <w:ind w:left="5760" w:hanging="360"/>
      </w:pPr>
    </w:lvl>
    <w:lvl w:ilvl="8" w:tplc="51013014" w:tentative="1">
      <w:start w:val="1"/>
      <w:numFmt w:val="lowerRoman"/>
      <w:lvlText w:val="%9."/>
      <w:lvlJc w:val="right"/>
      <w:pPr>
        <w:ind w:left="6480" w:hanging="180"/>
      </w:pPr>
    </w:lvl>
  </w:abstractNum>
  <w:abstractNum w:abstractNumId="32438332">
    <w:multiLevelType w:val="hybridMultilevel"/>
    <w:lvl w:ilvl="0" w:tplc="48552428">
      <w:start w:val="1"/>
      <w:numFmt w:val="decimal"/>
      <w:lvlText w:val="%1."/>
      <w:lvlJc w:val="left"/>
      <w:pPr>
        <w:ind w:left="720" w:hanging="360"/>
      </w:pPr>
    </w:lvl>
    <w:lvl w:ilvl="1" w:tplc="48552428" w:tentative="1">
      <w:start w:val="1"/>
      <w:numFmt w:val="lowerLetter"/>
      <w:lvlText w:val="%2."/>
      <w:lvlJc w:val="left"/>
      <w:pPr>
        <w:ind w:left="1440" w:hanging="360"/>
      </w:pPr>
    </w:lvl>
    <w:lvl w:ilvl="2" w:tplc="48552428" w:tentative="1">
      <w:start w:val="1"/>
      <w:numFmt w:val="lowerRoman"/>
      <w:lvlText w:val="%3."/>
      <w:lvlJc w:val="right"/>
      <w:pPr>
        <w:ind w:left="2160" w:hanging="180"/>
      </w:pPr>
    </w:lvl>
    <w:lvl w:ilvl="3" w:tplc="48552428" w:tentative="1">
      <w:start w:val="1"/>
      <w:numFmt w:val="decimal"/>
      <w:lvlText w:val="%4."/>
      <w:lvlJc w:val="left"/>
      <w:pPr>
        <w:ind w:left="2880" w:hanging="360"/>
      </w:pPr>
    </w:lvl>
    <w:lvl w:ilvl="4" w:tplc="48552428" w:tentative="1">
      <w:start w:val="1"/>
      <w:numFmt w:val="lowerLetter"/>
      <w:lvlText w:val="%5."/>
      <w:lvlJc w:val="left"/>
      <w:pPr>
        <w:ind w:left="3600" w:hanging="360"/>
      </w:pPr>
    </w:lvl>
    <w:lvl w:ilvl="5" w:tplc="48552428" w:tentative="1">
      <w:start w:val="1"/>
      <w:numFmt w:val="lowerRoman"/>
      <w:lvlText w:val="%6."/>
      <w:lvlJc w:val="right"/>
      <w:pPr>
        <w:ind w:left="4320" w:hanging="180"/>
      </w:pPr>
    </w:lvl>
    <w:lvl w:ilvl="6" w:tplc="48552428" w:tentative="1">
      <w:start w:val="1"/>
      <w:numFmt w:val="decimal"/>
      <w:lvlText w:val="%7."/>
      <w:lvlJc w:val="left"/>
      <w:pPr>
        <w:ind w:left="5040" w:hanging="360"/>
      </w:pPr>
    </w:lvl>
    <w:lvl w:ilvl="7" w:tplc="48552428" w:tentative="1">
      <w:start w:val="1"/>
      <w:numFmt w:val="lowerLetter"/>
      <w:lvlText w:val="%8."/>
      <w:lvlJc w:val="left"/>
      <w:pPr>
        <w:ind w:left="5760" w:hanging="360"/>
      </w:pPr>
    </w:lvl>
    <w:lvl w:ilvl="8" w:tplc="48552428" w:tentative="1">
      <w:start w:val="1"/>
      <w:numFmt w:val="lowerRoman"/>
      <w:lvlText w:val="%9."/>
      <w:lvlJc w:val="right"/>
      <w:pPr>
        <w:ind w:left="6480" w:hanging="180"/>
      </w:pPr>
    </w:lvl>
  </w:abstractNum>
  <w:abstractNum w:abstractNumId="32438331">
    <w:multiLevelType w:val="hybridMultilevel"/>
    <w:lvl w:ilvl="0" w:tplc="90898274">
      <w:start w:val="1"/>
      <w:numFmt w:val="decimal"/>
      <w:lvlText w:val="%1."/>
      <w:lvlJc w:val="left"/>
      <w:pPr>
        <w:ind w:left="720" w:hanging="360"/>
      </w:pPr>
    </w:lvl>
    <w:lvl w:ilvl="1" w:tplc="90898274" w:tentative="1">
      <w:start w:val="1"/>
      <w:numFmt w:val="lowerLetter"/>
      <w:lvlText w:val="%2."/>
      <w:lvlJc w:val="left"/>
      <w:pPr>
        <w:ind w:left="1440" w:hanging="360"/>
      </w:pPr>
    </w:lvl>
    <w:lvl w:ilvl="2" w:tplc="90898274" w:tentative="1">
      <w:start w:val="1"/>
      <w:numFmt w:val="lowerRoman"/>
      <w:lvlText w:val="%3."/>
      <w:lvlJc w:val="right"/>
      <w:pPr>
        <w:ind w:left="2160" w:hanging="180"/>
      </w:pPr>
    </w:lvl>
    <w:lvl w:ilvl="3" w:tplc="90898274" w:tentative="1">
      <w:start w:val="1"/>
      <w:numFmt w:val="decimal"/>
      <w:lvlText w:val="%4."/>
      <w:lvlJc w:val="left"/>
      <w:pPr>
        <w:ind w:left="2880" w:hanging="360"/>
      </w:pPr>
    </w:lvl>
    <w:lvl w:ilvl="4" w:tplc="90898274" w:tentative="1">
      <w:start w:val="1"/>
      <w:numFmt w:val="lowerLetter"/>
      <w:lvlText w:val="%5."/>
      <w:lvlJc w:val="left"/>
      <w:pPr>
        <w:ind w:left="3600" w:hanging="360"/>
      </w:pPr>
    </w:lvl>
    <w:lvl w:ilvl="5" w:tplc="90898274" w:tentative="1">
      <w:start w:val="1"/>
      <w:numFmt w:val="lowerRoman"/>
      <w:lvlText w:val="%6."/>
      <w:lvlJc w:val="right"/>
      <w:pPr>
        <w:ind w:left="4320" w:hanging="180"/>
      </w:pPr>
    </w:lvl>
    <w:lvl w:ilvl="6" w:tplc="90898274" w:tentative="1">
      <w:start w:val="1"/>
      <w:numFmt w:val="decimal"/>
      <w:lvlText w:val="%7."/>
      <w:lvlJc w:val="left"/>
      <w:pPr>
        <w:ind w:left="5040" w:hanging="360"/>
      </w:pPr>
    </w:lvl>
    <w:lvl w:ilvl="7" w:tplc="90898274" w:tentative="1">
      <w:start w:val="1"/>
      <w:numFmt w:val="lowerLetter"/>
      <w:lvlText w:val="%8."/>
      <w:lvlJc w:val="left"/>
      <w:pPr>
        <w:ind w:left="5760" w:hanging="360"/>
      </w:pPr>
    </w:lvl>
    <w:lvl w:ilvl="8" w:tplc="90898274" w:tentative="1">
      <w:start w:val="1"/>
      <w:numFmt w:val="lowerRoman"/>
      <w:lvlText w:val="%9."/>
      <w:lvlJc w:val="right"/>
      <w:pPr>
        <w:ind w:left="6480" w:hanging="180"/>
      </w:pPr>
    </w:lvl>
  </w:abstractNum>
  <w:abstractNum w:abstractNumId="32438330">
    <w:multiLevelType w:val="hybridMultilevel"/>
    <w:lvl w:ilvl="0" w:tplc="24495751">
      <w:start w:val="1"/>
      <w:numFmt w:val="decimal"/>
      <w:lvlText w:val="%1."/>
      <w:lvlJc w:val="left"/>
      <w:pPr>
        <w:ind w:left="720" w:hanging="360"/>
      </w:pPr>
    </w:lvl>
    <w:lvl w:ilvl="1" w:tplc="24495751" w:tentative="1">
      <w:start w:val="1"/>
      <w:numFmt w:val="lowerLetter"/>
      <w:lvlText w:val="%2."/>
      <w:lvlJc w:val="left"/>
      <w:pPr>
        <w:ind w:left="1440" w:hanging="360"/>
      </w:pPr>
    </w:lvl>
    <w:lvl w:ilvl="2" w:tplc="24495751" w:tentative="1">
      <w:start w:val="1"/>
      <w:numFmt w:val="lowerRoman"/>
      <w:lvlText w:val="%3."/>
      <w:lvlJc w:val="right"/>
      <w:pPr>
        <w:ind w:left="2160" w:hanging="180"/>
      </w:pPr>
    </w:lvl>
    <w:lvl w:ilvl="3" w:tplc="24495751" w:tentative="1">
      <w:start w:val="1"/>
      <w:numFmt w:val="decimal"/>
      <w:lvlText w:val="%4."/>
      <w:lvlJc w:val="left"/>
      <w:pPr>
        <w:ind w:left="2880" w:hanging="360"/>
      </w:pPr>
    </w:lvl>
    <w:lvl w:ilvl="4" w:tplc="24495751" w:tentative="1">
      <w:start w:val="1"/>
      <w:numFmt w:val="lowerLetter"/>
      <w:lvlText w:val="%5."/>
      <w:lvlJc w:val="left"/>
      <w:pPr>
        <w:ind w:left="3600" w:hanging="360"/>
      </w:pPr>
    </w:lvl>
    <w:lvl w:ilvl="5" w:tplc="24495751" w:tentative="1">
      <w:start w:val="1"/>
      <w:numFmt w:val="lowerRoman"/>
      <w:lvlText w:val="%6."/>
      <w:lvlJc w:val="right"/>
      <w:pPr>
        <w:ind w:left="4320" w:hanging="180"/>
      </w:pPr>
    </w:lvl>
    <w:lvl w:ilvl="6" w:tplc="24495751" w:tentative="1">
      <w:start w:val="1"/>
      <w:numFmt w:val="decimal"/>
      <w:lvlText w:val="%7."/>
      <w:lvlJc w:val="left"/>
      <w:pPr>
        <w:ind w:left="5040" w:hanging="360"/>
      </w:pPr>
    </w:lvl>
    <w:lvl w:ilvl="7" w:tplc="24495751" w:tentative="1">
      <w:start w:val="1"/>
      <w:numFmt w:val="lowerLetter"/>
      <w:lvlText w:val="%8."/>
      <w:lvlJc w:val="left"/>
      <w:pPr>
        <w:ind w:left="5760" w:hanging="360"/>
      </w:pPr>
    </w:lvl>
    <w:lvl w:ilvl="8" w:tplc="24495751" w:tentative="1">
      <w:start w:val="1"/>
      <w:numFmt w:val="lowerRoman"/>
      <w:lvlText w:val="%9."/>
      <w:lvlJc w:val="right"/>
      <w:pPr>
        <w:ind w:left="6480" w:hanging="180"/>
      </w:pPr>
    </w:lvl>
  </w:abstractNum>
  <w:abstractNum w:abstractNumId="32438329">
    <w:multiLevelType w:val="hybridMultilevel"/>
    <w:lvl w:ilvl="0" w:tplc="77873840">
      <w:start w:val="1"/>
      <w:numFmt w:val="decimal"/>
      <w:lvlText w:val="%1."/>
      <w:lvlJc w:val="left"/>
      <w:pPr>
        <w:ind w:left="720" w:hanging="360"/>
      </w:pPr>
    </w:lvl>
    <w:lvl w:ilvl="1" w:tplc="77873840" w:tentative="1">
      <w:start w:val="1"/>
      <w:numFmt w:val="lowerLetter"/>
      <w:lvlText w:val="%2."/>
      <w:lvlJc w:val="left"/>
      <w:pPr>
        <w:ind w:left="1440" w:hanging="360"/>
      </w:pPr>
    </w:lvl>
    <w:lvl w:ilvl="2" w:tplc="77873840" w:tentative="1">
      <w:start w:val="1"/>
      <w:numFmt w:val="lowerRoman"/>
      <w:lvlText w:val="%3."/>
      <w:lvlJc w:val="right"/>
      <w:pPr>
        <w:ind w:left="2160" w:hanging="180"/>
      </w:pPr>
    </w:lvl>
    <w:lvl w:ilvl="3" w:tplc="77873840" w:tentative="1">
      <w:start w:val="1"/>
      <w:numFmt w:val="decimal"/>
      <w:lvlText w:val="%4."/>
      <w:lvlJc w:val="left"/>
      <w:pPr>
        <w:ind w:left="2880" w:hanging="360"/>
      </w:pPr>
    </w:lvl>
    <w:lvl w:ilvl="4" w:tplc="77873840" w:tentative="1">
      <w:start w:val="1"/>
      <w:numFmt w:val="lowerLetter"/>
      <w:lvlText w:val="%5."/>
      <w:lvlJc w:val="left"/>
      <w:pPr>
        <w:ind w:left="3600" w:hanging="360"/>
      </w:pPr>
    </w:lvl>
    <w:lvl w:ilvl="5" w:tplc="77873840" w:tentative="1">
      <w:start w:val="1"/>
      <w:numFmt w:val="lowerRoman"/>
      <w:lvlText w:val="%6."/>
      <w:lvlJc w:val="right"/>
      <w:pPr>
        <w:ind w:left="4320" w:hanging="180"/>
      </w:pPr>
    </w:lvl>
    <w:lvl w:ilvl="6" w:tplc="77873840" w:tentative="1">
      <w:start w:val="1"/>
      <w:numFmt w:val="decimal"/>
      <w:lvlText w:val="%7."/>
      <w:lvlJc w:val="left"/>
      <w:pPr>
        <w:ind w:left="5040" w:hanging="360"/>
      </w:pPr>
    </w:lvl>
    <w:lvl w:ilvl="7" w:tplc="77873840" w:tentative="1">
      <w:start w:val="1"/>
      <w:numFmt w:val="lowerLetter"/>
      <w:lvlText w:val="%8."/>
      <w:lvlJc w:val="left"/>
      <w:pPr>
        <w:ind w:left="5760" w:hanging="360"/>
      </w:pPr>
    </w:lvl>
    <w:lvl w:ilvl="8" w:tplc="77873840" w:tentative="1">
      <w:start w:val="1"/>
      <w:numFmt w:val="lowerRoman"/>
      <w:lvlText w:val="%9."/>
      <w:lvlJc w:val="right"/>
      <w:pPr>
        <w:ind w:left="6480" w:hanging="180"/>
      </w:pPr>
    </w:lvl>
  </w:abstractNum>
  <w:abstractNum w:abstractNumId="32438328">
    <w:multiLevelType w:val="hybridMultilevel"/>
    <w:lvl w:ilvl="0" w:tplc="42075683">
      <w:start w:val="1"/>
      <w:numFmt w:val="decimal"/>
      <w:lvlText w:val="%1."/>
      <w:lvlJc w:val="left"/>
      <w:pPr>
        <w:ind w:left="720" w:hanging="360"/>
      </w:pPr>
    </w:lvl>
    <w:lvl w:ilvl="1" w:tplc="42075683" w:tentative="1">
      <w:start w:val="1"/>
      <w:numFmt w:val="lowerLetter"/>
      <w:lvlText w:val="%2."/>
      <w:lvlJc w:val="left"/>
      <w:pPr>
        <w:ind w:left="1440" w:hanging="360"/>
      </w:pPr>
    </w:lvl>
    <w:lvl w:ilvl="2" w:tplc="42075683" w:tentative="1">
      <w:start w:val="1"/>
      <w:numFmt w:val="lowerRoman"/>
      <w:lvlText w:val="%3."/>
      <w:lvlJc w:val="right"/>
      <w:pPr>
        <w:ind w:left="2160" w:hanging="180"/>
      </w:pPr>
    </w:lvl>
    <w:lvl w:ilvl="3" w:tplc="42075683" w:tentative="1">
      <w:start w:val="1"/>
      <w:numFmt w:val="decimal"/>
      <w:lvlText w:val="%4."/>
      <w:lvlJc w:val="left"/>
      <w:pPr>
        <w:ind w:left="2880" w:hanging="360"/>
      </w:pPr>
    </w:lvl>
    <w:lvl w:ilvl="4" w:tplc="42075683" w:tentative="1">
      <w:start w:val="1"/>
      <w:numFmt w:val="lowerLetter"/>
      <w:lvlText w:val="%5."/>
      <w:lvlJc w:val="left"/>
      <w:pPr>
        <w:ind w:left="3600" w:hanging="360"/>
      </w:pPr>
    </w:lvl>
    <w:lvl w:ilvl="5" w:tplc="42075683" w:tentative="1">
      <w:start w:val="1"/>
      <w:numFmt w:val="lowerRoman"/>
      <w:lvlText w:val="%6."/>
      <w:lvlJc w:val="right"/>
      <w:pPr>
        <w:ind w:left="4320" w:hanging="180"/>
      </w:pPr>
    </w:lvl>
    <w:lvl w:ilvl="6" w:tplc="42075683" w:tentative="1">
      <w:start w:val="1"/>
      <w:numFmt w:val="decimal"/>
      <w:lvlText w:val="%7."/>
      <w:lvlJc w:val="left"/>
      <w:pPr>
        <w:ind w:left="5040" w:hanging="360"/>
      </w:pPr>
    </w:lvl>
    <w:lvl w:ilvl="7" w:tplc="42075683" w:tentative="1">
      <w:start w:val="1"/>
      <w:numFmt w:val="lowerLetter"/>
      <w:lvlText w:val="%8."/>
      <w:lvlJc w:val="left"/>
      <w:pPr>
        <w:ind w:left="5760" w:hanging="360"/>
      </w:pPr>
    </w:lvl>
    <w:lvl w:ilvl="8" w:tplc="42075683" w:tentative="1">
      <w:start w:val="1"/>
      <w:numFmt w:val="lowerRoman"/>
      <w:lvlText w:val="%9."/>
      <w:lvlJc w:val="right"/>
      <w:pPr>
        <w:ind w:left="6480" w:hanging="180"/>
      </w:pPr>
    </w:lvl>
  </w:abstractNum>
  <w:abstractNum w:abstractNumId="32438327">
    <w:multiLevelType w:val="hybridMultilevel"/>
    <w:lvl w:ilvl="0" w:tplc="57572953">
      <w:start w:val="1"/>
      <w:numFmt w:val="decimal"/>
      <w:lvlText w:val="%1."/>
      <w:lvlJc w:val="left"/>
      <w:pPr>
        <w:ind w:left="720" w:hanging="360"/>
      </w:pPr>
    </w:lvl>
    <w:lvl w:ilvl="1" w:tplc="57572953" w:tentative="1">
      <w:start w:val="1"/>
      <w:numFmt w:val="lowerLetter"/>
      <w:lvlText w:val="%2."/>
      <w:lvlJc w:val="left"/>
      <w:pPr>
        <w:ind w:left="1440" w:hanging="360"/>
      </w:pPr>
    </w:lvl>
    <w:lvl w:ilvl="2" w:tplc="57572953" w:tentative="1">
      <w:start w:val="1"/>
      <w:numFmt w:val="lowerRoman"/>
      <w:lvlText w:val="%3."/>
      <w:lvlJc w:val="right"/>
      <w:pPr>
        <w:ind w:left="2160" w:hanging="180"/>
      </w:pPr>
    </w:lvl>
    <w:lvl w:ilvl="3" w:tplc="57572953" w:tentative="1">
      <w:start w:val="1"/>
      <w:numFmt w:val="decimal"/>
      <w:lvlText w:val="%4."/>
      <w:lvlJc w:val="left"/>
      <w:pPr>
        <w:ind w:left="2880" w:hanging="360"/>
      </w:pPr>
    </w:lvl>
    <w:lvl w:ilvl="4" w:tplc="57572953" w:tentative="1">
      <w:start w:val="1"/>
      <w:numFmt w:val="lowerLetter"/>
      <w:lvlText w:val="%5."/>
      <w:lvlJc w:val="left"/>
      <w:pPr>
        <w:ind w:left="3600" w:hanging="360"/>
      </w:pPr>
    </w:lvl>
    <w:lvl w:ilvl="5" w:tplc="57572953" w:tentative="1">
      <w:start w:val="1"/>
      <w:numFmt w:val="lowerRoman"/>
      <w:lvlText w:val="%6."/>
      <w:lvlJc w:val="right"/>
      <w:pPr>
        <w:ind w:left="4320" w:hanging="180"/>
      </w:pPr>
    </w:lvl>
    <w:lvl w:ilvl="6" w:tplc="57572953" w:tentative="1">
      <w:start w:val="1"/>
      <w:numFmt w:val="decimal"/>
      <w:lvlText w:val="%7."/>
      <w:lvlJc w:val="left"/>
      <w:pPr>
        <w:ind w:left="5040" w:hanging="360"/>
      </w:pPr>
    </w:lvl>
    <w:lvl w:ilvl="7" w:tplc="57572953" w:tentative="1">
      <w:start w:val="1"/>
      <w:numFmt w:val="lowerLetter"/>
      <w:lvlText w:val="%8."/>
      <w:lvlJc w:val="left"/>
      <w:pPr>
        <w:ind w:left="5760" w:hanging="360"/>
      </w:pPr>
    </w:lvl>
    <w:lvl w:ilvl="8" w:tplc="57572953" w:tentative="1">
      <w:start w:val="1"/>
      <w:numFmt w:val="lowerRoman"/>
      <w:lvlText w:val="%9."/>
      <w:lvlJc w:val="right"/>
      <w:pPr>
        <w:ind w:left="6480" w:hanging="180"/>
      </w:pPr>
    </w:lvl>
  </w:abstractNum>
  <w:abstractNum w:abstractNumId="32438326">
    <w:multiLevelType w:val="hybridMultilevel"/>
    <w:lvl w:ilvl="0" w:tplc="53450294">
      <w:start w:val="1"/>
      <w:numFmt w:val="decimal"/>
      <w:lvlText w:val="%1."/>
      <w:lvlJc w:val="left"/>
      <w:pPr>
        <w:ind w:left="720" w:hanging="360"/>
      </w:pPr>
    </w:lvl>
    <w:lvl w:ilvl="1" w:tplc="53450294" w:tentative="1">
      <w:start w:val="1"/>
      <w:numFmt w:val="lowerLetter"/>
      <w:lvlText w:val="%2."/>
      <w:lvlJc w:val="left"/>
      <w:pPr>
        <w:ind w:left="1440" w:hanging="360"/>
      </w:pPr>
    </w:lvl>
    <w:lvl w:ilvl="2" w:tplc="53450294" w:tentative="1">
      <w:start w:val="1"/>
      <w:numFmt w:val="lowerRoman"/>
      <w:lvlText w:val="%3."/>
      <w:lvlJc w:val="right"/>
      <w:pPr>
        <w:ind w:left="2160" w:hanging="180"/>
      </w:pPr>
    </w:lvl>
    <w:lvl w:ilvl="3" w:tplc="53450294" w:tentative="1">
      <w:start w:val="1"/>
      <w:numFmt w:val="decimal"/>
      <w:lvlText w:val="%4."/>
      <w:lvlJc w:val="left"/>
      <w:pPr>
        <w:ind w:left="2880" w:hanging="360"/>
      </w:pPr>
    </w:lvl>
    <w:lvl w:ilvl="4" w:tplc="53450294" w:tentative="1">
      <w:start w:val="1"/>
      <w:numFmt w:val="lowerLetter"/>
      <w:lvlText w:val="%5."/>
      <w:lvlJc w:val="left"/>
      <w:pPr>
        <w:ind w:left="3600" w:hanging="360"/>
      </w:pPr>
    </w:lvl>
    <w:lvl w:ilvl="5" w:tplc="53450294" w:tentative="1">
      <w:start w:val="1"/>
      <w:numFmt w:val="lowerRoman"/>
      <w:lvlText w:val="%6."/>
      <w:lvlJc w:val="right"/>
      <w:pPr>
        <w:ind w:left="4320" w:hanging="180"/>
      </w:pPr>
    </w:lvl>
    <w:lvl w:ilvl="6" w:tplc="53450294" w:tentative="1">
      <w:start w:val="1"/>
      <w:numFmt w:val="decimal"/>
      <w:lvlText w:val="%7."/>
      <w:lvlJc w:val="left"/>
      <w:pPr>
        <w:ind w:left="5040" w:hanging="360"/>
      </w:pPr>
    </w:lvl>
    <w:lvl w:ilvl="7" w:tplc="53450294" w:tentative="1">
      <w:start w:val="1"/>
      <w:numFmt w:val="lowerLetter"/>
      <w:lvlText w:val="%8."/>
      <w:lvlJc w:val="left"/>
      <w:pPr>
        <w:ind w:left="5760" w:hanging="360"/>
      </w:pPr>
    </w:lvl>
    <w:lvl w:ilvl="8" w:tplc="53450294" w:tentative="1">
      <w:start w:val="1"/>
      <w:numFmt w:val="lowerRoman"/>
      <w:lvlText w:val="%9."/>
      <w:lvlJc w:val="right"/>
      <w:pPr>
        <w:ind w:left="6480" w:hanging="180"/>
      </w:pPr>
    </w:lvl>
  </w:abstractNum>
  <w:abstractNum w:abstractNumId="32438325">
    <w:multiLevelType w:val="hybridMultilevel"/>
    <w:lvl w:ilvl="0" w:tplc="59419910">
      <w:start w:val="1"/>
      <w:numFmt w:val="decimal"/>
      <w:lvlText w:val="%1."/>
      <w:lvlJc w:val="left"/>
      <w:pPr>
        <w:ind w:left="720" w:hanging="360"/>
      </w:pPr>
    </w:lvl>
    <w:lvl w:ilvl="1" w:tplc="59419910" w:tentative="1">
      <w:start w:val="1"/>
      <w:numFmt w:val="lowerLetter"/>
      <w:lvlText w:val="%2."/>
      <w:lvlJc w:val="left"/>
      <w:pPr>
        <w:ind w:left="1440" w:hanging="360"/>
      </w:pPr>
    </w:lvl>
    <w:lvl w:ilvl="2" w:tplc="59419910" w:tentative="1">
      <w:start w:val="1"/>
      <w:numFmt w:val="lowerRoman"/>
      <w:lvlText w:val="%3."/>
      <w:lvlJc w:val="right"/>
      <w:pPr>
        <w:ind w:left="2160" w:hanging="180"/>
      </w:pPr>
    </w:lvl>
    <w:lvl w:ilvl="3" w:tplc="59419910" w:tentative="1">
      <w:start w:val="1"/>
      <w:numFmt w:val="decimal"/>
      <w:lvlText w:val="%4."/>
      <w:lvlJc w:val="left"/>
      <w:pPr>
        <w:ind w:left="2880" w:hanging="360"/>
      </w:pPr>
    </w:lvl>
    <w:lvl w:ilvl="4" w:tplc="59419910" w:tentative="1">
      <w:start w:val="1"/>
      <w:numFmt w:val="lowerLetter"/>
      <w:lvlText w:val="%5."/>
      <w:lvlJc w:val="left"/>
      <w:pPr>
        <w:ind w:left="3600" w:hanging="360"/>
      </w:pPr>
    </w:lvl>
    <w:lvl w:ilvl="5" w:tplc="59419910" w:tentative="1">
      <w:start w:val="1"/>
      <w:numFmt w:val="lowerRoman"/>
      <w:lvlText w:val="%6."/>
      <w:lvlJc w:val="right"/>
      <w:pPr>
        <w:ind w:left="4320" w:hanging="180"/>
      </w:pPr>
    </w:lvl>
    <w:lvl w:ilvl="6" w:tplc="59419910" w:tentative="1">
      <w:start w:val="1"/>
      <w:numFmt w:val="decimal"/>
      <w:lvlText w:val="%7."/>
      <w:lvlJc w:val="left"/>
      <w:pPr>
        <w:ind w:left="5040" w:hanging="360"/>
      </w:pPr>
    </w:lvl>
    <w:lvl w:ilvl="7" w:tplc="59419910" w:tentative="1">
      <w:start w:val="1"/>
      <w:numFmt w:val="lowerLetter"/>
      <w:lvlText w:val="%8."/>
      <w:lvlJc w:val="left"/>
      <w:pPr>
        <w:ind w:left="5760" w:hanging="360"/>
      </w:pPr>
    </w:lvl>
    <w:lvl w:ilvl="8" w:tplc="59419910" w:tentative="1">
      <w:start w:val="1"/>
      <w:numFmt w:val="lowerRoman"/>
      <w:lvlText w:val="%9."/>
      <w:lvlJc w:val="right"/>
      <w:pPr>
        <w:ind w:left="6480" w:hanging="180"/>
      </w:pPr>
    </w:lvl>
  </w:abstractNum>
  <w:abstractNum w:abstractNumId="32438324">
    <w:multiLevelType w:val="hybridMultilevel"/>
    <w:lvl w:ilvl="0" w:tplc="30917429">
      <w:start w:val="1"/>
      <w:numFmt w:val="decimal"/>
      <w:lvlText w:val="%1."/>
      <w:lvlJc w:val="left"/>
      <w:pPr>
        <w:ind w:left="720" w:hanging="360"/>
      </w:pPr>
    </w:lvl>
    <w:lvl w:ilvl="1" w:tplc="30917429" w:tentative="1">
      <w:start w:val="1"/>
      <w:numFmt w:val="lowerLetter"/>
      <w:lvlText w:val="%2."/>
      <w:lvlJc w:val="left"/>
      <w:pPr>
        <w:ind w:left="1440" w:hanging="360"/>
      </w:pPr>
    </w:lvl>
    <w:lvl w:ilvl="2" w:tplc="30917429" w:tentative="1">
      <w:start w:val="1"/>
      <w:numFmt w:val="lowerRoman"/>
      <w:lvlText w:val="%3."/>
      <w:lvlJc w:val="right"/>
      <w:pPr>
        <w:ind w:left="2160" w:hanging="180"/>
      </w:pPr>
    </w:lvl>
    <w:lvl w:ilvl="3" w:tplc="30917429" w:tentative="1">
      <w:start w:val="1"/>
      <w:numFmt w:val="decimal"/>
      <w:lvlText w:val="%4."/>
      <w:lvlJc w:val="left"/>
      <w:pPr>
        <w:ind w:left="2880" w:hanging="360"/>
      </w:pPr>
    </w:lvl>
    <w:lvl w:ilvl="4" w:tplc="30917429" w:tentative="1">
      <w:start w:val="1"/>
      <w:numFmt w:val="lowerLetter"/>
      <w:lvlText w:val="%5."/>
      <w:lvlJc w:val="left"/>
      <w:pPr>
        <w:ind w:left="3600" w:hanging="360"/>
      </w:pPr>
    </w:lvl>
    <w:lvl w:ilvl="5" w:tplc="30917429" w:tentative="1">
      <w:start w:val="1"/>
      <w:numFmt w:val="lowerRoman"/>
      <w:lvlText w:val="%6."/>
      <w:lvlJc w:val="right"/>
      <w:pPr>
        <w:ind w:left="4320" w:hanging="180"/>
      </w:pPr>
    </w:lvl>
    <w:lvl w:ilvl="6" w:tplc="30917429" w:tentative="1">
      <w:start w:val="1"/>
      <w:numFmt w:val="decimal"/>
      <w:lvlText w:val="%7."/>
      <w:lvlJc w:val="left"/>
      <w:pPr>
        <w:ind w:left="5040" w:hanging="360"/>
      </w:pPr>
    </w:lvl>
    <w:lvl w:ilvl="7" w:tplc="30917429" w:tentative="1">
      <w:start w:val="1"/>
      <w:numFmt w:val="lowerLetter"/>
      <w:lvlText w:val="%8."/>
      <w:lvlJc w:val="left"/>
      <w:pPr>
        <w:ind w:left="5760" w:hanging="360"/>
      </w:pPr>
    </w:lvl>
    <w:lvl w:ilvl="8" w:tplc="30917429" w:tentative="1">
      <w:start w:val="1"/>
      <w:numFmt w:val="lowerRoman"/>
      <w:lvlText w:val="%9."/>
      <w:lvlJc w:val="right"/>
      <w:pPr>
        <w:ind w:left="6480" w:hanging="180"/>
      </w:pPr>
    </w:lvl>
  </w:abstractNum>
  <w:abstractNum w:abstractNumId="32438323">
    <w:multiLevelType w:val="hybridMultilevel"/>
    <w:lvl w:ilvl="0" w:tplc="38530586">
      <w:start w:val="1"/>
      <w:numFmt w:val="decimal"/>
      <w:lvlText w:val="%1."/>
      <w:lvlJc w:val="left"/>
      <w:pPr>
        <w:ind w:left="720" w:hanging="360"/>
      </w:pPr>
    </w:lvl>
    <w:lvl w:ilvl="1" w:tplc="38530586" w:tentative="1">
      <w:start w:val="1"/>
      <w:numFmt w:val="lowerLetter"/>
      <w:lvlText w:val="%2."/>
      <w:lvlJc w:val="left"/>
      <w:pPr>
        <w:ind w:left="1440" w:hanging="360"/>
      </w:pPr>
    </w:lvl>
    <w:lvl w:ilvl="2" w:tplc="38530586" w:tentative="1">
      <w:start w:val="1"/>
      <w:numFmt w:val="lowerRoman"/>
      <w:lvlText w:val="%3."/>
      <w:lvlJc w:val="right"/>
      <w:pPr>
        <w:ind w:left="2160" w:hanging="180"/>
      </w:pPr>
    </w:lvl>
    <w:lvl w:ilvl="3" w:tplc="38530586" w:tentative="1">
      <w:start w:val="1"/>
      <w:numFmt w:val="decimal"/>
      <w:lvlText w:val="%4."/>
      <w:lvlJc w:val="left"/>
      <w:pPr>
        <w:ind w:left="2880" w:hanging="360"/>
      </w:pPr>
    </w:lvl>
    <w:lvl w:ilvl="4" w:tplc="38530586" w:tentative="1">
      <w:start w:val="1"/>
      <w:numFmt w:val="lowerLetter"/>
      <w:lvlText w:val="%5."/>
      <w:lvlJc w:val="left"/>
      <w:pPr>
        <w:ind w:left="3600" w:hanging="360"/>
      </w:pPr>
    </w:lvl>
    <w:lvl w:ilvl="5" w:tplc="38530586" w:tentative="1">
      <w:start w:val="1"/>
      <w:numFmt w:val="lowerRoman"/>
      <w:lvlText w:val="%6."/>
      <w:lvlJc w:val="right"/>
      <w:pPr>
        <w:ind w:left="4320" w:hanging="180"/>
      </w:pPr>
    </w:lvl>
    <w:lvl w:ilvl="6" w:tplc="38530586" w:tentative="1">
      <w:start w:val="1"/>
      <w:numFmt w:val="decimal"/>
      <w:lvlText w:val="%7."/>
      <w:lvlJc w:val="left"/>
      <w:pPr>
        <w:ind w:left="5040" w:hanging="360"/>
      </w:pPr>
    </w:lvl>
    <w:lvl w:ilvl="7" w:tplc="38530586" w:tentative="1">
      <w:start w:val="1"/>
      <w:numFmt w:val="lowerLetter"/>
      <w:lvlText w:val="%8."/>
      <w:lvlJc w:val="left"/>
      <w:pPr>
        <w:ind w:left="5760" w:hanging="360"/>
      </w:pPr>
    </w:lvl>
    <w:lvl w:ilvl="8" w:tplc="38530586" w:tentative="1">
      <w:start w:val="1"/>
      <w:numFmt w:val="lowerRoman"/>
      <w:lvlText w:val="%9."/>
      <w:lvlJc w:val="right"/>
      <w:pPr>
        <w:ind w:left="6480" w:hanging="180"/>
      </w:pPr>
    </w:lvl>
  </w:abstractNum>
  <w:abstractNum w:abstractNumId="32438322">
    <w:multiLevelType w:val="hybridMultilevel"/>
    <w:lvl w:ilvl="0" w:tplc="78696983">
      <w:start w:val="1"/>
      <w:numFmt w:val="decimal"/>
      <w:lvlText w:val="%1."/>
      <w:lvlJc w:val="left"/>
      <w:pPr>
        <w:ind w:left="720" w:hanging="360"/>
      </w:pPr>
    </w:lvl>
    <w:lvl w:ilvl="1" w:tplc="78696983" w:tentative="1">
      <w:start w:val="1"/>
      <w:numFmt w:val="lowerLetter"/>
      <w:lvlText w:val="%2."/>
      <w:lvlJc w:val="left"/>
      <w:pPr>
        <w:ind w:left="1440" w:hanging="360"/>
      </w:pPr>
    </w:lvl>
    <w:lvl w:ilvl="2" w:tplc="78696983" w:tentative="1">
      <w:start w:val="1"/>
      <w:numFmt w:val="lowerRoman"/>
      <w:lvlText w:val="%3."/>
      <w:lvlJc w:val="right"/>
      <w:pPr>
        <w:ind w:left="2160" w:hanging="180"/>
      </w:pPr>
    </w:lvl>
    <w:lvl w:ilvl="3" w:tplc="78696983" w:tentative="1">
      <w:start w:val="1"/>
      <w:numFmt w:val="decimal"/>
      <w:lvlText w:val="%4."/>
      <w:lvlJc w:val="left"/>
      <w:pPr>
        <w:ind w:left="2880" w:hanging="360"/>
      </w:pPr>
    </w:lvl>
    <w:lvl w:ilvl="4" w:tplc="78696983" w:tentative="1">
      <w:start w:val="1"/>
      <w:numFmt w:val="lowerLetter"/>
      <w:lvlText w:val="%5."/>
      <w:lvlJc w:val="left"/>
      <w:pPr>
        <w:ind w:left="3600" w:hanging="360"/>
      </w:pPr>
    </w:lvl>
    <w:lvl w:ilvl="5" w:tplc="78696983" w:tentative="1">
      <w:start w:val="1"/>
      <w:numFmt w:val="lowerRoman"/>
      <w:lvlText w:val="%6."/>
      <w:lvlJc w:val="right"/>
      <w:pPr>
        <w:ind w:left="4320" w:hanging="180"/>
      </w:pPr>
    </w:lvl>
    <w:lvl w:ilvl="6" w:tplc="78696983" w:tentative="1">
      <w:start w:val="1"/>
      <w:numFmt w:val="decimal"/>
      <w:lvlText w:val="%7."/>
      <w:lvlJc w:val="left"/>
      <w:pPr>
        <w:ind w:left="5040" w:hanging="360"/>
      </w:pPr>
    </w:lvl>
    <w:lvl w:ilvl="7" w:tplc="78696983" w:tentative="1">
      <w:start w:val="1"/>
      <w:numFmt w:val="lowerLetter"/>
      <w:lvlText w:val="%8."/>
      <w:lvlJc w:val="left"/>
      <w:pPr>
        <w:ind w:left="5760" w:hanging="360"/>
      </w:pPr>
    </w:lvl>
    <w:lvl w:ilvl="8" w:tplc="78696983" w:tentative="1">
      <w:start w:val="1"/>
      <w:numFmt w:val="lowerRoman"/>
      <w:lvlText w:val="%9."/>
      <w:lvlJc w:val="right"/>
      <w:pPr>
        <w:ind w:left="6480" w:hanging="180"/>
      </w:pPr>
    </w:lvl>
  </w:abstractNum>
  <w:abstractNum w:abstractNumId="32438321">
    <w:multiLevelType w:val="hybridMultilevel"/>
    <w:lvl w:ilvl="0" w:tplc="75471849">
      <w:start w:val="1"/>
      <w:numFmt w:val="decimal"/>
      <w:lvlText w:val="%1."/>
      <w:lvlJc w:val="left"/>
      <w:pPr>
        <w:ind w:left="720" w:hanging="360"/>
      </w:pPr>
    </w:lvl>
    <w:lvl w:ilvl="1" w:tplc="75471849" w:tentative="1">
      <w:start w:val="1"/>
      <w:numFmt w:val="lowerLetter"/>
      <w:lvlText w:val="%2."/>
      <w:lvlJc w:val="left"/>
      <w:pPr>
        <w:ind w:left="1440" w:hanging="360"/>
      </w:pPr>
    </w:lvl>
    <w:lvl w:ilvl="2" w:tplc="75471849" w:tentative="1">
      <w:start w:val="1"/>
      <w:numFmt w:val="lowerRoman"/>
      <w:lvlText w:val="%3."/>
      <w:lvlJc w:val="right"/>
      <w:pPr>
        <w:ind w:left="2160" w:hanging="180"/>
      </w:pPr>
    </w:lvl>
    <w:lvl w:ilvl="3" w:tplc="75471849" w:tentative="1">
      <w:start w:val="1"/>
      <w:numFmt w:val="decimal"/>
      <w:lvlText w:val="%4."/>
      <w:lvlJc w:val="left"/>
      <w:pPr>
        <w:ind w:left="2880" w:hanging="360"/>
      </w:pPr>
    </w:lvl>
    <w:lvl w:ilvl="4" w:tplc="75471849" w:tentative="1">
      <w:start w:val="1"/>
      <w:numFmt w:val="lowerLetter"/>
      <w:lvlText w:val="%5."/>
      <w:lvlJc w:val="left"/>
      <w:pPr>
        <w:ind w:left="3600" w:hanging="360"/>
      </w:pPr>
    </w:lvl>
    <w:lvl w:ilvl="5" w:tplc="75471849" w:tentative="1">
      <w:start w:val="1"/>
      <w:numFmt w:val="lowerRoman"/>
      <w:lvlText w:val="%6."/>
      <w:lvlJc w:val="right"/>
      <w:pPr>
        <w:ind w:left="4320" w:hanging="180"/>
      </w:pPr>
    </w:lvl>
    <w:lvl w:ilvl="6" w:tplc="75471849" w:tentative="1">
      <w:start w:val="1"/>
      <w:numFmt w:val="decimal"/>
      <w:lvlText w:val="%7."/>
      <w:lvlJc w:val="left"/>
      <w:pPr>
        <w:ind w:left="5040" w:hanging="360"/>
      </w:pPr>
    </w:lvl>
    <w:lvl w:ilvl="7" w:tplc="75471849" w:tentative="1">
      <w:start w:val="1"/>
      <w:numFmt w:val="lowerLetter"/>
      <w:lvlText w:val="%8."/>
      <w:lvlJc w:val="left"/>
      <w:pPr>
        <w:ind w:left="5760" w:hanging="360"/>
      </w:pPr>
    </w:lvl>
    <w:lvl w:ilvl="8" w:tplc="75471849" w:tentative="1">
      <w:start w:val="1"/>
      <w:numFmt w:val="lowerRoman"/>
      <w:lvlText w:val="%9."/>
      <w:lvlJc w:val="right"/>
      <w:pPr>
        <w:ind w:left="6480" w:hanging="180"/>
      </w:pPr>
    </w:lvl>
  </w:abstractNum>
  <w:abstractNum w:abstractNumId="32438320">
    <w:multiLevelType w:val="hybridMultilevel"/>
    <w:lvl w:ilvl="0" w:tplc="19598505">
      <w:start w:val="1"/>
      <w:numFmt w:val="decimal"/>
      <w:lvlText w:val="%1."/>
      <w:lvlJc w:val="left"/>
      <w:pPr>
        <w:ind w:left="720" w:hanging="360"/>
      </w:pPr>
    </w:lvl>
    <w:lvl w:ilvl="1" w:tplc="19598505" w:tentative="1">
      <w:start w:val="1"/>
      <w:numFmt w:val="lowerLetter"/>
      <w:lvlText w:val="%2."/>
      <w:lvlJc w:val="left"/>
      <w:pPr>
        <w:ind w:left="1440" w:hanging="360"/>
      </w:pPr>
    </w:lvl>
    <w:lvl w:ilvl="2" w:tplc="19598505" w:tentative="1">
      <w:start w:val="1"/>
      <w:numFmt w:val="lowerRoman"/>
      <w:lvlText w:val="%3."/>
      <w:lvlJc w:val="right"/>
      <w:pPr>
        <w:ind w:left="2160" w:hanging="180"/>
      </w:pPr>
    </w:lvl>
    <w:lvl w:ilvl="3" w:tplc="19598505" w:tentative="1">
      <w:start w:val="1"/>
      <w:numFmt w:val="decimal"/>
      <w:lvlText w:val="%4."/>
      <w:lvlJc w:val="left"/>
      <w:pPr>
        <w:ind w:left="2880" w:hanging="360"/>
      </w:pPr>
    </w:lvl>
    <w:lvl w:ilvl="4" w:tplc="19598505" w:tentative="1">
      <w:start w:val="1"/>
      <w:numFmt w:val="lowerLetter"/>
      <w:lvlText w:val="%5."/>
      <w:lvlJc w:val="left"/>
      <w:pPr>
        <w:ind w:left="3600" w:hanging="360"/>
      </w:pPr>
    </w:lvl>
    <w:lvl w:ilvl="5" w:tplc="19598505" w:tentative="1">
      <w:start w:val="1"/>
      <w:numFmt w:val="lowerRoman"/>
      <w:lvlText w:val="%6."/>
      <w:lvlJc w:val="right"/>
      <w:pPr>
        <w:ind w:left="4320" w:hanging="180"/>
      </w:pPr>
    </w:lvl>
    <w:lvl w:ilvl="6" w:tplc="19598505" w:tentative="1">
      <w:start w:val="1"/>
      <w:numFmt w:val="decimal"/>
      <w:lvlText w:val="%7."/>
      <w:lvlJc w:val="left"/>
      <w:pPr>
        <w:ind w:left="5040" w:hanging="360"/>
      </w:pPr>
    </w:lvl>
    <w:lvl w:ilvl="7" w:tplc="19598505" w:tentative="1">
      <w:start w:val="1"/>
      <w:numFmt w:val="lowerLetter"/>
      <w:lvlText w:val="%8."/>
      <w:lvlJc w:val="left"/>
      <w:pPr>
        <w:ind w:left="5760" w:hanging="360"/>
      </w:pPr>
    </w:lvl>
    <w:lvl w:ilvl="8" w:tplc="19598505" w:tentative="1">
      <w:start w:val="1"/>
      <w:numFmt w:val="lowerRoman"/>
      <w:lvlText w:val="%9."/>
      <w:lvlJc w:val="right"/>
      <w:pPr>
        <w:ind w:left="6480" w:hanging="180"/>
      </w:pPr>
    </w:lvl>
  </w:abstractNum>
  <w:abstractNum w:abstractNumId="32438319">
    <w:multiLevelType w:val="hybridMultilevel"/>
    <w:lvl w:ilvl="0" w:tplc="88076388">
      <w:start w:val="1"/>
      <w:numFmt w:val="decimal"/>
      <w:lvlText w:val="%1."/>
      <w:lvlJc w:val="left"/>
      <w:pPr>
        <w:ind w:left="720" w:hanging="360"/>
      </w:pPr>
    </w:lvl>
    <w:lvl w:ilvl="1" w:tplc="88076388" w:tentative="1">
      <w:start w:val="1"/>
      <w:numFmt w:val="lowerLetter"/>
      <w:lvlText w:val="%2."/>
      <w:lvlJc w:val="left"/>
      <w:pPr>
        <w:ind w:left="1440" w:hanging="360"/>
      </w:pPr>
    </w:lvl>
    <w:lvl w:ilvl="2" w:tplc="88076388" w:tentative="1">
      <w:start w:val="1"/>
      <w:numFmt w:val="lowerRoman"/>
      <w:lvlText w:val="%3."/>
      <w:lvlJc w:val="right"/>
      <w:pPr>
        <w:ind w:left="2160" w:hanging="180"/>
      </w:pPr>
    </w:lvl>
    <w:lvl w:ilvl="3" w:tplc="88076388" w:tentative="1">
      <w:start w:val="1"/>
      <w:numFmt w:val="decimal"/>
      <w:lvlText w:val="%4."/>
      <w:lvlJc w:val="left"/>
      <w:pPr>
        <w:ind w:left="2880" w:hanging="360"/>
      </w:pPr>
    </w:lvl>
    <w:lvl w:ilvl="4" w:tplc="88076388" w:tentative="1">
      <w:start w:val="1"/>
      <w:numFmt w:val="lowerLetter"/>
      <w:lvlText w:val="%5."/>
      <w:lvlJc w:val="left"/>
      <w:pPr>
        <w:ind w:left="3600" w:hanging="360"/>
      </w:pPr>
    </w:lvl>
    <w:lvl w:ilvl="5" w:tplc="88076388" w:tentative="1">
      <w:start w:val="1"/>
      <w:numFmt w:val="lowerRoman"/>
      <w:lvlText w:val="%6."/>
      <w:lvlJc w:val="right"/>
      <w:pPr>
        <w:ind w:left="4320" w:hanging="180"/>
      </w:pPr>
    </w:lvl>
    <w:lvl w:ilvl="6" w:tplc="88076388" w:tentative="1">
      <w:start w:val="1"/>
      <w:numFmt w:val="decimal"/>
      <w:lvlText w:val="%7."/>
      <w:lvlJc w:val="left"/>
      <w:pPr>
        <w:ind w:left="5040" w:hanging="360"/>
      </w:pPr>
    </w:lvl>
    <w:lvl w:ilvl="7" w:tplc="88076388" w:tentative="1">
      <w:start w:val="1"/>
      <w:numFmt w:val="lowerLetter"/>
      <w:lvlText w:val="%8."/>
      <w:lvlJc w:val="left"/>
      <w:pPr>
        <w:ind w:left="5760" w:hanging="360"/>
      </w:pPr>
    </w:lvl>
    <w:lvl w:ilvl="8" w:tplc="88076388" w:tentative="1">
      <w:start w:val="1"/>
      <w:numFmt w:val="lowerRoman"/>
      <w:lvlText w:val="%9."/>
      <w:lvlJc w:val="right"/>
      <w:pPr>
        <w:ind w:left="6480" w:hanging="180"/>
      </w:pPr>
    </w:lvl>
  </w:abstractNum>
  <w:abstractNum w:abstractNumId="32438318">
    <w:multiLevelType w:val="hybridMultilevel"/>
    <w:lvl w:ilvl="0" w:tplc="19212691">
      <w:start w:val="1"/>
      <w:numFmt w:val="decimal"/>
      <w:lvlText w:val="%1."/>
      <w:lvlJc w:val="left"/>
      <w:pPr>
        <w:ind w:left="720" w:hanging="360"/>
      </w:pPr>
    </w:lvl>
    <w:lvl w:ilvl="1" w:tplc="19212691" w:tentative="1">
      <w:start w:val="1"/>
      <w:numFmt w:val="lowerLetter"/>
      <w:lvlText w:val="%2."/>
      <w:lvlJc w:val="left"/>
      <w:pPr>
        <w:ind w:left="1440" w:hanging="360"/>
      </w:pPr>
    </w:lvl>
    <w:lvl w:ilvl="2" w:tplc="19212691" w:tentative="1">
      <w:start w:val="1"/>
      <w:numFmt w:val="lowerRoman"/>
      <w:lvlText w:val="%3."/>
      <w:lvlJc w:val="right"/>
      <w:pPr>
        <w:ind w:left="2160" w:hanging="180"/>
      </w:pPr>
    </w:lvl>
    <w:lvl w:ilvl="3" w:tplc="19212691" w:tentative="1">
      <w:start w:val="1"/>
      <w:numFmt w:val="decimal"/>
      <w:lvlText w:val="%4."/>
      <w:lvlJc w:val="left"/>
      <w:pPr>
        <w:ind w:left="2880" w:hanging="360"/>
      </w:pPr>
    </w:lvl>
    <w:lvl w:ilvl="4" w:tplc="19212691" w:tentative="1">
      <w:start w:val="1"/>
      <w:numFmt w:val="lowerLetter"/>
      <w:lvlText w:val="%5."/>
      <w:lvlJc w:val="left"/>
      <w:pPr>
        <w:ind w:left="3600" w:hanging="360"/>
      </w:pPr>
    </w:lvl>
    <w:lvl w:ilvl="5" w:tplc="19212691" w:tentative="1">
      <w:start w:val="1"/>
      <w:numFmt w:val="lowerRoman"/>
      <w:lvlText w:val="%6."/>
      <w:lvlJc w:val="right"/>
      <w:pPr>
        <w:ind w:left="4320" w:hanging="180"/>
      </w:pPr>
    </w:lvl>
    <w:lvl w:ilvl="6" w:tplc="19212691" w:tentative="1">
      <w:start w:val="1"/>
      <w:numFmt w:val="decimal"/>
      <w:lvlText w:val="%7."/>
      <w:lvlJc w:val="left"/>
      <w:pPr>
        <w:ind w:left="5040" w:hanging="360"/>
      </w:pPr>
    </w:lvl>
    <w:lvl w:ilvl="7" w:tplc="19212691" w:tentative="1">
      <w:start w:val="1"/>
      <w:numFmt w:val="lowerLetter"/>
      <w:lvlText w:val="%8."/>
      <w:lvlJc w:val="left"/>
      <w:pPr>
        <w:ind w:left="5760" w:hanging="360"/>
      </w:pPr>
    </w:lvl>
    <w:lvl w:ilvl="8" w:tplc="19212691" w:tentative="1">
      <w:start w:val="1"/>
      <w:numFmt w:val="lowerRoman"/>
      <w:lvlText w:val="%9."/>
      <w:lvlJc w:val="right"/>
      <w:pPr>
        <w:ind w:left="6480" w:hanging="180"/>
      </w:pPr>
    </w:lvl>
  </w:abstractNum>
  <w:abstractNum w:abstractNumId="32438317">
    <w:multiLevelType w:val="hybridMultilevel"/>
    <w:lvl w:ilvl="0" w:tplc="27924091">
      <w:start w:val="1"/>
      <w:numFmt w:val="decimal"/>
      <w:lvlText w:val="%1."/>
      <w:lvlJc w:val="left"/>
      <w:pPr>
        <w:ind w:left="720" w:hanging="360"/>
      </w:pPr>
    </w:lvl>
    <w:lvl w:ilvl="1" w:tplc="27924091" w:tentative="1">
      <w:start w:val="1"/>
      <w:numFmt w:val="lowerLetter"/>
      <w:lvlText w:val="%2."/>
      <w:lvlJc w:val="left"/>
      <w:pPr>
        <w:ind w:left="1440" w:hanging="360"/>
      </w:pPr>
    </w:lvl>
    <w:lvl w:ilvl="2" w:tplc="27924091" w:tentative="1">
      <w:start w:val="1"/>
      <w:numFmt w:val="lowerRoman"/>
      <w:lvlText w:val="%3."/>
      <w:lvlJc w:val="right"/>
      <w:pPr>
        <w:ind w:left="2160" w:hanging="180"/>
      </w:pPr>
    </w:lvl>
    <w:lvl w:ilvl="3" w:tplc="27924091" w:tentative="1">
      <w:start w:val="1"/>
      <w:numFmt w:val="decimal"/>
      <w:lvlText w:val="%4."/>
      <w:lvlJc w:val="left"/>
      <w:pPr>
        <w:ind w:left="2880" w:hanging="360"/>
      </w:pPr>
    </w:lvl>
    <w:lvl w:ilvl="4" w:tplc="27924091" w:tentative="1">
      <w:start w:val="1"/>
      <w:numFmt w:val="lowerLetter"/>
      <w:lvlText w:val="%5."/>
      <w:lvlJc w:val="left"/>
      <w:pPr>
        <w:ind w:left="3600" w:hanging="360"/>
      </w:pPr>
    </w:lvl>
    <w:lvl w:ilvl="5" w:tplc="27924091" w:tentative="1">
      <w:start w:val="1"/>
      <w:numFmt w:val="lowerRoman"/>
      <w:lvlText w:val="%6."/>
      <w:lvlJc w:val="right"/>
      <w:pPr>
        <w:ind w:left="4320" w:hanging="180"/>
      </w:pPr>
    </w:lvl>
    <w:lvl w:ilvl="6" w:tplc="27924091" w:tentative="1">
      <w:start w:val="1"/>
      <w:numFmt w:val="decimal"/>
      <w:lvlText w:val="%7."/>
      <w:lvlJc w:val="left"/>
      <w:pPr>
        <w:ind w:left="5040" w:hanging="360"/>
      </w:pPr>
    </w:lvl>
    <w:lvl w:ilvl="7" w:tplc="27924091" w:tentative="1">
      <w:start w:val="1"/>
      <w:numFmt w:val="lowerLetter"/>
      <w:lvlText w:val="%8."/>
      <w:lvlJc w:val="left"/>
      <w:pPr>
        <w:ind w:left="5760" w:hanging="360"/>
      </w:pPr>
    </w:lvl>
    <w:lvl w:ilvl="8" w:tplc="27924091" w:tentative="1">
      <w:start w:val="1"/>
      <w:numFmt w:val="lowerRoman"/>
      <w:lvlText w:val="%9."/>
      <w:lvlJc w:val="right"/>
      <w:pPr>
        <w:ind w:left="6480" w:hanging="180"/>
      </w:pPr>
    </w:lvl>
  </w:abstractNum>
  <w:abstractNum w:abstractNumId="32438316">
    <w:multiLevelType w:val="hybridMultilevel"/>
    <w:lvl w:ilvl="0" w:tplc="39671191">
      <w:start w:val="1"/>
      <w:numFmt w:val="decimal"/>
      <w:lvlText w:val="%1."/>
      <w:lvlJc w:val="left"/>
      <w:pPr>
        <w:ind w:left="720" w:hanging="360"/>
      </w:pPr>
    </w:lvl>
    <w:lvl w:ilvl="1" w:tplc="39671191" w:tentative="1">
      <w:start w:val="1"/>
      <w:numFmt w:val="lowerLetter"/>
      <w:lvlText w:val="%2."/>
      <w:lvlJc w:val="left"/>
      <w:pPr>
        <w:ind w:left="1440" w:hanging="360"/>
      </w:pPr>
    </w:lvl>
    <w:lvl w:ilvl="2" w:tplc="39671191" w:tentative="1">
      <w:start w:val="1"/>
      <w:numFmt w:val="lowerRoman"/>
      <w:lvlText w:val="%3."/>
      <w:lvlJc w:val="right"/>
      <w:pPr>
        <w:ind w:left="2160" w:hanging="180"/>
      </w:pPr>
    </w:lvl>
    <w:lvl w:ilvl="3" w:tplc="39671191" w:tentative="1">
      <w:start w:val="1"/>
      <w:numFmt w:val="decimal"/>
      <w:lvlText w:val="%4."/>
      <w:lvlJc w:val="left"/>
      <w:pPr>
        <w:ind w:left="2880" w:hanging="360"/>
      </w:pPr>
    </w:lvl>
    <w:lvl w:ilvl="4" w:tplc="39671191" w:tentative="1">
      <w:start w:val="1"/>
      <w:numFmt w:val="lowerLetter"/>
      <w:lvlText w:val="%5."/>
      <w:lvlJc w:val="left"/>
      <w:pPr>
        <w:ind w:left="3600" w:hanging="360"/>
      </w:pPr>
    </w:lvl>
    <w:lvl w:ilvl="5" w:tplc="39671191" w:tentative="1">
      <w:start w:val="1"/>
      <w:numFmt w:val="lowerRoman"/>
      <w:lvlText w:val="%6."/>
      <w:lvlJc w:val="right"/>
      <w:pPr>
        <w:ind w:left="4320" w:hanging="180"/>
      </w:pPr>
    </w:lvl>
    <w:lvl w:ilvl="6" w:tplc="39671191" w:tentative="1">
      <w:start w:val="1"/>
      <w:numFmt w:val="decimal"/>
      <w:lvlText w:val="%7."/>
      <w:lvlJc w:val="left"/>
      <w:pPr>
        <w:ind w:left="5040" w:hanging="360"/>
      </w:pPr>
    </w:lvl>
    <w:lvl w:ilvl="7" w:tplc="39671191" w:tentative="1">
      <w:start w:val="1"/>
      <w:numFmt w:val="lowerLetter"/>
      <w:lvlText w:val="%8."/>
      <w:lvlJc w:val="left"/>
      <w:pPr>
        <w:ind w:left="5760" w:hanging="360"/>
      </w:pPr>
    </w:lvl>
    <w:lvl w:ilvl="8" w:tplc="39671191" w:tentative="1">
      <w:start w:val="1"/>
      <w:numFmt w:val="lowerRoman"/>
      <w:lvlText w:val="%9."/>
      <w:lvlJc w:val="right"/>
      <w:pPr>
        <w:ind w:left="6480" w:hanging="180"/>
      </w:pPr>
    </w:lvl>
  </w:abstractNum>
  <w:abstractNum w:abstractNumId="32438315">
    <w:multiLevelType w:val="hybridMultilevel"/>
    <w:lvl w:ilvl="0" w:tplc="57695132">
      <w:start w:val="1"/>
      <w:numFmt w:val="decimal"/>
      <w:lvlText w:val="%1."/>
      <w:lvlJc w:val="left"/>
      <w:pPr>
        <w:ind w:left="720" w:hanging="360"/>
      </w:pPr>
    </w:lvl>
    <w:lvl w:ilvl="1" w:tplc="57695132" w:tentative="1">
      <w:start w:val="1"/>
      <w:numFmt w:val="lowerLetter"/>
      <w:lvlText w:val="%2."/>
      <w:lvlJc w:val="left"/>
      <w:pPr>
        <w:ind w:left="1440" w:hanging="360"/>
      </w:pPr>
    </w:lvl>
    <w:lvl w:ilvl="2" w:tplc="57695132" w:tentative="1">
      <w:start w:val="1"/>
      <w:numFmt w:val="lowerRoman"/>
      <w:lvlText w:val="%3."/>
      <w:lvlJc w:val="right"/>
      <w:pPr>
        <w:ind w:left="2160" w:hanging="180"/>
      </w:pPr>
    </w:lvl>
    <w:lvl w:ilvl="3" w:tplc="57695132" w:tentative="1">
      <w:start w:val="1"/>
      <w:numFmt w:val="decimal"/>
      <w:lvlText w:val="%4."/>
      <w:lvlJc w:val="left"/>
      <w:pPr>
        <w:ind w:left="2880" w:hanging="360"/>
      </w:pPr>
    </w:lvl>
    <w:lvl w:ilvl="4" w:tplc="57695132" w:tentative="1">
      <w:start w:val="1"/>
      <w:numFmt w:val="lowerLetter"/>
      <w:lvlText w:val="%5."/>
      <w:lvlJc w:val="left"/>
      <w:pPr>
        <w:ind w:left="3600" w:hanging="360"/>
      </w:pPr>
    </w:lvl>
    <w:lvl w:ilvl="5" w:tplc="57695132" w:tentative="1">
      <w:start w:val="1"/>
      <w:numFmt w:val="lowerRoman"/>
      <w:lvlText w:val="%6."/>
      <w:lvlJc w:val="right"/>
      <w:pPr>
        <w:ind w:left="4320" w:hanging="180"/>
      </w:pPr>
    </w:lvl>
    <w:lvl w:ilvl="6" w:tplc="57695132" w:tentative="1">
      <w:start w:val="1"/>
      <w:numFmt w:val="decimal"/>
      <w:lvlText w:val="%7."/>
      <w:lvlJc w:val="left"/>
      <w:pPr>
        <w:ind w:left="5040" w:hanging="360"/>
      </w:pPr>
    </w:lvl>
    <w:lvl w:ilvl="7" w:tplc="57695132" w:tentative="1">
      <w:start w:val="1"/>
      <w:numFmt w:val="lowerLetter"/>
      <w:lvlText w:val="%8."/>
      <w:lvlJc w:val="left"/>
      <w:pPr>
        <w:ind w:left="5760" w:hanging="360"/>
      </w:pPr>
    </w:lvl>
    <w:lvl w:ilvl="8" w:tplc="57695132" w:tentative="1">
      <w:start w:val="1"/>
      <w:numFmt w:val="lowerRoman"/>
      <w:lvlText w:val="%9."/>
      <w:lvlJc w:val="right"/>
      <w:pPr>
        <w:ind w:left="6480" w:hanging="180"/>
      </w:pPr>
    </w:lvl>
  </w:abstractNum>
  <w:abstractNum w:abstractNumId="32438314">
    <w:multiLevelType w:val="hybridMultilevel"/>
    <w:lvl w:ilvl="0" w:tplc="44357802">
      <w:start w:val="1"/>
      <w:numFmt w:val="decimal"/>
      <w:lvlText w:val="%1."/>
      <w:lvlJc w:val="left"/>
      <w:pPr>
        <w:ind w:left="720" w:hanging="360"/>
      </w:pPr>
    </w:lvl>
    <w:lvl w:ilvl="1" w:tplc="44357802" w:tentative="1">
      <w:start w:val="1"/>
      <w:numFmt w:val="lowerLetter"/>
      <w:lvlText w:val="%2."/>
      <w:lvlJc w:val="left"/>
      <w:pPr>
        <w:ind w:left="1440" w:hanging="360"/>
      </w:pPr>
    </w:lvl>
    <w:lvl w:ilvl="2" w:tplc="44357802" w:tentative="1">
      <w:start w:val="1"/>
      <w:numFmt w:val="lowerRoman"/>
      <w:lvlText w:val="%3."/>
      <w:lvlJc w:val="right"/>
      <w:pPr>
        <w:ind w:left="2160" w:hanging="180"/>
      </w:pPr>
    </w:lvl>
    <w:lvl w:ilvl="3" w:tplc="44357802" w:tentative="1">
      <w:start w:val="1"/>
      <w:numFmt w:val="decimal"/>
      <w:lvlText w:val="%4."/>
      <w:lvlJc w:val="left"/>
      <w:pPr>
        <w:ind w:left="2880" w:hanging="360"/>
      </w:pPr>
    </w:lvl>
    <w:lvl w:ilvl="4" w:tplc="44357802" w:tentative="1">
      <w:start w:val="1"/>
      <w:numFmt w:val="lowerLetter"/>
      <w:lvlText w:val="%5."/>
      <w:lvlJc w:val="left"/>
      <w:pPr>
        <w:ind w:left="3600" w:hanging="360"/>
      </w:pPr>
    </w:lvl>
    <w:lvl w:ilvl="5" w:tplc="44357802" w:tentative="1">
      <w:start w:val="1"/>
      <w:numFmt w:val="lowerRoman"/>
      <w:lvlText w:val="%6."/>
      <w:lvlJc w:val="right"/>
      <w:pPr>
        <w:ind w:left="4320" w:hanging="180"/>
      </w:pPr>
    </w:lvl>
    <w:lvl w:ilvl="6" w:tplc="44357802" w:tentative="1">
      <w:start w:val="1"/>
      <w:numFmt w:val="decimal"/>
      <w:lvlText w:val="%7."/>
      <w:lvlJc w:val="left"/>
      <w:pPr>
        <w:ind w:left="5040" w:hanging="360"/>
      </w:pPr>
    </w:lvl>
    <w:lvl w:ilvl="7" w:tplc="44357802" w:tentative="1">
      <w:start w:val="1"/>
      <w:numFmt w:val="lowerLetter"/>
      <w:lvlText w:val="%8."/>
      <w:lvlJc w:val="left"/>
      <w:pPr>
        <w:ind w:left="5760" w:hanging="360"/>
      </w:pPr>
    </w:lvl>
    <w:lvl w:ilvl="8" w:tplc="44357802" w:tentative="1">
      <w:start w:val="1"/>
      <w:numFmt w:val="lowerRoman"/>
      <w:lvlText w:val="%9."/>
      <w:lvlJc w:val="right"/>
      <w:pPr>
        <w:ind w:left="6480" w:hanging="180"/>
      </w:pPr>
    </w:lvl>
  </w:abstractNum>
  <w:abstractNum w:abstractNumId="32438313">
    <w:multiLevelType w:val="hybridMultilevel"/>
    <w:lvl w:ilvl="0" w:tplc="19222588">
      <w:start w:val="1"/>
      <w:numFmt w:val="decimal"/>
      <w:lvlText w:val="%1."/>
      <w:lvlJc w:val="left"/>
      <w:pPr>
        <w:ind w:left="720" w:hanging="360"/>
      </w:pPr>
    </w:lvl>
    <w:lvl w:ilvl="1" w:tplc="19222588" w:tentative="1">
      <w:start w:val="1"/>
      <w:numFmt w:val="lowerLetter"/>
      <w:lvlText w:val="%2."/>
      <w:lvlJc w:val="left"/>
      <w:pPr>
        <w:ind w:left="1440" w:hanging="360"/>
      </w:pPr>
    </w:lvl>
    <w:lvl w:ilvl="2" w:tplc="19222588" w:tentative="1">
      <w:start w:val="1"/>
      <w:numFmt w:val="lowerRoman"/>
      <w:lvlText w:val="%3."/>
      <w:lvlJc w:val="right"/>
      <w:pPr>
        <w:ind w:left="2160" w:hanging="180"/>
      </w:pPr>
    </w:lvl>
    <w:lvl w:ilvl="3" w:tplc="19222588" w:tentative="1">
      <w:start w:val="1"/>
      <w:numFmt w:val="decimal"/>
      <w:lvlText w:val="%4."/>
      <w:lvlJc w:val="left"/>
      <w:pPr>
        <w:ind w:left="2880" w:hanging="360"/>
      </w:pPr>
    </w:lvl>
    <w:lvl w:ilvl="4" w:tplc="19222588" w:tentative="1">
      <w:start w:val="1"/>
      <w:numFmt w:val="lowerLetter"/>
      <w:lvlText w:val="%5."/>
      <w:lvlJc w:val="left"/>
      <w:pPr>
        <w:ind w:left="3600" w:hanging="360"/>
      </w:pPr>
    </w:lvl>
    <w:lvl w:ilvl="5" w:tplc="19222588" w:tentative="1">
      <w:start w:val="1"/>
      <w:numFmt w:val="lowerRoman"/>
      <w:lvlText w:val="%6."/>
      <w:lvlJc w:val="right"/>
      <w:pPr>
        <w:ind w:left="4320" w:hanging="180"/>
      </w:pPr>
    </w:lvl>
    <w:lvl w:ilvl="6" w:tplc="19222588" w:tentative="1">
      <w:start w:val="1"/>
      <w:numFmt w:val="decimal"/>
      <w:lvlText w:val="%7."/>
      <w:lvlJc w:val="left"/>
      <w:pPr>
        <w:ind w:left="5040" w:hanging="360"/>
      </w:pPr>
    </w:lvl>
    <w:lvl w:ilvl="7" w:tplc="19222588" w:tentative="1">
      <w:start w:val="1"/>
      <w:numFmt w:val="lowerLetter"/>
      <w:lvlText w:val="%8."/>
      <w:lvlJc w:val="left"/>
      <w:pPr>
        <w:ind w:left="5760" w:hanging="360"/>
      </w:pPr>
    </w:lvl>
    <w:lvl w:ilvl="8" w:tplc="19222588" w:tentative="1">
      <w:start w:val="1"/>
      <w:numFmt w:val="lowerRoman"/>
      <w:lvlText w:val="%9."/>
      <w:lvlJc w:val="right"/>
      <w:pPr>
        <w:ind w:left="6480" w:hanging="180"/>
      </w:pPr>
    </w:lvl>
  </w:abstractNum>
  <w:abstractNum w:abstractNumId="32438312">
    <w:multiLevelType w:val="hybridMultilevel"/>
    <w:lvl w:ilvl="0" w:tplc="22108329">
      <w:start w:val="1"/>
      <w:numFmt w:val="decimal"/>
      <w:lvlText w:val="%1."/>
      <w:lvlJc w:val="left"/>
      <w:pPr>
        <w:ind w:left="720" w:hanging="360"/>
      </w:pPr>
    </w:lvl>
    <w:lvl w:ilvl="1" w:tplc="22108329" w:tentative="1">
      <w:start w:val="1"/>
      <w:numFmt w:val="lowerLetter"/>
      <w:lvlText w:val="%2."/>
      <w:lvlJc w:val="left"/>
      <w:pPr>
        <w:ind w:left="1440" w:hanging="360"/>
      </w:pPr>
    </w:lvl>
    <w:lvl w:ilvl="2" w:tplc="22108329" w:tentative="1">
      <w:start w:val="1"/>
      <w:numFmt w:val="lowerRoman"/>
      <w:lvlText w:val="%3."/>
      <w:lvlJc w:val="right"/>
      <w:pPr>
        <w:ind w:left="2160" w:hanging="180"/>
      </w:pPr>
    </w:lvl>
    <w:lvl w:ilvl="3" w:tplc="22108329" w:tentative="1">
      <w:start w:val="1"/>
      <w:numFmt w:val="decimal"/>
      <w:lvlText w:val="%4."/>
      <w:lvlJc w:val="left"/>
      <w:pPr>
        <w:ind w:left="2880" w:hanging="360"/>
      </w:pPr>
    </w:lvl>
    <w:lvl w:ilvl="4" w:tplc="22108329" w:tentative="1">
      <w:start w:val="1"/>
      <w:numFmt w:val="lowerLetter"/>
      <w:lvlText w:val="%5."/>
      <w:lvlJc w:val="left"/>
      <w:pPr>
        <w:ind w:left="3600" w:hanging="360"/>
      </w:pPr>
    </w:lvl>
    <w:lvl w:ilvl="5" w:tplc="22108329" w:tentative="1">
      <w:start w:val="1"/>
      <w:numFmt w:val="lowerRoman"/>
      <w:lvlText w:val="%6."/>
      <w:lvlJc w:val="right"/>
      <w:pPr>
        <w:ind w:left="4320" w:hanging="180"/>
      </w:pPr>
    </w:lvl>
    <w:lvl w:ilvl="6" w:tplc="22108329" w:tentative="1">
      <w:start w:val="1"/>
      <w:numFmt w:val="decimal"/>
      <w:lvlText w:val="%7."/>
      <w:lvlJc w:val="left"/>
      <w:pPr>
        <w:ind w:left="5040" w:hanging="360"/>
      </w:pPr>
    </w:lvl>
    <w:lvl w:ilvl="7" w:tplc="22108329" w:tentative="1">
      <w:start w:val="1"/>
      <w:numFmt w:val="lowerLetter"/>
      <w:lvlText w:val="%8."/>
      <w:lvlJc w:val="left"/>
      <w:pPr>
        <w:ind w:left="5760" w:hanging="360"/>
      </w:pPr>
    </w:lvl>
    <w:lvl w:ilvl="8" w:tplc="22108329" w:tentative="1">
      <w:start w:val="1"/>
      <w:numFmt w:val="lowerRoman"/>
      <w:lvlText w:val="%9."/>
      <w:lvlJc w:val="right"/>
      <w:pPr>
        <w:ind w:left="6480" w:hanging="180"/>
      </w:pPr>
    </w:lvl>
  </w:abstractNum>
  <w:abstractNum w:abstractNumId="32438311">
    <w:multiLevelType w:val="hybridMultilevel"/>
    <w:lvl w:ilvl="0" w:tplc="54803656">
      <w:start w:val="1"/>
      <w:numFmt w:val="decimal"/>
      <w:lvlText w:val="%1."/>
      <w:lvlJc w:val="left"/>
      <w:pPr>
        <w:ind w:left="720" w:hanging="360"/>
      </w:pPr>
    </w:lvl>
    <w:lvl w:ilvl="1" w:tplc="54803656" w:tentative="1">
      <w:start w:val="1"/>
      <w:numFmt w:val="lowerLetter"/>
      <w:lvlText w:val="%2."/>
      <w:lvlJc w:val="left"/>
      <w:pPr>
        <w:ind w:left="1440" w:hanging="360"/>
      </w:pPr>
    </w:lvl>
    <w:lvl w:ilvl="2" w:tplc="54803656" w:tentative="1">
      <w:start w:val="1"/>
      <w:numFmt w:val="lowerRoman"/>
      <w:lvlText w:val="%3."/>
      <w:lvlJc w:val="right"/>
      <w:pPr>
        <w:ind w:left="2160" w:hanging="180"/>
      </w:pPr>
    </w:lvl>
    <w:lvl w:ilvl="3" w:tplc="54803656" w:tentative="1">
      <w:start w:val="1"/>
      <w:numFmt w:val="decimal"/>
      <w:lvlText w:val="%4."/>
      <w:lvlJc w:val="left"/>
      <w:pPr>
        <w:ind w:left="2880" w:hanging="360"/>
      </w:pPr>
    </w:lvl>
    <w:lvl w:ilvl="4" w:tplc="54803656" w:tentative="1">
      <w:start w:val="1"/>
      <w:numFmt w:val="lowerLetter"/>
      <w:lvlText w:val="%5."/>
      <w:lvlJc w:val="left"/>
      <w:pPr>
        <w:ind w:left="3600" w:hanging="360"/>
      </w:pPr>
    </w:lvl>
    <w:lvl w:ilvl="5" w:tplc="54803656" w:tentative="1">
      <w:start w:val="1"/>
      <w:numFmt w:val="lowerRoman"/>
      <w:lvlText w:val="%6."/>
      <w:lvlJc w:val="right"/>
      <w:pPr>
        <w:ind w:left="4320" w:hanging="180"/>
      </w:pPr>
    </w:lvl>
    <w:lvl w:ilvl="6" w:tplc="54803656" w:tentative="1">
      <w:start w:val="1"/>
      <w:numFmt w:val="decimal"/>
      <w:lvlText w:val="%7."/>
      <w:lvlJc w:val="left"/>
      <w:pPr>
        <w:ind w:left="5040" w:hanging="360"/>
      </w:pPr>
    </w:lvl>
    <w:lvl w:ilvl="7" w:tplc="54803656" w:tentative="1">
      <w:start w:val="1"/>
      <w:numFmt w:val="lowerLetter"/>
      <w:lvlText w:val="%8."/>
      <w:lvlJc w:val="left"/>
      <w:pPr>
        <w:ind w:left="5760" w:hanging="360"/>
      </w:pPr>
    </w:lvl>
    <w:lvl w:ilvl="8" w:tplc="54803656" w:tentative="1">
      <w:start w:val="1"/>
      <w:numFmt w:val="lowerRoman"/>
      <w:lvlText w:val="%9."/>
      <w:lvlJc w:val="right"/>
      <w:pPr>
        <w:ind w:left="6480" w:hanging="180"/>
      </w:pPr>
    </w:lvl>
  </w:abstractNum>
  <w:abstractNum w:abstractNumId="32438310">
    <w:multiLevelType w:val="hybridMultilevel"/>
    <w:lvl w:ilvl="0" w:tplc="93658627">
      <w:start w:val="1"/>
      <w:numFmt w:val="decimal"/>
      <w:lvlText w:val="%1."/>
      <w:lvlJc w:val="left"/>
      <w:pPr>
        <w:ind w:left="720" w:hanging="360"/>
      </w:pPr>
    </w:lvl>
    <w:lvl w:ilvl="1" w:tplc="93658627" w:tentative="1">
      <w:start w:val="1"/>
      <w:numFmt w:val="lowerLetter"/>
      <w:lvlText w:val="%2."/>
      <w:lvlJc w:val="left"/>
      <w:pPr>
        <w:ind w:left="1440" w:hanging="360"/>
      </w:pPr>
    </w:lvl>
    <w:lvl w:ilvl="2" w:tplc="93658627" w:tentative="1">
      <w:start w:val="1"/>
      <w:numFmt w:val="lowerRoman"/>
      <w:lvlText w:val="%3."/>
      <w:lvlJc w:val="right"/>
      <w:pPr>
        <w:ind w:left="2160" w:hanging="180"/>
      </w:pPr>
    </w:lvl>
    <w:lvl w:ilvl="3" w:tplc="93658627" w:tentative="1">
      <w:start w:val="1"/>
      <w:numFmt w:val="decimal"/>
      <w:lvlText w:val="%4."/>
      <w:lvlJc w:val="left"/>
      <w:pPr>
        <w:ind w:left="2880" w:hanging="360"/>
      </w:pPr>
    </w:lvl>
    <w:lvl w:ilvl="4" w:tplc="93658627" w:tentative="1">
      <w:start w:val="1"/>
      <w:numFmt w:val="lowerLetter"/>
      <w:lvlText w:val="%5."/>
      <w:lvlJc w:val="left"/>
      <w:pPr>
        <w:ind w:left="3600" w:hanging="360"/>
      </w:pPr>
    </w:lvl>
    <w:lvl w:ilvl="5" w:tplc="93658627" w:tentative="1">
      <w:start w:val="1"/>
      <w:numFmt w:val="lowerRoman"/>
      <w:lvlText w:val="%6."/>
      <w:lvlJc w:val="right"/>
      <w:pPr>
        <w:ind w:left="4320" w:hanging="180"/>
      </w:pPr>
    </w:lvl>
    <w:lvl w:ilvl="6" w:tplc="93658627" w:tentative="1">
      <w:start w:val="1"/>
      <w:numFmt w:val="decimal"/>
      <w:lvlText w:val="%7."/>
      <w:lvlJc w:val="left"/>
      <w:pPr>
        <w:ind w:left="5040" w:hanging="360"/>
      </w:pPr>
    </w:lvl>
    <w:lvl w:ilvl="7" w:tplc="93658627" w:tentative="1">
      <w:start w:val="1"/>
      <w:numFmt w:val="lowerLetter"/>
      <w:lvlText w:val="%8."/>
      <w:lvlJc w:val="left"/>
      <w:pPr>
        <w:ind w:left="5760" w:hanging="360"/>
      </w:pPr>
    </w:lvl>
    <w:lvl w:ilvl="8" w:tplc="93658627" w:tentative="1">
      <w:start w:val="1"/>
      <w:numFmt w:val="lowerRoman"/>
      <w:lvlText w:val="%9."/>
      <w:lvlJc w:val="right"/>
      <w:pPr>
        <w:ind w:left="6480" w:hanging="180"/>
      </w:pPr>
    </w:lvl>
  </w:abstractNum>
  <w:abstractNum w:abstractNumId="32438309">
    <w:multiLevelType w:val="hybridMultilevel"/>
    <w:lvl w:ilvl="0" w:tplc="69316259">
      <w:start w:val="1"/>
      <w:numFmt w:val="decimal"/>
      <w:lvlText w:val="%1."/>
      <w:lvlJc w:val="left"/>
      <w:pPr>
        <w:ind w:left="720" w:hanging="360"/>
      </w:pPr>
    </w:lvl>
    <w:lvl w:ilvl="1" w:tplc="69316259" w:tentative="1">
      <w:start w:val="1"/>
      <w:numFmt w:val="lowerLetter"/>
      <w:lvlText w:val="%2."/>
      <w:lvlJc w:val="left"/>
      <w:pPr>
        <w:ind w:left="1440" w:hanging="360"/>
      </w:pPr>
    </w:lvl>
    <w:lvl w:ilvl="2" w:tplc="69316259" w:tentative="1">
      <w:start w:val="1"/>
      <w:numFmt w:val="lowerRoman"/>
      <w:lvlText w:val="%3."/>
      <w:lvlJc w:val="right"/>
      <w:pPr>
        <w:ind w:left="2160" w:hanging="180"/>
      </w:pPr>
    </w:lvl>
    <w:lvl w:ilvl="3" w:tplc="69316259" w:tentative="1">
      <w:start w:val="1"/>
      <w:numFmt w:val="decimal"/>
      <w:lvlText w:val="%4."/>
      <w:lvlJc w:val="left"/>
      <w:pPr>
        <w:ind w:left="2880" w:hanging="360"/>
      </w:pPr>
    </w:lvl>
    <w:lvl w:ilvl="4" w:tplc="69316259" w:tentative="1">
      <w:start w:val="1"/>
      <w:numFmt w:val="lowerLetter"/>
      <w:lvlText w:val="%5."/>
      <w:lvlJc w:val="left"/>
      <w:pPr>
        <w:ind w:left="3600" w:hanging="360"/>
      </w:pPr>
    </w:lvl>
    <w:lvl w:ilvl="5" w:tplc="69316259" w:tentative="1">
      <w:start w:val="1"/>
      <w:numFmt w:val="lowerRoman"/>
      <w:lvlText w:val="%6."/>
      <w:lvlJc w:val="right"/>
      <w:pPr>
        <w:ind w:left="4320" w:hanging="180"/>
      </w:pPr>
    </w:lvl>
    <w:lvl w:ilvl="6" w:tplc="69316259" w:tentative="1">
      <w:start w:val="1"/>
      <w:numFmt w:val="decimal"/>
      <w:lvlText w:val="%7."/>
      <w:lvlJc w:val="left"/>
      <w:pPr>
        <w:ind w:left="5040" w:hanging="360"/>
      </w:pPr>
    </w:lvl>
    <w:lvl w:ilvl="7" w:tplc="69316259" w:tentative="1">
      <w:start w:val="1"/>
      <w:numFmt w:val="lowerLetter"/>
      <w:lvlText w:val="%8."/>
      <w:lvlJc w:val="left"/>
      <w:pPr>
        <w:ind w:left="5760" w:hanging="360"/>
      </w:pPr>
    </w:lvl>
    <w:lvl w:ilvl="8" w:tplc="69316259" w:tentative="1">
      <w:start w:val="1"/>
      <w:numFmt w:val="lowerRoman"/>
      <w:lvlText w:val="%9."/>
      <w:lvlJc w:val="right"/>
      <w:pPr>
        <w:ind w:left="6480" w:hanging="180"/>
      </w:pPr>
    </w:lvl>
  </w:abstractNum>
  <w:abstractNum w:abstractNumId="32438308">
    <w:multiLevelType w:val="hybridMultilevel"/>
    <w:lvl w:ilvl="0" w:tplc="71303114">
      <w:start w:val="1"/>
      <w:numFmt w:val="decimal"/>
      <w:lvlText w:val="%1."/>
      <w:lvlJc w:val="left"/>
      <w:pPr>
        <w:ind w:left="720" w:hanging="360"/>
      </w:pPr>
    </w:lvl>
    <w:lvl w:ilvl="1" w:tplc="71303114" w:tentative="1">
      <w:start w:val="1"/>
      <w:numFmt w:val="lowerLetter"/>
      <w:lvlText w:val="%2."/>
      <w:lvlJc w:val="left"/>
      <w:pPr>
        <w:ind w:left="1440" w:hanging="360"/>
      </w:pPr>
    </w:lvl>
    <w:lvl w:ilvl="2" w:tplc="71303114" w:tentative="1">
      <w:start w:val="1"/>
      <w:numFmt w:val="lowerRoman"/>
      <w:lvlText w:val="%3."/>
      <w:lvlJc w:val="right"/>
      <w:pPr>
        <w:ind w:left="2160" w:hanging="180"/>
      </w:pPr>
    </w:lvl>
    <w:lvl w:ilvl="3" w:tplc="71303114" w:tentative="1">
      <w:start w:val="1"/>
      <w:numFmt w:val="decimal"/>
      <w:lvlText w:val="%4."/>
      <w:lvlJc w:val="left"/>
      <w:pPr>
        <w:ind w:left="2880" w:hanging="360"/>
      </w:pPr>
    </w:lvl>
    <w:lvl w:ilvl="4" w:tplc="71303114" w:tentative="1">
      <w:start w:val="1"/>
      <w:numFmt w:val="lowerLetter"/>
      <w:lvlText w:val="%5."/>
      <w:lvlJc w:val="left"/>
      <w:pPr>
        <w:ind w:left="3600" w:hanging="360"/>
      </w:pPr>
    </w:lvl>
    <w:lvl w:ilvl="5" w:tplc="71303114" w:tentative="1">
      <w:start w:val="1"/>
      <w:numFmt w:val="lowerRoman"/>
      <w:lvlText w:val="%6."/>
      <w:lvlJc w:val="right"/>
      <w:pPr>
        <w:ind w:left="4320" w:hanging="180"/>
      </w:pPr>
    </w:lvl>
    <w:lvl w:ilvl="6" w:tplc="71303114" w:tentative="1">
      <w:start w:val="1"/>
      <w:numFmt w:val="decimal"/>
      <w:lvlText w:val="%7."/>
      <w:lvlJc w:val="left"/>
      <w:pPr>
        <w:ind w:left="5040" w:hanging="360"/>
      </w:pPr>
    </w:lvl>
    <w:lvl w:ilvl="7" w:tplc="71303114" w:tentative="1">
      <w:start w:val="1"/>
      <w:numFmt w:val="lowerLetter"/>
      <w:lvlText w:val="%8."/>
      <w:lvlJc w:val="left"/>
      <w:pPr>
        <w:ind w:left="5760" w:hanging="360"/>
      </w:pPr>
    </w:lvl>
    <w:lvl w:ilvl="8" w:tplc="71303114" w:tentative="1">
      <w:start w:val="1"/>
      <w:numFmt w:val="lowerRoman"/>
      <w:lvlText w:val="%9."/>
      <w:lvlJc w:val="right"/>
      <w:pPr>
        <w:ind w:left="6480" w:hanging="180"/>
      </w:pPr>
    </w:lvl>
  </w:abstractNum>
  <w:abstractNum w:abstractNumId="32438307">
    <w:multiLevelType w:val="hybridMultilevel"/>
    <w:lvl w:ilvl="0" w:tplc="13946338">
      <w:start w:val="1"/>
      <w:numFmt w:val="decimal"/>
      <w:lvlText w:val="%1."/>
      <w:lvlJc w:val="left"/>
      <w:pPr>
        <w:ind w:left="720" w:hanging="360"/>
      </w:pPr>
    </w:lvl>
    <w:lvl w:ilvl="1" w:tplc="13946338" w:tentative="1">
      <w:start w:val="1"/>
      <w:numFmt w:val="lowerLetter"/>
      <w:lvlText w:val="%2."/>
      <w:lvlJc w:val="left"/>
      <w:pPr>
        <w:ind w:left="1440" w:hanging="360"/>
      </w:pPr>
    </w:lvl>
    <w:lvl w:ilvl="2" w:tplc="13946338" w:tentative="1">
      <w:start w:val="1"/>
      <w:numFmt w:val="lowerRoman"/>
      <w:lvlText w:val="%3."/>
      <w:lvlJc w:val="right"/>
      <w:pPr>
        <w:ind w:left="2160" w:hanging="180"/>
      </w:pPr>
    </w:lvl>
    <w:lvl w:ilvl="3" w:tplc="13946338" w:tentative="1">
      <w:start w:val="1"/>
      <w:numFmt w:val="decimal"/>
      <w:lvlText w:val="%4."/>
      <w:lvlJc w:val="left"/>
      <w:pPr>
        <w:ind w:left="2880" w:hanging="360"/>
      </w:pPr>
    </w:lvl>
    <w:lvl w:ilvl="4" w:tplc="13946338" w:tentative="1">
      <w:start w:val="1"/>
      <w:numFmt w:val="lowerLetter"/>
      <w:lvlText w:val="%5."/>
      <w:lvlJc w:val="left"/>
      <w:pPr>
        <w:ind w:left="3600" w:hanging="360"/>
      </w:pPr>
    </w:lvl>
    <w:lvl w:ilvl="5" w:tplc="13946338" w:tentative="1">
      <w:start w:val="1"/>
      <w:numFmt w:val="lowerRoman"/>
      <w:lvlText w:val="%6."/>
      <w:lvlJc w:val="right"/>
      <w:pPr>
        <w:ind w:left="4320" w:hanging="180"/>
      </w:pPr>
    </w:lvl>
    <w:lvl w:ilvl="6" w:tplc="13946338" w:tentative="1">
      <w:start w:val="1"/>
      <w:numFmt w:val="decimal"/>
      <w:lvlText w:val="%7."/>
      <w:lvlJc w:val="left"/>
      <w:pPr>
        <w:ind w:left="5040" w:hanging="360"/>
      </w:pPr>
    </w:lvl>
    <w:lvl w:ilvl="7" w:tplc="13946338" w:tentative="1">
      <w:start w:val="1"/>
      <w:numFmt w:val="lowerLetter"/>
      <w:lvlText w:val="%8."/>
      <w:lvlJc w:val="left"/>
      <w:pPr>
        <w:ind w:left="5760" w:hanging="360"/>
      </w:pPr>
    </w:lvl>
    <w:lvl w:ilvl="8" w:tplc="13946338" w:tentative="1">
      <w:start w:val="1"/>
      <w:numFmt w:val="lowerRoman"/>
      <w:lvlText w:val="%9."/>
      <w:lvlJc w:val="right"/>
      <w:pPr>
        <w:ind w:left="6480" w:hanging="180"/>
      </w:pPr>
    </w:lvl>
  </w:abstractNum>
  <w:abstractNum w:abstractNumId="32438306">
    <w:multiLevelType w:val="hybridMultilevel"/>
    <w:lvl w:ilvl="0" w:tplc="25748479">
      <w:start w:val="1"/>
      <w:numFmt w:val="decimal"/>
      <w:lvlText w:val="%1."/>
      <w:lvlJc w:val="left"/>
      <w:pPr>
        <w:ind w:left="720" w:hanging="360"/>
      </w:pPr>
    </w:lvl>
    <w:lvl w:ilvl="1" w:tplc="25748479" w:tentative="1">
      <w:start w:val="1"/>
      <w:numFmt w:val="lowerLetter"/>
      <w:lvlText w:val="%2."/>
      <w:lvlJc w:val="left"/>
      <w:pPr>
        <w:ind w:left="1440" w:hanging="360"/>
      </w:pPr>
    </w:lvl>
    <w:lvl w:ilvl="2" w:tplc="25748479" w:tentative="1">
      <w:start w:val="1"/>
      <w:numFmt w:val="lowerRoman"/>
      <w:lvlText w:val="%3."/>
      <w:lvlJc w:val="right"/>
      <w:pPr>
        <w:ind w:left="2160" w:hanging="180"/>
      </w:pPr>
    </w:lvl>
    <w:lvl w:ilvl="3" w:tplc="25748479" w:tentative="1">
      <w:start w:val="1"/>
      <w:numFmt w:val="decimal"/>
      <w:lvlText w:val="%4."/>
      <w:lvlJc w:val="left"/>
      <w:pPr>
        <w:ind w:left="2880" w:hanging="360"/>
      </w:pPr>
    </w:lvl>
    <w:lvl w:ilvl="4" w:tplc="25748479" w:tentative="1">
      <w:start w:val="1"/>
      <w:numFmt w:val="lowerLetter"/>
      <w:lvlText w:val="%5."/>
      <w:lvlJc w:val="left"/>
      <w:pPr>
        <w:ind w:left="3600" w:hanging="360"/>
      </w:pPr>
    </w:lvl>
    <w:lvl w:ilvl="5" w:tplc="25748479" w:tentative="1">
      <w:start w:val="1"/>
      <w:numFmt w:val="lowerRoman"/>
      <w:lvlText w:val="%6."/>
      <w:lvlJc w:val="right"/>
      <w:pPr>
        <w:ind w:left="4320" w:hanging="180"/>
      </w:pPr>
    </w:lvl>
    <w:lvl w:ilvl="6" w:tplc="25748479" w:tentative="1">
      <w:start w:val="1"/>
      <w:numFmt w:val="decimal"/>
      <w:lvlText w:val="%7."/>
      <w:lvlJc w:val="left"/>
      <w:pPr>
        <w:ind w:left="5040" w:hanging="360"/>
      </w:pPr>
    </w:lvl>
    <w:lvl w:ilvl="7" w:tplc="25748479" w:tentative="1">
      <w:start w:val="1"/>
      <w:numFmt w:val="lowerLetter"/>
      <w:lvlText w:val="%8."/>
      <w:lvlJc w:val="left"/>
      <w:pPr>
        <w:ind w:left="5760" w:hanging="360"/>
      </w:pPr>
    </w:lvl>
    <w:lvl w:ilvl="8" w:tplc="25748479" w:tentative="1">
      <w:start w:val="1"/>
      <w:numFmt w:val="lowerRoman"/>
      <w:lvlText w:val="%9."/>
      <w:lvlJc w:val="right"/>
      <w:pPr>
        <w:ind w:left="6480" w:hanging="180"/>
      </w:pPr>
    </w:lvl>
  </w:abstractNum>
  <w:abstractNum w:abstractNumId="32438305">
    <w:multiLevelType w:val="hybridMultilevel"/>
    <w:lvl w:ilvl="0" w:tplc="14809670">
      <w:start w:val="1"/>
      <w:numFmt w:val="decimal"/>
      <w:lvlText w:val="%1."/>
      <w:lvlJc w:val="left"/>
      <w:pPr>
        <w:ind w:left="720" w:hanging="360"/>
      </w:pPr>
    </w:lvl>
    <w:lvl w:ilvl="1" w:tplc="14809670" w:tentative="1">
      <w:start w:val="1"/>
      <w:numFmt w:val="lowerLetter"/>
      <w:lvlText w:val="%2."/>
      <w:lvlJc w:val="left"/>
      <w:pPr>
        <w:ind w:left="1440" w:hanging="360"/>
      </w:pPr>
    </w:lvl>
    <w:lvl w:ilvl="2" w:tplc="14809670" w:tentative="1">
      <w:start w:val="1"/>
      <w:numFmt w:val="lowerRoman"/>
      <w:lvlText w:val="%3."/>
      <w:lvlJc w:val="right"/>
      <w:pPr>
        <w:ind w:left="2160" w:hanging="180"/>
      </w:pPr>
    </w:lvl>
    <w:lvl w:ilvl="3" w:tplc="14809670" w:tentative="1">
      <w:start w:val="1"/>
      <w:numFmt w:val="decimal"/>
      <w:lvlText w:val="%4."/>
      <w:lvlJc w:val="left"/>
      <w:pPr>
        <w:ind w:left="2880" w:hanging="360"/>
      </w:pPr>
    </w:lvl>
    <w:lvl w:ilvl="4" w:tplc="14809670" w:tentative="1">
      <w:start w:val="1"/>
      <w:numFmt w:val="lowerLetter"/>
      <w:lvlText w:val="%5."/>
      <w:lvlJc w:val="left"/>
      <w:pPr>
        <w:ind w:left="3600" w:hanging="360"/>
      </w:pPr>
    </w:lvl>
    <w:lvl w:ilvl="5" w:tplc="14809670" w:tentative="1">
      <w:start w:val="1"/>
      <w:numFmt w:val="lowerRoman"/>
      <w:lvlText w:val="%6."/>
      <w:lvlJc w:val="right"/>
      <w:pPr>
        <w:ind w:left="4320" w:hanging="180"/>
      </w:pPr>
    </w:lvl>
    <w:lvl w:ilvl="6" w:tplc="14809670" w:tentative="1">
      <w:start w:val="1"/>
      <w:numFmt w:val="decimal"/>
      <w:lvlText w:val="%7."/>
      <w:lvlJc w:val="left"/>
      <w:pPr>
        <w:ind w:left="5040" w:hanging="360"/>
      </w:pPr>
    </w:lvl>
    <w:lvl w:ilvl="7" w:tplc="14809670" w:tentative="1">
      <w:start w:val="1"/>
      <w:numFmt w:val="lowerLetter"/>
      <w:lvlText w:val="%8."/>
      <w:lvlJc w:val="left"/>
      <w:pPr>
        <w:ind w:left="5760" w:hanging="360"/>
      </w:pPr>
    </w:lvl>
    <w:lvl w:ilvl="8" w:tplc="14809670" w:tentative="1">
      <w:start w:val="1"/>
      <w:numFmt w:val="lowerRoman"/>
      <w:lvlText w:val="%9."/>
      <w:lvlJc w:val="right"/>
      <w:pPr>
        <w:ind w:left="6480" w:hanging="180"/>
      </w:pPr>
    </w:lvl>
  </w:abstractNum>
  <w:abstractNum w:abstractNumId="32438304">
    <w:multiLevelType w:val="hybridMultilevel"/>
    <w:lvl w:ilvl="0" w:tplc="75240986">
      <w:start w:val="1"/>
      <w:numFmt w:val="decimal"/>
      <w:lvlText w:val="%1."/>
      <w:lvlJc w:val="left"/>
      <w:pPr>
        <w:ind w:left="720" w:hanging="360"/>
      </w:pPr>
    </w:lvl>
    <w:lvl w:ilvl="1" w:tplc="75240986" w:tentative="1">
      <w:start w:val="1"/>
      <w:numFmt w:val="lowerLetter"/>
      <w:lvlText w:val="%2."/>
      <w:lvlJc w:val="left"/>
      <w:pPr>
        <w:ind w:left="1440" w:hanging="360"/>
      </w:pPr>
    </w:lvl>
    <w:lvl w:ilvl="2" w:tplc="75240986" w:tentative="1">
      <w:start w:val="1"/>
      <w:numFmt w:val="lowerRoman"/>
      <w:lvlText w:val="%3."/>
      <w:lvlJc w:val="right"/>
      <w:pPr>
        <w:ind w:left="2160" w:hanging="180"/>
      </w:pPr>
    </w:lvl>
    <w:lvl w:ilvl="3" w:tplc="75240986" w:tentative="1">
      <w:start w:val="1"/>
      <w:numFmt w:val="decimal"/>
      <w:lvlText w:val="%4."/>
      <w:lvlJc w:val="left"/>
      <w:pPr>
        <w:ind w:left="2880" w:hanging="360"/>
      </w:pPr>
    </w:lvl>
    <w:lvl w:ilvl="4" w:tplc="75240986" w:tentative="1">
      <w:start w:val="1"/>
      <w:numFmt w:val="lowerLetter"/>
      <w:lvlText w:val="%5."/>
      <w:lvlJc w:val="left"/>
      <w:pPr>
        <w:ind w:left="3600" w:hanging="360"/>
      </w:pPr>
    </w:lvl>
    <w:lvl w:ilvl="5" w:tplc="75240986" w:tentative="1">
      <w:start w:val="1"/>
      <w:numFmt w:val="lowerRoman"/>
      <w:lvlText w:val="%6."/>
      <w:lvlJc w:val="right"/>
      <w:pPr>
        <w:ind w:left="4320" w:hanging="180"/>
      </w:pPr>
    </w:lvl>
    <w:lvl w:ilvl="6" w:tplc="75240986" w:tentative="1">
      <w:start w:val="1"/>
      <w:numFmt w:val="decimal"/>
      <w:lvlText w:val="%7."/>
      <w:lvlJc w:val="left"/>
      <w:pPr>
        <w:ind w:left="5040" w:hanging="360"/>
      </w:pPr>
    </w:lvl>
    <w:lvl w:ilvl="7" w:tplc="75240986" w:tentative="1">
      <w:start w:val="1"/>
      <w:numFmt w:val="lowerLetter"/>
      <w:lvlText w:val="%8."/>
      <w:lvlJc w:val="left"/>
      <w:pPr>
        <w:ind w:left="5760" w:hanging="360"/>
      </w:pPr>
    </w:lvl>
    <w:lvl w:ilvl="8" w:tplc="75240986" w:tentative="1">
      <w:start w:val="1"/>
      <w:numFmt w:val="lowerRoman"/>
      <w:lvlText w:val="%9."/>
      <w:lvlJc w:val="right"/>
      <w:pPr>
        <w:ind w:left="6480" w:hanging="180"/>
      </w:pPr>
    </w:lvl>
  </w:abstractNum>
  <w:abstractNum w:abstractNumId="32438303">
    <w:multiLevelType w:val="hybridMultilevel"/>
    <w:lvl w:ilvl="0" w:tplc="44768764">
      <w:start w:val="1"/>
      <w:numFmt w:val="decimal"/>
      <w:lvlText w:val="%1."/>
      <w:lvlJc w:val="left"/>
      <w:pPr>
        <w:ind w:left="720" w:hanging="360"/>
      </w:pPr>
    </w:lvl>
    <w:lvl w:ilvl="1" w:tplc="44768764" w:tentative="1">
      <w:start w:val="1"/>
      <w:numFmt w:val="lowerLetter"/>
      <w:lvlText w:val="%2."/>
      <w:lvlJc w:val="left"/>
      <w:pPr>
        <w:ind w:left="1440" w:hanging="360"/>
      </w:pPr>
    </w:lvl>
    <w:lvl w:ilvl="2" w:tplc="44768764" w:tentative="1">
      <w:start w:val="1"/>
      <w:numFmt w:val="lowerRoman"/>
      <w:lvlText w:val="%3."/>
      <w:lvlJc w:val="right"/>
      <w:pPr>
        <w:ind w:left="2160" w:hanging="180"/>
      </w:pPr>
    </w:lvl>
    <w:lvl w:ilvl="3" w:tplc="44768764" w:tentative="1">
      <w:start w:val="1"/>
      <w:numFmt w:val="decimal"/>
      <w:lvlText w:val="%4."/>
      <w:lvlJc w:val="left"/>
      <w:pPr>
        <w:ind w:left="2880" w:hanging="360"/>
      </w:pPr>
    </w:lvl>
    <w:lvl w:ilvl="4" w:tplc="44768764" w:tentative="1">
      <w:start w:val="1"/>
      <w:numFmt w:val="lowerLetter"/>
      <w:lvlText w:val="%5."/>
      <w:lvlJc w:val="left"/>
      <w:pPr>
        <w:ind w:left="3600" w:hanging="360"/>
      </w:pPr>
    </w:lvl>
    <w:lvl w:ilvl="5" w:tplc="44768764" w:tentative="1">
      <w:start w:val="1"/>
      <w:numFmt w:val="lowerRoman"/>
      <w:lvlText w:val="%6."/>
      <w:lvlJc w:val="right"/>
      <w:pPr>
        <w:ind w:left="4320" w:hanging="180"/>
      </w:pPr>
    </w:lvl>
    <w:lvl w:ilvl="6" w:tplc="44768764" w:tentative="1">
      <w:start w:val="1"/>
      <w:numFmt w:val="decimal"/>
      <w:lvlText w:val="%7."/>
      <w:lvlJc w:val="left"/>
      <w:pPr>
        <w:ind w:left="5040" w:hanging="360"/>
      </w:pPr>
    </w:lvl>
    <w:lvl w:ilvl="7" w:tplc="44768764" w:tentative="1">
      <w:start w:val="1"/>
      <w:numFmt w:val="lowerLetter"/>
      <w:lvlText w:val="%8."/>
      <w:lvlJc w:val="left"/>
      <w:pPr>
        <w:ind w:left="5760" w:hanging="360"/>
      </w:pPr>
    </w:lvl>
    <w:lvl w:ilvl="8" w:tplc="44768764" w:tentative="1">
      <w:start w:val="1"/>
      <w:numFmt w:val="lowerRoman"/>
      <w:lvlText w:val="%9."/>
      <w:lvlJc w:val="right"/>
      <w:pPr>
        <w:ind w:left="6480" w:hanging="180"/>
      </w:pPr>
    </w:lvl>
  </w:abstractNum>
  <w:abstractNum w:abstractNumId="32438302">
    <w:multiLevelType w:val="hybridMultilevel"/>
    <w:lvl w:ilvl="0" w:tplc="44881570">
      <w:start w:val="1"/>
      <w:numFmt w:val="decimal"/>
      <w:lvlText w:val="%1."/>
      <w:lvlJc w:val="left"/>
      <w:pPr>
        <w:ind w:left="720" w:hanging="360"/>
      </w:pPr>
    </w:lvl>
    <w:lvl w:ilvl="1" w:tplc="44881570" w:tentative="1">
      <w:start w:val="1"/>
      <w:numFmt w:val="lowerLetter"/>
      <w:lvlText w:val="%2."/>
      <w:lvlJc w:val="left"/>
      <w:pPr>
        <w:ind w:left="1440" w:hanging="360"/>
      </w:pPr>
    </w:lvl>
    <w:lvl w:ilvl="2" w:tplc="44881570" w:tentative="1">
      <w:start w:val="1"/>
      <w:numFmt w:val="lowerRoman"/>
      <w:lvlText w:val="%3."/>
      <w:lvlJc w:val="right"/>
      <w:pPr>
        <w:ind w:left="2160" w:hanging="180"/>
      </w:pPr>
    </w:lvl>
    <w:lvl w:ilvl="3" w:tplc="44881570" w:tentative="1">
      <w:start w:val="1"/>
      <w:numFmt w:val="decimal"/>
      <w:lvlText w:val="%4."/>
      <w:lvlJc w:val="left"/>
      <w:pPr>
        <w:ind w:left="2880" w:hanging="360"/>
      </w:pPr>
    </w:lvl>
    <w:lvl w:ilvl="4" w:tplc="44881570" w:tentative="1">
      <w:start w:val="1"/>
      <w:numFmt w:val="lowerLetter"/>
      <w:lvlText w:val="%5."/>
      <w:lvlJc w:val="left"/>
      <w:pPr>
        <w:ind w:left="3600" w:hanging="360"/>
      </w:pPr>
    </w:lvl>
    <w:lvl w:ilvl="5" w:tplc="44881570" w:tentative="1">
      <w:start w:val="1"/>
      <w:numFmt w:val="lowerRoman"/>
      <w:lvlText w:val="%6."/>
      <w:lvlJc w:val="right"/>
      <w:pPr>
        <w:ind w:left="4320" w:hanging="180"/>
      </w:pPr>
    </w:lvl>
    <w:lvl w:ilvl="6" w:tplc="44881570" w:tentative="1">
      <w:start w:val="1"/>
      <w:numFmt w:val="decimal"/>
      <w:lvlText w:val="%7."/>
      <w:lvlJc w:val="left"/>
      <w:pPr>
        <w:ind w:left="5040" w:hanging="360"/>
      </w:pPr>
    </w:lvl>
    <w:lvl w:ilvl="7" w:tplc="44881570" w:tentative="1">
      <w:start w:val="1"/>
      <w:numFmt w:val="lowerLetter"/>
      <w:lvlText w:val="%8."/>
      <w:lvlJc w:val="left"/>
      <w:pPr>
        <w:ind w:left="5760" w:hanging="360"/>
      </w:pPr>
    </w:lvl>
    <w:lvl w:ilvl="8" w:tplc="44881570" w:tentative="1">
      <w:start w:val="1"/>
      <w:numFmt w:val="lowerRoman"/>
      <w:lvlText w:val="%9."/>
      <w:lvlJc w:val="right"/>
      <w:pPr>
        <w:ind w:left="6480" w:hanging="180"/>
      </w:pPr>
    </w:lvl>
  </w:abstractNum>
  <w:abstractNum w:abstractNumId="32438301">
    <w:multiLevelType w:val="hybridMultilevel"/>
    <w:lvl w:ilvl="0" w:tplc="20744536">
      <w:start w:val="1"/>
      <w:numFmt w:val="decimal"/>
      <w:lvlText w:val="%1."/>
      <w:lvlJc w:val="left"/>
      <w:pPr>
        <w:ind w:left="720" w:hanging="360"/>
      </w:pPr>
    </w:lvl>
    <w:lvl w:ilvl="1" w:tplc="20744536" w:tentative="1">
      <w:start w:val="1"/>
      <w:numFmt w:val="lowerLetter"/>
      <w:lvlText w:val="%2."/>
      <w:lvlJc w:val="left"/>
      <w:pPr>
        <w:ind w:left="1440" w:hanging="360"/>
      </w:pPr>
    </w:lvl>
    <w:lvl w:ilvl="2" w:tplc="20744536" w:tentative="1">
      <w:start w:val="1"/>
      <w:numFmt w:val="lowerRoman"/>
      <w:lvlText w:val="%3."/>
      <w:lvlJc w:val="right"/>
      <w:pPr>
        <w:ind w:left="2160" w:hanging="180"/>
      </w:pPr>
    </w:lvl>
    <w:lvl w:ilvl="3" w:tplc="20744536" w:tentative="1">
      <w:start w:val="1"/>
      <w:numFmt w:val="decimal"/>
      <w:lvlText w:val="%4."/>
      <w:lvlJc w:val="left"/>
      <w:pPr>
        <w:ind w:left="2880" w:hanging="360"/>
      </w:pPr>
    </w:lvl>
    <w:lvl w:ilvl="4" w:tplc="20744536" w:tentative="1">
      <w:start w:val="1"/>
      <w:numFmt w:val="lowerLetter"/>
      <w:lvlText w:val="%5."/>
      <w:lvlJc w:val="left"/>
      <w:pPr>
        <w:ind w:left="3600" w:hanging="360"/>
      </w:pPr>
    </w:lvl>
    <w:lvl w:ilvl="5" w:tplc="20744536" w:tentative="1">
      <w:start w:val="1"/>
      <w:numFmt w:val="lowerRoman"/>
      <w:lvlText w:val="%6."/>
      <w:lvlJc w:val="right"/>
      <w:pPr>
        <w:ind w:left="4320" w:hanging="180"/>
      </w:pPr>
    </w:lvl>
    <w:lvl w:ilvl="6" w:tplc="20744536" w:tentative="1">
      <w:start w:val="1"/>
      <w:numFmt w:val="decimal"/>
      <w:lvlText w:val="%7."/>
      <w:lvlJc w:val="left"/>
      <w:pPr>
        <w:ind w:left="5040" w:hanging="360"/>
      </w:pPr>
    </w:lvl>
    <w:lvl w:ilvl="7" w:tplc="20744536" w:tentative="1">
      <w:start w:val="1"/>
      <w:numFmt w:val="lowerLetter"/>
      <w:lvlText w:val="%8."/>
      <w:lvlJc w:val="left"/>
      <w:pPr>
        <w:ind w:left="5760" w:hanging="360"/>
      </w:pPr>
    </w:lvl>
    <w:lvl w:ilvl="8" w:tplc="20744536" w:tentative="1">
      <w:start w:val="1"/>
      <w:numFmt w:val="lowerRoman"/>
      <w:lvlText w:val="%9."/>
      <w:lvlJc w:val="right"/>
      <w:pPr>
        <w:ind w:left="6480" w:hanging="180"/>
      </w:pPr>
    </w:lvl>
  </w:abstractNum>
  <w:abstractNum w:abstractNumId="32438300">
    <w:multiLevelType w:val="hybridMultilevel"/>
    <w:lvl w:ilvl="0" w:tplc="48094337">
      <w:start w:val="1"/>
      <w:numFmt w:val="decimal"/>
      <w:lvlText w:val="%1."/>
      <w:lvlJc w:val="left"/>
      <w:pPr>
        <w:ind w:left="720" w:hanging="360"/>
      </w:pPr>
    </w:lvl>
    <w:lvl w:ilvl="1" w:tplc="48094337" w:tentative="1">
      <w:start w:val="1"/>
      <w:numFmt w:val="lowerLetter"/>
      <w:lvlText w:val="%2."/>
      <w:lvlJc w:val="left"/>
      <w:pPr>
        <w:ind w:left="1440" w:hanging="360"/>
      </w:pPr>
    </w:lvl>
    <w:lvl w:ilvl="2" w:tplc="48094337" w:tentative="1">
      <w:start w:val="1"/>
      <w:numFmt w:val="lowerRoman"/>
      <w:lvlText w:val="%3."/>
      <w:lvlJc w:val="right"/>
      <w:pPr>
        <w:ind w:left="2160" w:hanging="180"/>
      </w:pPr>
    </w:lvl>
    <w:lvl w:ilvl="3" w:tplc="48094337" w:tentative="1">
      <w:start w:val="1"/>
      <w:numFmt w:val="decimal"/>
      <w:lvlText w:val="%4."/>
      <w:lvlJc w:val="left"/>
      <w:pPr>
        <w:ind w:left="2880" w:hanging="360"/>
      </w:pPr>
    </w:lvl>
    <w:lvl w:ilvl="4" w:tplc="48094337" w:tentative="1">
      <w:start w:val="1"/>
      <w:numFmt w:val="lowerLetter"/>
      <w:lvlText w:val="%5."/>
      <w:lvlJc w:val="left"/>
      <w:pPr>
        <w:ind w:left="3600" w:hanging="360"/>
      </w:pPr>
    </w:lvl>
    <w:lvl w:ilvl="5" w:tplc="48094337" w:tentative="1">
      <w:start w:val="1"/>
      <w:numFmt w:val="lowerRoman"/>
      <w:lvlText w:val="%6."/>
      <w:lvlJc w:val="right"/>
      <w:pPr>
        <w:ind w:left="4320" w:hanging="180"/>
      </w:pPr>
    </w:lvl>
    <w:lvl w:ilvl="6" w:tplc="48094337" w:tentative="1">
      <w:start w:val="1"/>
      <w:numFmt w:val="decimal"/>
      <w:lvlText w:val="%7."/>
      <w:lvlJc w:val="left"/>
      <w:pPr>
        <w:ind w:left="5040" w:hanging="360"/>
      </w:pPr>
    </w:lvl>
    <w:lvl w:ilvl="7" w:tplc="48094337" w:tentative="1">
      <w:start w:val="1"/>
      <w:numFmt w:val="lowerLetter"/>
      <w:lvlText w:val="%8."/>
      <w:lvlJc w:val="left"/>
      <w:pPr>
        <w:ind w:left="5760" w:hanging="360"/>
      </w:pPr>
    </w:lvl>
    <w:lvl w:ilvl="8" w:tplc="48094337" w:tentative="1">
      <w:start w:val="1"/>
      <w:numFmt w:val="lowerRoman"/>
      <w:lvlText w:val="%9."/>
      <w:lvlJc w:val="right"/>
      <w:pPr>
        <w:ind w:left="6480" w:hanging="180"/>
      </w:pPr>
    </w:lvl>
  </w:abstractNum>
  <w:abstractNum w:abstractNumId="32438299">
    <w:multiLevelType w:val="hybridMultilevel"/>
    <w:lvl w:ilvl="0" w:tplc="66643337">
      <w:start w:val="1"/>
      <w:numFmt w:val="decimal"/>
      <w:lvlText w:val="%1."/>
      <w:lvlJc w:val="left"/>
      <w:pPr>
        <w:ind w:left="720" w:hanging="360"/>
      </w:pPr>
    </w:lvl>
    <w:lvl w:ilvl="1" w:tplc="66643337" w:tentative="1">
      <w:start w:val="1"/>
      <w:numFmt w:val="lowerLetter"/>
      <w:lvlText w:val="%2."/>
      <w:lvlJc w:val="left"/>
      <w:pPr>
        <w:ind w:left="1440" w:hanging="360"/>
      </w:pPr>
    </w:lvl>
    <w:lvl w:ilvl="2" w:tplc="66643337" w:tentative="1">
      <w:start w:val="1"/>
      <w:numFmt w:val="lowerRoman"/>
      <w:lvlText w:val="%3."/>
      <w:lvlJc w:val="right"/>
      <w:pPr>
        <w:ind w:left="2160" w:hanging="180"/>
      </w:pPr>
    </w:lvl>
    <w:lvl w:ilvl="3" w:tplc="66643337" w:tentative="1">
      <w:start w:val="1"/>
      <w:numFmt w:val="decimal"/>
      <w:lvlText w:val="%4."/>
      <w:lvlJc w:val="left"/>
      <w:pPr>
        <w:ind w:left="2880" w:hanging="360"/>
      </w:pPr>
    </w:lvl>
    <w:lvl w:ilvl="4" w:tplc="66643337" w:tentative="1">
      <w:start w:val="1"/>
      <w:numFmt w:val="lowerLetter"/>
      <w:lvlText w:val="%5."/>
      <w:lvlJc w:val="left"/>
      <w:pPr>
        <w:ind w:left="3600" w:hanging="360"/>
      </w:pPr>
    </w:lvl>
    <w:lvl w:ilvl="5" w:tplc="66643337" w:tentative="1">
      <w:start w:val="1"/>
      <w:numFmt w:val="lowerRoman"/>
      <w:lvlText w:val="%6."/>
      <w:lvlJc w:val="right"/>
      <w:pPr>
        <w:ind w:left="4320" w:hanging="180"/>
      </w:pPr>
    </w:lvl>
    <w:lvl w:ilvl="6" w:tplc="66643337" w:tentative="1">
      <w:start w:val="1"/>
      <w:numFmt w:val="decimal"/>
      <w:lvlText w:val="%7."/>
      <w:lvlJc w:val="left"/>
      <w:pPr>
        <w:ind w:left="5040" w:hanging="360"/>
      </w:pPr>
    </w:lvl>
    <w:lvl w:ilvl="7" w:tplc="66643337" w:tentative="1">
      <w:start w:val="1"/>
      <w:numFmt w:val="lowerLetter"/>
      <w:lvlText w:val="%8."/>
      <w:lvlJc w:val="left"/>
      <w:pPr>
        <w:ind w:left="5760" w:hanging="360"/>
      </w:pPr>
    </w:lvl>
    <w:lvl w:ilvl="8" w:tplc="66643337" w:tentative="1">
      <w:start w:val="1"/>
      <w:numFmt w:val="lowerRoman"/>
      <w:lvlText w:val="%9."/>
      <w:lvlJc w:val="right"/>
      <w:pPr>
        <w:ind w:left="6480" w:hanging="180"/>
      </w:pPr>
    </w:lvl>
  </w:abstractNum>
  <w:abstractNum w:abstractNumId="32438298">
    <w:multiLevelType w:val="hybridMultilevel"/>
    <w:lvl w:ilvl="0" w:tplc="73670215">
      <w:start w:val="1"/>
      <w:numFmt w:val="decimal"/>
      <w:lvlText w:val="%1."/>
      <w:lvlJc w:val="left"/>
      <w:pPr>
        <w:ind w:left="720" w:hanging="360"/>
      </w:pPr>
    </w:lvl>
    <w:lvl w:ilvl="1" w:tplc="73670215" w:tentative="1">
      <w:start w:val="1"/>
      <w:numFmt w:val="lowerLetter"/>
      <w:lvlText w:val="%2."/>
      <w:lvlJc w:val="left"/>
      <w:pPr>
        <w:ind w:left="1440" w:hanging="360"/>
      </w:pPr>
    </w:lvl>
    <w:lvl w:ilvl="2" w:tplc="73670215" w:tentative="1">
      <w:start w:val="1"/>
      <w:numFmt w:val="lowerRoman"/>
      <w:lvlText w:val="%3."/>
      <w:lvlJc w:val="right"/>
      <w:pPr>
        <w:ind w:left="2160" w:hanging="180"/>
      </w:pPr>
    </w:lvl>
    <w:lvl w:ilvl="3" w:tplc="73670215" w:tentative="1">
      <w:start w:val="1"/>
      <w:numFmt w:val="decimal"/>
      <w:lvlText w:val="%4."/>
      <w:lvlJc w:val="left"/>
      <w:pPr>
        <w:ind w:left="2880" w:hanging="360"/>
      </w:pPr>
    </w:lvl>
    <w:lvl w:ilvl="4" w:tplc="73670215" w:tentative="1">
      <w:start w:val="1"/>
      <w:numFmt w:val="lowerLetter"/>
      <w:lvlText w:val="%5."/>
      <w:lvlJc w:val="left"/>
      <w:pPr>
        <w:ind w:left="3600" w:hanging="360"/>
      </w:pPr>
    </w:lvl>
    <w:lvl w:ilvl="5" w:tplc="73670215" w:tentative="1">
      <w:start w:val="1"/>
      <w:numFmt w:val="lowerRoman"/>
      <w:lvlText w:val="%6."/>
      <w:lvlJc w:val="right"/>
      <w:pPr>
        <w:ind w:left="4320" w:hanging="180"/>
      </w:pPr>
    </w:lvl>
    <w:lvl w:ilvl="6" w:tplc="73670215" w:tentative="1">
      <w:start w:val="1"/>
      <w:numFmt w:val="decimal"/>
      <w:lvlText w:val="%7."/>
      <w:lvlJc w:val="left"/>
      <w:pPr>
        <w:ind w:left="5040" w:hanging="360"/>
      </w:pPr>
    </w:lvl>
    <w:lvl w:ilvl="7" w:tplc="73670215" w:tentative="1">
      <w:start w:val="1"/>
      <w:numFmt w:val="lowerLetter"/>
      <w:lvlText w:val="%8."/>
      <w:lvlJc w:val="left"/>
      <w:pPr>
        <w:ind w:left="5760" w:hanging="360"/>
      </w:pPr>
    </w:lvl>
    <w:lvl w:ilvl="8" w:tplc="73670215" w:tentative="1">
      <w:start w:val="1"/>
      <w:numFmt w:val="lowerRoman"/>
      <w:lvlText w:val="%9."/>
      <w:lvlJc w:val="right"/>
      <w:pPr>
        <w:ind w:left="6480" w:hanging="180"/>
      </w:pPr>
    </w:lvl>
  </w:abstractNum>
  <w:abstractNum w:abstractNumId="32438297">
    <w:multiLevelType w:val="hybridMultilevel"/>
    <w:lvl w:ilvl="0" w:tplc="24877880">
      <w:start w:val="1"/>
      <w:numFmt w:val="decimal"/>
      <w:lvlText w:val="%1."/>
      <w:lvlJc w:val="left"/>
      <w:pPr>
        <w:ind w:left="720" w:hanging="360"/>
      </w:pPr>
    </w:lvl>
    <w:lvl w:ilvl="1" w:tplc="24877880" w:tentative="1">
      <w:start w:val="1"/>
      <w:numFmt w:val="lowerLetter"/>
      <w:lvlText w:val="%2."/>
      <w:lvlJc w:val="left"/>
      <w:pPr>
        <w:ind w:left="1440" w:hanging="360"/>
      </w:pPr>
    </w:lvl>
    <w:lvl w:ilvl="2" w:tplc="24877880" w:tentative="1">
      <w:start w:val="1"/>
      <w:numFmt w:val="lowerRoman"/>
      <w:lvlText w:val="%3."/>
      <w:lvlJc w:val="right"/>
      <w:pPr>
        <w:ind w:left="2160" w:hanging="180"/>
      </w:pPr>
    </w:lvl>
    <w:lvl w:ilvl="3" w:tplc="24877880" w:tentative="1">
      <w:start w:val="1"/>
      <w:numFmt w:val="decimal"/>
      <w:lvlText w:val="%4."/>
      <w:lvlJc w:val="left"/>
      <w:pPr>
        <w:ind w:left="2880" w:hanging="360"/>
      </w:pPr>
    </w:lvl>
    <w:lvl w:ilvl="4" w:tplc="24877880" w:tentative="1">
      <w:start w:val="1"/>
      <w:numFmt w:val="lowerLetter"/>
      <w:lvlText w:val="%5."/>
      <w:lvlJc w:val="left"/>
      <w:pPr>
        <w:ind w:left="3600" w:hanging="360"/>
      </w:pPr>
    </w:lvl>
    <w:lvl w:ilvl="5" w:tplc="24877880" w:tentative="1">
      <w:start w:val="1"/>
      <w:numFmt w:val="lowerRoman"/>
      <w:lvlText w:val="%6."/>
      <w:lvlJc w:val="right"/>
      <w:pPr>
        <w:ind w:left="4320" w:hanging="180"/>
      </w:pPr>
    </w:lvl>
    <w:lvl w:ilvl="6" w:tplc="24877880" w:tentative="1">
      <w:start w:val="1"/>
      <w:numFmt w:val="decimal"/>
      <w:lvlText w:val="%7."/>
      <w:lvlJc w:val="left"/>
      <w:pPr>
        <w:ind w:left="5040" w:hanging="360"/>
      </w:pPr>
    </w:lvl>
    <w:lvl w:ilvl="7" w:tplc="24877880" w:tentative="1">
      <w:start w:val="1"/>
      <w:numFmt w:val="lowerLetter"/>
      <w:lvlText w:val="%8."/>
      <w:lvlJc w:val="left"/>
      <w:pPr>
        <w:ind w:left="5760" w:hanging="360"/>
      </w:pPr>
    </w:lvl>
    <w:lvl w:ilvl="8" w:tplc="24877880" w:tentative="1">
      <w:start w:val="1"/>
      <w:numFmt w:val="lowerRoman"/>
      <w:lvlText w:val="%9."/>
      <w:lvlJc w:val="right"/>
      <w:pPr>
        <w:ind w:left="6480" w:hanging="180"/>
      </w:pPr>
    </w:lvl>
  </w:abstractNum>
  <w:abstractNum w:abstractNumId="32438296">
    <w:multiLevelType w:val="hybridMultilevel"/>
    <w:lvl w:ilvl="0" w:tplc="79874743">
      <w:start w:val="1"/>
      <w:numFmt w:val="decimal"/>
      <w:lvlText w:val="%1."/>
      <w:lvlJc w:val="left"/>
      <w:pPr>
        <w:ind w:left="720" w:hanging="360"/>
      </w:pPr>
    </w:lvl>
    <w:lvl w:ilvl="1" w:tplc="79874743" w:tentative="1">
      <w:start w:val="1"/>
      <w:numFmt w:val="lowerLetter"/>
      <w:lvlText w:val="%2."/>
      <w:lvlJc w:val="left"/>
      <w:pPr>
        <w:ind w:left="1440" w:hanging="360"/>
      </w:pPr>
    </w:lvl>
    <w:lvl w:ilvl="2" w:tplc="79874743" w:tentative="1">
      <w:start w:val="1"/>
      <w:numFmt w:val="lowerRoman"/>
      <w:lvlText w:val="%3."/>
      <w:lvlJc w:val="right"/>
      <w:pPr>
        <w:ind w:left="2160" w:hanging="180"/>
      </w:pPr>
    </w:lvl>
    <w:lvl w:ilvl="3" w:tplc="79874743" w:tentative="1">
      <w:start w:val="1"/>
      <w:numFmt w:val="decimal"/>
      <w:lvlText w:val="%4."/>
      <w:lvlJc w:val="left"/>
      <w:pPr>
        <w:ind w:left="2880" w:hanging="360"/>
      </w:pPr>
    </w:lvl>
    <w:lvl w:ilvl="4" w:tplc="79874743" w:tentative="1">
      <w:start w:val="1"/>
      <w:numFmt w:val="lowerLetter"/>
      <w:lvlText w:val="%5."/>
      <w:lvlJc w:val="left"/>
      <w:pPr>
        <w:ind w:left="3600" w:hanging="360"/>
      </w:pPr>
    </w:lvl>
    <w:lvl w:ilvl="5" w:tplc="79874743" w:tentative="1">
      <w:start w:val="1"/>
      <w:numFmt w:val="lowerRoman"/>
      <w:lvlText w:val="%6."/>
      <w:lvlJc w:val="right"/>
      <w:pPr>
        <w:ind w:left="4320" w:hanging="180"/>
      </w:pPr>
    </w:lvl>
    <w:lvl w:ilvl="6" w:tplc="79874743" w:tentative="1">
      <w:start w:val="1"/>
      <w:numFmt w:val="decimal"/>
      <w:lvlText w:val="%7."/>
      <w:lvlJc w:val="left"/>
      <w:pPr>
        <w:ind w:left="5040" w:hanging="360"/>
      </w:pPr>
    </w:lvl>
    <w:lvl w:ilvl="7" w:tplc="79874743" w:tentative="1">
      <w:start w:val="1"/>
      <w:numFmt w:val="lowerLetter"/>
      <w:lvlText w:val="%8."/>
      <w:lvlJc w:val="left"/>
      <w:pPr>
        <w:ind w:left="5760" w:hanging="360"/>
      </w:pPr>
    </w:lvl>
    <w:lvl w:ilvl="8" w:tplc="79874743" w:tentative="1">
      <w:start w:val="1"/>
      <w:numFmt w:val="lowerRoman"/>
      <w:lvlText w:val="%9."/>
      <w:lvlJc w:val="right"/>
      <w:pPr>
        <w:ind w:left="6480" w:hanging="180"/>
      </w:pPr>
    </w:lvl>
  </w:abstractNum>
  <w:abstractNum w:abstractNumId="32438295">
    <w:multiLevelType w:val="hybridMultilevel"/>
    <w:lvl w:ilvl="0" w:tplc="67804227">
      <w:start w:val="1"/>
      <w:numFmt w:val="decimal"/>
      <w:lvlText w:val="%1."/>
      <w:lvlJc w:val="left"/>
      <w:pPr>
        <w:ind w:left="720" w:hanging="360"/>
      </w:pPr>
    </w:lvl>
    <w:lvl w:ilvl="1" w:tplc="67804227" w:tentative="1">
      <w:start w:val="1"/>
      <w:numFmt w:val="lowerLetter"/>
      <w:lvlText w:val="%2."/>
      <w:lvlJc w:val="left"/>
      <w:pPr>
        <w:ind w:left="1440" w:hanging="360"/>
      </w:pPr>
    </w:lvl>
    <w:lvl w:ilvl="2" w:tplc="67804227" w:tentative="1">
      <w:start w:val="1"/>
      <w:numFmt w:val="lowerRoman"/>
      <w:lvlText w:val="%3."/>
      <w:lvlJc w:val="right"/>
      <w:pPr>
        <w:ind w:left="2160" w:hanging="180"/>
      </w:pPr>
    </w:lvl>
    <w:lvl w:ilvl="3" w:tplc="67804227" w:tentative="1">
      <w:start w:val="1"/>
      <w:numFmt w:val="decimal"/>
      <w:lvlText w:val="%4."/>
      <w:lvlJc w:val="left"/>
      <w:pPr>
        <w:ind w:left="2880" w:hanging="360"/>
      </w:pPr>
    </w:lvl>
    <w:lvl w:ilvl="4" w:tplc="67804227" w:tentative="1">
      <w:start w:val="1"/>
      <w:numFmt w:val="lowerLetter"/>
      <w:lvlText w:val="%5."/>
      <w:lvlJc w:val="left"/>
      <w:pPr>
        <w:ind w:left="3600" w:hanging="360"/>
      </w:pPr>
    </w:lvl>
    <w:lvl w:ilvl="5" w:tplc="67804227" w:tentative="1">
      <w:start w:val="1"/>
      <w:numFmt w:val="lowerRoman"/>
      <w:lvlText w:val="%6."/>
      <w:lvlJc w:val="right"/>
      <w:pPr>
        <w:ind w:left="4320" w:hanging="180"/>
      </w:pPr>
    </w:lvl>
    <w:lvl w:ilvl="6" w:tplc="67804227" w:tentative="1">
      <w:start w:val="1"/>
      <w:numFmt w:val="decimal"/>
      <w:lvlText w:val="%7."/>
      <w:lvlJc w:val="left"/>
      <w:pPr>
        <w:ind w:left="5040" w:hanging="360"/>
      </w:pPr>
    </w:lvl>
    <w:lvl w:ilvl="7" w:tplc="67804227" w:tentative="1">
      <w:start w:val="1"/>
      <w:numFmt w:val="lowerLetter"/>
      <w:lvlText w:val="%8."/>
      <w:lvlJc w:val="left"/>
      <w:pPr>
        <w:ind w:left="5760" w:hanging="360"/>
      </w:pPr>
    </w:lvl>
    <w:lvl w:ilvl="8" w:tplc="67804227" w:tentative="1">
      <w:start w:val="1"/>
      <w:numFmt w:val="lowerRoman"/>
      <w:lvlText w:val="%9."/>
      <w:lvlJc w:val="right"/>
      <w:pPr>
        <w:ind w:left="6480" w:hanging="180"/>
      </w:pPr>
    </w:lvl>
  </w:abstractNum>
  <w:abstractNum w:abstractNumId="32438294">
    <w:multiLevelType w:val="hybridMultilevel"/>
    <w:lvl w:ilvl="0" w:tplc="73033488">
      <w:start w:val="1"/>
      <w:numFmt w:val="decimal"/>
      <w:lvlText w:val="%1."/>
      <w:lvlJc w:val="left"/>
      <w:pPr>
        <w:ind w:left="720" w:hanging="360"/>
      </w:pPr>
    </w:lvl>
    <w:lvl w:ilvl="1" w:tplc="73033488" w:tentative="1">
      <w:start w:val="1"/>
      <w:numFmt w:val="lowerLetter"/>
      <w:lvlText w:val="%2."/>
      <w:lvlJc w:val="left"/>
      <w:pPr>
        <w:ind w:left="1440" w:hanging="360"/>
      </w:pPr>
    </w:lvl>
    <w:lvl w:ilvl="2" w:tplc="73033488" w:tentative="1">
      <w:start w:val="1"/>
      <w:numFmt w:val="lowerRoman"/>
      <w:lvlText w:val="%3."/>
      <w:lvlJc w:val="right"/>
      <w:pPr>
        <w:ind w:left="2160" w:hanging="180"/>
      </w:pPr>
    </w:lvl>
    <w:lvl w:ilvl="3" w:tplc="73033488" w:tentative="1">
      <w:start w:val="1"/>
      <w:numFmt w:val="decimal"/>
      <w:lvlText w:val="%4."/>
      <w:lvlJc w:val="left"/>
      <w:pPr>
        <w:ind w:left="2880" w:hanging="360"/>
      </w:pPr>
    </w:lvl>
    <w:lvl w:ilvl="4" w:tplc="73033488" w:tentative="1">
      <w:start w:val="1"/>
      <w:numFmt w:val="lowerLetter"/>
      <w:lvlText w:val="%5."/>
      <w:lvlJc w:val="left"/>
      <w:pPr>
        <w:ind w:left="3600" w:hanging="360"/>
      </w:pPr>
    </w:lvl>
    <w:lvl w:ilvl="5" w:tplc="73033488" w:tentative="1">
      <w:start w:val="1"/>
      <w:numFmt w:val="lowerRoman"/>
      <w:lvlText w:val="%6."/>
      <w:lvlJc w:val="right"/>
      <w:pPr>
        <w:ind w:left="4320" w:hanging="180"/>
      </w:pPr>
    </w:lvl>
    <w:lvl w:ilvl="6" w:tplc="73033488" w:tentative="1">
      <w:start w:val="1"/>
      <w:numFmt w:val="decimal"/>
      <w:lvlText w:val="%7."/>
      <w:lvlJc w:val="left"/>
      <w:pPr>
        <w:ind w:left="5040" w:hanging="360"/>
      </w:pPr>
    </w:lvl>
    <w:lvl w:ilvl="7" w:tplc="73033488" w:tentative="1">
      <w:start w:val="1"/>
      <w:numFmt w:val="lowerLetter"/>
      <w:lvlText w:val="%8."/>
      <w:lvlJc w:val="left"/>
      <w:pPr>
        <w:ind w:left="5760" w:hanging="360"/>
      </w:pPr>
    </w:lvl>
    <w:lvl w:ilvl="8" w:tplc="73033488" w:tentative="1">
      <w:start w:val="1"/>
      <w:numFmt w:val="lowerRoman"/>
      <w:lvlText w:val="%9."/>
      <w:lvlJc w:val="right"/>
      <w:pPr>
        <w:ind w:left="6480" w:hanging="180"/>
      </w:pPr>
    </w:lvl>
  </w:abstractNum>
  <w:abstractNum w:abstractNumId="32438293">
    <w:multiLevelType w:val="hybridMultilevel"/>
    <w:lvl w:ilvl="0" w:tplc="38887292">
      <w:start w:val="1"/>
      <w:numFmt w:val="decimal"/>
      <w:lvlText w:val="%1."/>
      <w:lvlJc w:val="left"/>
      <w:pPr>
        <w:ind w:left="720" w:hanging="360"/>
      </w:pPr>
    </w:lvl>
    <w:lvl w:ilvl="1" w:tplc="38887292" w:tentative="1">
      <w:start w:val="1"/>
      <w:numFmt w:val="lowerLetter"/>
      <w:lvlText w:val="%2."/>
      <w:lvlJc w:val="left"/>
      <w:pPr>
        <w:ind w:left="1440" w:hanging="360"/>
      </w:pPr>
    </w:lvl>
    <w:lvl w:ilvl="2" w:tplc="38887292" w:tentative="1">
      <w:start w:val="1"/>
      <w:numFmt w:val="lowerRoman"/>
      <w:lvlText w:val="%3."/>
      <w:lvlJc w:val="right"/>
      <w:pPr>
        <w:ind w:left="2160" w:hanging="180"/>
      </w:pPr>
    </w:lvl>
    <w:lvl w:ilvl="3" w:tplc="38887292" w:tentative="1">
      <w:start w:val="1"/>
      <w:numFmt w:val="decimal"/>
      <w:lvlText w:val="%4."/>
      <w:lvlJc w:val="left"/>
      <w:pPr>
        <w:ind w:left="2880" w:hanging="360"/>
      </w:pPr>
    </w:lvl>
    <w:lvl w:ilvl="4" w:tplc="38887292" w:tentative="1">
      <w:start w:val="1"/>
      <w:numFmt w:val="lowerLetter"/>
      <w:lvlText w:val="%5."/>
      <w:lvlJc w:val="left"/>
      <w:pPr>
        <w:ind w:left="3600" w:hanging="360"/>
      </w:pPr>
    </w:lvl>
    <w:lvl w:ilvl="5" w:tplc="38887292" w:tentative="1">
      <w:start w:val="1"/>
      <w:numFmt w:val="lowerRoman"/>
      <w:lvlText w:val="%6."/>
      <w:lvlJc w:val="right"/>
      <w:pPr>
        <w:ind w:left="4320" w:hanging="180"/>
      </w:pPr>
    </w:lvl>
    <w:lvl w:ilvl="6" w:tplc="38887292" w:tentative="1">
      <w:start w:val="1"/>
      <w:numFmt w:val="decimal"/>
      <w:lvlText w:val="%7."/>
      <w:lvlJc w:val="left"/>
      <w:pPr>
        <w:ind w:left="5040" w:hanging="360"/>
      </w:pPr>
    </w:lvl>
    <w:lvl w:ilvl="7" w:tplc="38887292" w:tentative="1">
      <w:start w:val="1"/>
      <w:numFmt w:val="lowerLetter"/>
      <w:lvlText w:val="%8."/>
      <w:lvlJc w:val="left"/>
      <w:pPr>
        <w:ind w:left="5760" w:hanging="360"/>
      </w:pPr>
    </w:lvl>
    <w:lvl w:ilvl="8" w:tplc="38887292" w:tentative="1">
      <w:start w:val="1"/>
      <w:numFmt w:val="lowerRoman"/>
      <w:lvlText w:val="%9."/>
      <w:lvlJc w:val="right"/>
      <w:pPr>
        <w:ind w:left="6480" w:hanging="180"/>
      </w:pPr>
    </w:lvl>
  </w:abstractNum>
  <w:abstractNum w:abstractNumId="32438292">
    <w:multiLevelType w:val="hybridMultilevel"/>
    <w:lvl w:ilvl="0" w:tplc="67828058">
      <w:start w:val="1"/>
      <w:numFmt w:val="decimal"/>
      <w:lvlText w:val="%1."/>
      <w:lvlJc w:val="left"/>
      <w:pPr>
        <w:ind w:left="720" w:hanging="360"/>
      </w:pPr>
    </w:lvl>
    <w:lvl w:ilvl="1" w:tplc="67828058" w:tentative="1">
      <w:start w:val="1"/>
      <w:numFmt w:val="lowerLetter"/>
      <w:lvlText w:val="%2."/>
      <w:lvlJc w:val="left"/>
      <w:pPr>
        <w:ind w:left="1440" w:hanging="360"/>
      </w:pPr>
    </w:lvl>
    <w:lvl w:ilvl="2" w:tplc="67828058" w:tentative="1">
      <w:start w:val="1"/>
      <w:numFmt w:val="lowerRoman"/>
      <w:lvlText w:val="%3."/>
      <w:lvlJc w:val="right"/>
      <w:pPr>
        <w:ind w:left="2160" w:hanging="180"/>
      </w:pPr>
    </w:lvl>
    <w:lvl w:ilvl="3" w:tplc="67828058" w:tentative="1">
      <w:start w:val="1"/>
      <w:numFmt w:val="decimal"/>
      <w:lvlText w:val="%4."/>
      <w:lvlJc w:val="left"/>
      <w:pPr>
        <w:ind w:left="2880" w:hanging="360"/>
      </w:pPr>
    </w:lvl>
    <w:lvl w:ilvl="4" w:tplc="67828058" w:tentative="1">
      <w:start w:val="1"/>
      <w:numFmt w:val="lowerLetter"/>
      <w:lvlText w:val="%5."/>
      <w:lvlJc w:val="left"/>
      <w:pPr>
        <w:ind w:left="3600" w:hanging="360"/>
      </w:pPr>
    </w:lvl>
    <w:lvl w:ilvl="5" w:tplc="67828058" w:tentative="1">
      <w:start w:val="1"/>
      <w:numFmt w:val="lowerRoman"/>
      <w:lvlText w:val="%6."/>
      <w:lvlJc w:val="right"/>
      <w:pPr>
        <w:ind w:left="4320" w:hanging="180"/>
      </w:pPr>
    </w:lvl>
    <w:lvl w:ilvl="6" w:tplc="67828058" w:tentative="1">
      <w:start w:val="1"/>
      <w:numFmt w:val="decimal"/>
      <w:lvlText w:val="%7."/>
      <w:lvlJc w:val="left"/>
      <w:pPr>
        <w:ind w:left="5040" w:hanging="360"/>
      </w:pPr>
    </w:lvl>
    <w:lvl w:ilvl="7" w:tplc="67828058" w:tentative="1">
      <w:start w:val="1"/>
      <w:numFmt w:val="lowerLetter"/>
      <w:lvlText w:val="%8."/>
      <w:lvlJc w:val="left"/>
      <w:pPr>
        <w:ind w:left="5760" w:hanging="360"/>
      </w:pPr>
    </w:lvl>
    <w:lvl w:ilvl="8" w:tplc="67828058" w:tentative="1">
      <w:start w:val="1"/>
      <w:numFmt w:val="lowerRoman"/>
      <w:lvlText w:val="%9."/>
      <w:lvlJc w:val="right"/>
      <w:pPr>
        <w:ind w:left="6480" w:hanging="180"/>
      </w:pPr>
    </w:lvl>
  </w:abstractNum>
  <w:abstractNum w:abstractNumId="32438291">
    <w:multiLevelType w:val="hybridMultilevel"/>
    <w:lvl w:ilvl="0" w:tplc="40224047">
      <w:start w:val="1"/>
      <w:numFmt w:val="decimal"/>
      <w:lvlText w:val="%1."/>
      <w:lvlJc w:val="left"/>
      <w:pPr>
        <w:ind w:left="720" w:hanging="360"/>
      </w:pPr>
    </w:lvl>
    <w:lvl w:ilvl="1" w:tplc="40224047" w:tentative="1">
      <w:start w:val="1"/>
      <w:numFmt w:val="lowerLetter"/>
      <w:lvlText w:val="%2."/>
      <w:lvlJc w:val="left"/>
      <w:pPr>
        <w:ind w:left="1440" w:hanging="360"/>
      </w:pPr>
    </w:lvl>
    <w:lvl w:ilvl="2" w:tplc="40224047" w:tentative="1">
      <w:start w:val="1"/>
      <w:numFmt w:val="lowerRoman"/>
      <w:lvlText w:val="%3."/>
      <w:lvlJc w:val="right"/>
      <w:pPr>
        <w:ind w:left="2160" w:hanging="180"/>
      </w:pPr>
    </w:lvl>
    <w:lvl w:ilvl="3" w:tplc="40224047" w:tentative="1">
      <w:start w:val="1"/>
      <w:numFmt w:val="decimal"/>
      <w:lvlText w:val="%4."/>
      <w:lvlJc w:val="left"/>
      <w:pPr>
        <w:ind w:left="2880" w:hanging="360"/>
      </w:pPr>
    </w:lvl>
    <w:lvl w:ilvl="4" w:tplc="40224047" w:tentative="1">
      <w:start w:val="1"/>
      <w:numFmt w:val="lowerLetter"/>
      <w:lvlText w:val="%5."/>
      <w:lvlJc w:val="left"/>
      <w:pPr>
        <w:ind w:left="3600" w:hanging="360"/>
      </w:pPr>
    </w:lvl>
    <w:lvl w:ilvl="5" w:tplc="40224047" w:tentative="1">
      <w:start w:val="1"/>
      <w:numFmt w:val="lowerRoman"/>
      <w:lvlText w:val="%6."/>
      <w:lvlJc w:val="right"/>
      <w:pPr>
        <w:ind w:left="4320" w:hanging="180"/>
      </w:pPr>
    </w:lvl>
    <w:lvl w:ilvl="6" w:tplc="40224047" w:tentative="1">
      <w:start w:val="1"/>
      <w:numFmt w:val="decimal"/>
      <w:lvlText w:val="%7."/>
      <w:lvlJc w:val="left"/>
      <w:pPr>
        <w:ind w:left="5040" w:hanging="360"/>
      </w:pPr>
    </w:lvl>
    <w:lvl w:ilvl="7" w:tplc="40224047" w:tentative="1">
      <w:start w:val="1"/>
      <w:numFmt w:val="lowerLetter"/>
      <w:lvlText w:val="%8."/>
      <w:lvlJc w:val="left"/>
      <w:pPr>
        <w:ind w:left="5760" w:hanging="360"/>
      </w:pPr>
    </w:lvl>
    <w:lvl w:ilvl="8" w:tplc="40224047" w:tentative="1">
      <w:start w:val="1"/>
      <w:numFmt w:val="lowerRoman"/>
      <w:lvlText w:val="%9."/>
      <w:lvlJc w:val="right"/>
      <w:pPr>
        <w:ind w:left="6480" w:hanging="180"/>
      </w:pPr>
    </w:lvl>
  </w:abstractNum>
  <w:abstractNum w:abstractNumId="32438290">
    <w:multiLevelType w:val="hybridMultilevel"/>
    <w:lvl w:ilvl="0" w:tplc="34235958">
      <w:start w:val="1"/>
      <w:numFmt w:val="decimal"/>
      <w:lvlText w:val="%1."/>
      <w:lvlJc w:val="left"/>
      <w:pPr>
        <w:ind w:left="720" w:hanging="360"/>
      </w:pPr>
    </w:lvl>
    <w:lvl w:ilvl="1" w:tplc="34235958" w:tentative="1">
      <w:start w:val="1"/>
      <w:numFmt w:val="lowerLetter"/>
      <w:lvlText w:val="%2."/>
      <w:lvlJc w:val="left"/>
      <w:pPr>
        <w:ind w:left="1440" w:hanging="360"/>
      </w:pPr>
    </w:lvl>
    <w:lvl w:ilvl="2" w:tplc="34235958" w:tentative="1">
      <w:start w:val="1"/>
      <w:numFmt w:val="lowerRoman"/>
      <w:lvlText w:val="%3."/>
      <w:lvlJc w:val="right"/>
      <w:pPr>
        <w:ind w:left="2160" w:hanging="180"/>
      </w:pPr>
    </w:lvl>
    <w:lvl w:ilvl="3" w:tplc="34235958" w:tentative="1">
      <w:start w:val="1"/>
      <w:numFmt w:val="decimal"/>
      <w:lvlText w:val="%4."/>
      <w:lvlJc w:val="left"/>
      <w:pPr>
        <w:ind w:left="2880" w:hanging="360"/>
      </w:pPr>
    </w:lvl>
    <w:lvl w:ilvl="4" w:tplc="34235958" w:tentative="1">
      <w:start w:val="1"/>
      <w:numFmt w:val="lowerLetter"/>
      <w:lvlText w:val="%5."/>
      <w:lvlJc w:val="left"/>
      <w:pPr>
        <w:ind w:left="3600" w:hanging="360"/>
      </w:pPr>
    </w:lvl>
    <w:lvl w:ilvl="5" w:tplc="34235958" w:tentative="1">
      <w:start w:val="1"/>
      <w:numFmt w:val="lowerRoman"/>
      <w:lvlText w:val="%6."/>
      <w:lvlJc w:val="right"/>
      <w:pPr>
        <w:ind w:left="4320" w:hanging="180"/>
      </w:pPr>
    </w:lvl>
    <w:lvl w:ilvl="6" w:tplc="34235958" w:tentative="1">
      <w:start w:val="1"/>
      <w:numFmt w:val="decimal"/>
      <w:lvlText w:val="%7."/>
      <w:lvlJc w:val="left"/>
      <w:pPr>
        <w:ind w:left="5040" w:hanging="360"/>
      </w:pPr>
    </w:lvl>
    <w:lvl w:ilvl="7" w:tplc="34235958" w:tentative="1">
      <w:start w:val="1"/>
      <w:numFmt w:val="lowerLetter"/>
      <w:lvlText w:val="%8."/>
      <w:lvlJc w:val="left"/>
      <w:pPr>
        <w:ind w:left="5760" w:hanging="360"/>
      </w:pPr>
    </w:lvl>
    <w:lvl w:ilvl="8" w:tplc="34235958" w:tentative="1">
      <w:start w:val="1"/>
      <w:numFmt w:val="lowerRoman"/>
      <w:lvlText w:val="%9."/>
      <w:lvlJc w:val="right"/>
      <w:pPr>
        <w:ind w:left="6480" w:hanging="180"/>
      </w:pPr>
    </w:lvl>
  </w:abstractNum>
  <w:abstractNum w:abstractNumId="32438289">
    <w:multiLevelType w:val="hybridMultilevel"/>
    <w:lvl w:ilvl="0" w:tplc="22487583">
      <w:start w:val="1"/>
      <w:numFmt w:val="decimal"/>
      <w:lvlText w:val="%1."/>
      <w:lvlJc w:val="left"/>
      <w:pPr>
        <w:ind w:left="720" w:hanging="360"/>
      </w:pPr>
    </w:lvl>
    <w:lvl w:ilvl="1" w:tplc="22487583" w:tentative="1">
      <w:start w:val="1"/>
      <w:numFmt w:val="lowerLetter"/>
      <w:lvlText w:val="%2."/>
      <w:lvlJc w:val="left"/>
      <w:pPr>
        <w:ind w:left="1440" w:hanging="360"/>
      </w:pPr>
    </w:lvl>
    <w:lvl w:ilvl="2" w:tplc="22487583" w:tentative="1">
      <w:start w:val="1"/>
      <w:numFmt w:val="lowerRoman"/>
      <w:lvlText w:val="%3."/>
      <w:lvlJc w:val="right"/>
      <w:pPr>
        <w:ind w:left="2160" w:hanging="180"/>
      </w:pPr>
    </w:lvl>
    <w:lvl w:ilvl="3" w:tplc="22487583" w:tentative="1">
      <w:start w:val="1"/>
      <w:numFmt w:val="decimal"/>
      <w:lvlText w:val="%4."/>
      <w:lvlJc w:val="left"/>
      <w:pPr>
        <w:ind w:left="2880" w:hanging="360"/>
      </w:pPr>
    </w:lvl>
    <w:lvl w:ilvl="4" w:tplc="22487583" w:tentative="1">
      <w:start w:val="1"/>
      <w:numFmt w:val="lowerLetter"/>
      <w:lvlText w:val="%5."/>
      <w:lvlJc w:val="left"/>
      <w:pPr>
        <w:ind w:left="3600" w:hanging="360"/>
      </w:pPr>
    </w:lvl>
    <w:lvl w:ilvl="5" w:tplc="22487583" w:tentative="1">
      <w:start w:val="1"/>
      <w:numFmt w:val="lowerRoman"/>
      <w:lvlText w:val="%6."/>
      <w:lvlJc w:val="right"/>
      <w:pPr>
        <w:ind w:left="4320" w:hanging="180"/>
      </w:pPr>
    </w:lvl>
    <w:lvl w:ilvl="6" w:tplc="22487583" w:tentative="1">
      <w:start w:val="1"/>
      <w:numFmt w:val="decimal"/>
      <w:lvlText w:val="%7."/>
      <w:lvlJc w:val="left"/>
      <w:pPr>
        <w:ind w:left="5040" w:hanging="360"/>
      </w:pPr>
    </w:lvl>
    <w:lvl w:ilvl="7" w:tplc="22487583" w:tentative="1">
      <w:start w:val="1"/>
      <w:numFmt w:val="lowerLetter"/>
      <w:lvlText w:val="%8."/>
      <w:lvlJc w:val="left"/>
      <w:pPr>
        <w:ind w:left="5760" w:hanging="360"/>
      </w:pPr>
    </w:lvl>
    <w:lvl w:ilvl="8" w:tplc="22487583" w:tentative="1">
      <w:start w:val="1"/>
      <w:numFmt w:val="lowerRoman"/>
      <w:lvlText w:val="%9."/>
      <w:lvlJc w:val="right"/>
      <w:pPr>
        <w:ind w:left="6480" w:hanging="180"/>
      </w:pPr>
    </w:lvl>
  </w:abstractNum>
  <w:abstractNum w:abstractNumId="32438288">
    <w:multiLevelType w:val="hybridMultilevel"/>
    <w:lvl w:ilvl="0" w:tplc="67902990">
      <w:start w:val="1"/>
      <w:numFmt w:val="decimal"/>
      <w:lvlText w:val="%1."/>
      <w:lvlJc w:val="left"/>
      <w:pPr>
        <w:ind w:left="720" w:hanging="360"/>
      </w:pPr>
    </w:lvl>
    <w:lvl w:ilvl="1" w:tplc="67902990" w:tentative="1">
      <w:start w:val="1"/>
      <w:numFmt w:val="lowerLetter"/>
      <w:lvlText w:val="%2."/>
      <w:lvlJc w:val="left"/>
      <w:pPr>
        <w:ind w:left="1440" w:hanging="360"/>
      </w:pPr>
    </w:lvl>
    <w:lvl w:ilvl="2" w:tplc="67902990" w:tentative="1">
      <w:start w:val="1"/>
      <w:numFmt w:val="lowerRoman"/>
      <w:lvlText w:val="%3."/>
      <w:lvlJc w:val="right"/>
      <w:pPr>
        <w:ind w:left="2160" w:hanging="180"/>
      </w:pPr>
    </w:lvl>
    <w:lvl w:ilvl="3" w:tplc="67902990" w:tentative="1">
      <w:start w:val="1"/>
      <w:numFmt w:val="decimal"/>
      <w:lvlText w:val="%4."/>
      <w:lvlJc w:val="left"/>
      <w:pPr>
        <w:ind w:left="2880" w:hanging="360"/>
      </w:pPr>
    </w:lvl>
    <w:lvl w:ilvl="4" w:tplc="67902990" w:tentative="1">
      <w:start w:val="1"/>
      <w:numFmt w:val="lowerLetter"/>
      <w:lvlText w:val="%5."/>
      <w:lvlJc w:val="left"/>
      <w:pPr>
        <w:ind w:left="3600" w:hanging="360"/>
      </w:pPr>
    </w:lvl>
    <w:lvl w:ilvl="5" w:tplc="67902990" w:tentative="1">
      <w:start w:val="1"/>
      <w:numFmt w:val="lowerRoman"/>
      <w:lvlText w:val="%6."/>
      <w:lvlJc w:val="right"/>
      <w:pPr>
        <w:ind w:left="4320" w:hanging="180"/>
      </w:pPr>
    </w:lvl>
    <w:lvl w:ilvl="6" w:tplc="67902990" w:tentative="1">
      <w:start w:val="1"/>
      <w:numFmt w:val="decimal"/>
      <w:lvlText w:val="%7."/>
      <w:lvlJc w:val="left"/>
      <w:pPr>
        <w:ind w:left="5040" w:hanging="360"/>
      </w:pPr>
    </w:lvl>
    <w:lvl w:ilvl="7" w:tplc="67902990" w:tentative="1">
      <w:start w:val="1"/>
      <w:numFmt w:val="lowerLetter"/>
      <w:lvlText w:val="%8."/>
      <w:lvlJc w:val="left"/>
      <w:pPr>
        <w:ind w:left="5760" w:hanging="360"/>
      </w:pPr>
    </w:lvl>
    <w:lvl w:ilvl="8" w:tplc="67902990" w:tentative="1">
      <w:start w:val="1"/>
      <w:numFmt w:val="lowerRoman"/>
      <w:lvlText w:val="%9."/>
      <w:lvlJc w:val="right"/>
      <w:pPr>
        <w:ind w:left="6480" w:hanging="180"/>
      </w:pPr>
    </w:lvl>
  </w:abstractNum>
  <w:abstractNum w:abstractNumId="32438287">
    <w:multiLevelType w:val="hybridMultilevel"/>
    <w:lvl w:ilvl="0" w:tplc="11428525">
      <w:start w:val="1"/>
      <w:numFmt w:val="decimal"/>
      <w:lvlText w:val="%1."/>
      <w:lvlJc w:val="left"/>
      <w:pPr>
        <w:ind w:left="720" w:hanging="360"/>
      </w:pPr>
    </w:lvl>
    <w:lvl w:ilvl="1" w:tplc="11428525" w:tentative="1">
      <w:start w:val="1"/>
      <w:numFmt w:val="lowerLetter"/>
      <w:lvlText w:val="%2."/>
      <w:lvlJc w:val="left"/>
      <w:pPr>
        <w:ind w:left="1440" w:hanging="360"/>
      </w:pPr>
    </w:lvl>
    <w:lvl w:ilvl="2" w:tplc="11428525" w:tentative="1">
      <w:start w:val="1"/>
      <w:numFmt w:val="lowerRoman"/>
      <w:lvlText w:val="%3."/>
      <w:lvlJc w:val="right"/>
      <w:pPr>
        <w:ind w:left="2160" w:hanging="180"/>
      </w:pPr>
    </w:lvl>
    <w:lvl w:ilvl="3" w:tplc="11428525" w:tentative="1">
      <w:start w:val="1"/>
      <w:numFmt w:val="decimal"/>
      <w:lvlText w:val="%4."/>
      <w:lvlJc w:val="left"/>
      <w:pPr>
        <w:ind w:left="2880" w:hanging="360"/>
      </w:pPr>
    </w:lvl>
    <w:lvl w:ilvl="4" w:tplc="11428525" w:tentative="1">
      <w:start w:val="1"/>
      <w:numFmt w:val="lowerLetter"/>
      <w:lvlText w:val="%5."/>
      <w:lvlJc w:val="left"/>
      <w:pPr>
        <w:ind w:left="3600" w:hanging="360"/>
      </w:pPr>
    </w:lvl>
    <w:lvl w:ilvl="5" w:tplc="11428525" w:tentative="1">
      <w:start w:val="1"/>
      <w:numFmt w:val="lowerRoman"/>
      <w:lvlText w:val="%6."/>
      <w:lvlJc w:val="right"/>
      <w:pPr>
        <w:ind w:left="4320" w:hanging="180"/>
      </w:pPr>
    </w:lvl>
    <w:lvl w:ilvl="6" w:tplc="11428525" w:tentative="1">
      <w:start w:val="1"/>
      <w:numFmt w:val="decimal"/>
      <w:lvlText w:val="%7."/>
      <w:lvlJc w:val="left"/>
      <w:pPr>
        <w:ind w:left="5040" w:hanging="360"/>
      </w:pPr>
    </w:lvl>
    <w:lvl w:ilvl="7" w:tplc="11428525" w:tentative="1">
      <w:start w:val="1"/>
      <w:numFmt w:val="lowerLetter"/>
      <w:lvlText w:val="%8."/>
      <w:lvlJc w:val="left"/>
      <w:pPr>
        <w:ind w:left="5760" w:hanging="360"/>
      </w:pPr>
    </w:lvl>
    <w:lvl w:ilvl="8" w:tplc="11428525" w:tentative="1">
      <w:start w:val="1"/>
      <w:numFmt w:val="lowerRoman"/>
      <w:lvlText w:val="%9."/>
      <w:lvlJc w:val="right"/>
      <w:pPr>
        <w:ind w:left="6480" w:hanging="180"/>
      </w:pPr>
    </w:lvl>
  </w:abstractNum>
  <w:abstractNum w:abstractNumId="32438286">
    <w:multiLevelType w:val="hybridMultilevel"/>
    <w:lvl w:ilvl="0" w:tplc="69598928">
      <w:start w:val="1"/>
      <w:numFmt w:val="decimal"/>
      <w:lvlText w:val="%1."/>
      <w:lvlJc w:val="left"/>
      <w:pPr>
        <w:ind w:left="720" w:hanging="360"/>
      </w:pPr>
    </w:lvl>
    <w:lvl w:ilvl="1" w:tplc="69598928" w:tentative="1">
      <w:start w:val="1"/>
      <w:numFmt w:val="lowerLetter"/>
      <w:lvlText w:val="%2."/>
      <w:lvlJc w:val="left"/>
      <w:pPr>
        <w:ind w:left="1440" w:hanging="360"/>
      </w:pPr>
    </w:lvl>
    <w:lvl w:ilvl="2" w:tplc="69598928" w:tentative="1">
      <w:start w:val="1"/>
      <w:numFmt w:val="lowerRoman"/>
      <w:lvlText w:val="%3."/>
      <w:lvlJc w:val="right"/>
      <w:pPr>
        <w:ind w:left="2160" w:hanging="180"/>
      </w:pPr>
    </w:lvl>
    <w:lvl w:ilvl="3" w:tplc="69598928" w:tentative="1">
      <w:start w:val="1"/>
      <w:numFmt w:val="decimal"/>
      <w:lvlText w:val="%4."/>
      <w:lvlJc w:val="left"/>
      <w:pPr>
        <w:ind w:left="2880" w:hanging="360"/>
      </w:pPr>
    </w:lvl>
    <w:lvl w:ilvl="4" w:tplc="69598928" w:tentative="1">
      <w:start w:val="1"/>
      <w:numFmt w:val="lowerLetter"/>
      <w:lvlText w:val="%5."/>
      <w:lvlJc w:val="left"/>
      <w:pPr>
        <w:ind w:left="3600" w:hanging="360"/>
      </w:pPr>
    </w:lvl>
    <w:lvl w:ilvl="5" w:tplc="69598928" w:tentative="1">
      <w:start w:val="1"/>
      <w:numFmt w:val="lowerRoman"/>
      <w:lvlText w:val="%6."/>
      <w:lvlJc w:val="right"/>
      <w:pPr>
        <w:ind w:left="4320" w:hanging="180"/>
      </w:pPr>
    </w:lvl>
    <w:lvl w:ilvl="6" w:tplc="69598928" w:tentative="1">
      <w:start w:val="1"/>
      <w:numFmt w:val="decimal"/>
      <w:lvlText w:val="%7."/>
      <w:lvlJc w:val="left"/>
      <w:pPr>
        <w:ind w:left="5040" w:hanging="360"/>
      </w:pPr>
    </w:lvl>
    <w:lvl w:ilvl="7" w:tplc="69598928" w:tentative="1">
      <w:start w:val="1"/>
      <w:numFmt w:val="lowerLetter"/>
      <w:lvlText w:val="%8."/>
      <w:lvlJc w:val="left"/>
      <w:pPr>
        <w:ind w:left="5760" w:hanging="360"/>
      </w:pPr>
    </w:lvl>
    <w:lvl w:ilvl="8" w:tplc="69598928" w:tentative="1">
      <w:start w:val="1"/>
      <w:numFmt w:val="lowerRoman"/>
      <w:lvlText w:val="%9."/>
      <w:lvlJc w:val="right"/>
      <w:pPr>
        <w:ind w:left="6480" w:hanging="180"/>
      </w:pPr>
    </w:lvl>
  </w:abstractNum>
  <w:abstractNum w:abstractNumId="32438285">
    <w:multiLevelType w:val="hybridMultilevel"/>
    <w:lvl w:ilvl="0" w:tplc="22643368">
      <w:start w:val="1"/>
      <w:numFmt w:val="decimal"/>
      <w:lvlText w:val="%1."/>
      <w:lvlJc w:val="left"/>
      <w:pPr>
        <w:ind w:left="720" w:hanging="360"/>
      </w:pPr>
    </w:lvl>
    <w:lvl w:ilvl="1" w:tplc="22643368" w:tentative="1">
      <w:start w:val="1"/>
      <w:numFmt w:val="lowerLetter"/>
      <w:lvlText w:val="%2."/>
      <w:lvlJc w:val="left"/>
      <w:pPr>
        <w:ind w:left="1440" w:hanging="360"/>
      </w:pPr>
    </w:lvl>
    <w:lvl w:ilvl="2" w:tplc="22643368" w:tentative="1">
      <w:start w:val="1"/>
      <w:numFmt w:val="lowerRoman"/>
      <w:lvlText w:val="%3."/>
      <w:lvlJc w:val="right"/>
      <w:pPr>
        <w:ind w:left="2160" w:hanging="180"/>
      </w:pPr>
    </w:lvl>
    <w:lvl w:ilvl="3" w:tplc="22643368" w:tentative="1">
      <w:start w:val="1"/>
      <w:numFmt w:val="decimal"/>
      <w:lvlText w:val="%4."/>
      <w:lvlJc w:val="left"/>
      <w:pPr>
        <w:ind w:left="2880" w:hanging="360"/>
      </w:pPr>
    </w:lvl>
    <w:lvl w:ilvl="4" w:tplc="22643368" w:tentative="1">
      <w:start w:val="1"/>
      <w:numFmt w:val="lowerLetter"/>
      <w:lvlText w:val="%5."/>
      <w:lvlJc w:val="left"/>
      <w:pPr>
        <w:ind w:left="3600" w:hanging="360"/>
      </w:pPr>
    </w:lvl>
    <w:lvl w:ilvl="5" w:tplc="22643368" w:tentative="1">
      <w:start w:val="1"/>
      <w:numFmt w:val="lowerRoman"/>
      <w:lvlText w:val="%6."/>
      <w:lvlJc w:val="right"/>
      <w:pPr>
        <w:ind w:left="4320" w:hanging="180"/>
      </w:pPr>
    </w:lvl>
    <w:lvl w:ilvl="6" w:tplc="22643368" w:tentative="1">
      <w:start w:val="1"/>
      <w:numFmt w:val="decimal"/>
      <w:lvlText w:val="%7."/>
      <w:lvlJc w:val="left"/>
      <w:pPr>
        <w:ind w:left="5040" w:hanging="360"/>
      </w:pPr>
    </w:lvl>
    <w:lvl w:ilvl="7" w:tplc="22643368" w:tentative="1">
      <w:start w:val="1"/>
      <w:numFmt w:val="lowerLetter"/>
      <w:lvlText w:val="%8."/>
      <w:lvlJc w:val="left"/>
      <w:pPr>
        <w:ind w:left="5760" w:hanging="360"/>
      </w:pPr>
    </w:lvl>
    <w:lvl w:ilvl="8" w:tplc="22643368" w:tentative="1">
      <w:start w:val="1"/>
      <w:numFmt w:val="lowerRoman"/>
      <w:lvlText w:val="%9."/>
      <w:lvlJc w:val="right"/>
      <w:pPr>
        <w:ind w:left="6480" w:hanging="180"/>
      </w:pPr>
    </w:lvl>
  </w:abstractNum>
  <w:abstractNum w:abstractNumId="32438284">
    <w:multiLevelType w:val="hybridMultilevel"/>
    <w:lvl w:ilvl="0" w:tplc="28592706">
      <w:start w:val="1"/>
      <w:numFmt w:val="decimal"/>
      <w:lvlText w:val="%1."/>
      <w:lvlJc w:val="left"/>
      <w:pPr>
        <w:ind w:left="720" w:hanging="360"/>
      </w:pPr>
    </w:lvl>
    <w:lvl w:ilvl="1" w:tplc="28592706" w:tentative="1">
      <w:start w:val="1"/>
      <w:numFmt w:val="lowerLetter"/>
      <w:lvlText w:val="%2."/>
      <w:lvlJc w:val="left"/>
      <w:pPr>
        <w:ind w:left="1440" w:hanging="360"/>
      </w:pPr>
    </w:lvl>
    <w:lvl w:ilvl="2" w:tplc="28592706" w:tentative="1">
      <w:start w:val="1"/>
      <w:numFmt w:val="lowerRoman"/>
      <w:lvlText w:val="%3."/>
      <w:lvlJc w:val="right"/>
      <w:pPr>
        <w:ind w:left="2160" w:hanging="180"/>
      </w:pPr>
    </w:lvl>
    <w:lvl w:ilvl="3" w:tplc="28592706" w:tentative="1">
      <w:start w:val="1"/>
      <w:numFmt w:val="decimal"/>
      <w:lvlText w:val="%4."/>
      <w:lvlJc w:val="left"/>
      <w:pPr>
        <w:ind w:left="2880" w:hanging="360"/>
      </w:pPr>
    </w:lvl>
    <w:lvl w:ilvl="4" w:tplc="28592706" w:tentative="1">
      <w:start w:val="1"/>
      <w:numFmt w:val="lowerLetter"/>
      <w:lvlText w:val="%5."/>
      <w:lvlJc w:val="left"/>
      <w:pPr>
        <w:ind w:left="3600" w:hanging="360"/>
      </w:pPr>
    </w:lvl>
    <w:lvl w:ilvl="5" w:tplc="28592706" w:tentative="1">
      <w:start w:val="1"/>
      <w:numFmt w:val="lowerRoman"/>
      <w:lvlText w:val="%6."/>
      <w:lvlJc w:val="right"/>
      <w:pPr>
        <w:ind w:left="4320" w:hanging="180"/>
      </w:pPr>
    </w:lvl>
    <w:lvl w:ilvl="6" w:tplc="28592706" w:tentative="1">
      <w:start w:val="1"/>
      <w:numFmt w:val="decimal"/>
      <w:lvlText w:val="%7."/>
      <w:lvlJc w:val="left"/>
      <w:pPr>
        <w:ind w:left="5040" w:hanging="360"/>
      </w:pPr>
    </w:lvl>
    <w:lvl w:ilvl="7" w:tplc="28592706" w:tentative="1">
      <w:start w:val="1"/>
      <w:numFmt w:val="lowerLetter"/>
      <w:lvlText w:val="%8."/>
      <w:lvlJc w:val="left"/>
      <w:pPr>
        <w:ind w:left="5760" w:hanging="360"/>
      </w:pPr>
    </w:lvl>
    <w:lvl w:ilvl="8" w:tplc="28592706" w:tentative="1">
      <w:start w:val="1"/>
      <w:numFmt w:val="lowerRoman"/>
      <w:lvlText w:val="%9."/>
      <w:lvlJc w:val="right"/>
      <w:pPr>
        <w:ind w:left="6480" w:hanging="180"/>
      </w:pPr>
    </w:lvl>
  </w:abstractNum>
  <w:abstractNum w:abstractNumId="32438283">
    <w:multiLevelType w:val="hybridMultilevel"/>
    <w:lvl w:ilvl="0" w:tplc="66417245">
      <w:start w:val="1"/>
      <w:numFmt w:val="decimal"/>
      <w:lvlText w:val="%1."/>
      <w:lvlJc w:val="left"/>
      <w:pPr>
        <w:ind w:left="720" w:hanging="360"/>
      </w:pPr>
    </w:lvl>
    <w:lvl w:ilvl="1" w:tplc="66417245" w:tentative="1">
      <w:start w:val="1"/>
      <w:numFmt w:val="lowerLetter"/>
      <w:lvlText w:val="%2."/>
      <w:lvlJc w:val="left"/>
      <w:pPr>
        <w:ind w:left="1440" w:hanging="360"/>
      </w:pPr>
    </w:lvl>
    <w:lvl w:ilvl="2" w:tplc="66417245" w:tentative="1">
      <w:start w:val="1"/>
      <w:numFmt w:val="lowerRoman"/>
      <w:lvlText w:val="%3."/>
      <w:lvlJc w:val="right"/>
      <w:pPr>
        <w:ind w:left="2160" w:hanging="180"/>
      </w:pPr>
    </w:lvl>
    <w:lvl w:ilvl="3" w:tplc="66417245" w:tentative="1">
      <w:start w:val="1"/>
      <w:numFmt w:val="decimal"/>
      <w:lvlText w:val="%4."/>
      <w:lvlJc w:val="left"/>
      <w:pPr>
        <w:ind w:left="2880" w:hanging="360"/>
      </w:pPr>
    </w:lvl>
    <w:lvl w:ilvl="4" w:tplc="66417245" w:tentative="1">
      <w:start w:val="1"/>
      <w:numFmt w:val="lowerLetter"/>
      <w:lvlText w:val="%5."/>
      <w:lvlJc w:val="left"/>
      <w:pPr>
        <w:ind w:left="3600" w:hanging="360"/>
      </w:pPr>
    </w:lvl>
    <w:lvl w:ilvl="5" w:tplc="66417245" w:tentative="1">
      <w:start w:val="1"/>
      <w:numFmt w:val="lowerRoman"/>
      <w:lvlText w:val="%6."/>
      <w:lvlJc w:val="right"/>
      <w:pPr>
        <w:ind w:left="4320" w:hanging="180"/>
      </w:pPr>
    </w:lvl>
    <w:lvl w:ilvl="6" w:tplc="66417245" w:tentative="1">
      <w:start w:val="1"/>
      <w:numFmt w:val="decimal"/>
      <w:lvlText w:val="%7."/>
      <w:lvlJc w:val="left"/>
      <w:pPr>
        <w:ind w:left="5040" w:hanging="360"/>
      </w:pPr>
    </w:lvl>
    <w:lvl w:ilvl="7" w:tplc="66417245" w:tentative="1">
      <w:start w:val="1"/>
      <w:numFmt w:val="lowerLetter"/>
      <w:lvlText w:val="%8."/>
      <w:lvlJc w:val="left"/>
      <w:pPr>
        <w:ind w:left="5760" w:hanging="360"/>
      </w:pPr>
    </w:lvl>
    <w:lvl w:ilvl="8" w:tplc="66417245" w:tentative="1">
      <w:start w:val="1"/>
      <w:numFmt w:val="lowerRoman"/>
      <w:lvlText w:val="%9."/>
      <w:lvlJc w:val="right"/>
      <w:pPr>
        <w:ind w:left="6480" w:hanging="180"/>
      </w:pPr>
    </w:lvl>
  </w:abstractNum>
  <w:abstractNum w:abstractNumId="32438282">
    <w:multiLevelType w:val="hybridMultilevel"/>
    <w:lvl w:ilvl="0" w:tplc="39252350">
      <w:start w:val="1"/>
      <w:numFmt w:val="decimal"/>
      <w:lvlText w:val="%1."/>
      <w:lvlJc w:val="left"/>
      <w:pPr>
        <w:ind w:left="720" w:hanging="360"/>
      </w:pPr>
    </w:lvl>
    <w:lvl w:ilvl="1" w:tplc="39252350" w:tentative="1">
      <w:start w:val="1"/>
      <w:numFmt w:val="lowerLetter"/>
      <w:lvlText w:val="%2."/>
      <w:lvlJc w:val="left"/>
      <w:pPr>
        <w:ind w:left="1440" w:hanging="360"/>
      </w:pPr>
    </w:lvl>
    <w:lvl w:ilvl="2" w:tplc="39252350" w:tentative="1">
      <w:start w:val="1"/>
      <w:numFmt w:val="lowerRoman"/>
      <w:lvlText w:val="%3."/>
      <w:lvlJc w:val="right"/>
      <w:pPr>
        <w:ind w:left="2160" w:hanging="180"/>
      </w:pPr>
    </w:lvl>
    <w:lvl w:ilvl="3" w:tplc="39252350" w:tentative="1">
      <w:start w:val="1"/>
      <w:numFmt w:val="decimal"/>
      <w:lvlText w:val="%4."/>
      <w:lvlJc w:val="left"/>
      <w:pPr>
        <w:ind w:left="2880" w:hanging="360"/>
      </w:pPr>
    </w:lvl>
    <w:lvl w:ilvl="4" w:tplc="39252350" w:tentative="1">
      <w:start w:val="1"/>
      <w:numFmt w:val="lowerLetter"/>
      <w:lvlText w:val="%5."/>
      <w:lvlJc w:val="left"/>
      <w:pPr>
        <w:ind w:left="3600" w:hanging="360"/>
      </w:pPr>
    </w:lvl>
    <w:lvl w:ilvl="5" w:tplc="39252350" w:tentative="1">
      <w:start w:val="1"/>
      <w:numFmt w:val="lowerRoman"/>
      <w:lvlText w:val="%6."/>
      <w:lvlJc w:val="right"/>
      <w:pPr>
        <w:ind w:left="4320" w:hanging="180"/>
      </w:pPr>
    </w:lvl>
    <w:lvl w:ilvl="6" w:tplc="39252350" w:tentative="1">
      <w:start w:val="1"/>
      <w:numFmt w:val="decimal"/>
      <w:lvlText w:val="%7."/>
      <w:lvlJc w:val="left"/>
      <w:pPr>
        <w:ind w:left="5040" w:hanging="360"/>
      </w:pPr>
    </w:lvl>
    <w:lvl w:ilvl="7" w:tplc="39252350" w:tentative="1">
      <w:start w:val="1"/>
      <w:numFmt w:val="lowerLetter"/>
      <w:lvlText w:val="%8."/>
      <w:lvlJc w:val="left"/>
      <w:pPr>
        <w:ind w:left="5760" w:hanging="360"/>
      </w:pPr>
    </w:lvl>
    <w:lvl w:ilvl="8" w:tplc="39252350" w:tentative="1">
      <w:start w:val="1"/>
      <w:numFmt w:val="lowerRoman"/>
      <w:lvlText w:val="%9."/>
      <w:lvlJc w:val="right"/>
      <w:pPr>
        <w:ind w:left="6480" w:hanging="180"/>
      </w:pPr>
    </w:lvl>
  </w:abstractNum>
  <w:abstractNum w:abstractNumId="32438281">
    <w:multiLevelType w:val="hybridMultilevel"/>
    <w:lvl w:ilvl="0" w:tplc="70330606">
      <w:start w:val="1"/>
      <w:numFmt w:val="decimal"/>
      <w:lvlText w:val="%1."/>
      <w:lvlJc w:val="left"/>
      <w:pPr>
        <w:ind w:left="720" w:hanging="360"/>
      </w:pPr>
    </w:lvl>
    <w:lvl w:ilvl="1" w:tplc="70330606" w:tentative="1">
      <w:start w:val="1"/>
      <w:numFmt w:val="lowerLetter"/>
      <w:lvlText w:val="%2."/>
      <w:lvlJc w:val="left"/>
      <w:pPr>
        <w:ind w:left="1440" w:hanging="360"/>
      </w:pPr>
    </w:lvl>
    <w:lvl w:ilvl="2" w:tplc="70330606" w:tentative="1">
      <w:start w:val="1"/>
      <w:numFmt w:val="lowerRoman"/>
      <w:lvlText w:val="%3."/>
      <w:lvlJc w:val="right"/>
      <w:pPr>
        <w:ind w:left="2160" w:hanging="180"/>
      </w:pPr>
    </w:lvl>
    <w:lvl w:ilvl="3" w:tplc="70330606" w:tentative="1">
      <w:start w:val="1"/>
      <w:numFmt w:val="decimal"/>
      <w:lvlText w:val="%4."/>
      <w:lvlJc w:val="left"/>
      <w:pPr>
        <w:ind w:left="2880" w:hanging="360"/>
      </w:pPr>
    </w:lvl>
    <w:lvl w:ilvl="4" w:tplc="70330606" w:tentative="1">
      <w:start w:val="1"/>
      <w:numFmt w:val="lowerLetter"/>
      <w:lvlText w:val="%5."/>
      <w:lvlJc w:val="left"/>
      <w:pPr>
        <w:ind w:left="3600" w:hanging="360"/>
      </w:pPr>
    </w:lvl>
    <w:lvl w:ilvl="5" w:tplc="70330606" w:tentative="1">
      <w:start w:val="1"/>
      <w:numFmt w:val="lowerRoman"/>
      <w:lvlText w:val="%6."/>
      <w:lvlJc w:val="right"/>
      <w:pPr>
        <w:ind w:left="4320" w:hanging="180"/>
      </w:pPr>
    </w:lvl>
    <w:lvl w:ilvl="6" w:tplc="70330606" w:tentative="1">
      <w:start w:val="1"/>
      <w:numFmt w:val="decimal"/>
      <w:lvlText w:val="%7."/>
      <w:lvlJc w:val="left"/>
      <w:pPr>
        <w:ind w:left="5040" w:hanging="360"/>
      </w:pPr>
    </w:lvl>
    <w:lvl w:ilvl="7" w:tplc="70330606" w:tentative="1">
      <w:start w:val="1"/>
      <w:numFmt w:val="lowerLetter"/>
      <w:lvlText w:val="%8."/>
      <w:lvlJc w:val="left"/>
      <w:pPr>
        <w:ind w:left="5760" w:hanging="360"/>
      </w:pPr>
    </w:lvl>
    <w:lvl w:ilvl="8" w:tplc="70330606" w:tentative="1">
      <w:start w:val="1"/>
      <w:numFmt w:val="lowerRoman"/>
      <w:lvlText w:val="%9."/>
      <w:lvlJc w:val="right"/>
      <w:pPr>
        <w:ind w:left="6480" w:hanging="180"/>
      </w:pPr>
    </w:lvl>
  </w:abstractNum>
  <w:abstractNum w:abstractNumId="32438280">
    <w:multiLevelType w:val="hybridMultilevel"/>
    <w:lvl w:ilvl="0" w:tplc="42994006">
      <w:start w:val="1"/>
      <w:numFmt w:val="decimal"/>
      <w:lvlText w:val="%1."/>
      <w:lvlJc w:val="left"/>
      <w:pPr>
        <w:ind w:left="720" w:hanging="360"/>
      </w:pPr>
    </w:lvl>
    <w:lvl w:ilvl="1" w:tplc="42994006" w:tentative="1">
      <w:start w:val="1"/>
      <w:numFmt w:val="lowerLetter"/>
      <w:lvlText w:val="%2."/>
      <w:lvlJc w:val="left"/>
      <w:pPr>
        <w:ind w:left="1440" w:hanging="360"/>
      </w:pPr>
    </w:lvl>
    <w:lvl w:ilvl="2" w:tplc="42994006" w:tentative="1">
      <w:start w:val="1"/>
      <w:numFmt w:val="lowerRoman"/>
      <w:lvlText w:val="%3."/>
      <w:lvlJc w:val="right"/>
      <w:pPr>
        <w:ind w:left="2160" w:hanging="180"/>
      </w:pPr>
    </w:lvl>
    <w:lvl w:ilvl="3" w:tplc="42994006" w:tentative="1">
      <w:start w:val="1"/>
      <w:numFmt w:val="decimal"/>
      <w:lvlText w:val="%4."/>
      <w:lvlJc w:val="left"/>
      <w:pPr>
        <w:ind w:left="2880" w:hanging="360"/>
      </w:pPr>
    </w:lvl>
    <w:lvl w:ilvl="4" w:tplc="42994006" w:tentative="1">
      <w:start w:val="1"/>
      <w:numFmt w:val="lowerLetter"/>
      <w:lvlText w:val="%5."/>
      <w:lvlJc w:val="left"/>
      <w:pPr>
        <w:ind w:left="3600" w:hanging="360"/>
      </w:pPr>
    </w:lvl>
    <w:lvl w:ilvl="5" w:tplc="42994006" w:tentative="1">
      <w:start w:val="1"/>
      <w:numFmt w:val="lowerRoman"/>
      <w:lvlText w:val="%6."/>
      <w:lvlJc w:val="right"/>
      <w:pPr>
        <w:ind w:left="4320" w:hanging="180"/>
      </w:pPr>
    </w:lvl>
    <w:lvl w:ilvl="6" w:tplc="42994006" w:tentative="1">
      <w:start w:val="1"/>
      <w:numFmt w:val="decimal"/>
      <w:lvlText w:val="%7."/>
      <w:lvlJc w:val="left"/>
      <w:pPr>
        <w:ind w:left="5040" w:hanging="360"/>
      </w:pPr>
    </w:lvl>
    <w:lvl w:ilvl="7" w:tplc="42994006" w:tentative="1">
      <w:start w:val="1"/>
      <w:numFmt w:val="lowerLetter"/>
      <w:lvlText w:val="%8."/>
      <w:lvlJc w:val="left"/>
      <w:pPr>
        <w:ind w:left="5760" w:hanging="360"/>
      </w:pPr>
    </w:lvl>
    <w:lvl w:ilvl="8" w:tplc="42994006" w:tentative="1">
      <w:start w:val="1"/>
      <w:numFmt w:val="lowerRoman"/>
      <w:lvlText w:val="%9."/>
      <w:lvlJc w:val="right"/>
      <w:pPr>
        <w:ind w:left="6480" w:hanging="180"/>
      </w:pPr>
    </w:lvl>
  </w:abstractNum>
  <w:abstractNum w:abstractNumId="32438279">
    <w:multiLevelType w:val="hybridMultilevel"/>
    <w:lvl w:ilvl="0" w:tplc="96095825">
      <w:start w:val="1"/>
      <w:numFmt w:val="decimal"/>
      <w:lvlText w:val="%1."/>
      <w:lvlJc w:val="left"/>
      <w:pPr>
        <w:ind w:left="720" w:hanging="360"/>
      </w:pPr>
    </w:lvl>
    <w:lvl w:ilvl="1" w:tplc="96095825" w:tentative="1">
      <w:start w:val="1"/>
      <w:numFmt w:val="lowerLetter"/>
      <w:lvlText w:val="%2."/>
      <w:lvlJc w:val="left"/>
      <w:pPr>
        <w:ind w:left="1440" w:hanging="360"/>
      </w:pPr>
    </w:lvl>
    <w:lvl w:ilvl="2" w:tplc="96095825" w:tentative="1">
      <w:start w:val="1"/>
      <w:numFmt w:val="lowerRoman"/>
      <w:lvlText w:val="%3."/>
      <w:lvlJc w:val="right"/>
      <w:pPr>
        <w:ind w:left="2160" w:hanging="180"/>
      </w:pPr>
    </w:lvl>
    <w:lvl w:ilvl="3" w:tplc="96095825" w:tentative="1">
      <w:start w:val="1"/>
      <w:numFmt w:val="decimal"/>
      <w:lvlText w:val="%4."/>
      <w:lvlJc w:val="left"/>
      <w:pPr>
        <w:ind w:left="2880" w:hanging="360"/>
      </w:pPr>
    </w:lvl>
    <w:lvl w:ilvl="4" w:tplc="96095825" w:tentative="1">
      <w:start w:val="1"/>
      <w:numFmt w:val="lowerLetter"/>
      <w:lvlText w:val="%5."/>
      <w:lvlJc w:val="left"/>
      <w:pPr>
        <w:ind w:left="3600" w:hanging="360"/>
      </w:pPr>
    </w:lvl>
    <w:lvl w:ilvl="5" w:tplc="96095825" w:tentative="1">
      <w:start w:val="1"/>
      <w:numFmt w:val="lowerRoman"/>
      <w:lvlText w:val="%6."/>
      <w:lvlJc w:val="right"/>
      <w:pPr>
        <w:ind w:left="4320" w:hanging="180"/>
      </w:pPr>
    </w:lvl>
    <w:lvl w:ilvl="6" w:tplc="96095825" w:tentative="1">
      <w:start w:val="1"/>
      <w:numFmt w:val="decimal"/>
      <w:lvlText w:val="%7."/>
      <w:lvlJc w:val="left"/>
      <w:pPr>
        <w:ind w:left="5040" w:hanging="360"/>
      </w:pPr>
    </w:lvl>
    <w:lvl w:ilvl="7" w:tplc="96095825" w:tentative="1">
      <w:start w:val="1"/>
      <w:numFmt w:val="lowerLetter"/>
      <w:lvlText w:val="%8."/>
      <w:lvlJc w:val="left"/>
      <w:pPr>
        <w:ind w:left="5760" w:hanging="360"/>
      </w:pPr>
    </w:lvl>
    <w:lvl w:ilvl="8" w:tplc="96095825" w:tentative="1">
      <w:start w:val="1"/>
      <w:numFmt w:val="lowerRoman"/>
      <w:lvlText w:val="%9."/>
      <w:lvlJc w:val="right"/>
      <w:pPr>
        <w:ind w:left="6480" w:hanging="180"/>
      </w:pPr>
    </w:lvl>
  </w:abstractNum>
  <w:abstractNum w:abstractNumId="32438278">
    <w:multiLevelType w:val="hybridMultilevel"/>
    <w:lvl w:ilvl="0" w:tplc="56203414">
      <w:start w:val="1"/>
      <w:numFmt w:val="decimal"/>
      <w:lvlText w:val="%1."/>
      <w:lvlJc w:val="left"/>
      <w:pPr>
        <w:ind w:left="720" w:hanging="360"/>
      </w:pPr>
    </w:lvl>
    <w:lvl w:ilvl="1" w:tplc="56203414" w:tentative="1">
      <w:start w:val="1"/>
      <w:numFmt w:val="lowerLetter"/>
      <w:lvlText w:val="%2."/>
      <w:lvlJc w:val="left"/>
      <w:pPr>
        <w:ind w:left="1440" w:hanging="360"/>
      </w:pPr>
    </w:lvl>
    <w:lvl w:ilvl="2" w:tplc="56203414" w:tentative="1">
      <w:start w:val="1"/>
      <w:numFmt w:val="lowerRoman"/>
      <w:lvlText w:val="%3."/>
      <w:lvlJc w:val="right"/>
      <w:pPr>
        <w:ind w:left="2160" w:hanging="180"/>
      </w:pPr>
    </w:lvl>
    <w:lvl w:ilvl="3" w:tplc="56203414" w:tentative="1">
      <w:start w:val="1"/>
      <w:numFmt w:val="decimal"/>
      <w:lvlText w:val="%4."/>
      <w:lvlJc w:val="left"/>
      <w:pPr>
        <w:ind w:left="2880" w:hanging="360"/>
      </w:pPr>
    </w:lvl>
    <w:lvl w:ilvl="4" w:tplc="56203414" w:tentative="1">
      <w:start w:val="1"/>
      <w:numFmt w:val="lowerLetter"/>
      <w:lvlText w:val="%5."/>
      <w:lvlJc w:val="left"/>
      <w:pPr>
        <w:ind w:left="3600" w:hanging="360"/>
      </w:pPr>
    </w:lvl>
    <w:lvl w:ilvl="5" w:tplc="56203414" w:tentative="1">
      <w:start w:val="1"/>
      <w:numFmt w:val="lowerRoman"/>
      <w:lvlText w:val="%6."/>
      <w:lvlJc w:val="right"/>
      <w:pPr>
        <w:ind w:left="4320" w:hanging="180"/>
      </w:pPr>
    </w:lvl>
    <w:lvl w:ilvl="6" w:tplc="56203414" w:tentative="1">
      <w:start w:val="1"/>
      <w:numFmt w:val="decimal"/>
      <w:lvlText w:val="%7."/>
      <w:lvlJc w:val="left"/>
      <w:pPr>
        <w:ind w:left="5040" w:hanging="360"/>
      </w:pPr>
    </w:lvl>
    <w:lvl w:ilvl="7" w:tplc="56203414" w:tentative="1">
      <w:start w:val="1"/>
      <w:numFmt w:val="lowerLetter"/>
      <w:lvlText w:val="%8."/>
      <w:lvlJc w:val="left"/>
      <w:pPr>
        <w:ind w:left="5760" w:hanging="360"/>
      </w:pPr>
    </w:lvl>
    <w:lvl w:ilvl="8" w:tplc="56203414" w:tentative="1">
      <w:start w:val="1"/>
      <w:numFmt w:val="lowerRoman"/>
      <w:lvlText w:val="%9."/>
      <w:lvlJc w:val="right"/>
      <w:pPr>
        <w:ind w:left="6480" w:hanging="180"/>
      </w:pPr>
    </w:lvl>
  </w:abstractNum>
  <w:abstractNum w:abstractNumId="32438277">
    <w:multiLevelType w:val="hybridMultilevel"/>
    <w:lvl w:ilvl="0" w:tplc="91096137">
      <w:start w:val="1"/>
      <w:numFmt w:val="decimal"/>
      <w:lvlText w:val="%1."/>
      <w:lvlJc w:val="left"/>
      <w:pPr>
        <w:ind w:left="720" w:hanging="360"/>
      </w:pPr>
    </w:lvl>
    <w:lvl w:ilvl="1" w:tplc="91096137" w:tentative="1">
      <w:start w:val="1"/>
      <w:numFmt w:val="lowerLetter"/>
      <w:lvlText w:val="%2."/>
      <w:lvlJc w:val="left"/>
      <w:pPr>
        <w:ind w:left="1440" w:hanging="360"/>
      </w:pPr>
    </w:lvl>
    <w:lvl w:ilvl="2" w:tplc="91096137" w:tentative="1">
      <w:start w:val="1"/>
      <w:numFmt w:val="lowerRoman"/>
      <w:lvlText w:val="%3."/>
      <w:lvlJc w:val="right"/>
      <w:pPr>
        <w:ind w:left="2160" w:hanging="180"/>
      </w:pPr>
    </w:lvl>
    <w:lvl w:ilvl="3" w:tplc="91096137" w:tentative="1">
      <w:start w:val="1"/>
      <w:numFmt w:val="decimal"/>
      <w:lvlText w:val="%4."/>
      <w:lvlJc w:val="left"/>
      <w:pPr>
        <w:ind w:left="2880" w:hanging="360"/>
      </w:pPr>
    </w:lvl>
    <w:lvl w:ilvl="4" w:tplc="91096137" w:tentative="1">
      <w:start w:val="1"/>
      <w:numFmt w:val="lowerLetter"/>
      <w:lvlText w:val="%5."/>
      <w:lvlJc w:val="left"/>
      <w:pPr>
        <w:ind w:left="3600" w:hanging="360"/>
      </w:pPr>
    </w:lvl>
    <w:lvl w:ilvl="5" w:tplc="91096137" w:tentative="1">
      <w:start w:val="1"/>
      <w:numFmt w:val="lowerRoman"/>
      <w:lvlText w:val="%6."/>
      <w:lvlJc w:val="right"/>
      <w:pPr>
        <w:ind w:left="4320" w:hanging="180"/>
      </w:pPr>
    </w:lvl>
    <w:lvl w:ilvl="6" w:tplc="91096137" w:tentative="1">
      <w:start w:val="1"/>
      <w:numFmt w:val="decimal"/>
      <w:lvlText w:val="%7."/>
      <w:lvlJc w:val="left"/>
      <w:pPr>
        <w:ind w:left="5040" w:hanging="360"/>
      </w:pPr>
    </w:lvl>
    <w:lvl w:ilvl="7" w:tplc="91096137" w:tentative="1">
      <w:start w:val="1"/>
      <w:numFmt w:val="lowerLetter"/>
      <w:lvlText w:val="%8."/>
      <w:lvlJc w:val="left"/>
      <w:pPr>
        <w:ind w:left="5760" w:hanging="360"/>
      </w:pPr>
    </w:lvl>
    <w:lvl w:ilvl="8" w:tplc="91096137" w:tentative="1">
      <w:start w:val="1"/>
      <w:numFmt w:val="lowerRoman"/>
      <w:lvlText w:val="%9."/>
      <w:lvlJc w:val="right"/>
      <w:pPr>
        <w:ind w:left="6480" w:hanging="180"/>
      </w:pPr>
    </w:lvl>
  </w:abstractNum>
  <w:abstractNum w:abstractNumId="32438276">
    <w:multiLevelType w:val="hybridMultilevel"/>
    <w:lvl w:ilvl="0" w:tplc="45627596">
      <w:start w:val="1"/>
      <w:numFmt w:val="decimal"/>
      <w:lvlText w:val="%1."/>
      <w:lvlJc w:val="left"/>
      <w:pPr>
        <w:ind w:left="720" w:hanging="360"/>
      </w:pPr>
    </w:lvl>
    <w:lvl w:ilvl="1" w:tplc="45627596" w:tentative="1">
      <w:start w:val="1"/>
      <w:numFmt w:val="lowerLetter"/>
      <w:lvlText w:val="%2."/>
      <w:lvlJc w:val="left"/>
      <w:pPr>
        <w:ind w:left="1440" w:hanging="360"/>
      </w:pPr>
    </w:lvl>
    <w:lvl w:ilvl="2" w:tplc="45627596" w:tentative="1">
      <w:start w:val="1"/>
      <w:numFmt w:val="lowerRoman"/>
      <w:lvlText w:val="%3."/>
      <w:lvlJc w:val="right"/>
      <w:pPr>
        <w:ind w:left="2160" w:hanging="180"/>
      </w:pPr>
    </w:lvl>
    <w:lvl w:ilvl="3" w:tplc="45627596" w:tentative="1">
      <w:start w:val="1"/>
      <w:numFmt w:val="decimal"/>
      <w:lvlText w:val="%4."/>
      <w:lvlJc w:val="left"/>
      <w:pPr>
        <w:ind w:left="2880" w:hanging="360"/>
      </w:pPr>
    </w:lvl>
    <w:lvl w:ilvl="4" w:tplc="45627596" w:tentative="1">
      <w:start w:val="1"/>
      <w:numFmt w:val="lowerLetter"/>
      <w:lvlText w:val="%5."/>
      <w:lvlJc w:val="left"/>
      <w:pPr>
        <w:ind w:left="3600" w:hanging="360"/>
      </w:pPr>
    </w:lvl>
    <w:lvl w:ilvl="5" w:tplc="45627596" w:tentative="1">
      <w:start w:val="1"/>
      <w:numFmt w:val="lowerRoman"/>
      <w:lvlText w:val="%6."/>
      <w:lvlJc w:val="right"/>
      <w:pPr>
        <w:ind w:left="4320" w:hanging="180"/>
      </w:pPr>
    </w:lvl>
    <w:lvl w:ilvl="6" w:tplc="45627596" w:tentative="1">
      <w:start w:val="1"/>
      <w:numFmt w:val="decimal"/>
      <w:lvlText w:val="%7."/>
      <w:lvlJc w:val="left"/>
      <w:pPr>
        <w:ind w:left="5040" w:hanging="360"/>
      </w:pPr>
    </w:lvl>
    <w:lvl w:ilvl="7" w:tplc="45627596" w:tentative="1">
      <w:start w:val="1"/>
      <w:numFmt w:val="lowerLetter"/>
      <w:lvlText w:val="%8."/>
      <w:lvlJc w:val="left"/>
      <w:pPr>
        <w:ind w:left="5760" w:hanging="360"/>
      </w:pPr>
    </w:lvl>
    <w:lvl w:ilvl="8" w:tplc="45627596" w:tentative="1">
      <w:start w:val="1"/>
      <w:numFmt w:val="lowerRoman"/>
      <w:lvlText w:val="%9."/>
      <w:lvlJc w:val="right"/>
      <w:pPr>
        <w:ind w:left="6480" w:hanging="180"/>
      </w:pPr>
    </w:lvl>
  </w:abstractNum>
  <w:abstractNum w:abstractNumId="32438275">
    <w:multiLevelType w:val="hybridMultilevel"/>
    <w:lvl w:ilvl="0" w:tplc="63393434">
      <w:start w:val="1"/>
      <w:numFmt w:val="decimal"/>
      <w:lvlText w:val="%1."/>
      <w:lvlJc w:val="left"/>
      <w:pPr>
        <w:ind w:left="720" w:hanging="360"/>
      </w:pPr>
    </w:lvl>
    <w:lvl w:ilvl="1" w:tplc="63393434" w:tentative="1">
      <w:start w:val="1"/>
      <w:numFmt w:val="lowerLetter"/>
      <w:lvlText w:val="%2."/>
      <w:lvlJc w:val="left"/>
      <w:pPr>
        <w:ind w:left="1440" w:hanging="360"/>
      </w:pPr>
    </w:lvl>
    <w:lvl w:ilvl="2" w:tplc="63393434" w:tentative="1">
      <w:start w:val="1"/>
      <w:numFmt w:val="lowerRoman"/>
      <w:lvlText w:val="%3."/>
      <w:lvlJc w:val="right"/>
      <w:pPr>
        <w:ind w:left="2160" w:hanging="180"/>
      </w:pPr>
    </w:lvl>
    <w:lvl w:ilvl="3" w:tplc="63393434" w:tentative="1">
      <w:start w:val="1"/>
      <w:numFmt w:val="decimal"/>
      <w:lvlText w:val="%4."/>
      <w:lvlJc w:val="left"/>
      <w:pPr>
        <w:ind w:left="2880" w:hanging="360"/>
      </w:pPr>
    </w:lvl>
    <w:lvl w:ilvl="4" w:tplc="63393434" w:tentative="1">
      <w:start w:val="1"/>
      <w:numFmt w:val="lowerLetter"/>
      <w:lvlText w:val="%5."/>
      <w:lvlJc w:val="left"/>
      <w:pPr>
        <w:ind w:left="3600" w:hanging="360"/>
      </w:pPr>
    </w:lvl>
    <w:lvl w:ilvl="5" w:tplc="63393434" w:tentative="1">
      <w:start w:val="1"/>
      <w:numFmt w:val="lowerRoman"/>
      <w:lvlText w:val="%6."/>
      <w:lvlJc w:val="right"/>
      <w:pPr>
        <w:ind w:left="4320" w:hanging="180"/>
      </w:pPr>
    </w:lvl>
    <w:lvl w:ilvl="6" w:tplc="63393434" w:tentative="1">
      <w:start w:val="1"/>
      <w:numFmt w:val="decimal"/>
      <w:lvlText w:val="%7."/>
      <w:lvlJc w:val="left"/>
      <w:pPr>
        <w:ind w:left="5040" w:hanging="360"/>
      </w:pPr>
    </w:lvl>
    <w:lvl w:ilvl="7" w:tplc="63393434" w:tentative="1">
      <w:start w:val="1"/>
      <w:numFmt w:val="lowerLetter"/>
      <w:lvlText w:val="%8."/>
      <w:lvlJc w:val="left"/>
      <w:pPr>
        <w:ind w:left="5760" w:hanging="360"/>
      </w:pPr>
    </w:lvl>
    <w:lvl w:ilvl="8" w:tplc="63393434" w:tentative="1">
      <w:start w:val="1"/>
      <w:numFmt w:val="lowerRoman"/>
      <w:lvlText w:val="%9."/>
      <w:lvlJc w:val="right"/>
      <w:pPr>
        <w:ind w:left="6480" w:hanging="180"/>
      </w:pPr>
    </w:lvl>
  </w:abstractNum>
  <w:abstractNum w:abstractNumId="32438274">
    <w:multiLevelType w:val="hybridMultilevel"/>
    <w:lvl w:ilvl="0" w:tplc="83691622">
      <w:start w:val="1"/>
      <w:numFmt w:val="decimal"/>
      <w:lvlText w:val="%1."/>
      <w:lvlJc w:val="left"/>
      <w:pPr>
        <w:ind w:left="720" w:hanging="360"/>
      </w:pPr>
    </w:lvl>
    <w:lvl w:ilvl="1" w:tplc="83691622" w:tentative="1">
      <w:start w:val="1"/>
      <w:numFmt w:val="lowerLetter"/>
      <w:lvlText w:val="%2."/>
      <w:lvlJc w:val="left"/>
      <w:pPr>
        <w:ind w:left="1440" w:hanging="360"/>
      </w:pPr>
    </w:lvl>
    <w:lvl w:ilvl="2" w:tplc="83691622" w:tentative="1">
      <w:start w:val="1"/>
      <w:numFmt w:val="lowerRoman"/>
      <w:lvlText w:val="%3."/>
      <w:lvlJc w:val="right"/>
      <w:pPr>
        <w:ind w:left="2160" w:hanging="180"/>
      </w:pPr>
    </w:lvl>
    <w:lvl w:ilvl="3" w:tplc="83691622" w:tentative="1">
      <w:start w:val="1"/>
      <w:numFmt w:val="decimal"/>
      <w:lvlText w:val="%4."/>
      <w:lvlJc w:val="left"/>
      <w:pPr>
        <w:ind w:left="2880" w:hanging="360"/>
      </w:pPr>
    </w:lvl>
    <w:lvl w:ilvl="4" w:tplc="83691622" w:tentative="1">
      <w:start w:val="1"/>
      <w:numFmt w:val="lowerLetter"/>
      <w:lvlText w:val="%5."/>
      <w:lvlJc w:val="left"/>
      <w:pPr>
        <w:ind w:left="3600" w:hanging="360"/>
      </w:pPr>
    </w:lvl>
    <w:lvl w:ilvl="5" w:tplc="83691622" w:tentative="1">
      <w:start w:val="1"/>
      <w:numFmt w:val="lowerRoman"/>
      <w:lvlText w:val="%6."/>
      <w:lvlJc w:val="right"/>
      <w:pPr>
        <w:ind w:left="4320" w:hanging="180"/>
      </w:pPr>
    </w:lvl>
    <w:lvl w:ilvl="6" w:tplc="83691622" w:tentative="1">
      <w:start w:val="1"/>
      <w:numFmt w:val="decimal"/>
      <w:lvlText w:val="%7."/>
      <w:lvlJc w:val="left"/>
      <w:pPr>
        <w:ind w:left="5040" w:hanging="360"/>
      </w:pPr>
    </w:lvl>
    <w:lvl w:ilvl="7" w:tplc="83691622" w:tentative="1">
      <w:start w:val="1"/>
      <w:numFmt w:val="lowerLetter"/>
      <w:lvlText w:val="%8."/>
      <w:lvlJc w:val="left"/>
      <w:pPr>
        <w:ind w:left="5760" w:hanging="360"/>
      </w:pPr>
    </w:lvl>
    <w:lvl w:ilvl="8" w:tplc="83691622" w:tentative="1">
      <w:start w:val="1"/>
      <w:numFmt w:val="lowerRoman"/>
      <w:lvlText w:val="%9."/>
      <w:lvlJc w:val="right"/>
      <w:pPr>
        <w:ind w:left="6480" w:hanging="180"/>
      </w:pPr>
    </w:lvl>
  </w:abstractNum>
  <w:abstractNum w:abstractNumId="32438273">
    <w:multiLevelType w:val="hybridMultilevel"/>
    <w:lvl w:ilvl="0" w:tplc="41453090">
      <w:start w:val="1"/>
      <w:numFmt w:val="decimal"/>
      <w:lvlText w:val="%1."/>
      <w:lvlJc w:val="left"/>
      <w:pPr>
        <w:ind w:left="720" w:hanging="360"/>
      </w:pPr>
    </w:lvl>
    <w:lvl w:ilvl="1" w:tplc="41453090" w:tentative="1">
      <w:start w:val="1"/>
      <w:numFmt w:val="lowerLetter"/>
      <w:lvlText w:val="%2."/>
      <w:lvlJc w:val="left"/>
      <w:pPr>
        <w:ind w:left="1440" w:hanging="360"/>
      </w:pPr>
    </w:lvl>
    <w:lvl w:ilvl="2" w:tplc="41453090" w:tentative="1">
      <w:start w:val="1"/>
      <w:numFmt w:val="lowerRoman"/>
      <w:lvlText w:val="%3."/>
      <w:lvlJc w:val="right"/>
      <w:pPr>
        <w:ind w:left="2160" w:hanging="180"/>
      </w:pPr>
    </w:lvl>
    <w:lvl w:ilvl="3" w:tplc="41453090" w:tentative="1">
      <w:start w:val="1"/>
      <w:numFmt w:val="decimal"/>
      <w:lvlText w:val="%4."/>
      <w:lvlJc w:val="left"/>
      <w:pPr>
        <w:ind w:left="2880" w:hanging="360"/>
      </w:pPr>
    </w:lvl>
    <w:lvl w:ilvl="4" w:tplc="41453090" w:tentative="1">
      <w:start w:val="1"/>
      <w:numFmt w:val="lowerLetter"/>
      <w:lvlText w:val="%5."/>
      <w:lvlJc w:val="left"/>
      <w:pPr>
        <w:ind w:left="3600" w:hanging="360"/>
      </w:pPr>
    </w:lvl>
    <w:lvl w:ilvl="5" w:tplc="41453090" w:tentative="1">
      <w:start w:val="1"/>
      <w:numFmt w:val="lowerRoman"/>
      <w:lvlText w:val="%6."/>
      <w:lvlJc w:val="right"/>
      <w:pPr>
        <w:ind w:left="4320" w:hanging="180"/>
      </w:pPr>
    </w:lvl>
    <w:lvl w:ilvl="6" w:tplc="41453090" w:tentative="1">
      <w:start w:val="1"/>
      <w:numFmt w:val="decimal"/>
      <w:lvlText w:val="%7."/>
      <w:lvlJc w:val="left"/>
      <w:pPr>
        <w:ind w:left="5040" w:hanging="360"/>
      </w:pPr>
    </w:lvl>
    <w:lvl w:ilvl="7" w:tplc="41453090" w:tentative="1">
      <w:start w:val="1"/>
      <w:numFmt w:val="lowerLetter"/>
      <w:lvlText w:val="%8."/>
      <w:lvlJc w:val="left"/>
      <w:pPr>
        <w:ind w:left="5760" w:hanging="360"/>
      </w:pPr>
    </w:lvl>
    <w:lvl w:ilvl="8" w:tplc="41453090" w:tentative="1">
      <w:start w:val="1"/>
      <w:numFmt w:val="lowerRoman"/>
      <w:lvlText w:val="%9."/>
      <w:lvlJc w:val="right"/>
      <w:pPr>
        <w:ind w:left="6480" w:hanging="180"/>
      </w:pPr>
    </w:lvl>
  </w:abstractNum>
  <w:abstractNum w:abstractNumId="32438272">
    <w:multiLevelType w:val="hybridMultilevel"/>
    <w:lvl w:ilvl="0" w:tplc="57677720">
      <w:start w:val="1"/>
      <w:numFmt w:val="decimal"/>
      <w:lvlText w:val="%1."/>
      <w:lvlJc w:val="left"/>
      <w:pPr>
        <w:ind w:left="720" w:hanging="360"/>
      </w:pPr>
    </w:lvl>
    <w:lvl w:ilvl="1" w:tplc="57677720" w:tentative="1">
      <w:start w:val="1"/>
      <w:numFmt w:val="lowerLetter"/>
      <w:lvlText w:val="%2."/>
      <w:lvlJc w:val="left"/>
      <w:pPr>
        <w:ind w:left="1440" w:hanging="360"/>
      </w:pPr>
    </w:lvl>
    <w:lvl w:ilvl="2" w:tplc="57677720" w:tentative="1">
      <w:start w:val="1"/>
      <w:numFmt w:val="lowerRoman"/>
      <w:lvlText w:val="%3."/>
      <w:lvlJc w:val="right"/>
      <w:pPr>
        <w:ind w:left="2160" w:hanging="180"/>
      </w:pPr>
    </w:lvl>
    <w:lvl w:ilvl="3" w:tplc="57677720" w:tentative="1">
      <w:start w:val="1"/>
      <w:numFmt w:val="decimal"/>
      <w:lvlText w:val="%4."/>
      <w:lvlJc w:val="left"/>
      <w:pPr>
        <w:ind w:left="2880" w:hanging="360"/>
      </w:pPr>
    </w:lvl>
    <w:lvl w:ilvl="4" w:tplc="57677720" w:tentative="1">
      <w:start w:val="1"/>
      <w:numFmt w:val="lowerLetter"/>
      <w:lvlText w:val="%5."/>
      <w:lvlJc w:val="left"/>
      <w:pPr>
        <w:ind w:left="3600" w:hanging="360"/>
      </w:pPr>
    </w:lvl>
    <w:lvl w:ilvl="5" w:tplc="57677720" w:tentative="1">
      <w:start w:val="1"/>
      <w:numFmt w:val="lowerRoman"/>
      <w:lvlText w:val="%6."/>
      <w:lvlJc w:val="right"/>
      <w:pPr>
        <w:ind w:left="4320" w:hanging="180"/>
      </w:pPr>
    </w:lvl>
    <w:lvl w:ilvl="6" w:tplc="57677720" w:tentative="1">
      <w:start w:val="1"/>
      <w:numFmt w:val="decimal"/>
      <w:lvlText w:val="%7."/>
      <w:lvlJc w:val="left"/>
      <w:pPr>
        <w:ind w:left="5040" w:hanging="360"/>
      </w:pPr>
    </w:lvl>
    <w:lvl w:ilvl="7" w:tplc="57677720" w:tentative="1">
      <w:start w:val="1"/>
      <w:numFmt w:val="lowerLetter"/>
      <w:lvlText w:val="%8."/>
      <w:lvlJc w:val="left"/>
      <w:pPr>
        <w:ind w:left="5760" w:hanging="360"/>
      </w:pPr>
    </w:lvl>
    <w:lvl w:ilvl="8" w:tplc="57677720" w:tentative="1">
      <w:start w:val="1"/>
      <w:numFmt w:val="lowerRoman"/>
      <w:lvlText w:val="%9."/>
      <w:lvlJc w:val="right"/>
      <w:pPr>
        <w:ind w:left="6480" w:hanging="180"/>
      </w:pPr>
    </w:lvl>
  </w:abstractNum>
  <w:abstractNum w:abstractNumId="32438271">
    <w:multiLevelType w:val="hybridMultilevel"/>
    <w:lvl w:ilvl="0" w:tplc="47010284">
      <w:start w:val="1"/>
      <w:numFmt w:val="decimal"/>
      <w:lvlText w:val="%1."/>
      <w:lvlJc w:val="left"/>
      <w:pPr>
        <w:ind w:left="720" w:hanging="360"/>
      </w:pPr>
    </w:lvl>
    <w:lvl w:ilvl="1" w:tplc="47010284" w:tentative="1">
      <w:start w:val="1"/>
      <w:numFmt w:val="lowerLetter"/>
      <w:lvlText w:val="%2."/>
      <w:lvlJc w:val="left"/>
      <w:pPr>
        <w:ind w:left="1440" w:hanging="360"/>
      </w:pPr>
    </w:lvl>
    <w:lvl w:ilvl="2" w:tplc="47010284" w:tentative="1">
      <w:start w:val="1"/>
      <w:numFmt w:val="lowerRoman"/>
      <w:lvlText w:val="%3."/>
      <w:lvlJc w:val="right"/>
      <w:pPr>
        <w:ind w:left="2160" w:hanging="180"/>
      </w:pPr>
    </w:lvl>
    <w:lvl w:ilvl="3" w:tplc="47010284" w:tentative="1">
      <w:start w:val="1"/>
      <w:numFmt w:val="decimal"/>
      <w:lvlText w:val="%4."/>
      <w:lvlJc w:val="left"/>
      <w:pPr>
        <w:ind w:left="2880" w:hanging="360"/>
      </w:pPr>
    </w:lvl>
    <w:lvl w:ilvl="4" w:tplc="47010284" w:tentative="1">
      <w:start w:val="1"/>
      <w:numFmt w:val="lowerLetter"/>
      <w:lvlText w:val="%5."/>
      <w:lvlJc w:val="left"/>
      <w:pPr>
        <w:ind w:left="3600" w:hanging="360"/>
      </w:pPr>
    </w:lvl>
    <w:lvl w:ilvl="5" w:tplc="47010284" w:tentative="1">
      <w:start w:val="1"/>
      <w:numFmt w:val="lowerRoman"/>
      <w:lvlText w:val="%6."/>
      <w:lvlJc w:val="right"/>
      <w:pPr>
        <w:ind w:left="4320" w:hanging="180"/>
      </w:pPr>
    </w:lvl>
    <w:lvl w:ilvl="6" w:tplc="47010284" w:tentative="1">
      <w:start w:val="1"/>
      <w:numFmt w:val="decimal"/>
      <w:lvlText w:val="%7."/>
      <w:lvlJc w:val="left"/>
      <w:pPr>
        <w:ind w:left="5040" w:hanging="360"/>
      </w:pPr>
    </w:lvl>
    <w:lvl w:ilvl="7" w:tplc="47010284" w:tentative="1">
      <w:start w:val="1"/>
      <w:numFmt w:val="lowerLetter"/>
      <w:lvlText w:val="%8."/>
      <w:lvlJc w:val="left"/>
      <w:pPr>
        <w:ind w:left="5760" w:hanging="360"/>
      </w:pPr>
    </w:lvl>
    <w:lvl w:ilvl="8" w:tplc="47010284" w:tentative="1">
      <w:start w:val="1"/>
      <w:numFmt w:val="lowerRoman"/>
      <w:lvlText w:val="%9."/>
      <w:lvlJc w:val="right"/>
      <w:pPr>
        <w:ind w:left="6480" w:hanging="180"/>
      </w:pPr>
    </w:lvl>
  </w:abstractNum>
  <w:abstractNum w:abstractNumId="32438270">
    <w:multiLevelType w:val="hybridMultilevel"/>
    <w:lvl w:ilvl="0" w:tplc="47425544">
      <w:start w:val="1"/>
      <w:numFmt w:val="decimal"/>
      <w:lvlText w:val="%1."/>
      <w:lvlJc w:val="left"/>
      <w:pPr>
        <w:ind w:left="720" w:hanging="360"/>
      </w:pPr>
    </w:lvl>
    <w:lvl w:ilvl="1" w:tplc="47425544" w:tentative="1">
      <w:start w:val="1"/>
      <w:numFmt w:val="lowerLetter"/>
      <w:lvlText w:val="%2."/>
      <w:lvlJc w:val="left"/>
      <w:pPr>
        <w:ind w:left="1440" w:hanging="360"/>
      </w:pPr>
    </w:lvl>
    <w:lvl w:ilvl="2" w:tplc="47425544" w:tentative="1">
      <w:start w:val="1"/>
      <w:numFmt w:val="lowerRoman"/>
      <w:lvlText w:val="%3."/>
      <w:lvlJc w:val="right"/>
      <w:pPr>
        <w:ind w:left="2160" w:hanging="180"/>
      </w:pPr>
    </w:lvl>
    <w:lvl w:ilvl="3" w:tplc="47425544" w:tentative="1">
      <w:start w:val="1"/>
      <w:numFmt w:val="decimal"/>
      <w:lvlText w:val="%4."/>
      <w:lvlJc w:val="left"/>
      <w:pPr>
        <w:ind w:left="2880" w:hanging="360"/>
      </w:pPr>
    </w:lvl>
    <w:lvl w:ilvl="4" w:tplc="47425544" w:tentative="1">
      <w:start w:val="1"/>
      <w:numFmt w:val="lowerLetter"/>
      <w:lvlText w:val="%5."/>
      <w:lvlJc w:val="left"/>
      <w:pPr>
        <w:ind w:left="3600" w:hanging="360"/>
      </w:pPr>
    </w:lvl>
    <w:lvl w:ilvl="5" w:tplc="47425544" w:tentative="1">
      <w:start w:val="1"/>
      <w:numFmt w:val="lowerRoman"/>
      <w:lvlText w:val="%6."/>
      <w:lvlJc w:val="right"/>
      <w:pPr>
        <w:ind w:left="4320" w:hanging="180"/>
      </w:pPr>
    </w:lvl>
    <w:lvl w:ilvl="6" w:tplc="47425544" w:tentative="1">
      <w:start w:val="1"/>
      <w:numFmt w:val="decimal"/>
      <w:lvlText w:val="%7."/>
      <w:lvlJc w:val="left"/>
      <w:pPr>
        <w:ind w:left="5040" w:hanging="360"/>
      </w:pPr>
    </w:lvl>
    <w:lvl w:ilvl="7" w:tplc="47425544" w:tentative="1">
      <w:start w:val="1"/>
      <w:numFmt w:val="lowerLetter"/>
      <w:lvlText w:val="%8."/>
      <w:lvlJc w:val="left"/>
      <w:pPr>
        <w:ind w:left="5760" w:hanging="360"/>
      </w:pPr>
    </w:lvl>
    <w:lvl w:ilvl="8" w:tplc="47425544" w:tentative="1">
      <w:start w:val="1"/>
      <w:numFmt w:val="lowerRoman"/>
      <w:lvlText w:val="%9."/>
      <w:lvlJc w:val="right"/>
      <w:pPr>
        <w:ind w:left="6480" w:hanging="180"/>
      </w:pPr>
    </w:lvl>
  </w:abstractNum>
  <w:abstractNum w:abstractNumId="32438269">
    <w:multiLevelType w:val="hybridMultilevel"/>
    <w:lvl w:ilvl="0" w:tplc="79490546">
      <w:start w:val="1"/>
      <w:numFmt w:val="decimal"/>
      <w:lvlText w:val="%1."/>
      <w:lvlJc w:val="left"/>
      <w:pPr>
        <w:ind w:left="720" w:hanging="360"/>
      </w:pPr>
    </w:lvl>
    <w:lvl w:ilvl="1" w:tplc="79490546" w:tentative="1">
      <w:start w:val="1"/>
      <w:numFmt w:val="lowerLetter"/>
      <w:lvlText w:val="%2."/>
      <w:lvlJc w:val="left"/>
      <w:pPr>
        <w:ind w:left="1440" w:hanging="360"/>
      </w:pPr>
    </w:lvl>
    <w:lvl w:ilvl="2" w:tplc="79490546" w:tentative="1">
      <w:start w:val="1"/>
      <w:numFmt w:val="lowerRoman"/>
      <w:lvlText w:val="%3."/>
      <w:lvlJc w:val="right"/>
      <w:pPr>
        <w:ind w:left="2160" w:hanging="180"/>
      </w:pPr>
    </w:lvl>
    <w:lvl w:ilvl="3" w:tplc="79490546" w:tentative="1">
      <w:start w:val="1"/>
      <w:numFmt w:val="decimal"/>
      <w:lvlText w:val="%4."/>
      <w:lvlJc w:val="left"/>
      <w:pPr>
        <w:ind w:left="2880" w:hanging="360"/>
      </w:pPr>
    </w:lvl>
    <w:lvl w:ilvl="4" w:tplc="79490546" w:tentative="1">
      <w:start w:val="1"/>
      <w:numFmt w:val="lowerLetter"/>
      <w:lvlText w:val="%5."/>
      <w:lvlJc w:val="left"/>
      <w:pPr>
        <w:ind w:left="3600" w:hanging="360"/>
      </w:pPr>
    </w:lvl>
    <w:lvl w:ilvl="5" w:tplc="79490546" w:tentative="1">
      <w:start w:val="1"/>
      <w:numFmt w:val="lowerRoman"/>
      <w:lvlText w:val="%6."/>
      <w:lvlJc w:val="right"/>
      <w:pPr>
        <w:ind w:left="4320" w:hanging="180"/>
      </w:pPr>
    </w:lvl>
    <w:lvl w:ilvl="6" w:tplc="79490546" w:tentative="1">
      <w:start w:val="1"/>
      <w:numFmt w:val="decimal"/>
      <w:lvlText w:val="%7."/>
      <w:lvlJc w:val="left"/>
      <w:pPr>
        <w:ind w:left="5040" w:hanging="360"/>
      </w:pPr>
    </w:lvl>
    <w:lvl w:ilvl="7" w:tplc="79490546" w:tentative="1">
      <w:start w:val="1"/>
      <w:numFmt w:val="lowerLetter"/>
      <w:lvlText w:val="%8."/>
      <w:lvlJc w:val="left"/>
      <w:pPr>
        <w:ind w:left="5760" w:hanging="360"/>
      </w:pPr>
    </w:lvl>
    <w:lvl w:ilvl="8" w:tplc="79490546" w:tentative="1">
      <w:start w:val="1"/>
      <w:numFmt w:val="lowerRoman"/>
      <w:lvlText w:val="%9."/>
      <w:lvlJc w:val="right"/>
      <w:pPr>
        <w:ind w:left="6480" w:hanging="180"/>
      </w:pPr>
    </w:lvl>
  </w:abstractNum>
  <w:abstractNum w:abstractNumId="32438268">
    <w:multiLevelType w:val="hybridMultilevel"/>
    <w:lvl w:ilvl="0" w:tplc="20909854">
      <w:start w:val="1"/>
      <w:numFmt w:val="decimal"/>
      <w:lvlText w:val="%1."/>
      <w:lvlJc w:val="left"/>
      <w:pPr>
        <w:ind w:left="720" w:hanging="360"/>
      </w:pPr>
    </w:lvl>
    <w:lvl w:ilvl="1" w:tplc="20909854" w:tentative="1">
      <w:start w:val="1"/>
      <w:numFmt w:val="lowerLetter"/>
      <w:lvlText w:val="%2."/>
      <w:lvlJc w:val="left"/>
      <w:pPr>
        <w:ind w:left="1440" w:hanging="360"/>
      </w:pPr>
    </w:lvl>
    <w:lvl w:ilvl="2" w:tplc="20909854" w:tentative="1">
      <w:start w:val="1"/>
      <w:numFmt w:val="lowerRoman"/>
      <w:lvlText w:val="%3."/>
      <w:lvlJc w:val="right"/>
      <w:pPr>
        <w:ind w:left="2160" w:hanging="180"/>
      </w:pPr>
    </w:lvl>
    <w:lvl w:ilvl="3" w:tplc="20909854" w:tentative="1">
      <w:start w:val="1"/>
      <w:numFmt w:val="decimal"/>
      <w:lvlText w:val="%4."/>
      <w:lvlJc w:val="left"/>
      <w:pPr>
        <w:ind w:left="2880" w:hanging="360"/>
      </w:pPr>
    </w:lvl>
    <w:lvl w:ilvl="4" w:tplc="20909854" w:tentative="1">
      <w:start w:val="1"/>
      <w:numFmt w:val="lowerLetter"/>
      <w:lvlText w:val="%5."/>
      <w:lvlJc w:val="left"/>
      <w:pPr>
        <w:ind w:left="3600" w:hanging="360"/>
      </w:pPr>
    </w:lvl>
    <w:lvl w:ilvl="5" w:tplc="20909854" w:tentative="1">
      <w:start w:val="1"/>
      <w:numFmt w:val="lowerRoman"/>
      <w:lvlText w:val="%6."/>
      <w:lvlJc w:val="right"/>
      <w:pPr>
        <w:ind w:left="4320" w:hanging="180"/>
      </w:pPr>
    </w:lvl>
    <w:lvl w:ilvl="6" w:tplc="20909854" w:tentative="1">
      <w:start w:val="1"/>
      <w:numFmt w:val="decimal"/>
      <w:lvlText w:val="%7."/>
      <w:lvlJc w:val="left"/>
      <w:pPr>
        <w:ind w:left="5040" w:hanging="360"/>
      </w:pPr>
    </w:lvl>
    <w:lvl w:ilvl="7" w:tplc="20909854" w:tentative="1">
      <w:start w:val="1"/>
      <w:numFmt w:val="lowerLetter"/>
      <w:lvlText w:val="%8."/>
      <w:lvlJc w:val="left"/>
      <w:pPr>
        <w:ind w:left="5760" w:hanging="360"/>
      </w:pPr>
    </w:lvl>
    <w:lvl w:ilvl="8" w:tplc="20909854" w:tentative="1">
      <w:start w:val="1"/>
      <w:numFmt w:val="lowerRoman"/>
      <w:lvlText w:val="%9."/>
      <w:lvlJc w:val="right"/>
      <w:pPr>
        <w:ind w:left="6480" w:hanging="180"/>
      </w:pPr>
    </w:lvl>
  </w:abstractNum>
  <w:abstractNum w:abstractNumId="32438267">
    <w:multiLevelType w:val="hybridMultilevel"/>
    <w:lvl w:ilvl="0" w:tplc="72866772">
      <w:start w:val="1"/>
      <w:numFmt w:val="decimal"/>
      <w:lvlText w:val="%1."/>
      <w:lvlJc w:val="left"/>
      <w:pPr>
        <w:ind w:left="720" w:hanging="360"/>
      </w:pPr>
    </w:lvl>
    <w:lvl w:ilvl="1" w:tplc="72866772" w:tentative="1">
      <w:start w:val="1"/>
      <w:numFmt w:val="lowerLetter"/>
      <w:lvlText w:val="%2."/>
      <w:lvlJc w:val="left"/>
      <w:pPr>
        <w:ind w:left="1440" w:hanging="360"/>
      </w:pPr>
    </w:lvl>
    <w:lvl w:ilvl="2" w:tplc="72866772" w:tentative="1">
      <w:start w:val="1"/>
      <w:numFmt w:val="lowerRoman"/>
      <w:lvlText w:val="%3."/>
      <w:lvlJc w:val="right"/>
      <w:pPr>
        <w:ind w:left="2160" w:hanging="180"/>
      </w:pPr>
    </w:lvl>
    <w:lvl w:ilvl="3" w:tplc="72866772" w:tentative="1">
      <w:start w:val="1"/>
      <w:numFmt w:val="decimal"/>
      <w:lvlText w:val="%4."/>
      <w:lvlJc w:val="left"/>
      <w:pPr>
        <w:ind w:left="2880" w:hanging="360"/>
      </w:pPr>
    </w:lvl>
    <w:lvl w:ilvl="4" w:tplc="72866772" w:tentative="1">
      <w:start w:val="1"/>
      <w:numFmt w:val="lowerLetter"/>
      <w:lvlText w:val="%5."/>
      <w:lvlJc w:val="left"/>
      <w:pPr>
        <w:ind w:left="3600" w:hanging="360"/>
      </w:pPr>
    </w:lvl>
    <w:lvl w:ilvl="5" w:tplc="72866772" w:tentative="1">
      <w:start w:val="1"/>
      <w:numFmt w:val="lowerRoman"/>
      <w:lvlText w:val="%6."/>
      <w:lvlJc w:val="right"/>
      <w:pPr>
        <w:ind w:left="4320" w:hanging="180"/>
      </w:pPr>
    </w:lvl>
    <w:lvl w:ilvl="6" w:tplc="72866772" w:tentative="1">
      <w:start w:val="1"/>
      <w:numFmt w:val="decimal"/>
      <w:lvlText w:val="%7."/>
      <w:lvlJc w:val="left"/>
      <w:pPr>
        <w:ind w:left="5040" w:hanging="360"/>
      </w:pPr>
    </w:lvl>
    <w:lvl w:ilvl="7" w:tplc="72866772" w:tentative="1">
      <w:start w:val="1"/>
      <w:numFmt w:val="lowerLetter"/>
      <w:lvlText w:val="%8."/>
      <w:lvlJc w:val="left"/>
      <w:pPr>
        <w:ind w:left="5760" w:hanging="360"/>
      </w:pPr>
    </w:lvl>
    <w:lvl w:ilvl="8" w:tplc="72866772" w:tentative="1">
      <w:start w:val="1"/>
      <w:numFmt w:val="lowerRoman"/>
      <w:lvlText w:val="%9."/>
      <w:lvlJc w:val="right"/>
      <w:pPr>
        <w:ind w:left="6480" w:hanging="180"/>
      </w:pPr>
    </w:lvl>
  </w:abstractNum>
  <w:abstractNum w:abstractNumId="32438266">
    <w:multiLevelType w:val="hybridMultilevel"/>
    <w:lvl w:ilvl="0" w:tplc="81063298">
      <w:start w:val="1"/>
      <w:numFmt w:val="decimal"/>
      <w:lvlText w:val="%1."/>
      <w:lvlJc w:val="left"/>
      <w:pPr>
        <w:ind w:left="720" w:hanging="360"/>
      </w:pPr>
    </w:lvl>
    <w:lvl w:ilvl="1" w:tplc="81063298" w:tentative="1">
      <w:start w:val="1"/>
      <w:numFmt w:val="lowerLetter"/>
      <w:lvlText w:val="%2."/>
      <w:lvlJc w:val="left"/>
      <w:pPr>
        <w:ind w:left="1440" w:hanging="360"/>
      </w:pPr>
    </w:lvl>
    <w:lvl w:ilvl="2" w:tplc="81063298" w:tentative="1">
      <w:start w:val="1"/>
      <w:numFmt w:val="lowerRoman"/>
      <w:lvlText w:val="%3."/>
      <w:lvlJc w:val="right"/>
      <w:pPr>
        <w:ind w:left="2160" w:hanging="180"/>
      </w:pPr>
    </w:lvl>
    <w:lvl w:ilvl="3" w:tplc="81063298" w:tentative="1">
      <w:start w:val="1"/>
      <w:numFmt w:val="decimal"/>
      <w:lvlText w:val="%4."/>
      <w:lvlJc w:val="left"/>
      <w:pPr>
        <w:ind w:left="2880" w:hanging="360"/>
      </w:pPr>
    </w:lvl>
    <w:lvl w:ilvl="4" w:tplc="81063298" w:tentative="1">
      <w:start w:val="1"/>
      <w:numFmt w:val="lowerLetter"/>
      <w:lvlText w:val="%5."/>
      <w:lvlJc w:val="left"/>
      <w:pPr>
        <w:ind w:left="3600" w:hanging="360"/>
      </w:pPr>
    </w:lvl>
    <w:lvl w:ilvl="5" w:tplc="81063298" w:tentative="1">
      <w:start w:val="1"/>
      <w:numFmt w:val="lowerRoman"/>
      <w:lvlText w:val="%6."/>
      <w:lvlJc w:val="right"/>
      <w:pPr>
        <w:ind w:left="4320" w:hanging="180"/>
      </w:pPr>
    </w:lvl>
    <w:lvl w:ilvl="6" w:tplc="81063298" w:tentative="1">
      <w:start w:val="1"/>
      <w:numFmt w:val="decimal"/>
      <w:lvlText w:val="%7."/>
      <w:lvlJc w:val="left"/>
      <w:pPr>
        <w:ind w:left="5040" w:hanging="360"/>
      </w:pPr>
    </w:lvl>
    <w:lvl w:ilvl="7" w:tplc="81063298" w:tentative="1">
      <w:start w:val="1"/>
      <w:numFmt w:val="lowerLetter"/>
      <w:lvlText w:val="%8."/>
      <w:lvlJc w:val="left"/>
      <w:pPr>
        <w:ind w:left="5760" w:hanging="360"/>
      </w:pPr>
    </w:lvl>
    <w:lvl w:ilvl="8" w:tplc="81063298" w:tentative="1">
      <w:start w:val="1"/>
      <w:numFmt w:val="lowerRoman"/>
      <w:lvlText w:val="%9."/>
      <w:lvlJc w:val="right"/>
      <w:pPr>
        <w:ind w:left="6480" w:hanging="180"/>
      </w:pPr>
    </w:lvl>
  </w:abstractNum>
  <w:abstractNum w:abstractNumId="32438265">
    <w:multiLevelType w:val="hybridMultilevel"/>
    <w:lvl w:ilvl="0" w:tplc="43298634">
      <w:start w:val="1"/>
      <w:numFmt w:val="decimal"/>
      <w:lvlText w:val="%1."/>
      <w:lvlJc w:val="left"/>
      <w:pPr>
        <w:ind w:left="720" w:hanging="360"/>
      </w:pPr>
    </w:lvl>
    <w:lvl w:ilvl="1" w:tplc="43298634" w:tentative="1">
      <w:start w:val="1"/>
      <w:numFmt w:val="lowerLetter"/>
      <w:lvlText w:val="%2."/>
      <w:lvlJc w:val="left"/>
      <w:pPr>
        <w:ind w:left="1440" w:hanging="360"/>
      </w:pPr>
    </w:lvl>
    <w:lvl w:ilvl="2" w:tplc="43298634" w:tentative="1">
      <w:start w:val="1"/>
      <w:numFmt w:val="lowerRoman"/>
      <w:lvlText w:val="%3."/>
      <w:lvlJc w:val="right"/>
      <w:pPr>
        <w:ind w:left="2160" w:hanging="180"/>
      </w:pPr>
    </w:lvl>
    <w:lvl w:ilvl="3" w:tplc="43298634" w:tentative="1">
      <w:start w:val="1"/>
      <w:numFmt w:val="decimal"/>
      <w:lvlText w:val="%4."/>
      <w:lvlJc w:val="left"/>
      <w:pPr>
        <w:ind w:left="2880" w:hanging="360"/>
      </w:pPr>
    </w:lvl>
    <w:lvl w:ilvl="4" w:tplc="43298634" w:tentative="1">
      <w:start w:val="1"/>
      <w:numFmt w:val="lowerLetter"/>
      <w:lvlText w:val="%5."/>
      <w:lvlJc w:val="left"/>
      <w:pPr>
        <w:ind w:left="3600" w:hanging="360"/>
      </w:pPr>
    </w:lvl>
    <w:lvl w:ilvl="5" w:tplc="43298634" w:tentative="1">
      <w:start w:val="1"/>
      <w:numFmt w:val="lowerRoman"/>
      <w:lvlText w:val="%6."/>
      <w:lvlJc w:val="right"/>
      <w:pPr>
        <w:ind w:left="4320" w:hanging="180"/>
      </w:pPr>
    </w:lvl>
    <w:lvl w:ilvl="6" w:tplc="43298634" w:tentative="1">
      <w:start w:val="1"/>
      <w:numFmt w:val="decimal"/>
      <w:lvlText w:val="%7."/>
      <w:lvlJc w:val="left"/>
      <w:pPr>
        <w:ind w:left="5040" w:hanging="360"/>
      </w:pPr>
    </w:lvl>
    <w:lvl w:ilvl="7" w:tplc="43298634" w:tentative="1">
      <w:start w:val="1"/>
      <w:numFmt w:val="lowerLetter"/>
      <w:lvlText w:val="%8."/>
      <w:lvlJc w:val="left"/>
      <w:pPr>
        <w:ind w:left="5760" w:hanging="360"/>
      </w:pPr>
    </w:lvl>
    <w:lvl w:ilvl="8" w:tplc="43298634" w:tentative="1">
      <w:start w:val="1"/>
      <w:numFmt w:val="lowerRoman"/>
      <w:lvlText w:val="%9."/>
      <w:lvlJc w:val="right"/>
      <w:pPr>
        <w:ind w:left="6480" w:hanging="180"/>
      </w:pPr>
    </w:lvl>
  </w:abstractNum>
  <w:abstractNum w:abstractNumId="32438264">
    <w:multiLevelType w:val="hybridMultilevel"/>
    <w:lvl w:ilvl="0" w:tplc="95877893">
      <w:start w:val="1"/>
      <w:numFmt w:val="decimal"/>
      <w:lvlText w:val="%1."/>
      <w:lvlJc w:val="left"/>
      <w:pPr>
        <w:ind w:left="720" w:hanging="360"/>
      </w:pPr>
    </w:lvl>
    <w:lvl w:ilvl="1" w:tplc="95877893" w:tentative="1">
      <w:start w:val="1"/>
      <w:numFmt w:val="lowerLetter"/>
      <w:lvlText w:val="%2."/>
      <w:lvlJc w:val="left"/>
      <w:pPr>
        <w:ind w:left="1440" w:hanging="360"/>
      </w:pPr>
    </w:lvl>
    <w:lvl w:ilvl="2" w:tplc="95877893" w:tentative="1">
      <w:start w:val="1"/>
      <w:numFmt w:val="lowerRoman"/>
      <w:lvlText w:val="%3."/>
      <w:lvlJc w:val="right"/>
      <w:pPr>
        <w:ind w:left="2160" w:hanging="180"/>
      </w:pPr>
    </w:lvl>
    <w:lvl w:ilvl="3" w:tplc="95877893" w:tentative="1">
      <w:start w:val="1"/>
      <w:numFmt w:val="decimal"/>
      <w:lvlText w:val="%4."/>
      <w:lvlJc w:val="left"/>
      <w:pPr>
        <w:ind w:left="2880" w:hanging="360"/>
      </w:pPr>
    </w:lvl>
    <w:lvl w:ilvl="4" w:tplc="95877893" w:tentative="1">
      <w:start w:val="1"/>
      <w:numFmt w:val="lowerLetter"/>
      <w:lvlText w:val="%5."/>
      <w:lvlJc w:val="left"/>
      <w:pPr>
        <w:ind w:left="3600" w:hanging="360"/>
      </w:pPr>
    </w:lvl>
    <w:lvl w:ilvl="5" w:tplc="95877893" w:tentative="1">
      <w:start w:val="1"/>
      <w:numFmt w:val="lowerRoman"/>
      <w:lvlText w:val="%6."/>
      <w:lvlJc w:val="right"/>
      <w:pPr>
        <w:ind w:left="4320" w:hanging="180"/>
      </w:pPr>
    </w:lvl>
    <w:lvl w:ilvl="6" w:tplc="95877893" w:tentative="1">
      <w:start w:val="1"/>
      <w:numFmt w:val="decimal"/>
      <w:lvlText w:val="%7."/>
      <w:lvlJc w:val="left"/>
      <w:pPr>
        <w:ind w:left="5040" w:hanging="360"/>
      </w:pPr>
    </w:lvl>
    <w:lvl w:ilvl="7" w:tplc="95877893" w:tentative="1">
      <w:start w:val="1"/>
      <w:numFmt w:val="lowerLetter"/>
      <w:lvlText w:val="%8."/>
      <w:lvlJc w:val="left"/>
      <w:pPr>
        <w:ind w:left="5760" w:hanging="360"/>
      </w:pPr>
    </w:lvl>
    <w:lvl w:ilvl="8" w:tplc="95877893" w:tentative="1">
      <w:start w:val="1"/>
      <w:numFmt w:val="lowerRoman"/>
      <w:lvlText w:val="%9."/>
      <w:lvlJc w:val="right"/>
      <w:pPr>
        <w:ind w:left="6480" w:hanging="180"/>
      </w:pPr>
    </w:lvl>
  </w:abstractNum>
  <w:abstractNum w:abstractNumId="32438263">
    <w:multiLevelType w:val="hybridMultilevel"/>
    <w:lvl w:ilvl="0" w:tplc="24093873">
      <w:start w:val="1"/>
      <w:numFmt w:val="decimal"/>
      <w:lvlText w:val="%1."/>
      <w:lvlJc w:val="left"/>
      <w:pPr>
        <w:ind w:left="720" w:hanging="360"/>
      </w:pPr>
    </w:lvl>
    <w:lvl w:ilvl="1" w:tplc="24093873" w:tentative="1">
      <w:start w:val="1"/>
      <w:numFmt w:val="lowerLetter"/>
      <w:lvlText w:val="%2."/>
      <w:lvlJc w:val="left"/>
      <w:pPr>
        <w:ind w:left="1440" w:hanging="360"/>
      </w:pPr>
    </w:lvl>
    <w:lvl w:ilvl="2" w:tplc="24093873" w:tentative="1">
      <w:start w:val="1"/>
      <w:numFmt w:val="lowerRoman"/>
      <w:lvlText w:val="%3."/>
      <w:lvlJc w:val="right"/>
      <w:pPr>
        <w:ind w:left="2160" w:hanging="180"/>
      </w:pPr>
    </w:lvl>
    <w:lvl w:ilvl="3" w:tplc="24093873" w:tentative="1">
      <w:start w:val="1"/>
      <w:numFmt w:val="decimal"/>
      <w:lvlText w:val="%4."/>
      <w:lvlJc w:val="left"/>
      <w:pPr>
        <w:ind w:left="2880" w:hanging="360"/>
      </w:pPr>
    </w:lvl>
    <w:lvl w:ilvl="4" w:tplc="24093873" w:tentative="1">
      <w:start w:val="1"/>
      <w:numFmt w:val="lowerLetter"/>
      <w:lvlText w:val="%5."/>
      <w:lvlJc w:val="left"/>
      <w:pPr>
        <w:ind w:left="3600" w:hanging="360"/>
      </w:pPr>
    </w:lvl>
    <w:lvl w:ilvl="5" w:tplc="24093873" w:tentative="1">
      <w:start w:val="1"/>
      <w:numFmt w:val="lowerRoman"/>
      <w:lvlText w:val="%6."/>
      <w:lvlJc w:val="right"/>
      <w:pPr>
        <w:ind w:left="4320" w:hanging="180"/>
      </w:pPr>
    </w:lvl>
    <w:lvl w:ilvl="6" w:tplc="24093873" w:tentative="1">
      <w:start w:val="1"/>
      <w:numFmt w:val="decimal"/>
      <w:lvlText w:val="%7."/>
      <w:lvlJc w:val="left"/>
      <w:pPr>
        <w:ind w:left="5040" w:hanging="360"/>
      </w:pPr>
    </w:lvl>
    <w:lvl w:ilvl="7" w:tplc="24093873" w:tentative="1">
      <w:start w:val="1"/>
      <w:numFmt w:val="lowerLetter"/>
      <w:lvlText w:val="%8."/>
      <w:lvlJc w:val="left"/>
      <w:pPr>
        <w:ind w:left="5760" w:hanging="360"/>
      </w:pPr>
    </w:lvl>
    <w:lvl w:ilvl="8" w:tplc="24093873" w:tentative="1">
      <w:start w:val="1"/>
      <w:numFmt w:val="lowerRoman"/>
      <w:lvlText w:val="%9."/>
      <w:lvlJc w:val="right"/>
      <w:pPr>
        <w:ind w:left="6480" w:hanging="180"/>
      </w:pPr>
    </w:lvl>
  </w:abstractNum>
  <w:abstractNum w:abstractNumId="32438262">
    <w:multiLevelType w:val="hybridMultilevel"/>
    <w:lvl w:ilvl="0" w:tplc="27459227">
      <w:start w:val="1"/>
      <w:numFmt w:val="decimal"/>
      <w:lvlText w:val="%1."/>
      <w:lvlJc w:val="left"/>
      <w:pPr>
        <w:ind w:left="720" w:hanging="360"/>
      </w:pPr>
    </w:lvl>
    <w:lvl w:ilvl="1" w:tplc="27459227" w:tentative="1">
      <w:start w:val="1"/>
      <w:numFmt w:val="lowerLetter"/>
      <w:lvlText w:val="%2."/>
      <w:lvlJc w:val="left"/>
      <w:pPr>
        <w:ind w:left="1440" w:hanging="360"/>
      </w:pPr>
    </w:lvl>
    <w:lvl w:ilvl="2" w:tplc="27459227" w:tentative="1">
      <w:start w:val="1"/>
      <w:numFmt w:val="lowerRoman"/>
      <w:lvlText w:val="%3."/>
      <w:lvlJc w:val="right"/>
      <w:pPr>
        <w:ind w:left="2160" w:hanging="180"/>
      </w:pPr>
    </w:lvl>
    <w:lvl w:ilvl="3" w:tplc="27459227" w:tentative="1">
      <w:start w:val="1"/>
      <w:numFmt w:val="decimal"/>
      <w:lvlText w:val="%4."/>
      <w:lvlJc w:val="left"/>
      <w:pPr>
        <w:ind w:left="2880" w:hanging="360"/>
      </w:pPr>
    </w:lvl>
    <w:lvl w:ilvl="4" w:tplc="27459227" w:tentative="1">
      <w:start w:val="1"/>
      <w:numFmt w:val="lowerLetter"/>
      <w:lvlText w:val="%5."/>
      <w:lvlJc w:val="left"/>
      <w:pPr>
        <w:ind w:left="3600" w:hanging="360"/>
      </w:pPr>
    </w:lvl>
    <w:lvl w:ilvl="5" w:tplc="27459227" w:tentative="1">
      <w:start w:val="1"/>
      <w:numFmt w:val="lowerRoman"/>
      <w:lvlText w:val="%6."/>
      <w:lvlJc w:val="right"/>
      <w:pPr>
        <w:ind w:left="4320" w:hanging="180"/>
      </w:pPr>
    </w:lvl>
    <w:lvl w:ilvl="6" w:tplc="27459227" w:tentative="1">
      <w:start w:val="1"/>
      <w:numFmt w:val="decimal"/>
      <w:lvlText w:val="%7."/>
      <w:lvlJc w:val="left"/>
      <w:pPr>
        <w:ind w:left="5040" w:hanging="360"/>
      </w:pPr>
    </w:lvl>
    <w:lvl w:ilvl="7" w:tplc="27459227" w:tentative="1">
      <w:start w:val="1"/>
      <w:numFmt w:val="lowerLetter"/>
      <w:lvlText w:val="%8."/>
      <w:lvlJc w:val="left"/>
      <w:pPr>
        <w:ind w:left="5760" w:hanging="360"/>
      </w:pPr>
    </w:lvl>
    <w:lvl w:ilvl="8" w:tplc="27459227" w:tentative="1">
      <w:start w:val="1"/>
      <w:numFmt w:val="lowerRoman"/>
      <w:lvlText w:val="%9."/>
      <w:lvlJc w:val="right"/>
      <w:pPr>
        <w:ind w:left="6480" w:hanging="180"/>
      </w:pPr>
    </w:lvl>
  </w:abstractNum>
  <w:abstractNum w:abstractNumId="32438261">
    <w:multiLevelType w:val="hybridMultilevel"/>
    <w:lvl w:ilvl="0" w:tplc="27617257">
      <w:start w:val="1"/>
      <w:numFmt w:val="decimal"/>
      <w:lvlText w:val="%1."/>
      <w:lvlJc w:val="left"/>
      <w:pPr>
        <w:ind w:left="720" w:hanging="360"/>
      </w:pPr>
    </w:lvl>
    <w:lvl w:ilvl="1" w:tplc="27617257" w:tentative="1">
      <w:start w:val="1"/>
      <w:numFmt w:val="lowerLetter"/>
      <w:lvlText w:val="%2."/>
      <w:lvlJc w:val="left"/>
      <w:pPr>
        <w:ind w:left="1440" w:hanging="360"/>
      </w:pPr>
    </w:lvl>
    <w:lvl w:ilvl="2" w:tplc="27617257" w:tentative="1">
      <w:start w:val="1"/>
      <w:numFmt w:val="lowerRoman"/>
      <w:lvlText w:val="%3."/>
      <w:lvlJc w:val="right"/>
      <w:pPr>
        <w:ind w:left="2160" w:hanging="180"/>
      </w:pPr>
    </w:lvl>
    <w:lvl w:ilvl="3" w:tplc="27617257" w:tentative="1">
      <w:start w:val="1"/>
      <w:numFmt w:val="decimal"/>
      <w:lvlText w:val="%4."/>
      <w:lvlJc w:val="left"/>
      <w:pPr>
        <w:ind w:left="2880" w:hanging="360"/>
      </w:pPr>
    </w:lvl>
    <w:lvl w:ilvl="4" w:tplc="27617257" w:tentative="1">
      <w:start w:val="1"/>
      <w:numFmt w:val="lowerLetter"/>
      <w:lvlText w:val="%5."/>
      <w:lvlJc w:val="left"/>
      <w:pPr>
        <w:ind w:left="3600" w:hanging="360"/>
      </w:pPr>
    </w:lvl>
    <w:lvl w:ilvl="5" w:tplc="27617257" w:tentative="1">
      <w:start w:val="1"/>
      <w:numFmt w:val="lowerRoman"/>
      <w:lvlText w:val="%6."/>
      <w:lvlJc w:val="right"/>
      <w:pPr>
        <w:ind w:left="4320" w:hanging="180"/>
      </w:pPr>
    </w:lvl>
    <w:lvl w:ilvl="6" w:tplc="27617257" w:tentative="1">
      <w:start w:val="1"/>
      <w:numFmt w:val="decimal"/>
      <w:lvlText w:val="%7."/>
      <w:lvlJc w:val="left"/>
      <w:pPr>
        <w:ind w:left="5040" w:hanging="360"/>
      </w:pPr>
    </w:lvl>
    <w:lvl w:ilvl="7" w:tplc="27617257" w:tentative="1">
      <w:start w:val="1"/>
      <w:numFmt w:val="lowerLetter"/>
      <w:lvlText w:val="%8."/>
      <w:lvlJc w:val="left"/>
      <w:pPr>
        <w:ind w:left="5760" w:hanging="360"/>
      </w:pPr>
    </w:lvl>
    <w:lvl w:ilvl="8" w:tplc="27617257" w:tentative="1">
      <w:start w:val="1"/>
      <w:numFmt w:val="lowerRoman"/>
      <w:lvlText w:val="%9."/>
      <w:lvlJc w:val="right"/>
      <w:pPr>
        <w:ind w:left="6480" w:hanging="180"/>
      </w:pPr>
    </w:lvl>
  </w:abstractNum>
  <w:abstractNum w:abstractNumId="32438260">
    <w:multiLevelType w:val="hybridMultilevel"/>
    <w:lvl w:ilvl="0" w:tplc="86523722">
      <w:start w:val="1"/>
      <w:numFmt w:val="decimal"/>
      <w:lvlText w:val="%1."/>
      <w:lvlJc w:val="left"/>
      <w:pPr>
        <w:ind w:left="720" w:hanging="360"/>
      </w:pPr>
    </w:lvl>
    <w:lvl w:ilvl="1" w:tplc="86523722" w:tentative="1">
      <w:start w:val="1"/>
      <w:numFmt w:val="lowerLetter"/>
      <w:lvlText w:val="%2."/>
      <w:lvlJc w:val="left"/>
      <w:pPr>
        <w:ind w:left="1440" w:hanging="360"/>
      </w:pPr>
    </w:lvl>
    <w:lvl w:ilvl="2" w:tplc="86523722" w:tentative="1">
      <w:start w:val="1"/>
      <w:numFmt w:val="lowerRoman"/>
      <w:lvlText w:val="%3."/>
      <w:lvlJc w:val="right"/>
      <w:pPr>
        <w:ind w:left="2160" w:hanging="180"/>
      </w:pPr>
    </w:lvl>
    <w:lvl w:ilvl="3" w:tplc="86523722" w:tentative="1">
      <w:start w:val="1"/>
      <w:numFmt w:val="decimal"/>
      <w:lvlText w:val="%4."/>
      <w:lvlJc w:val="left"/>
      <w:pPr>
        <w:ind w:left="2880" w:hanging="360"/>
      </w:pPr>
    </w:lvl>
    <w:lvl w:ilvl="4" w:tplc="86523722" w:tentative="1">
      <w:start w:val="1"/>
      <w:numFmt w:val="lowerLetter"/>
      <w:lvlText w:val="%5."/>
      <w:lvlJc w:val="left"/>
      <w:pPr>
        <w:ind w:left="3600" w:hanging="360"/>
      </w:pPr>
    </w:lvl>
    <w:lvl w:ilvl="5" w:tplc="86523722" w:tentative="1">
      <w:start w:val="1"/>
      <w:numFmt w:val="lowerRoman"/>
      <w:lvlText w:val="%6."/>
      <w:lvlJc w:val="right"/>
      <w:pPr>
        <w:ind w:left="4320" w:hanging="180"/>
      </w:pPr>
    </w:lvl>
    <w:lvl w:ilvl="6" w:tplc="86523722" w:tentative="1">
      <w:start w:val="1"/>
      <w:numFmt w:val="decimal"/>
      <w:lvlText w:val="%7."/>
      <w:lvlJc w:val="left"/>
      <w:pPr>
        <w:ind w:left="5040" w:hanging="360"/>
      </w:pPr>
    </w:lvl>
    <w:lvl w:ilvl="7" w:tplc="86523722" w:tentative="1">
      <w:start w:val="1"/>
      <w:numFmt w:val="lowerLetter"/>
      <w:lvlText w:val="%8."/>
      <w:lvlJc w:val="left"/>
      <w:pPr>
        <w:ind w:left="5760" w:hanging="360"/>
      </w:pPr>
    </w:lvl>
    <w:lvl w:ilvl="8" w:tplc="86523722" w:tentative="1">
      <w:start w:val="1"/>
      <w:numFmt w:val="lowerRoman"/>
      <w:lvlText w:val="%9."/>
      <w:lvlJc w:val="right"/>
      <w:pPr>
        <w:ind w:left="6480" w:hanging="180"/>
      </w:pPr>
    </w:lvl>
  </w:abstractNum>
  <w:abstractNum w:abstractNumId="32438259">
    <w:multiLevelType w:val="hybridMultilevel"/>
    <w:lvl w:ilvl="0" w:tplc="45354510">
      <w:start w:val="1"/>
      <w:numFmt w:val="decimal"/>
      <w:lvlText w:val="%1."/>
      <w:lvlJc w:val="left"/>
      <w:pPr>
        <w:ind w:left="720" w:hanging="360"/>
      </w:pPr>
    </w:lvl>
    <w:lvl w:ilvl="1" w:tplc="45354510" w:tentative="1">
      <w:start w:val="1"/>
      <w:numFmt w:val="lowerLetter"/>
      <w:lvlText w:val="%2."/>
      <w:lvlJc w:val="left"/>
      <w:pPr>
        <w:ind w:left="1440" w:hanging="360"/>
      </w:pPr>
    </w:lvl>
    <w:lvl w:ilvl="2" w:tplc="45354510" w:tentative="1">
      <w:start w:val="1"/>
      <w:numFmt w:val="lowerRoman"/>
      <w:lvlText w:val="%3."/>
      <w:lvlJc w:val="right"/>
      <w:pPr>
        <w:ind w:left="2160" w:hanging="180"/>
      </w:pPr>
    </w:lvl>
    <w:lvl w:ilvl="3" w:tplc="45354510" w:tentative="1">
      <w:start w:val="1"/>
      <w:numFmt w:val="decimal"/>
      <w:lvlText w:val="%4."/>
      <w:lvlJc w:val="left"/>
      <w:pPr>
        <w:ind w:left="2880" w:hanging="360"/>
      </w:pPr>
    </w:lvl>
    <w:lvl w:ilvl="4" w:tplc="45354510" w:tentative="1">
      <w:start w:val="1"/>
      <w:numFmt w:val="lowerLetter"/>
      <w:lvlText w:val="%5."/>
      <w:lvlJc w:val="left"/>
      <w:pPr>
        <w:ind w:left="3600" w:hanging="360"/>
      </w:pPr>
    </w:lvl>
    <w:lvl w:ilvl="5" w:tplc="45354510" w:tentative="1">
      <w:start w:val="1"/>
      <w:numFmt w:val="lowerRoman"/>
      <w:lvlText w:val="%6."/>
      <w:lvlJc w:val="right"/>
      <w:pPr>
        <w:ind w:left="4320" w:hanging="180"/>
      </w:pPr>
    </w:lvl>
    <w:lvl w:ilvl="6" w:tplc="45354510" w:tentative="1">
      <w:start w:val="1"/>
      <w:numFmt w:val="decimal"/>
      <w:lvlText w:val="%7."/>
      <w:lvlJc w:val="left"/>
      <w:pPr>
        <w:ind w:left="5040" w:hanging="360"/>
      </w:pPr>
    </w:lvl>
    <w:lvl w:ilvl="7" w:tplc="45354510" w:tentative="1">
      <w:start w:val="1"/>
      <w:numFmt w:val="lowerLetter"/>
      <w:lvlText w:val="%8."/>
      <w:lvlJc w:val="left"/>
      <w:pPr>
        <w:ind w:left="5760" w:hanging="360"/>
      </w:pPr>
    </w:lvl>
    <w:lvl w:ilvl="8" w:tplc="45354510" w:tentative="1">
      <w:start w:val="1"/>
      <w:numFmt w:val="lowerRoman"/>
      <w:lvlText w:val="%9."/>
      <w:lvlJc w:val="right"/>
      <w:pPr>
        <w:ind w:left="6480" w:hanging="180"/>
      </w:pPr>
    </w:lvl>
  </w:abstractNum>
  <w:abstractNum w:abstractNumId="32438258">
    <w:multiLevelType w:val="hybridMultilevel"/>
    <w:lvl w:ilvl="0" w:tplc="74736580">
      <w:start w:val="1"/>
      <w:numFmt w:val="decimal"/>
      <w:lvlText w:val="%1."/>
      <w:lvlJc w:val="left"/>
      <w:pPr>
        <w:ind w:left="720" w:hanging="360"/>
      </w:pPr>
    </w:lvl>
    <w:lvl w:ilvl="1" w:tplc="74736580" w:tentative="1">
      <w:start w:val="1"/>
      <w:numFmt w:val="lowerLetter"/>
      <w:lvlText w:val="%2."/>
      <w:lvlJc w:val="left"/>
      <w:pPr>
        <w:ind w:left="1440" w:hanging="360"/>
      </w:pPr>
    </w:lvl>
    <w:lvl w:ilvl="2" w:tplc="74736580" w:tentative="1">
      <w:start w:val="1"/>
      <w:numFmt w:val="lowerRoman"/>
      <w:lvlText w:val="%3."/>
      <w:lvlJc w:val="right"/>
      <w:pPr>
        <w:ind w:left="2160" w:hanging="180"/>
      </w:pPr>
    </w:lvl>
    <w:lvl w:ilvl="3" w:tplc="74736580" w:tentative="1">
      <w:start w:val="1"/>
      <w:numFmt w:val="decimal"/>
      <w:lvlText w:val="%4."/>
      <w:lvlJc w:val="left"/>
      <w:pPr>
        <w:ind w:left="2880" w:hanging="360"/>
      </w:pPr>
    </w:lvl>
    <w:lvl w:ilvl="4" w:tplc="74736580" w:tentative="1">
      <w:start w:val="1"/>
      <w:numFmt w:val="lowerLetter"/>
      <w:lvlText w:val="%5."/>
      <w:lvlJc w:val="left"/>
      <w:pPr>
        <w:ind w:left="3600" w:hanging="360"/>
      </w:pPr>
    </w:lvl>
    <w:lvl w:ilvl="5" w:tplc="74736580" w:tentative="1">
      <w:start w:val="1"/>
      <w:numFmt w:val="lowerRoman"/>
      <w:lvlText w:val="%6."/>
      <w:lvlJc w:val="right"/>
      <w:pPr>
        <w:ind w:left="4320" w:hanging="180"/>
      </w:pPr>
    </w:lvl>
    <w:lvl w:ilvl="6" w:tplc="74736580" w:tentative="1">
      <w:start w:val="1"/>
      <w:numFmt w:val="decimal"/>
      <w:lvlText w:val="%7."/>
      <w:lvlJc w:val="left"/>
      <w:pPr>
        <w:ind w:left="5040" w:hanging="360"/>
      </w:pPr>
    </w:lvl>
    <w:lvl w:ilvl="7" w:tplc="74736580" w:tentative="1">
      <w:start w:val="1"/>
      <w:numFmt w:val="lowerLetter"/>
      <w:lvlText w:val="%8."/>
      <w:lvlJc w:val="left"/>
      <w:pPr>
        <w:ind w:left="5760" w:hanging="360"/>
      </w:pPr>
    </w:lvl>
    <w:lvl w:ilvl="8" w:tplc="74736580" w:tentative="1">
      <w:start w:val="1"/>
      <w:numFmt w:val="lowerRoman"/>
      <w:lvlText w:val="%9."/>
      <w:lvlJc w:val="right"/>
      <w:pPr>
        <w:ind w:left="6480" w:hanging="180"/>
      </w:pPr>
    </w:lvl>
  </w:abstractNum>
  <w:abstractNum w:abstractNumId="32438257">
    <w:multiLevelType w:val="hybridMultilevel"/>
    <w:lvl w:ilvl="0" w:tplc="33652390">
      <w:start w:val="1"/>
      <w:numFmt w:val="decimal"/>
      <w:lvlText w:val="%1."/>
      <w:lvlJc w:val="left"/>
      <w:pPr>
        <w:ind w:left="720" w:hanging="360"/>
      </w:pPr>
    </w:lvl>
    <w:lvl w:ilvl="1" w:tplc="33652390" w:tentative="1">
      <w:start w:val="1"/>
      <w:numFmt w:val="lowerLetter"/>
      <w:lvlText w:val="%2."/>
      <w:lvlJc w:val="left"/>
      <w:pPr>
        <w:ind w:left="1440" w:hanging="360"/>
      </w:pPr>
    </w:lvl>
    <w:lvl w:ilvl="2" w:tplc="33652390" w:tentative="1">
      <w:start w:val="1"/>
      <w:numFmt w:val="lowerRoman"/>
      <w:lvlText w:val="%3."/>
      <w:lvlJc w:val="right"/>
      <w:pPr>
        <w:ind w:left="2160" w:hanging="180"/>
      </w:pPr>
    </w:lvl>
    <w:lvl w:ilvl="3" w:tplc="33652390" w:tentative="1">
      <w:start w:val="1"/>
      <w:numFmt w:val="decimal"/>
      <w:lvlText w:val="%4."/>
      <w:lvlJc w:val="left"/>
      <w:pPr>
        <w:ind w:left="2880" w:hanging="360"/>
      </w:pPr>
    </w:lvl>
    <w:lvl w:ilvl="4" w:tplc="33652390" w:tentative="1">
      <w:start w:val="1"/>
      <w:numFmt w:val="lowerLetter"/>
      <w:lvlText w:val="%5."/>
      <w:lvlJc w:val="left"/>
      <w:pPr>
        <w:ind w:left="3600" w:hanging="360"/>
      </w:pPr>
    </w:lvl>
    <w:lvl w:ilvl="5" w:tplc="33652390" w:tentative="1">
      <w:start w:val="1"/>
      <w:numFmt w:val="lowerRoman"/>
      <w:lvlText w:val="%6."/>
      <w:lvlJc w:val="right"/>
      <w:pPr>
        <w:ind w:left="4320" w:hanging="180"/>
      </w:pPr>
    </w:lvl>
    <w:lvl w:ilvl="6" w:tplc="33652390" w:tentative="1">
      <w:start w:val="1"/>
      <w:numFmt w:val="decimal"/>
      <w:lvlText w:val="%7."/>
      <w:lvlJc w:val="left"/>
      <w:pPr>
        <w:ind w:left="5040" w:hanging="360"/>
      </w:pPr>
    </w:lvl>
    <w:lvl w:ilvl="7" w:tplc="33652390" w:tentative="1">
      <w:start w:val="1"/>
      <w:numFmt w:val="lowerLetter"/>
      <w:lvlText w:val="%8."/>
      <w:lvlJc w:val="left"/>
      <w:pPr>
        <w:ind w:left="5760" w:hanging="360"/>
      </w:pPr>
    </w:lvl>
    <w:lvl w:ilvl="8" w:tplc="33652390" w:tentative="1">
      <w:start w:val="1"/>
      <w:numFmt w:val="lowerRoman"/>
      <w:lvlText w:val="%9."/>
      <w:lvlJc w:val="right"/>
      <w:pPr>
        <w:ind w:left="6480" w:hanging="180"/>
      </w:pPr>
    </w:lvl>
  </w:abstractNum>
  <w:abstractNum w:abstractNumId="32438256">
    <w:multiLevelType w:val="hybridMultilevel"/>
    <w:lvl w:ilvl="0" w:tplc="55636263">
      <w:start w:val="1"/>
      <w:numFmt w:val="decimal"/>
      <w:lvlText w:val="%1."/>
      <w:lvlJc w:val="left"/>
      <w:pPr>
        <w:ind w:left="720" w:hanging="360"/>
      </w:pPr>
    </w:lvl>
    <w:lvl w:ilvl="1" w:tplc="55636263" w:tentative="1">
      <w:start w:val="1"/>
      <w:numFmt w:val="lowerLetter"/>
      <w:lvlText w:val="%2."/>
      <w:lvlJc w:val="left"/>
      <w:pPr>
        <w:ind w:left="1440" w:hanging="360"/>
      </w:pPr>
    </w:lvl>
    <w:lvl w:ilvl="2" w:tplc="55636263" w:tentative="1">
      <w:start w:val="1"/>
      <w:numFmt w:val="lowerRoman"/>
      <w:lvlText w:val="%3."/>
      <w:lvlJc w:val="right"/>
      <w:pPr>
        <w:ind w:left="2160" w:hanging="180"/>
      </w:pPr>
    </w:lvl>
    <w:lvl w:ilvl="3" w:tplc="55636263" w:tentative="1">
      <w:start w:val="1"/>
      <w:numFmt w:val="decimal"/>
      <w:lvlText w:val="%4."/>
      <w:lvlJc w:val="left"/>
      <w:pPr>
        <w:ind w:left="2880" w:hanging="360"/>
      </w:pPr>
    </w:lvl>
    <w:lvl w:ilvl="4" w:tplc="55636263" w:tentative="1">
      <w:start w:val="1"/>
      <w:numFmt w:val="lowerLetter"/>
      <w:lvlText w:val="%5."/>
      <w:lvlJc w:val="left"/>
      <w:pPr>
        <w:ind w:left="3600" w:hanging="360"/>
      </w:pPr>
    </w:lvl>
    <w:lvl w:ilvl="5" w:tplc="55636263" w:tentative="1">
      <w:start w:val="1"/>
      <w:numFmt w:val="lowerRoman"/>
      <w:lvlText w:val="%6."/>
      <w:lvlJc w:val="right"/>
      <w:pPr>
        <w:ind w:left="4320" w:hanging="180"/>
      </w:pPr>
    </w:lvl>
    <w:lvl w:ilvl="6" w:tplc="55636263" w:tentative="1">
      <w:start w:val="1"/>
      <w:numFmt w:val="decimal"/>
      <w:lvlText w:val="%7."/>
      <w:lvlJc w:val="left"/>
      <w:pPr>
        <w:ind w:left="5040" w:hanging="360"/>
      </w:pPr>
    </w:lvl>
    <w:lvl w:ilvl="7" w:tplc="55636263" w:tentative="1">
      <w:start w:val="1"/>
      <w:numFmt w:val="lowerLetter"/>
      <w:lvlText w:val="%8."/>
      <w:lvlJc w:val="left"/>
      <w:pPr>
        <w:ind w:left="5760" w:hanging="360"/>
      </w:pPr>
    </w:lvl>
    <w:lvl w:ilvl="8" w:tplc="55636263" w:tentative="1">
      <w:start w:val="1"/>
      <w:numFmt w:val="lowerRoman"/>
      <w:lvlText w:val="%9."/>
      <w:lvlJc w:val="right"/>
      <w:pPr>
        <w:ind w:left="6480" w:hanging="180"/>
      </w:pPr>
    </w:lvl>
  </w:abstractNum>
  <w:abstractNum w:abstractNumId="32438255">
    <w:multiLevelType w:val="hybridMultilevel"/>
    <w:lvl w:ilvl="0" w:tplc="71747402">
      <w:start w:val="1"/>
      <w:numFmt w:val="decimal"/>
      <w:lvlText w:val="%1."/>
      <w:lvlJc w:val="left"/>
      <w:pPr>
        <w:ind w:left="720" w:hanging="360"/>
      </w:pPr>
    </w:lvl>
    <w:lvl w:ilvl="1" w:tplc="71747402" w:tentative="1">
      <w:start w:val="1"/>
      <w:numFmt w:val="lowerLetter"/>
      <w:lvlText w:val="%2."/>
      <w:lvlJc w:val="left"/>
      <w:pPr>
        <w:ind w:left="1440" w:hanging="360"/>
      </w:pPr>
    </w:lvl>
    <w:lvl w:ilvl="2" w:tplc="71747402" w:tentative="1">
      <w:start w:val="1"/>
      <w:numFmt w:val="lowerRoman"/>
      <w:lvlText w:val="%3."/>
      <w:lvlJc w:val="right"/>
      <w:pPr>
        <w:ind w:left="2160" w:hanging="180"/>
      </w:pPr>
    </w:lvl>
    <w:lvl w:ilvl="3" w:tplc="71747402" w:tentative="1">
      <w:start w:val="1"/>
      <w:numFmt w:val="decimal"/>
      <w:lvlText w:val="%4."/>
      <w:lvlJc w:val="left"/>
      <w:pPr>
        <w:ind w:left="2880" w:hanging="360"/>
      </w:pPr>
    </w:lvl>
    <w:lvl w:ilvl="4" w:tplc="71747402" w:tentative="1">
      <w:start w:val="1"/>
      <w:numFmt w:val="lowerLetter"/>
      <w:lvlText w:val="%5."/>
      <w:lvlJc w:val="left"/>
      <w:pPr>
        <w:ind w:left="3600" w:hanging="360"/>
      </w:pPr>
    </w:lvl>
    <w:lvl w:ilvl="5" w:tplc="71747402" w:tentative="1">
      <w:start w:val="1"/>
      <w:numFmt w:val="lowerRoman"/>
      <w:lvlText w:val="%6."/>
      <w:lvlJc w:val="right"/>
      <w:pPr>
        <w:ind w:left="4320" w:hanging="180"/>
      </w:pPr>
    </w:lvl>
    <w:lvl w:ilvl="6" w:tplc="71747402" w:tentative="1">
      <w:start w:val="1"/>
      <w:numFmt w:val="decimal"/>
      <w:lvlText w:val="%7."/>
      <w:lvlJc w:val="left"/>
      <w:pPr>
        <w:ind w:left="5040" w:hanging="360"/>
      </w:pPr>
    </w:lvl>
    <w:lvl w:ilvl="7" w:tplc="71747402" w:tentative="1">
      <w:start w:val="1"/>
      <w:numFmt w:val="lowerLetter"/>
      <w:lvlText w:val="%8."/>
      <w:lvlJc w:val="left"/>
      <w:pPr>
        <w:ind w:left="5760" w:hanging="360"/>
      </w:pPr>
    </w:lvl>
    <w:lvl w:ilvl="8" w:tplc="71747402" w:tentative="1">
      <w:start w:val="1"/>
      <w:numFmt w:val="lowerRoman"/>
      <w:lvlText w:val="%9."/>
      <w:lvlJc w:val="right"/>
      <w:pPr>
        <w:ind w:left="6480" w:hanging="180"/>
      </w:pPr>
    </w:lvl>
  </w:abstractNum>
  <w:abstractNum w:abstractNumId="32438254">
    <w:multiLevelType w:val="hybridMultilevel"/>
    <w:lvl w:ilvl="0" w:tplc="55287293">
      <w:start w:val="1"/>
      <w:numFmt w:val="decimal"/>
      <w:lvlText w:val="%1."/>
      <w:lvlJc w:val="left"/>
      <w:pPr>
        <w:ind w:left="720" w:hanging="360"/>
      </w:pPr>
    </w:lvl>
    <w:lvl w:ilvl="1" w:tplc="55287293" w:tentative="1">
      <w:start w:val="1"/>
      <w:numFmt w:val="lowerLetter"/>
      <w:lvlText w:val="%2."/>
      <w:lvlJc w:val="left"/>
      <w:pPr>
        <w:ind w:left="1440" w:hanging="360"/>
      </w:pPr>
    </w:lvl>
    <w:lvl w:ilvl="2" w:tplc="55287293" w:tentative="1">
      <w:start w:val="1"/>
      <w:numFmt w:val="lowerRoman"/>
      <w:lvlText w:val="%3."/>
      <w:lvlJc w:val="right"/>
      <w:pPr>
        <w:ind w:left="2160" w:hanging="180"/>
      </w:pPr>
    </w:lvl>
    <w:lvl w:ilvl="3" w:tplc="55287293" w:tentative="1">
      <w:start w:val="1"/>
      <w:numFmt w:val="decimal"/>
      <w:lvlText w:val="%4."/>
      <w:lvlJc w:val="left"/>
      <w:pPr>
        <w:ind w:left="2880" w:hanging="360"/>
      </w:pPr>
    </w:lvl>
    <w:lvl w:ilvl="4" w:tplc="55287293" w:tentative="1">
      <w:start w:val="1"/>
      <w:numFmt w:val="lowerLetter"/>
      <w:lvlText w:val="%5."/>
      <w:lvlJc w:val="left"/>
      <w:pPr>
        <w:ind w:left="3600" w:hanging="360"/>
      </w:pPr>
    </w:lvl>
    <w:lvl w:ilvl="5" w:tplc="55287293" w:tentative="1">
      <w:start w:val="1"/>
      <w:numFmt w:val="lowerRoman"/>
      <w:lvlText w:val="%6."/>
      <w:lvlJc w:val="right"/>
      <w:pPr>
        <w:ind w:left="4320" w:hanging="180"/>
      </w:pPr>
    </w:lvl>
    <w:lvl w:ilvl="6" w:tplc="55287293" w:tentative="1">
      <w:start w:val="1"/>
      <w:numFmt w:val="decimal"/>
      <w:lvlText w:val="%7."/>
      <w:lvlJc w:val="left"/>
      <w:pPr>
        <w:ind w:left="5040" w:hanging="360"/>
      </w:pPr>
    </w:lvl>
    <w:lvl w:ilvl="7" w:tplc="55287293" w:tentative="1">
      <w:start w:val="1"/>
      <w:numFmt w:val="lowerLetter"/>
      <w:lvlText w:val="%8."/>
      <w:lvlJc w:val="left"/>
      <w:pPr>
        <w:ind w:left="5760" w:hanging="360"/>
      </w:pPr>
    </w:lvl>
    <w:lvl w:ilvl="8" w:tplc="55287293" w:tentative="1">
      <w:start w:val="1"/>
      <w:numFmt w:val="lowerRoman"/>
      <w:lvlText w:val="%9."/>
      <w:lvlJc w:val="right"/>
      <w:pPr>
        <w:ind w:left="6480" w:hanging="180"/>
      </w:pPr>
    </w:lvl>
  </w:abstractNum>
  <w:abstractNum w:abstractNumId="32438253">
    <w:multiLevelType w:val="hybridMultilevel"/>
    <w:lvl w:ilvl="0" w:tplc="13286611">
      <w:start w:val="1"/>
      <w:numFmt w:val="decimal"/>
      <w:lvlText w:val="%1."/>
      <w:lvlJc w:val="left"/>
      <w:pPr>
        <w:ind w:left="720" w:hanging="360"/>
      </w:pPr>
    </w:lvl>
    <w:lvl w:ilvl="1" w:tplc="13286611" w:tentative="1">
      <w:start w:val="1"/>
      <w:numFmt w:val="lowerLetter"/>
      <w:lvlText w:val="%2."/>
      <w:lvlJc w:val="left"/>
      <w:pPr>
        <w:ind w:left="1440" w:hanging="360"/>
      </w:pPr>
    </w:lvl>
    <w:lvl w:ilvl="2" w:tplc="13286611" w:tentative="1">
      <w:start w:val="1"/>
      <w:numFmt w:val="lowerRoman"/>
      <w:lvlText w:val="%3."/>
      <w:lvlJc w:val="right"/>
      <w:pPr>
        <w:ind w:left="2160" w:hanging="180"/>
      </w:pPr>
    </w:lvl>
    <w:lvl w:ilvl="3" w:tplc="13286611" w:tentative="1">
      <w:start w:val="1"/>
      <w:numFmt w:val="decimal"/>
      <w:lvlText w:val="%4."/>
      <w:lvlJc w:val="left"/>
      <w:pPr>
        <w:ind w:left="2880" w:hanging="360"/>
      </w:pPr>
    </w:lvl>
    <w:lvl w:ilvl="4" w:tplc="13286611" w:tentative="1">
      <w:start w:val="1"/>
      <w:numFmt w:val="lowerLetter"/>
      <w:lvlText w:val="%5."/>
      <w:lvlJc w:val="left"/>
      <w:pPr>
        <w:ind w:left="3600" w:hanging="360"/>
      </w:pPr>
    </w:lvl>
    <w:lvl w:ilvl="5" w:tplc="13286611" w:tentative="1">
      <w:start w:val="1"/>
      <w:numFmt w:val="lowerRoman"/>
      <w:lvlText w:val="%6."/>
      <w:lvlJc w:val="right"/>
      <w:pPr>
        <w:ind w:left="4320" w:hanging="180"/>
      </w:pPr>
    </w:lvl>
    <w:lvl w:ilvl="6" w:tplc="13286611" w:tentative="1">
      <w:start w:val="1"/>
      <w:numFmt w:val="decimal"/>
      <w:lvlText w:val="%7."/>
      <w:lvlJc w:val="left"/>
      <w:pPr>
        <w:ind w:left="5040" w:hanging="360"/>
      </w:pPr>
    </w:lvl>
    <w:lvl w:ilvl="7" w:tplc="13286611" w:tentative="1">
      <w:start w:val="1"/>
      <w:numFmt w:val="lowerLetter"/>
      <w:lvlText w:val="%8."/>
      <w:lvlJc w:val="left"/>
      <w:pPr>
        <w:ind w:left="5760" w:hanging="360"/>
      </w:pPr>
    </w:lvl>
    <w:lvl w:ilvl="8" w:tplc="13286611" w:tentative="1">
      <w:start w:val="1"/>
      <w:numFmt w:val="lowerRoman"/>
      <w:lvlText w:val="%9."/>
      <w:lvlJc w:val="right"/>
      <w:pPr>
        <w:ind w:left="6480" w:hanging="180"/>
      </w:pPr>
    </w:lvl>
  </w:abstractNum>
  <w:abstractNum w:abstractNumId="32438252">
    <w:multiLevelType w:val="hybridMultilevel"/>
    <w:lvl w:ilvl="0" w:tplc="55112899">
      <w:start w:val="1"/>
      <w:numFmt w:val="decimal"/>
      <w:lvlText w:val="%1."/>
      <w:lvlJc w:val="left"/>
      <w:pPr>
        <w:ind w:left="720" w:hanging="360"/>
      </w:pPr>
    </w:lvl>
    <w:lvl w:ilvl="1" w:tplc="55112899" w:tentative="1">
      <w:start w:val="1"/>
      <w:numFmt w:val="lowerLetter"/>
      <w:lvlText w:val="%2."/>
      <w:lvlJc w:val="left"/>
      <w:pPr>
        <w:ind w:left="1440" w:hanging="360"/>
      </w:pPr>
    </w:lvl>
    <w:lvl w:ilvl="2" w:tplc="55112899" w:tentative="1">
      <w:start w:val="1"/>
      <w:numFmt w:val="lowerRoman"/>
      <w:lvlText w:val="%3."/>
      <w:lvlJc w:val="right"/>
      <w:pPr>
        <w:ind w:left="2160" w:hanging="180"/>
      </w:pPr>
    </w:lvl>
    <w:lvl w:ilvl="3" w:tplc="55112899" w:tentative="1">
      <w:start w:val="1"/>
      <w:numFmt w:val="decimal"/>
      <w:lvlText w:val="%4."/>
      <w:lvlJc w:val="left"/>
      <w:pPr>
        <w:ind w:left="2880" w:hanging="360"/>
      </w:pPr>
    </w:lvl>
    <w:lvl w:ilvl="4" w:tplc="55112899" w:tentative="1">
      <w:start w:val="1"/>
      <w:numFmt w:val="lowerLetter"/>
      <w:lvlText w:val="%5."/>
      <w:lvlJc w:val="left"/>
      <w:pPr>
        <w:ind w:left="3600" w:hanging="360"/>
      </w:pPr>
    </w:lvl>
    <w:lvl w:ilvl="5" w:tplc="55112899" w:tentative="1">
      <w:start w:val="1"/>
      <w:numFmt w:val="lowerRoman"/>
      <w:lvlText w:val="%6."/>
      <w:lvlJc w:val="right"/>
      <w:pPr>
        <w:ind w:left="4320" w:hanging="180"/>
      </w:pPr>
    </w:lvl>
    <w:lvl w:ilvl="6" w:tplc="55112899" w:tentative="1">
      <w:start w:val="1"/>
      <w:numFmt w:val="decimal"/>
      <w:lvlText w:val="%7."/>
      <w:lvlJc w:val="left"/>
      <w:pPr>
        <w:ind w:left="5040" w:hanging="360"/>
      </w:pPr>
    </w:lvl>
    <w:lvl w:ilvl="7" w:tplc="55112899" w:tentative="1">
      <w:start w:val="1"/>
      <w:numFmt w:val="lowerLetter"/>
      <w:lvlText w:val="%8."/>
      <w:lvlJc w:val="left"/>
      <w:pPr>
        <w:ind w:left="5760" w:hanging="360"/>
      </w:pPr>
    </w:lvl>
    <w:lvl w:ilvl="8" w:tplc="55112899" w:tentative="1">
      <w:start w:val="1"/>
      <w:numFmt w:val="lowerRoman"/>
      <w:lvlText w:val="%9."/>
      <w:lvlJc w:val="right"/>
      <w:pPr>
        <w:ind w:left="6480" w:hanging="180"/>
      </w:pPr>
    </w:lvl>
  </w:abstractNum>
  <w:abstractNum w:abstractNumId="32438251">
    <w:multiLevelType w:val="hybridMultilevel"/>
    <w:lvl w:ilvl="0" w:tplc="80278555">
      <w:start w:val="1"/>
      <w:numFmt w:val="decimal"/>
      <w:lvlText w:val="%1."/>
      <w:lvlJc w:val="left"/>
      <w:pPr>
        <w:ind w:left="720" w:hanging="360"/>
      </w:pPr>
    </w:lvl>
    <w:lvl w:ilvl="1" w:tplc="80278555" w:tentative="1">
      <w:start w:val="1"/>
      <w:numFmt w:val="lowerLetter"/>
      <w:lvlText w:val="%2."/>
      <w:lvlJc w:val="left"/>
      <w:pPr>
        <w:ind w:left="1440" w:hanging="360"/>
      </w:pPr>
    </w:lvl>
    <w:lvl w:ilvl="2" w:tplc="80278555" w:tentative="1">
      <w:start w:val="1"/>
      <w:numFmt w:val="lowerRoman"/>
      <w:lvlText w:val="%3."/>
      <w:lvlJc w:val="right"/>
      <w:pPr>
        <w:ind w:left="2160" w:hanging="180"/>
      </w:pPr>
    </w:lvl>
    <w:lvl w:ilvl="3" w:tplc="80278555" w:tentative="1">
      <w:start w:val="1"/>
      <w:numFmt w:val="decimal"/>
      <w:lvlText w:val="%4."/>
      <w:lvlJc w:val="left"/>
      <w:pPr>
        <w:ind w:left="2880" w:hanging="360"/>
      </w:pPr>
    </w:lvl>
    <w:lvl w:ilvl="4" w:tplc="80278555" w:tentative="1">
      <w:start w:val="1"/>
      <w:numFmt w:val="lowerLetter"/>
      <w:lvlText w:val="%5."/>
      <w:lvlJc w:val="left"/>
      <w:pPr>
        <w:ind w:left="3600" w:hanging="360"/>
      </w:pPr>
    </w:lvl>
    <w:lvl w:ilvl="5" w:tplc="80278555" w:tentative="1">
      <w:start w:val="1"/>
      <w:numFmt w:val="lowerRoman"/>
      <w:lvlText w:val="%6."/>
      <w:lvlJc w:val="right"/>
      <w:pPr>
        <w:ind w:left="4320" w:hanging="180"/>
      </w:pPr>
    </w:lvl>
    <w:lvl w:ilvl="6" w:tplc="80278555" w:tentative="1">
      <w:start w:val="1"/>
      <w:numFmt w:val="decimal"/>
      <w:lvlText w:val="%7."/>
      <w:lvlJc w:val="left"/>
      <w:pPr>
        <w:ind w:left="5040" w:hanging="360"/>
      </w:pPr>
    </w:lvl>
    <w:lvl w:ilvl="7" w:tplc="80278555" w:tentative="1">
      <w:start w:val="1"/>
      <w:numFmt w:val="lowerLetter"/>
      <w:lvlText w:val="%8."/>
      <w:lvlJc w:val="left"/>
      <w:pPr>
        <w:ind w:left="5760" w:hanging="360"/>
      </w:pPr>
    </w:lvl>
    <w:lvl w:ilvl="8" w:tplc="80278555" w:tentative="1">
      <w:start w:val="1"/>
      <w:numFmt w:val="lowerRoman"/>
      <w:lvlText w:val="%9."/>
      <w:lvlJc w:val="right"/>
      <w:pPr>
        <w:ind w:left="6480" w:hanging="180"/>
      </w:pPr>
    </w:lvl>
  </w:abstractNum>
  <w:abstractNum w:abstractNumId="32438250">
    <w:multiLevelType w:val="hybridMultilevel"/>
    <w:lvl w:ilvl="0" w:tplc="65370501">
      <w:start w:val="1"/>
      <w:numFmt w:val="decimal"/>
      <w:lvlText w:val="%1."/>
      <w:lvlJc w:val="left"/>
      <w:pPr>
        <w:ind w:left="720" w:hanging="360"/>
      </w:pPr>
    </w:lvl>
    <w:lvl w:ilvl="1" w:tplc="65370501" w:tentative="1">
      <w:start w:val="1"/>
      <w:numFmt w:val="lowerLetter"/>
      <w:lvlText w:val="%2."/>
      <w:lvlJc w:val="left"/>
      <w:pPr>
        <w:ind w:left="1440" w:hanging="360"/>
      </w:pPr>
    </w:lvl>
    <w:lvl w:ilvl="2" w:tplc="65370501" w:tentative="1">
      <w:start w:val="1"/>
      <w:numFmt w:val="lowerRoman"/>
      <w:lvlText w:val="%3."/>
      <w:lvlJc w:val="right"/>
      <w:pPr>
        <w:ind w:left="2160" w:hanging="180"/>
      </w:pPr>
    </w:lvl>
    <w:lvl w:ilvl="3" w:tplc="65370501" w:tentative="1">
      <w:start w:val="1"/>
      <w:numFmt w:val="decimal"/>
      <w:lvlText w:val="%4."/>
      <w:lvlJc w:val="left"/>
      <w:pPr>
        <w:ind w:left="2880" w:hanging="360"/>
      </w:pPr>
    </w:lvl>
    <w:lvl w:ilvl="4" w:tplc="65370501" w:tentative="1">
      <w:start w:val="1"/>
      <w:numFmt w:val="lowerLetter"/>
      <w:lvlText w:val="%5."/>
      <w:lvlJc w:val="left"/>
      <w:pPr>
        <w:ind w:left="3600" w:hanging="360"/>
      </w:pPr>
    </w:lvl>
    <w:lvl w:ilvl="5" w:tplc="65370501" w:tentative="1">
      <w:start w:val="1"/>
      <w:numFmt w:val="lowerRoman"/>
      <w:lvlText w:val="%6."/>
      <w:lvlJc w:val="right"/>
      <w:pPr>
        <w:ind w:left="4320" w:hanging="180"/>
      </w:pPr>
    </w:lvl>
    <w:lvl w:ilvl="6" w:tplc="65370501" w:tentative="1">
      <w:start w:val="1"/>
      <w:numFmt w:val="decimal"/>
      <w:lvlText w:val="%7."/>
      <w:lvlJc w:val="left"/>
      <w:pPr>
        <w:ind w:left="5040" w:hanging="360"/>
      </w:pPr>
    </w:lvl>
    <w:lvl w:ilvl="7" w:tplc="65370501" w:tentative="1">
      <w:start w:val="1"/>
      <w:numFmt w:val="lowerLetter"/>
      <w:lvlText w:val="%8."/>
      <w:lvlJc w:val="left"/>
      <w:pPr>
        <w:ind w:left="5760" w:hanging="360"/>
      </w:pPr>
    </w:lvl>
    <w:lvl w:ilvl="8" w:tplc="65370501" w:tentative="1">
      <w:start w:val="1"/>
      <w:numFmt w:val="lowerRoman"/>
      <w:lvlText w:val="%9."/>
      <w:lvlJc w:val="right"/>
      <w:pPr>
        <w:ind w:left="6480" w:hanging="180"/>
      </w:pPr>
    </w:lvl>
  </w:abstractNum>
  <w:abstractNum w:abstractNumId="32438249">
    <w:multiLevelType w:val="hybridMultilevel"/>
    <w:lvl w:ilvl="0" w:tplc="70481207">
      <w:start w:val="1"/>
      <w:numFmt w:val="decimal"/>
      <w:lvlText w:val="%1."/>
      <w:lvlJc w:val="left"/>
      <w:pPr>
        <w:ind w:left="720" w:hanging="360"/>
      </w:pPr>
    </w:lvl>
    <w:lvl w:ilvl="1" w:tplc="70481207" w:tentative="1">
      <w:start w:val="1"/>
      <w:numFmt w:val="lowerLetter"/>
      <w:lvlText w:val="%2."/>
      <w:lvlJc w:val="left"/>
      <w:pPr>
        <w:ind w:left="1440" w:hanging="360"/>
      </w:pPr>
    </w:lvl>
    <w:lvl w:ilvl="2" w:tplc="70481207" w:tentative="1">
      <w:start w:val="1"/>
      <w:numFmt w:val="lowerRoman"/>
      <w:lvlText w:val="%3."/>
      <w:lvlJc w:val="right"/>
      <w:pPr>
        <w:ind w:left="2160" w:hanging="180"/>
      </w:pPr>
    </w:lvl>
    <w:lvl w:ilvl="3" w:tplc="70481207" w:tentative="1">
      <w:start w:val="1"/>
      <w:numFmt w:val="decimal"/>
      <w:lvlText w:val="%4."/>
      <w:lvlJc w:val="left"/>
      <w:pPr>
        <w:ind w:left="2880" w:hanging="360"/>
      </w:pPr>
    </w:lvl>
    <w:lvl w:ilvl="4" w:tplc="70481207" w:tentative="1">
      <w:start w:val="1"/>
      <w:numFmt w:val="lowerLetter"/>
      <w:lvlText w:val="%5."/>
      <w:lvlJc w:val="left"/>
      <w:pPr>
        <w:ind w:left="3600" w:hanging="360"/>
      </w:pPr>
    </w:lvl>
    <w:lvl w:ilvl="5" w:tplc="70481207" w:tentative="1">
      <w:start w:val="1"/>
      <w:numFmt w:val="lowerRoman"/>
      <w:lvlText w:val="%6."/>
      <w:lvlJc w:val="right"/>
      <w:pPr>
        <w:ind w:left="4320" w:hanging="180"/>
      </w:pPr>
    </w:lvl>
    <w:lvl w:ilvl="6" w:tplc="70481207" w:tentative="1">
      <w:start w:val="1"/>
      <w:numFmt w:val="decimal"/>
      <w:lvlText w:val="%7."/>
      <w:lvlJc w:val="left"/>
      <w:pPr>
        <w:ind w:left="5040" w:hanging="360"/>
      </w:pPr>
    </w:lvl>
    <w:lvl w:ilvl="7" w:tplc="70481207" w:tentative="1">
      <w:start w:val="1"/>
      <w:numFmt w:val="lowerLetter"/>
      <w:lvlText w:val="%8."/>
      <w:lvlJc w:val="left"/>
      <w:pPr>
        <w:ind w:left="5760" w:hanging="360"/>
      </w:pPr>
    </w:lvl>
    <w:lvl w:ilvl="8" w:tplc="70481207" w:tentative="1">
      <w:start w:val="1"/>
      <w:numFmt w:val="lowerRoman"/>
      <w:lvlText w:val="%9."/>
      <w:lvlJc w:val="right"/>
      <w:pPr>
        <w:ind w:left="6480" w:hanging="180"/>
      </w:pPr>
    </w:lvl>
  </w:abstractNum>
  <w:abstractNum w:abstractNumId="32438248">
    <w:multiLevelType w:val="hybridMultilevel"/>
    <w:lvl w:ilvl="0" w:tplc="55798125">
      <w:start w:val="1"/>
      <w:numFmt w:val="decimal"/>
      <w:lvlText w:val="%1."/>
      <w:lvlJc w:val="left"/>
      <w:pPr>
        <w:ind w:left="720" w:hanging="360"/>
      </w:pPr>
    </w:lvl>
    <w:lvl w:ilvl="1" w:tplc="55798125" w:tentative="1">
      <w:start w:val="1"/>
      <w:numFmt w:val="lowerLetter"/>
      <w:lvlText w:val="%2."/>
      <w:lvlJc w:val="left"/>
      <w:pPr>
        <w:ind w:left="1440" w:hanging="360"/>
      </w:pPr>
    </w:lvl>
    <w:lvl w:ilvl="2" w:tplc="55798125" w:tentative="1">
      <w:start w:val="1"/>
      <w:numFmt w:val="lowerRoman"/>
      <w:lvlText w:val="%3."/>
      <w:lvlJc w:val="right"/>
      <w:pPr>
        <w:ind w:left="2160" w:hanging="180"/>
      </w:pPr>
    </w:lvl>
    <w:lvl w:ilvl="3" w:tplc="55798125" w:tentative="1">
      <w:start w:val="1"/>
      <w:numFmt w:val="decimal"/>
      <w:lvlText w:val="%4."/>
      <w:lvlJc w:val="left"/>
      <w:pPr>
        <w:ind w:left="2880" w:hanging="360"/>
      </w:pPr>
    </w:lvl>
    <w:lvl w:ilvl="4" w:tplc="55798125" w:tentative="1">
      <w:start w:val="1"/>
      <w:numFmt w:val="lowerLetter"/>
      <w:lvlText w:val="%5."/>
      <w:lvlJc w:val="left"/>
      <w:pPr>
        <w:ind w:left="3600" w:hanging="360"/>
      </w:pPr>
    </w:lvl>
    <w:lvl w:ilvl="5" w:tplc="55798125" w:tentative="1">
      <w:start w:val="1"/>
      <w:numFmt w:val="lowerRoman"/>
      <w:lvlText w:val="%6."/>
      <w:lvlJc w:val="right"/>
      <w:pPr>
        <w:ind w:left="4320" w:hanging="180"/>
      </w:pPr>
    </w:lvl>
    <w:lvl w:ilvl="6" w:tplc="55798125" w:tentative="1">
      <w:start w:val="1"/>
      <w:numFmt w:val="decimal"/>
      <w:lvlText w:val="%7."/>
      <w:lvlJc w:val="left"/>
      <w:pPr>
        <w:ind w:left="5040" w:hanging="360"/>
      </w:pPr>
    </w:lvl>
    <w:lvl w:ilvl="7" w:tplc="55798125" w:tentative="1">
      <w:start w:val="1"/>
      <w:numFmt w:val="lowerLetter"/>
      <w:lvlText w:val="%8."/>
      <w:lvlJc w:val="left"/>
      <w:pPr>
        <w:ind w:left="5760" w:hanging="360"/>
      </w:pPr>
    </w:lvl>
    <w:lvl w:ilvl="8" w:tplc="55798125" w:tentative="1">
      <w:start w:val="1"/>
      <w:numFmt w:val="lowerRoman"/>
      <w:lvlText w:val="%9."/>
      <w:lvlJc w:val="right"/>
      <w:pPr>
        <w:ind w:left="6480" w:hanging="180"/>
      </w:pPr>
    </w:lvl>
  </w:abstractNum>
  <w:abstractNum w:abstractNumId="32438247">
    <w:multiLevelType w:val="hybridMultilevel"/>
    <w:lvl w:ilvl="0" w:tplc="83636144">
      <w:start w:val="1"/>
      <w:numFmt w:val="decimal"/>
      <w:lvlText w:val="%1."/>
      <w:lvlJc w:val="left"/>
      <w:pPr>
        <w:ind w:left="720" w:hanging="360"/>
      </w:pPr>
    </w:lvl>
    <w:lvl w:ilvl="1" w:tplc="83636144" w:tentative="1">
      <w:start w:val="1"/>
      <w:numFmt w:val="lowerLetter"/>
      <w:lvlText w:val="%2."/>
      <w:lvlJc w:val="left"/>
      <w:pPr>
        <w:ind w:left="1440" w:hanging="360"/>
      </w:pPr>
    </w:lvl>
    <w:lvl w:ilvl="2" w:tplc="83636144" w:tentative="1">
      <w:start w:val="1"/>
      <w:numFmt w:val="lowerRoman"/>
      <w:lvlText w:val="%3."/>
      <w:lvlJc w:val="right"/>
      <w:pPr>
        <w:ind w:left="2160" w:hanging="180"/>
      </w:pPr>
    </w:lvl>
    <w:lvl w:ilvl="3" w:tplc="83636144" w:tentative="1">
      <w:start w:val="1"/>
      <w:numFmt w:val="decimal"/>
      <w:lvlText w:val="%4."/>
      <w:lvlJc w:val="left"/>
      <w:pPr>
        <w:ind w:left="2880" w:hanging="360"/>
      </w:pPr>
    </w:lvl>
    <w:lvl w:ilvl="4" w:tplc="83636144" w:tentative="1">
      <w:start w:val="1"/>
      <w:numFmt w:val="lowerLetter"/>
      <w:lvlText w:val="%5."/>
      <w:lvlJc w:val="left"/>
      <w:pPr>
        <w:ind w:left="3600" w:hanging="360"/>
      </w:pPr>
    </w:lvl>
    <w:lvl w:ilvl="5" w:tplc="83636144" w:tentative="1">
      <w:start w:val="1"/>
      <w:numFmt w:val="lowerRoman"/>
      <w:lvlText w:val="%6."/>
      <w:lvlJc w:val="right"/>
      <w:pPr>
        <w:ind w:left="4320" w:hanging="180"/>
      </w:pPr>
    </w:lvl>
    <w:lvl w:ilvl="6" w:tplc="83636144" w:tentative="1">
      <w:start w:val="1"/>
      <w:numFmt w:val="decimal"/>
      <w:lvlText w:val="%7."/>
      <w:lvlJc w:val="left"/>
      <w:pPr>
        <w:ind w:left="5040" w:hanging="360"/>
      </w:pPr>
    </w:lvl>
    <w:lvl w:ilvl="7" w:tplc="83636144" w:tentative="1">
      <w:start w:val="1"/>
      <w:numFmt w:val="lowerLetter"/>
      <w:lvlText w:val="%8."/>
      <w:lvlJc w:val="left"/>
      <w:pPr>
        <w:ind w:left="5760" w:hanging="360"/>
      </w:pPr>
    </w:lvl>
    <w:lvl w:ilvl="8" w:tplc="83636144" w:tentative="1">
      <w:start w:val="1"/>
      <w:numFmt w:val="lowerRoman"/>
      <w:lvlText w:val="%9."/>
      <w:lvlJc w:val="right"/>
      <w:pPr>
        <w:ind w:left="6480" w:hanging="180"/>
      </w:pPr>
    </w:lvl>
  </w:abstractNum>
  <w:abstractNum w:abstractNumId="32438246">
    <w:multiLevelType w:val="hybridMultilevel"/>
    <w:lvl w:ilvl="0" w:tplc="25892045">
      <w:start w:val="1"/>
      <w:numFmt w:val="decimal"/>
      <w:lvlText w:val="%1."/>
      <w:lvlJc w:val="left"/>
      <w:pPr>
        <w:ind w:left="720" w:hanging="360"/>
      </w:pPr>
    </w:lvl>
    <w:lvl w:ilvl="1" w:tplc="25892045" w:tentative="1">
      <w:start w:val="1"/>
      <w:numFmt w:val="lowerLetter"/>
      <w:lvlText w:val="%2."/>
      <w:lvlJc w:val="left"/>
      <w:pPr>
        <w:ind w:left="1440" w:hanging="360"/>
      </w:pPr>
    </w:lvl>
    <w:lvl w:ilvl="2" w:tplc="25892045" w:tentative="1">
      <w:start w:val="1"/>
      <w:numFmt w:val="lowerRoman"/>
      <w:lvlText w:val="%3."/>
      <w:lvlJc w:val="right"/>
      <w:pPr>
        <w:ind w:left="2160" w:hanging="180"/>
      </w:pPr>
    </w:lvl>
    <w:lvl w:ilvl="3" w:tplc="25892045" w:tentative="1">
      <w:start w:val="1"/>
      <w:numFmt w:val="decimal"/>
      <w:lvlText w:val="%4."/>
      <w:lvlJc w:val="left"/>
      <w:pPr>
        <w:ind w:left="2880" w:hanging="360"/>
      </w:pPr>
    </w:lvl>
    <w:lvl w:ilvl="4" w:tplc="25892045" w:tentative="1">
      <w:start w:val="1"/>
      <w:numFmt w:val="lowerLetter"/>
      <w:lvlText w:val="%5."/>
      <w:lvlJc w:val="left"/>
      <w:pPr>
        <w:ind w:left="3600" w:hanging="360"/>
      </w:pPr>
    </w:lvl>
    <w:lvl w:ilvl="5" w:tplc="25892045" w:tentative="1">
      <w:start w:val="1"/>
      <w:numFmt w:val="lowerRoman"/>
      <w:lvlText w:val="%6."/>
      <w:lvlJc w:val="right"/>
      <w:pPr>
        <w:ind w:left="4320" w:hanging="180"/>
      </w:pPr>
    </w:lvl>
    <w:lvl w:ilvl="6" w:tplc="25892045" w:tentative="1">
      <w:start w:val="1"/>
      <w:numFmt w:val="decimal"/>
      <w:lvlText w:val="%7."/>
      <w:lvlJc w:val="left"/>
      <w:pPr>
        <w:ind w:left="5040" w:hanging="360"/>
      </w:pPr>
    </w:lvl>
    <w:lvl w:ilvl="7" w:tplc="25892045" w:tentative="1">
      <w:start w:val="1"/>
      <w:numFmt w:val="lowerLetter"/>
      <w:lvlText w:val="%8."/>
      <w:lvlJc w:val="left"/>
      <w:pPr>
        <w:ind w:left="5760" w:hanging="360"/>
      </w:pPr>
    </w:lvl>
    <w:lvl w:ilvl="8" w:tplc="25892045" w:tentative="1">
      <w:start w:val="1"/>
      <w:numFmt w:val="lowerRoman"/>
      <w:lvlText w:val="%9."/>
      <w:lvlJc w:val="right"/>
      <w:pPr>
        <w:ind w:left="6480" w:hanging="180"/>
      </w:pPr>
    </w:lvl>
  </w:abstractNum>
  <w:abstractNum w:abstractNumId="32438245">
    <w:multiLevelType w:val="hybridMultilevel"/>
    <w:lvl w:ilvl="0" w:tplc="56496325">
      <w:start w:val="1"/>
      <w:numFmt w:val="decimal"/>
      <w:lvlText w:val="%1."/>
      <w:lvlJc w:val="left"/>
      <w:pPr>
        <w:ind w:left="720" w:hanging="360"/>
      </w:pPr>
    </w:lvl>
    <w:lvl w:ilvl="1" w:tplc="56496325" w:tentative="1">
      <w:start w:val="1"/>
      <w:numFmt w:val="lowerLetter"/>
      <w:lvlText w:val="%2."/>
      <w:lvlJc w:val="left"/>
      <w:pPr>
        <w:ind w:left="1440" w:hanging="360"/>
      </w:pPr>
    </w:lvl>
    <w:lvl w:ilvl="2" w:tplc="56496325" w:tentative="1">
      <w:start w:val="1"/>
      <w:numFmt w:val="lowerRoman"/>
      <w:lvlText w:val="%3."/>
      <w:lvlJc w:val="right"/>
      <w:pPr>
        <w:ind w:left="2160" w:hanging="180"/>
      </w:pPr>
    </w:lvl>
    <w:lvl w:ilvl="3" w:tplc="56496325" w:tentative="1">
      <w:start w:val="1"/>
      <w:numFmt w:val="decimal"/>
      <w:lvlText w:val="%4."/>
      <w:lvlJc w:val="left"/>
      <w:pPr>
        <w:ind w:left="2880" w:hanging="360"/>
      </w:pPr>
    </w:lvl>
    <w:lvl w:ilvl="4" w:tplc="56496325" w:tentative="1">
      <w:start w:val="1"/>
      <w:numFmt w:val="lowerLetter"/>
      <w:lvlText w:val="%5."/>
      <w:lvlJc w:val="left"/>
      <w:pPr>
        <w:ind w:left="3600" w:hanging="360"/>
      </w:pPr>
    </w:lvl>
    <w:lvl w:ilvl="5" w:tplc="56496325" w:tentative="1">
      <w:start w:val="1"/>
      <w:numFmt w:val="lowerRoman"/>
      <w:lvlText w:val="%6."/>
      <w:lvlJc w:val="right"/>
      <w:pPr>
        <w:ind w:left="4320" w:hanging="180"/>
      </w:pPr>
    </w:lvl>
    <w:lvl w:ilvl="6" w:tplc="56496325" w:tentative="1">
      <w:start w:val="1"/>
      <w:numFmt w:val="decimal"/>
      <w:lvlText w:val="%7."/>
      <w:lvlJc w:val="left"/>
      <w:pPr>
        <w:ind w:left="5040" w:hanging="360"/>
      </w:pPr>
    </w:lvl>
    <w:lvl w:ilvl="7" w:tplc="56496325" w:tentative="1">
      <w:start w:val="1"/>
      <w:numFmt w:val="lowerLetter"/>
      <w:lvlText w:val="%8."/>
      <w:lvlJc w:val="left"/>
      <w:pPr>
        <w:ind w:left="5760" w:hanging="360"/>
      </w:pPr>
    </w:lvl>
    <w:lvl w:ilvl="8" w:tplc="56496325" w:tentative="1">
      <w:start w:val="1"/>
      <w:numFmt w:val="lowerRoman"/>
      <w:lvlText w:val="%9."/>
      <w:lvlJc w:val="right"/>
      <w:pPr>
        <w:ind w:left="6480" w:hanging="180"/>
      </w:pPr>
    </w:lvl>
  </w:abstractNum>
  <w:abstractNum w:abstractNumId="32438244">
    <w:multiLevelType w:val="hybridMultilevel"/>
    <w:lvl w:ilvl="0" w:tplc="39288683">
      <w:start w:val="1"/>
      <w:numFmt w:val="decimal"/>
      <w:lvlText w:val="%1."/>
      <w:lvlJc w:val="left"/>
      <w:pPr>
        <w:ind w:left="720" w:hanging="360"/>
      </w:pPr>
    </w:lvl>
    <w:lvl w:ilvl="1" w:tplc="39288683" w:tentative="1">
      <w:start w:val="1"/>
      <w:numFmt w:val="lowerLetter"/>
      <w:lvlText w:val="%2."/>
      <w:lvlJc w:val="left"/>
      <w:pPr>
        <w:ind w:left="1440" w:hanging="360"/>
      </w:pPr>
    </w:lvl>
    <w:lvl w:ilvl="2" w:tplc="39288683" w:tentative="1">
      <w:start w:val="1"/>
      <w:numFmt w:val="lowerRoman"/>
      <w:lvlText w:val="%3."/>
      <w:lvlJc w:val="right"/>
      <w:pPr>
        <w:ind w:left="2160" w:hanging="180"/>
      </w:pPr>
    </w:lvl>
    <w:lvl w:ilvl="3" w:tplc="39288683" w:tentative="1">
      <w:start w:val="1"/>
      <w:numFmt w:val="decimal"/>
      <w:lvlText w:val="%4."/>
      <w:lvlJc w:val="left"/>
      <w:pPr>
        <w:ind w:left="2880" w:hanging="360"/>
      </w:pPr>
    </w:lvl>
    <w:lvl w:ilvl="4" w:tplc="39288683" w:tentative="1">
      <w:start w:val="1"/>
      <w:numFmt w:val="lowerLetter"/>
      <w:lvlText w:val="%5."/>
      <w:lvlJc w:val="left"/>
      <w:pPr>
        <w:ind w:left="3600" w:hanging="360"/>
      </w:pPr>
    </w:lvl>
    <w:lvl w:ilvl="5" w:tplc="39288683" w:tentative="1">
      <w:start w:val="1"/>
      <w:numFmt w:val="lowerRoman"/>
      <w:lvlText w:val="%6."/>
      <w:lvlJc w:val="right"/>
      <w:pPr>
        <w:ind w:left="4320" w:hanging="180"/>
      </w:pPr>
    </w:lvl>
    <w:lvl w:ilvl="6" w:tplc="39288683" w:tentative="1">
      <w:start w:val="1"/>
      <w:numFmt w:val="decimal"/>
      <w:lvlText w:val="%7."/>
      <w:lvlJc w:val="left"/>
      <w:pPr>
        <w:ind w:left="5040" w:hanging="360"/>
      </w:pPr>
    </w:lvl>
    <w:lvl w:ilvl="7" w:tplc="39288683" w:tentative="1">
      <w:start w:val="1"/>
      <w:numFmt w:val="lowerLetter"/>
      <w:lvlText w:val="%8."/>
      <w:lvlJc w:val="left"/>
      <w:pPr>
        <w:ind w:left="5760" w:hanging="360"/>
      </w:pPr>
    </w:lvl>
    <w:lvl w:ilvl="8" w:tplc="39288683" w:tentative="1">
      <w:start w:val="1"/>
      <w:numFmt w:val="lowerRoman"/>
      <w:lvlText w:val="%9."/>
      <w:lvlJc w:val="right"/>
      <w:pPr>
        <w:ind w:left="6480" w:hanging="180"/>
      </w:pPr>
    </w:lvl>
  </w:abstractNum>
  <w:abstractNum w:abstractNumId="32438243">
    <w:multiLevelType w:val="hybridMultilevel"/>
    <w:lvl w:ilvl="0" w:tplc="42374223">
      <w:start w:val="1"/>
      <w:numFmt w:val="decimal"/>
      <w:lvlText w:val="%1."/>
      <w:lvlJc w:val="left"/>
      <w:pPr>
        <w:ind w:left="720" w:hanging="360"/>
      </w:pPr>
    </w:lvl>
    <w:lvl w:ilvl="1" w:tplc="42374223" w:tentative="1">
      <w:start w:val="1"/>
      <w:numFmt w:val="lowerLetter"/>
      <w:lvlText w:val="%2."/>
      <w:lvlJc w:val="left"/>
      <w:pPr>
        <w:ind w:left="1440" w:hanging="360"/>
      </w:pPr>
    </w:lvl>
    <w:lvl w:ilvl="2" w:tplc="42374223" w:tentative="1">
      <w:start w:val="1"/>
      <w:numFmt w:val="lowerRoman"/>
      <w:lvlText w:val="%3."/>
      <w:lvlJc w:val="right"/>
      <w:pPr>
        <w:ind w:left="2160" w:hanging="180"/>
      </w:pPr>
    </w:lvl>
    <w:lvl w:ilvl="3" w:tplc="42374223" w:tentative="1">
      <w:start w:val="1"/>
      <w:numFmt w:val="decimal"/>
      <w:lvlText w:val="%4."/>
      <w:lvlJc w:val="left"/>
      <w:pPr>
        <w:ind w:left="2880" w:hanging="360"/>
      </w:pPr>
    </w:lvl>
    <w:lvl w:ilvl="4" w:tplc="42374223" w:tentative="1">
      <w:start w:val="1"/>
      <w:numFmt w:val="lowerLetter"/>
      <w:lvlText w:val="%5."/>
      <w:lvlJc w:val="left"/>
      <w:pPr>
        <w:ind w:left="3600" w:hanging="360"/>
      </w:pPr>
    </w:lvl>
    <w:lvl w:ilvl="5" w:tplc="42374223" w:tentative="1">
      <w:start w:val="1"/>
      <w:numFmt w:val="lowerRoman"/>
      <w:lvlText w:val="%6."/>
      <w:lvlJc w:val="right"/>
      <w:pPr>
        <w:ind w:left="4320" w:hanging="180"/>
      </w:pPr>
    </w:lvl>
    <w:lvl w:ilvl="6" w:tplc="42374223" w:tentative="1">
      <w:start w:val="1"/>
      <w:numFmt w:val="decimal"/>
      <w:lvlText w:val="%7."/>
      <w:lvlJc w:val="left"/>
      <w:pPr>
        <w:ind w:left="5040" w:hanging="360"/>
      </w:pPr>
    </w:lvl>
    <w:lvl w:ilvl="7" w:tplc="42374223" w:tentative="1">
      <w:start w:val="1"/>
      <w:numFmt w:val="lowerLetter"/>
      <w:lvlText w:val="%8."/>
      <w:lvlJc w:val="left"/>
      <w:pPr>
        <w:ind w:left="5760" w:hanging="360"/>
      </w:pPr>
    </w:lvl>
    <w:lvl w:ilvl="8" w:tplc="42374223" w:tentative="1">
      <w:start w:val="1"/>
      <w:numFmt w:val="lowerRoman"/>
      <w:lvlText w:val="%9."/>
      <w:lvlJc w:val="right"/>
      <w:pPr>
        <w:ind w:left="6480" w:hanging="180"/>
      </w:pPr>
    </w:lvl>
  </w:abstractNum>
  <w:abstractNum w:abstractNumId="32438242">
    <w:multiLevelType w:val="hybridMultilevel"/>
    <w:lvl w:ilvl="0" w:tplc="39724468">
      <w:start w:val="1"/>
      <w:numFmt w:val="decimal"/>
      <w:lvlText w:val="%1."/>
      <w:lvlJc w:val="left"/>
      <w:pPr>
        <w:ind w:left="720" w:hanging="360"/>
      </w:pPr>
    </w:lvl>
    <w:lvl w:ilvl="1" w:tplc="39724468" w:tentative="1">
      <w:start w:val="1"/>
      <w:numFmt w:val="lowerLetter"/>
      <w:lvlText w:val="%2."/>
      <w:lvlJc w:val="left"/>
      <w:pPr>
        <w:ind w:left="1440" w:hanging="360"/>
      </w:pPr>
    </w:lvl>
    <w:lvl w:ilvl="2" w:tplc="39724468" w:tentative="1">
      <w:start w:val="1"/>
      <w:numFmt w:val="lowerRoman"/>
      <w:lvlText w:val="%3."/>
      <w:lvlJc w:val="right"/>
      <w:pPr>
        <w:ind w:left="2160" w:hanging="180"/>
      </w:pPr>
    </w:lvl>
    <w:lvl w:ilvl="3" w:tplc="39724468" w:tentative="1">
      <w:start w:val="1"/>
      <w:numFmt w:val="decimal"/>
      <w:lvlText w:val="%4."/>
      <w:lvlJc w:val="left"/>
      <w:pPr>
        <w:ind w:left="2880" w:hanging="360"/>
      </w:pPr>
    </w:lvl>
    <w:lvl w:ilvl="4" w:tplc="39724468" w:tentative="1">
      <w:start w:val="1"/>
      <w:numFmt w:val="lowerLetter"/>
      <w:lvlText w:val="%5."/>
      <w:lvlJc w:val="left"/>
      <w:pPr>
        <w:ind w:left="3600" w:hanging="360"/>
      </w:pPr>
    </w:lvl>
    <w:lvl w:ilvl="5" w:tplc="39724468" w:tentative="1">
      <w:start w:val="1"/>
      <w:numFmt w:val="lowerRoman"/>
      <w:lvlText w:val="%6."/>
      <w:lvlJc w:val="right"/>
      <w:pPr>
        <w:ind w:left="4320" w:hanging="180"/>
      </w:pPr>
    </w:lvl>
    <w:lvl w:ilvl="6" w:tplc="39724468" w:tentative="1">
      <w:start w:val="1"/>
      <w:numFmt w:val="decimal"/>
      <w:lvlText w:val="%7."/>
      <w:lvlJc w:val="left"/>
      <w:pPr>
        <w:ind w:left="5040" w:hanging="360"/>
      </w:pPr>
    </w:lvl>
    <w:lvl w:ilvl="7" w:tplc="39724468" w:tentative="1">
      <w:start w:val="1"/>
      <w:numFmt w:val="lowerLetter"/>
      <w:lvlText w:val="%8."/>
      <w:lvlJc w:val="left"/>
      <w:pPr>
        <w:ind w:left="5760" w:hanging="360"/>
      </w:pPr>
    </w:lvl>
    <w:lvl w:ilvl="8" w:tplc="39724468" w:tentative="1">
      <w:start w:val="1"/>
      <w:numFmt w:val="lowerRoman"/>
      <w:lvlText w:val="%9."/>
      <w:lvlJc w:val="right"/>
      <w:pPr>
        <w:ind w:left="6480" w:hanging="180"/>
      </w:pPr>
    </w:lvl>
  </w:abstractNum>
  <w:abstractNum w:abstractNumId="32438241">
    <w:multiLevelType w:val="hybridMultilevel"/>
    <w:lvl w:ilvl="0" w:tplc="10366227">
      <w:start w:val="1"/>
      <w:numFmt w:val="decimal"/>
      <w:lvlText w:val="%1."/>
      <w:lvlJc w:val="left"/>
      <w:pPr>
        <w:ind w:left="720" w:hanging="360"/>
      </w:pPr>
    </w:lvl>
    <w:lvl w:ilvl="1" w:tplc="10366227" w:tentative="1">
      <w:start w:val="1"/>
      <w:numFmt w:val="lowerLetter"/>
      <w:lvlText w:val="%2."/>
      <w:lvlJc w:val="left"/>
      <w:pPr>
        <w:ind w:left="1440" w:hanging="360"/>
      </w:pPr>
    </w:lvl>
    <w:lvl w:ilvl="2" w:tplc="10366227" w:tentative="1">
      <w:start w:val="1"/>
      <w:numFmt w:val="lowerRoman"/>
      <w:lvlText w:val="%3."/>
      <w:lvlJc w:val="right"/>
      <w:pPr>
        <w:ind w:left="2160" w:hanging="180"/>
      </w:pPr>
    </w:lvl>
    <w:lvl w:ilvl="3" w:tplc="10366227" w:tentative="1">
      <w:start w:val="1"/>
      <w:numFmt w:val="decimal"/>
      <w:lvlText w:val="%4."/>
      <w:lvlJc w:val="left"/>
      <w:pPr>
        <w:ind w:left="2880" w:hanging="360"/>
      </w:pPr>
    </w:lvl>
    <w:lvl w:ilvl="4" w:tplc="10366227" w:tentative="1">
      <w:start w:val="1"/>
      <w:numFmt w:val="lowerLetter"/>
      <w:lvlText w:val="%5."/>
      <w:lvlJc w:val="left"/>
      <w:pPr>
        <w:ind w:left="3600" w:hanging="360"/>
      </w:pPr>
    </w:lvl>
    <w:lvl w:ilvl="5" w:tplc="10366227" w:tentative="1">
      <w:start w:val="1"/>
      <w:numFmt w:val="lowerRoman"/>
      <w:lvlText w:val="%6."/>
      <w:lvlJc w:val="right"/>
      <w:pPr>
        <w:ind w:left="4320" w:hanging="180"/>
      </w:pPr>
    </w:lvl>
    <w:lvl w:ilvl="6" w:tplc="10366227" w:tentative="1">
      <w:start w:val="1"/>
      <w:numFmt w:val="decimal"/>
      <w:lvlText w:val="%7."/>
      <w:lvlJc w:val="left"/>
      <w:pPr>
        <w:ind w:left="5040" w:hanging="360"/>
      </w:pPr>
    </w:lvl>
    <w:lvl w:ilvl="7" w:tplc="10366227" w:tentative="1">
      <w:start w:val="1"/>
      <w:numFmt w:val="lowerLetter"/>
      <w:lvlText w:val="%8."/>
      <w:lvlJc w:val="left"/>
      <w:pPr>
        <w:ind w:left="5760" w:hanging="360"/>
      </w:pPr>
    </w:lvl>
    <w:lvl w:ilvl="8" w:tplc="10366227" w:tentative="1">
      <w:start w:val="1"/>
      <w:numFmt w:val="lowerRoman"/>
      <w:lvlText w:val="%9."/>
      <w:lvlJc w:val="right"/>
      <w:pPr>
        <w:ind w:left="6480" w:hanging="180"/>
      </w:pPr>
    </w:lvl>
  </w:abstractNum>
  <w:abstractNum w:abstractNumId="32438240">
    <w:multiLevelType w:val="hybridMultilevel"/>
    <w:lvl w:ilvl="0" w:tplc="16010805">
      <w:start w:val="1"/>
      <w:numFmt w:val="decimal"/>
      <w:lvlText w:val="%1."/>
      <w:lvlJc w:val="left"/>
      <w:pPr>
        <w:ind w:left="720" w:hanging="360"/>
      </w:pPr>
    </w:lvl>
    <w:lvl w:ilvl="1" w:tplc="16010805" w:tentative="1">
      <w:start w:val="1"/>
      <w:numFmt w:val="lowerLetter"/>
      <w:lvlText w:val="%2."/>
      <w:lvlJc w:val="left"/>
      <w:pPr>
        <w:ind w:left="1440" w:hanging="360"/>
      </w:pPr>
    </w:lvl>
    <w:lvl w:ilvl="2" w:tplc="16010805" w:tentative="1">
      <w:start w:val="1"/>
      <w:numFmt w:val="lowerRoman"/>
      <w:lvlText w:val="%3."/>
      <w:lvlJc w:val="right"/>
      <w:pPr>
        <w:ind w:left="2160" w:hanging="180"/>
      </w:pPr>
    </w:lvl>
    <w:lvl w:ilvl="3" w:tplc="16010805" w:tentative="1">
      <w:start w:val="1"/>
      <w:numFmt w:val="decimal"/>
      <w:lvlText w:val="%4."/>
      <w:lvlJc w:val="left"/>
      <w:pPr>
        <w:ind w:left="2880" w:hanging="360"/>
      </w:pPr>
    </w:lvl>
    <w:lvl w:ilvl="4" w:tplc="16010805" w:tentative="1">
      <w:start w:val="1"/>
      <w:numFmt w:val="lowerLetter"/>
      <w:lvlText w:val="%5."/>
      <w:lvlJc w:val="left"/>
      <w:pPr>
        <w:ind w:left="3600" w:hanging="360"/>
      </w:pPr>
    </w:lvl>
    <w:lvl w:ilvl="5" w:tplc="16010805" w:tentative="1">
      <w:start w:val="1"/>
      <w:numFmt w:val="lowerRoman"/>
      <w:lvlText w:val="%6."/>
      <w:lvlJc w:val="right"/>
      <w:pPr>
        <w:ind w:left="4320" w:hanging="180"/>
      </w:pPr>
    </w:lvl>
    <w:lvl w:ilvl="6" w:tplc="16010805" w:tentative="1">
      <w:start w:val="1"/>
      <w:numFmt w:val="decimal"/>
      <w:lvlText w:val="%7."/>
      <w:lvlJc w:val="left"/>
      <w:pPr>
        <w:ind w:left="5040" w:hanging="360"/>
      </w:pPr>
    </w:lvl>
    <w:lvl w:ilvl="7" w:tplc="16010805" w:tentative="1">
      <w:start w:val="1"/>
      <w:numFmt w:val="lowerLetter"/>
      <w:lvlText w:val="%8."/>
      <w:lvlJc w:val="left"/>
      <w:pPr>
        <w:ind w:left="5760" w:hanging="360"/>
      </w:pPr>
    </w:lvl>
    <w:lvl w:ilvl="8" w:tplc="16010805" w:tentative="1">
      <w:start w:val="1"/>
      <w:numFmt w:val="lowerRoman"/>
      <w:lvlText w:val="%9."/>
      <w:lvlJc w:val="right"/>
      <w:pPr>
        <w:ind w:left="6480" w:hanging="180"/>
      </w:pPr>
    </w:lvl>
  </w:abstractNum>
  <w:abstractNum w:abstractNumId="32438239">
    <w:multiLevelType w:val="hybridMultilevel"/>
    <w:lvl w:ilvl="0" w:tplc="46660677">
      <w:start w:val="1"/>
      <w:numFmt w:val="decimal"/>
      <w:lvlText w:val="%1."/>
      <w:lvlJc w:val="left"/>
      <w:pPr>
        <w:ind w:left="720" w:hanging="360"/>
      </w:pPr>
    </w:lvl>
    <w:lvl w:ilvl="1" w:tplc="46660677" w:tentative="1">
      <w:start w:val="1"/>
      <w:numFmt w:val="lowerLetter"/>
      <w:lvlText w:val="%2."/>
      <w:lvlJc w:val="left"/>
      <w:pPr>
        <w:ind w:left="1440" w:hanging="360"/>
      </w:pPr>
    </w:lvl>
    <w:lvl w:ilvl="2" w:tplc="46660677" w:tentative="1">
      <w:start w:val="1"/>
      <w:numFmt w:val="lowerRoman"/>
      <w:lvlText w:val="%3."/>
      <w:lvlJc w:val="right"/>
      <w:pPr>
        <w:ind w:left="2160" w:hanging="180"/>
      </w:pPr>
    </w:lvl>
    <w:lvl w:ilvl="3" w:tplc="46660677" w:tentative="1">
      <w:start w:val="1"/>
      <w:numFmt w:val="decimal"/>
      <w:lvlText w:val="%4."/>
      <w:lvlJc w:val="left"/>
      <w:pPr>
        <w:ind w:left="2880" w:hanging="360"/>
      </w:pPr>
    </w:lvl>
    <w:lvl w:ilvl="4" w:tplc="46660677" w:tentative="1">
      <w:start w:val="1"/>
      <w:numFmt w:val="lowerLetter"/>
      <w:lvlText w:val="%5."/>
      <w:lvlJc w:val="left"/>
      <w:pPr>
        <w:ind w:left="3600" w:hanging="360"/>
      </w:pPr>
    </w:lvl>
    <w:lvl w:ilvl="5" w:tplc="46660677" w:tentative="1">
      <w:start w:val="1"/>
      <w:numFmt w:val="lowerRoman"/>
      <w:lvlText w:val="%6."/>
      <w:lvlJc w:val="right"/>
      <w:pPr>
        <w:ind w:left="4320" w:hanging="180"/>
      </w:pPr>
    </w:lvl>
    <w:lvl w:ilvl="6" w:tplc="46660677" w:tentative="1">
      <w:start w:val="1"/>
      <w:numFmt w:val="decimal"/>
      <w:lvlText w:val="%7."/>
      <w:lvlJc w:val="left"/>
      <w:pPr>
        <w:ind w:left="5040" w:hanging="360"/>
      </w:pPr>
    </w:lvl>
    <w:lvl w:ilvl="7" w:tplc="46660677" w:tentative="1">
      <w:start w:val="1"/>
      <w:numFmt w:val="lowerLetter"/>
      <w:lvlText w:val="%8."/>
      <w:lvlJc w:val="left"/>
      <w:pPr>
        <w:ind w:left="5760" w:hanging="360"/>
      </w:pPr>
    </w:lvl>
    <w:lvl w:ilvl="8" w:tplc="46660677" w:tentative="1">
      <w:start w:val="1"/>
      <w:numFmt w:val="lowerRoman"/>
      <w:lvlText w:val="%9."/>
      <w:lvlJc w:val="right"/>
      <w:pPr>
        <w:ind w:left="6480" w:hanging="180"/>
      </w:pPr>
    </w:lvl>
  </w:abstractNum>
  <w:abstractNum w:abstractNumId="32438238">
    <w:multiLevelType w:val="hybridMultilevel"/>
    <w:lvl w:ilvl="0" w:tplc="46333865">
      <w:start w:val="1"/>
      <w:numFmt w:val="decimal"/>
      <w:lvlText w:val="%1."/>
      <w:lvlJc w:val="left"/>
      <w:pPr>
        <w:ind w:left="720" w:hanging="360"/>
      </w:pPr>
    </w:lvl>
    <w:lvl w:ilvl="1" w:tplc="46333865" w:tentative="1">
      <w:start w:val="1"/>
      <w:numFmt w:val="lowerLetter"/>
      <w:lvlText w:val="%2."/>
      <w:lvlJc w:val="left"/>
      <w:pPr>
        <w:ind w:left="1440" w:hanging="360"/>
      </w:pPr>
    </w:lvl>
    <w:lvl w:ilvl="2" w:tplc="46333865" w:tentative="1">
      <w:start w:val="1"/>
      <w:numFmt w:val="lowerRoman"/>
      <w:lvlText w:val="%3."/>
      <w:lvlJc w:val="right"/>
      <w:pPr>
        <w:ind w:left="2160" w:hanging="180"/>
      </w:pPr>
    </w:lvl>
    <w:lvl w:ilvl="3" w:tplc="46333865" w:tentative="1">
      <w:start w:val="1"/>
      <w:numFmt w:val="decimal"/>
      <w:lvlText w:val="%4."/>
      <w:lvlJc w:val="left"/>
      <w:pPr>
        <w:ind w:left="2880" w:hanging="360"/>
      </w:pPr>
    </w:lvl>
    <w:lvl w:ilvl="4" w:tplc="46333865" w:tentative="1">
      <w:start w:val="1"/>
      <w:numFmt w:val="lowerLetter"/>
      <w:lvlText w:val="%5."/>
      <w:lvlJc w:val="left"/>
      <w:pPr>
        <w:ind w:left="3600" w:hanging="360"/>
      </w:pPr>
    </w:lvl>
    <w:lvl w:ilvl="5" w:tplc="46333865" w:tentative="1">
      <w:start w:val="1"/>
      <w:numFmt w:val="lowerRoman"/>
      <w:lvlText w:val="%6."/>
      <w:lvlJc w:val="right"/>
      <w:pPr>
        <w:ind w:left="4320" w:hanging="180"/>
      </w:pPr>
    </w:lvl>
    <w:lvl w:ilvl="6" w:tplc="46333865" w:tentative="1">
      <w:start w:val="1"/>
      <w:numFmt w:val="decimal"/>
      <w:lvlText w:val="%7."/>
      <w:lvlJc w:val="left"/>
      <w:pPr>
        <w:ind w:left="5040" w:hanging="360"/>
      </w:pPr>
    </w:lvl>
    <w:lvl w:ilvl="7" w:tplc="46333865" w:tentative="1">
      <w:start w:val="1"/>
      <w:numFmt w:val="lowerLetter"/>
      <w:lvlText w:val="%8."/>
      <w:lvlJc w:val="left"/>
      <w:pPr>
        <w:ind w:left="5760" w:hanging="360"/>
      </w:pPr>
    </w:lvl>
    <w:lvl w:ilvl="8" w:tplc="46333865" w:tentative="1">
      <w:start w:val="1"/>
      <w:numFmt w:val="lowerRoman"/>
      <w:lvlText w:val="%9."/>
      <w:lvlJc w:val="right"/>
      <w:pPr>
        <w:ind w:left="6480" w:hanging="180"/>
      </w:pPr>
    </w:lvl>
  </w:abstractNum>
  <w:abstractNum w:abstractNumId="32438237">
    <w:multiLevelType w:val="hybridMultilevel"/>
    <w:lvl w:ilvl="0" w:tplc="70604697">
      <w:start w:val="1"/>
      <w:numFmt w:val="decimal"/>
      <w:lvlText w:val="%1."/>
      <w:lvlJc w:val="left"/>
      <w:pPr>
        <w:ind w:left="720" w:hanging="360"/>
      </w:pPr>
    </w:lvl>
    <w:lvl w:ilvl="1" w:tplc="70604697" w:tentative="1">
      <w:start w:val="1"/>
      <w:numFmt w:val="lowerLetter"/>
      <w:lvlText w:val="%2."/>
      <w:lvlJc w:val="left"/>
      <w:pPr>
        <w:ind w:left="1440" w:hanging="360"/>
      </w:pPr>
    </w:lvl>
    <w:lvl w:ilvl="2" w:tplc="70604697" w:tentative="1">
      <w:start w:val="1"/>
      <w:numFmt w:val="lowerRoman"/>
      <w:lvlText w:val="%3."/>
      <w:lvlJc w:val="right"/>
      <w:pPr>
        <w:ind w:left="2160" w:hanging="180"/>
      </w:pPr>
    </w:lvl>
    <w:lvl w:ilvl="3" w:tplc="70604697" w:tentative="1">
      <w:start w:val="1"/>
      <w:numFmt w:val="decimal"/>
      <w:lvlText w:val="%4."/>
      <w:lvlJc w:val="left"/>
      <w:pPr>
        <w:ind w:left="2880" w:hanging="360"/>
      </w:pPr>
    </w:lvl>
    <w:lvl w:ilvl="4" w:tplc="70604697" w:tentative="1">
      <w:start w:val="1"/>
      <w:numFmt w:val="lowerLetter"/>
      <w:lvlText w:val="%5."/>
      <w:lvlJc w:val="left"/>
      <w:pPr>
        <w:ind w:left="3600" w:hanging="360"/>
      </w:pPr>
    </w:lvl>
    <w:lvl w:ilvl="5" w:tplc="70604697" w:tentative="1">
      <w:start w:val="1"/>
      <w:numFmt w:val="lowerRoman"/>
      <w:lvlText w:val="%6."/>
      <w:lvlJc w:val="right"/>
      <w:pPr>
        <w:ind w:left="4320" w:hanging="180"/>
      </w:pPr>
    </w:lvl>
    <w:lvl w:ilvl="6" w:tplc="70604697" w:tentative="1">
      <w:start w:val="1"/>
      <w:numFmt w:val="decimal"/>
      <w:lvlText w:val="%7."/>
      <w:lvlJc w:val="left"/>
      <w:pPr>
        <w:ind w:left="5040" w:hanging="360"/>
      </w:pPr>
    </w:lvl>
    <w:lvl w:ilvl="7" w:tplc="70604697" w:tentative="1">
      <w:start w:val="1"/>
      <w:numFmt w:val="lowerLetter"/>
      <w:lvlText w:val="%8."/>
      <w:lvlJc w:val="left"/>
      <w:pPr>
        <w:ind w:left="5760" w:hanging="360"/>
      </w:pPr>
    </w:lvl>
    <w:lvl w:ilvl="8" w:tplc="70604697" w:tentative="1">
      <w:start w:val="1"/>
      <w:numFmt w:val="lowerRoman"/>
      <w:lvlText w:val="%9."/>
      <w:lvlJc w:val="right"/>
      <w:pPr>
        <w:ind w:left="6480" w:hanging="180"/>
      </w:pPr>
    </w:lvl>
  </w:abstractNum>
  <w:abstractNum w:abstractNumId="32438236">
    <w:multiLevelType w:val="hybridMultilevel"/>
    <w:lvl w:ilvl="0" w:tplc="92546832">
      <w:start w:val="1"/>
      <w:numFmt w:val="decimal"/>
      <w:lvlText w:val="%1."/>
      <w:lvlJc w:val="left"/>
      <w:pPr>
        <w:ind w:left="720" w:hanging="360"/>
      </w:pPr>
    </w:lvl>
    <w:lvl w:ilvl="1" w:tplc="92546832" w:tentative="1">
      <w:start w:val="1"/>
      <w:numFmt w:val="lowerLetter"/>
      <w:lvlText w:val="%2."/>
      <w:lvlJc w:val="left"/>
      <w:pPr>
        <w:ind w:left="1440" w:hanging="360"/>
      </w:pPr>
    </w:lvl>
    <w:lvl w:ilvl="2" w:tplc="92546832" w:tentative="1">
      <w:start w:val="1"/>
      <w:numFmt w:val="lowerRoman"/>
      <w:lvlText w:val="%3."/>
      <w:lvlJc w:val="right"/>
      <w:pPr>
        <w:ind w:left="2160" w:hanging="180"/>
      </w:pPr>
    </w:lvl>
    <w:lvl w:ilvl="3" w:tplc="92546832" w:tentative="1">
      <w:start w:val="1"/>
      <w:numFmt w:val="decimal"/>
      <w:lvlText w:val="%4."/>
      <w:lvlJc w:val="left"/>
      <w:pPr>
        <w:ind w:left="2880" w:hanging="360"/>
      </w:pPr>
    </w:lvl>
    <w:lvl w:ilvl="4" w:tplc="92546832" w:tentative="1">
      <w:start w:val="1"/>
      <w:numFmt w:val="lowerLetter"/>
      <w:lvlText w:val="%5."/>
      <w:lvlJc w:val="left"/>
      <w:pPr>
        <w:ind w:left="3600" w:hanging="360"/>
      </w:pPr>
    </w:lvl>
    <w:lvl w:ilvl="5" w:tplc="92546832" w:tentative="1">
      <w:start w:val="1"/>
      <w:numFmt w:val="lowerRoman"/>
      <w:lvlText w:val="%6."/>
      <w:lvlJc w:val="right"/>
      <w:pPr>
        <w:ind w:left="4320" w:hanging="180"/>
      </w:pPr>
    </w:lvl>
    <w:lvl w:ilvl="6" w:tplc="92546832" w:tentative="1">
      <w:start w:val="1"/>
      <w:numFmt w:val="decimal"/>
      <w:lvlText w:val="%7."/>
      <w:lvlJc w:val="left"/>
      <w:pPr>
        <w:ind w:left="5040" w:hanging="360"/>
      </w:pPr>
    </w:lvl>
    <w:lvl w:ilvl="7" w:tplc="92546832" w:tentative="1">
      <w:start w:val="1"/>
      <w:numFmt w:val="lowerLetter"/>
      <w:lvlText w:val="%8."/>
      <w:lvlJc w:val="left"/>
      <w:pPr>
        <w:ind w:left="5760" w:hanging="360"/>
      </w:pPr>
    </w:lvl>
    <w:lvl w:ilvl="8" w:tplc="92546832" w:tentative="1">
      <w:start w:val="1"/>
      <w:numFmt w:val="lowerRoman"/>
      <w:lvlText w:val="%9."/>
      <w:lvlJc w:val="right"/>
      <w:pPr>
        <w:ind w:left="6480" w:hanging="180"/>
      </w:pPr>
    </w:lvl>
  </w:abstractNum>
  <w:abstractNum w:abstractNumId="32438235">
    <w:multiLevelType w:val="hybridMultilevel"/>
    <w:lvl w:ilvl="0" w:tplc="66666083">
      <w:start w:val="1"/>
      <w:numFmt w:val="decimal"/>
      <w:lvlText w:val="%1."/>
      <w:lvlJc w:val="left"/>
      <w:pPr>
        <w:ind w:left="720" w:hanging="360"/>
      </w:pPr>
    </w:lvl>
    <w:lvl w:ilvl="1" w:tplc="66666083" w:tentative="1">
      <w:start w:val="1"/>
      <w:numFmt w:val="lowerLetter"/>
      <w:lvlText w:val="%2."/>
      <w:lvlJc w:val="left"/>
      <w:pPr>
        <w:ind w:left="1440" w:hanging="360"/>
      </w:pPr>
    </w:lvl>
    <w:lvl w:ilvl="2" w:tplc="66666083" w:tentative="1">
      <w:start w:val="1"/>
      <w:numFmt w:val="lowerRoman"/>
      <w:lvlText w:val="%3."/>
      <w:lvlJc w:val="right"/>
      <w:pPr>
        <w:ind w:left="2160" w:hanging="180"/>
      </w:pPr>
    </w:lvl>
    <w:lvl w:ilvl="3" w:tplc="66666083" w:tentative="1">
      <w:start w:val="1"/>
      <w:numFmt w:val="decimal"/>
      <w:lvlText w:val="%4."/>
      <w:lvlJc w:val="left"/>
      <w:pPr>
        <w:ind w:left="2880" w:hanging="360"/>
      </w:pPr>
    </w:lvl>
    <w:lvl w:ilvl="4" w:tplc="66666083" w:tentative="1">
      <w:start w:val="1"/>
      <w:numFmt w:val="lowerLetter"/>
      <w:lvlText w:val="%5."/>
      <w:lvlJc w:val="left"/>
      <w:pPr>
        <w:ind w:left="3600" w:hanging="360"/>
      </w:pPr>
    </w:lvl>
    <w:lvl w:ilvl="5" w:tplc="66666083" w:tentative="1">
      <w:start w:val="1"/>
      <w:numFmt w:val="lowerRoman"/>
      <w:lvlText w:val="%6."/>
      <w:lvlJc w:val="right"/>
      <w:pPr>
        <w:ind w:left="4320" w:hanging="180"/>
      </w:pPr>
    </w:lvl>
    <w:lvl w:ilvl="6" w:tplc="66666083" w:tentative="1">
      <w:start w:val="1"/>
      <w:numFmt w:val="decimal"/>
      <w:lvlText w:val="%7."/>
      <w:lvlJc w:val="left"/>
      <w:pPr>
        <w:ind w:left="5040" w:hanging="360"/>
      </w:pPr>
    </w:lvl>
    <w:lvl w:ilvl="7" w:tplc="66666083" w:tentative="1">
      <w:start w:val="1"/>
      <w:numFmt w:val="lowerLetter"/>
      <w:lvlText w:val="%8."/>
      <w:lvlJc w:val="left"/>
      <w:pPr>
        <w:ind w:left="5760" w:hanging="360"/>
      </w:pPr>
    </w:lvl>
    <w:lvl w:ilvl="8" w:tplc="66666083" w:tentative="1">
      <w:start w:val="1"/>
      <w:numFmt w:val="lowerRoman"/>
      <w:lvlText w:val="%9."/>
      <w:lvlJc w:val="right"/>
      <w:pPr>
        <w:ind w:left="6480" w:hanging="180"/>
      </w:pPr>
    </w:lvl>
  </w:abstractNum>
  <w:abstractNum w:abstractNumId="32438234">
    <w:multiLevelType w:val="hybridMultilevel"/>
    <w:lvl w:ilvl="0" w:tplc="18557091">
      <w:start w:val="1"/>
      <w:numFmt w:val="decimal"/>
      <w:lvlText w:val="%1."/>
      <w:lvlJc w:val="left"/>
      <w:pPr>
        <w:ind w:left="720" w:hanging="360"/>
      </w:pPr>
    </w:lvl>
    <w:lvl w:ilvl="1" w:tplc="18557091" w:tentative="1">
      <w:start w:val="1"/>
      <w:numFmt w:val="lowerLetter"/>
      <w:lvlText w:val="%2."/>
      <w:lvlJc w:val="left"/>
      <w:pPr>
        <w:ind w:left="1440" w:hanging="360"/>
      </w:pPr>
    </w:lvl>
    <w:lvl w:ilvl="2" w:tplc="18557091" w:tentative="1">
      <w:start w:val="1"/>
      <w:numFmt w:val="lowerRoman"/>
      <w:lvlText w:val="%3."/>
      <w:lvlJc w:val="right"/>
      <w:pPr>
        <w:ind w:left="2160" w:hanging="180"/>
      </w:pPr>
    </w:lvl>
    <w:lvl w:ilvl="3" w:tplc="18557091" w:tentative="1">
      <w:start w:val="1"/>
      <w:numFmt w:val="decimal"/>
      <w:lvlText w:val="%4."/>
      <w:lvlJc w:val="left"/>
      <w:pPr>
        <w:ind w:left="2880" w:hanging="360"/>
      </w:pPr>
    </w:lvl>
    <w:lvl w:ilvl="4" w:tplc="18557091" w:tentative="1">
      <w:start w:val="1"/>
      <w:numFmt w:val="lowerLetter"/>
      <w:lvlText w:val="%5."/>
      <w:lvlJc w:val="left"/>
      <w:pPr>
        <w:ind w:left="3600" w:hanging="360"/>
      </w:pPr>
    </w:lvl>
    <w:lvl w:ilvl="5" w:tplc="18557091" w:tentative="1">
      <w:start w:val="1"/>
      <w:numFmt w:val="lowerRoman"/>
      <w:lvlText w:val="%6."/>
      <w:lvlJc w:val="right"/>
      <w:pPr>
        <w:ind w:left="4320" w:hanging="180"/>
      </w:pPr>
    </w:lvl>
    <w:lvl w:ilvl="6" w:tplc="18557091" w:tentative="1">
      <w:start w:val="1"/>
      <w:numFmt w:val="decimal"/>
      <w:lvlText w:val="%7."/>
      <w:lvlJc w:val="left"/>
      <w:pPr>
        <w:ind w:left="5040" w:hanging="360"/>
      </w:pPr>
    </w:lvl>
    <w:lvl w:ilvl="7" w:tplc="18557091" w:tentative="1">
      <w:start w:val="1"/>
      <w:numFmt w:val="lowerLetter"/>
      <w:lvlText w:val="%8."/>
      <w:lvlJc w:val="left"/>
      <w:pPr>
        <w:ind w:left="5760" w:hanging="360"/>
      </w:pPr>
    </w:lvl>
    <w:lvl w:ilvl="8" w:tplc="18557091" w:tentative="1">
      <w:start w:val="1"/>
      <w:numFmt w:val="lowerRoman"/>
      <w:lvlText w:val="%9."/>
      <w:lvlJc w:val="right"/>
      <w:pPr>
        <w:ind w:left="6480" w:hanging="180"/>
      </w:pPr>
    </w:lvl>
  </w:abstractNum>
  <w:abstractNum w:abstractNumId="32438233">
    <w:multiLevelType w:val="hybridMultilevel"/>
    <w:lvl w:ilvl="0" w:tplc="49328066">
      <w:start w:val="1"/>
      <w:numFmt w:val="decimal"/>
      <w:lvlText w:val="%1."/>
      <w:lvlJc w:val="left"/>
      <w:pPr>
        <w:ind w:left="720" w:hanging="360"/>
      </w:pPr>
    </w:lvl>
    <w:lvl w:ilvl="1" w:tplc="49328066" w:tentative="1">
      <w:start w:val="1"/>
      <w:numFmt w:val="lowerLetter"/>
      <w:lvlText w:val="%2."/>
      <w:lvlJc w:val="left"/>
      <w:pPr>
        <w:ind w:left="1440" w:hanging="360"/>
      </w:pPr>
    </w:lvl>
    <w:lvl w:ilvl="2" w:tplc="49328066" w:tentative="1">
      <w:start w:val="1"/>
      <w:numFmt w:val="lowerRoman"/>
      <w:lvlText w:val="%3."/>
      <w:lvlJc w:val="right"/>
      <w:pPr>
        <w:ind w:left="2160" w:hanging="180"/>
      </w:pPr>
    </w:lvl>
    <w:lvl w:ilvl="3" w:tplc="49328066" w:tentative="1">
      <w:start w:val="1"/>
      <w:numFmt w:val="decimal"/>
      <w:lvlText w:val="%4."/>
      <w:lvlJc w:val="left"/>
      <w:pPr>
        <w:ind w:left="2880" w:hanging="360"/>
      </w:pPr>
    </w:lvl>
    <w:lvl w:ilvl="4" w:tplc="49328066" w:tentative="1">
      <w:start w:val="1"/>
      <w:numFmt w:val="lowerLetter"/>
      <w:lvlText w:val="%5."/>
      <w:lvlJc w:val="left"/>
      <w:pPr>
        <w:ind w:left="3600" w:hanging="360"/>
      </w:pPr>
    </w:lvl>
    <w:lvl w:ilvl="5" w:tplc="49328066" w:tentative="1">
      <w:start w:val="1"/>
      <w:numFmt w:val="lowerRoman"/>
      <w:lvlText w:val="%6."/>
      <w:lvlJc w:val="right"/>
      <w:pPr>
        <w:ind w:left="4320" w:hanging="180"/>
      </w:pPr>
    </w:lvl>
    <w:lvl w:ilvl="6" w:tplc="49328066" w:tentative="1">
      <w:start w:val="1"/>
      <w:numFmt w:val="decimal"/>
      <w:lvlText w:val="%7."/>
      <w:lvlJc w:val="left"/>
      <w:pPr>
        <w:ind w:left="5040" w:hanging="360"/>
      </w:pPr>
    </w:lvl>
    <w:lvl w:ilvl="7" w:tplc="49328066" w:tentative="1">
      <w:start w:val="1"/>
      <w:numFmt w:val="lowerLetter"/>
      <w:lvlText w:val="%8."/>
      <w:lvlJc w:val="left"/>
      <w:pPr>
        <w:ind w:left="5760" w:hanging="360"/>
      </w:pPr>
    </w:lvl>
    <w:lvl w:ilvl="8" w:tplc="49328066" w:tentative="1">
      <w:start w:val="1"/>
      <w:numFmt w:val="lowerRoman"/>
      <w:lvlText w:val="%9."/>
      <w:lvlJc w:val="right"/>
      <w:pPr>
        <w:ind w:left="6480" w:hanging="180"/>
      </w:pPr>
    </w:lvl>
  </w:abstractNum>
  <w:abstractNum w:abstractNumId="32438232">
    <w:multiLevelType w:val="hybridMultilevel"/>
    <w:lvl w:ilvl="0" w:tplc="14435824">
      <w:start w:val="1"/>
      <w:numFmt w:val="decimal"/>
      <w:lvlText w:val="%1."/>
      <w:lvlJc w:val="left"/>
      <w:pPr>
        <w:ind w:left="720" w:hanging="360"/>
      </w:pPr>
    </w:lvl>
    <w:lvl w:ilvl="1" w:tplc="14435824" w:tentative="1">
      <w:start w:val="1"/>
      <w:numFmt w:val="lowerLetter"/>
      <w:lvlText w:val="%2."/>
      <w:lvlJc w:val="left"/>
      <w:pPr>
        <w:ind w:left="1440" w:hanging="360"/>
      </w:pPr>
    </w:lvl>
    <w:lvl w:ilvl="2" w:tplc="14435824" w:tentative="1">
      <w:start w:val="1"/>
      <w:numFmt w:val="lowerRoman"/>
      <w:lvlText w:val="%3."/>
      <w:lvlJc w:val="right"/>
      <w:pPr>
        <w:ind w:left="2160" w:hanging="180"/>
      </w:pPr>
    </w:lvl>
    <w:lvl w:ilvl="3" w:tplc="14435824" w:tentative="1">
      <w:start w:val="1"/>
      <w:numFmt w:val="decimal"/>
      <w:lvlText w:val="%4."/>
      <w:lvlJc w:val="left"/>
      <w:pPr>
        <w:ind w:left="2880" w:hanging="360"/>
      </w:pPr>
    </w:lvl>
    <w:lvl w:ilvl="4" w:tplc="14435824" w:tentative="1">
      <w:start w:val="1"/>
      <w:numFmt w:val="lowerLetter"/>
      <w:lvlText w:val="%5."/>
      <w:lvlJc w:val="left"/>
      <w:pPr>
        <w:ind w:left="3600" w:hanging="360"/>
      </w:pPr>
    </w:lvl>
    <w:lvl w:ilvl="5" w:tplc="14435824" w:tentative="1">
      <w:start w:val="1"/>
      <w:numFmt w:val="lowerRoman"/>
      <w:lvlText w:val="%6."/>
      <w:lvlJc w:val="right"/>
      <w:pPr>
        <w:ind w:left="4320" w:hanging="180"/>
      </w:pPr>
    </w:lvl>
    <w:lvl w:ilvl="6" w:tplc="14435824" w:tentative="1">
      <w:start w:val="1"/>
      <w:numFmt w:val="decimal"/>
      <w:lvlText w:val="%7."/>
      <w:lvlJc w:val="left"/>
      <w:pPr>
        <w:ind w:left="5040" w:hanging="360"/>
      </w:pPr>
    </w:lvl>
    <w:lvl w:ilvl="7" w:tplc="14435824" w:tentative="1">
      <w:start w:val="1"/>
      <w:numFmt w:val="lowerLetter"/>
      <w:lvlText w:val="%8."/>
      <w:lvlJc w:val="left"/>
      <w:pPr>
        <w:ind w:left="5760" w:hanging="360"/>
      </w:pPr>
    </w:lvl>
    <w:lvl w:ilvl="8" w:tplc="14435824" w:tentative="1">
      <w:start w:val="1"/>
      <w:numFmt w:val="lowerRoman"/>
      <w:lvlText w:val="%9."/>
      <w:lvlJc w:val="right"/>
      <w:pPr>
        <w:ind w:left="6480" w:hanging="180"/>
      </w:pPr>
    </w:lvl>
  </w:abstractNum>
  <w:abstractNum w:abstractNumId="32438231">
    <w:multiLevelType w:val="hybridMultilevel"/>
    <w:lvl w:ilvl="0" w:tplc="37880570">
      <w:start w:val="1"/>
      <w:numFmt w:val="decimal"/>
      <w:lvlText w:val="%1."/>
      <w:lvlJc w:val="left"/>
      <w:pPr>
        <w:ind w:left="720" w:hanging="360"/>
      </w:pPr>
    </w:lvl>
    <w:lvl w:ilvl="1" w:tplc="37880570" w:tentative="1">
      <w:start w:val="1"/>
      <w:numFmt w:val="lowerLetter"/>
      <w:lvlText w:val="%2."/>
      <w:lvlJc w:val="left"/>
      <w:pPr>
        <w:ind w:left="1440" w:hanging="360"/>
      </w:pPr>
    </w:lvl>
    <w:lvl w:ilvl="2" w:tplc="37880570" w:tentative="1">
      <w:start w:val="1"/>
      <w:numFmt w:val="lowerRoman"/>
      <w:lvlText w:val="%3."/>
      <w:lvlJc w:val="right"/>
      <w:pPr>
        <w:ind w:left="2160" w:hanging="180"/>
      </w:pPr>
    </w:lvl>
    <w:lvl w:ilvl="3" w:tplc="37880570" w:tentative="1">
      <w:start w:val="1"/>
      <w:numFmt w:val="decimal"/>
      <w:lvlText w:val="%4."/>
      <w:lvlJc w:val="left"/>
      <w:pPr>
        <w:ind w:left="2880" w:hanging="360"/>
      </w:pPr>
    </w:lvl>
    <w:lvl w:ilvl="4" w:tplc="37880570" w:tentative="1">
      <w:start w:val="1"/>
      <w:numFmt w:val="lowerLetter"/>
      <w:lvlText w:val="%5."/>
      <w:lvlJc w:val="left"/>
      <w:pPr>
        <w:ind w:left="3600" w:hanging="360"/>
      </w:pPr>
    </w:lvl>
    <w:lvl w:ilvl="5" w:tplc="37880570" w:tentative="1">
      <w:start w:val="1"/>
      <w:numFmt w:val="lowerRoman"/>
      <w:lvlText w:val="%6."/>
      <w:lvlJc w:val="right"/>
      <w:pPr>
        <w:ind w:left="4320" w:hanging="180"/>
      </w:pPr>
    </w:lvl>
    <w:lvl w:ilvl="6" w:tplc="37880570" w:tentative="1">
      <w:start w:val="1"/>
      <w:numFmt w:val="decimal"/>
      <w:lvlText w:val="%7."/>
      <w:lvlJc w:val="left"/>
      <w:pPr>
        <w:ind w:left="5040" w:hanging="360"/>
      </w:pPr>
    </w:lvl>
    <w:lvl w:ilvl="7" w:tplc="37880570" w:tentative="1">
      <w:start w:val="1"/>
      <w:numFmt w:val="lowerLetter"/>
      <w:lvlText w:val="%8."/>
      <w:lvlJc w:val="left"/>
      <w:pPr>
        <w:ind w:left="5760" w:hanging="360"/>
      </w:pPr>
    </w:lvl>
    <w:lvl w:ilvl="8" w:tplc="37880570" w:tentative="1">
      <w:start w:val="1"/>
      <w:numFmt w:val="lowerRoman"/>
      <w:lvlText w:val="%9."/>
      <w:lvlJc w:val="right"/>
      <w:pPr>
        <w:ind w:left="6480" w:hanging="180"/>
      </w:pPr>
    </w:lvl>
  </w:abstractNum>
  <w:abstractNum w:abstractNumId="32438230">
    <w:multiLevelType w:val="hybridMultilevel"/>
    <w:lvl w:ilvl="0" w:tplc="96818621">
      <w:start w:val="1"/>
      <w:numFmt w:val="decimal"/>
      <w:lvlText w:val="%1."/>
      <w:lvlJc w:val="left"/>
      <w:pPr>
        <w:ind w:left="720" w:hanging="360"/>
      </w:pPr>
    </w:lvl>
    <w:lvl w:ilvl="1" w:tplc="96818621" w:tentative="1">
      <w:start w:val="1"/>
      <w:numFmt w:val="lowerLetter"/>
      <w:lvlText w:val="%2."/>
      <w:lvlJc w:val="left"/>
      <w:pPr>
        <w:ind w:left="1440" w:hanging="360"/>
      </w:pPr>
    </w:lvl>
    <w:lvl w:ilvl="2" w:tplc="96818621" w:tentative="1">
      <w:start w:val="1"/>
      <w:numFmt w:val="lowerRoman"/>
      <w:lvlText w:val="%3."/>
      <w:lvlJc w:val="right"/>
      <w:pPr>
        <w:ind w:left="2160" w:hanging="180"/>
      </w:pPr>
    </w:lvl>
    <w:lvl w:ilvl="3" w:tplc="96818621" w:tentative="1">
      <w:start w:val="1"/>
      <w:numFmt w:val="decimal"/>
      <w:lvlText w:val="%4."/>
      <w:lvlJc w:val="left"/>
      <w:pPr>
        <w:ind w:left="2880" w:hanging="360"/>
      </w:pPr>
    </w:lvl>
    <w:lvl w:ilvl="4" w:tplc="96818621" w:tentative="1">
      <w:start w:val="1"/>
      <w:numFmt w:val="lowerLetter"/>
      <w:lvlText w:val="%5."/>
      <w:lvlJc w:val="left"/>
      <w:pPr>
        <w:ind w:left="3600" w:hanging="360"/>
      </w:pPr>
    </w:lvl>
    <w:lvl w:ilvl="5" w:tplc="96818621" w:tentative="1">
      <w:start w:val="1"/>
      <w:numFmt w:val="lowerRoman"/>
      <w:lvlText w:val="%6."/>
      <w:lvlJc w:val="right"/>
      <w:pPr>
        <w:ind w:left="4320" w:hanging="180"/>
      </w:pPr>
    </w:lvl>
    <w:lvl w:ilvl="6" w:tplc="96818621" w:tentative="1">
      <w:start w:val="1"/>
      <w:numFmt w:val="decimal"/>
      <w:lvlText w:val="%7."/>
      <w:lvlJc w:val="left"/>
      <w:pPr>
        <w:ind w:left="5040" w:hanging="360"/>
      </w:pPr>
    </w:lvl>
    <w:lvl w:ilvl="7" w:tplc="96818621" w:tentative="1">
      <w:start w:val="1"/>
      <w:numFmt w:val="lowerLetter"/>
      <w:lvlText w:val="%8."/>
      <w:lvlJc w:val="left"/>
      <w:pPr>
        <w:ind w:left="5760" w:hanging="360"/>
      </w:pPr>
    </w:lvl>
    <w:lvl w:ilvl="8" w:tplc="96818621" w:tentative="1">
      <w:start w:val="1"/>
      <w:numFmt w:val="lowerRoman"/>
      <w:lvlText w:val="%9."/>
      <w:lvlJc w:val="right"/>
      <w:pPr>
        <w:ind w:left="6480" w:hanging="180"/>
      </w:pPr>
    </w:lvl>
  </w:abstractNum>
  <w:abstractNum w:abstractNumId="32438229">
    <w:multiLevelType w:val="hybridMultilevel"/>
    <w:lvl w:ilvl="0" w:tplc="18843540">
      <w:start w:val="1"/>
      <w:numFmt w:val="decimal"/>
      <w:lvlText w:val="%1."/>
      <w:lvlJc w:val="left"/>
      <w:pPr>
        <w:ind w:left="720" w:hanging="360"/>
      </w:pPr>
    </w:lvl>
    <w:lvl w:ilvl="1" w:tplc="18843540" w:tentative="1">
      <w:start w:val="1"/>
      <w:numFmt w:val="lowerLetter"/>
      <w:lvlText w:val="%2."/>
      <w:lvlJc w:val="left"/>
      <w:pPr>
        <w:ind w:left="1440" w:hanging="360"/>
      </w:pPr>
    </w:lvl>
    <w:lvl w:ilvl="2" w:tplc="18843540" w:tentative="1">
      <w:start w:val="1"/>
      <w:numFmt w:val="lowerRoman"/>
      <w:lvlText w:val="%3."/>
      <w:lvlJc w:val="right"/>
      <w:pPr>
        <w:ind w:left="2160" w:hanging="180"/>
      </w:pPr>
    </w:lvl>
    <w:lvl w:ilvl="3" w:tplc="18843540" w:tentative="1">
      <w:start w:val="1"/>
      <w:numFmt w:val="decimal"/>
      <w:lvlText w:val="%4."/>
      <w:lvlJc w:val="left"/>
      <w:pPr>
        <w:ind w:left="2880" w:hanging="360"/>
      </w:pPr>
    </w:lvl>
    <w:lvl w:ilvl="4" w:tplc="18843540" w:tentative="1">
      <w:start w:val="1"/>
      <w:numFmt w:val="lowerLetter"/>
      <w:lvlText w:val="%5."/>
      <w:lvlJc w:val="left"/>
      <w:pPr>
        <w:ind w:left="3600" w:hanging="360"/>
      </w:pPr>
    </w:lvl>
    <w:lvl w:ilvl="5" w:tplc="18843540" w:tentative="1">
      <w:start w:val="1"/>
      <w:numFmt w:val="lowerRoman"/>
      <w:lvlText w:val="%6."/>
      <w:lvlJc w:val="right"/>
      <w:pPr>
        <w:ind w:left="4320" w:hanging="180"/>
      </w:pPr>
    </w:lvl>
    <w:lvl w:ilvl="6" w:tplc="18843540" w:tentative="1">
      <w:start w:val="1"/>
      <w:numFmt w:val="decimal"/>
      <w:lvlText w:val="%7."/>
      <w:lvlJc w:val="left"/>
      <w:pPr>
        <w:ind w:left="5040" w:hanging="360"/>
      </w:pPr>
    </w:lvl>
    <w:lvl w:ilvl="7" w:tplc="18843540" w:tentative="1">
      <w:start w:val="1"/>
      <w:numFmt w:val="lowerLetter"/>
      <w:lvlText w:val="%8."/>
      <w:lvlJc w:val="left"/>
      <w:pPr>
        <w:ind w:left="5760" w:hanging="360"/>
      </w:pPr>
    </w:lvl>
    <w:lvl w:ilvl="8" w:tplc="18843540" w:tentative="1">
      <w:start w:val="1"/>
      <w:numFmt w:val="lowerRoman"/>
      <w:lvlText w:val="%9."/>
      <w:lvlJc w:val="right"/>
      <w:pPr>
        <w:ind w:left="6480" w:hanging="180"/>
      </w:pPr>
    </w:lvl>
  </w:abstractNum>
  <w:abstractNum w:abstractNumId="32438228">
    <w:multiLevelType w:val="hybridMultilevel"/>
    <w:lvl w:ilvl="0" w:tplc="40175073">
      <w:start w:val="1"/>
      <w:numFmt w:val="decimal"/>
      <w:lvlText w:val="%1."/>
      <w:lvlJc w:val="left"/>
      <w:pPr>
        <w:ind w:left="720" w:hanging="360"/>
      </w:pPr>
    </w:lvl>
    <w:lvl w:ilvl="1" w:tplc="40175073" w:tentative="1">
      <w:start w:val="1"/>
      <w:numFmt w:val="lowerLetter"/>
      <w:lvlText w:val="%2."/>
      <w:lvlJc w:val="left"/>
      <w:pPr>
        <w:ind w:left="1440" w:hanging="360"/>
      </w:pPr>
    </w:lvl>
    <w:lvl w:ilvl="2" w:tplc="40175073" w:tentative="1">
      <w:start w:val="1"/>
      <w:numFmt w:val="lowerRoman"/>
      <w:lvlText w:val="%3."/>
      <w:lvlJc w:val="right"/>
      <w:pPr>
        <w:ind w:left="2160" w:hanging="180"/>
      </w:pPr>
    </w:lvl>
    <w:lvl w:ilvl="3" w:tplc="40175073" w:tentative="1">
      <w:start w:val="1"/>
      <w:numFmt w:val="decimal"/>
      <w:lvlText w:val="%4."/>
      <w:lvlJc w:val="left"/>
      <w:pPr>
        <w:ind w:left="2880" w:hanging="360"/>
      </w:pPr>
    </w:lvl>
    <w:lvl w:ilvl="4" w:tplc="40175073" w:tentative="1">
      <w:start w:val="1"/>
      <w:numFmt w:val="lowerLetter"/>
      <w:lvlText w:val="%5."/>
      <w:lvlJc w:val="left"/>
      <w:pPr>
        <w:ind w:left="3600" w:hanging="360"/>
      </w:pPr>
    </w:lvl>
    <w:lvl w:ilvl="5" w:tplc="40175073" w:tentative="1">
      <w:start w:val="1"/>
      <w:numFmt w:val="lowerRoman"/>
      <w:lvlText w:val="%6."/>
      <w:lvlJc w:val="right"/>
      <w:pPr>
        <w:ind w:left="4320" w:hanging="180"/>
      </w:pPr>
    </w:lvl>
    <w:lvl w:ilvl="6" w:tplc="40175073" w:tentative="1">
      <w:start w:val="1"/>
      <w:numFmt w:val="decimal"/>
      <w:lvlText w:val="%7."/>
      <w:lvlJc w:val="left"/>
      <w:pPr>
        <w:ind w:left="5040" w:hanging="360"/>
      </w:pPr>
    </w:lvl>
    <w:lvl w:ilvl="7" w:tplc="40175073" w:tentative="1">
      <w:start w:val="1"/>
      <w:numFmt w:val="lowerLetter"/>
      <w:lvlText w:val="%8."/>
      <w:lvlJc w:val="left"/>
      <w:pPr>
        <w:ind w:left="5760" w:hanging="360"/>
      </w:pPr>
    </w:lvl>
    <w:lvl w:ilvl="8" w:tplc="40175073" w:tentative="1">
      <w:start w:val="1"/>
      <w:numFmt w:val="lowerRoman"/>
      <w:lvlText w:val="%9."/>
      <w:lvlJc w:val="right"/>
      <w:pPr>
        <w:ind w:left="6480" w:hanging="180"/>
      </w:pPr>
    </w:lvl>
  </w:abstractNum>
  <w:abstractNum w:abstractNumId="32438227">
    <w:multiLevelType w:val="hybridMultilevel"/>
    <w:lvl w:ilvl="0" w:tplc="68741221">
      <w:start w:val="1"/>
      <w:numFmt w:val="decimal"/>
      <w:lvlText w:val="%1."/>
      <w:lvlJc w:val="left"/>
      <w:pPr>
        <w:ind w:left="720" w:hanging="360"/>
      </w:pPr>
    </w:lvl>
    <w:lvl w:ilvl="1" w:tplc="68741221" w:tentative="1">
      <w:start w:val="1"/>
      <w:numFmt w:val="lowerLetter"/>
      <w:lvlText w:val="%2."/>
      <w:lvlJc w:val="left"/>
      <w:pPr>
        <w:ind w:left="1440" w:hanging="360"/>
      </w:pPr>
    </w:lvl>
    <w:lvl w:ilvl="2" w:tplc="68741221" w:tentative="1">
      <w:start w:val="1"/>
      <w:numFmt w:val="lowerRoman"/>
      <w:lvlText w:val="%3."/>
      <w:lvlJc w:val="right"/>
      <w:pPr>
        <w:ind w:left="2160" w:hanging="180"/>
      </w:pPr>
    </w:lvl>
    <w:lvl w:ilvl="3" w:tplc="68741221" w:tentative="1">
      <w:start w:val="1"/>
      <w:numFmt w:val="decimal"/>
      <w:lvlText w:val="%4."/>
      <w:lvlJc w:val="left"/>
      <w:pPr>
        <w:ind w:left="2880" w:hanging="360"/>
      </w:pPr>
    </w:lvl>
    <w:lvl w:ilvl="4" w:tplc="68741221" w:tentative="1">
      <w:start w:val="1"/>
      <w:numFmt w:val="lowerLetter"/>
      <w:lvlText w:val="%5."/>
      <w:lvlJc w:val="left"/>
      <w:pPr>
        <w:ind w:left="3600" w:hanging="360"/>
      </w:pPr>
    </w:lvl>
    <w:lvl w:ilvl="5" w:tplc="68741221" w:tentative="1">
      <w:start w:val="1"/>
      <w:numFmt w:val="lowerRoman"/>
      <w:lvlText w:val="%6."/>
      <w:lvlJc w:val="right"/>
      <w:pPr>
        <w:ind w:left="4320" w:hanging="180"/>
      </w:pPr>
    </w:lvl>
    <w:lvl w:ilvl="6" w:tplc="68741221" w:tentative="1">
      <w:start w:val="1"/>
      <w:numFmt w:val="decimal"/>
      <w:lvlText w:val="%7."/>
      <w:lvlJc w:val="left"/>
      <w:pPr>
        <w:ind w:left="5040" w:hanging="360"/>
      </w:pPr>
    </w:lvl>
    <w:lvl w:ilvl="7" w:tplc="68741221" w:tentative="1">
      <w:start w:val="1"/>
      <w:numFmt w:val="lowerLetter"/>
      <w:lvlText w:val="%8."/>
      <w:lvlJc w:val="left"/>
      <w:pPr>
        <w:ind w:left="5760" w:hanging="360"/>
      </w:pPr>
    </w:lvl>
    <w:lvl w:ilvl="8" w:tplc="68741221" w:tentative="1">
      <w:start w:val="1"/>
      <w:numFmt w:val="lowerRoman"/>
      <w:lvlText w:val="%9."/>
      <w:lvlJc w:val="right"/>
      <w:pPr>
        <w:ind w:left="6480" w:hanging="180"/>
      </w:pPr>
    </w:lvl>
  </w:abstractNum>
  <w:abstractNum w:abstractNumId="32438226">
    <w:multiLevelType w:val="hybridMultilevel"/>
    <w:lvl w:ilvl="0" w:tplc="16535459">
      <w:start w:val="1"/>
      <w:numFmt w:val="decimal"/>
      <w:lvlText w:val="%1."/>
      <w:lvlJc w:val="left"/>
      <w:pPr>
        <w:ind w:left="720" w:hanging="360"/>
      </w:pPr>
    </w:lvl>
    <w:lvl w:ilvl="1" w:tplc="16535459" w:tentative="1">
      <w:start w:val="1"/>
      <w:numFmt w:val="lowerLetter"/>
      <w:lvlText w:val="%2."/>
      <w:lvlJc w:val="left"/>
      <w:pPr>
        <w:ind w:left="1440" w:hanging="360"/>
      </w:pPr>
    </w:lvl>
    <w:lvl w:ilvl="2" w:tplc="16535459" w:tentative="1">
      <w:start w:val="1"/>
      <w:numFmt w:val="lowerRoman"/>
      <w:lvlText w:val="%3."/>
      <w:lvlJc w:val="right"/>
      <w:pPr>
        <w:ind w:left="2160" w:hanging="180"/>
      </w:pPr>
    </w:lvl>
    <w:lvl w:ilvl="3" w:tplc="16535459" w:tentative="1">
      <w:start w:val="1"/>
      <w:numFmt w:val="decimal"/>
      <w:lvlText w:val="%4."/>
      <w:lvlJc w:val="left"/>
      <w:pPr>
        <w:ind w:left="2880" w:hanging="360"/>
      </w:pPr>
    </w:lvl>
    <w:lvl w:ilvl="4" w:tplc="16535459" w:tentative="1">
      <w:start w:val="1"/>
      <w:numFmt w:val="lowerLetter"/>
      <w:lvlText w:val="%5."/>
      <w:lvlJc w:val="left"/>
      <w:pPr>
        <w:ind w:left="3600" w:hanging="360"/>
      </w:pPr>
    </w:lvl>
    <w:lvl w:ilvl="5" w:tplc="16535459" w:tentative="1">
      <w:start w:val="1"/>
      <w:numFmt w:val="lowerRoman"/>
      <w:lvlText w:val="%6."/>
      <w:lvlJc w:val="right"/>
      <w:pPr>
        <w:ind w:left="4320" w:hanging="180"/>
      </w:pPr>
    </w:lvl>
    <w:lvl w:ilvl="6" w:tplc="16535459" w:tentative="1">
      <w:start w:val="1"/>
      <w:numFmt w:val="decimal"/>
      <w:lvlText w:val="%7."/>
      <w:lvlJc w:val="left"/>
      <w:pPr>
        <w:ind w:left="5040" w:hanging="360"/>
      </w:pPr>
    </w:lvl>
    <w:lvl w:ilvl="7" w:tplc="16535459" w:tentative="1">
      <w:start w:val="1"/>
      <w:numFmt w:val="lowerLetter"/>
      <w:lvlText w:val="%8."/>
      <w:lvlJc w:val="left"/>
      <w:pPr>
        <w:ind w:left="5760" w:hanging="360"/>
      </w:pPr>
    </w:lvl>
    <w:lvl w:ilvl="8" w:tplc="16535459" w:tentative="1">
      <w:start w:val="1"/>
      <w:numFmt w:val="lowerRoman"/>
      <w:lvlText w:val="%9."/>
      <w:lvlJc w:val="right"/>
      <w:pPr>
        <w:ind w:left="6480" w:hanging="180"/>
      </w:pPr>
    </w:lvl>
  </w:abstractNum>
  <w:abstractNum w:abstractNumId="32438225">
    <w:multiLevelType w:val="hybridMultilevel"/>
    <w:lvl w:ilvl="0" w:tplc="92659946">
      <w:start w:val="1"/>
      <w:numFmt w:val="decimal"/>
      <w:lvlText w:val="%1."/>
      <w:lvlJc w:val="left"/>
      <w:pPr>
        <w:ind w:left="720" w:hanging="360"/>
      </w:pPr>
    </w:lvl>
    <w:lvl w:ilvl="1" w:tplc="92659946" w:tentative="1">
      <w:start w:val="1"/>
      <w:numFmt w:val="lowerLetter"/>
      <w:lvlText w:val="%2."/>
      <w:lvlJc w:val="left"/>
      <w:pPr>
        <w:ind w:left="1440" w:hanging="360"/>
      </w:pPr>
    </w:lvl>
    <w:lvl w:ilvl="2" w:tplc="92659946" w:tentative="1">
      <w:start w:val="1"/>
      <w:numFmt w:val="lowerRoman"/>
      <w:lvlText w:val="%3."/>
      <w:lvlJc w:val="right"/>
      <w:pPr>
        <w:ind w:left="2160" w:hanging="180"/>
      </w:pPr>
    </w:lvl>
    <w:lvl w:ilvl="3" w:tplc="92659946" w:tentative="1">
      <w:start w:val="1"/>
      <w:numFmt w:val="decimal"/>
      <w:lvlText w:val="%4."/>
      <w:lvlJc w:val="left"/>
      <w:pPr>
        <w:ind w:left="2880" w:hanging="360"/>
      </w:pPr>
    </w:lvl>
    <w:lvl w:ilvl="4" w:tplc="92659946" w:tentative="1">
      <w:start w:val="1"/>
      <w:numFmt w:val="lowerLetter"/>
      <w:lvlText w:val="%5."/>
      <w:lvlJc w:val="left"/>
      <w:pPr>
        <w:ind w:left="3600" w:hanging="360"/>
      </w:pPr>
    </w:lvl>
    <w:lvl w:ilvl="5" w:tplc="92659946" w:tentative="1">
      <w:start w:val="1"/>
      <w:numFmt w:val="lowerRoman"/>
      <w:lvlText w:val="%6."/>
      <w:lvlJc w:val="right"/>
      <w:pPr>
        <w:ind w:left="4320" w:hanging="180"/>
      </w:pPr>
    </w:lvl>
    <w:lvl w:ilvl="6" w:tplc="92659946" w:tentative="1">
      <w:start w:val="1"/>
      <w:numFmt w:val="decimal"/>
      <w:lvlText w:val="%7."/>
      <w:lvlJc w:val="left"/>
      <w:pPr>
        <w:ind w:left="5040" w:hanging="360"/>
      </w:pPr>
    </w:lvl>
    <w:lvl w:ilvl="7" w:tplc="92659946" w:tentative="1">
      <w:start w:val="1"/>
      <w:numFmt w:val="lowerLetter"/>
      <w:lvlText w:val="%8."/>
      <w:lvlJc w:val="left"/>
      <w:pPr>
        <w:ind w:left="5760" w:hanging="360"/>
      </w:pPr>
    </w:lvl>
    <w:lvl w:ilvl="8" w:tplc="92659946" w:tentative="1">
      <w:start w:val="1"/>
      <w:numFmt w:val="lowerRoman"/>
      <w:lvlText w:val="%9."/>
      <w:lvlJc w:val="right"/>
      <w:pPr>
        <w:ind w:left="6480" w:hanging="180"/>
      </w:pPr>
    </w:lvl>
  </w:abstractNum>
  <w:abstractNum w:abstractNumId="32438224">
    <w:multiLevelType w:val="hybridMultilevel"/>
    <w:lvl w:ilvl="0" w:tplc="83632244">
      <w:start w:val="1"/>
      <w:numFmt w:val="decimal"/>
      <w:lvlText w:val="%1."/>
      <w:lvlJc w:val="left"/>
      <w:pPr>
        <w:ind w:left="720" w:hanging="360"/>
      </w:pPr>
    </w:lvl>
    <w:lvl w:ilvl="1" w:tplc="83632244" w:tentative="1">
      <w:start w:val="1"/>
      <w:numFmt w:val="lowerLetter"/>
      <w:lvlText w:val="%2."/>
      <w:lvlJc w:val="left"/>
      <w:pPr>
        <w:ind w:left="1440" w:hanging="360"/>
      </w:pPr>
    </w:lvl>
    <w:lvl w:ilvl="2" w:tplc="83632244" w:tentative="1">
      <w:start w:val="1"/>
      <w:numFmt w:val="lowerRoman"/>
      <w:lvlText w:val="%3."/>
      <w:lvlJc w:val="right"/>
      <w:pPr>
        <w:ind w:left="2160" w:hanging="180"/>
      </w:pPr>
    </w:lvl>
    <w:lvl w:ilvl="3" w:tplc="83632244" w:tentative="1">
      <w:start w:val="1"/>
      <w:numFmt w:val="decimal"/>
      <w:lvlText w:val="%4."/>
      <w:lvlJc w:val="left"/>
      <w:pPr>
        <w:ind w:left="2880" w:hanging="360"/>
      </w:pPr>
    </w:lvl>
    <w:lvl w:ilvl="4" w:tplc="83632244" w:tentative="1">
      <w:start w:val="1"/>
      <w:numFmt w:val="lowerLetter"/>
      <w:lvlText w:val="%5."/>
      <w:lvlJc w:val="left"/>
      <w:pPr>
        <w:ind w:left="3600" w:hanging="360"/>
      </w:pPr>
    </w:lvl>
    <w:lvl w:ilvl="5" w:tplc="83632244" w:tentative="1">
      <w:start w:val="1"/>
      <w:numFmt w:val="lowerRoman"/>
      <w:lvlText w:val="%6."/>
      <w:lvlJc w:val="right"/>
      <w:pPr>
        <w:ind w:left="4320" w:hanging="180"/>
      </w:pPr>
    </w:lvl>
    <w:lvl w:ilvl="6" w:tplc="83632244" w:tentative="1">
      <w:start w:val="1"/>
      <w:numFmt w:val="decimal"/>
      <w:lvlText w:val="%7."/>
      <w:lvlJc w:val="left"/>
      <w:pPr>
        <w:ind w:left="5040" w:hanging="360"/>
      </w:pPr>
    </w:lvl>
    <w:lvl w:ilvl="7" w:tplc="83632244" w:tentative="1">
      <w:start w:val="1"/>
      <w:numFmt w:val="lowerLetter"/>
      <w:lvlText w:val="%8."/>
      <w:lvlJc w:val="left"/>
      <w:pPr>
        <w:ind w:left="5760" w:hanging="360"/>
      </w:pPr>
    </w:lvl>
    <w:lvl w:ilvl="8" w:tplc="83632244" w:tentative="1">
      <w:start w:val="1"/>
      <w:numFmt w:val="lowerRoman"/>
      <w:lvlText w:val="%9."/>
      <w:lvlJc w:val="right"/>
      <w:pPr>
        <w:ind w:left="6480" w:hanging="180"/>
      </w:pPr>
    </w:lvl>
  </w:abstractNum>
  <w:abstractNum w:abstractNumId="32438223">
    <w:multiLevelType w:val="hybridMultilevel"/>
    <w:lvl w:ilvl="0" w:tplc="33384910">
      <w:start w:val="1"/>
      <w:numFmt w:val="decimal"/>
      <w:lvlText w:val="%1."/>
      <w:lvlJc w:val="left"/>
      <w:pPr>
        <w:ind w:left="720" w:hanging="360"/>
      </w:pPr>
    </w:lvl>
    <w:lvl w:ilvl="1" w:tplc="33384910" w:tentative="1">
      <w:start w:val="1"/>
      <w:numFmt w:val="lowerLetter"/>
      <w:lvlText w:val="%2."/>
      <w:lvlJc w:val="left"/>
      <w:pPr>
        <w:ind w:left="1440" w:hanging="360"/>
      </w:pPr>
    </w:lvl>
    <w:lvl w:ilvl="2" w:tplc="33384910" w:tentative="1">
      <w:start w:val="1"/>
      <w:numFmt w:val="lowerRoman"/>
      <w:lvlText w:val="%3."/>
      <w:lvlJc w:val="right"/>
      <w:pPr>
        <w:ind w:left="2160" w:hanging="180"/>
      </w:pPr>
    </w:lvl>
    <w:lvl w:ilvl="3" w:tplc="33384910" w:tentative="1">
      <w:start w:val="1"/>
      <w:numFmt w:val="decimal"/>
      <w:lvlText w:val="%4."/>
      <w:lvlJc w:val="left"/>
      <w:pPr>
        <w:ind w:left="2880" w:hanging="360"/>
      </w:pPr>
    </w:lvl>
    <w:lvl w:ilvl="4" w:tplc="33384910" w:tentative="1">
      <w:start w:val="1"/>
      <w:numFmt w:val="lowerLetter"/>
      <w:lvlText w:val="%5."/>
      <w:lvlJc w:val="left"/>
      <w:pPr>
        <w:ind w:left="3600" w:hanging="360"/>
      </w:pPr>
    </w:lvl>
    <w:lvl w:ilvl="5" w:tplc="33384910" w:tentative="1">
      <w:start w:val="1"/>
      <w:numFmt w:val="lowerRoman"/>
      <w:lvlText w:val="%6."/>
      <w:lvlJc w:val="right"/>
      <w:pPr>
        <w:ind w:left="4320" w:hanging="180"/>
      </w:pPr>
    </w:lvl>
    <w:lvl w:ilvl="6" w:tplc="33384910" w:tentative="1">
      <w:start w:val="1"/>
      <w:numFmt w:val="decimal"/>
      <w:lvlText w:val="%7."/>
      <w:lvlJc w:val="left"/>
      <w:pPr>
        <w:ind w:left="5040" w:hanging="360"/>
      </w:pPr>
    </w:lvl>
    <w:lvl w:ilvl="7" w:tplc="33384910" w:tentative="1">
      <w:start w:val="1"/>
      <w:numFmt w:val="lowerLetter"/>
      <w:lvlText w:val="%8."/>
      <w:lvlJc w:val="left"/>
      <w:pPr>
        <w:ind w:left="5760" w:hanging="360"/>
      </w:pPr>
    </w:lvl>
    <w:lvl w:ilvl="8" w:tplc="33384910" w:tentative="1">
      <w:start w:val="1"/>
      <w:numFmt w:val="lowerRoman"/>
      <w:lvlText w:val="%9."/>
      <w:lvlJc w:val="right"/>
      <w:pPr>
        <w:ind w:left="6480" w:hanging="180"/>
      </w:pPr>
    </w:lvl>
  </w:abstractNum>
  <w:abstractNum w:abstractNumId="32438222">
    <w:multiLevelType w:val="hybridMultilevel"/>
    <w:lvl w:ilvl="0" w:tplc="95627751">
      <w:start w:val="1"/>
      <w:numFmt w:val="decimal"/>
      <w:lvlText w:val="%1."/>
      <w:lvlJc w:val="left"/>
      <w:pPr>
        <w:ind w:left="720" w:hanging="360"/>
      </w:pPr>
    </w:lvl>
    <w:lvl w:ilvl="1" w:tplc="95627751" w:tentative="1">
      <w:start w:val="1"/>
      <w:numFmt w:val="lowerLetter"/>
      <w:lvlText w:val="%2."/>
      <w:lvlJc w:val="left"/>
      <w:pPr>
        <w:ind w:left="1440" w:hanging="360"/>
      </w:pPr>
    </w:lvl>
    <w:lvl w:ilvl="2" w:tplc="95627751" w:tentative="1">
      <w:start w:val="1"/>
      <w:numFmt w:val="lowerRoman"/>
      <w:lvlText w:val="%3."/>
      <w:lvlJc w:val="right"/>
      <w:pPr>
        <w:ind w:left="2160" w:hanging="180"/>
      </w:pPr>
    </w:lvl>
    <w:lvl w:ilvl="3" w:tplc="95627751" w:tentative="1">
      <w:start w:val="1"/>
      <w:numFmt w:val="decimal"/>
      <w:lvlText w:val="%4."/>
      <w:lvlJc w:val="left"/>
      <w:pPr>
        <w:ind w:left="2880" w:hanging="360"/>
      </w:pPr>
    </w:lvl>
    <w:lvl w:ilvl="4" w:tplc="95627751" w:tentative="1">
      <w:start w:val="1"/>
      <w:numFmt w:val="lowerLetter"/>
      <w:lvlText w:val="%5."/>
      <w:lvlJc w:val="left"/>
      <w:pPr>
        <w:ind w:left="3600" w:hanging="360"/>
      </w:pPr>
    </w:lvl>
    <w:lvl w:ilvl="5" w:tplc="95627751" w:tentative="1">
      <w:start w:val="1"/>
      <w:numFmt w:val="lowerRoman"/>
      <w:lvlText w:val="%6."/>
      <w:lvlJc w:val="right"/>
      <w:pPr>
        <w:ind w:left="4320" w:hanging="180"/>
      </w:pPr>
    </w:lvl>
    <w:lvl w:ilvl="6" w:tplc="95627751" w:tentative="1">
      <w:start w:val="1"/>
      <w:numFmt w:val="decimal"/>
      <w:lvlText w:val="%7."/>
      <w:lvlJc w:val="left"/>
      <w:pPr>
        <w:ind w:left="5040" w:hanging="360"/>
      </w:pPr>
    </w:lvl>
    <w:lvl w:ilvl="7" w:tplc="95627751" w:tentative="1">
      <w:start w:val="1"/>
      <w:numFmt w:val="lowerLetter"/>
      <w:lvlText w:val="%8."/>
      <w:lvlJc w:val="left"/>
      <w:pPr>
        <w:ind w:left="5760" w:hanging="360"/>
      </w:pPr>
    </w:lvl>
    <w:lvl w:ilvl="8" w:tplc="95627751" w:tentative="1">
      <w:start w:val="1"/>
      <w:numFmt w:val="lowerRoman"/>
      <w:lvlText w:val="%9."/>
      <w:lvlJc w:val="right"/>
      <w:pPr>
        <w:ind w:left="6480" w:hanging="180"/>
      </w:pPr>
    </w:lvl>
  </w:abstractNum>
  <w:abstractNum w:abstractNumId="32438221">
    <w:multiLevelType w:val="hybridMultilevel"/>
    <w:lvl w:ilvl="0" w:tplc="16427136">
      <w:start w:val="1"/>
      <w:numFmt w:val="decimal"/>
      <w:lvlText w:val="%1."/>
      <w:lvlJc w:val="left"/>
      <w:pPr>
        <w:ind w:left="720" w:hanging="360"/>
      </w:pPr>
    </w:lvl>
    <w:lvl w:ilvl="1" w:tplc="16427136" w:tentative="1">
      <w:start w:val="1"/>
      <w:numFmt w:val="lowerLetter"/>
      <w:lvlText w:val="%2."/>
      <w:lvlJc w:val="left"/>
      <w:pPr>
        <w:ind w:left="1440" w:hanging="360"/>
      </w:pPr>
    </w:lvl>
    <w:lvl w:ilvl="2" w:tplc="16427136" w:tentative="1">
      <w:start w:val="1"/>
      <w:numFmt w:val="lowerRoman"/>
      <w:lvlText w:val="%3."/>
      <w:lvlJc w:val="right"/>
      <w:pPr>
        <w:ind w:left="2160" w:hanging="180"/>
      </w:pPr>
    </w:lvl>
    <w:lvl w:ilvl="3" w:tplc="16427136" w:tentative="1">
      <w:start w:val="1"/>
      <w:numFmt w:val="decimal"/>
      <w:lvlText w:val="%4."/>
      <w:lvlJc w:val="left"/>
      <w:pPr>
        <w:ind w:left="2880" w:hanging="360"/>
      </w:pPr>
    </w:lvl>
    <w:lvl w:ilvl="4" w:tplc="16427136" w:tentative="1">
      <w:start w:val="1"/>
      <w:numFmt w:val="lowerLetter"/>
      <w:lvlText w:val="%5."/>
      <w:lvlJc w:val="left"/>
      <w:pPr>
        <w:ind w:left="3600" w:hanging="360"/>
      </w:pPr>
    </w:lvl>
    <w:lvl w:ilvl="5" w:tplc="16427136" w:tentative="1">
      <w:start w:val="1"/>
      <w:numFmt w:val="lowerRoman"/>
      <w:lvlText w:val="%6."/>
      <w:lvlJc w:val="right"/>
      <w:pPr>
        <w:ind w:left="4320" w:hanging="180"/>
      </w:pPr>
    </w:lvl>
    <w:lvl w:ilvl="6" w:tplc="16427136" w:tentative="1">
      <w:start w:val="1"/>
      <w:numFmt w:val="decimal"/>
      <w:lvlText w:val="%7."/>
      <w:lvlJc w:val="left"/>
      <w:pPr>
        <w:ind w:left="5040" w:hanging="360"/>
      </w:pPr>
    </w:lvl>
    <w:lvl w:ilvl="7" w:tplc="16427136" w:tentative="1">
      <w:start w:val="1"/>
      <w:numFmt w:val="lowerLetter"/>
      <w:lvlText w:val="%8."/>
      <w:lvlJc w:val="left"/>
      <w:pPr>
        <w:ind w:left="5760" w:hanging="360"/>
      </w:pPr>
    </w:lvl>
    <w:lvl w:ilvl="8" w:tplc="16427136" w:tentative="1">
      <w:start w:val="1"/>
      <w:numFmt w:val="lowerRoman"/>
      <w:lvlText w:val="%9."/>
      <w:lvlJc w:val="right"/>
      <w:pPr>
        <w:ind w:left="6480" w:hanging="180"/>
      </w:pPr>
    </w:lvl>
  </w:abstractNum>
  <w:abstractNum w:abstractNumId="32438220">
    <w:multiLevelType w:val="hybridMultilevel"/>
    <w:lvl w:ilvl="0" w:tplc="52443514">
      <w:start w:val="1"/>
      <w:numFmt w:val="decimal"/>
      <w:lvlText w:val="%1."/>
      <w:lvlJc w:val="left"/>
      <w:pPr>
        <w:ind w:left="720" w:hanging="360"/>
      </w:pPr>
    </w:lvl>
    <w:lvl w:ilvl="1" w:tplc="52443514" w:tentative="1">
      <w:start w:val="1"/>
      <w:numFmt w:val="lowerLetter"/>
      <w:lvlText w:val="%2."/>
      <w:lvlJc w:val="left"/>
      <w:pPr>
        <w:ind w:left="1440" w:hanging="360"/>
      </w:pPr>
    </w:lvl>
    <w:lvl w:ilvl="2" w:tplc="52443514" w:tentative="1">
      <w:start w:val="1"/>
      <w:numFmt w:val="lowerRoman"/>
      <w:lvlText w:val="%3."/>
      <w:lvlJc w:val="right"/>
      <w:pPr>
        <w:ind w:left="2160" w:hanging="180"/>
      </w:pPr>
    </w:lvl>
    <w:lvl w:ilvl="3" w:tplc="52443514" w:tentative="1">
      <w:start w:val="1"/>
      <w:numFmt w:val="decimal"/>
      <w:lvlText w:val="%4."/>
      <w:lvlJc w:val="left"/>
      <w:pPr>
        <w:ind w:left="2880" w:hanging="360"/>
      </w:pPr>
    </w:lvl>
    <w:lvl w:ilvl="4" w:tplc="52443514" w:tentative="1">
      <w:start w:val="1"/>
      <w:numFmt w:val="lowerLetter"/>
      <w:lvlText w:val="%5."/>
      <w:lvlJc w:val="left"/>
      <w:pPr>
        <w:ind w:left="3600" w:hanging="360"/>
      </w:pPr>
    </w:lvl>
    <w:lvl w:ilvl="5" w:tplc="52443514" w:tentative="1">
      <w:start w:val="1"/>
      <w:numFmt w:val="lowerRoman"/>
      <w:lvlText w:val="%6."/>
      <w:lvlJc w:val="right"/>
      <w:pPr>
        <w:ind w:left="4320" w:hanging="180"/>
      </w:pPr>
    </w:lvl>
    <w:lvl w:ilvl="6" w:tplc="52443514" w:tentative="1">
      <w:start w:val="1"/>
      <w:numFmt w:val="decimal"/>
      <w:lvlText w:val="%7."/>
      <w:lvlJc w:val="left"/>
      <w:pPr>
        <w:ind w:left="5040" w:hanging="360"/>
      </w:pPr>
    </w:lvl>
    <w:lvl w:ilvl="7" w:tplc="52443514" w:tentative="1">
      <w:start w:val="1"/>
      <w:numFmt w:val="lowerLetter"/>
      <w:lvlText w:val="%8."/>
      <w:lvlJc w:val="left"/>
      <w:pPr>
        <w:ind w:left="5760" w:hanging="360"/>
      </w:pPr>
    </w:lvl>
    <w:lvl w:ilvl="8" w:tplc="52443514" w:tentative="1">
      <w:start w:val="1"/>
      <w:numFmt w:val="lowerRoman"/>
      <w:lvlText w:val="%9."/>
      <w:lvlJc w:val="right"/>
      <w:pPr>
        <w:ind w:left="6480" w:hanging="180"/>
      </w:pPr>
    </w:lvl>
  </w:abstractNum>
  <w:abstractNum w:abstractNumId="32438219">
    <w:multiLevelType w:val="hybridMultilevel"/>
    <w:lvl w:ilvl="0" w:tplc="29335601">
      <w:start w:val="1"/>
      <w:numFmt w:val="decimal"/>
      <w:lvlText w:val="%1."/>
      <w:lvlJc w:val="left"/>
      <w:pPr>
        <w:ind w:left="720" w:hanging="360"/>
      </w:pPr>
    </w:lvl>
    <w:lvl w:ilvl="1" w:tplc="29335601" w:tentative="1">
      <w:start w:val="1"/>
      <w:numFmt w:val="lowerLetter"/>
      <w:lvlText w:val="%2."/>
      <w:lvlJc w:val="left"/>
      <w:pPr>
        <w:ind w:left="1440" w:hanging="360"/>
      </w:pPr>
    </w:lvl>
    <w:lvl w:ilvl="2" w:tplc="29335601" w:tentative="1">
      <w:start w:val="1"/>
      <w:numFmt w:val="lowerRoman"/>
      <w:lvlText w:val="%3."/>
      <w:lvlJc w:val="right"/>
      <w:pPr>
        <w:ind w:left="2160" w:hanging="180"/>
      </w:pPr>
    </w:lvl>
    <w:lvl w:ilvl="3" w:tplc="29335601" w:tentative="1">
      <w:start w:val="1"/>
      <w:numFmt w:val="decimal"/>
      <w:lvlText w:val="%4."/>
      <w:lvlJc w:val="left"/>
      <w:pPr>
        <w:ind w:left="2880" w:hanging="360"/>
      </w:pPr>
    </w:lvl>
    <w:lvl w:ilvl="4" w:tplc="29335601" w:tentative="1">
      <w:start w:val="1"/>
      <w:numFmt w:val="lowerLetter"/>
      <w:lvlText w:val="%5."/>
      <w:lvlJc w:val="left"/>
      <w:pPr>
        <w:ind w:left="3600" w:hanging="360"/>
      </w:pPr>
    </w:lvl>
    <w:lvl w:ilvl="5" w:tplc="29335601" w:tentative="1">
      <w:start w:val="1"/>
      <w:numFmt w:val="lowerRoman"/>
      <w:lvlText w:val="%6."/>
      <w:lvlJc w:val="right"/>
      <w:pPr>
        <w:ind w:left="4320" w:hanging="180"/>
      </w:pPr>
    </w:lvl>
    <w:lvl w:ilvl="6" w:tplc="29335601" w:tentative="1">
      <w:start w:val="1"/>
      <w:numFmt w:val="decimal"/>
      <w:lvlText w:val="%7."/>
      <w:lvlJc w:val="left"/>
      <w:pPr>
        <w:ind w:left="5040" w:hanging="360"/>
      </w:pPr>
    </w:lvl>
    <w:lvl w:ilvl="7" w:tplc="29335601" w:tentative="1">
      <w:start w:val="1"/>
      <w:numFmt w:val="lowerLetter"/>
      <w:lvlText w:val="%8."/>
      <w:lvlJc w:val="left"/>
      <w:pPr>
        <w:ind w:left="5760" w:hanging="360"/>
      </w:pPr>
    </w:lvl>
    <w:lvl w:ilvl="8" w:tplc="29335601" w:tentative="1">
      <w:start w:val="1"/>
      <w:numFmt w:val="lowerRoman"/>
      <w:lvlText w:val="%9."/>
      <w:lvlJc w:val="right"/>
      <w:pPr>
        <w:ind w:left="6480" w:hanging="180"/>
      </w:pPr>
    </w:lvl>
  </w:abstractNum>
  <w:abstractNum w:abstractNumId="32438218">
    <w:multiLevelType w:val="hybridMultilevel"/>
    <w:lvl w:ilvl="0" w:tplc="63686414">
      <w:start w:val="1"/>
      <w:numFmt w:val="decimal"/>
      <w:lvlText w:val="%1."/>
      <w:lvlJc w:val="left"/>
      <w:pPr>
        <w:ind w:left="720" w:hanging="360"/>
      </w:pPr>
    </w:lvl>
    <w:lvl w:ilvl="1" w:tplc="63686414" w:tentative="1">
      <w:start w:val="1"/>
      <w:numFmt w:val="lowerLetter"/>
      <w:lvlText w:val="%2."/>
      <w:lvlJc w:val="left"/>
      <w:pPr>
        <w:ind w:left="1440" w:hanging="360"/>
      </w:pPr>
    </w:lvl>
    <w:lvl w:ilvl="2" w:tplc="63686414" w:tentative="1">
      <w:start w:val="1"/>
      <w:numFmt w:val="lowerRoman"/>
      <w:lvlText w:val="%3."/>
      <w:lvlJc w:val="right"/>
      <w:pPr>
        <w:ind w:left="2160" w:hanging="180"/>
      </w:pPr>
    </w:lvl>
    <w:lvl w:ilvl="3" w:tplc="63686414" w:tentative="1">
      <w:start w:val="1"/>
      <w:numFmt w:val="decimal"/>
      <w:lvlText w:val="%4."/>
      <w:lvlJc w:val="left"/>
      <w:pPr>
        <w:ind w:left="2880" w:hanging="360"/>
      </w:pPr>
    </w:lvl>
    <w:lvl w:ilvl="4" w:tplc="63686414" w:tentative="1">
      <w:start w:val="1"/>
      <w:numFmt w:val="lowerLetter"/>
      <w:lvlText w:val="%5."/>
      <w:lvlJc w:val="left"/>
      <w:pPr>
        <w:ind w:left="3600" w:hanging="360"/>
      </w:pPr>
    </w:lvl>
    <w:lvl w:ilvl="5" w:tplc="63686414" w:tentative="1">
      <w:start w:val="1"/>
      <w:numFmt w:val="lowerRoman"/>
      <w:lvlText w:val="%6."/>
      <w:lvlJc w:val="right"/>
      <w:pPr>
        <w:ind w:left="4320" w:hanging="180"/>
      </w:pPr>
    </w:lvl>
    <w:lvl w:ilvl="6" w:tplc="63686414" w:tentative="1">
      <w:start w:val="1"/>
      <w:numFmt w:val="decimal"/>
      <w:lvlText w:val="%7."/>
      <w:lvlJc w:val="left"/>
      <w:pPr>
        <w:ind w:left="5040" w:hanging="360"/>
      </w:pPr>
    </w:lvl>
    <w:lvl w:ilvl="7" w:tplc="63686414" w:tentative="1">
      <w:start w:val="1"/>
      <w:numFmt w:val="lowerLetter"/>
      <w:lvlText w:val="%8."/>
      <w:lvlJc w:val="left"/>
      <w:pPr>
        <w:ind w:left="5760" w:hanging="360"/>
      </w:pPr>
    </w:lvl>
    <w:lvl w:ilvl="8" w:tplc="63686414" w:tentative="1">
      <w:start w:val="1"/>
      <w:numFmt w:val="lowerRoman"/>
      <w:lvlText w:val="%9."/>
      <w:lvlJc w:val="right"/>
      <w:pPr>
        <w:ind w:left="6480" w:hanging="180"/>
      </w:pPr>
    </w:lvl>
  </w:abstractNum>
  <w:abstractNum w:abstractNumId="32438217">
    <w:multiLevelType w:val="hybridMultilevel"/>
    <w:lvl w:ilvl="0" w:tplc="38415820">
      <w:start w:val="1"/>
      <w:numFmt w:val="decimal"/>
      <w:lvlText w:val="%1."/>
      <w:lvlJc w:val="left"/>
      <w:pPr>
        <w:ind w:left="720" w:hanging="360"/>
      </w:pPr>
    </w:lvl>
    <w:lvl w:ilvl="1" w:tplc="38415820" w:tentative="1">
      <w:start w:val="1"/>
      <w:numFmt w:val="lowerLetter"/>
      <w:lvlText w:val="%2."/>
      <w:lvlJc w:val="left"/>
      <w:pPr>
        <w:ind w:left="1440" w:hanging="360"/>
      </w:pPr>
    </w:lvl>
    <w:lvl w:ilvl="2" w:tplc="38415820" w:tentative="1">
      <w:start w:val="1"/>
      <w:numFmt w:val="lowerRoman"/>
      <w:lvlText w:val="%3."/>
      <w:lvlJc w:val="right"/>
      <w:pPr>
        <w:ind w:left="2160" w:hanging="180"/>
      </w:pPr>
    </w:lvl>
    <w:lvl w:ilvl="3" w:tplc="38415820" w:tentative="1">
      <w:start w:val="1"/>
      <w:numFmt w:val="decimal"/>
      <w:lvlText w:val="%4."/>
      <w:lvlJc w:val="left"/>
      <w:pPr>
        <w:ind w:left="2880" w:hanging="360"/>
      </w:pPr>
    </w:lvl>
    <w:lvl w:ilvl="4" w:tplc="38415820" w:tentative="1">
      <w:start w:val="1"/>
      <w:numFmt w:val="lowerLetter"/>
      <w:lvlText w:val="%5."/>
      <w:lvlJc w:val="left"/>
      <w:pPr>
        <w:ind w:left="3600" w:hanging="360"/>
      </w:pPr>
    </w:lvl>
    <w:lvl w:ilvl="5" w:tplc="38415820" w:tentative="1">
      <w:start w:val="1"/>
      <w:numFmt w:val="lowerRoman"/>
      <w:lvlText w:val="%6."/>
      <w:lvlJc w:val="right"/>
      <w:pPr>
        <w:ind w:left="4320" w:hanging="180"/>
      </w:pPr>
    </w:lvl>
    <w:lvl w:ilvl="6" w:tplc="38415820" w:tentative="1">
      <w:start w:val="1"/>
      <w:numFmt w:val="decimal"/>
      <w:lvlText w:val="%7."/>
      <w:lvlJc w:val="left"/>
      <w:pPr>
        <w:ind w:left="5040" w:hanging="360"/>
      </w:pPr>
    </w:lvl>
    <w:lvl w:ilvl="7" w:tplc="38415820" w:tentative="1">
      <w:start w:val="1"/>
      <w:numFmt w:val="lowerLetter"/>
      <w:lvlText w:val="%8."/>
      <w:lvlJc w:val="left"/>
      <w:pPr>
        <w:ind w:left="5760" w:hanging="360"/>
      </w:pPr>
    </w:lvl>
    <w:lvl w:ilvl="8" w:tplc="38415820" w:tentative="1">
      <w:start w:val="1"/>
      <w:numFmt w:val="lowerRoman"/>
      <w:lvlText w:val="%9."/>
      <w:lvlJc w:val="right"/>
      <w:pPr>
        <w:ind w:left="6480" w:hanging="180"/>
      </w:pPr>
    </w:lvl>
  </w:abstractNum>
  <w:abstractNum w:abstractNumId="32438216">
    <w:multiLevelType w:val="hybridMultilevel"/>
    <w:lvl w:ilvl="0" w:tplc="37518501">
      <w:start w:val="1"/>
      <w:numFmt w:val="decimal"/>
      <w:lvlText w:val="%1."/>
      <w:lvlJc w:val="left"/>
      <w:pPr>
        <w:ind w:left="720" w:hanging="360"/>
      </w:pPr>
    </w:lvl>
    <w:lvl w:ilvl="1" w:tplc="37518501" w:tentative="1">
      <w:start w:val="1"/>
      <w:numFmt w:val="lowerLetter"/>
      <w:lvlText w:val="%2."/>
      <w:lvlJc w:val="left"/>
      <w:pPr>
        <w:ind w:left="1440" w:hanging="360"/>
      </w:pPr>
    </w:lvl>
    <w:lvl w:ilvl="2" w:tplc="37518501" w:tentative="1">
      <w:start w:val="1"/>
      <w:numFmt w:val="lowerRoman"/>
      <w:lvlText w:val="%3."/>
      <w:lvlJc w:val="right"/>
      <w:pPr>
        <w:ind w:left="2160" w:hanging="180"/>
      </w:pPr>
    </w:lvl>
    <w:lvl w:ilvl="3" w:tplc="37518501" w:tentative="1">
      <w:start w:val="1"/>
      <w:numFmt w:val="decimal"/>
      <w:lvlText w:val="%4."/>
      <w:lvlJc w:val="left"/>
      <w:pPr>
        <w:ind w:left="2880" w:hanging="360"/>
      </w:pPr>
    </w:lvl>
    <w:lvl w:ilvl="4" w:tplc="37518501" w:tentative="1">
      <w:start w:val="1"/>
      <w:numFmt w:val="lowerLetter"/>
      <w:lvlText w:val="%5."/>
      <w:lvlJc w:val="left"/>
      <w:pPr>
        <w:ind w:left="3600" w:hanging="360"/>
      </w:pPr>
    </w:lvl>
    <w:lvl w:ilvl="5" w:tplc="37518501" w:tentative="1">
      <w:start w:val="1"/>
      <w:numFmt w:val="lowerRoman"/>
      <w:lvlText w:val="%6."/>
      <w:lvlJc w:val="right"/>
      <w:pPr>
        <w:ind w:left="4320" w:hanging="180"/>
      </w:pPr>
    </w:lvl>
    <w:lvl w:ilvl="6" w:tplc="37518501" w:tentative="1">
      <w:start w:val="1"/>
      <w:numFmt w:val="decimal"/>
      <w:lvlText w:val="%7."/>
      <w:lvlJc w:val="left"/>
      <w:pPr>
        <w:ind w:left="5040" w:hanging="360"/>
      </w:pPr>
    </w:lvl>
    <w:lvl w:ilvl="7" w:tplc="37518501" w:tentative="1">
      <w:start w:val="1"/>
      <w:numFmt w:val="lowerLetter"/>
      <w:lvlText w:val="%8."/>
      <w:lvlJc w:val="left"/>
      <w:pPr>
        <w:ind w:left="5760" w:hanging="360"/>
      </w:pPr>
    </w:lvl>
    <w:lvl w:ilvl="8" w:tplc="37518501" w:tentative="1">
      <w:start w:val="1"/>
      <w:numFmt w:val="lowerRoman"/>
      <w:lvlText w:val="%9."/>
      <w:lvlJc w:val="right"/>
      <w:pPr>
        <w:ind w:left="6480" w:hanging="180"/>
      </w:pPr>
    </w:lvl>
  </w:abstractNum>
  <w:abstractNum w:abstractNumId="32438215">
    <w:multiLevelType w:val="hybridMultilevel"/>
    <w:lvl w:ilvl="0" w:tplc="83504849">
      <w:start w:val="1"/>
      <w:numFmt w:val="decimal"/>
      <w:lvlText w:val="%1."/>
      <w:lvlJc w:val="left"/>
      <w:pPr>
        <w:ind w:left="720" w:hanging="360"/>
      </w:pPr>
    </w:lvl>
    <w:lvl w:ilvl="1" w:tplc="83504849" w:tentative="1">
      <w:start w:val="1"/>
      <w:numFmt w:val="lowerLetter"/>
      <w:lvlText w:val="%2."/>
      <w:lvlJc w:val="left"/>
      <w:pPr>
        <w:ind w:left="1440" w:hanging="360"/>
      </w:pPr>
    </w:lvl>
    <w:lvl w:ilvl="2" w:tplc="83504849" w:tentative="1">
      <w:start w:val="1"/>
      <w:numFmt w:val="lowerRoman"/>
      <w:lvlText w:val="%3."/>
      <w:lvlJc w:val="right"/>
      <w:pPr>
        <w:ind w:left="2160" w:hanging="180"/>
      </w:pPr>
    </w:lvl>
    <w:lvl w:ilvl="3" w:tplc="83504849" w:tentative="1">
      <w:start w:val="1"/>
      <w:numFmt w:val="decimal"/>
      <w:lvlText w:val="%4."/>
      <w:lvlJc w:val="left"/>
      <w:pPr>
        <w:ind w:left="2880" w:hanging="360"/>
      </w:pPr>
    </w:lvl>
    <w:lvl w:ilvl="4" w:tplc="83504849" w:tentative="1">
      <w:start w:val="1"/>
      <w:numFmt w:val="lowerLetter"/>
      <w:lvlText w:val="%5."/>
      <w:lvlJc w:val="left"/>
      <w:pPr>
        <w:ind w:left="3600" w:hanging="360"/>
      </w:pPr>
    </w:lvl>
    <w:lvl w:ilvl="5" w:tplc="83504849" w:tentative="1">
      <w:start w:val="1"/>
      <w:numFmt w:val="lowerRoman"/>
      <w:lvlText w:val="%6."/>
      <w:lvlJc w:val="right"/>
      <w:pPr>
        <w:ind w:left="4320" w:hanging="180"/>
      </w:pPr>
    </w:lvl>
    <w:lvl w:ilvl="6" w:tplc="83504849" w:tentative="1">
      <w:start w:val="1"/>
      <w:numFmt w:val="decimal"/>
      <w:lvlText w:val="%7."/>
      <w:lvlJc w:val="left"/>
      <w:pPr>
        <w:ind w:left="5040" w:hanging="360"/>
      </w:pPr>
    </w:lvl>
    <w:lvl w:ilvl="7" w:tplc="83504849" w:tentative="1">
      <w:start w:val="1"/>
      <w:numFmt w:val="lowerLetter"/>
      <w:lvlText w:val="%8."/>
      <w:lvlJc w:val="left"/>
      <w:pPr>
        <w:ind w:left="5760" w:hanging="360"/>
      </w:pPr>
    </w:lvl>
    <w:lvl w:ilvl="8" w:tplc="83504849" w:tentative="1">
      <w:start w:val="1"/>
      <w:numFmt w:val="lowerRoman"/>
      <w:lvlText w:val="%9."/>
      <w:lvlJc w:val="right"/>
      <w:pPr>
        <w:ind w:left="6480" w:hanging="180"/>
      </w:pPr>
    </w:lvl>
  </w:abstractNum>
  <w:abstractNum w:abstractNumId="32438214">
    <w:multiLevelType w:val="hybridMultilevel"/>
    <w:lvl w:ilvl="0" w:tplc="85144023">
      <w:start w:val="1"/>
      <w:numFmt w:val="decimal"/>
      <w:lvlText w:val="%1."/>
      <w:lvlJc w:val="left"/>
      <w:pPr>
        <w:ind w:left="720" w:hanging="360"/>
      </w:pPr>
    </w:lvl>
    <w:lvl w:ilvl="1" w:tplc="85144023" w:tentative="1">
      <w:start w:val="1"/>
      <w:numFmt w:val="lowerLetter"/>
      <w:lvlText w:val="%2."/>
      <w:lvlJc w:val="left"/>
      <w:pPr>
        <w:ind w:left="1440" w:hanging="360"/>
      </w:pPr>
    </w:lvl>
    <w:lvl w:ilvl="2" w:tplc="85144023" w:tentative="1">
      <w:start w:val="1"/>
      <w:numFmt w:val="lowerRoman"/>
      <w:lvlText w:val="%3."/>
      <w:lvlJc w:val="right"/>
      <w:pPr>
        <w:ind w:left="2160" w:hanging="180"/>
      </w:pPr>
    </w:lvl>
    <w:lvl w:ilvl="3" w:tplc="85144023" w:tentative="1">
      <w:start w:val="1"/>
      <w:numFmt w:val="decimal"/>
      <w:lvlText w:val="%4."/>
      <w:lvlJc w:val="left"/>
      <w:pPr>
        <w:ind w:left="2880" w:hanging="360"/>
      </w:pPr>
    </w:lvl>
    <w:lvl w:ilvl="4" w:tplc="85144023" w:tentative="1">
      <w:start w:val="1"/>
      <w:numFmt w:val="lowerLetter"/>
      <w:lvlText w:val="%5."/>
      <w:lvlJc w:val="left"/>
      <w:pPr>
        <w:ind w:left="3600" w:hanging="360"/>
      </w:pPr>
    </w:lvl>
    <w:lvl w:ilvl="5" w:tplc="85144023" w:tentative="1">
      <w:start w:val="1"/>
      <w:numFmt w:val="lowerRoman"/>
      <w:lvlText w:val="%6."/>
      <w:lvlJc w:val="right"/>
      <w:pPr>
        <w:ind w:left="4320" w:hanging="180"/>
      </w:pPr>
    </w:lvl>
    <w:lvl w:ilvl="6" w:tplc="85144023" w:tentative="1">
      <w:start w:val="1"/>
      <w:numFmt w:val="decimal"/>
      <w:lvlText w:val="%7."/>
      <w:lvlJc w:val="left"/>
      <w:pPr>
        <w:ind w:left="5040" w:hanging="360"/>
      </w:pPr>
    </w:lvl>
    <w:lvl w:ilvl="7" w:tplc="85144023" w:tentative="1">
      <w:start w:val="1"/>
      <w:numFmt w:val="lowerLetter"/>
      <w:lvlText w:val="%8."/>
      <w:lvlJc w:val="left"/>
      <w:pPr>
        <w:ind w:left="5760" w:hanging="360"/>
      </w:pPr>
    </w:lvl>
    <w:lvl w:ilvl="8" w:tplc="85144023" w:tentative="1">
      <w:start w:val="1"/>
      <w:numFmt w:val="lowerRoman"/>
      <w:lvlText w:val="%9."/>
      <w:lvlJc w:val="right"/>
      <w:pPr>
        <w:ind w:left="6480" w:hanging="180"/>
      </w:pPr>
    </w:lvl>
  </w:abstractNum>
  <w:abstractNum w:abstractNumId="32438213">
    <w:multiLevelType w:val="hybridMultilevel"/>
    <w:lvl w:ilvl="0" w:tplc="15126268">
      <w:start w:val="1"/>
      <w:numFmt w:val="decimal"/>
      <w:lvlText w:val="%1."/>
      <w:lvlJc w:val="left"/>
      <w:pPr>
        <w:ind w:left="720" w:hanging="360"/>
      </w:pPr>
    </w:lvl>
    <w:lvl w:ilvl="1" w:tplc="15126268" w:tentative="1">
      <w:start w:val="1"/>
      <w:numFmt w:val="lowerLetter"/>
      <w:lvlText w:val="%2."/>
      <w:lvlJc w:val="left"/>
      <w:pPr>
        <w:ind w:left="1440" w:hanging="360"/>
      </w:pPr>
    </w:lvl>
    <w:lvl w:ilvl="2" w:tplc="15126268" w:tentative="1">
      <w:start w:val="1"/>
      <w:numFmt w:val="lowerRoman"/>
      <w:lvlText w:val="%3."/>
      <w:lvlJc w:val="right"/>
      <w:pPr>
        <w:ind w:left="2160" w:hanging="180"/>
      </w:pPr>
    </w:lvl>
    <w:lvl w:ilvl="3" w:tplc="15126268" w:tentative="1">
      <w:start w:val="1"/>
      <w:numFmt w:val="decimal"/>
      <w:lvlText w:val="%4."/>
      <w:lvlJc w:val="left"/>
      <w:pPr>
        <w:ind w:left="2880" w:hanging="360"/>
      </w:pPr>
    </w:lvl>
    <w:lvl w:ilvl="4" w:tplc="15126268" w:tentative="1">
      <w:start w:val="1"/>
      <w:numFmt w:val="lowerLetter"/>
      <w:lvlText w:val="%5."/>
      <w:lvlJc w:val="left"/>
      <w:pPr>
        <w:ind w:left="3600" w:hanging="360"/>
      </w:pPr>
    </w:lvl>
    <w:lvl w:ilvl="5" w:tplc="15126268" w:tentative="1">
      <w:start w:val="1"/>
      <w:numFmt w:val="lowerRoman"/>
      <w:lvlText w:val="%6."/>
      <w:lvlJc w:val="right"/>
      <w:pPr>
        <w:ind w:left="4320" w:hanging="180"/>
      </w:pPr>
    </w:lvl>
    <w:lvl w:ilvl="6" w:tplc="15126268" w:tentative="1">
      <w:start w:val="1"/>
      <w:numFmt w:val="decimal"/>
      <w:lvlText w:val="%7."/>
      <w:lvlJc w:val="left"/>
      <w:pPr>
        <w:ind w:left="5040" w:hanging="360"/>
      </w:pPr>
    </w:lvl>
    <w:lvl w:ilvl="7" w:tplc="15126268" w:tentative="1">
      <w:start w:val="1"/>
      <w:numFmt w:val="lowerLetter"/>
      <w:lvlText w:val="%8."/>
      <w:lvlJc w:val="left"/>
      <w:pPr>
        <w:ind w:left="5760" w:hanging="360"/>
      </w:pPr>
    </w:lvl>
    <w:lvl w:ilvl="8" w:tplc="15126268" w:tentative="1">
      <w:start w:val="1"/>
      <w:numFmt w:val="lowerRoman"/>
      <w:lvlText w:val="%9."/>
      <w:lvlJc w:val="right"/>
      <w:pPr>
        <w:ind w:left="6480" w:hanging="180"/>
      </w:pPr>
    </w:lvl>
  </w:abstractNum>
  <w:abstractNum w:abstractNumId="32438212">
    <w:multiLevelType w:val="hybridMultilevel"/>
    <w:lvl w:ilvl="0" w:tplc="15101022">
      <w:start w:val="1"/>
      <w:numFmt w:val="decimal"/>
      <w:lvlText w:val="%1."/>
      <w:lvlJc w:val="left"/>
      <w:pPr>
        <w:ind w:left="720" w:hanging="360"/>
      </w:pPr>
    </w:lvl>
    <w:lvl w:ilvl="1" w:tplc="15101022" w:tentative="1">
      <w:start w:val="1"/>
      <w:numFmt w:val="lowerLetter"/>
      <w:lvlText w:val="%2."/>
      <w:lvlJc w:val="left"/>
      <w:pPr>
        <w:ind w:left="1440" w:hanging="360"/>
      </w:pPr>
    </w:lvl>
    <w:lvl w:ilvl="2" w:tplc="15101022" w:tentative="1">
      <w:start w:val="1"/>
      <w:numFmt w:val="lowerRoman"/>
      <w:lvlText w:val="%3."/>
      <w:lvlJc w:val="right"/>
      <w:pPr>
        <w:ind w:left="2160" w:hanging="180"/>
      </w:pPr>
    </w:lvl>
    <w:lvl w:ilvl="3" w:tplc="15101022" w:tentative="1">
      <w:start w:val="1"/>
      <w:numFmt w:val="decimal"/>
      <w:lvlText w:val="%4."/>
      <w:lvlJc w:val="left"/>
      <w:pPr>
        <w:ind w:left="2880" w:hanging="360"/>
      </w:pPr>
    </w:lvl>
    <w:lvl w:ilvl="4" w:tplc="15101022" w:tentative="1">
      <w:start w:val="1"/>
      <w:numFmt w:val="lowerLetter"/>
      <w:lvlText w:val="%5."/>
      <w:lvlJc w:val="left"/>
      <w:pPr>
        <w:ind w:left="3600" w:hanging="360"/>
      </w:pPr>
    </w:lvl>
    <w:lvl w:ilvl="5" w:tplc="15101022" w:tentative="1">
      <w:start w:val="1"/>
      <w:numFmt w:val="lowerRoman"/>
      <w:lvlText w:val="%6."/>
      <w:lvlJc w:val="right"/>
      <w:pPr>
        <w:ind w:left="4320" w:hanging="180"/>
      </w:pPr>
    </w:lvl>
    <w:lvl w:ilvl="6" w:tplc="15101022" w:tentative="1">
      <w:start w:val="1"/>
      <w:numFmt w:val="decimal"/>
      <w:lvlText w:val="%7."/>
      <w:lvlJc w:val="left"/>
      <w:pPr>
        <w:ind w:left="5040" w:hanging="360"/>
      </w:pPr>
    </w:lvl>
    <w:lvl w:ilvl="7" w:tplc="15101022" w:tentative="1">
      <w:start w:val="1"/>
      <w:numFmt w:val="lowerLetter"/>
      <w:lvlText w:val="%8."/>
      <w:lvlJc w:val="left"/>
      <w:pPr>
        <w:ind w:left="5760" w:hanging="360"/>
      </w:pPr>
    </w:lvl>
    <w:lvl w:ilvl="8" w:tplc="15101022" w:tentative="1">
      <w:start w:val="1"/>
      <w:numFmt w:val="lowerRoman"/>
      <w:lvlText w:val="%9."/>
      <w:lvlJc w:val="right"/>
      <w:pPr>
        <w:ind w:left="6480" w:hanging="180"/>
      </w:pPr>
    </w:lvl>
  </w:abstractNum>
  <w:abstractNum w:abstractNumId="32438211">
    <w:multiLevelType w:val="hybridMultilevel"/>
    <w:lvl w:ilvl="0" w:tplc="29594223">
      <w:start w:val="1"/>
      <w:numFmt w:val="decimal"/>
      <w:lvlText w:val="%1."/>
      <w:lvlJc w:val="left"/>
      <w:pPr>
        <w:ind w:left="720" w:hanging="360"/>
      </w:pPr>
    </w:lvl>
    <w:lvl w:ilvl="1" w:tplc="29594223" w:tentative="1">
      <w:start w:val="1"/>
      <w:numFmt w:val="lowerLetter"/>
      <w:lvlText w:val="%2."/>
      <w:lvlJc w:val="left"/>
      <w:pPr>
        <w:ind w:left="1440" w:hanging="360"/>
      </w:pPr>
    </w:lvl>
    <w:lvl w:ilvl="2" w:tplc="29594223" w:tentative="1">
      <w:start w:val="1"/>
      <w:numFmt w:val="lowerRoman"/>
      <w:lvlText w:val="%3."/>
      <w:lvlJc w:val="right"/>
      <w:pPr>
        <w:ind w:left="2160" w:hanging="180"/>
      </w:pPr>
    </w:lvl>
    <w:lvl w:ilvl="3" w:tplc="29594223" w:tentative="1">
      <w:start w:val="1"/>
      <w:numFmt w:val="decimal"/>
      <w:lvlText w:val="%4."/>
      <w:lvlJc w:val="left"/>
      <w:pPr>
        <w:ind w:left="2880" w:hanging="360"/>
      </w:pPr>
    </w:lvl>
    <w:lvl w:ilvl="4" w:tplc="29594223" w:tentative="1">
      <w:start w:val="1"/>
      <w:numFmt w:val="lowerLetter"/>
      <w:lvlText w:val="%5."/>
      <w:lvlJc w:val="left"/>
      <w:pPr>
        <w:ind w:left="3600" w:hanging="360"/>
      </w:pPr>
    </w:lvl>
    <w:lvl w:ilvl="5" w:tplc="29594223" w:tentative="1">
      <w:start w:val="1"/>
      <w:numFmt w:val="lowerRoman"/>
      <w:lvlText w:val="%6."/>
      <w:lvlJc w:val="right"/>
      <w:pPr>
        <w:ind w:left="4320" w:hanging="180"/>
      </w:pPr>
    </w:lvl>
    <w:lvl w:ilvl="6" w:tplc="29594223" w:tentative="1">
      <w:start w:val="1"/>
      <w:numFmt w:val="decimal"/>
      <w:lvlText w:val="%7."/>
      <w:lvlJc w:val="left"/>
      <w:pPr>
        <w:ind w:left="5040" w:hanging="360"/>
      </w:pPr>
    </w:lvl>
    <w:lvl w:ilvl="7" w:tplc="29594223" w:tentative="1">
      <w:start w:val="1"/>
      <w:numFmt w:val="lowerLetter"/>
      <w:lvlText w:val="%8."/>
      <w:lvlJc w:val="left"/>
      <w:pPr>
        <w:ind w:left="5760" w:hanging="360"/>
      </w:pPr>
    </w:lvl>
    <w:lvl w:ilvl="8" w:tplc="29594223" w:tentative="1">
      <w:start w:val="1"/>
      <w:numFmt w:val="lowerRoman"/>
      <w:lvlText w:val="%9."/>
      <w:lvlJc w:val="right"/>
      <w:pPr>
        <w:ind w:left="6480" w:hanging="180"/>
      </w:pPr>
    </w:lvl>
  </w:abstractNum>
  <w:abstractNum w:abstractNumId="32438210">
    <w:multiLevelType w:val="hybridMultilevel"/>
    <w:lvl w:ilvl="0" w:tplc="20028367">
      <w:start w:val="1"/>
      <w:numFmt w:val="decimal"/>
      <w:lvlText w:val="%1."/>
      <w:lvlJc w:val="left"/>
      <w:pPr>
        <w:ind w:left="720" w:hanging="360"/>
      </w:pPr>
    </w:lvl>
    <w:lvl w:ilvl="1" w:tplc="20028367" w:tentative="1">
      <w:start w:val="1"/>
      <w:numFmt w:val="lowerLetter"/>
      <w:lvlText w:val="%2."/>
      <w:lvlJc w:val="left"/>
      <w:pPr>
        <w:ind w:left="1440" w:hanging="360"/>
      </w:pPr>
    </w:lvl>
    <w:lvl w:ilvl="2" w:tplc="20028367" w:tentative="1">
      <w:start w:val="1"/>
      <w:numFmt w:val="lowerRoman"/>
      <w:lvlText w:val="%3."/>
      <w:lvlJc w:val="right"/>
      <w:pPr>
        <w:ind w:left="2160" w:hanging="180"/>
      </w:pPr>
    </w:lvl>
    <w:lvl w:ilvl="3" w:tplc="20028367" w:tentative="1">
      <w:start w:val="1"/>
      <w:numFmt w:val="decimal"/>
      <w:lvlText w:val="%4."/>
      <w:lvlJc w:val="left"/>
      <w:pPr>
        <w:ind w:left="2880" w:hanging="360"/>
      </w:pPr>
    </w:lvl>
    <w:lvl w:ilvl="4" w:tplc="20028367" w:tentative="1">
      <w:start w:val="1"/>
      <w:numFmt w:val="lowerLetter"/>
      <w:lvlText w:val="%5."/>
      <w:lvlJc w:val="left"/>
      <w:pPr>
        <w:ind w:left="3600" w:hanging="360"/>
      </w:pPr>
    </w:lvl>
    <w:lvl w:ilvl="5" w:tplc="20028367" w:tentative="1">
      <w:start w:val="1"/>
      <w:numFmt w:val="lowerRoman"/>
      <w:lvlText w:val="%6."/>
      <w:lvlJc w:val="right"/>
      <w:pPr>
        <w:ind w:left="4320" w:hanging="180"/>
      </w:pPr>
    </w:lvl>
    <w:lvl w:ilvl="6" w:tplc="20028367" w:tentative="1">
      <w:start w:val="1"/>
      <w:numFmt w:val="decimal"/>
      <w:lvlText w:val="%7."/>
      <w:lvlJc w:val="left"/>
      <w:pPr>
        <w:ind w:left="5040" w:hanging="360"/>
      </w:pPr>
    </w:lvl>
    <w:lvl w:ilvl="7" w:tplc="20028367" w:tentative="1">
      <w:start w:val="1"/>
      <w:numFmt w:val="lowerLetter"/>
      <w:lvlText w:val="%8."/>
      <w:lvlJc w:val="left"/>
      <w:pPr>
        <w:ind w:left="5760" w:hanging="360"/>
      </w:pPr>
    </w:lvl>
    <w:lvl w:ilvl="8" w:tplc="20028367" w:tentative="1">
      <w:start w:val="1"/>
      <w:numFmt w:val="lowerRoman"/>
      <w:lvlText w:val="%9."/>
      <w:lvlJc w:val="right"/>
      <w:pPr>
        <w:ind w:left="6480" w:hanging="180"/>
      </w:pPr>
    </w:lvl>
  </w:abstractNum>
  <w:abstractNum w:abstractNumId="32438209">
    <w:multiLevelType w:val="hybridMultilevel"/>
    <w:lvl w:ilvl="0" w:tplc="50521505">
      <w:start w:val="1"/>
      <w:numFmt w:val="decimal"/>
      <w:lvlText w:val="%1."/>
      <w:lvlJc w:val="left"/>
      <w:pPr>
        <w:ind w:left="720" w:hanging="360"/>
      </w:pPr>
    </w:lvl>
    <w:lvl w:ilvl="1" w:tplc="50521505" w:tentative="1">
      <w:start w:val="1"/>
      <w:numFmt w:val="lowerLetter"/>
      <w:lvlText w:val="%2."/>
      <w:lvlJc w:val="left"/>
      <w:pPr>
        <w:ind w:left="1440" w:hanging="360"/>
      </w:pPr>
    </w:lvl>
    <w:lvl w:ilvl="2" w:tplc="50521505" w:tentative="1">
      <w:start w:val="1"/>
      <w:numFmt w:val="lowerRoman"/>
      <w:lvlText w:val="%3."/>
      <w:lvlJc w:val="right"/>
      <w:pPr>
        <w:ind w:left="2160" w:hanging="180"/>
      </w:pPr>
    </w:lvl>
    <w:lvl w:ilvl="3" w:tplc="50521505" w:tentative="1">
      <w:start w:val="1"/>
      <w:numFmt w:val="decimal"/>
      <w:lvlText w:val="%4."/>
      <w:lvlJc w:val="left"/>
      <w:pPr>
        <w:ind w:left="2880" w:hanging="360"/>
      </w:pPr>
    </w:lvl>
    <w:lvl w:ilvl="4" w:tplc="50521505" w:tentative="1">
      <w:start w:val="1"/>
      <w:numFmt w:val="lowerLetter"/>
      <w:lvlText w:val="%5."/>
      <w:lvlJc w:val="left"/>
      <w:pPr>
        <w:ind w:left="3600" w:hanging="360"/>
      </w:pPr>
    </w:lvl>
    <w:lvl w:ilvl="5" w:tplc="50521505" w:tentative="1">
      <w:start w:val="1"/>
      <w:numFmt w:val="lowerRoman"/>
      <w:lvlText w:val="%6."/>
      <w:lvlJc w:val="right"/>
      <w:pPr>
        <w:ind w:left="4320" w:hanging="180"/>
      </w:pPr>
    </w:lvl>
    <w:lvl w:ilvl="6" w:tplc="50521505" w:tentative="1">
      <w:start w:val="1"/>
      <w:numFmt w:val="decimal"/>
      <w:lvlText w:val="%7."/>
      <w:lvlJc w:val="left"/>
      <w:pPr>
        <w:ind w:left="5040" w:hanging="360"/>
      </w:pPr>
    </w:lvl>
    <w:lvl w:ilvl="7" w:tplc="50521505" w:tentative="1">
      <w:start w:val="1"/>
      <w:numFmt w:val="lowerLetter"/>
      <w:lvlText w:val="%8."/>
      <w:lvlJc w:val="left"/>
      <w:pPr>
        <w:ind w:left="5760" w:hanging="360"/>
      </w:pPr>
    </w:lvl>
    <w:lvl w:ilvl="8" w:tplc="50521505" w:tentative="1">
      <w:start w:val="1"/>
      <w:numFmt w:val="lowerRoman"/>
      <w:lvlText w:val="%9."/>
      <w:lvlJc w:val="right"/>
      <w:pPr>
        <w:ind w:left="6480" w:hanging="180"/>
      </w:pPr>
    </w:lvl>
  </w:abstractNum>
  <w:abstractNum w:abstractNumId="32438208">
    <w:multiLevelType w:val="hybridMultilevel"/>
    <w:lvl w:ilvl="0" w:tplc="58832683">
      <w:start w:val="1"/>
      <w:numFmt w:val="decimal"/>
      <w:lvlText w:val="%1."/>
      <w:lvlJc w:val="left"/>
      <w:pPr>
        <w:ind w:left="720" w:hanging="360"/>
      </w:pPr>
    </w:lvl>
    <w:lvl w:ilvl="1" w:tplc="58832683" w:tentative="1">
      <w:start w:val="1"/>
      <w:numFmt w:val="lowerLetter"/>
      <w:lvlText w:val="%2."/>
      <w:lvlJc w:val="left"/>
      <w:pPr>
        <w:ind w:left="1440" w:hanging="360"/>
      </w:pPr>
    </w:lvl>
    <w:lvl w:ilvl="2" w:tplc="58832683" w:tentative="1">
      <w:start w:val="1"/>
      <w:numFmt w:val="lowerRoman"/>
      <w:lvlText w:val="%3."/>
      <w:lvlJc w:val="right"/>
      <w:pPr>
        <w:ind w:left="2160" w:hanging="180"/>
      </w:pPr>
    </w:lvl>
    <w:lvl w:ilvl="3" w:tplc="58832683" w:tentative="1">
      <w:start w:val="1"/>
      <w:numFmt w:val="decimal"/>
      <w:lvlText w:val="%4."/>
      <w:lvlJc w:val="left"/>
      <w:pPr>
        <w:ind w:left="2880" w:hanging="360"/>
      </w:pPr>
    </w:lvl>
    <w:lvl w:ilvl="4" w:tplc="58832683" w:tentative="1">
      <w:start w:val="1"/>
      <w:numFmt w:val="lowerLetter"/>
      <w:lvlText w:val="%5."/>
      <w:lvlJc w:val="left"/>
      <w:pPr>
        <w:ind w:left="3600" w:hanging="360"/>
      </w:pPr>
    </w:lvl>
    <w:lvl w:ilvl="5" w:tplc="58832683" w:tentative="1">
      <w:start w:val="1"/>
      <w:numFmt w:val="lowerRoman"/>
      <w:lvlText w:val="%6."/>
      <w:lvlJc w:val="right"/>
      <w:pPr>
        <w:ind w:left="4320" w:hanging="180"/>
      </w:pPr>
    </w:lvl>
    <w:lvl w:ilvl="6" w:tplc="58832683" w:tentative="1">
      <w:start w:val="1"/>
      <w:numFmt w:val="decimal"/>
      <w:lvlText w:val="%7."/>
      <w:lvlJc w:val="left"/>
      <w:pPr>
        <w:ind w:left="5040" w:hanging="360"/>
      </w:pPr>
    </w:lvl>
    <w:lvl w:ilvl="7" w:tplc="58832683" w:tentative="1">
      <w:start w:val="1"/>
      <w:numFmt w:val="lowerLetter"/>
      <w:lvlText w:val="%8."/>
      <w:lvlJc w:val="left"/>
      <w:pPr>
        <w:ind w:left="5760" w:hanging="360"/>
      </w:pPr>
    </w:lvl>
    <w:lvl w:ilvl="8" w:tplc="58832683" w:tentative="1">
      <w:start w:val="1"/>
      <w:numFmt w:val="lowerRoman"/>
      <w:lvlText w:val="%9."/>
      <w:lvlJc w:val="right"/>
      <w:pPr>
        <w:ind w:left="6480" w:hanging="180"/>
      </w:pPr>
    </w:lvl>
  </w:abstractNum>
  <w:abstractNum w:abstractNumId="32438207">
    <w:multiLevelType w:val="hybridMultilevel"/>
    <w:lvl w:ilvl="0" w:tplc="17466167">
      <w:start w:val="1"/>
      <w:numFmt w:val="decimal"/>
      <w:lvlText w:val="%1."/>
      <w:lvlJc w:val="left"/>
      <w:pPr>
        <w:ind w:left="720" w:hanging="360"/>
      </w:pPr>
    </w:lvl>
    <w:lvl w:ilvl="1" w:tplc="17466167" w:tentative="1">
      <w:start w:val="1"/>
      <w:numFmt w:val="lowerLetter"/>
      <w:lvlText w:val="%2."/>
      <w:lvlJc w:val="left"/>
      <w:pPr>
        <w:ind w:left="1440" w:hanging="360"/>
      </w:pPr>
    </w:lvl>
    <w:lvl w:ilvl="2" w:tplc="17466167" w:tentative="1">
      <w:start w:val="1"/>
      <w:numFmt w:val="lowerRoman"/>
      <w:lvlText w:val="%3."/>
      <w:lvlJc w:val="right"/>
      <w:pPr>
        <w:ind w:left="2160" w:hanging="180"/>
      </w:pPr>
    </w:lvl>
    <w:lvl w:ilvl="3" w:tplc="17466167" w:tentative="1">
      <w:start w:val="1"/>
      <w:numFmt w:val="decimal"/>
      <w:lvlText w:val="%4."/>
      <w:lvlJc w:val="left"/>
      <w:pPr>
        <w:ind w:left="2880" w:hanging="360"/>
      </w:pPr>
    </w:lvl>
    <w:lvl w:ilvl="4" w:tplc="17466167" w:tentative="1">
      <w:start w:val="1"/>
      <w:numFmt w:val="lowerLetter"/>
      <w:lvlText w:val="%5."/>
      <w:lvlJc w:val="left"/>
      <w:pPr>
        <w:ind w:left="3600" w:hanging="360"/>
      </w:pPr>
    </w:lvl>
    <w:lvl w:ilvl="5" w:tplc="17466167" w:tentative="1">
      <w:start w:val="1"/>
      <w:numFmt w:val="lowerRoman"/>
      <w:lvlText w:val="%6."/>
      <w:lvlJc w:val="right"/>
      <w:pPr>
        <w:ind w:left="4320" w:hanging="180"/>
      </w:pPr>
    </w:lvl>
    <w:lvl w:ilvl="6" w:tplc="17466167" w:tentative="1">
      <w:start w:val="1"/>
      <w:numFmt w:val="decimal"/>
      <w:lvlText w:val="%7."/>
      <w:lvlJc w:val="left"/>
      <w:pPr>
        <w:ind w:left="5040" w:hanging="360"/>
      </w:pPr>
    </w:lvl>
    <w:lvl w:ilvl="7" w:tplc="17466167" w:tentative="1">
      <w:start w:val="1"/>
      <w:numFmt w:val="lowerLetter"/>
      <w:lvlText w:val="%8."/>
      <w:lvlJc w:val="left"/>
      <w:pPr>
        <w:ind w:left="5760" w:hanging="360"/>
      </w:pPr>
    </w:lvl>
    <w:lvl w:ilvl="8" w:tplc="17466167" w:tentative="1">
      <w:start w:val="1"/>
      <w:numFmt w:val="lowerRoman"/>
      <w:lvlText w:val="%9."/>
      <w:lvlJc w:val="right"/>
      <w:pPr>
        <w:ind w:left="6480" w:hanging="180"/>
      </w:pPr>
    </w:lvl>
  </w:abstractNum>
  <w:abstractNum w:abstractNumId="32438206">
    <w:multiLevelType w:val="hybridMultilevel"/>
    <w:lvl w:ilvl="0" w:tplc="49888854">
      <w:start w:val="1"/>
      <w:numFmt w:val="decimal"/>
      <w:lvlText w:val="%1."/>
      <w:lvlJc w:val="left"/>
      <w:pPr>
        <w:ind w:left="720" w:hanging="360"/>
      </w:pPr>
    </w:lvl>
    <w:lvl w:ilvl="1" w:tplc="49888854" w:tentative="1">
      <w:start w:val="1"/>
      <w:numFmt w:val="lowerLetter"/>
      <w:lvlText w:val="%2."/>
      <w:lvlJc w:val="left"/>
      <w:pPr>
        <w:ind w:left="1440" w:hanging="360"/>
      </w:pPr>
    </w:lvl>
    <w:lvl w:ilvl="2" w:tplc="49888854" w:tentative="1">
      <w:start w:val="1"/>
      <w:numFmt w:val="lowerRoman"/>
      <w:lvlText w:val="%3."/>
      <w:lvlJc w:val="right"/>
      <w:pPr>
        <w:ind w:left="2160" w:hanging="180"/>
      </w:pPr>
    </w:lvl>
    <w:lvl w:ilvl="3" w:tplc="49888854" w:tentative="1">
      <w:start w:val="1"/>
      <w:numFmt w:val="decimal"/>
      <w:lvlText w:val="%4."/>
      <w:lvlJc w:val="left"/>
      <w:pPr>
        <w:ind w:left="2880" w:hanging="360"/>
      </w:pPr>
    </w:lvl>
    <w:lvl w:ilvl="4" w:tplc="49888854" w:tentative="1">
      <w:start w:val="1"/>
      <w:numFmt w:val="lowerLetter"/>
      <w:lvlText w:val="%5."/>
      <w:lvlJc w:val="left"/>
      <w:pPr>
        <w:ind w:left="3600" w:hanging="360"/>
      </w:pPr>
    </w:lvl>
    <w:lvl w:ilvl="5" w:tplc="49888854" w:tentative="1">
      <w:start w:val="1"/>
      <w:numFmt w:val="lowerRoman"/>
      <w:lvlText w:val="%6."/>
      <w:lvlJc w:val="right"/>
      <w:pPr>
        <w:ind w:left="4320" w:hanging="180"/>
      </w:pPr>
    </w:lvl>
    <w:lvl w:ilvl="6" w:tplc="49888854" w:tentative="1">
      <w:start w:val="1"/>
      <w:numFmt w:val="decimal"/>
      <w:lvlText w:val="%7."/>
      <w:lvlJc w:val="left"/>
      <w:pPr>
        <w:ind w:left="5040" w:hanging="360"/>
      </w:pPr>
    </w:lvl>
    <w:lvl w:ilvl="7" w:tplc="49888854" w:tentative="1">
      <w:start w:val="1"/>
      <w:numFmt w:val="lowerLetter"/>
      <w:lvlText w:val="%8."/>
      <w:lvlJc w:val="left"/>
      <w:pPr>
        <w:ind w:left="5760" w:hanging="360"/>
      </w:pPr>
    </w:lvl>
    <w:lvl w:ilvl="8" w:tplc="49888854" w:tentative="1">
      <w:start w:val="1"/>
      <w:numFmt w:val="lowerRoman"/>
      <w:lvlText w:val="%9."/>
      <w:lvlJc w:val="right"/>
      <w:pPr>
        <w:ind w:left="6480" w:hanging="180"/>
      </w:pPr>
    </w:lvl>
  </w:abstractNum>
  <w:abstractNum w:abstractNumId="32438205">
    <w:multiLevelType w:val="hybridMultilevel"/>
    <w:lvl w:ilvl="0" w:tplc="54634296">
      <w:start w:val="1"/>
      <w:numFmt w:val="decimal"/>
      <w:lvlText w:val="%1."/>
      <w:lvlJc w:val="left"/>
      <w:pPr>
        <w:ind w:left="720" w:hanging="360"/>
      </w:pPr>
    </w:lvl>
    <w:lvl w:ilvl="1" w:tplc="54634296" w:tentative="1">
      <w:start w:val="1"/>
      <w:numFmt w:val="lowerLetter"/>
      <w:lvlText w:val="%2."/>
      <w:lvlJc w:val="left"/>
      <w:pPr>
        <w:ind w:left="1440" w:hanging="360"/>
      </w:pPr>
    </w:lvl>
    <w:lvl w:ilvl="2" w:tplc="54634296" w:tentative="1">
      <w:start w:val="1"/>
      <w:numFmt w:val="lowerRoman"/>
      <w:lvlText w:val="%3."/>
      <w:lvlJc w:val="right"/>
      <w:pPr>
        <w:ind w:left="2160" w:hanging="180"/>
      </w:pPr>
    </w:lvl>
    <w:lvl w:ilvl="3" w:tplc="54634296" w:tentative="1">
      <w:start w:val="1"/>
      <w:numFmt w:val="decimal"/>
      <w:lvlText w:val="%4."/>
      <w:lvlJc w:val="left"/>
      <w:pPr>
        <w:ind w:left="2880" w:hanging="360"/>
      </w:pPr>
    </w:lvl>
    <w:lvl w:ilvl="4" w:tplc="54634296" w:tentative="1">
      <w:start w:val="1"/>
      <w:numFmt w:val="lowerLetter"/>
      <w:lvlText w:val="%5."/>
      <w:lvlJc w:val="left"/>
      <w:pPr>
        <w:ind w:left="3600" w:hanging="360"/>
      </w:pPr>
    </w:lvl>
    <w:lvl w:ilvl="5" w:tplc="54634296" w:tentative="1">
      <w:start w:val="1"/>
      <w:numFmt w:val="lowerRoman"/>
      <w:lvlText w:val="%6."/>
      <w:lvlJc w:val="right"/>
      <w:pPr>
        <w:ind w:left="4320" w:hanging="180"/>
      </w:pPr>
    </w:lvl>
    <w:lvl w:ilvl="6" w:tplc="54634296" w:tentative="1">
      <w:start w:val="1"/>
      <w:numFmt w:val="decimal"/>
      <w:lvlText w:val="%7."/>
      <w:lvlJc w:val="left"/>
      <w:pPr>
        <w:ind w:left="5040" w:hanging="360"/>
      </w:pPr>
    </w:lvl>
    <w:lvl w:ilvl="7" w:tplc="54634296" w:tentative="1">
      <w:start w:val="1"/>
      <w:numFmt w:val="lowerLetter"/>
      <w:lvlText w:val="%8."/>
      <w:lvlJc w:val="left"/>
      <w:pPr>
        <w:ind w:left="5760" w:hanging="360"/>
      </w:pPr>
    </w:lvl>
    <w:lvl w:ilvl="8" w:tplc="54634296" w:tentative="1">
      <w:start w:val="1"/>
      <w:numFmt w:val="lowerRoman"/>
      <w:lvlText w:val="%9."/>
      <w:lvlJc w:val="right"/>
      <w:pPr>
        <w:ind w:left="6480" w:hanging="180"/>
      </w:pPr>
    </w:lvl>
  </w:abstractNum>
  <w:abstractNum w:abstractNumId="32438204">
    <w:multiLevelType w:val="hybridMultilevel"/>
    <w:lvl w:ilvl="0" w:tplc="17729685">
      <w:start w:val="1"/>
      <w:numFmt w:val="decimal"/>
      <w:lvlText w:val="%1."/>
      <w:lvlJc w:val="left"/>
      <w:pPr>
        <w:ind w:left="720" w:hanging="360"/>
      </w:pPr>
    </w:lvl>
    <w:lvl w:ilvl="1" w:tplc="17729685" w:tentative="1">
      <w:start w:val="1"/>
      <w:numFmt w:val="lowerLetter"/>
      <w:lvlText w:val="%2."/>
      <w:lvlJc w:val="left"/>
      <w:pPr>
        <w:ind w:left="1440" w:hanging="360"/>
      </w:pPr>
    </w:lvl>
    <w:lvl w:ilvl="2" w:tplc="17729685" w:tentative="1">
      <w:start w:val="1"/>
      <w:numFmt w:val="lowerRoman"/>
      <w:lvlText w:val="%3."/>
      <w:lvlJc w:val="right"/>
      <w:pPr>
        <w:ind w:left="2160" w:hanging="180"/>
      </w:pPr>
    </w:lvl>
    <w:lvl w:ilvl="3" w:tplc="17729685" w:tentative="1">
      <w:start w:val="1"/>
      <w:numFmt w:val="decimal"/>
      <w:lvlText w:val="%4."/>
      <w:lvlJc w:val="left"/>
      <w:pPr>
        <w:ind w:left="2880" w:hanging="360"/>
      </w:pPr>
    </w:lvl>
    <w:lvl w:ilvl="4" w:tplc="17729685" w:tentative="1">
      <w:start w:val="1"/>
      <w:numFmt w:val="lowerLetter"/>
      <w:lvlText w:val="%5."/>
      <w:lvlJc w:val="left"/>
      <w:pPr>
        <w:ind w:left="3600" w:hanging="360"/>
      </w:pPr>
    </w:lvl>
    <w:lvl w:ilvl="5" w:tplc="17729685" w:tentative="1">
      <w:start w:val="1"/>
      <w:numFmt w:val="lowerRoman"/>
      <w:lvlText w:val="%6."/>
      <w:lvlJc w:val="right"/>
      <w:pPr>
        <w:ind w:left="4320" w:hanging="180"/>
      </w:pPr>
    </w:lvl>
    <w:lvl w:ilvl="6" w:tplc="17729685" w:tentative="1">
      <w:start w:val="1"/>
      <w:numFmt w:val="decimal"/>
      <w:lvlText w:val="%7."/>
      <w:lvlJc w:val="left"/>
      <w:pPr>
        <w:ind w:left="5040" w:hanging="360"/>
      </w:pPr>
    </w:lvl>
    <w:lvl w:ilvl="7" w:tplc="17729685" w:tentative="1">
      <w:start w:val="1"/>
      <w:numFmt w:val="lowerLetter"/>
      <w:lvlText w:val="%8."/>
      <w:lvlJc w:val="left"/>
      <w:pPr>
        <w:ind w:left="5760" w:hanging="360"/>
      </w:pPr>
    </w:lvl>
    <w:lvl w:ilvl="8" w:tplc="17729685" w:tentative="1">
      <w:start w:val="1"/>
      <w:numFmt w:val="lowerRoman"/>
      <w:lvlText w:val="%9."/>
      <w:lvlJc w:val="right"/>
      <w:pPr>
        <w:ind w:left="6480" w:hanging="180"/>
      </w:pPr>
    </w:lvl>
  </w:abstractNum>
  <w:abstractNum w:abstractNumId="32438203">
    <w:multiLevelType w:val="hybridMultilevel"/>
    <w:lvl w:ilvl="0" w:tplc="42356427">
      <w:start w:val="1"/>
      <w:numFmt w:val="decimal"/>
      <w:lvlText w:val="%1."/>
      <w:lvlJc w:val="left"/>
      <w:pPr>
        <w:ind w:left="720" w:hanging="360"/>
      </w:pPr>
    </w:lvl>
    <w:lvl w:ilvl="1" w:tplc="42356427" w:tentative="1">
      <w:start w:val="1"/>
      <w:numFmt w:val="lowerLetter"/>
      <w:lvlText w:val="%2."/>
      <w:lvlJc w:val="left"/>
      <w:pPr>
        <w:ind w:left="1440" w:hanging="360"/>
      </w:pPr>
    </w:lvl>
    <w:lvl w:ilvl="2" w:tplc="42356427" w:tentative="1">
      <w:start w:val="1"/>
      <w:numFmt w:val="lowerRoman"/>
      <w:lvlText w:val="%3."/>
      <w:lvlJc w:val="right"/>
      <w:pPr>
        <w:ind w:left="2160" w:hanging="180"/>
      </w:pPr>
    </w:lvl>
    <w:lvl w:ilvl="3" w:tplc="42356427" w:tentative="1">
      <w:start w:val="1"/>
      <w:numFmt w:val="decimal"/>
      <w:lvlText w:val="%4."/>
      <w:lvlJc w:val="left"/>
      <w:pPr>
        <w:ind w:left="2880" w:hanging="360"/>
      </w:pPr>
    </w:lvl>
    <w:lvl w:ilvl="4" w:tplc="42356427" w:tentative="1">
      <w:start w:val="1"/>
      <w:numFmt w:val="lowerLetter"/>
      <w:lvlText w:val="%5."/>
      <w:lvlJc w:val="left"/>
      <w:pPr>
        <w:ind w:left="3600" w:hanging="360"/>
      </w:pPr>
    </w:lvl>
    <w:lvl w:ilvl="5" w:tplc="42356427" w:tentative="1">
      <w:start w:val="1"/>
      <w:numFmt w:val="lowerRoman"/>
      <w:lvlText w:val="%6."/>
      <w:lvlJc w:val="right"/>
      <w:pPr>
        <w:ind w:left="4320" w:hanging="180"/>
      </w:pPr>
    </w:lvl>
    <w:lvl w:ilvl="6" w:tplc="42356427" w:tentative="1">
      <w:start w:val="1"/>
      <w:numFmt w:val="decimal"/>
      <w:lvlText w:val="%7."/>
      <w:lvlJc w:val="left"/>
      <w:pPr>
        <w:ind w:left="5040" w:hanging="360"/>
      </w:pPr>
    </w:lvl>
    <w:lvl w:ilvl="7" w:tplc="42356427" w:tentative="1">
      <w:start w:val="1"/>
      <w:numFmt w:val="lowerLetter"/>
      <w:lvlText w:val="%8."/>
      <w:lvlJc w:val="left"/>
      <w:pPr>
        <w:ind w:left="5760" w:hanging="360"/>
      </w:pPr>
    </w:lvl>
    <w:lvl w:ilvl="8" w:tplc="42356427" w:tentative="1">
      <w:start w:val="1"/>
      <w:numFmt w:val="lowerRoman"/>
      <w:lvlText w:val="%9."/>
      <w:lvlJc w:val="right"/>
      <w:pPr>
        <w:ind w:left="6480" w:hanging="180"/>
      </w:pPr>
    </w:lvl>
  </w:abstractNum>
  <w:abstractNum w:abstractNumId="32438202">
    <w:multiLevelType w:val="hybridMultilevel"/>
    <w:lvl w:ilvl="0" w:tplc="84378760">
      <w:start w:val="1"/>
      <w:numFmt w:val="decimal"/>
      <w:lvlText w:val="%1."/>
      <w:lvlJc w:val="left"/>
      <w:pPr>
        <w:ind w:left="720" w:hanging="360"/>
      </w:pPr>
    </w:lvl>
    <w:lvl w:ilvl="1" w:tplc="84378760" w:tentative="1">
      <w:start w:val="1"/>
      <w:numFmt w:val="lowerLetter"/>
      <w:lvlText w:val="%2."/>
      <w:lvlJc w:val="left"/>
      <w:pPr>
        <w:ind w:left="1440" w:hanging="360"/>
      </w:pPr>
    </w:lvl>
    <w:lvl w:ilvl="2" w:tplc="84378760" w:tentative="1">
      <w:start w:val="1"/>
      <w:numFmt w:val="lowerRoman"/>
      <w:lvlText w:val="%3."/>
      <w:lvlJc w:val="right"/>
      <w:pPr>
        <w:ind w:left="2160" w:hanging="180"/>
      </w:pPr>
    </w:lvl>
    <w:lvl w:ilvl="3" w:tplc="84378760" w:tentative="1">
      <w:start w:val="1"/>
      <w:numFmt w:val="decimal"/>
      <w:lvlText w:val="%4."/>
      <w:lvlJc w:val="left"/>
      <w:pPr>
        <w:ind w:left="2880" w:hanging="360"/>
      </w:pPr>
    </w:lvl>
    <w:lvl w:ilvl="4" w:tplc="84378760" w:tentative="1">
      <w:start w:val="1"/>
      <w:numFmt w:val="lowerLetter"/>
      <w:lvlText w:val="%5."/>
      <w:lvlJc w:val="left"/>
      <w:pPr>
        <w:ind w:left="3600" w:hanging="360"/>
      </w:pPr>
    </w:lvl>
    <w:lvl w:ilvl="5" w:tplc="84378760" w:tentative="1">
      <w:start w:val="1"/>
      <w:numFmt w:val="lowerRoman"/>
      <w:lvlText w:val="%6."/>
      <w:lvlJc w:val="right"/>
      <w:pPr>
        <w:ind w:left="4320" w:hanging="180"/>
      </w:pPr>
    </w:lvl>
    <w:lvl w:ilvl="6" w:tplc="84378760" w:tentative="1">
      <w:start w:val="1"/>
      <w:numFmt w:val="decimal"/>
      <w:lvlText w:val="%7."/>
      <w:lvlJc w:val="left"/>
      <w:pPr>
        <w:ind w:left="5040" w:hanging="360"/>
      </w:pPr>
    </w:lvl>
    <w:lvl w:ilvl="7" w:tplc="84378760" w:tentative="1">
      <w:start w:val="1"/>
      <w:numFmt w:val="lowerLetter"/>
      <w:lvlText w:val="%8."/>
      <w:lvlJc w:val="left"/>
      <w:pPr>
        <w:ind w:left="5760" w:hanging="360"/>
      </w:pPr>
    </w:lvl>
    <w:lvl w:ilvl="8" w:tplc="84378760" w:tentative="1">
      <w:start w:val="1"/>
      <w:numFmt w:val="lowerRoman"/>
      <w:lvlText w:val="%9."/>
      <w:lvlJc w:val="right"/>
      <w:pPr>
        <w:ind w:left="6480" w:hanging="180"/>
      </w:pPr>
    </w:lvl>
  </w:abstractNum>
  <w:abstractNum w:abstractNumId="32438201">
    <w:multiLevelType w:val="hybridMultilevel"/>
    <w:lvl w:ilvl="0" w:tplc="65484170">
      <w:start w:val="1"/>
      <w:numFmt w:val="decimal"/>
      <w:lvlText w:val="%1."/>
      <w:lvlJc w:val="left"/>
      <w:pPr>
        <w:ind w:left="720" w:hanging="360"/>
      </w:pPr>
    </w:lvl>
    <w:lvl w:ilvl="1" w:tplc="65484170" w:tentative="1">
      <w:start w:val="1"/>
      <w:numFmt w:val="lowerLetter"/>
      <w:lvlText w:val="%2."/>
      <w:lvlJc w:val="left"/>
      <w:pPr>
        <w:ind w:left="1440" w:hanging="360"/>
      </w:pPr>
    </w:lvl>
    <w:lvl w:ilvl="2" w:tplc="65484170" w:tentative="1">
      <w:start w:val="1"/>
      <w:numFmt w:val="lowerRoman"/>
      <w:lvlText w:val="%3."/>
      <w:lvlJc w:val="right"/>
      <w:pPr>
        <w:ind w:left="2160" w:hanging="180"/>
      </w:pPr>
    </w:lvl>
    <w:lvl w:ilvl="3" w:tplc="65484170" w:tentative="1">
      <w:start w:val="1"/>
      <w:numFmt w:val="decimal"/>
      <w:lvlText w:val="%4."/>
      <w:lvlJc w:val="left"/>
      <w:pPr>
        <w:ind w:left="2880" w:hanging="360"/>
      </w:pPr>
    </w:lvl>
    <w:lvl w:ilvl="4" w:tplc="65484170" w:tentative="1">
      <w:start w:val="1"/>
      <w:numFmt w:val="lowerLetter"/>
      <w:lvlText w:val="%5."/>
      <w:lvlJc w:val="left"/>
      <w:pPr>
        <w:ind w:left="3600" w:hanging="360"/>
      </w:pPr>
    </w:lvl>
    <w:lvl w:ilvl="5" w:tplc="65484170" w:tentative="1">
      <w:start w:val="1"/>
      <w:numFmt w:val="lowerRoman"/>
      <w:lvlText w:val="%6."/>
      <w:lvlJc w:val="right"/>
      <w:pPr>
        <w:ind w:left="4320" w:hanging="180"/>
      </w:pPr>
    </w:lvl>
    <w:lvl w:ilvl="6" w:tplc="65484170" w:tentative="1">
      <w:start w:val="1"/>
      <w:numFmt w:val="decimal"/>
      <w:lvlText w:val="%7."/>
      <w:lvlJc w:val="left"/>
      <w:pPr>
        <w:ind w:left="5040" w:hanging="360"/>
      </w:pPr>
    </w:lvl>
    <w:lvl w:ilvl="7" w:tplc="65484170" w:tentative="1">
      <w:start w:val="1"/>
      <w:numFmt w:val="lowerLetter"/>
      <w:lvlText w:val="%8."/>
      <w:lvlJc w:val="left"/>
      <w:pPr>
        <w:ind w:left="5760" w:hanging="360"/>
      </w:pPr>
    </w:lvl>
    <w:lvl w:ilvl="8" w:tplc="65484170" w:tentative="1">
      <w:start w:val="1"/>
      <w:numFmt w:val="lowerRoman"/>
      <w:lvlText w:val="%9."/>
      <w:lvlJc w:val="right"/>
      <w:pPr>
        <w:ind w:left="6480" w:hanging="180"/>
      </w:pPr>
    </w:lvl>
  </w:abstractNum>
  <w:abstractNum w:abstractNumId="32438200">
    <w:multiLevelType w:val="hybridMultilevel"/>
    <w:lvl w:ilvl="0" w:tplc="90870212">
      <w:start w:val="1"/>
      <w:numFmt w:val="decimal"/>
      <w:lvlText w:val="%1."/>
      <w:lvlJc w:val="left"/>
      <w:pPr>
        <w:ind w:left="720" w:hanging="360"/>
      </w:pPr>
    </w:lvl>
    <w:lvl w:ilvl="1" w:tplc="90870212" w:tentative="1">
      <w:start w:val="1"/>
      <w:numFmt w:val="lowerLetter"/>
      <w:lvlText w:val="%2."/>
      <w:lvlJc w:val="left"/>
      <w:pPr>
        <w:ind w:left="1440" w:hanging="360"/>
      </w:pPr>
    </w:lvl>
    <w:lvl w:ilvl="2" w:tplc="90870212" w:tentative="1">
      <w:start w:val="1"/>
      <w:numFmt w:val="lowerRoman"/>
      <w:lvlText w:val="%3."/>
      <w:lvlJc w:val="right"/>
      <w:pPr>
        <w:ind w:left="2160" w:hanging="180"/>
      </w:pPr>
    </w:lvl>
    <w:lvl w:ilvl="3" w:tplc="90870212" w:tentative="1">
      <w:start w:val="1"/>
      <w:numFmt w:val="decimal"/>
      <w:lvlText w:val="%4."/>
      <w:lvlJc w:val="left"/>
      <w:pPr>
        <w:ind w:left="2880" w:hanging="360"/>
      </w:pPr>
    </w:lvl>
    <w:lvl w:ilvl="4" w:tplc="90870212" w:tentative="1">
      <w:start w:val="1"/>
      <w:numFmt w:val="lowerLetter"/>
      <w:lvlText w:val="%5."/>
      <w:lvlJc w:val="left"/>
      <w:pPr>
        <w:ind w:left="3600" w:hanging="360"/>
      </w:pPr>
    </w:lvl>
    <w:lvl w:ilvl="5" w:tplc="90870212" w:tentative="1">
      <w:start w:val="1"/>
      <w:numFmt w:val="lowerRoman"/>
      <w:lvlText w:val="%6."/>
      <w:lvlJc w:val="right"/>
      <w:pPr>
        <w:ind w:left="4320" w:hanging="180"/>
      </w:pPr>
    </w:lvl>
    <w:lvl w:ilvl="6" w:tplc="90870212" w:tentative="1">
      <w:start w:val="1"/>
      <w:numFmt w:val="decimal"/>
      <w:lvlText w:val="%7."/>
      <w:lvlJc w:val="left"/>
      <w:pPr>
        <w:ind w:left="5040" w:hanging="360"/>
      </w:pPr>
    </w:lvl>
    <w:lvl w:ilvl="7" w:tplc="90870212" w:tentative="1">
      <w:start w:val="1"/>
      <w:numFmt w:val="lowerLetter"/>
      <w:lvlText w:val="%8."/>
      <w:lvlJc w:val="left"/>
      <w:pPr>
        <w:ind w:left="5760" w:hanging="360"/>
      </w:pPr>
    </w:lvl>
    <w:lvl w:ilvl="8" w:tplc="90870212" w:tentative="1">
      <w:start w:val="1"/>
      <w:numFmt w:val="lowerRoman"/>
      <w:lvlText w:val="%9."/>
      <w:lvlJc w:val="right"/>
      <w:pPr>
        <w:ind w:left="6480" w:hanging="180"/>
      </w:pPr>
    </w:lvl>
  </w:abstractNum>
  <w:abstractNum w:abstractNumId="32438199">
    <w:multiLevelType w:val="hybridMultilevel"/>
    <w:lvl w:ilvl="0" w:tplc="79453043">
      <w:start w:val="1"/>
      <w:numFmt w:val="decimal"/>
      <w:lvlText w:val="%1."/>
      <w:lvlJc w:val="left"/>
      <w:pPr>
        <w:ind w:left="720" w:hanging="360"/>
      </w:pPr>
    </w:lvl>
    <w:lvl w:ilvl="1" w:tplc="79453043" w:tentative="1">
      <w:start w:val="1"/>
      <w:numFmt w:val="lowerLetter"/>
      <w:lvlText w:val="%2."/>
      <w:lvlJc w:val="left"/>
      <w:pPr>
        <w:ind w:left="1440" w:hanging="360"/>
      </w:pPr>
    </w:lvl>
    <w:lvl w:ilvl="2" w:tplc="79453043" w:tentative="1">
      <w:start w:val="1"/>
      <w:numFmt w:val="lowerRoman"/>
      <w:lvlText w:val="%3."/>
      <w:lvlJc w:val="right"/>
      <w:pPr>
        <w:ind w:left="2160" w:hanging="180"/>
      </w:pPr>
    </w:lvl>
    <w:lvl w:ilvl="3" w:tplc="79453043" w:tentative="1">
      <w:start w:val="1"/>
      <w:numFmt w:val="decimal"/>
      <w:lvlText w:val="%4."/>
      <w:lvlJc w:val="left"/>
      <w:pPr>
        <w:ind w:left="2880" w:hanging="360"/>
      </w:pPr>
    </w:lvl>
    <w:lvl w:ilvl="4" w:tplc="79453043" w:tentative="1">
      <w:start w:val="1"/>
      <w:numFmt w:val="lowerLetter"/>
      <w:lvlText w:val="%5."/>
      <w:lvlJc w:val="left"/>
      <w:pPr>
        <w:ind w:left="3600" w:hanging="360"/>
      </w:pPr>
    </w:lvl>
    <w:lvl w:ilvl="5" w:tplc="79453043" w:tentative="1">
      <w:start w:val="1"/>
      <w:numFmt w:val="lowerRoman"/>
      <w:lvlText w:val="%6."/>
      <w:lvlJc w:val="right"/>
      <w:pPr>
        <w:ind w:left="4320" w:hanging="180"/>
      </w:pPr>
    </w:lvl>
    <w:lvl w:ilvl="6" w:tplc="79453043" w:tentative="1">
      <w:start w:val="1"/>
      <w:numFmt w:val="decimal"/>
      <w:lvlText w:val="%7."/>
      <w:lvlJc w:val="left"/>
      <w:pPr>
        <w:ind w:left="5040" w:hanging="360"/>
      </w:pPr>
    </w:lvl>
    <w:lvl w:ilvl="7" w:tplc="79453043" w:tentative="1">
      <w:start w:val="1"/>
      <w:numFmt w:val="lowerLetter"/>
      <w:lvlText w:val="%8."/>
      <w:lvlJc w:val="left"/>
      <w:pPr>
        <w:ind w:left="5760" w:hanging="360"/>
      </w:pPr>
    </w:lvl>
    <w:lvl w:ilvl="8" w:tplc="79453043" w:tentative="1">
      <w:start w:val="1"/>
      <w:numFmt w:val="lowerRoman"/>
      <w:lvlText w:val="%9."/>
      <w:lvlJc w:val="right"/>
      <w:pPr>
        <w:ind w:left="6480" w:hanging="180"/>
      </w:pPr>
    </w:lvl>
  </w:abstractNum>
  <w:abstractNum w:abstractNumId="32438198">
    <w:multiLevelType w:val="hybridMultilevel"/>
    <w:lvl w:ilvl="0" w:tplc="85670687">
      <w:start w:val="1"/>
      <w:numFmt w:val="decimal"/>
      <w:lvlText w:val="%1."/>
      <w:lvlJc w:val="left"/>
      <w:pPr>
        <w:ind w:left="720" w:hanging="360"/>
      </w:pPr>
    </w:lvl>
    <w:lvl w:ilvl="1" w:tplc="85670687" w:tentative="1">
      <w:start w:val="1"/>
      <w:numFmt w:val="lowerLetter"/>
      <w:lvlText w:val="%2."/>
      <w:lvlJc w:val="left"/>
      <w:pPr>
        <w:ind w:left="1440" w:hanging="360"/>
      </w:pPr>
    </w:lvl>
    <w:lvl w:ilvl="2" w:tplc="85670687" w:tentative="1">
      <w:start w:val="1"/>
      <w:numFmt w:val="lowerRoman"/>
      <w:lvlText w:val="%3."/>
      <w:lvlJc w:val="right"/>
      <w:pPr>
        <w:ind w:left="2160" w:hanging="180"/>
      </w:pPr>
    </w:lvl>
    <w:lvl w:ilvl="3" w:tplc="85670687" w:tentative="1">
      <w:start w:val="1"/>
      <w:numFmt w:val="decimal"/>
      <w:lvlText w:val="%4."/>
      <w:lvlJc w:val="left"/>
      <w:pPr>
        <w:ind w:left="2880" w:hanging="360"/>
      </w:pPr>
    </w:lvl>
    <w:lvl w:ilvl="4" w:tplc="85670687" w:tentative="1">
      <w:start w:val="1"/>
      <w:numFmt w:val="lowerLetter"/>
      <w:lvlText w:val="%5."/>
      <w:lvlJc w:val="left"/>
      <w:pPr>
        <w:ind w:left="3600" w:hanging="360"/>
      </w:pPr>
    </w:lvl>
    <w:lvl w:ilvl="5" w:tplc="85670687" w:tentative="1">
      <w:start w:val="1"/>
      <w:numFmt w:val="lowerRoman"/>
      <w:lvlText w:val="%6."/>
      <w:lvlJc w:val="right"/>
      <w:pPr>
        <w:ind w:left="4320" w:hanging="180"/>
      </w:pPr>
    </w:lvl>
    <w:lvl w:ilvl="6" w:tplc="85670687" w:tentative="1">
      <w:start w:val="1"/>
      <w:numFmt w:val="decimal"/>
      <w:lvlText w:val="%7."/>
      <w:lvlJc w:val="left"/>
      <w:pPr>
        <w:ind w:left="5040" w:hanging="360"/>
      </w:pPr>
    </w:lvl>
    <w:lvl w:ilvl="7" w:tplc="85670687" w:tentative="1">
      <w:start w:val="1"/>
      <w:numFmt w:val="lowerLetter"/>
      <w:lvlText w:val="%8."/>
      <w:lvlJc w:val="left"/>
      <w:pPr>
        <w:ind w:left="5760" w:hanging="360"/>
      </w:pPr>
    </w:lvl>
    <w:lvl w:ilvl="8" w:tplc="85670687" w:tentative="1">
      <w:start w:val="1"/>
      <w:numFmt w:val="lowerRoman"/>
      <w:lvlText w:val="%9."/>
      <w:lvlJc w:val="right"/>
      <w:pPr>
        <w:ind w:left="6480" w:hanging="180"/>
      </w:pPr>
    </w:lvl>
  </w:abstractNum>
  <w:abstractNum w:abstractNumId="32438197">
    <w:multiLevelType w:val="hybridMultilevel"/>
    <w:lvl w:ilvl="0" w:tplc="54978525">
      <w:start w:val="1"/>
      <w:numFmt w:val="decimal"/>
      <w:lvlText w:val="%1."/>
      <w:lvlJc w:val="left"/>
      <w:pPr>
        <w:ind w:left="720" w:hanging="360"/>
      </w:pPr>
    </w:lvl>
    <w:lvl w:ilvl="1" w:tplc="54978525" w:tentative="1">
      <w:start w:val="1"/>
      <w:numFmt w:val="lowerLetter"/>
      <w:lvlText w:val="%2."/>
      <w:lvlJc w:val="left"/>
      <w:pPr>
        <w:ind w:left="1440" w:hanging="360"/>
      </w:pPr>
    </w:lvl>
    <w:lvl w:ilvl="2" w:tplc="54978525" w:tentative="1">
      <w:start w:val="1"/>
      <w:numFmt w:val="lowerRoman"/>
      <w:lvlText w:val="%3."/>
      <w:lvlJc w:val="right"/>
      <w:pPr>
        <w:ind w:left="2160" w:hanging="180"/>
      </w:pPr>
    </w:lvl>
    <w:lvl w:ilvl="3" w:tplc="54978525" w:tentative="1">
      <w:start w:val="1"/>
      <w:numFmt w:val="decimal"/>
      <w:lvlText w:val="%4."/>
      <w:lvlJc w:val="left"/>
      <w:pPr>
        <w:ind w:left="2880" w:hanging="360"/>
      </w:pPr>
    </w:lvl>
    <w:lvl w:ilvl="4" w:tplc="54978525" w:tentative="1">
      <w:start w:val="1"/>
      <w:numFmt w:val="lowerLetter"/>
      <w:lvlText w:val="%5."/>
      <w:lvlJc w:val="left"/>
      <w:pPr>
        <w:ind w:left="3600" w:hanging="360"/>
      </w:pPr>
    </w:lvl>
    <w:lvl w:ilvl="5" w:tplc="54978525" w:tentative="1">
      <w:start w:val="1"/>
      <w:numFmt w:val="lowerRoman"/>
      <w:lvlText w:val="%6."/>
      <w:lvlJc w:val="right"/>
      <w:pPr>
        <w:ind w:left="4320" w:hanging="180"/>
      </w:pPr>
    </w:lvl>
    <w:lvl w:ilvl="6" w:tplc="54978525" w:tentative="1">
      <w:start w:val="1"/>
      <w:numFmt w:val="decimal"/>
      <w:lvlText w:val="%7."/>
      <w:lvlJc w:val="left"/>
      <w:pPr>
        <w:ind w:left="5040" w:hanging="360"/>
      </w:pPr>
    </w:lvl>
    <w:lvl w:ilvl="7" w:tplc="54978525" w:tentative="1">
      <w:start w:val="1"/>
      <w:numFmt w:val="lowerLetter"/>
      <w:lvlText w:val="%8."/>
      <w:lvlJc w:val="left"/>
      <w:pPr>
        <w:ind w:left="5760" w:hanging="360"/>
      </w:pPr>
    </w:lvl>
    <w:lvl w:ilvl="8" w:tplc="54978525" w:tentative="1">
      <w:start w:val="1"/>
      <w:numFmt w:val="lowerRoman"/>
      <w:lvlText w:val="%9."/>
      <w:lvlJc w:val="right"/>
      <w:pPr>
        <w:ind w:left="6480" w:hanging="180"/>
      </w:pPr>
    </w:lvl>
  </w:abstractNum>
  <w:abstractNum w:abstractNumId="32438196">
    <w:multiLevelType w:val="hybridMultilevel"/>
    <w:lvl w:ilvl="0" w:tplc="89155462">
      <w:start w:val="1"/>
      <w:numFmt w:val="decimal"/>
      <w:lvlText w:val="%1."/>
      <w:lvlJc w:val="left"/>
      <w:pPr>
        <w:ind w:left="720" w:hanging="360"/>
      </w:pPr>
    </w:lvl>
    <w:lvl w:ilvl="1" w:tplc="89155462" w:tentative="1">
      <w:start w:val="1"/>
      <w:numFmt w:val="lowerLetter"/>
      <w:lvlText w:val="%2."/>
      <w:lvlJc w:val="left"/>
      <w:pPr>
        <w:ind w:left="1440" w:hanging="360"/>
      </w:pPr>
    </w:lvl>
    <w:lvl w:ilvl="2" w:tplc="89155462" w:tentative="1">
      <w:start w:val="1"/>
      <w:numFmt w:val="lowerRoman"/>
      <w:lvlText w:val="%3."/>
      <w:lvlJc w:val="right"/>
      <w:pPr>
        <w:ind w:left="2160" w:hanging="180"/>
      </w:pPr>
    </w:lvl>
    <w:lvl w:ilvl="3" w:tplc="89155462" w:tentative="1">
      <w:start w:val="1"/>
      <w:numFmt w:val="decimal"/>
      <w:lvlText w:val="%4."/>
      <w:lvlJc w:val="left"/>
      <w:pPr>
        <w:ind w:left="2880" w:hanging="360"/>
      </w:pPr>
    </w:lvl>
    <w:lvl w:ilvl="4" w:tplc="89155462" w:tentative="1">
      <w:start w:val="1"/>
      <w:numFmt w:val="lowerLetter"/>
      <w:lvlText w:val="%5."/>
      <w:lvlJc w:val="left"/>
      <w:pPr>
        <w:ind w:left="3600" w:hanging="360"/>
      </w:pPr>
    </w:lvl>
    <w:lvl w:ilvl="5" w:tplc="89155462" w:tentative="1">
      <w:start w:val="1"/>
      <w:numFmt w:val="lowerRoman"/>
      <w:lvlText w:val="%6."/>
      <w:lvlJc w:val="right"/>
      <w:pPr>
        <w:ind w:left="4320" w:hanging="180"/>
      </w:pPr>
    </w:lvl>
    <w:lvl w:ilvl="6" w:tplc="89155462" w:tentative="1">
      <w:start w:val="1"/>
      <w:numFmt w:val="decimal"/>
      <w:lvlText w:val="%7."/>
      <w:lvlJc w:val="left"/>
      <w:pPr>
        <w:ind w:left="5040" w:hanging="360"/>
      </w:pPr>
    </w:lvl>
    <w:lvl w:ilvl="7" w:tplc="89155462" w:tentative="1">
      <w:start w:val="1"/>
      <w:numFmt w:val="lowerLetter"/>
      <w:lvlText w:val="%8."/>
      <w:lvlJc w:val="left"/>
      <w:pPr>
        <w:ind w:left="5760" w:hanging="360"/>
      </w:pPr>
    </w:lvl>
    <w:lvl w:ilvl="8" w:tplc="89155462" w:tentative="1">
      <w:start w:val="1"/>
      <w:numFmt w:val="lowerRoman"/>
      <w:lvlText w:val="%9."/>
      <w:lvlJc w:val="right"/>
      <w:pPr>
        <w:ind w:left="6480" w:hanging="180"/>
      </w:pPr>
    </w:lvl>
  </w:abstractNum>
  <w:abstractNum w:abstractNumId="32438195">
    <w:multiLevelType w:val="hybridMultilevel"/>
    <w:lvl w:ilvl="0" w:tplc="72881569">
      <w:start w:val="1"/>
      <w:numFmt w:val="decimal"/>
      <w:lvlText w:val="%1."/>
      <w:lvlJc w:val="left"/>
      <w:pPr>
        <w:ind w:left="720" w:hanging="360"/>
      </w:pPr>
    </w:lvl>
    <w:lvl w:ilvl="1" w:tplc="72881569" w:tentative="1">
      <w:start w:val="1"/>
      <w:numFmt w:val="lowerLetter"/>
      <w:lvlText w:val="%2."/>
      <w:lvlJc w:val="left"/>
      <w:pPr>
        <w:ind w:left="1440" w:hanging="360"/>
      </w:pPr>
    </w:lvl>
    <w:lvl w:ilvl="2" w:tplc="72881569" w:tentative="1">
      <w:start w:val="1"/>
      <w:numFmt w:val="lowerRoman"/>
      <w:lvlText w:val="%3."/>
      <w:lvlJc w:val="right"/>
      <w:pPr>
        <w:ind w:left="2160" w:hanging="180"/>
      </w:pPr>
    </w:lvl>
    <w:lvl w:ilvl="3" w:tplc="72881569" w:tentative="1">
      <w:start w:val="1"/>
      <w:numFmt w:val="decimal"/>
      <w:lvlText w:val="%4."/>
      <w:lvlJc w:val="left"/>
      <w:pPr>
        <w:ind w:left="2880" w:hanging="360"/>
      </w:pPr>
    </w:lvl>
    <w:lvl w:ilvl="4" w:tplc="72881569" w:tentative="1">
      <w:start w:val="1"/>
      <w:numFmt w:val="lowerLetter"/>
      <w:lvlText w:val="%5."/>
      <w:lvlJc w:val="left"/>
      <w:pPr>
        <w:ind w:left="3600" w:hanging="360"/>
      </w:pPr>
    </w:lvl>
    <w:lvl w:ilvl="5" w:tplc="72881569" w:tentative="1">
      <w:start w:val="1"/>
      <w:numFmt w:val="lowerRoman"/>
      <w:lvlText w:val="%6."/>
      <w:lvlJc w:val="right"/>
      <w:pPr>
        <w:ind w:left="4320" w:hanging="180"/>
      </w:pPr>
    </w:lvl>
    <w:lvl w:ilvl="6" w:tplc="72881569" w:tentative="1">
      <w:start w:val="1"/>
      <w:numFmt w:val="decimal"/>
      <w:lvlText w:val="%7."/>
      <w:lvlJc w:val="left"/>
      <w:pPr>
        <w:ind w:left="5040" w:hanging="360"/>
      </w:pPr>
    </w:lvl>
    <w:lvl w:ilvl="7" w:tplc="72881569" w:tentative="1">
      <w:start w:val="1"/>
      <w:numFmt w:val="lowerLetter"/>
      <w:lvlText w:val="%8."/>
      <w:lvlJc w:val="left"/>
      <w:pPr>
        <w:ind w:left="5760" w:hanging="360"/>
      </w:pPr>
    </w:lvl>
    <w:lvl w:ilvl="8" w:tplc="72881569" w:tentative="1">
      <w:start w:val="1"/>
      <w:numFmt w:val="lowerRoman"/>
      <w:lvlText w:val="%9."/>
      <w:lvlJc w:val="right"/>
      <w:pPr>
        <w:ind w:left="6480" w:hanging="180"/>
      </w:pPr>
    </w:lvl>
  </w:abstractNum>
  <w:abstractNum w:abstractNumId="32438194">
    <w:multiLevelType w:val="hybridMultilevel"/>
    <w:lvl w:ilvl="0" w:tplc="72202569">
      <w:start w:val="1"/>
      <w:numFmt w:val="decimal"/>
      <w:lvlText w:val="%1."/>
      <w:lvlJc w:val="left"/>
      <w:pPr>
        <w:ind w:left="720" w:hanging="360"/>
      </w:pPr>
    </w:lvl>
    <w:lvl w:ilvl="1" w:tplc="72202569" w:tentative="1">
      <w:start w:val="1"/>
      <w:numFmt w:val="lowerLetter"/>
      <w:lvlText w:val="%2."/>
      <w:lvlJc w:val="left"/>
      <w:pPr>
        <w:ind w:left="1440" w:hanging="360"/>
      </w:pPr>
    </w:lvl>
    <w:lvl w:ilvl="2" w:tplc="72202569" w:tentative="1">
      <w:start w:val="1"/>
      <w:numFmt w:val="lowerRoman"/>
      <w:lvlText w:val="%3."/>
      <w:lvlJc w:val="right"/>
      <w:pPr>
        <w:ind w:left="2160" w:hanging="180"/>
      </w:pPr>
    </w:lvl>
    <w:lvl w:ilvl="3" w:tplc="72202569" w:tentative="1">
      <w:start w:val="1"/>
      <w:numFmt w:val="decimal"/>
      <w:lvlText w:val="%4."/>
      <w:lvlJc w:val="left"/>
      <w:pPr>
        <w:ind w:left="2880" w:hanging="360"/>
      </w:pPr>
    </w:lvl>
    <w:lvl w:ilvl="4" w:tplc="72202569" w:tentative="1">
      <w:start w:val="1"/>
      <w:numFmt w:val="lowerLetter"/>
      <w:lvlText w:val="%5."/>
      <w:lvlJc w:val="left"/>
      <w:pPr>
        <w:ind w:left="3600" w:hanging="360"/>
      </w:pPr>
    </w:lvl>
    <w:lvl w:ilvl="5" w:tplc="72202569" w:tentative="1">
      <w:start w:val="1"/>
      <w:numFmt w:val="lowerRoman"/>
      <w:lvlText w:val="%6."/>
      <w:lvlJc w:val="right"/>
      <w:pPr>
        <w:ind w:left="4320" w:hanging="180"/>
      </w:pPr>
    </w:lvl>
    <w:lvl w:ilvl="6" w:tplc="72202569" w:tentative="1">
      <w:start w:val="1"/>
      <w:numFmt w:val="decimal"/>
      <w:lvlText w:val="%7."/>
      <w:lvlJc w:val="left"/>
      <w:pPr>
        <w:ind w:left="5040" w:hanging="360"/>
      </w:pPr>
    </w:lvl>
    <w:lvl w:ilvl="7" w:tplc="72202569" w:tentative="1">
      <w:start w:val="1"/>
      <w:numFmt w:val="lowerLetter"/>
      <w:lvlText w:val="%8."/>
      <w:lvlJc w:val="left"/>
      <w:pPr>
        <w:ind w:left="5760" w:hanging="360"/>
      </w:pPr>
    </w:lvl>
    <w:lvl w:ilvl="8" w:tplc="72202569" w:tentative="1">
      <w:start w:val="1"/>
      <w:numFmt w:val="lowerRoman"/>
      <w:lvlText w:val="%9."/>
      <w:lvlJc w:val="right"/>
      <w:pPr>
        <w:ind w:left="6480" w:hanging="180"/>
      </w:pPr>
    </w:lvl>
  </w:abstractNum>
  <w:abstractNum w:abstractNumId="32438193">
    <w:multiLevelType w:val="hybridMultilevel"/>
    <w:lvl w:ilvl="0" w:tplc="37352699">
      <w:start w:val="1"/>
      <w:numFmt w:val="decimal"/>
      <w:lvlText w:val="%1."/>
      <w:lvlJc w:val="left"/>
      <w:pPr>
        <w:ind w:left="720" w:hanging="360"/>
      </w:pPr>
    </w:lvl>
    <w:lvl w:ilvl="1" w:tplc="37352699" w:tentative="1">
      <w:start w:val="1"/>
      <w:numFmt w:val="lowerLetter"/>
      <w:lvlText w:val="%2."/>
      <w:lvlJc w:val="left"/>
      <w:pPr>
        <w:ind w:left="1440" w:hanging="360"/>
      </w:pPr>
    </w:lvl>
    <w:lvl w:ilvl="2" w:tplc="37352699" w:tentative="1">
      <w:start w:val="1"/>
      <w:numFmt w:val="lowerRoman"/>
      <w:lvlText w:val="%3."/>
      <w:lvlJc w:val="right"/>
      <w:pPr>
        <w:ind w:left="2160" w:hanging="180"/>
      </w:pPr>
    </w:lvl>
    <w:lvl w:ilvl="3" w:tplc="37352699" w:tentative="1">
      <w:start w:val="1"/>
      <w:numFmt w:val="decimal"/>
      <w:lvlText w:val="%4."/>
      <w:lvlJc w:val="left"/>
      <w:pPr>
        <w:ind w:left="2880" w:hanging="360"/>
      </w:pPr>
    </w:lvl>
    <w:lvl w:ilvl="4" w:tplc="37352699" w:tentative="1">
      <w:start w:val="1"/>
      <w:numFmt w:val="lowerLetter"/>
      <w:lvlText w:val="%5."/>
      <w:lvlJc w:val="left"/>
      <w:pPr>
        <w:ind w:left="3600" w:hanging="360"/>
      </w:pPr>
    </w:lvl>
    <w:lvl w:ilvl="5" w:tplc="37352699" w:tentative="1">
      <w:start w:val="1"/>
      <w:numFmt w:val="lowerRoman"/>
      <w:lvlText w:val="%6."/>
      <w:lvlJc w:val="right"/>
      <w:pPr>
        <w:ind w:left="4320" w:hanging="180"/>
      </w:pPr>
    </w:lvl>
    <w:lvl w:ilvl="6" w:tplc="37352699" w:tentative="1">
      <w:start w:val="1"/>
      <w:numFmt w:val="decimal"/>
      <w:lvlText w:val="%7."/>
      <w:lvlJc w:val="left"/>
      <w:pPr>
        <w:ind w:left="5040" w:hanging="360"/>
      </w:pPr>
    </w:lvl>
    <w:lvl w:ilvl="7" w:tplc="37352699" w:tentative="1">
      <w:start w:val="1"/>
      <w:numFmt w:val="lowerLetter"/>
      <w:lvlText w:val="%8."/>
      <w:lvlJc w:val="left"/>
      <w:pPr>
        <w:ind w:left="5760" w:hanging="360"/>
      </w:pPr>
    </w:lvl>
    <w:lvl w:ilvl="8" w:tplc="37352699" w:tentative="1">
      <w:start w:val="1"/>
      <w:numFmt w:val="lowerRoman"/>
      <w:lvlText w:val="%9."/>
      <w:lvlJc w:val="right"/>
      <w:pPr>
        <w:ind w:left="6480" w:hanging="180"/>
      </w:pPr>
    </w:lvl>
  </w:abstractNum>
  <w:abstractNum w:abstractNumId="32438192">
    <w:multiLevelType w:val="hybridMultilevel"/>
    <w:lvl w:ilvl="0" w:tplc="33356237">
      <w:start w:val="1"/>
      <w:numFmt w:val="decimal"/>
      <w:lvlText w:val="%1."/>
      <w:lvlJc w:val="left"/>
      <w:pPr>
        <w:ind w:left="720" w:hanging="360"/>
      </w:pPr>
    </w:lvl>
    <w:lvl w:ilvl="1" w:tplc="33356237" w:tentative="1">
      <w:start w:val="1"/>
      <w:numFmt w:val="lowerLetter"/>
      <w:lvlText w:val="%2."/>
      <w:lvlJc w:val="left"/>
      <w:pPr>
        <w:ind w:left="1440" w:hanging="360"/>
      </w:pPr>
    </w:lvl>
    <w:lvl w:ilvl="2" w:tplc="33356237" w:tentative="1">
      <w:start w:val="1"/>
      <w:numFmt w:val="lowerRoman"/>
      <w:lvlText w:val="%3."/>
      <w:lvlJc w:val="right"/>
      <w:pPr>
        <w:ind w:left="2160" w:hanging="180"/>
      </w:pPr>
    </w:lvl>
    <w:lvl w:ilvl="3" w:tplc="33356237" w:tentative="1">
      <w:start w:val="1"/>
      <w:numFmt w:val="decimal"/>
      <w:lvlText w:val="%4."/>
      <w:lvlJc w:val="left"/>
      <w:pPr>
        <w:ind w:left="2880" w:hanging="360"/>
      </w:pPr>
    </w:lvl>
    <w:lvl w:ilvl="4" w:tplc="33356237" w:tentative="1">
      <w:start w:val="1"/>
      <w:numFmt w:val="lowerLetter"/>
      <w:lvlText w:val="%5."/>
      <w:lvlJc w:val="left"/>
      <w:pPr>
        <w:ind w:left="3600" w:hanging="360"/>
      </w:pPr>
    </w:lvl>
    <w:lvl w:ilvl="5" w:tplc="33356237" w:tentative="1">
      <w:start w:val="1"/>
      <w:numFmt w:val="lowerRoman"/>
      <w:lvlText w:val="%6."/>
      <w:lvlJc w:val="right"/>
      <w:pPr>
        <w:ind w:left="4320" w:hanging="180"/>
      </w:pPr>
    </w:lvl>
    <w:lvl w:ilvl="6" w:tplc="33356237" w:tentative="1">
      <w:start w:val="1"/>
      <w:numFmt w:val="decimal"/>
      <w:lvlText w:val="%7."/>
      <w:lvlJc w:val="left"/>
      <w:pPr>
        <w:ind w:left="5040" w:hanging="360"/>
      </w:pPr>
    </w:lvl>
    <w:lvl w:ilvl="7" w:tplc="33356237" w:tentative="1">
      <w:start w:val="1"/>
      <w:numFmt w:val="lowerLetter"/>
      <w:lvlText w:val="%8."/>
      <w:lvlJc w:val="left"/>
      <w:pPr>
        <w:ind w:left="5760" w:hanging="360"/>
      </w:pPr>
    </w:lvl>
    <w:lvl w:ilvl="8" w:tplc="33356237" w:tentative="1">
      <w:start w:val="1"/>
      <w:numFmt w:val="lowerRoman"/>
      <w:lvlText w:val="%9."/>
      <w:lvlJc w:val="right"/>
      <w:pPr>
        <w:ind w:left="6480" w:hanging="180"/>
      </w:pPr>
    </w:lvl>
  </w:abstractNum>
  <w:abstractNum w:abstractNumId="32438191">
    <w:multiLevelType w:val="hybridMultilevel"/>
    <w:lvl w:ilvl="0" w:tplc="34165543">
      <w:start w:val="1"/>
      <w:numFmt w:val="decimal"/>
      <w:lvlText w:val="%1."/>
      <w:lvlJc w:val="left"/>
      <w:pPr>
        <w:ind w:left="720" w:hanging="360"/>
      </w:pPr>
    </w:lvl>
    <w:lvl w:ilvl="1" w:tplc="34165543" w:tentative="1">
      <w:start w:val="1"/>
      <w:numFmt w:val="lowerLetter"/>
      <w:lvlText w:val="%2."/>
      <w:lvlJc w:val="left"/>
      <w:pPr>
        <w:ind w:left="1440" w:hanging="360"/>
      </w:pPr>
    </w:lvl>
    <w:lvl w:ilvl="2" w:tplc="34165543" w:tentative="1">
      <w:start w:val="1"/>
      <w:numFmt w:val="lowerRoman"/>
      <w:lvlText w:val="%3."/>
      <w:lvlJc w:val="right"/>
      <w:pPr>
        <w:ind w:left="2160" w:hanging="180"/>
      </w:pPr>
    </w:lvl>
    <w:lvl w:ilvl="3" w:tplc="34165543" w:tentative="1">
      <w:start w:val="1"/>
      <w:numFmt w:val="decimal"/>
      <w:lvlText w:val="%4."/>
      <w:lvlJc w:val="left"/>
      <w:pPr>
        <w:ind w:left="2880" w:hanging="360"/>
      </w:pPr>
    </w:lvl>
    <w:lvl w:ilvl="4" w:tplc="34165543" w:tentative="1">
      <w:start w:val="1"/>
      <w:numFmt w:val="lowerLetter"/>
      <w:lvlText w:val="%5."/>
      <w:lvlJc w:val="left"/>
      <w:pPr>
        <w:ind w:left="3600" w:hanging="360"/>
      </w:pPr>
    </w:lvl>
    <w:lvl w:ilvl="5" w:tplc="34165543" w:tentative="1">
      <w:start w:val="1"/>
      <w:numFmt w:val="lowerRoman"/>
      <w:lvlText w:val="%6."/>
      <w:lvlJc w:val="right"/>
      <w:pPr>
        <w:ind w:left="4320" w:hanging="180"/>
      </w:pPr>
    </w:lvl>
    <w:lvl w:ilvl="6" w:tplc="34165543" w:tentative="1">
      <w:start w:val="1"/>
      <w:numFmt w:val="decimal"/>
      <w:lvlText w:val="%7."/>
      <w:lvlJc w:val="left"/>
      <w:pPr>
        <w:ind w:left="5040" w:hanging="360"/>
      </w:pPr>
    </w:lvl>
    <w:lvl w:ilvl="7" w:tplc="34165543" w:tentative="1">
      <w:start w:val="1"/>
      <w:numFmt w:val="lowerLetter"/>
      <w:lvlText w:val="%8."/>
      <w:lvlJc w:val="left"/>
      <w:pPr>
        <w:ind w:left="5760" w:hanging="360"/>
      </w:pPr>
    </w:lvl>
    <w:lvl w:ilvl="8" w:tplc="34165543" w:tentative="1">
      <w:start w:val="1"/>
      <w:numFmt w:val="lowerRoman"/>
      <w:lvlText w:val="%9."/>
      <w:lvlJc w:val="right"/>
      <w:pPr>
        <w:ind w:left="6480" w:hanging="180"/>
      </w:pPr>
    </w:lvl>
  </w:abstractNum>
  <w:abstractNum w:abstractNumId="32438190">
    <w:multiLevelType w:val="hybridMultilevel"/>
    <w:lvl w:ilvl="0" w:tplc="99021961">
      <w:start w:val="1"/>
      <w:numFmt w:val="decimal"/>
      <w:lvlText w:val="%1."/>
      <w:lvlJc w:val="left"/>
      <w:pPr>
        <w:ind w:left="720" w:hanging="360"/>
      </w:pPr>
    </w:lvl>
    <w:lvl w:ilvl="1" w:tplc="99021961" w:tentative="1">
      <w:start w:val="1"/>
      <w:numFmt w:val="lowerLetter"/>
      <w:lvlText w:val="%2."/>
      <w:lvlJc w:val="left"/>
      <w:pPr>
        <w:ind w:left="1440" w:hanging="360"/>
      </w:pPr>
    </w:lvl>
    <w:lvl w:ilvl="2" w:tplc="99021961" w:tentative="1">
      <w:start w:val="1"/>
      <w:numFmt w:val="lowerRoman"/>
      <w:lvlText w:val="%3."/>
      <w:lvlJc w:val="right"/>
      <w:pPr>
        <w:ind w:left="2160" w:hanging="180"/>
      </w:pPr>
    </w:lvl>
    <w:lvl w:ilvl="3" w:tplc="99021961" w:tentative="1">
      <w:start w:val="1"/>
      <w:numFmt w:val="decimal"/>
      <w:lvlText w:val="%4."/>
      <w:lvlJc w:val="left"/>
      <w:pPr>
        <w:ind w:left="2880" w:hanging="360"/>
      </w:pPr>
    </w:lvl>
    <w:lvl w:ilvl="4" w:tplc="99021961" w:tentative="1">
      <w:start w:val="1"/>
      <w:numFmt w:val="lowerLetter"/>
      <w:lvlText w:val="%5."/>
      <w:lvlJc w:val="left"/>
      <w:pPr>
        <w:ind w:left="3600" w:hanging="360"/>
      </w:pPr>
    </w:lvl>
    <w:lvl w:ilvl="5" w:tplc="99021961" w:tentative="1">
      <w:start w:val="1"/>
      <w:numFmt w:val="lowerRoman"/>
      <w:lvlText w:val="%6."/>
      <w:lvlJc w:val="right"/>
      <w:pPr>
        <w:ind w:left="4320" w:hanging="180"/>
      </w:pPr>
    </w:lvl>
    <w:lvl w:ilvl="6" w:tplc="99021961" w:tentative="1">
      <w:start w:val="1"/>
      <w:numFmt w:val="decimal"/>
      <w:lvlText w:val="%7."/>
      <w:lvlJc w:val="left"/>
      <w:pPr>
        <w:ind w:left="5040" w:hanging="360"/>
      </w:pPr>
    </w:lvl>
    <w:lvl w:ilvl="7" w:tplc="99021961" w:tentative="1">
      <w:start w:val="1"/>
      <w:numFmt w:val="lowerLetter"/>
      <w:lvlText w:val="%8."/>
      <w:lvlJc w:val="left"/>
      <w:pPr>
        <w:ind w:left="5760" w:hanging="360"/>
      </w:pPr>
    </w:lvl>
    <w:lvl w:ilvl="8" w:tplc="99021961" w:tentative="1">
      <w:start w:val="1"/>
      <w:numFmt w:val="lowerRoman"/>
      <w:lvlText w:val="%9."/>
      <w:lvlJc w:val="right"/>
      <w:pPr>
        <w:ind w:left="6480" w:hanging="180"/>
      </w:pPr>
    </w:lvl>
  </w:abstractNum>
  <w:abstractNum w:abstractNumId="32438189">
    <w:multiLevelType w:val="hybridMultilevel"/>
    <w:lvl w:ilvl="0" w:tplc="93210262">
      <w:start w:val="1"/>
      <w:numFmt w:val="decimal"/>
      <w:lvlText w:val="%1."/>
      <w:lvlJc w:val="left"/>
      <w:pPr>
        <w:ind w:left="720" w:hanging="360"/>
      </w:pPr>
    </w:lvl>
    <w:lvl w:ilvl="1" w:tplc="93210262" w:tentative="1">
      <w:start w:val="1"/>
      <w:numFmt w:val="lowerLetter"/>
      <w:lvlText w:val="%2."/>
      <w:lvlJc w:val="left"/>
      <w:pPr>
        <w:ind w:left="1440" w:hanging="360"/>
      </w:pPr>
    </w:lvl>
    <w:lvl w:ilvl="2" w:tplc="93210262" w:tentative="1">
      <w:start w:val="1"/>
      <w:numFmt w:val="lowerRoman"/>
      <w:lvlText w:val="%3."/>
      <w:lvlJc w:val="right"/>
      <w:pPr>
        <w:ind w:left="2160" w:hanging="180"/>
      </w:pPr>
    </w:lvl>
    <w:lvl w:ilvl="3" w:tplc="93210262" w:tentative="1">
      <w:start w:val="1"/>
      <w:numFmt w:val="decimal"/>
      <w:lvlText w:val="%4."/>
      <w:lvlJc w:val="left"/>
      <w:pPr>
        <w:ind w:left="2880" w:hanging="360"/>
      </w:pPr>
    </w:lvl>
    <w:lvl w:ilvl="4" w:tplc="93210262" w:tentative="1">
      <w:start w:val="1"/>
      <w:numFmt w:val="lowerLetter"/>
      <w:lvlText w:val="%5."/>
      <w:lvlJc w:val="left"/>
      <w:pPr>
        <w:ind w:left="3600" w:hanging="360"/>
      </w:pPr>
    </w:lvl>
    <w:lvl w:ilvl="5" w:tplc="93210262" w:tentative="1">
      <w:start w:val="1"/>
      <w:numFmt w:val="lowerRoman"/>
      <w:lvlText w:val="%6."/>
      <w:lvlJc w:val="right"/>
      <w:pPr>
        <w:ind w:left="4320" w:hanging="180"/>
      </w:pPr>
    </w:lvl>
    <w:lvl w:ilvl="6" w:tplc="93210262" w:tentative="1">
      <w:start w:val="1"/>
      <w:numFmt w:val="decimal"/>
      <w:lvlText w:val="%7."/>
      <w:lvlJc w:val="left"/>
      <w:pPr>
        <w:ind w:left="5040" w:hanging="360"/>
      </w:pPr>
    </w:lvl>
    <w:lvl w:ilvl="7" w:tplc="93210262" w:tentative="1">
      <w:start w:val="1"/>
      <w:numFmt w:val="lowerLetter"/>
      <w:lvlText w:val="%8."/>
      <w:lvlJc w:val="left"/>
      <w:pPr>
        <w:ind w:left="5760" w:hanging="360"/>
      </w:pPr>
    </w:lvl>
    <w:lvl w:ilvl="8" w:tplc="93210262" w:tentative="1">
      <w:start w:val="1"/>
      <w:numFmt w:val="lowerRoman"/>
      <w:lvlText w:val="%9."/>
      <w:lvlJc w:val="right"/>
      <w:pPr>
        <w:ind w:left="6480" w:hanging="180"/>
      </w:pPr>
    </w:lvl>
  </w:abstractNum>
  <w:abstractNum w:abstractNumId="32438188">
    <w:multiLevelType w:val="hybridMultilevel"/>
    <w:lvl w:ilvl="0" w:tplc="65630821">
      <w:start w:val="1"/>
      <w:numFmt w:val="decimal"/>
      <w:lvlText w:val="%1."/>
      <w:lvlJc w:val="left"/>
      <w:pPr>
        <w:ind w:left="720" w:hanging="360"/>
      </w:pPr>
    </w:lvl>
    <w:lvl w:ilvl="1" w:tplc="65630821" w:tentative="1">
      <w:start w:val="1"/>
      <w:numFmt w:val="lowerLetter"/>
      <w:lvlText w:val="%2."/>
      <w:lvlJc w:val="left"/>
      <w:pPr>
        <w:ind w:left="1440" w:hanging="360"/>
      </w:pPr>
    </w:lvl>
    <w:lvl w:ilvl="2" w:tplc="65630821" w:tentative="1">
      <w:start w:val="1"/>
      <w:numFmt w:val="lowerRoman"/>
      <w:lvlText w:val="%3."/>
      <w:lvlJc w:val="right"/>
      <w:pPr>
        <w:ind w:left="2160" w:hanging="180"/>
      </w:pPr>
    </w:lvl>
    <w:lvl w:ilvl="3" w:tplc="65630821" w:tentative="1">
      <w:start w:val="1"/>
      <w:numFmt w:val="decimal"/>
      <w:lvlText w:val="%4."/>
      <w:lvlJc w:val="left"/>
      <w:pPr>
        <w:ind w:left="2880" w:hanging="360"/>
      </w:pPr>
    </w:lvl>
    <w:lvl w:ilvl="4" w:tplc="65630821" w:tentative="1">
      <w:start w:val="1"/>
      <w:numFmt w:val="lowerLetter"/>
      <w:lvlText w:val="%5."/>
      <w:lvlJc w:val="left"/>
      <w:pPr>
        <w:ind w:left="3600" w:hanging="360"/>
      </w:pPr>
    </w:lvl>
    <w:lvl w:ilvl="5" w:tplc="65630821" w:tentative="1">
      <w:start w:val="1"/>
      <w:numFmt w:val="lowerRoman"/>
      <w:lvlText w:val="%6."/>
      <w:lvlJc w:val="right"/>
      <w:pPr>
        <w:ind w:left="4320" w:hanging="180"/>
      </w:pPr>
    </w:lvl>
    <w:lvl w:ilvl="6" w:tplc="65630821" w:tentative="1">
      <w:start w:val="1"/>
      <w:numFmt w:val="decimal"/>
      <w:lvlText w:val="%7."/>
      <w:lvlJc w:val="left"/>
      <w:pPr>
        <w:ind w:left="5040" w:hanging="360"/>
      </w:pPr>
    </w:lvl>
    <w:lvl w:ilvl="7" w:tplc="65630821" w:tentative="1">
      <w:start w:val="1"/>
      <w:numFmt w:val="lowerLetter"/>
      <w:lvlText w:val="%8."/>
      <w:lvlJc w:val="left"/>
      <w:pPr>
        <w:ind w:left="5760" w:hanging="360"/>
      </w:pPr>
    </w:lvl>
    <w:lvl w:ilvl="8" w:tplc="65630821" w:tentative="1">
      <w:start w:val="1"/>
      <w:numFmt w:val="lowerRoman"/>
      <w:lvlText w:val="%9."/>
      <w:lvlJc w:val="right"/>
      <w:pPr>
        <w:ind w:left="6480" w:hanging="180"/>
      </w:pPr>
    </w:lvl>
  </w:abstractNum>
  <w:abstractNum w:abstractNumId="32438187">
    <w:multiLevelType w:val="hybridMultilevel"/>
    <w:lvl w:ilvl="0" w:tplc="84871094">
      <w:start w:val="1"/>
      <w:numFmt w:val="decimal"/>
      <w:lvlText w:val="%1."/>
      <w:lvlJc w:val="left"/>
      <w:pPr>
        <w:ind w:left="720" w:hanging="360"/>
      </w:pPr>
    </w:lvl>
    <w:lvl w:ilvl="1" w:tplc="84871094" w:tentative="1">
      <w:start w:val="1"/>
      <w:numFmt w:val="lowerLetter"/>
      <w:lvlText w:val="%2."/>
      <w:lvlJc w:val="left"/>
      <w:pPr>
        <w:ind w:left="1440" w:hanging="360"/>
      </w:pPr>
    </w:lvl>
    <w:lvl w:ilvl="2" w:tplc="84871094" w:tentative="1">
      <w:start w:val="1"/>
      <w:numFmt w:val="lowerRoman"/>
      <w:lvlText w:val="%3."/>
      <w:lvlJc w:val="right"/>
      <w:pPr>
        <w:ind w:left="2160" w:hanging="180"/>
      </w:pPr>
    </w:lvl>
    <w:lvl w:ilvl="3" w:tplc="84871094" w:tentative="1">
      <w:start w:val="1"/>
      <w:numFmt w:val="decimal"/>
      <w:lvlText w:val="%4."/>
      <w:lvlJc w:val="left"/>
      <w:pPr>
        <w:ind w:left="2880" w:hanging="360"/>
      </w:pPr>
    </w:lvl>
    <w:lvl w:ilvl="4" w:tplc="84871094" w:tentative="1">
      <w:start w:val="1"/>
      <w:numFmt w:val="lowerLetter"/>
      <w:lvlText w:val="%5."/>
      <w:lvlJc w:val="left"/>
      <w:pPr>
        <w:ind w:left="3600" w:hanging="360"/>
      </w:pPr>
    </w:lvl>
    <w:lvl w:ilvl="5" w:tplc="84871094" w:tentative="1">
      <w:start w:val="1"/>
      <w:numFmt w:val="lowerRoman"/>
      <w:lvlText w:val="%6."/>
      <w:lvlJc w:val="right"/>
      <w:pPr>
        <w:ind w:left="4320" w:hanging="180"/>
      </w:pPr>
    </w:lvl>
    <w:lvl w:ilvl="6" w:tplc="84871094" w:tentative="1">
      <w:start w:val="1"/>
      <w:numFmt w:val="decimal"/>
      <w:lvlText w:val="%7."/>
      <w:lvlJc w:val="left"/>
      <w:pPr>
        <w:ind w:left="5040" w:hanging="360"/>
      </w:pPr>
    </w:lvl>
    <w:lvl w:ilvl="7" w:tplc="84871094" w:tentative="1">
      <w:start w:val="1"/>
      <w:numFmt w:val="lowerLetter"/>
      <w:lvlText w:val="%8."/>
      <w:lvlJc w:val="left"/>
      <w:pPr>
        <w:ind w:left="5760" w:hanging="360"/>
      </w:pPr>
    </w:lvl>
    <w:lvl w:ilvl="8" w:tplc="84871094" w:tentative="1">
      <w:start w:val="1"/>
      <w:numFmt w:val="lowerRoman"/>
      <w:lvlText w:val="%9."/>
      <w:lvlJc w:val="right"/>
      <w:pPr>
        <w:ind w:left="6480" w:hanging="180"/>
      </w:pPr>
    </w:lvl>
  </w:abstractNum>
  <w:abstractNum w:abstractNumId="32438186">
    <w:multiLevelType w:val="hybridMultilevel"/>
    <w:lvl w:ilvl="0" w:tplc="65579452">
      <w:start w:val="1"/>
      <w:numFmt w:val="decimal"/>
      <w:lvlText w:val="%1."/>
      <w:lvlJc w:val="left"/>
      <w:pPr>
        <w:ind w:left="720" w:hanging="360"/>
      </w:pPr>
    </w:lvl>
    <w:lvl w:ilvl="1" w:tplc="65579452" w:tentative="1">
      <w:start w:val="1"/>
      <w:numFmt w:val="lowerLetter"/>
      <w:lvlText w:val="%2."/>
      <w:lvlJc w:val="left"/>
      <w:pPr>
        <w:ind w:left="1440" w:hanging="360"/>
      </w:pPr>
    </w:lvl>
    <w:lvl w:ilvl="2" w:tplc="65579452" w:tentative="1">
      <w:start w:val="1"/>
      <w:numFmt w:val="lowerRoman"/>
      <w:lvlText w:val="%3."/>
      <w:lvlJc w:val="right"/>
      <w:pPr>
        <w:ind w:left="2160" w:hanging="180"/>
      </w:pPr>
    </w:lvl>
    <w:lvl w:ilvl="3" w:tplc="65579452" w:tentative="1">
      <w:start w:val="1"/>
      <w:numFmt w:val="decimal"/>
      <w:lvlText w:val="%4."/>
      <w:lvlJc w:val="left"/>
      <w:pPr>
        <w:ind w:left="2880" w:hanging="360"/>
      </w:pPr>
    </w:lvl>
    <w:lvl w:ilvl="4" w:tplc="65579452" w:tentative="1">
      <w:start w:val="1"/>
      <w:numFmt w:val="lowerLetter"/>
      <w:lvlText w:val="%5."/>
      <w:lvlJc w:val="left"/>
      <w:pPr>
        <w:ind w:left="3600" w:hanging="360"/>
      </w:pPr>
    </w:lvl>
    <w:lvl w:ilvl="5" w:tplc="65579452" w:tentative="1">
      <w:start w:val="1"/>
      <w:numFmt w:val="lowerRoman"/>
      <w:lvlText w:val="%6."/>
      <w:lvlJc w:val="right"/>
      <w:pPr>
        <w:ind w:left="4320" w:hanging="180"/>
      </w:pPr>
    </w:lvl>
    <w:lvl w:ilvl="6" w:tplc="65579452" w:tentative="1">
      <w:start w:val="1"/>
      <w:numFmt w:val="decimal"/>
      <w:lvlText w:val="%7."/>
      <w:lvlJc w:val="left"/>
      <w:pPr>
        <w:ind w:left="5040" w:hanging="360"/>
      </w:pPr>
    </w:lvl>
    <w:lvl w:ilvl="7" w:tplc="65579452" w:tentative="1">
      <w:start w:val="1"/>
      <w:numFmt w:val="lowerLetter"/>
      <w:lvlText w:val="%8."/>
      <w:lvlJc w:val="left"/>
      <w:pPr>
        <w:ind w:left="5760" w:hanging="360"/>
      </w:pPr>
    </w:lvl>
    <w:lvl w:ilvl="8" w:tplc="65579452" w:tentative="1">
      <w:start w:val="1"/>
      <w:numFmt w:val="lowerRoman"/>
      <w:lvlText w:val="%9."/>
      <w:lvlJc w:val="right"/>
      <w:pPr>
        <w:ind w:left="6480" w:hanging="180"/>
      </w:pPr>
    </w:lvl>
  </w:abstractNum>
  <w:abstractNum w:abstractNumId="32438185">
    <w:multiLevelType w:val="hybridMultilevel"/>
    <w:lvl w:ilvl="0" w:tplc="24540692">
      <w:start w:val="1"/>
      <w:numFmt w:val="decimal"/>
      <w:lvlText w:val="%1."/>
      <w:lvlJc w:val="left"/>
      <w:pPr>
        <w:ind w:left="720" w:hanging="360"/>
      </w:pPr>
    </w:lvl>
    <w:lvl w:ilvl="1" w:tplc="24540692" w:tentative="1">
      <w:start w:val="1"/>
      <w:numFmt w:val="lowerLetter"/>
      <w:lvlText w:val="%2."/>
      <w:lvlJc w:val="left"/>
      <w:pPr>
        <w:ind w:left="1440" w:hanging="360"/>
      </w:pPr>
    </w:lvl>
    <w:lvl w:ilvl="2" w:tplc="24540692" w:tentative="1">
      <w:start w:val="1"/>
      <w:numFmt w:val="lowerRoman"/>
      <w:lvlText w:val="%3."/>
      <w:lvlJc w:val="right"/>
      <w:pPr>
        <w:ind w:left="2160" w:hanging="180"/>
      </w:pPr>
    </w:lvl>
    <w:lvl w:ilvl="3" w:tplc="24540692" w:tentative="1">
      <w:start w:val="1"/>
      <w:numFmt w:val="decimal"/>
      <w:lvlText w:val="%4."/>
      <w:lvlJc w:val="left"/>
      <w:pPr>
        <w:ind w:left="2880" w:hanging="360"/>
      </w:pPr>
    </w:lvl>
    <w:lvl w:ilvl="4" w:tplc="24540692" w:tentative="1">
      <w:start w:val="1"/>
      <w:numFmt w:val="lowerLetter"/>
      <w:lvlText w:val="%5."/>
      <w:lvlJc w:val="left"/>
      <w:pPr>
        <w:ind w:left="3600" w:hanging="360"/>
      </w:pPr>
    </w:lvl>
    <w:lvl w:ilvl="5" w:tplc="24540692" w:tentative="1">
      <w:start w:val="1"/>
      <w:numFmt w:val="lowerRoman"/>
      <w:lvlText w:val="%6."/>
      <w:lvlJc w:val="right"/>
      <w:pPr>
        <w:ind w:left="4320" w:hanging="180"/>
      </w:pPr>
    </w:lvl>
    <w:lvl w:ilvl="6" w:tplc="24540692" w:tentative="1">
      <w:start w:val="1"/>
      <w:numFmt w:val="decimal"/>
      <w:lvlText w:val="%7."/>
      <w:lvlJc w:val="left"/>
      <w:pPr>
        <w:ind w:left="5040" w:hanging="360"/>
      </w:pPr>
    </w:lvl>
    <w:lvl w:ilvl="7" w:tplc="24540692" w:tentative="1">
      <w:start w:val="1"/>
      <w:numFmt w:val="lowerLetter"/>
      <w:lvlText w:val="%8."/>
      <w:lvlJc w:val="left"/>
      <w:pPr>
        <w:ind w:left="5760" w:hanging="360"/>
      </w:pPr>
    </w:lvl>
    <w:lvl w:ilvl="8" w:tplc="24540692" w:tentative="1">
      <w:start w:val="1"/>
      <w:numFmt w:val="lowerRoman"/>
      <w:lvlText w:val="%9."/>
      <w:lvlJc w:val="right"/>
      <w:pPr>
        <w:ind w:left="6480" w:hanging="180"/>
      </w:pPr>
    </w:lvl>
  </w:abstractNum>
  <w:abstractNum w:abstractNumId="32438184">
    <w:multiLevelType w:val="hybridMultilevel"/>
    <w:lvl w:ilvl="0" w:tplc="64312253">
      <w:start w:val="1"/>
      <w:numFmt w:val="decimal"/>
      <w:lvlText w:val="%1."/>
      <w:lvlJc w:val="left"/>
      <w:pPr>
        <w:ind w:left="720" w:hanging="360"/>
      </w:pPr>
    </w:lvl>
    <w:lvl w:ilvl="1" w:tplc="64312253" w:tentative="1">
      <w:start w:val="1"/>
      <w:numFmt w:val="lowerLetter"/>
      <w:lvlText w:val="%2."/>
      <w:lvlJc w:val="left"/>
      <w:pPr>
        <w:ind w:left="1440" w:hanging="360"/>
      </w:pPr>
    </w:lvl>
    <w:lvl w:ilvl="2" w:tplc="64312253" w:tentative="1">
      <w:start w:val="1"/>
      <w:numFmt w:val="lowerRoman"/>
      <w:lvlText w:val="%3."/>
      <w:lvlJc w:val="right"/>
      <w:pPr>
        <w:ind w:left="2160" w:hanging="180"/>
      </w:pPr>
    </w:lvl>
    <w:lvl w:ilvl="3" w:tplc="64312253" w:tentative="1">
      <w:start w:val="1"/>
      <w:numFmt w:val="decimal"/>
      <w:lvlText w:val="%4."/>
      <w:lvlJc w:val="left"/>
      <w:pPr>
        <w:ind w:left="2880" w:hanging="360"/>
      </w:pPr>
    </w:lvl>
    <w:lvl w:ilvl="4" w:tplc="64312253" w:tentative="1">
      <w:start w:val="1"/>
      <w:numFmt w:val="lowerLetter"/>
      <w:lvlText w:val="%5."/>
      <w:lvlJc w:val="left"/>
      <w:pPr>
        <w:ind w:left="3600" w:hanging="360"/>
      </w:pPr>
    </w:lvl>
    <w:lvl w:ilvl="5" w:tplc="64312253" w:tentative="1">
      <w:start w:val="1"/>
      <w:numFmt w:val="lowerRoman"/>
      <w:lvlText w:val="%6."/>
      <w:lvlJc w:val="right"/>
      <w:pPr>
        <w:ind w:left="4320" w:hanging="180"/>
      </w:pPr>
    </w:lvl>
    <w:lvl w:ilvl="6" w:tplc="64312253" w:tentative="1">
      <w:start w:val="1"/>
      <w:numFmt w:val="decimal"/>
      <w:lvlText w:val="%7."/>
      <w:lvlJc w:val="left"/>
      <w:pPr>
        <w:ind w:left="5040" w:hanging="360"/>
      </w:pPr>
    </w:lvl>
    <w:lvl w:ilvl="7" w:tplc="64312253" w:tentative="1">
      <w:start w:val="1"/>
      <w:numFmt w:val="lowerLetter"/>
      <w:lvlText w:val="%8."/>
      <w:lvlJc w:val="left"/>
      <w:pPr>
        <w:ind w:left="5760" w:hanging="360"/>
      </w:pPr>
    </w:lvl>
    <w:lvl w:ilvl="8" w:tplc="64312253" w:tentative="1">
      <w:start w:val="1"/>
      <w:numFmt w:val="lowerRoman"/>
      <w:lvlText w:val="%9."/>
      <w:lvlJc w:val="right"/>
      <w:pPr>
        <w:ind w:left="6480" w:hanging="180"/>
      </w:pPr>
    </w:lvl>
  </w:abstractNum>
  <w:abstractNum w:abstractNumId="32438183">
    <w:multiLevelType w:val="hybridMultilevel"/>
    <w:lvl w:ilvl="0" w:tplc="28019339">
      <w:start w:val="1"/>
      <w:numFmt w:val="decimal"/>
      <w:lvlText w:val="%1."/>
      <w:lvlJc w:val="left"/>
      <w:pPr>
        <w:ind w:left="720" w:hanging="360"/>
      </w:pPr>
    </w:lvl>
    <w:lvl w:ilvl="1" w:tplc="28019339" w:tentative="1">
      <w:start w:val="1"/>
      <w:numFmt w:val="lowerLetter"/>
      <w:lvlText w:val="%2."/>
      <w:lvlJc w:val="left"/>
      <w:pPr>
        <w:ind w:left="1440" w:hanging="360"/>
      </w:pPr>
    </w:lvl>
    <w:lvl w:ilvl="2" w:tplc="28019339" w:tentative="1">
      <w:start w:val="1"/>
      <w:numFmt w:val="lowerRoman"/>
      <w:lvlText w:val="%3."/>
      <w:lvlJc w:val="right"/>
      <w:pPr>
        <w:ind w:left="2160" w:hanging="180"/>
      </w:pPr>
    </w:lvl>
    <w:lvl w:ilvl="3" w:tplc="28019339" w:tentative="1">
      <w:start w:val="1"/>
      <w:numFmt w:val="decimal"/>
      <w:lvlText w:val="%4."/>
      <w:lvlJc w:val="left"/>
      <w:pPr>
        <w:ind w:left="2880" w:hanging="360"/>
      </w:pPr>
    </w:lvl>
    <w:lvl w:ilvl="4" w:tplc="28019339" w:tentative="1">
      <w:start w:val="1"/>
      <w:numFmt w:val="lowerLetter"/>
      <w:lvlText w:val="%5."/>
      <w:lvlJc w:val="left"/>
      <w:pPr>
        <w:ind w:left="3600" w:hanging="360"/>
      </w:pPr>
    </w:lvl>
    <w:lvl w:ilvl="5" w:tplc="28019339" w:tentative="1">
      <w:start w:val="1"/>
      <w:numFmt w:val="lowerRoman"/>
      <w:lvlText w:val="%6."/>
      <w:lvlJc w:val="right"/>
      <w:pPr>
        <w:ind w:left="4320" w:hanging="180"/>
      </w:pPr>
    </w:lvl>
    <w:lvl w:ilvl="6" w:tplc="28019339" w:tentative="1">
      <w:start w:val="1"/>
      <w:numFmt w:val="decimal"/>
      <w:lvlText w:val="%7."/>
      <w:lvlJc w:val="left"/>
      <w:pPr>
        <w:ind w:left="5040" w:hanging="360"/>
      </w:pPr>
    </w:lvl>
    <w:lvl w:ilvl="7" w:tplc="28019339" w:tentative="1">
      <w:start w:val="1"/>
      <w:numFmt w:val="lowerLetter"/>
      <w:lvlText w:val="%8."/>
      <w:lvlJc w:val="left"/>
      <w:pPr>
        <w:ind w:left="5760" w:hanging="360"/>
      </w:pPr>
    </w:lvl>
    <w:lvl w:ilvl="8" w:tplc="28019339" w:tentative="1">
      <w:start w:val="1"/>
      <w:numFmt w:val="lowerRoman"/>
      <w:lvlText w:val="%9."/>
      <w:lvlJc w:val="right"/>
      <w:pPr>
        <w:ind w:left="6480" w:hanging="180"/>
      </w:pPr>
    </w:lvl>
  </w:abstractNum>
  <w:abstractNum w:abstractNumId="32438182">
    <w:multiLevelType w:val="hybridMultilevel"/>
    <w:lvl w:ilvl="0" w:tplc="15196590">
      <w:start w:val="1"/>
      <w:numFmt w:val="decimal"/>
      <w:lvlText w:val="%1."/>
      <w:lvlJc w:val="left"/>
      <w:pPr>
        <w:ind w:left="720" w:hanging="360"/>
      </w:pPr>
    </w:lvl>
    <w:lvl w:ilvl="1" w:tplc="15196590" w:tentative="1">
      <w:start w:val="1"/>
      <w:numFmt w:val="lowerLetter"/>
      <w:lvlText w:val="%2."/>
      <w:lvlJc w:val="left"/>
      <w:pPr>
        <w:ind w:left="1440" w:hanging="360"/>
      </w:pPr>
    </w:lvl>
    <w:lvl w:ilvl="2" w:tplc="15196590" w:tentative="1">
      <w:start w:val="1"/>
      <w:numFmt w:val="lowerRoman"/>
      <w:lvlText w:val="%3."/>
      <w:lvlJc w:val="right"/>
      <w:pPr>
        <w:ind w:left="2160" w:hanging="180"/>
      </w:pPr>
    </w:lvl>
    <w:lvl w:ilvl="3" w:tplc="15196590" w:tentative="1">
      <w:start w:val="1"/>
      <w:numFmt w:val="decimal"/>
      <w:lvlText w:val="%4."/>
      <w:lvlJc w:val="left"/>
      <w:pPr>
        <w:ind w:left="2880" w:hanging="360"/>
      </w:pPr>
    </w:lvl>
    <w:lvl w:ilvl="4" w:tplc="15196590" w:tentative="1">
      <w:start w:val="1"/>
      <w:numFmt w:val="lowerLetter"/>
      <w:lvlText w:val="%5."/>
      <w:lvlJc w:val="left"/>
      <w:pPr>
        <w:ind w:left="3600" w:hanging="360"/>
      </w:pPr>
    </w:lvl>
    <w:lvl w:ilvl="5" w:tplc="15196590" w:tentative="1">
      <w:start w:val="1"/>
      <w:numFmt w:val="lowerRoman"/>
      <w:lvlText w:val="%6."/>
      <w:lvlJc w:val="right"/>
      <w:pPr>
        <w:ind w:left="4320" w:hanging="180"/>
      </w:pPr>
    </w:lvl>
    <w:lvl w:ilvl="6" w:tplc="15196590" w:tentative="1">
      <w:start w:val="1"/>
      <w:numFmt w:val="decimal"/>
      <w:lvlText w:val="%7."/>
      <w:lvlJc w:val="left"/>
      <w:pPr>
        <w:ind w:left="5040" w:hanging="360"/>
      </w:pPr>
    </w:lvl>
    <w:lvl w:ilvl="7" w:tplc="15196590" w:tentative="1">
      <w:start w:val="1"/>
      <w:numFmt w:val="lowerLetter"/>
      <w:lvlText w:val="%8."/>
      <w:lvlJc w:val="left"/>
      <w:pPr>
        <w:ind w:left="5760" w:hanging="360"/>
      </w:pPr>
    </w:lvl>
    <w:lvl w:ilvl="8" w:tplc="15196590" w:tentative="1">
      <w:start w:val="1"/>
      <w:numFmt w:val="lowerRoman"/>
      <w:lvlText w:val="%9."/>
      <w:lvlJc w:val="right"/>
      <w:pPr>
        <w:ind w:left="6480" w:hanging="180"/>
      </w:pPr>
    </w:lvl>
  </w:abstractNum>
  <w:abstractNum w:abstractNumId="32438181">
    <w:multiLevelType w:val="hybridMultilevel"/>
    <w:lvl w:ilvl="0" w:tplc="12189545">
      <w:start w:val="1"/>
      <w:numFmt w:val="decimal"/>
      <w:lvlText w:val="%1."/>
      <w:lvlJc w:val="left"/>
      <w:pPr>
        <w:ind w:left="720" w:hanging="360"/>
      </w:pPr>
    </w:lvl>
    <w:lvl w:ilvl="1" w:tplc="12189545" w:tentative="1">
      <w:start w:val="1"/>
      <w:numFmt w:val="lowerLetter"/>
      <w:lvlText w:val="%2."/>
      <w:lvlJc w:val="left"/>
      <w:pPr>
        <w:ind w:left="1440" w:hanging="360"/>
      </w:pPr>
    </w:lvl>
    <w:lvl w:ilvl="2" w:tplc="12189545" w:tentative="1">
      <w:start w:val="1"/>
      <w:numFmt w:val="lowerRoman"/>
      <w:lvlText w:val="%3."/>
      <w:lvlJc w:val="right"/>
      <w:pPr>
        <w:ind w:left="2160" w:hanging="180"/>
      </w:pPr>
    </w:lvl>
    <w:lvl w:ilvl="3" w:tplc="12189545" w:tentative="1">
      <w:start w:val="1"/>
      <w:numFmt w:val="decimal"/>
      <w:lvlText w:val="%4."/>
      <w:lvlJc w:val="left"/>
      <w:pPr>
        <w:ind w:left="2880" w:hanging="360"/>
      </w:pPr>
    </w:lvl>
    <w:lvl w:ilvl="4" w:tplc="12189545" w:tentative="1">
      <w:start w:val="1"/>
      <w:numFmt w:val="lowerLetter"/>
      <w:lvlText w:val="%5."/>
      <w:lvlJc w:val="left"/>
      <w:pPr>
        <w:ind w:left="3600" w:hanging="360"/>
      </w:pPr>
    </w:lvl>
    <w:lvl w:ilvl="5" w:tplc="12189545" w:tentative="1">
      <w:start w:val="1"/>
      <w:numFmt w:val="lowerRoman"/>
      <w:lvlText w:val="%6."/>
      <w:lvlJc w:val="right"/>
      <w:pPr>
        <w:ind w:left="4320" w:hanging="180"/>
      </w:pPr>
    </w:lvl>
    <w:lvl w:ilvl="6" w:tplc="12189545" w:tentative="1">
      <w:start w:val="1"/>
      <w:numFmt w:val="decimal"/>
      <w:lvlText w:val="%7."/>
      <w:lvlJc w:val="left"/>
      <w:pPr>
        <w:ind w:left="5040" w:hanging="360"/>
      </w:pPr>
    </w:lvl>
    <w:lvl w:ilvl="7" w:tplc="12189545" w:tentative="1">
      <w:start w:val="1"/>
      <w:numFmt w:val="lowerLetter"/>
      <w:lvlText w:val="%8."/>
      <w:lvlJc w:val="left"/>
      <w:pPr>
        <w:ind w:left="5760" w:hanging="360"/>
      </w:pPr>
    </w:lvl>
    <w:lvl w:ilvl="8" w:tplc="12189545" w:tentative="1">
      <w:start w:val="1"/>
      <w:numFmt w:val="lowerRoman"/>
      <w:lvlText w:val="%9."/>
      <w:lvlJc w:val="right"/>
      <w:pPr>
        <w:ind w:left="6480" w:hanging="180"/>
      </w:pPr>
    </w:lvl>
  </w:abstractNum>
  <w:abstractNum w:abstractNumId="32438180">
    <w:multiLevelType w:val="hybridMultilevel"/>
    <w:lvl w:ilvl="0" w:tplc="92899948">
      <w:start w:val="1"/>
      <w:numFmt w:val="decimal"/>
      <w:lvlText w:val="%1."/>
      <w:lvlJc w:val="left"/>
      <w:pPr>
        <w:ind w:left="720" w:hanging="360"/>
      </w:pPr>
    </w:lvl>
    <w:lvl w:ilvl="1" w:tplc="92899948" w:tentative="1">
      <w:start w:val="1"/>
      <w:numFmt w:val="lowerLetter"/>
      <w:lvlText w:val="%2."/>
      <w:lvlJc w:val="left"/>
      <w:pPr>
        <w:ind w:left="1440" w:hanging="360"/>
      </w:pPr>
    </w:lvl>
    <w:lvl w:ilvl="2" w:tplc="92899948" w:tentative="1">
      <w:start w:val="1"/>
      <w:numFmt w:val="lowerRoman"/>
      <w:lvlText w:val="%3."/>
      <w:lvlJc w:val="right"/>
      <w:pPr>
        <w:ind w:left="2160" w:hanging="180"/>
      </w:pPr>
    </w:lvl>
    <w:lvl w:ilvl="3" w:tplc="92899948" w:tentative="1">
      <w:start w:val="1"/>
      <w:numFmt w:val="decimal"/>
      <w:lvlText w:val="%4."/>
      <w:lvlJc w:val="left"/>
      <w:pPr>
        <w:ind w:left="2880" w:hanging="360"/>
      </w:pPr>
    </w:lvl>
    <w:lvl w:ilvl="4" w:tplc="92899948" w:tentative="1">
      <w:start w:val="1"/>
      <w:numFmt w:val="lowerLetter"/>
      <w:lvlText w:val="%5."/>
      <w:lvlJc w:val="left"/>
      <w:pPr>
        <w:ind w:left="3600" w:hanging="360"/>
      </w:pPr>
    </w:lvl>
    <w:lvl w:ilvl="5" w:tplc="92899948" w:tentative="1">
      <w:start w:val="1"/>
      <w:numFmt w:val="lowerRoman"/>
      <w:lvlText w:val="%6."/>
      <w:lvlJc w:val="right"/>
      <w:pPr>
        <w:ind w:left="4320" w:hanging="180"/>
      </w:pPr>
    </w:lvl>
    <w:lvl w:ilvl="6" w:tplc="92899948" w:tentative="1">
      <w:start w:val="1"/>
      <w:numFmt w:val="decimal"/>
      <w:lvlText w:val="%7."/>
      <w:lvlJc w:val="left"/>
      <w:pPr>
        <w:ind w:left="5040" w:hanging="360"/>
      </w:pPr>
    </w:lvl>
    <w:lvl w:ilvl="7" w:tplc="92899948" w:tentative="1">
      <w:start w:val="1"/>
      <w:numFmt w:val="lowerLetter"/>
      <w:lvlText w:val="%8."/>
      <w:lvlJc w:val="left"/>
      <w:pPr>
        <w:ind w:left="5760" w:hanging="360"/>
      </w:pPr>
    </w:lvl>
    <w:lvl w:ilvl="8" w:tplc="92899948" w:tentative="1">
      <w:start w:val="1"/>
      <w:numFmt w:val="lowerRoman"/>
      <w:lvlText w:val="%9."/>
      <w:lvlJc w:val="right"/>
      <w:pPr>
        <w:ind w:left="6480" w:hanging="180"/>
      </w:pPr>
    </w:lvl>
  </w:abstractNum>
  <w:abstractNum w:abstractNumId="32438179">
    <w:multiLevelType w:val="hybridMultilevel"/>
    <w:lvl w:ilvl="0" w:tplc="69568283">
      <w:start w:val="1"/>
      <w:numFmt w:val="decimal"/>
      <w:lvlText w:val="%1."/>
      <w:lvlJc w:val="left"/>
      <w:pPr>
        <w:ind w:left="720" w:hanging="360"/>
      </w:pPr>
    </w:lvl>
    <w:lvl w:ilvl="1" w:tplc="69568283" w:tentative="1">
      <w:start w:val="1"/>
      <w:numFmt w:val="lowerLetter"/>
      <w:lvlText w:val="%2."/>
      <w:lvlJc w:val="left"/>
      <w:pPr>
        <w:ind w:left="1440" w:hanging="360"/>
      </w:pPr>
    </w:lvl>
    <w:lvl w:ilvl="2" w:tplc="69568283" w:tentative="1">
      <w:start w:val="1"/>
      <w:numFmt w:val="lowerRoman"/>
      <w:lvlText w:val="%3."/>
      <w:lvlJc w:val="right"/>
      <w:pPr>
        <w:ind w:left="2160" w:hanging="180"/>
      </w:pPr>
    </w:lvl>
    <w:lvl w:ilvl="3" w:tplc="69568283" w:tentative="1">
      <w:start w:val="1"/>
      <w:numFmt w:val="decimal"/>
      <w:lvlText w:val="%4."/>
      <w:lvlJc w:val="left"/>
      <w:pPr>
        <w:ind w:left="2880" w:hanging="360"/>
      </w:pPr>
    </w:lvl>
    <w:lvl w:ilvl="4" w:tplc="69568283" w:tentative="1">
      <w:start w:val="1"/>
      <w:numFmt w:val="lowerLetter"/>
      <w:lvlText w:val="%5."/>
      <w:lvlJc w:val="left"/>
      <w:pPr>
        <w:ind w:left="3600" w:hanging="360"/>
      </w:pPr>
    </w:lvl>
    <w:lvl w:ilvl="5" w:tplc="69568283" w:tentative="1">
      <w:start w:val="1"/>
      <w:numFmt w:val="lowerRoman"/>
      <w:lvlText w:val="%6."/>
      <w:lvlJc w:val="right"/>
      <w:pPr>
        <w:ind w:left="4320" w:hanging="180"/>
      </w:pPr>
    </w:lvl>
    <w:lvl w:ilvl="6" w:tplc="69568283" w:tentative="1">
      <w:start w:val="1"/>
      <w:numFmt w:val="decimal"/>
      <w:lvlText w:val="%7."/>
      <w:lvlJc w:val="left"/>
      <w:pPr>
        <w:ind w:left="5040" w:hanging="360"/>
      </w:pPr>
    </w:lvl>
    <w:lvl w:ilvl="7" w:tplc="69568283" w:tentative="1">
      <w:start w:val="1"/>
      <w:numFmt w:val="lowerLetter"/>
      <w:lvlText w:val="%8."/>
      <w:lvlJc w:val="left"/>
      <w:pPr>
        <w:ind w:left="5760" w:hanging="360"/>
      </w:pPr>
    </w:lvl>
    <w:lvl w:ilvl="8" w:tplc="69568283" w:tentative="1">
      <w:start w:val="1"/>
      <w:numFmt w:val="lowerRoman"/>
      <w:lvlText w:val="%9."/>
      <w:lvlJc w:val="right"/>
      <w:pPr>
        <w:ind w:left="6480" w:hanging="180"/>
      </w:pPr>
    </w:lvl>
  </w:abstractNum>
  <w:abstractNum w:abstractNumId="32438178">
    <w:multiLevelType w:val="hybridMultilevel"/>
    <w:lvl w:ilvl="0" w:tplc="39904983">
      <w:start w:val="1"/>
      <w:numFmt w:val="decimal"/>
      <w:lvlText w:val="%1."/>
      <w:lvlJc w:val="left"/>
      <w:pPr>
        <w:ind w:left="720" w:hanging="360"/>
      </w:pPr>
    </w:lvl>
    <w:lvl w:ilvl="1" w:tplc="39904983" w:tentative="1">
      <w:start w:val="1"/>
      <w:numFmt w:val="lowerLetter"/>
      <w:lvlText w:val="%2."/>
      <w:lvlJc w:val="left"/>
      <w:pPr>
        <w:ind w:left="1440" w:hanging="360"/>
      </w:pPr>
    </w:lvl>
    <w:lvl w:ilvl="2" w:tplc="39904983" w:tentative="1">
      <w:start w:val="1"/>
      <w:numFmt w:val="lowerRoman"/>
      <w:lvlText w:val="%3."/>
      <w:lvlJc w:val="right"/>
      <w:pPr>
        <w:ind w:left="2160" w:hanging="180"/>
      </w:pPr>
    </w:lvl>
    <w:lvl w:ilvl="3" w:tplc="39904983" w:tentative="1">
      <w:start w:val="1"/>
      <w:numFmt w:val="decimal"/>
      <w:lvlText w:val="%4."/>
      <w:lvlJc w:val="left"/>
      <w:pPr>
        <w:ind w:left="2880" w:hanging="360"/>
      </w:pPr>
    </w:lvl>
    <w:lvl w:ilvl="4" w:tplc="39904983" w:tentative="1">
      <w:start w:val="1"/>
      <w:numFmt w:val="lowerLetter"/>
      <w:lvlText w:val="%5."/>
      <w:lvlJc w:val="left"/>
      <w:pPr>
        <w:ind w:left="3600" w:hanging="360"/>
      </w:pPr>
    </w:lvl>
    <w:lvl w:ilvl="5" w:tplc="39904983" w:tentative="1">
      <w:start w:val="1"/>
      <w:numFmt w:val="lowerRoman"/>
      <w:lvlText w:val="%6."/>
      <w:lvlJc w:val="right"/>
      <w:pPr>
        <w:ind w:left="4320" w:hanging="180"/>
      </w:pPr>
    </w:lvl>
    <w:lvl w:ilvl="6" w:tplc="39904983" w:tentative="1">
      <w:start w:val="1"/>
      <w:numFmt w:val="decimal"/>
      <w:lvlText w:val="%7."/>
      <w:lvlJc w:val="left"/>
      <w:pPr>
        <w:ind w:left="5040" w:hanging="360"/>
      </w:pPr>
    </w:lvl>
    <w:lvl w:ilvl="7" w:tplc="39904983" w:tentative="1">
      <w:start w:val="1"/>
      <w:numFmt w:val="lowerLetter"/>
      <w:lvlText w:val="%8."/>
      <w:lvlJc w:val="left"/>
      <w:pPr>
        <w:ind w:left="5760" w:hanging="360"/>
      </w:pPr>
    </w:lvl>
    <w:lvl w:ilvl="8" w:tplc="39904983" w:tentative="1">
      <w:start w:val="1"/>
      <w:numFmt w:val="lowerRoman"/>
      <w:lvlText w:val="%9."/>
      <w:lvlJc w:val="right"/>
      <w:pPr>
        <w:ind w:left="6480" w:hanging="180"/>
      </w:pPr>
    </w:lvl>
  </w:abstractNum>
  <w:abstractNum w:abstractNumId="32438177">
    <w:multiLevelType w:val="hybridMultilevel"/>
    <w:lvl w:ilvl="0" w:tplc="50066367">
      <w:start w:val="1"/>
      <w:numFmt w:val="decimal"/>
      <w:lvlText w:val="%1."/>
      <w:lvlJc w:val="left"/>
      <w:pPr>
        <w:ind w:left="720" w:hanging="360"/>
      </w:pPr>
    </w:lvl>
    <w:lvl w:ilvl="1" w:tplc="50066367" w:tentative="1">
      <w:start w:val="1"/>
      <w:numFmt w:val="lowerLetter"/>
      <w:lvlText w:val="%2."/>
      <w:lvlJc w:val="left"/>
      <w:pPr>
        <w:ind w:left="1440" w:hanging="360"/>
      </w:pPr>
    </w:lvl>
    <w:lvl w:ilvl="2" w:tplc="50066367" w:tentative="1">
      <w:start w:val="1"/>
      <w:numFmt w:val="lowerRoman"/>
      <w:lvlText w:val="%3."/>
      <w:lvlJc w:val="right"/>
      <w:pPr>
        <w:ind w:left="2160" w:hanging="180"/>
      </w:pPr>
    </w:lvl>
    <w:lvl w:ilvl="3" w:tplc="50066367" w:tentative="1">
      <w:start w:val="1"/>
      <w:numFmt w:val="decimal"/>
      <w:lvlText w:val="%4."/>
      <w:lvlJc w:val="left"/>
      <w:pPr>
        <w:ind w:left="2880" w:hanging="360"/>
      </w:pPr>
    </w:lvl>
    <w:lvl w:ilvl="4" w:tplc="50066367" w:tentative="1">
      <w:start w:val="1"/>
      <w:numFmt w:val="lowerLetter"/>
      <w:lvlText w:val="%5."/>
      <w:lvlJc w:val="left"/>
      <w:pPr>
        <w:ind w:left="3600" w:hanging="360"/>
      </w:pPr>
    </w:lvl>
    <w:lvl w:ilvl="5" w:tplc="50066367" w:tentative="1">
      <w:start w:val="1"/>
      <w:numFmt w:val="lowerRoman"/>
      <w:lvlText w:val="%6."/>
      <w:lvlJc w:val="right"/>
      <w:pPr>
        <w:ind w:left="4320" w:hanging="180"/>
      </w:pPr>
    </w:lvl>
    <w:lvl w:ilvl="6" w:tplc="50066367" w:tentative="1">
      <w:start w:val="1"/>
      <w:numFmt w:val="decimal"/>
      <w:lvlText w:val="%7."/>
      <w:lvlJc w:val="left"/>
      <w:pPr>
        <w:ind w:left="5040" w:hanging="360"/>
      </w:pPr>
    </w:lvl>
    <w:lvl w:ilvl="7" w:tplc="50066367" w:tentative="1">
      <w:start w:val="1"/>
      <w:numFmt w:val="lowerLetter"/>
      <w:lvlText w:val="%8."/>
      <w:lvlJc w:val="left"/>
      <w:pPr>
        <w:ind w:left="5760" w:hanging="360"/>
      </w:pPr>
    </w:lvl>
    <w:lvl w:ilvl="8" w:tplc="50066367" w:tentative="1">
      <w:start w:val="1"/>
      <w:numFmt w:val="lowerRoman"/>
      <w:lvlText w:val="%9."/>
      <w:lvlJc w:val="right"/>
      <w:pPr>
        <w:ind w:left="6480" w:hanging="180"/>
      </w:pPr>
    </w:lvl>
  </w:abstractNum>
  <w:abstractNum w:abstractNumId="32438176">
    <w:multiLevelType w:val="hybridMultilevel"/>
    <w:lvl w:ilvl="0" w:tplc="20735194">
      <w:start w:val="1"/>
      <w:numFmt w:val="decimal"/>
      <w:lvlText w:val="%1."/>
      <w:lvlJc w:val="left"/>
      <w:pPr>
        <w:ind w:left="720" w:hanging="360"/>
      </w:pPr>
    </w:lvl>
    <w:lvl w:ilvl="1" w:tplc="20735194" w:tentative="1">
      <w:start w:val="1"/>
      <w:numFmt w:val="lowerLetter"/>
      <w:lvlText w:val="%2."/>
      <w:lvlJc w:val="left"/>
      <w:pPr>
        <w:ind w:left="1440" w:hanging="360"/>
      </w:pPr>
    </w:lvl>
    <w:lvl w:ilvl="2" w:tplc="20735194" w:tentative="1">
      <w:start w:val="1"/>
      <w:numFmt w:val="lowerRoman"/>
      <w:lvlText w:val="%3."/>
      <w:lvlJc w:val="right"/>
      <w:pPr>
        <w:ind w:left="2160" w:hanging="180"/>
      </w:pPr>
    </w:lvl>
    <w:lvl w:ilvl="3" w:tplc="20735194" w:tentative="1">
      <w:start w:val="1"/>
      <w:numFmt w:val="decimal"/>
      <w:lvlText w:val="%4."/>
      <w:lvlJc w:val="left"/>
      <w:pPr>
        <w:ind w:left="2880" w:hanging="360"/>
      </w:pPr>
    </w:lvl>
    <w:lvl w:ilvl="4" w:tplc="20735194" w:tentative="1">
      <w:start w:val="1"/>
      <w:numFmt w:val="lowerLetter"/>
      <w:lvlText w:val="%5."/>
      <w:lvlJc w:val="left"/>
      <w:pPr>
        <w:ind w:left="3600" w:hanging="360"/>
      </w:pPr>
    </w:lvl>
    <w:lvl w:ilvl="5" w:tplc="20735194" w:tentative="1">
      <w:start w:val="1"/>
      <w:numFmt w:val="lowerRoman"/>
      <w:lvlText w:val="%6."/>
      <w:lvlJc w:val="right"/>
      <w:pPr>
        <w:ind w:left="4320" w:hanging="180"/>
      </w:pPr>
    </w:lvl>
    <w:lvl w:ilvl="6" w:tplc="20735194" w:tentative="1">
      <w:start w:val="1"/>
      <w:numFmt w:val="decimal"/>
      <w:lvlText w:val="%7."/>
      <w:lvlJc w:val="left"/>
      <w:pPr>
        <w:ind w:left="5040" w:hanging="360"/>
      </w:pPr>
    </w:lvl>
    <w:lvl w:ilvl="7" w:tplc="20735194" w:tentative="1">
      <w:start w:val="1"/>
      <w:numFmt w:val="lowerLetter"/>
      <w:lvlText w:val="%8."/>
      <w:lvlJc w:val="left"/>
      <w:pPr>
        <w:ind w:left="5760" w:hanging="360"/>
      </w:pPr>
    </w:lvl>
    <w:lvl w:ilvl="8" w:tplc="20735194" w:tentative="1">
      <w:start w:val="1"/>
      <w:numFmt w:val="lowerRoman"/>
      <w:lvlText w:val="%9."/>
      <w:lvlJc w:val="right"/>
      <w:pPr>
        <w:ind w:left="6480" w:hanging="180"/>
      </w:pPr>
    </w:lvl>
  </w:abstractNum>
  <w:abstractNum w:abstractNumId="32438175">
    <w:multiLevelType w:val="hybridMultilevel"/>
    <w:lvl w:ilvl="0" w:tplc="78571418">
      <w:start w:val="1"/>
      <w:numFmt w:val="decimal"/>
      <w:lvlText w:val="%1."/>
      <w:lvlJc w:val="left"/>
      <w:pPr>
        <w:ind w:left="720" w:hanging="360"/>
      </w:pPr>
    </w:lvl>
    <w:lvl w:ilvl="1" w:tplc="78571418" w:tentative="1">
      <w:start w:val="1"/>
      <w:numFmt w:val="lowerLetter"/>
      <w:lvlText w:val="%2."/>
      <w:lvlJc w:val="left"/>
      <w:pPr>
        <w:ind w:left="1440" w:hanging="360"/>
      </w:pPr>
    </w:lvl>
    <w:lvl w:ilvl="2" w:tplc="78571418" w:tentative="1">
      <w:start w:val="1"/>
      <w:numFmt w:val="lowerRoman"/>
      <w:lvlText w:val="%3."/>
      <w:lvlJc w:val="right"/>
      <w:pPr>
        <w:ind w:left="2160" w:hanging="180"/>
      </w:pPr>
    </w:lvl>
    <w:lvl w:ilvl="3" w:tplc="78571418" w:tentative="1">
      <w:start w:val="1"/>
      <w:numFmt w:val="decimal"/>
      <w:lvlText w:val="%4."/>
      <w:lvlJc w:val="left"/>
      <w:pPr>
        <w:ind w:left="2880" w:hanging="360"/>
      </w:pPr>
    </w:lvl>
    <w:lvl w:ilvl="4" w:tplc="78571418" w:tentative="1">
      <w:start w:val="1"/>
      <w:numFmt w:val="lowerLetter"/>
      <w:lvlText w:val="%5."/>
      <w:lvlJc w:val="left"/>
      <w:pPr>
        <w:ind w:left="3600" w:hanging="360"/>
      </w:pPr>
    </w:lvl>
    <w:lvl w:ilvl="5" w:tplc="78571418" w:tentative="1">
      <w:start w:val="1"/>
      <w:numFmt w:val="lowerRoman"/>
      <w:lvlText w:val="%6."/>
      <w:lvlJc w:val="right"/>
      <w:pPr>
        <w:ind w:left="4320" w:hanging="180"/>
      </w:pPr>
    </w:lvl>
    <w:lvl w:ilvl="6" w:tplc="78571418" w:tentative="1">
      <w:start w:val="1"/>
      <w:numFmt w:val="decimal"/>
      <w:lvlText w:val="%7."/>
      <w:lvlJc w:val="left"/>
      <w:pPr>
        <w:ind w:left="5040" w:hanging="360"/>
      </w:pPr>
    </w:lvl>
    <w:lvl w:ilvl="7" w:tplc="78571418" w:tentative="1">
      <w:start w:val="1"/>
      <w:numFmt w:val="lowerLetter"/>
      <w:lvlText w:val="%8."/>
      <w:lvlJc w:val="left"/>
      <w:pPr>
        <w:ind w:left="5760" w:hanging="360"/>
      </w:pPr>
    </w:lvl>
    <w:lvl w:ilvl="8" w:tplc="78571418" w:tentative="1">
      <w:start w:val="1"/>
      <w:numFmt w:val="lowerRoman"/>
      <w:lvlText w:val="%9."/>
      <w:lvlJc w:val="right"/>
      <w:pPr>
        <w:ind w:left="6480" w:hanging="180"/>
      </w:pPr>
    </w:lvl>
  </w:abstractNum>
  <w:abstractNum w:abstractNumId="32438174">
    <w:multiLevelType w:val="hybridMultilevel"/>
    <w:lvl w:ilvl="0" w:tplc="98711173">
      <w:start w:val="1"/>
      <w:numFmt w:val="decimal"/>
      <w:lvlText w:val="%1."/>
      <w:lvlJc w:val="left"/>
      <w:pPr>
        <w:ind w:left="720" w:hanging="360"/>
      </w:pPr>
    </w:lvl>
    <w:lvl w:ilvl="1" w:tplc="98711173" w:tentative="1">
      <w:start w:val="1"/>
      <w:numFmt w:val="lowerLetter"/>
      <w:lvlText w:val="%2."/>
      <w:lvlJc w:val="left"/>
      <w:pPr>
        <w:ind w:left="1440" w:hanging="360"/>
      </w:pPr>
    </w:lvl>
    <w:lvl w:ilvl="2" w:tplc="98711173" w:tentative="1">
      <w:start w:val="1"/>
      <w:numFmt w:val="lowerRoman"/>
      <w:lvlText w:val="%3."/>
      <w:lvlJc w:val="right"/>
      <w:pPr>
        <w:ind w:left="2160" w:hanging="180"/>
      </w:pPr>
    </w:lvl>
    <w:lvl w:ilvl="3" w:tplc="98711173" w:tentative="1">
      <w:start w:val="1"/>
      <w:numFmt w:val="decimal"/>
      <w:lvlText w:val="%4."/>
      <w:lvlJc w:val="left"/>
      <w:pPr>
        <w:ind w:left="2880" w:hanging="360"/>
      </w:pPr>
    </w:lvl>
    <w:lvl w:ilvl="4" w:tplc="98711173" w:tentative="1">
      <w:start w:val="1"/>
      <w:numFmt w:val="lowerLetter"/>
      <w:lvlText w:val="%5."/>
      <w:lvlJc w:val="left"/>
      <w:pPr>
        <w:ind w:left="3600" w:hanging="360"/>
      </w:pPr>
    </w:lvl>
    <w:lvl w:ilvl="5" w:tplc="98711173" w:tentative="1">
      <w:start w:val="1"/>
      <w:numFmt w:val="lowerRoman"/>
      <w:lvlText w:val="%6."/>
      <w:lvlJc w:val="right"/>
      <w:pPr>
        <w:ind w:left="4320" w:hanging="180"/>
      </w:pPr>
    </w:lvl>
    <w:lvl w:ilvl="6" w:tplc="98711173" w:tentative="1">
      <w:start w:val="1"/>
      <w:numFmt w:val="decimal"/>
      <w:lvlText w:val="%7."/>
      <w:lvlJc w:val="left"/>
      <w:pPr>
        <w:ind w:left="5040" w:hanging="360"/>
      </w:pPr>
    </w:lvl>
    <w:lvl w:ilvl="7" w:tplc="98711173" w:tentative="1">
      <w:start w:val="1"/>
      <w:numFmt w:val="lowerLetter"/>
      <w:lvlText w:val="%8."/>
      <w:lvlJc w:val="left"/>
      <w:pPr>
        <w:ind w:left="5760" w:hanging="360"/>
      </w:pPr>
    </w:lvl>
    <w:lvl w:ilvl="8" w:tplc="98711173" w:tentative="1">
      <w:start w:val="1"/>
      <w:numFmt w:val="lowerRoman"/>
      <w:lvlText w:val="%9."/>
      <w:lvlJc w:val="right"/>
      <w:pPr>
        <w:ind w:left="6480" w:hanging="180"/>
      </w:pPr>
    </w:lvl>
  </w:abstractNum>
  <w:abstractNum w:abstractNumId="32438173">
    <w:multiLevelType w:val="hybridMultilevel"/>
    <w:lvl w:ilvl="0" w:tplc="14630875">
      <w:start w:val="1"/>
      <w:numFmt w:val="decimal"/>
      <w:lvlText w:val="%1."/>
      <w:lvlJc w:val="left"/>
      <w:pPr>
        <w:ind w:left="720" w:hanging="360"/>
      </w:pPr>
    </w:lvl>
    <w:lvl w:ilvl="1" w:tplc="14630875" w:tentative="1">
      <w:start w:val="1"/>
      <w:numFmt w:val="lowerLetter"/>
      <w:lvlText w:val="%2."/>
      <w:lvlJc w:val="left"/>
      <w:pPr>
        <w:ind w:left="1440" w:hanging="360"/>
      </w:pPr>
    </w:lvl>
    <w:lvl w:ilvl="2" w:tplc="14630875" w:tentative="1">
      <w:start w:val="1"/>
      <w:numFmt w:val="lowerRoman"/>
      <w:lvlText w:val="%3."/>
      <w:lvlJc w:val="right"/>
      <w:pPr>
        <w:ind w:left="2160" w:hanging="180"/>
      </w:pPr>
    </w:lvl>
    <w:lvl w:ilvl="3" w:tplc="14630875" w:tentative="1">
      <w:start w:val="1"/>
      <w:numFmt w:val="decimal"/>
      <w:lvlText w:val="%4."/>
      <w:lvlJc w:val="left"/>
      <w:pPr>
        <w:ind w:left="2880" w:hanging="360"/>
      </w:pPr>
    </w:lvl>
    <w:lvl w:ilvl="4" w:tplc="14630875" w:tentative="1">
      <w:start w:val="1"/>
      <w:numFmt w:val="lowerLetter"/>
      <w:lvlText w:val="%5."/>
      <w:lvlJc w:val="left"/>
      <w:pPr>
        <w:ind w:left="3600" w:hanging="360"/>
      </w:pPr>
    </w:lvl>
    <w:lvl w:ilvl="5" w:tplc="14630875" w:tentative="1">
      <w:start w:val="1"/>
      <w:numFmt w:val="lowerRoman"/>
      <w:lvlText w:val="%6."/>
      <w:lvlJc w:val="right"/>
      <w:pPr>
        <w:ind w:left="4320" w:hanging="180"/>
      </w:pPr>
    </w:lvl>
    <w:lvl w:ilvl="6" w:tplc="14630875" w:tentative="1">
      <w:start w:val="1"/>
      <w:numFmt w:val="decimal"/>
      <w:lvlText w:val="%7."/>
      <w:lvlJc w:val="left"/>
      <w:pPr>
        <w:ind w:left="5040" w:hanging="360"/>
      </w:pPr>
    </w:lvl>
    <w:lvl w:ilvl="7" w:tplc="14630875" w:tentative="1">
      <w:start w:val="1"/>
      <w:numFmt w:val="lowerLetter"/>
      <w:lvlText w:val="%8."/>
      <w:lvlJc w:val="left"/>
      <w:pPr>
        <w:ind w:left="5760" w:hanging="360"/>
      </w:pPr>
    </w:lvl>
    <w:lvl w:ilvl="8" w:tplc="14630875" w:tentative="1">
      <w:start w:val="1"/>
      <w:numFmt w:val="lowerRoman"/>
      <w:lvlText w:val="%9."/>
      <w:lvlJc w:val="right"/>
      <w:pPr>
        <w:ind w:left="6480" w:hanging="180"/>
      </w:pPr>
    </w:lvl>
  </w:abstractNum>
  <w:abstractNum w:abstractNumId="32438172">
    <w:multiLevelType w:val="hybridMultilevel"/>
    <w:lvl w:ilvl="0" w:tplc="51174035">
      <w:start w:val="1"/>
      <w:numFmt w:val="decimal"/>
      <w:lvlText w:val="%1."/>
      <w:lvlJc w:val="left"/>
      <w:pPr>
        <w:ind w:left="720" w:hanging="360"/>
      </w:pPr>
    </w:lvl>
    <w:lvl w:ilvl="1" w:tplc="51174035" w:tentative="1">
      <w:start w:val="1"/>
      <w:numFmt w:val="lowerLetter"/>
      <w:lvlText w:val="%2."/>
      <w:lvlJc w:val="left"/>
      <w:pPr>
        <w:ind w:left="1440" w:hanging="360"/>
      </w:pPr>
    </w:lvl>
    <w:lvl w:ilvl="2" w:tplc="51174035" w:tentative="1">
      <w:start w:val="1"/>
      <w:numFmt w:val="lowerRoman"/>
      <w:lvlText w:val="%3."/>
      <w:lvlJc w:val="right"/>
      <w:pPr>
        <w:ind w:left="2160" w:hanging="180"/>
      </w:pPr>
    </w:lvl>
    <w:lvl w:ilvl="3" w:tplc="51174035" w:tentative="1">
      <w:start w:val="1"/>
      <w:numFmt w:val="decimal"/>
      <w:lvlText w:val="%4."/>
      <w:lvlJc w:val="left"/>
      <w:pPr>
        <w:ind w:left="2880" w:hanging="360"/>
      </w:pPr>
    </w:lvl>
    <w:lvl w:ilvl="4" w:tplc="51174035" w:tentative="1">
      <w:start w:val="1"/>
      <w:numFmt w:val="lowerLetter"/>
      <w:lvlText w:val="%5."/>
      <w:lvlJc w:val="left"/>
      <w:pPr>
        <w:ind w:left="3600" w:hanging="360"/>
      </w:pPr>
    </w:lvl>
    <w:lvl w:ilvl="5" w:tplc="51174035" w:tentative="1">
      <w:start w:val="1"/>
      <w:numFmt w:val="lowerRoman"/>
      <w:lvlText w:val="%6."/>
      <w:lvlJc w:val="right"/>
      <w:pPr>
        <w:ind w:left="4320" w:hanging="180"/>
      </w:pPr>
    </w:lvl>
    <w:lvl w:ilvl="6" w:tplc="51174035" w:tentative="1">
      <w:start w:val="1"/>
      <w:numFmt w:val="decimal"/>
      <w:lvlText w:val="%7."/>
      <w:lvlJc w:val="left"/>
      <w:pPr>
        <w:ind w:left="5040" w:hanging="360"/>
      </w:pPr>
    </w:lvl>
    <w:lvl w:ilvl="7" w:tplc="51174035" w:tentative="1">
      <w:start w:val="1"/>
      <w:numFmt w:val="lowerLetter"/>
      <w:lvlText w:val="%8."/>
      <w:lvlJc w:val="left"/>
      <w:pPr>
        <w:ind w:left="5760" w:hanging="360"/>
      </w:pPr>
    </w:lvl>
    <w:lvl w:ilvl="8" w:tplc="51174035" w:tentative="1">
      <w:start w:val="1"/>
      <w:numFmt w:val="lowerRoman"/>
      <w:lvlText w:val="%9."/>
      <w:lvlJc w:val="right"/>
      <w:pPr>
        <w:ind w:left="6480" w:hanging="180"/>
      </w:pPr>
    </w:lvl>
  </w:abstractNum>
  <w:abstractNum w:abstractNumId="32438171">
    <w:multiLevelType w:val="hybridMultilevel"/>
    <w:lvl w:ilvl="0" w:tplc="40351505">
      <w:start w:val="1"/>
      <w:numFmt w:val="decimal"/>
      <w:lvlText w:val="%1."/>
      <w:lvlJc w:val="left"/>
      <w:pPr>
        <w:ind w:left="720" w:hanging="360"/>
      </w:pPr>
    </w:lvl>
    <w:lvl w:ilvl="1" w:tplc="40351505" w:tentative="1">
      <w:start w:val="1"/>
      <w:numFmt w:val="lowerLetter"/>
      <w:lvlText w:val="%2."/>
      <w:lvlJc w:val="left"/>
      <w:pPr>
        <w:ind w:left="1440" w:hanging="360"/>
      </w:pPr>
    </w:lvl>
    <w:lvl w:ilvl="2" w:tplc="40351505" w:tentative="1">
      <w:start w:val="1"/>
      <w:numFmt w:val="lowerRoman"/>
      <w:lvlText w:val="%3."/>
      <w:lvlJc w:val="right"/>
      <w:pPr>
        <w:ind w:left="2160" w:hanging="180"/>
      </w:pPr>
    </w:lvl>
    <w:lvl w:ilvl="3" w:tplc="40351505" w:tentative="1">
      <w:start w:val="1"/>
      <w:numFmt w:val="decimal"/>
      <w:lvlText w:val="%4."/>
      <w:lvlJc w:val="left"/>
      <w:pPr>
        <w:ind w:left="2880" w:hanging="360"/>
      </w:pPr>
    </w:lvl>
    <w:lvl w:ilvl="4" w:tplc="40351505" w:tentative="1">
      <w:start w:val="1"/>
      <w:numFmt w:val="lowerLetter"/>
      <w:lvlText w:val="%5."/>
      <w:lvlJc w:val="left"/>
      <w:pPr>
        <w:ind w:left="3600" w:hanging="360"/>
      </w:pPr>
    </w:lvl>
    <w:lvl w:ilvl="5" w:tplc="40351505" w:tentative="1">
      <w:start w:val="1"/>
      <w:numFmt w:val="lowerRoman"/>
      <w:lvlText w:val="%6."/>
      <w:lvlJc w:val="right"/>
      <w:pPr>
        <w:ind w:left="4320" w:hanging="180"/>
      </w:pPr>
    </w:lvl>
    <w:lvl w:ilvl="6" w:tplc="40351505" w:tentative="1">
      <w:start w:val="1"/>
      <w:numFmt w:val="decimal"/>
      <w:lvlText w:val="%7."/>
      <w:lvlJc w:val="left"/>
      <w:pPr>
        <w:ind w:left="5040" w:hanging="360"/>
      </w:pPr>
    </w:lvl>
    <w:lvl w:ilvl="7" w:tplc="40351505" w:tentative="1">
      <w:start w:val="1"/>
      <w:numFmt w:val="lowerLetter"/>
      <w:lvlText w:val="%8."/>
      <w:lvlJc w:val="left"/>
      <w:pPr>
        <w:ind w:left="5760" w:hanging="360"/>
      </w:pPr>
    </w:lvl>
    <w:lvl w:ilvl="8" w:tplc="40351505" w:tentative="1">
      <w:start w:val="1"/>
      <w:numFmt w:val="lowerRoman"/>
      <w:lvlText w:val="%9."/>
      <w:lvlJc w:val="right"/>
      <w:pPr>
        <w:ind w:left="6480" w:hanging="180"/>
      </w:pPr>
    </w:lvl>
  </w:abstractNum>
  <w:abstractNum w:abstractNumId="32438170">
    <w:multiLevelType w:val="hybridMultilevel"/>
    <w:lvl w:ilvl="0" w:tplc="86970028">
      <w:start w:val="1"/>
      <w:numFmt w:val="decimal"/>
      <w:lvlText w:val="%1."/>
      <w:lvlJc w:val="left"/>
      <w:pPr>
        <w:ind w:left="720" w:hanging="360"/>
      </w:pPr>
    </w:lvl>
    <w:lvl w:ilvl="1" w:tplc="86970028" w:tentative="1">
      <w:start w:val="1"/>
      <w:numFmt w:val="lowerLetter"/>
      <w:lvlText w:val="%2."/>
      <w:lvlJc w:val="left"/>
      <w:pPr>
        <w:ind w:left="1440" w:hanging="360"/>
      </w:pPr>
    </w:lvl>
    <w:lvl w:ilvl="2" w:tplc="86970028" w:tentative="1">
      <w:start w:val="1"/>
      <w:numFmt w:val="lowerRoman"/>
      <w:lvlText w:val="%3."/>
      <w:lvlJc w:val="right"/>
      <w:pPr>
        <w:ind w:left="2160" w:hanging="180"/>
      </w:pPr>
    </w:lvl>
    <w:lvl w:ilvl="3" w:tplc="86970028" w:tentative="1">
      <w:start w:val="1"/>
      <w:numFmt w:val="decimal"/>
      <w:lvlText w:val="%4."/>
      <w:lvlJc w:val="left"/>
      <w:pPr>
        <w:ind w:left="2880" w:hanging="360"/>
      </w:pPr>
    </w:lvl>
    <w:lvl w:ilvl="4" w:tplc="86970028" w:tentative="1">
      <w:start w:val="1"/>
      <w:numFmt w:val="lowerLetter"/>
      <w:lvlText w:val="%5."/>
      <w:lvlJc w:val="left"/>
      <w:pPr>
        <w:ind w:left="3600" w:hanging="360"/>
      </w:pPr>
    </w:lvl>
    <w:lvl w:ilvl="5" w:tplc="86970028" w:tentative="1">
      <w:start w:val="1"/>
      <w:numFmt w:val="lowerRoman"/>
      <w:lvlText w:val="%6."/>
      <w:lvlJc w:val="right"/>
      <w:pPr>
        <w:ind w:left="4320" w:hanging="180"/>
      </w:pPr>
    </w:lvl>
    <w:lvl w:ilvl="6" w:tplc="86970028" w:tentative="1">
      <w:start w:val="1"/>
      <w:numFmt w:val="decimal"/>
      <w:lvlText w:val="%7."/>
      <w:lvlJc w:val="left"/>
      <w:pPr>
        <w:ind w:left="5040" w:hanging="360"/>
      </w:pPr>
    </w:lvl>
    <w:lvl w:ilvl="7" w:tplc="86970028" w:tentative="1">
      <w:start w:val="1"/>
      <w:numFmt w:val="lowerLetter"/>
      <w:lvlText w:val="%8."/>
      <w:lvlJc w:val="left"/>
      <w:pPr>
        <w:ind w:left="5760" w:hanging="360"/>
      </w:pPr>
    </w:lvl>
    <w:lvl w:ilvl="8" w:tplc="86970028" w:tentative="1">
      <w:start w:val="1"/>
      <w:numFmt w:val="lowerRoman"/>
      <w:lvlText w:val="%9."/>
      <w:lvlJc w:val="right"/>
      <w:pPr>
        <w:ind w:left="6480" w:hanging="180"/>
      </w:pPr>
    </w:lvl>
  </w:abstractNum>
  <w:abstractNum w:abstractNumId="32438169">
    <w:multiLevelType w:val="hybridMultilevel"/>
    <w:lvl w:ilvl="0" w:tplc="68892163">
      <w:start w:val="1"/>
      <w:numFmt w:val="decimal"/>
      <w:lvlText w:val="%1."/>
      <w:lvlJc w:val="left"/>
      <w:pPr>
        <w:ind w:left="720" w:hanging="360"/>
      </w:pPr>
    </w:lvl>
    <w:lvl w:ilvl="1" w:tplc="68892163" w:tentative="1">
      <w:start w:val="1"/>
      <w:numFmt w:val="lowerLetter"/>
      <w:lvlText w:val="%2."/>
      <w:lvlJc w:val="left"/>
      <w:pPr>
        <w:ind w:left="1440" w:hanging="360"/>
      </w:pPr>
    </w:lvl>
    <w:lvl w:ilvl="2" w:tplc="68892163" w:tentative="1">
      <w:start w:val="1"/>
      <w:numFmt w:val="lowerRoman"/>
      <w:lvlText w:val="%3."/>
      <w:lvlJc w:val="right"/>
      <w:pPr>
        <w:ind w:left="2160" w:hanging="180"/>
      </w:pPr>
    </w:lvl>
    <w:lvl w:ilvl="3" w:tplc="68892163" w:tentative="1">
      <w:start w:val="1"/>
      <w:numFmt w:val="decimal"/>
      <w:lvlText w:val="%4."/>
      <w:lvlJc w:val="left"/>
      <w:pPr>
        <w:ind w:left="2880" w:hanging="360"/>
      </w:pPr>
    </w:lvl>
    <w:lvl w:ilvl="4" w:tplc="68892163" w:tentative="1">
      <w:start w:val="1"/>
      <w:numFmt w:val="lowerLetter"/>
      <w:lvlText w:val="%5."/>
      <w:lvlJc w:val="left"/>
      <w:pPr>
        <w:ind w:left="3600" w:hanging="360"/>
      </w:pPr>
    </w:lvl>
    <w:lvl w:ilvl="5" w:tplc="68892163" w:tentative="1">
      <w:start w:val="1"/>
      <w:numFmt w:val="lowerRoman"/>
      <w:lvlText w:val="%6."/>
      <w:lvlJc w:val="right"/>
      <w:pPr>
        <w:ind w:left="4320" w:hanging="180"/>
      </w:pPr>
    </w:lvl>
    <w:lvl w:ilvl="6" w:tplc="68892163" w:tentative="1">
      <w:start w:val="1"/>
      <w:numFmt w:val="decimal"/>
      <w:lvlText w:val="%7."/>
      <w:lvlJc w:val="left"/>
      <w:pPr>
        <w:ind w:left="5040" w:hanging="360"/>
      </w:pPr>
    </w:lvl>
    <w:lvl w:ilvl="7" w:tplc="68892163" w:tentative="1">
      <w:start w:val="1"/>
      <w:numFmt w:val="lowerLetter"/>
      <w:lvlText w:val="%8."/>
      <w:lvlJc w:val="left"/>
      <w:pPr>
        <w:ind w:left="5760" w:hanging="360"/>
      </w:pPr>
    </w:lvl>
    <w:lvl w:ilvl="8" w:tplc="68892163" w:tentative="1">
      <w:start w:val="1"/>
      <w:numFmt w:val="lowerRoman"/>
      <w:lvlText w:val="%9."/>
      <w:lvlJc w:val="right"/>
      <w:pPr>
        <w:ind w:left="6480" w:hanging="180"/>
      </w:pPr>
    </w:lvl>
  </w:abstractNum>
  <w:abstractNum w:abstractNumId="32438168">
    <w:multiLevelType w:val="hybridMultilevel"/>
    <w:lvl w:ilvl="0" w:tplc="54900405">
      <w:start w:val="1"/>
      <w:numFmt w:val="decimal"/>
      <w:lvlText w:val="%1."/>
      <w:lvlJc w:val="left"/>
      <w:pPr>
        <w:ind w:left="720" w:hanging="360"/>
      </w:pPr>
    </w:lvl>
    <w:lvl w:ilvl="1" w:tplc="54900405" w:tentative="1">
      <w:start w:val="1"/>
      <w:numFmt w:val="lowerLetter"/>
      <w:lvlText w:val="%2."/>
      <w:lvlJc w:val="left"/>
      <w:pPr>
        <w:ind w:left="1440" w:hanging="360"/>
      </w:pPr>
    </w:lvl>
    <w:lvl w:ilvl="2" w:tplc="54900405" w:tentative="1">
      <w:start w:val="1"/>
      <w:numFmt w:val="lowerRoman"/>
      <w:lvlText w:val="%3."/>
      <w:lvlJc w:val="right"/>
      <w:pPr>
        <w:ind w:left="2160" w:hanging="180"/>
      </w:pPr>
    </w:lvl>
    <w:lvl w:ilvl="3" w:tplc="54900405" w:tentative="1">
      <w:start w:val="1"/>
      <w:numFmt w:val="decimal"/>
      <w:lvlText w:val="%4."/>
      <w:lvlJc w:val="left"/>
      <w:pPr>
        <w:ind w:left="2880" w:hanging="360"/>
      </w:pPr>
    </w:lvl>
    <w:lvl w:ilvl="4" w:tplc="54900405" w:tentative="1">
      <w:start w:val="1"/>
      <w:numFmt w:val="lowerLetter"/>
      <w:lvlText w:val="%5."/>
      <w:lvlJc w:val="left"/>
      <w:pPr>
        <w:ind w:left="3600" w:hanging="360"/>
      </w:pPr>
    </w:lvl>
    <w:lvl w:ilvl="5" w:tplc="54900405" w:tentative="1">
      <w:start w:val="1"/>
      <w:numFmt w:val="lowerRoman"/>
      <w:lvlText w:val="%6."/>
      <w:lvlJc w:val="right"/>
      <w:pPr>
        <w:ind w:left="4320" w:hanging="180"/>
      </w:pPr>
    </w:lvl>
    <w:lvl w:ilvl="6" w:tplc="54900405" w:tentative="1">
      <w:start w:val="1"/>
      <w:numFmt w:val="decimal"/>
      <w:lvlText w:val="%7."/>
      <w:lvlJc w:val="left"/>
      <w:pPr>
        <w:ind w:left="5040" w:hanging="360"/>
      </w:pPr>
    </w:lvl>
    <w:lvl w:ilvl="7" w:tplc="54900405" w:tentative="1">
      <w:start w:val="1"/>
      <w:numFmt w:val="lowerLetter"/>
      <w:lvlText w:val="%8."/>
      <w:lvlJc w:val="left"/>
      <w:pPr>
        <w:ind w:left="5760" w:hanging="360"/>
      </w:pPr>
    </w:lvl>
    <w:lvl w:ilvl="8" w:tplc="54900405" w:tentative="1">
      <w:start w:val="1"/>
      <w:numFmt w:val="lowerRoman"/>
      <w:lvlText w:val="%9."/>
      <w:lvlJc w:val="right"/>
      <w:pPr>
        <w:ind w:left="6480" w:hanging="180"/>
      </w:pPr>
    </w:lvl>
  </w:abstractNum>
  <w:abstractNum w:abstractNumId="32438167">
    <w:multiLevelType w:val="hybridMultilevel"/>
    <w:lvl w:ilvl="0" w:tplc="87269607">
      <w:start w:val="1"/>
      <w:numFmt w:val="decimal"/>
      <w:lvlText w:val="%1."/>
      <w:lvlJc w:val="left"/>
      <w:pPr>
        <w:ind w:left="720" w:hanging="360"/>
      </w:pPr>
    </w:lvl>
    <w:lvl w:ilvl="1" w:tplc="87269607" w:tentative="1">
      <w:start w:val="1"/>
      <w:numFmt w:val="lowerLetter"/>
      <w:lvlText w:val="%2."/>
      <w:lvlJc w:val="left"/>
      <w:pPr>
        <w:ind w:left="1440" w:hanging="360"/>
      </w:pPr>
    </w:lvl>
    <w:lvl w:ilvl="2" w:tplc="87269607" w:tentative="1">
      <w:start w:val="1"/>
      <w:numFmt w:val="lowerRoman"/>
      <w:lvlText w:val="%3."/>
      <w:lvlJc w:val="right"/>
      <w:pPr>
        <w:ind w:left="2160" w:hanging="180"/>
      </w:pPr>
    </w:lvl>
    <w:lvl w:ilvl="3" w:tplc="87269607" w:tentative="1">
      <w:start w:val="1"/>
      <w:numFmt w:val="decimal"/>
      <w:lvlText w:val="%4."/>
      <w:lvlJc w:val="left"/>
      <w:pPr>
        <w:ind w:left="2880" w:hanging="360"/>
      </w:pPr>
    </w:lvl>
    <w:lvl w:ilvl="4" w:tplc="87269607" w:tentative="1">
      <w:start w:val="1"/>
      <w:numFmt w:val="lowerLetter"/>
      <w:lvlText w:val="%5."/>
      <w:lvlJc w:val="left"/>
      <w:pPr>
        <w:ind w:left="3600" w:hanging="360"/>
      </w:pPr>
    </w:lvl>
    <w:lvl w:ilvl="5" w:tplc="87269607" w:tentative="1">
      <w:start w:val="1"/>
      <w:numFmt w:val="lowerRoman"/>
      <w:lvlText w:val="%6."/>
      <w:lvlJc w:val="right"/>
      <w:pPr>
        <w:ind w:left="4320" w:hanging="180"/>
      </w:pPr>
    </w:lvl>
    <w:lvl w:ilvl="6" w:tplc="87269607" w:tentative="1">
      <w:start w:val="1"/>
      <w:numFmt w:val="decimal"/>
      <w:lvlText w:val="%7."/>
      <w:lvlJc w:val="left"/>
      <w:pPr>
        <w:ind w:left="5040" w:hanging="360"/>
      </w:pPr>
    </w:lvl>
    <w:lvl w:ilvl="7" w:tplc="87269607" w:tentative="1">
      <w:start w:val="1"/>
      <w:numFmt w:val="lowerLetter"/>
      <w:lvlText w:val="%8."/>
      <w:lvlJc w:val="left"/>
      <w:pPr>
        <w:ind w:left="5760" w:hanging="360"/>
      </w:pPr>
    </w:lvl>
    <w:lvl w:ilvl="8" w:tplc="87269607" w:tentative="1">
      <w:start w:val="1"/>
      <w:numFmt w:val="lowerRoman"/>
      <w:lvlText w:val="%9."/>
      <w:lvlJc w:val="right"/>
      <w:pPr>
        <w:ind w:left="6480" w:hanging="180"/>
      </w:pPr>
    </w:lvl>
  </w:abstractNum>
  <w:abstractNum w:abstractNumId="32438166">
    <w:multiLevelType w:val="hybridMultilevel"/>
    <w:lvl w:ilvl="0" w:tplc="42929010">
      <w:start w:val="1"/>
      <w:numFmt w:val="decimal"/>
      <w:lvlText w:val="%1."/>
      <w:lvlJc w:val="left"/>
      <w:pPr>
        <w:ind w:left="720" w:hanging="360"/>
      </w:pPr>
    </w:lvl>
    <w:lvl w:ilvl="1" w:tplc="42929010" w:tentative="1">
      <w:start w:val="1"/>
      <w:numFmt w:val="lowerLetter"/>
      <w:lvlText w:val="%2."/>
      <w:lvlJc w:val="left"/>
      <w:pPr>
        <w:ind w:left="1440" w:hanging="360"/>
      </w:pPr>
    </w:lvl>
    <w:lvl w:ilvl="2" w:tplc="42929010" w:tentative="1">
      <w:start w:val="1"/>
      <w:numFmt w:val="lowerRoman"/>
      <w:lvlText w:val="%3."/>
      <w:lvlJc w:val="right"/>
      <w:pPr>
        <w:ind w:left="2160" w:hanging="180"/>
      </w:pPr>
    </w:lvl>
    <w:lvl w:ilvl="3" w:tplc="42929010" w:tentative="1">
      <w:start w:val="1"/>
      <w:numFmt w:val="decimal"/>
      <w:lvlText w:val="%4."/>
      <w:lvlJc w:val="left"/>
      <w:pPr>
        <w:ind w:left="2880" w:hanging="360"/>
      </w:pPr>
    </w:lvl>
    <w:lvl w:ilvl="4" w:tplc="42929010" w:tentative="1">
      <w:start w:val="1"/>
      <w:numFmt w:val="lowerLetter"/>
      <w:lvlText w:val="%5."/>
      <w:lvlJc w:val="left"/>
      <w:pPr>
        <w:ind w:left="3600" w:hanging="360"/>
      </w:pPr>
    </w:lvl>
    <w:lvl w:ilvl="5" w:tplc="42929010" w:tentative="1">
      <w:start w:val="1"/>
      <w:numFmt w:val="lowerRoman"/>
      <w:lvlText w:val="%6."/>
      <w:lvlJc w:val="right"/>
      <w:pPr>
        <w:ind w:left="4320" w:hanging="180"/>
      </w:pPr>
    </w:lvl>
    <w:lvl w:ilvl="6" w:tplc="42929010" w:tentative="1">
      <w:start w:val="1"/>
      <w:numFmt w:val="decimal"/>
      <w:lvlText w:val="%7."/>
      <w:lvlJc w:val="left"/>
      <w:pPr>
        <w:ind w:left="5040" w:hanging="360"/>
      </w:pPr>
    </w:lvl>
    <w:lvl w:ilvl="7" w:tplc="42929010" w:tentative="1">
      <w:start w:val="1"/>
      <w:numFmt w:val="lowerLetter"/>
      <w:lvlText w:val="%8."/>
      <w:lvlJc w:val="left"/>
      <w:pPr>
        <w:ind w:left="5760" w:hanging="360"/>
      </w:pPr>
    </w:lvl>
    <w:lvl w:ilvl="8" w:tplc="42929010" w:tentative="1">
      <w:start w:val="1"/>
      <w:numFmt w:val="lowerRoman"/>
      <w:lvlText w:val="%9."/>
      <w:lvlJc w:val="right"/>
      <w:pPr>
        <w:ind w:left="6480" w:hanging="180"/>
      </w:pPr>
    </w:lvl>
  </w:abstractNum>
  <w:abstractNum w:abstractNumId="32438165">
    <w:multiLevelType w:val="hybridMultilevel"/>
    <w:lvl w:ilvl="0" w:tplc="31561646">
      <w:start w:val="1"/>
      <w:numFmt w:val="decimal"/>
      <w:lvlText w:val="%1."/>
      <w:lvlJc w:val="left"/>
      <w:pPr>
        <w:ind w:left="720" w:hanging="360"/>
      </w:pPr>
    </w:lvl>
    <w:lvl w:ilvl="1" w:tplc="31561646" w:tentative="1">
      <w:start w:val="1"/>
      <w:numFmt w:val="lowerLetter"/>
      <w:lvlText w:val="%2."/>
      <w:lvlJc w:val="left"/>
      <w:pPr>
        <w:ind w:left="1440" w:hanging="360"/>
      </w:pPr>
    </w:lvl>
    <w:lvl w:ilvl="2" w:tplc="31561646" w:tentative="1">
      <w:start w:val="1"/>
      <w:numFmt w:val="lowerRoman"/>
      <w:lvlText w:val="%3."/>
      <w:lvlJc w:val="right"/>
      <w:pPr>
        <w:ind w:left="2160" w:hanging="180"/>
      </w:pPr>
    </w:lvl>
    <w:lvl w:ilvl="3" w:tplc="31561646" w:tentative="1">
      <w:start w:val="1"/>
      <w:numFmt w:val="decimal"/>
      <w:lvlText w:val="%4."/>
      <w:lvlJc w:val="left"/>
      <w:pPr>
        <w:ind w:left="2880" w:hanging="360"/>
      </w:pPr>
    </w:lvl>
    <w:lvl w:ilvl="4" w:tplc="31561646" w:tentative="1">
      <w:start w:val="1"/>
      <w:numFmt w:val="lowerLetter"/>
      <w:lvlText w:val="%5."/>
      <w:lvlJc w:val="left"/>
      <w:pPr>
        <w:ind w:left="3600" w:hanging="360"/>
      </w:pPr>
    </w:lvl>
    <w:lvl w:ilvl="5" w:tplc="31561646" w:tentative="1">
      <w:start w:val="1"/>
      <w:numFmt w:val="lowerRoman"/>
      <w:lvlText w:val="%6."/>
      <w:lvlJc w:val="right"/>
      <w:pPr>
        <w:ind w:left="4320" w:hanging="180"/>
      </w:pPr>
    </w:lvl>
    <w:lvl w:ilvl="6" w:tplc="31561646" w:tentative="1">
      <w:start w:val="1"/>
      <w:numFmt w:val="decimal"/>
      <w:lvlText w:val="%7."/>
      <w:lvlJc w:val="left"/>
      <w:pPr>
        <w:ind w:left="5040" w:hanging="360"/>
      </w:pPr>
    </w:lvl>
    <w:lvl w:ilvl="7" w:tplc="31561646" w:tentative="1">
      <w:start w:val="1"/>
      <w:numFmt w:val="lowerLetter"/>
      <w:lvlText w:val="%8."/>
      <w:lvlJc w:val="left"/>
      <w:pPr>
        <w:ind w:left="5760" w:hanging="360"/>
      </w:pPr>
    </w:lvl>
    <w:lvl w:ilvl="8" w:tplc="31561646" w:tentative="1">
      <w:start w:val="1"/>
      <w:numFmt w:val="lowerRoman"/>
      <w:lvlText w:val="%9."/>
      <w:lvlJc w:val="right"/>
      <w:pPr>
        <w:ind w:left="6480" w:hanging="180"/>
      </w:pPr>
    </w:lvl>
  </w:abstractNum>
  <w:abstractNum w:abstractNumId="32438164">
    <w:multiLevelType w:val="hybridMultilevel"/>
    <w:lvl w:ilvl="0" w:tplc="68995417">
      <w:start w:val="1"/>
      <w:numFmt w:val="decimal"/>
      <w:lvlText w:val="%1."/>
      <w:lvlJc w:val="left"/>
      <w:pPr>
        <w:ind w:left="720" w:hanging="360"/>
      </w:pPr>
    </w:lvl>
    <w:lvl w:ilvl="1" w:tplc="68995417" w:tentative="1">
      <w:start w:val="1"/>
      <w:numFmt w:val="lowerLetter"/>
      <w:lvlText w:val="%2."/>
      <w:lvlJc w:val="left"/>
      <w:pPr>
        <w:ind w:left="1440" w:hanging="360"/>
      </w:pPr>
    </w:lvl>
    <w:lvl w:ilvl="2" w:tplc="68995417" w:tentative="1">
      <w:start w:val="1"/>
      <w:numFmt w:val="lowerRoman"/>
      <w:lvlText w:val="%3."/>
      <w:lvlJc w:val="right"/>
      <w:pPr>
        <w:ind w:left="2160" w:hanging="180"/>
      </w:pPr>
    </w:lvl>
    <w:lvl w:ilvl="3" w:tplc="68995417" w:tentative="1">
      <w:start w:val="1"/>
      <w:numFmt w:val="decimal"/>
      <w:lvlText w:val="%4."/>
      <w:lvlJc w:val="left"/>
      <w:pPr>
        <w:ind w:left="2880" w:hanging="360"/>
      </w:pPr>
    </w:lvl>
    <w:lvl w:ilvl="4" w:tplc="68995417" w:tentative="1">
      <w:start w:val="1"/>
      <w:numFmt w:val="lowerLetter"/>
      <w:lvlText w:val="%5."/>
      <w:lvlJc w:val="left"/>
      <w:pPr>
        <w:ind w:left="3600" w:hanging="360"/>
      </w:pPr>
    </w:lvl>
    <w:lvl w:ilvl="5" w:tplc="68995417" w:tentative="1">
      <w:start w:val="1"/>
      <w:numFmt w:val="lowerRoman"/>
      <w:lvlText w:val="%6."/>
      <w:lvlJc w:val="right"/>
      <w:pPr>
        <w:ind w:left="4320" w:hanging="180"/>
      </w:pPr>
    </w:lvl>
    <w:lvl w:ilvl="6" w:tplc="68995417" w:tentative="1">
      <w:start w:val="1"/>
      <w:numFmt w:val="decimal"/>
      <w:lvlText w:val="%7."/>
      <w:lvlJc w:val="left"/>
      <w:pPr>
        <w:ind w:left="5040" w:hanging="360"/>
      </w:pPr>
    </w:lvl>
    <w:lvl w:ilvl="7" w:tplc="68995417" w:tentative="1">
      <w:start w:val="1"/>
      <w:numFmt w:val="lowerLetter"/>
      <w:lvlText w:val="%8."/>
      <w:lvlJc w:val="left"/>
      <w:pPr>
        <w:ind w:left="5760" w:hanging="360"/>
      </w:pPr>
    </w:lvl>
    <w:lvl w:ilvl="8" w:tplc="68995417" w:tentative="1">
      <w:start w:val="1"/>
      <w:numFmt w:val="lowerRoman"/>
      <w:lvlText w:val="%9."/>
      <w:lvlJc w:val="right"/>
      <w:pPr>
        <w:ind w:left="6480" w:hanging="180"/>
      </w:pPr>
    </w:lvl>
  </w:abstractNum>
  <w:abstractNum w:abstractNumId="32438163">
    <w:multiLevelType w:val="hybridMultilevel"/>
    <w:lvl w:ilvl="0" w:tplc="17011717">
      <w:start w:val="1"/>
      <w:numFmt w:val="decimal"/>
      <w:lvlText w:val="%1."/>
      <w:lvlJc w:val="left"/>
      <w:pPr>
        <w:ind w:left="720" w:hanging="360"/>
      </w:pPr>
    </w:lvl>
    <w:lvl w:ilvl="1" w:tplc="17011717" w:tentative="1">
      <w:start w:val="1"/>
      <w:numFmt w:val="lowerLetter"/>
      <w:lvlText w:val="%2."/>
      <w:lvlJc w:val="left"/>
      <w:pPr>
        <w:ind w:left="1440" w:hanging="360"/>
      </w:pPr>
    </w:lvl>
    <w:lvl w:ilvl="2" w:tplc="17011717" w:tentative="1">
      <w:start w:val="1"/>
      <w:numFmt w:val="lowerRoman"/>
      <w:lvlText w:val="%3."/>
      <w:lvlJc w:val="right"/>
      <w:pPr>
        <w:ind w:left="2160" w:hanging="180"/>
      </w:pPr>
    </w:lvl>
    <w:lvl w:ilvl="3" w:tplc="17011717" w:tentative="1">
      <w:start w:val="1"/>
      <w:numFmt w:val="decimal"/>
      <w:lvlText w:val="%4."/>
      <w:lvlJc w:val="left"/>
      <w:pPr>
        <w:ind w:left="2880" w:hanging="360"/>
      </w:pPr>
    </w:lvl>
    <w:lvl w:ilvl="4" w:tplc="17011717" w:tentative="1">
      <w:start w:val="1"/>
      <w:numFmt w:val="lowerLetter"/>
      <w:lvlText w:val="%5."/>
      <w:lvlJc w:val="left"/>
      <w:pPr>
        <w:ind w:left="3600" w:hanging="360"/>
      </w:pPr>
    </w:lvl>
    <w:lvl w:ilvl="5" w:tplc="17011717" w:tentative="1">
      <w:start w:val="1"/>
      <w:numFmt w:val="lowerRoman"/>
      <w:lvlText w:val="%6."/>
      <w:lvlJc w:val="right"/>
      <w:pPr>
        <w:ind w:left="4320" w:hanging="180"/>
      </w:pPr>
    </w:lvl>
    <w:lvl w:ilvl="6" w:tplc="17011717" w:tentative="1">
      <w:start w:val="1"/>
      <w:numFmt w:val="decimal"/>
      <w:lvlText w:val="%7."/>
      <w:lvlJc w:val="left"/>
      <w:pPr>
        <w:ind w:left="5040" w:hanging="360"/>
      </w:pPr>
    </w:lvl>
    <w:lvl w:ilvl="7" w:tplc="17011717" w:tentative="1">
      <w:start w:val="1"/>
      <w:numFmt w:val="lowerLetter"/>
      <w:lvlText w:val="%8."/>
      <w:lvlJc w:val="left"/>
      <w:pPr>
        <w:ind w:left="5760" w:hanging="360"/>
      </w:pPr>
    </w:lvl>
    <w:lvl w:ilvl="8" w:tplc="17011717" w:tentative="1">
      <w:start w:val="1"/>
      <w:numFmt w:val="lowerRoman"/>
      <w:lvlText w:val="%9."/>
      <w:lvlJc w:val="right"/>
      <w:pPr>
        <w:ind w:left="6480" w:hanging="180"/>
      </w:pPr>
    </w:lvl>
  </w:abstractNum>
  <w:abstractNum w:abstractNumId="32438162">
    <w:multiLevelType w:val="hybridMultilevel"/>
    <w:lvl w:ilvl="0" w:tplc="33832273">
      <w:start w:val="1"/>
      <w:numFmt w:val="decimal"/>
      <w:lvlText w:val="%1."/>
      <w:lvlJc w:val="left"/>
      <w:pPr>
        <w:ind w:left="720" w:hanging="360"/>
      </w:pPr>
    </w:lvl>
    <w:lvl w:ilvl="1" w:tplc="33832273" w:tentative="1">
      <w:start w:val="1"/>
      <w:numFmt w:val="lowerLetter"/>
      <w:lvlText w:val="%2."/>
      <w:lvlJc w:val="left"/>
      <w:pPr>
        <w:ind w:left="1440" w:hanging="360"/>
      </w:pPr>
    </w:lvl>
    <w:lvl w:ilvl="2" w:tplc="33832273" w:tentative="1">
      <w:start w:val="1"/>
      <w:numFmt w:val="lowerRoman"/>
      <w:lvlText w:val="%3."/>
      <w:lvlJc w:val="right"/>
      <w:pPr>
        <w:ind w:left="2160" w:hanging="180"/>
      </w:pPr>
    </w:lvl>
    <w:lvl w:ilvl="3" w:tplc="33832273" w:tentative="1">
      <w:start w:val="1"/>
      <w:numFmt w:val="decimal"/>
      <w:lvlText w:val="%4."/>
      <w:lvlJc w:val="left"/>
      <w:pPr>
        <w:ind w:left="2880" w:hanging="360"/>
      </w:pPr>
    </w:lvl>
    <w:lvl w:ilvl="4" w:tplc="33832273" w:tentative="1">
      <w:start w:val="1"/>
      <w:numFmt w:val="lowerLetter"/>
      <w:lvlText w:val="%5."/>
      <w:lvlJc w:val="left"/>
      <w:pPr>
        <w:ind w:left="3600" w:hanging="360"/>
      </w:pPr>
    </w:lvl>
    <w:lvl w:ilvl="5" w:tplc="33832273" w:tentative="1">
      <w:start w:val="1"/>
      <w:numFmt w:val="lowerRoman"/>
      <w:lvlText w:val="%6."/>
      <w:lvlJc w:val="right"/>
      <w:pPr>
        <w:ind w:left="4320" w:hanging="180"/>
      </w:pPr>
    </w:lvl>
    <w:lvl w:ilvl="6" w:tplc="33832273" w:tentative="1">
      <w:start w:val="1"/>
      <w:numFmt w:val="decimal"/>
      <w:lvlText w:val="%7."/>
      <w:lvlJc w:val="left"/>
      <w:pPr>
        <w:ind w:left="5040" w:hanging="360"/>
      </w:pPr>
    </w:lvl>
    <w:lvl w:ilvl="7" w:tplc="33832273" w:tentative="1">
      <w:start w:val="1"/>
      <w:numFmt w:val="lowerLetter"/>
      <w:lvlText w:val="%8."/>
      <w:lvlJc w:val="left"/>
      <w:pPr>
        <w:ind w:left="5760" w:hanging="360"/>
      </w:pPr>
    </w:lvl>
    <w:lvl w:ilvl="8" w:tplc="33832273" w:tentative="1">
      <w:start w:val="1"/>
      <w:numFmt w:val="lowerRoman"/>
      <w:lvlText w:val="%9."/>
      <w:lvlJc w:val="right"/>
      <w:pPr>
        <w:ind w:left="6480" w:hanging="180"/>
      </w:pPr>
    </w:lvl>
  </w:abstractNum>
  <w:abstractNum w:abstractNumId="32438161">
    <w:multiLevelType w:val="hybridMultilevel"/>
    <w:lvl w:ilvl="0" w:tplc="19423167">
      <w:start w:val="1"/>
      <w:numFmt w:val="decimal"/>
      <w:lvlText w:val="%1."/>
      <w:lvlJc w:val="left"/>
      <w:pPr>
        <w:ind w:left="720" w:hanging="360"/>
      </w:pPr>
    </w:lvl>
    <w:lvl w:ilvl="1" w:tplc="19423167" w:tentative="1">
      <w:start w:val="1"/>
      <w:numFmt w:val="lowerLetter"/>
      <w:lvlText w:val="%2."/>
      <w:lvlJc w:val="left"/>
      <w:pPr>
        <w:ind w:left="1440" w:hanging="360"/>
      </w:pPr>
    </w:lvl>
    <w:lvl w:ilvl="2" w:tplc="19423167" w:tentative="1">
      <w:start w:val="1"/>
      <w:numFmt w:val="lowerRoman"/>
      <w:lvlText w:val="%3."/>
      <w:lvlJc w:val="right"/>
      <w:pPr>
        <w:ind w:left="2160" w:hanging="180"/>
      </w:pPr>
    </w:lvl>
    <w:lvl w:ilvl="3" w:tplc="19423167" w:tentative="1">
      <w:start w:val="1"/>
      <w:numFmt w:val="decimal"/>
      <w:lvlText w:val="%4."/>
      <w:lvlJc w:val="left"/>
      <w:pPr>
        <w:ind w:left="2880" w:hanging="360"/>
      </w:pPr>
    </w:lvl>
    <w:lvl w:ilvl="4" w:tplc="19423167" w:tentative="1">
      <w:start w:val="1"/>
      <w:numFmt w:val="lowerLetter"/>
      <w:lvlText w:val="%5."/>
      <w:lvlJc w:val="left"/>
      <w:pPr>
        <w:ind w:left="3600" w:hanging="360"/>
      </w:pPr>
    </w:lvl>
    <w:lvl w:ilvl="5" w:tplc="19423167" w:tentative="1">
      <w:start w:val="1"/>
      <w:numFmt w:val="lowerRoman"/>
      <w:lvlText w:val="%6."/>
      <w:lvlJc w:val="right"/>
      <w:pPr>
        <w:ind w:left="4320" w:hanging="180"/>
      </w:pPr>
    </w:lvl>
    <w:lvl w:ilvl="6" w:tplc="19423167" w:tentative="1">
      <w:start w:val="1"/>
      <w:numFmt w:val="decimal"/>
      <w:lvlText w:val="%7."/>
      <w:lvlJc w:val="left"/>
      <w:pPr>
        <w:ind w:left="5040" w:hanging="360"/>
      </w:pPr>
    </w:lvl>
    <w:lvl w:ilvl="7" w:tplc="19423167" w:tentative="1">
      <w:start w:val="1"/>
      <w:numFmt w:val="lowerLetter"/>
      <w:lvlText w:val="%8."/>
      <w:lvlJc w:val="left"/>
      <w:pPr>
        <w:ind w:left="5760" w:hanging="360"/>
      </w:pPr>
    </w:lvl>
    <w:lvl w:ilvl="8" w:tplc="19423167" w:tentative="1">
      <w:start w:val="1"/>
      <w:numFmt w:val="lowerRoman"/>
      <w:lvlText w:val="%9."/>
      <w:lvlJc w:val="right"/>
      <w:pPr>
        <w:ind w:left="6480" w:hanging="180"/>
      </w:pPr>
    </w:lvl>
  </w:abstractNum>
  <w:abstractNum w:abstractNumId="32438160">
    <w:multiLevelType w:val="hybridMultilevel"/>
    <w:lvl w:ilvl="0" w:tplc="18246656">
      <w:start w:val="1"/>
      <w:numFmt w:val="decimal"/>
      <w:lvlText w:val="%1."/>
      <w:lvlJc w:val="left"/>
      <w:pPr>
        <w:ind w:left="720" w:hanging="360"/>
      </w:pPr>
    </w:lvl>
    <w:lvl w:ilvl="1" w:tplc="18246656" w:tentative="1">
      <w:start w:val="1"/>
      <w:numFmt w:val="lowerLetter"/>
      <w:lvlText w:val="%2."/>
      <w:lvlJc w:val="left"/>
      <w:pPr>
        <w:ind w:left="1440" w:hanging="360"/>
      </w:pPr>
    </w:lvl>
    <w:lvl w:ilvl="2" w:tplc="18246656" w:tentative="1">
      <w:start w:val="1"/>
      <w:numFmt w:val="lowerRoman"/>
      <w:lvlText w:val="%3."/>
      <w:lvlJc w:val="right"/>
      <w:pPr>
        <w:ind w:left="2160" w:hanging="180"/>
      </w:pPr>
    </w:lvl>
    <w:lvl w:ilvl="3" w:tplc="18246656" w:tentative="1">
      <w:start w:val="1"/>
      <w:numFmt w:val="decimal"/>
      <w:lvlText w:val="%4."/>
      <w:lvlJc w:val="left"/>
      <w:pPr>
        <w:ind w:left="2880" w:hanging="360"/>
      </w:pPr>
    </w:lvl>
    <w:lvl w:ilvl="4" w:tplc="18246656" w:tentative="1">
      <w:start w:val="1"/>
      <w:numFmt w:val="lowerLetter"/>
      <w:lvlText w:val="%5."/>
      <w:lvlJc w:val="left"/>
      <w:pPr>
        <w:ind w:left="3600" w:hanging="360"/>
      </w:pPr>
    </w:lvl>
    <w:lvl w:ilvl="5" w:tplc="18246656" w:tentative="1">
      <w:start w:val="1"/>
      <w:numFmt w:val="lowerRoman"/>
      <w:lvlText w:val="%6."/>
      <w:lvlJc w:val="right"/>
      <w:pPr>
        <w:ind w:left="4320" w:hanging="180"/>
      </w:pPr>
    </w:lvl>
    <w:lvl w:ilvl="6" w:tplc="18246656" w:tentative="1">
      <w:start w:val="1"/>
      <w:numFmt w:val="decimal"/>
      <w:lvlText w:val="%7."/>
      <w:lvlJc w:val="left"/>
      <w:pPr>
        <w:ind w:left="5040" w:hanging="360"/>
      </w:pPr>
    </w:lvl>
    <w:lvl w:ilvl="7" w:tplc="18246656" w:tentative="1">
      <w:start w:val="1"/>
      <w:numFmt w:val="lowerLetter"/>
      <w:lvlText w:val="%8."/>
      <w:lvlJc w:val="left"/>
      <w:pPr>
        <w:ind w:left="5760" w:hanging="360"/>
      </w:pPr>
    </w:lvl>
    <w:lvl w:ilvl="8" w:tplc="18246656" w:tentative="1">
      <w:start w:val="1"/>
      <w:numFmt w:val="lowerRoman"/>
      <w:lvlText w:val="%9."/>
      <w:lvlJc w:val="right"/>
      <w:pPr>
        <w:ind w:left="6480" w:hanging="180"/>
      </w:pPr>
    </w:lvl>
  </w:abstractNum>
  <w:abstractNum w:abstractNumId="32438159">
    <w:multiLevelType w:val="hybridMultilevel"/>
    <w:lvl w:ilvl="0" w:tplc="46292407">
      <w:start w:val="1"/>
      <w:numFmt w:val="decimal"/>
      <w:lvlText w:val="%1."/>
      <w:lvlJc w:val="left"/>
      <w:pPr>
        <w:ind w:left="720" w:hanging="360"/>
      </w:pPr>
    </w:lvl>
    <w:lvl w:ilvl="1" w:tplc="46292407" w:tentative="1">
      <w:start w:val="1"/>
      <w:numFmt w:val="lowerLetter"/>
      <w:lvlText w:val="%2."/>
      <w:lvlJc w:val="left"/>
      <w:pPr>
        <w:ind w:left="1440" w:hanging="360"/>
      </w:pPr>
    </w:lvl>
    <w:lvl w:ilvl="2" w:tplc="46292407" w:tentative="1">
      <w:start w:val="1"/>
      <w:numFmt w:val="lowerRoman"/>
      <w:lvlText w:val="%3."/>
      <w:lvlJc w:val="right"/>
      <w:pPr>
        <w:ind w:left="2160" w:hanging="180"/>
      </w:pPr>
    </w:lvl>
    <w:lvl w:ilvl="3" w:tplc="46292407" w:tentative="1">
      <w:start w:val="1"/>
      <w:numFmt w:val="decimal"/>
      <w:lvlText w:val="%4."/>
      <w:lvlJc w:val="left"/>
      <w:pPr>
        <w:ind w:left="2880" w:hanging="360"/>
      </w:pPr>
    </w:lvl>
    <w:lvl w:ilvl="4" w:tplc="46292407" w:tentative="1">
      <w:start w:val="1"/>
      <w:numFmt w:val="lowerLetter"/>
      <w:lvlText w:val="%5."/>
      <w:lvlJc w:val="left"/>
      <w:pPr>
        <w:ind w:left="3600" w:hanging="360"/>
      </w:pPr>
    </w:lvl>
    <w:lvl w:ilvl="5" w:tplc="46292407" w:tentative="1">
      <w:start w:val="1"/>
      <w:numFmt w:val="lowerRoman"/>
      <w:lvlText w:val="%6."/>
      <w:lvlJc w:val="right"/>
      <w:pPr>
        <w:ind w:left="4320" w:hanging="180"/>
      </w:pPr>
    </w:lvl>
    <w:lvl w:ilvl="6" w:tplc="46292407" w:tentative="1">
      <w:start w:val="1"/>
      <w:numFmt w:val="decimal"/>
      <w:lvlText w:val="%7."/>
      <w:lvlJc w:val="left"/>
      <w:pPr>
        <w:ind w:left="5040" w:hanging="360"/>
      </w:pPr>
    </w:lvl>
    <w:lvl w:ilvl="7" w:tplc="46292407" w:tentative="1">
      <w:start w:val="1"/>
      <w:numFmt w:val="lowerLetter"/>
      <w:lvlText w:val="%8."/>
      <w:lvlJc w:val="left"/>
      <w:pPr>
        <w:ind w:left="5760" w:hanging="360"/>
      </w:pPr>
    </w:lvl>
    <w:lvl w:ilvl="8" w:tplc="46292407" w:tentative="1">
      <w:start w:val="1"/>
      <w:numFmt w:val="lowerRoman"/>
      <w:lvlText w:val="%9."/>
      <w:lvlJc w:val="right"/>
      <w:pPr>
        <w:ind w:left="6480" w:hanging="180"/>
      </w:pPr>
    </w:lvl>
  </w:abstractNum>
  <w:abstractNum w:abstractNumId="32438158">
    <w:multiLevelType w:val="hybridMultilevel"/>
    <w:lvl w:ilvl="0" w:tplc="78603753">
      <w:start w:val="1"/>
      <w:numFmt w:val="decimal"/>
      <w:lvlText w:val="%1."/>
      <w:lvlJc w:val="left"/>
      <w:pPr>
        <w:ind w:left="720" w:hanging="360"/>
      </w:pPr>
    </w:lvl>
    <w:lvl w:ilvl="1" w:tplc="78603753" w:tentative="1">
      <w:start w:val="1"/>
      <w:numFmt w:val="lowerLetter"/>
      <w:lvlText w:val="%2."/>
      <w:lvlJc w:val="left"/>
      <w:pPr>
        <w:ind w:left="1440" w:hanging="360"/>
      </w:pPr>
    </w:lvl>
    <w:lvl w:ilvl="2" w:tplc="78603753" w:tentative="1">
      <w:start w:val="1"/>
      <w:numFmt w:val="lowerRoman"/>
      <w:lvlText w:val="%3."/>
      <w:lvlJc w:val="right"/>
      <w:pPr>
        <w:ind w:left="2160" w:hanging="180"/>
      </w:pPr>
    </w:lvl>
    <w:lvl w:ilvl="3" w:tplc="78603753" w:tentative="1">
      <w:start w:val="1"/>
      <w:numFmt w:val="decimal"/>
      <w:lvlText w:val="%4."/>
      <w:lvlJc w:val="left"/>
      <w:pPr>
        <w:ind w:left="2880" w:hanging="360"/>
      </w:pPr>
    </w:lvl>
    <w:lvl w:ilvl="4" w:tplc="78603753" w:tentative="1">
      <w:start w:val="1"/>
      <w:numFmt w:val="lowerLetter"/>
      <w:lvlText w:val="%5."/>
      <w:lvlJc w:val="left"/>
      <w:pPr>
        <w:ind w:left="3600" w:hanging="360"/>
      </w:pPr>
    </w:lvl>
    <w:lvl w:ilvl="5" w:tplc="78603753" w:tentative="1">
      <w:start w:val="1"/>
      <w:numFmt w:val="lowerRoman"/>
      <w:lvlText w:val="%6."/>
      <w:lvlJc w:val="right"/>
      <w:pPr>
        <w:ind w:left="4320" w:hanging="180"/>
      </w:pPr>
    </w:lvl>
    <w:lvl w:ilvl="6" w:tplc="78603753" w:tentative="1">
      <w:start w:val="1"/>
      <w:numFmt w:val="decimal"/>
      <w:lvlText w:val="%7."/>
      <w:lvlJc w:val="left"/>
      <w:pPr>
        <w:ind w:left="5040" w:hanging="360"/>
      </w:pPr>
    </w:lvl>
    <w:lvl w:ilvl="7" w:tplc="78603753" w:tentative="1">
      <w:start w:val="1"/>
      <w:numFmt w:val="lowerLetter"/>
      <w:lvlText w:val="%8."/>
      <w:lvlJc w:val="left"/>
      <w:pPr>
        <w:ind w:left="5760" w:hanging="360"/>
      </w:pPr>
    </w:lvl>
    <w:lvl w:ilvl="8" w:tplc="78603753" w:tentative="1">
      <w:start w:val="1"/>
      <w:numFmt w:val="lowerRoman"/>
      <w:lvlText w:val="%9."/>
      <w:lvlJc w:val="right"/>
      <w:pPr>
        <w:ind w:left="6480" w:hanging="180"/>
      </w:pPr>
    </w:lvl>
  </w:abstractNum>
  <w:abstractNum w:abstractNumId="32438157">
    <w:multiLevelType w:val="hybridMultilevel"/>
    <w:lvl w:ilvl="0" w:tplc="31035389">
      <w:start w:val="1"/>
      <w:numFmt w:val="decimal"/>
      <w:lvlText w:val="%1."/>
      <w:lvlJc w:val="left"/>
      <w:pPr>
        <w:ind w:left="720" w:hanging="360"/>
      </w:pPr>
    </w:lvl>
    <w:lvl w:ilvl="1" w:tplc="31035389" w:tentative="1">
      <w:start w:val="1"/>
      <w:numFmt w:val="lowerLetter"/>
      <w:lvlText w:val="%2."/>
      <w:lvlJc w:val="left"/>
      <w:pPr>
        <w:ind w:left="1440" w:hanging="360"/>
      </w:pPr>
    </w:lvl>
    <w:lvl w:ilvl="2" w:tplc="31035389" w:tentative="1">
      <w:start w:val="1"/>
      <w:numFmt w:val="lowerRoman"/>
      <w:lvlText w:val="%3."/>
      <w:lvlJc w:val="right"/>
      <w:pPr>
        <w:ind w:left="2160" w:hanging="180"/>
      </w:pPr>
    </w:lvl>
    <w:lvl w:ilvl="3" w:tplc="31035389" w:tentative="1">
      <w:start w:val="1"/>
      <w:numFmt w:val="decimal"/>
      <w:lvlText w:val="%4."/>
      <w:lvlJc w:val="left"/>
      <w:pPr>
        <w:ind w:left="2880" w:hanging="360"/>
      </w:pPr>
    </w:lvl>
    <w:lvl w:ilvl="4" w:tplc="31035389" w:tentative="1">
      <w:start w:val="1"/>
      <w:numFmt w:val="lowerLetter"/>
      <w:lvlText w:val="%5."/>
      <w:lvlJc w:val="left"/>
      <w:pPr>
        <w:ind w:left="3600" w:hanging="360"/>
      </w:pPr>
    </w:lvl>
    <w:lvl w:ilvl="5" w:tplc="31035389" w:tentative="1">
      <w:start w:val="1"/>
      <w:numFmt w:val="lowerRoman"/>
      <w:lvlText w:val="%6."/>
      <w:lvlJc w:val="right"/>
      <w:pPr>
        <w:ind w:left="4320" w:hanging="180"/>
      </w:pPr>
    </w:lvl>
    <w:lvl w:ilvl="6" w:tplc="31035389" w:tentative="1">
      <w:start w:val="1"/>
      <w:numFmt w:val="decimal"/>
      <w:lvlText w:val="%7."/>
      <w:lvlJc w:val="left"/>
      <w:pPr>
        <w:ind w:left="5040" w:hanging="360"/>
      </w:pPr>
    </w:lvl>
    <w:lvl w:ilvl="7" w:tplc="31035389" w:tentative="1">
      <w:start w:val="1"/>
      <w:numFmt w:val="lowerLetter"/>
      <w:lvlText w:val="%8."/>
      <w:lvlJc w:val="left"/>
      <w:pPr>
        <w:ind w:left="5760" w:hanging="360"/>
      </w:pPr>
    </w:lvl>
    <w:lvl w:ilvl="8" w:tplc="31035389" w:tentative="1">
      <w:start w:val="1"/>
      <w:numFmt w:val="lowerRoman"/>
      <w:lvlText w:val="%9."/>
      <w:lvlJc w:val="right"/>
      <w:pPr>
        <w:ind w:left="6480" w:hanging="180"/>
      </w:pPr>
    </w:lvl>
  </w:abstractNum>
  <w:abstractNum w:abstractNumId="32438156">
    <w:multiLevelType w:val="hybridMultilevel"/>
    <w:lvl w:ilvl="0" w:tplc="79779067">
      <w:start w:val="1"/>
      <w:numFmt w:val="decimal"/>
      <w:lvlText w:val="%1."/>
      <w:lvlJc w:val="left"/>
      <w:pPr>
        <w:ind w:left="720" w:hanging="360"/>
      </w:pPr>
    </w:lvl>
    <w:lvl w:ilvl="1" w:tplc="79779067" w:tentative="1">
      <w:start w:val="1"/>
      <w:numFmt w:val="lowerLetter"/>
      <w:lvlText w:val="%2."/>
      <w:lvlJc w:val="left"/>
      <w:pPr>
        <w:ind w:left="1440" w:hanging="360"/>
      </w:pPr>
    </w:lvl>
    <w:lvl w:ilvl="2" w:tplc="79779067" w:tentative="1">
      <w:start w:val="1"/>
      <w:numFmt w:val="lowerRoman"/>
      <w:lvlText w:val="%3."/>
      <w:lvlJc w:val="right"/>
      <w:pPr>
        <w:ind w:left="2160" w:hanging="180"/>
      </w:pPr>
    </w:lvl>
    <w:lvl w:ilvl="3" w:tplc="79779067" w:tentative="1">
      <w:start w:val="1"/>
      <w:numFmt w:val="decimal"/>
      <w:lvlText w:val="%4."/>
      <w:lvlJc w:val="left"/>
      <w:pPr>
        <w:ind w:left="2880" w:hanging="360"/>
      </w:pPr>
    </w:lvl>
    <w:lvl w:ilvl="4" w:tplc="79779067" w:tentative="1">
      <w:start w:val="1"/>
      <w:numFmt w:val="lowerLetter"/>
      <w:lvlText w:val="%5."/>
      <w:lvlJc w:val="left"/>
      <w:pPr>
        <w:ind w:left="3600" w:hanging="360"/>
      </w:pPr>
    </w:lvl>
    <w:lvl w:ilvl="5" w:tplc="79779067" w:tentative="1">
      <w:start w:val="1"/>
      <w:numFmt w:val="lowerRoman"/>
      <w:lvlText w:val="%6."/>
      <w:lvlJc w:val="right"/>
      <w:pPr>
        <w:ind w:left="4320" w:hanging="180"/>
      </w:pPr>
    </w:lvl>
    <w:lvl w:ilvl="6" w:tplc="79779067" w:tentative="1">
      <w:start w:val="1"/>
      <w:numFmt w:val="decimal"/>
      <w:lvlText w:val="%7."/>
      <w:lvlJc w:val="left"/>
      <w:pPr>
        <w:ind w:left="5040" w:hanging="360"/>
      </w:pPr>
    </w:lvl>
    <w:lvl w:ilvl="7" w:tplc="79779067" w:tentative="1">
      <w:start w:val="1"/>
      <w:numFmt w:val="lowerLetter"/>
      <w:lvlText w:val="%8."/>
      <w:lvlJc w:val="left"/>
      <w:pPr>
        <w:ind w:left="5760" w:hanging="360"/>
      </w:pPr>
    </w:lvl>
    <w:lvl w:ilvl="8" w:tplc="79779067" w:tentative="1">
      <w:start w:val="1"/>
      <w:numFmt w:val="lowerRoman"/>
      <w:lvlText w:val="%9."/>
      <w:lvlJc w:val="right"/>
      <w:pPr>
        <w:ind w:left="6480" w:hanging="180"/>
      </w:pPr>
    </w:lvl>
  </w:abstractNum>
  <w:abstractNum w:abstractNumId="32438155">
    <w:multiLevelType w:val="hybridMultilevel"/>
    <w:lvl w:ilvl="0" w:tplc="67286724">
      <w:start w:val="1"/>
      <w:numFmt w:val="decimal"/>
      <w:lvlText w:val="%1."/>
      <w:lvlJc w:val="left"/>
      <w:pPr>
        <w:ind w:left="720" w:hanging="360"/>
      </w:pPr>
    </w:lvl>
    <w:lvl w:ilvl="1" w:tplc="67286724" w:tentative="1">
      <w:start w:val="1"/>
      <w:numFmt w:val="lowerLetter"/>
      <w:lvlText w:val="%2."/>
      <w:lvlJc w:val="left"/>
      <w:pPr>
        <w:ind w:left="1440" w:hanging="360"/>
      </w:pPr>
    </w:lvl>
    <w:lvl w:ilvl="2" w:tplc="67286724" w:tentative="1">
      <w:start w:val="1"/>
      <w:numFmt w:val="lowerRoman"/>
      <w:lvlText w:val="%3."/>
      <w:lvlJc w:val="right"/>
      <w:pPr>
        <w:ind w:left="2160" w:hanging="180"/>
      </w:pPr>
    </w:lvl>
    <w:lvl w:ilvl="3" w:tplc="67286724" w:tentative="1">
      <w:start w:val="1"/>
      <w:numFmt w:val="decimal"/>
      <w:lvlText w:val="%4."/>
      <w:lvlJc w:val="left"/>
      <w:pPr>
        <w:ind w:left="2880" w:hanging="360"/>
      </w:pPr>
    </w:lvl>
    <w:lvl w:ilvl="4" w:tplc="67286724" w:tentative="1">
      <w:start w:val="1"/>
      <w:numFmt w:val="lowerLetter"/>
      <w:lvlText w:val="%5."/>
      <w:lvlJc w:val="left"/>
      <w:pPr>
        <w:ind w:left="3600" w:hanging="360"/>
      </w:pPr>
    </w:lvl>
    <w:lvl w:ilvl="5" w:tplc="67286724" w:tentative="1">
      <w:start w:val="1"/>
      <w:numFmt w:val="lowerRoman"/>
      <w:lvlText w:val="%6."/>
      <w:lvlJc w:val="right"/>
      <w:pPr>
        <w:ind w:left="4320" w:hanging="180"/>
      </w:pPr>
    </w:lvl>
    <w:lvl w:ilvl="6" w:tplc="67286724" w:tentative="1">
      <w:start w:val="1"/>
      <w:numFmt w:val="decimal"/>
      <w:lvlText w:val="%7."/>
      <w:lvlJc w:val="left"/>
      <w:pPr>
        <w:ind w:left="5040" w:hanging="360"/>
      </w:pPr>
    </w:lvl>
    <w:lvl w:ilvl="7" w:tplc="67286724" w:tentative="1">
      <w:start w:val="1"/>
      <w:numFmt w:val="lowerLetter"/>
      <w:lvlText w:val="%8."/>
      <w:lvlJc w:val="left"/>
      <w:pPr>
        <w:ind w:left="5760" w:hanging="360"/>
      </w:pPr>
    </w:lvl>
    <w:lvl w:ilvl="8" w:tplc="67286724" w:tentative="1">
      <w:start w:val="1"/>
      <w:numFmt w:val="lowerRoman"/>
      <w:lvlText w:val="%9."/>
      <w:lvlJc w:val="right"/>
      <w:pPr>
        <w:ind w:left="6480" w:hanging="180"/>
      </w:pPr>
    </w:lvl>
  </w:abstractNum>
  <w:abstractNum w:abstractNumId="32438154">
    <w:multiLevelType w:val="hybridMultilevel"/>
    <w:lvl w:ilvl="0" w:tplc="69420747">
      <w:start w:val="1"/>
      <w:numFmt w:val="decimal"/>
      <w:lvlText w:val="%1."/>
      <w:lvlJc w:val="left"/>
      <w:pPr>
        <w:ind w:left="720" w:hanging="360"/>
      </w:pPr>
    </w:lvl>
    <w:lvl w:ilvl="1" w:tplc="69420747" w:tentative="1">
      <w:start w:val="1"/>
      <w:numFmt w:val="lowerLetter"/>
      <w:lvlText w:val="%2."/>
      <w:lvlJc w:val="left"/>
      <w:pPr>
        <w:ind w:left="1440" w:hanging="360"/>
      </w:pPr>
    </w:lvl>
    <w:lvl w:ilvl="2" w:tplc="69420747" w:tentative="1">
      <w:start w:val="1"/>
      <w:numFmt w:val="lowerRoman"/>
      <w:lvlText w:val="%3."/>
      <w:lvlJc w:val="right"/>
      <w:pPr>
        <w:ind w:left="2160" w:hanging="180"/>
      </w:pPr>
    </w:lvl>
    <w:lvl w:ilvl="3" w:tplc="69420747" w:tentative="1">
      <w:start w:val="1"/>
      <w:numFmt w:val="decimal"/>
      <w:lvlText w:val="%4."/>
      <w:lvlJc w:val="left"/>
      <w:pPr>
        <w:ind w:left="2880" w:hanging="360"/>
      </w:pPr>
    </w:lvl>
    <w:lvl w:ilvl="4" w:tplc="69420747" w:tentative="1">
      <w:start w:val="1"/>
      <w:numFmt w:val="lowerLetter"/>
      <w:lvlText w:val="%5."/>
      <w:lvlJc w:val="left"/>
      <w:pPr>
        <w:ind w:left="3600" w:hanging="360"/>
      </w:pPr>
    </w:lvl>
    <w:lvl w:ilvl="5" w:tplc="69420747" w:tentative="1">
      <w:start w:val="1"/>
      <w:numFmt w:val="lowerRoman"/>
      <w:lvlText w:val="%6."/>
      <w:lvlJc w:val="right"/>
      <w:pPr>
        <w:ind w:left="4320" w:hanging="180"/>
      </w:pPr>
    </w:lvl>
    <w:lvl w:ilvl="6" w:tplc="69420747" w:tentative="1">
      <w:start w:val="1"/>
      <w:numFmt w:val="decimal"/>
      <w:lvlText w:val="%7."/>
      <w:lvlJc w:val="left"/>
      <w:pPr>
        <w:ind w:left="5040" w:hanging="360"/>
      </w:pPr>
    </w:lvl>
    <w:lvl w:ilvl="7" w:tplc="69420747" w:tentative="1">
      <w:start w:val="1"/>
      <w:numFmt w:val="lowerLetter"/>
      <w:lvlText w:val="%8."/>
      <w:lvlJc w:val="left"/>
      <w:pPr>
        <w:ind w:left="5760" w:hanging="360"/>
      </w:pPr>
    </w:lvl>
    <w:lvl w:ilvl="8" w:tplc="69420747" w:tentative="1">
      <w:start w:val="1"/>
      <w:numFmt w:val="lowerRoman"/>
      <w:lvlText w:val="%9."/>
      <w:lvlJc w:val="right"/>
      <w:pPr>
        <w:ind w:left="6480" w:hanging="180"/>
      </w:pPr>
    </w:lvl>
  </w:abstractNum>
  <w:abstractNum w:abstractNumId="32438153">
    <w:multiLevelType w:val="hybridMultilevel"/>
    <w:lvl w:ilvl="0" w:tplc="52100735">
      <w:start w:val="1"/>
      <w:numFmt w:val="decimal"/>
      <w:lvlText w:val="%1."/>
      <w:lvlJc w:val="left"/>
      <w:pPr>
        <w:ind w:left="720" w:hanging="360"/>
      </w:pPr>
    </w:lvl>
    <w:lvl w:ilvl="1" w:tplc="52100735" w:tentative="1">
      <w:start w:val="1"/>
      <w:numFmt w:val="lowerLetter"/>
      <w:lvlText w:val="%2."/>
      <w:lvlJc w:val="left"/>
      <w:pPr>
        <w:ind w:left="1440" w:hanging="360"/>
      </w:pPr>
    </w:lvl>
    <w:lvl w:ilvl="2" w:tplc="52100735" w:tentative="1">
      <w:start w:val="1"/>
      <w:numFmt w:val="lowerRoman"/>
      <w:lvlText w:val="%3."/>
      <w:lvlJc w:val="right"/>
      <w:pPr>
        <w:ind w:left="2160" w:hanging="180"/>
      </w:pPr>
    </w:lvl>
    <w:lvl w:ilvl="3" w:tplc="52100735" w:tentative="1">
      <w:start w:val="1"/>
      <w:numFmt w:val="decimal"/>
      <w:lvlText w:val="%4."/>
      <w:lvlJc w:val="left"/>
      <w:pPr>
        <w:ind w:left="2880" w:hanging="360"/>
      </w:pPr>
    </w:lvl>
    <w:lvl w:ilvl="4" w:tplc="52100735" w:tentative="1">
      <w:start w:val="1"/>
      <w:numFmt w:val="lowerLetter"/>
      <w:lvlText w:val="%5."/>
      <w:lvlJc w:val="left"/>
      <w:pPr>
        <w:ind w:left="3600" w:hanging="360"/>
      </w:pPr>
    </w:lvl>
    <w:lvl w:ilvl="5" w:tplc="52100735" w:tentative="1">
      <w:start w:val="1"/>
      <w:numFmt w:val="lowerRoman"/>
      <w:lvlText w:val="%6."/>
      <w:lvlJc w:val="right"/>
      <w:pPr>
        <w:ind w:left="4320" w:hanging="180"/>
      </w:pPr>
    </w:lvl>
    <w:lvl w:ilvl="6" w:tplc="52100735" w:tentative="1">
      <w:start w:val="1"/>
      <w:numFmt w:val="decimal"/>
      <w:lvlText w:val="%7."/>
      <w:lvlJc w:val="left"/>
      <w:pPr>
        <w:ind w:left="5040" w:hanging="360"/>
      </w:pPr>
    </w:lvl>
    <w:lvl w:ilvl="7" w:tplc="52100735" w:tentative="1">
      <w:start w:val="1"/>
      <w:numFmt w:val="lowerLetter"/>
      <w:lvlText w:val="%8."/>
      <w:lvlJc w:val="left"/>
      <w:pPr>
        <w:ind w:left="5760" w:hanging="360"/>
      </w:pPr>
    </w:lvl>
    <w:lvl w:ilvl="8" w:tplc="52100735" w:tentative="1">
      <w:start w:val="1"/>
      <w:numFmt w:val="lowerRoman"/>
      <w:lvlText w:val="%9."/>
      <w:lvlJc w:val="right"/>
      <w:pPr>
        <w:ind w:left="6480" w:hanging="180"/>
      </w:pPr>
    </w:lvl>
  </w:abstractNum>
  <w:abstractNum w:abstractNumId="32438152">
    <w:multiLevelType w:val="hybridMultilevel"/>
    <w:lvl w:ilvl="0" w:tplc="11544271">
      <w:start w:val="1"/>
      <w:numFmt w:val="decimal"/>
      <w:lvlText w:val="%1."/>
      <w:lvlJc w:val="left"/>
      <w:pPr>
        <w:ind w:left="720" w:hanging="360"/>
      </w:pPr>
    </w:lvl>
    <w:lvl w:ilvl="1" w:tplc="11544271" w:tentative="1">
      <w:start w:val="1"/>
      <w:numFmt w:val="lowerLetter"/>
      <w:lvlText w:val="%2."/>
      <w:lvlJc w:val="left"/>
      <w:pPr>
        <w:ind w:left="1440" w:hanging="360"/>
      </w:pPr>
    </w:lvl>
    <w:lvl w:ilvl="2" w:tplc="11544271" w:tentative="1">
      <w:start w:val="1"/>
      <w:numFmt w:val="lowerRoman"/>
      <w:lvlText w:val="%3."/>
      <w:lvlJc w:val="right"/>
      <w:pPr>
        <w:ind w:left="2160" w:hanging="180"/>
      </w:pPr>
    </w:lvl>
    <w:lvl w:ilvl="3" w:tplc="11544271" w:tentative="1">
      <w:start w:val="1"/>
      <w:numFmt w:val="decimal"/>
      <w:lvlText w:val="%4."/>
      <w:lvlJc w:val="left"/>
      <w:pPr>
        <w:ind w:left="2880" w:hanging="360"/>
      </w:pPr>
    </w:lvl>
    <w:lvl w:ilvl="4" w:tplc="11544271" w:tentative="1">
      <w:start w:val="1"/>
      <w:numFmt w:val="lowerLetter"/>
      <w:lvlText w:val="%5."/>
      <w:lvlJc w:val="left"/>
      <w:pPr>
        <w:ind w:left="3600" w:hanging="360"/>
      </w:pPr>
    </w:lvl>
    <w:lvl w:ilvl="5" w:tplc="11544271" w:tentative="1">
      <w:start w:val="1"/>
      <w:numFmt w:val="lowerRoman"/>
      <w:lvlText w:val="%6."/>
      <w:lvlJc w:val="right"/>
      <w:pPr>
        <w:ind w:left="4320" w:hanging="180"/>
      </w:pPr>
    </w:lvl>
    <w:lvl w:ilvl="6" w:tplc="11544271" w:tentative="1">
      <w:start w:val="1"/>
      <w:numFmt w:val="decimal"/>
      <w:lvlText w:val="%7."/>
      <w:lvlJc w:val="left"/>
      <w:pPr>
        <w:ind w:left="5040" w:hanging="360"/>
      </w:pPr>
    </w:lvl>
    <w:lvl w:ilvl="7" w:tplc="11544271" w:tentative="1">
      <w:start w:val="1"/>
      <w:numFmt w:val="lowerLetter"/>
      <w:lvlText w:val="%8."/>
      <w:lvlJc w:val="left"/>
      <w:pPr>
        <w:ind w:left="5760" w:hanging="360"/>
      </w:pPr>
    </w:lvl>
    <w:lvl w:ilvl="8" w:tplc="11544271" w:tentative="1">
      <w:start w:val="1"/>
      <w:numFmt w:val="lowerRoman"/>
      <w:lvlText w:val="%9."/>
      <w:lvlJc w:val="right"/>
      <w:pPr>
        <w:ind w:left="6480" w:hanging="180"/>
      </w:pPr>
    </w:lvl>
  </w:abstractNum>
  <w:abstractNum w:abstractNumId="32438151">
    <w:multiLevelType w:val="hybridMultilevel"/>
    <w:lvl w:ilvl="0" w:tplc="76708866">
      <w:start w:val="1"/>
      <w:numFmt w:val="decimal"/>
      <w:lvlText w:val="%1."/>
      <w:lvlJc w:val="left"/>
      <w:pPr>
        <w:ind w:left="720" w:hanging="360"/>
      </w:pPr>
    </w:lvl>
    <w:lvl w:ilvl="1" w:tplc="76708866" w:tentative="1">
      <w:start w:val="1"/>
      <w:numFmt w:val="lowerLetter"/>
      <w:lvlText w:val="%2."/>
      <w:lvlJc w:val="left"/>
      <w:pPr>
        <w:ind w:left="1440" w:hanging="360"/>
      </w:pPr>
    </w:lvl>
    <w:lvl w:ilvl="2" w:tplc="76708866" w:tentative="1">
      <w:start w:val="1"/>
      <w:numFmt w:val="lowerRoman"/>
      <w:lvlText w:val="%3."/>
      <w:lvlJc w:val="right"/>
      <w:pPr>
        <w:ind w:left="2160" w:hanging="180"/>
      </w:pPr>
    </w:lvl>
    <w:lvl w:ilvl="3" w:tplc="76708866" w:tentative="1">
      <w:start w:val="1"/>
      <w:numFmt w:val="decimal"/>
      <w:lvlText w:val="%4."/>
      <w:lvlJc w:val="left"/>
      <w:pPr>
        <w:ind w:left="2880" w:hanging="360"/>
      </w:pPr>
    </w:lvl>
    <w:lvl w:ilvl="4" w:tplc="76708866" w:tentative="1">
      <w:start w:val="1"/>
      <w:numFmt w:val="lowerLetter"/>
      <w:lvlText w:val="%5."/>
      <w:lvlJc w:val="left"/>
      <w:pPr>
        <w:ind w:left="3600" w:hanging="360"/>
      </w:pPr>
    </w:lvl>
    <w:lvl w:ilvl="5" w:tplc="76708866" w:tentative="1">
      <w:start w:val="1"/>
      <w:numFmt w:val="lowerRoman"/>
      <w:lvlText w:val="%6."/>
      <w:lvlJc w:val="right"/>
      <w:pPr>
        <w:ind w:left="4320" w:hanging="180"/>
      </w:pPr>
    </w:lvl>
    <w:lvl w:ilvl="6" w:tplc="76708866" w:tentative="1">
      <w:start w:val="1"/>
      <w:numFmt w:val="decimal"/>
      <w:lvlText w:val="%7."/>
      <w:lvlJc w:val="left"/>
      <w:pPr>
        <w:ind w:left="5040" w:hanging="360"/>
      </w:pPr>
    </w:lvl>
    <w:lvl w:ilvl="7" w:tplc="76708866" w:tentative="1">
      <w:start w:val="1"/>
      <w:numFmt w:val="lowerLetter"/>
      <w:lvlText w:val="%8."/>
      <w:lvlJc w:val="left"/>
      <w:pPr>
        <w:ind w:left="5760" w:hanging="360"/>
      </w:pPr>
    </w:lvl>
    <w:lvl w:ilvl="8" w:tplc="76708866" w:tentative="1">
      <w:start w:val="1"/>
      <w:numFmt w:val="lowerRoman"/>
      <w:lvlText w:val="%9."/>
      <w:lvlJc w:val="right"/>
      <w:pPr>
        <w:ind w:left="6480" w:hanging="180"/>
      </w:pPr>
    </w:lvl>
  </w:abstractNum>
  <w:abstractNum w:abstractNumId="32438150">
    <w:multiLevelType w:val="hybridMultilevel"/>
    <w:lvl w:ilvl="0" w:tplc="85468601">
      <w:start w:val="1"/>
      <w:numFmt w:val="decimal"/>
      <w:lvlText w:val="%1."/>
      <w:lvlJc w:val="left"/>
      <w:pPr>
        <w:ind w:left="720" w:hanging="360"/>
      </w:pPr>
    </w:lvl>
    <w:lvl w:ilvl="1" w:tplc="85468601" w:tentative="1">
      <w:start w:val="1"/>
      <w:numFmt w:val="lowerLetter"/>
      <w:lvlText w:val="%2."/>
      <w:lvlJc w:val="left"/>
      <w:pPr>
        <w:ind w:left="1440" w:hanging="360"/>
      </w:pPr>
    </w:lvl>
    <w:lvl w:ilvl="2" w:tplc="85468601" w:tentative="1">
      <w:start w:val="1"/>
      <w:numFmt w:val="lowerRoman"/>
      <w:lvlText w:val="%3."/>
      <w:lvlJc w:val="right"/>
      <w:pPr>
        <w:ind w:left="2160" w:hanging="180"/>
      </w:pPr>
    </w:lvl>
    <w:lvl w:ilvl="3" w:tplc="85468601" w:tentative="1">
      <w:start w:val="1"/>
      <w:numFmt w:val="decimal"/>
      <w:lvlText w:val="%4."/>
      <w:lvlJc w:val="left"/>
      <w:pPr>
        <w:ind w:left="2880" w:hanging="360"/>
      </w:pPr>
    </w:lvl>
    <w:lvl w:ilvl="4" w:tplc="85468601" w:tentative="1">
      <w:start w:val="1"/>
      <w:numFmt w:val="lowerLetter"/>
      <w:lvlText w:val="%5."/>
      <w:lvlJc w:val="left"/>
      <w:pPr>
        <w:ind w:left="3600" w:hanging="360"/>
      </w:pPr>
    </w:lvl>
    <w:lvl w:ilvl="5" w:tplc="85468601" w:tentative="1">
      <w:start w:val="1"/>
      <w:numFmt w:val="lowerRoman"/>
      <w:lvlText w:val="%6."/>
      <w:lvlJc w:val="right"/>
      <w:pPr>
        <w:ind w:left="4320" w:hanging="180"/>
      </w:pPr>
    </w:lvl>
    <w:lvl w:ilvl="6" w:tplc="85468601" w:tentative="1">
      <w:start w:val="1"/>
      <w:numFmt w:val="decimal"/>
      <w:lvlText w:val="%7."/>
      <w:lvlJc w:val="left"/>
      <w:pPr>
        <w:ind w:left="5040" w:hanging="360"/>
      </w:pPr>
    </w:lvl>
    <w:lvl w:ilvl="7" w:tplc="85468601" w:tentative="1">
      <w:start w:val="1"/>
      <w:numFmt w:val="lowerLetter"/>
      <w:lvlText w:val="%8."/>
      <w:lvlJc w:val="left"/>
      <w:pPr>
        <w:ind w:left="5760" w:hanging="360"/>
      </w:pPr>
    </w:lvl>
    <w:lvl w:ilvl="8" w:tplc="85468601" w:tentative="1">
      <w:start w:val="1"/>
      <w:numFmt w:val="lowerRoman"/>
      <w:lvlText w:val="%9."/>
      <w:lvlJc w:val="right"/>
      <w:pPr>
        <w:ind w:left="6480" w:hanging="180"/>
      </w:pPr>
    </w:lvl>
  </w:abstractNum>
  <w:abstractNum w:abstractNumId="32438149">
    <w:multiLevelType w:val="hybridMultilevel"/>
    <w:lvl w:ilvl="0" w:tplc="91279768">
      <w:start w:val="1"/>
      <w:numFmt w:val="decimal"/>
      <w:lvlText w:val="%1."/>
      <w:lvlJc w:val="left"/>
      <w:pPr>
        <w:ind w:left="720" w:hanging="360"/>
      </w:pPr>
    </w:lvl>
    <w:lvl w:ilvl="1" w:tplc="91279768" w:tentative="1">
      <w:start w:val="1"/>
      <w:numFmt w:val="lowerLetter"/>
      <w:lvlText w:val="%2."/>
      <w:lvlJc w:val="left"/>
      <w:pPr>
        <w:ind w:left="1440" w:hanging="360"/>
      </w:pPr>
    </w:lvl>
    <w:lvl w:ilvl="2" w:tplc="91279768" w:tentative="1">
      <w:start w:val="1"/>
      <w:numFmt w:val="lowerRoman"/>
      <w:lvlText w:val="%3."/>
      <w:lvlJc w:val="right"/>
      <w:pPr>
        <w:ind w:left="2160" w:hanging="180"/>
      </w:pPr>
    </w:lvl>
    <w:lvl w:ilvl="3" w:tplc="91279768" w:tentative="1">
      <w:start w:val="1"/>
      <w:numFmt w:val="decimal"/>
      <w:lvlText w:val="%4."/>
      <w:lvlJc w:val="left"/>
      <w:pPr>
        <w:ind w:left="2880" w:hanging="360"/>
      </w:pPr>
    </w:lvl>
    <w:lvl w:ilvl="4" w:tplc="91279768" w:tentative="1">
      <w:start w:val="1"/>
      <w:numFmt w:val="lowerLetter"/>
      <w:lvlText w:val="%5."/>
      <w:lvlJc w:val="left"/>
      <w:pPr>
        <w:ind w:left="3600" w:hanging="360"/>
      </w:pPr>
    </w:lvl>
    <w:lvl w:ilvl="5" w:tplc="91279768" w:tentative="1">
      <w:start w:val="1"/>
      <w:numFmt w:val="lowerRoman"/>
      <w:lvlText w:val="%6."/>
      <w:lvlJc w:val="right"/>
      <w:pPr>
        <w:ind w:left="4320" w:hanging="180"/>
      </w:pPr>
    </w:lvl>
    <w:lvl w:ilvl="6" w:tplc="91279768" w:tentative="1">
      <w:start w:val="1"/>
      <w:numFmt w:val="decimal"/>
      <w:lvlText w:val="%7."/>
      <w:lvlJc w:val="left"/>
      <w:pPr>
        <w:ind w:left="5040" w:hanging="360"/>
      </w:pPr>
    </w:lvl>
    <w:lvl w:ilvl="7" w:tplc="91279768" w:tentative="1">
      <w:start w:val="1"/>
      <w:numFmt w:val="lowerLetter"/>
      <w:lvlText w:val="%8."/>
      <w:lvlJc w:val="left"/>
      <w:pPr>
        <w:ind w:left="5760" w:hanging="360"/>
      </w:pPr>
    </w:lvl>
    <w:lvl w:ilvl="8" w:tplc="91279768" w:tentative="1">
      <w:start w:val="1"/>
      <w:numFmt w:val="lowerRoman"/>
      <w:lvlText w:val="%9."/>
      <w:lvlJc w:val="right"/>
      <w:pPr>
        <w:ind w:left="6480" w:hanging="180"/>
      </w:pPr>
    </w:lvl>
  </w:abstractNum>
  <w:abstractNum w:abstractNumId="32438148">
    <w:multiLevelType w:val="hybridMultilevel"/>
    <w:lvl w:ilvl="0" w:tplc="38098746">
      <w:start w:val="1"/>
      <w:numFmt w:val="decimal"/>
      <w:lvlText w:val="%1."/>
      <w:lvlJc w:val="left"/>
      <w:pPr>
        <w:ind w:left="720" w:hanging="360"/>
      </w:pPr>
    </w:lvl>
    <w:lvl w:ilvl="1" w:tplc="38098746" w:tentative="1">
      <w:start w:val="1"/>
      <w:numFmt w:val="lowerLetter"/>
      <w:lvlText w:val="%2."/>
      <w:lvlJc w:val="left"/>
      <w:pPr>
        <w:ind w:left="1440" w:hanging="360"/>
      </w:pPr>
    </w:lvl>
    <w:lvl w:ilvl="2" w:tplc="38098746" w:tentative="1">
      <w:start w:val="1"/>
      <w:numFmt w:val="lowerRoman"/>
      <w:lvlText w:val="%3."/>
      <w:lvlJc w:val="right"/>
      <w:pPr>
        <w:ind w:left="2160" w:hanging="180"/>
      </w:pPr>
    </w:lvl>
    <w:lvl w:ilvl="3" w:tplc="38098746" w:tentative="1">
      <w:start w:val="1"/>
      <w:numFmt w:val="decimal"/>
      <w:lvlText w:val="%4."/>
      <w:lvlJc w:val="left"/>
      <w:pPr>
        <w:ind w:left="2880" w:hanging="360"/>
      </w:pPr>
    </w:lvl>
    <w:lvl w:ilvl="4" w:tplc="38098746" w:tentative="1">
      <w:start w:val="1"/>
      <w:numFmt w:val="lowerLetter"/>
      <w:lvlText w:val="%5."/>
      <w:lvlJc w:val="left"/>
      <w:pPr>
        <w:ind w:left="3600" w:hanging="360"/>
      </w:pPr>
    </w:lvl>
    <w:lvl w:ilvl="5" w:tplc="38098746" w:tentative="1">
      <w:start w:val="1"/>
      <w:numFmt w:val="lowerRoman"/>
      <w:lvlText w:val="%6."/>
      <w:lvlJc w:val="right"/>
      <w:pPr>
        <w:ind w:left="4320" w:hanging="180"/>
      </w:pPr>
    </w:lvl>
    <w:lvl w:ilvl="6" w:tplc="38098746" w:tentative="1">
      <w:start w:val="1"/>
      <w:numFmt w:val="decimal"/>
      <w:lvlText w:val="%7."/>
      <w:lvlJc w:val="left"/>
      <w:pPr>
        <w:ind w:left="5040" w:hanging="360"/>
      </w:pPr>
    </w:lvl>
    <w:lvl w:ilvl="7" w:tplc="38098746" w:tentative="1">
      <w:start w:val="1"/>
      <w:numFmt w:val="lowerLetter"/>
      <w:lvlText w:val="%8."/>
      <w:lvlJc w:val="left"/>
      <w:pPr>
        <w:ind w:left="5760" w:hanging="360"/>
      </w:pPr>
    </w:lvl>
    <w:lvl w:ilvl="8" w:tplc="38098746" w:tentative="1">
      <w:start w:val="1"/>
      <w:numFmt w:val="lowerRoman"/>
      <w:lvlText w:val="%9."/>
      <w:lvlJc w:val="right"/>
      <w:pPr>
        <w:ind w:left="6480" w:hanging="180"/>
      </w:pPr>
    </w:lvl>
  </w:abstractNum>
  <w:abstractNum w:abstractNumId="32438147">
    <w:multiLevelType w:val="hybridMultilevel"/>
    <w:lvl w:ilvl="0" w:tplc="47161408">
      <w:start w:val="1"/>
      <w:numFmt w:val="decimal"/>
      <w:lvlText w:val="%1."/>
      <w:lvlJc w:val="left"/>
      <w:pPr>
        <w:ind w:left="720" w:hanging="360"/>
      </w:pPr>
    </w:lvl>
    <w:lvl w:ilvl="1" w:tplc="47161408" w:tentative="1">
      <w:start w:val="1"/>
      <w:numFmt w:val="lowerLetter"/>
      <w:lvlText w:val="%2."/>
      <w:lvlJc w:val="left"/>
      <w:pPr>
        <w:ind w:left="1440" w:hanging="360"/>
      </w:pPr>
    </w:lvl>
    <w:lvl w:ilvl="2" w:tplc="47161408" w:tentative="1">
      <w:start w:val="1"/>
      <w:numFmt w:val="lowerRoman"/>
      <w:lvlText w:val="%3."/>
      <w:lvlJc w:val="right"/>
      <w:pPr>
        <w:ind w:left="2160" w:hanging="180"/>
      </w:pPr>
    </w:lvl>
    <w:lvl w:ilvl="3" w:tplc="47161408" w:tentative="1">
      <w:start w:val="1"/>
      <w:numFmt w:val="decimal"/>
      <w:lvlText w:val="%4."/>
      <w:lvlJc w:val="left"/>
      <w:pPr>
        <w:ind w:left="2880" w:hanging="360"/>
      </w:pPr>
    </w:lvl>
    <w:lvl w:ilvl="4" w:tplc="47161408" w:tentative="1">
      <w:start w:val="1"/>
      <w:numFmt w:val="lowerLetter"/>
      <w:lvlText w:val="%5."/>
      <w:lvlJc w:val="left"/>
      <w:pPr>
        <w:ind w:left="3600" w:hanging="360"/>
      </w:pPr>
    </w:lvl>
    <w:lvl w:ilvl="5" w:tplc="47161408" w:tentative="1">
      <w:start w:val="1"/>
      <w:numFmt w:val="lowerRoman"/>
      <w:lvlText w:val="%6."/>
      <w:lvlJc w:val="right"/>
      <w:pPr>
        <w:ind w:left="4320" w:hanging="180"/>
      </w:pPr>
    </w:lvl>
    <w:lvl w:ilvl="6" w:tplc="47161408" w:tentative="1">
      <w:start w:val="1"/>
      <w:numFmt w:val="decimal"/>
      <w:lvlText w:val="%7."/>
      <w:lvlJc w:val="left"/>
      <w:pPr>
        <w:ind w:left="5040" w:hanging="360"/>
      </w:pPr>
    </w:lvl>
    <w:lvl w:ilvl="7" w:tplc="47161408" w:tentative="1">
      <w:start w:val="1"/>
      <w:numFmt w:val="lowerLetter"/>
      <w:lvlText w:val="%8."/>
      <w:lvlJc w:val="left"/>
      <w:pPr>
        <w:ind w:left="5760" w:hanging="360"/>
      </w:pPr>
    </w:lvl>
    <w:lvl w:ilvl="8" w:tplc="47161408" w:tentative="1">
      <w:start w:val="1"/>
      <w:numFmt w:val="lowerRoman"/>
      <w:lvlText w:val="%9."/>
      <w:lvlJc w:val="right"/>
      <w:pPr>
        <w:ind w:left="6480" w:hanging="180"/>
      </w:pPr>
    </w:lvl>
  </w:abstractNum>
  <w:abstractNum w:abstractNumId="32438146">
    <w:multiLevelType w:val="hybridMultilevel"/>
    <w:lvl w:ilvl="0" w:tplc="40343586">
      <w:start w:val="1"/>
      <w:numFmt w:val="decimal"/>
      <w:lvlText w:val="%1."/>
      <w:lvlJc w:val="left"/>
      <w:pPr>
        <w:ind w:left="720" w:hanging="360"/>
      </w:pPr>
    </w:lvl>
    <w:lvl w:ilvl="1" w:tplc="40343586" w:tentative="1">
      <w:start w:val="1"/>
      <w:numFmt w:val="lowerLetter"/>
      <w:lvlText w:val="%2."/>
      <w:lvlJc w:val="left"/>
      <w:pPr>
        <w:ind w:left="1440" w:hanging="360"/>
      </w:pPr>
    </w:lvl>
    <w:lvl w:ilvl="2" w:tplc="40343586" w:tentative="1">
      <w:start w:val="1"/>
      <w:numFmt w:val="lowerRoman"/>
      <w:lvlText w:val="%3."/>
      <w:lvlJc w:val="right"/>
      <w:pPr>
        <w:ind w:left="2160" w:hanging="180"/>
      </w:pPr>
    </w:lvl>
    <w:lvl w:ilvl="3" w:tplc="40343586" w:tentative="1">
      <w:start w:val="1"/>
      <w:numFmt w:val="decimal"/>
      <w:lvlText w:val="%4."/>
      <w:lvlJc w:val="left"/>
      <w:pPr>
        <w:ind w:left="2880" w:hanging="360"/>
      </w:pPr>
    </w:lvl>
    <w:lvl w:ilvl="4" w:tplc="40343586" w:tentative="1">
      <w:start w:val="1"/>
      <w:numFmt w:val="lowerLetter"/>
      <w:lvlText w:val="%5."/>
      <w:lvlJc w:val="left"/>
      <w:pPr>
        <w:ind w:left="3600" w:hanging="360"/>
      </w:pPr>
    </w:lvl>
    <w:lvl w:ilvl="5" w:tplc="40343586" w:tentative="1">
      <w:start w:val="1"/>
      <w:numFmt w:val="lowerRoman"/>
      <w:lvlText w:val="%6."/>
      <w:lvlJc w:val="right"/>
      <w:pPr>
        <w:ind w:left="4320" w:hanging="180"/>
      </w:pPr>
    </w:lvl>
    <w:lvl w:ilvl="6" w:tplc="40343586" w:tentative="1">
      <w:start w:val="1"/>
      <w:numFmt w:val="decimal"/>
      <w:lvlText w:val="%7."/>
      <w:lvlJc w:val="left"/>
      <w:pPr>
        <w:ind w:left="5040" w:hanging="360"/>
      </w:pPr>
    </w:lvl>
    <w:lvl w:ilvl="7" w:tplc="40343586" w:tentative="1">
      <w:start w:val="1"/>
      <w:numFmt w:val="lowerLetter"/>
      <w:lvlText w:val="%8."/>
      <w:lvlJc w:val="left"/>
      <w:pPr>
        <w:ind w:left="5760" w:hanging="360"/>
      </w:pPr>
    </w:lvl>
    <w:lvl w:ilvl="8" w:tplc="40343586" w:tentative="1">
      <w:start w:val="1"/>
      <w:numFmt w:val="lowerRoman"/>
      <w:lvlText w:val="%9."/>
      <w:lvlJc w:val="right"/>
      <w:pPr>
        <w:ind w:left="6480" w:hanging="180"/>
      </w:pPr>
    </w:lvl>
  </w:abstractNum>
  <w:abstractNum w:abstractNumId="32438145">
    <w:multiLevelType w:val="hybridMultilevel"/>
    <w:lvl w:ilvl="0" w:tplc="49823791">
      <w:start w:val="1"/>
      <w:numFmt w:val="decimal"/>
      <w:lvlText w:val="%1."/>
      <w:lvlJc w:val="left"/>
      <w:pPr>
        <w:ind w:left="720" w:hanging="360"/>
      </w:pPr>
    </w:lvl>
    <w:lvl w:ilvl="1" w:tplc="49823791" w:tentative="1">
      <w:start w:val="1"/>
      <w:numFmt w:val="lowerLetter"/>
      <w:lvlText w:val="%2."/>
      <w:lvlJc w:val="left"/>
      <w:pPr>
        <w:ind w:left="1440" w:hanging="360"/>
      </w:pPr>
    </w:lvl>
    <w:lvl w:ilvl="2" w:tplc="49823791" w:tentative="1">
      <w:start w:val="1"/>
      <w:numFmt w:val="lowerRoman"/>
      <w:lvlText w:val="%3."/>
      <w:lvlJc w:val="right"/>
      <w:pPr>
        <w:ind w:left="2160" w:hanging="180"/>
      </w:pPr>
    </w:lvl>
    <w:lvl w:ilvl="3" w:tplc="49823791" w:tentative="1">
      <w:start w:val="1"/>
      <w:numFmt w:val="decimal"/>
      <w:lvlText w:val="%4."/>
      <w:lvlJc w:val="left"/>
      <w:pPr>
        <w:ind w:left="2880" w:hanging="360"/>
      </w:pPr>
    </w:lvl>
    <w:lvl w:ilvl="4" w:tplc="49823791" w:tentative="1">
      <w:start w:val="1"/>
      <w:numFmt w:val="lowerLetter"/>
      <w:lvlText w:val="%5."/>
      <w:lvlJc w:val="left"/>
      <w:pPr>
        <w:ind w:left="3600" w:hanging="360"/>
      </w:pPr>
    </w:lvl>
    <w:lvl w:ilvl="5" w:tplc="49823791" w:tentative="1">
      <w:start w:val="1"/>
      <w:numFmt w:val="lowerRoman"/>
      <w:lvlText w:val="%6."/>
      <w:lvlJc w:val="right"/>
      <w:pPr>
        <w:ind w:left="4320" w:hanging="180"/>
      </w:pPr>
    </w:lvl>
    <w:lvl w:ilvl="6" w:tplc="49823791" w:tentative="1">
      <w:start w:val="1"/>
      <w:numFmt w:val="decimal"/>
      <w:lvlText w:val="%7."/>
      <w:lvlJc w:val="left"/>
      <w:pPr>
        <w:ind w:left="5040" w:hanging="360"/>
      </w:pPr>
    </w:lvl>
    <w:lvl w:ilvl="7" w:tplc="49823791" w:tentative="1">
      <w:start w:val="1"/>
      <w:numFmt w:val="lowerLetter"/>
      <w:lvlText w:val="%8."/>
      <w:lvlJc w:val="left"/>
      <w:pPr>
        <w:ind w:left="5760" w:hanging="360"/>
      </w:pPr>
    </w:lvl>
    <w:lvl w:ilvl="8" w:tplc="49823791" w:tentative="1">
      <w:start w:val="1"/>
      <w:numFmt w:val="lowerRoman"/>
      <w:lvlText w:val="%9."/>
      <w:lvlJc w:val="right"/>
      <w:pPr>
        <w:ind w:left="6480" w:hanging="180"/>
      </w:pPr>
    </w:lvl>
  </w:abstractNum>
  <w:abstractNum w:abstractNumId="32438144">
    <w:multiLevelType w:val="hybridMultilevel"/>
    <w:lvl w:ilvl="0" w:tplc="86144900">
      <w:start w:val="1"/>
      <w:numFmt w:val="decimal"/>
      <w:lvlText w:val="%1."/>
      <w:lvlJc w:val="left"/>
      <w:pPr>
        <w:ind w:left="720" w:hanging="360"/>
      </w:pPr>
    </w:lvl>
    <w:lvl w:ilvl="1" w:tplc="86144900" w:tentative="1">
      <w:start w:val="1"/>
      <w:numFmt w:val="lowerLetter"/>
      <w:lvlText w:val="%2."/>
      <w:lvlJc w:val="left"/>
      <w:pPr>
        <w:ind w:left="1440" w:hanging="360"/>
      </w:pPr>
    </w:lvl>
    <w:lvl w:ilvl="2" w:tplc="86144900" w:tentative="1">
      <w:start w:val="1"/>
      <w:numFmt w:val="lowerRoman"/>
      <w:lvlText w:val="%3."/>
      <w:lvlJc w:val="right"/>
      <w:pPr>
        <w:ind w:left="2160" w:hanging="180"/>
      </w:pPr>
    </w:lvl>
    <w:lvl w:ilvl="3" w:tplc="86144900" w:tentative="1">
      <w:start w:val="1"/>
      <w:numFmt w:val="decimal"/>
      <w:lvlText w:val="%4."/>
      <w:lvlJc w:val="left"/>
      <w:pPr>
        <w:ind w:left="2880" w:hanging="360"/>
      </w:pPr>
    </w:lvl>
    <w:lvl w:ilvl="4" w:tplc="86144900" w:tentative="1">
      <w:start w:val="1"/>
      <w:numFmt w:val="lowerLetter"/>
      <w:lvlText w:val="%5."/>
      <w:lvlJc w:val="left"/>
      <w:pPr>
        <w:ind w:left="3600" w:hanging="360"/>
      </w:pPr>
    </w:lvl>
    <w:lvl w:ilvl="5" w:tplc="86144900" w:tentative="1">
      <w:start w:val="1"/>
      <w:numFmt w:val="lowerRoman"/>
      <w:lvlText w:val="%6."/>
      <w:lvlJc w:val="right"/>
      <w:pPr>
        <w:ind w:left="4320" w:hanging="180"/>
      </w:pPr>
    </w:lvl>
    <w:lvl w:ilvl="6" w:tplc="86144900" w:tentative="1">
      <w:start w:val="1"/>
      <w:numFmt w:val="decimal"/>
      <w:lvlText w:val="%7."/>
      <w:lvlJc w:val="left"/>
      <w:pPr>
        <w:ind w:left="5040" w:hanging="360"/>
      </w:pPr>
    </w:lvl>
    <w:lvl w:ilvl="7" w:tplc="86144900" w:tentative="1">
      <w:start w:val="1"/>
      <w:numFmt w:val="lowerLetter"/>
      <w:lvlText w:val="%8."/>
      <w:lvlJc w:val="left"/>
      <w:pPr>
        <w:ind w:left="5760" w:hanging="360"/>
      </w:pPr>
    </w:lvl>
    <w:lvl w:ilvl="8" w:tplc="86144900" w:tentative="1">
      <w:start w:val="1"/>
      <w:numFmt w:val="lowerRoman"/>
      <w:lvlText w:val="%9."/>
      <w:lvlJc w:val="right"/>
      <w:pPr>
        <w:ind w:left="6480" w:hanging="180"/>
      </w:pPr>
    </w:lvl>
  </w:abstractNum>
  <w:abstractNum w:abstractNumId="32438143">
    <w:multiLevelType w:val="hybridMultilevel"/>
    <w:lvl w:ilvl="0" w:tplc="20317579">
      <w:start w:val="1"/>
      <w:numFmt w:val="decimal"/>
      <w:lvlText w:val="%1."/>
      <w:lvlJc w:val="left"/>
      <w:pPr>
        <w:ind w:left="720" w:hanging="360"/>
      </w:pPr>
    </w:lvl>
    <w:lvl w:ilvl="1" w:tplc="20317579" w:tentative="1">
      <w:start w:val="1"/>
      <w:numFmt w:val="lowerLetter"/>
      <w:lvlText w:val="%2."/>
      <w:lvlJc w:val="left"/>
      <w:pPr>
        <w:ind w:left="1440" w:hanging="360"/>
      </w:pPr>
    </w:lvl>
    <w:lvl w:ilvl="2" w:tplc="20317579" w:tentative="1">
      <w:start w:val="1"/>
      <w:numFmt w:val="lowerRoman"/>
      <w:lvlText w:val="%3."/>
      <w:lvlJc w:val="right"/>
      <w:pPr>
        <w:ind w:left="2160" w:hanging="180"/>
      </w:pPr>
    </w:lvl>
    <w:lvl w:ilvl="3" w:tplc="20317579" w:tentative="1">
      <w:start w:val="1"/>
      <w:numFmt w:val="decimal"/>
      <w:lvlText w:val="%4."/>
      <w:lvlJc w:val="left"/>
      <w:pPr>
        <w:ind w:left="2880" w:hanging="360"/>
      </w:pPr>
    </w:lvl>
    <w:lvl w:ilvl="4" w:tplc="20317579" w:tentative="1">
      <w:start w:val="1"/>
      <w:numFmt w:val="lowerLetter"/>
      <w:lvlText w:val="%5."/>
      <w:lvlJc w:val="left"/>
      <w:pPr>
        <w:ind w:left="3600" w:hanging="360"/>
      </w:pPr>
    </w:lvl>
    <w:lvl w:ilvl="5" w:tplc="20317579" w:tentative="1">
      <w:start w:val="1"/>
      <w:numFmt w:val="lowerRoman"/>
      <w:lvlText w:val="%6."/>
      <w:lvlJc w:val="right"/>
      <w:pPr>
        <w:ind w:left="4320" w:hanging="180"/>
      </w:pPr>
    </w:lvl>
    <w:lvl w:ilvl="6" w:tplc="20317579" w:tentative="1">
      <w:start w:val="1"/>
      <w:numFmt w:val="decimal"/>
      <w:lvlText w:val="%7."/>
      <w:lvlJc w:val="left"/>
      <w:pPr>
        <w:ind w:left="5040" w:hanging="360"/>
      </w:pPr>
    </w:lvl>
    <w:lvl w:ilvl="7" w:tplc="20317579" w:tentative="1">
      <w:start w:val="1"/>
      <w:numFmt w:val="lowerLetter"/>
      <w:lvlText w:val="%8."/>
      <w:lvlJc w:val="left"/>
      <w:pPr>
        <w:ind w:left="5760" w:hanging="360"/>
      </w:pPr>
    </w:lvl>
    <w:lvl w:ilvl="8" w:tplc="20317579" w:tentative="1">
      <w:start w:val="1"/>
      <w:numFmt w:val="lowerRoman"/>
      <w:lvlText w:val="%9."/>
      <w:lvlJc w:val="right"/>
      <w:pPr>
        <w:ind w:left="6480" w:hanging="180"/>
      </w:pPr>
    </w:lvl>
  </w:abstractNum>
  <w:abstractNum w:abstractNumId="32438142">
    <w:multiLevelType w:val="hybridMultilevel"/>
    <w:lvl w:ilvl="0" w:tplc="15401493">
      <w:start w:val="1"/>
      <w:numFmt w:val="decimal"/>
      <w:lvlText w:val="%1."/>
      <w:lvlJc w:val="left"/>
      <w:pPr>
        <w:ind w:left="720" w:hanging="360"/>
      </w:pPr>
    </w:lvl>
    <w:lvl w:ilvl="1" w:tplc="15401493" w:tentative="1">
      <w:start w:val="1"/>
      <w:numFmt w:val="lowerLetter"/>
      <w:lvlText w:val="%2."/>
      <w:lvlJc w:val="left"/>
      <w:pPr>
        <w:ind w:left="1440" w:hanging="360"/>
      </w:pPr>
    </w:lvl>
    <w:lvl w:ilvl="2" w:tplc="15401493" w:tentative="1">
      <w:start w:val="1"/>
      <w:numFmt w:val="lowerRoman"/>
      <w:lvlText w:val="%3."/>
      <w:lvlJc w:val="right"/>
      <w:pPr>
        <w:ind w:left="2160" w:hanging="180"/>
      </w:pPr>
    </w:lvl>
    <w:lvl w:ilvl="3" w:tplc="15401493" w:tentative="1">
      <w:start w:val="1"/>
      <w:numFmt w:val="decimal"/>
      <w:lvlText w:val="%4."/>
      <w:lvlJc w:val="left"/>
      <w:pPr>
        <w:ind w:left="2880" w:hanging="360"/>
      </w:pPr>
    </w:lvl>
    <w:lvl w:ilvl="4" w:tplc="15401493" w:tentative="1">
      <w:start w:val="1"/>
      <w:numFmt w:val="lowerLetter"/>
      <w:lvlText w:val="%5."/>
      <w:lvlJc w:val="left"/>
      <w:pPr>
        <w:ind w:left="3600" w:hanging="360"/>
      </w:pPr>
    </w:lvl>
    <w:lvl w:ilvl="5" w:tplc="15401493" w:tentative="1">
      <w:start w:val="1"/>
      <w:numFmt w:val="lowerRoman"/>
      <w:lvlText w:val="%6."/>
      <w:lvlJc w:val="right"/>
      <w:pPr>
        <w:ind w:left="4320" w:hanging="180"/>
      </w:pPr>
    </w:lvl>
    <w:lvl w:ilvl="6" w:tplc="15401493" w:tentative="1">
      <w:start w:val="1"/>
      <w:numFmt w:val="decimal"/>
      <w:lvlText w:val="%7."/>
      <w:lvlJc w:val="left"/>
      <w:pPr>
        <w:ind w:left="5040" w:hanging="360"/>
      </w:pPr>
    </w:lvl>
    <w:lvl w:ilvl="7" w:tplc="15401493" w:tentative="1">
      <w:start w:val="1"/>
      <w:numFmt w:val="lowerLetter"/>
      <w:lvlText w:val="%8."/>
      <w:lvlJc w:val="left"/>
      <w:pPr>
        <w:ind w:left="5760" w:hanging="360"/>
      </w:pPr>
    </w:lvl>
    <w:lvl w:ilvl="8" w:tplc="15401493" w:tentative="1">
      <w:start w:val="1"/>
      <w:numFmt w:val="lowerRoman"/>
      <w:lvlText w:val="%9."/>
      <w:lvlJc w:val="right"/>
      <w:pPr>
        <w:ind w:left="6480" w:hanging="180"/>
      </w:pPr>
    </w:lvl>
  </w:abstractNum>
  <w:abstractNum w:abstractNumId="32438141">
    <w:multiLevelType w:val="hybridMultilevel"/>
    <w:lvl w:ilvl="0" w:tplc="72386127">
      <w:start w:val="1"/>
      <w:numFmt w:val="decimal"/>
      <w:lvlText w:val="%1."/>
      <w:lvlJc w:val="left"/>
      <w:pPr>
        <w:ind w:left="720" w:hanging="360"/>
      </w:pPr>
    </w:lvl>
    <w:lvl w:ilvl="1" w:tplc="72386127" w:tentative="1">
      <w:start w:val="1"/>
      <w:numFmt w:val="lowerLetter"/>
      <w:lvlText w:val="%2."/>
      <w:lvlJc w:val="left"/>
      <w:pPr>
        <w:ind w:left="1440" w:hanging="360"/>
      </w:pPr>
    </w:lvl>
    <w:lvl w:ilvl="2" w:tplc="72386127" w:tentative="1">
      <w:start w:val="1"/>
      <w:numFmt w:val="lowerRoman"/>
      <w:lvlText w:val="%3."/>
      <w:lvlJc w:val="right"/>
      <w:pPr>
        <w:ind w:left="2160" w:hanging="180"/>
      </w:pPr>
    </w:lvl>
    <w:lvl w:ilvl="3" w:tplc="72386127" w:tentative="1">
      <w:start w:val="1"/>
      <w:numFmt w:val="decimal"/>
      <w:lvlText w:val="%4."/>
      <w:lvlJc w:val="left"/>
      <w:pPr>
        <w:ind w:left="2880" w:hanging="360"/>
      </w:pPr>
    </w:lvl>
    <w:lvl w:ilvl="4" w:tplc="72386127" w:tentative="1">
      <w:start w:val="1"/>
      <w:numFmt w:val="lowerLetter"/>
      <w:lvlText w:val="%5."/>
      <w:lvlJc w:val="left"/>
      <w:pPr>
        <w:ind w:left="3600" w:hanging="360"/>
      </w:pPr>
    </w:lvl>
    <w:lvl w:ilvl="5" w:tplc="72386127" w:tentative="1">
      <w:start w:val="1"/>
      <w:numFmt w:val="lowerRoman"/>
      <w:lvlText w:val="%6."/>
      <w:lvlJc w:val="right"/>
      <w:pPr>
        <w:ind w:left="4320" w:hanging="180"/>
      </w:pPr>
    </w:lvl>
    <w:lvl w:ilvl="6" w:tplc="72386127" w:tentative="1">
      <w:start w:val="1"/>
      <w:numFmt w:val="decimal"/>
      <w:lvlText w:val="%7."/>
      <w:lvlJc w:val="left"/>
      <w:pPr>
        <w:ind w:left="5040" w:hanging="360"/>
      </w:pPr>
    </w:lvl>
    <w:lvl w:ilvl="7" w:tplc="72386127" w:tentative="1">
      <w:start w:val="1"/>
      <w:numFmt w:val="lowerLetter"/>
      <w:lvlText w:val="%8."/>
      <w:lvlJc w:val="left"/>
      <w:pPr>
        <w:ind w:left="5760" w:hanging="360"/>
      </w:pPr>
    </w:lvl>
    <w:lvl w:ilvl="8" w:tplc="72386127" w:tentative="1">
      <w:start w:val="1"/>
      <w:numFmt w:val="lowerRoman"/>
      <w:lvlText w:val="%9."/>
      <w:lvlJc w:val="right"/>
      <w:pPr>
        <w:ind w:left="6480" w:hanging="180"/>
      </w:pPr>
    </w:lvl>
  </w:abstractNum>
  <w:abstractNum w:abstractNumId="32438140">
    <w:multiLevelType w:val="hybridMultilevel"/>
    <w:lvl w:ilvl="0" w:tplc="45202685">
      <w:start w:val="1"/>
      <w:numFmt w:val="decimal"/>
      <w:lvlText w:val="%1."/>
      <w:lvlJc w:val="left"/>
      <w:pPr>
        <w:ind w:left="720" w:hanging="360"/>
      </w:pPr>
    </w:lvl>
    <w:lvl w:ilvl="1" w:tplc="45202685" w:tentative="1">
      <w:start w:val="1"/>
      <w:numFmt w:val="lowerLetter"/>
      <w:lvlText w:val="%2."/>
      <w:lvlJc w:val="left"/>
      <w:pPr>
        <w:ind w:left="1440" w:hanging="360"/>
      </w:pPr>
    </w:lvl>
    <w:lvl w:ilvl="2" w:tplc="45202685" w:tentative="1">
      <w:start w:val="1"/>
      <w:numFmt w:val="lowerRoman"/>
      <w:lvlText w:val="%3."/>
      <w:lvlJc w:val="right"/>
      <w:pPr>
        <w:ind w:left="2160" w:hanging="180"/>
      </w:pPr>
    </w:lvl>
    <w:lvl w:ilvl="3" w:tplc="45202685" w:tentative="1">
      <w:start w:val="1"/>
      <w:numFmt w:val="decimal"/>
      <w:lvlText w:val="%4."/>
      <w:lvlJc w:val="left"/>
      <w:pPr>
        <w:ind w:left="2880" w:hanging="360"/>
      </w:pPr>
    </w:lvl>
    <w:lvl w:ilvl="4" w:tplc="45202685" w:tentative="1">
      <w:start w:val="1"/>
      <w:numFmt w:val="lowerLetter"/>
      <w:lvlText w:val="%5."/>
      <w:lvlJc w:val="left"/>
      <w:pPr>
        <w:ind w:left="3600" w:hanging="360"/>
      </w:pPr>
    </w:lvl>
    <w:lvl w:ilvl="5" w:tplc="45202685" w:tentative="1">
      <w:start w:val="1"/>
      <w:numFmt w:val="lowerRoman"/>
      <w:lvlText w:val="%6."/>
      <w:lvlJc w:val="right"/>
      <w:pPr>
        <w:ind w:left="4320" w:hanging="180"/>
      </w:pPr>
    </w:lvl>
    <w:lvl w:ilvl="6" w:tplc="45202685" w:tentative="1">
      <w:start w:val="1"/>
      <w:numFmt w:val="decimal"/>
      <w:lvlText w:val="%7."/>
      <w:lvlJc w:val="left"/>
      <w:pPr>
        <w:ind w:left="5040" w:hanging="360"/>
      </w:pPr>
    </w:lvl>
    <w:lvl w:ilvl="7" w:tplc="45202685" w:tentative="1">
      <w:start w:val="1"/>
      <w:numFmt w:val="lowerLetter"/>
      <w:lvlText w:val="%8."/>
      <w:lvlJc w:val="left"/>
      <w:pPr>
        <w:ind w:left="5760" w:hanging="360"/>
      </w:pPr>
    </w:lvl>
    <w:lvl w:ilvl="8" w:tplc="45202685" w:tentative="1">
      <w:start w:val="1"/>
      <w:numFmt w:val="lowerRoman"/>
      <w:lvlText w:val="%9."/>
      <w:lvlJc w:val="right"/>
      <w:pPr>
        <w:ind w:left="6480" w:hanging="180"/>
      </w:pPr>
    </w:lvl>
  </w:abstractNum>
  <w:abstractNum w:abstractNumId="32438139">
    <w:multiLevelType w:val="hybridMultilevel"/>
    <w:lvl w:ilvl="0" w:tplc="99784229">
      <w:start w:val="1"/>
      <w:numFmt w:val="decimal"/>
      <w:lvlText w:val="%1."/>
      <w:lvlJc w:val="left"/>
      <w:pPr>
        <w:ind w:left="720" w:hanging="360"/>
      </w:pPr>
    </w:lvl>
    <w:lvl w:ilvl="1" w:tplc="99784229" w:tentative="1">
      <w:start w:val="1"/>
      <w:numFmt w:val="lowerLetter"/>
      <w:lvlText w:val="%2."/>
      <w:lvlJc w:val="left"/>
      <w:pPr>
        <w:ind w:left="1440" w:hanging="360"/>
      </w:pPr>
    </w:lvl>
    <w:lvl w:ilvl="2" w:tplc="99784229" w:tentative="1">
      <w:start w:val="1"/>
      <w:numFmt w:val="lowerRoman"/>
      <w:lvlText w:val="%3."/>
      <w:lvlJc w:val="right"/>
      <w:pPr>
        <w:ind w:left="2160" w:hanging="180"/>
      </w:pPr>
    </w:lvl>
    <w:lvl w:ilvl="3" w:tplc="99784229" w:tentative="1">
      <w:start w:val="1"/>
      <w:numFmt w:val="decimal"/>
      <w:lvlText w:val="%4."/>
      <w:lvlJc w:val="left"/>
      <w:pPr>
        <w:ind w:left="2880" w:hanging="360"/>
      </w:pPr>
    </w:lvl>
    <w:lvl w:ilvl="4" w:tplc="99784229" w:tentative="1">
      <w:start w:val="1"/>
      <w:numFmt w:val="lowerLetter"/>
      <w:lvlText w:val="%5."/>
      <w:lvlJc w:val="left"/>
      <w:pPr>
        <w:ind w:left="3600" w:hanging="360"/>
      </w:pPr>
    </w:lvl>
    <w:lvl w:ilvl="5" w:tplc="99784229" w:tentative="1">
      <w:start w:val="1"/>
      <w:numFmt w:val="lowerRoman"/>
      <w:lvlText w:val="%6."/>
      <w:lvlJc w:val="right"/>
      <w:pPr>
        <w:ind w:left="4320" w:hanging="180"/>
      </w:pPr>
    </w:lvl>
    <w:lvl w:ilvl="6" w:tplc="99784229" w:tentative="1">
      <w:start w:val="1"/>
      <w:numFmt w:val="decimal"/>
      <w:lvlText w:val="%7."/>
      <w:lvlJc w:val="left"/>
      <w:pPr>
        <w:ind w:left="5040" w:hanging="360"/>
      </w:pPr>
    </w:lvl>
    <w:lvl w:ilvl="7" w:tplc="99784229" w:tentative="1">
      <w:start w:val="1"/>
      <w:numFmt w:val="lowerLetter"/>
      <w:lvlText w:val="%8."/>
      <w:lvlJc w:val="left"/>
      <w:pPr>
        <w:ind w:left="5760" w:hanging="360"/>
      </w:pPr>
    </w:lvl>
    <w:lvl w:ilvl="8" w:tplc="99784229" w:tentative="1">
      <w:start w:val="1"/>
      <w:numFmt w:val="lowerRoman"/>
      <w:lvlText w:val="%9."/>
      <w:lvlJc w:val="right"/>
      <w:pPr>
        <w:ind w:left="6480" w:hanging="180"/>
      </w:pPr>
    </w:lvl>
  </w:abstractNum>
  <w:abstractNum w:abstractNumId="32438138">
    <w:multiLevelType w:val="hybridMultilevel"/>
    <w:lvl w:ilvl="0" w:tplc="79449217">
      <w:start w:val="1"/>
      <w:numFmt w:val="decimal"/>
      <w:lvlText w:val="%1."/>
      <w:lvlJc w:val="left"/>
      <w:pPr>
        <w:ind w:left="720" w:hanging="360"/>
      </w:pPr>
    </w:lvl>
    <w:lvl w:ilvl="1" w:tplc="79449217" w:tentative="1">
      <w:start w:val="1"/>
      <w:numFmt w:val="lowerLetter"/>
      <w:lvlText w:val="%2."/>
      <w:lvlJc w:val="left"/>
      <w:pPr>
        <w:ind w:left="1440" w:hanging="360"/>
      </w:pPr>
    </w:lvl>
    <w:lvl w:ilvl="2" w:tplc="79449217" w:tentative="1">
      <w:start w:val="1"/>
      <w:numFmt w:val="lowerRoman"/>
      <w:lvlText w:val="%3."/>
      <w:lvlJc w:val="right"/>
      <w:pPr>
        <w:ind w:left="2160" w:hanging="180"/>
      </w:pPr>
    </w:lvl>
    <w:lvl w:ilvl="3" w:tplc="79449217" w:tentative="1">
      <w:start w:val="1"/>
      <w:numFmt w:val="decimal"/>
      <w:lvlText w:val="%4."/>
      <w:lvlJc w:val="left"/>
      <w:pPr>
        <w:ind w:left="2880" w:hanging="360"/>
      </w:pPr>
    </w:lvl>
    <w:lvl w:ilvl="4" w:tplc="79449217" w:tentative="1">
      <w:start w:val="1"/>
      <w:numFmt w:val="lowerLetter"/>
      <w:lvlText w:val="%5."/>
      <w:lvlJc w:val="left"/>
      <w:pPr>
        <w:ind w:left="3600" w:hanging="360"/>
      </w:pPr>
    </w:lvl>
    <w:lvl w:ilvl="5" w:tplc="79449217" w:tentative="1">
      <w:start w:val="1"/>
      <w:numFmt w:val="lowerRoman"/>
      <w:lvlText w:val="%6."/>
      <w:lvlJc w:val="right"/>
      <w:pPr>
        <w:ind w:left="4320" w:hanging="180"/>
      </w:pPr>
    </w:lvl>
    <w:lvl w:ilvl="6" w:tplc="79449217" w:tentative="1">
      <w:start w:val="1"/>
      <w:numFmt w:val="decimal"/>
      <w:lvlText w:val="%7."/>
      <w:lvlJc w:val="left"/>
      <w:pPr>
        <w:ind w:left="5040" w:hanging="360"/>
      </w:pPr>
    </w:lvl>
    <w:lvl w:ilvl="7" w:tplc="79449217" w:tentative="1">
      <w:start w:val="1"/>
      <w:numFmt w:val="lowerLetter"/>
      <w:lvlText w:val="%8."/>
      <w:lvlJc w:val="left"/>
      <w:pPr>
        <w:ind w:left="5760" w:hanging="360"/>
      </w:pPr>
    </w:lvl>
    <w:lvl w:ilvl="8" w:tplc="79449217" w:tentative="1">
      <w:start w:val="1"/>
      <w:numFmt w:val="lowerRoman"/>
      <w:lvlText w:val="%9."/>
      <w:lvlJc w:val="right"/>
      <w:pPr>
        <w:ind w:left="6480" w:hanging="180"/>
      </w:pPr>
    </w:lvl>
  </w:abstractNum>
  <w:abstractNum w:abstractNumId="32438137">
    <w:multiLevelType w:val="hybridMultilevel"/>
    <w:lvl w:ilvl="0" w:tplc="53029669">
      <w:start w:val="1"/>
      <w:numFmt w:val="decimal"/>
      <w:lvlText w:val="%1."/>
      <w:lvlJc w:val="left"/>
      <w:pPr>
        <w:ind w:left="720" w:hanging="360"/>
      </w:pPr>
    </w:lvl>
    <w:lvl w:ilvl="1" w:tplc="53029669" w:tentative="1">
      <w:start w:val="1"/>
      <w:numFmt w:val="lowerLetter"/>
      <w:lvlText w:val="%2."/>
      <w:lvlJc w:val="left"/>
      <w:pPr>
        <w:ind w:left="1440" w:hanging="360"/>
      </w:pPr>
    </w:lvl>
    <w:lvl w:ilvl="2" w:tplc="53029669" w:tentative="1">
      <w:start w:val="1"/>
      <w:numFmt w:val="lowerRoman"/>
      <w:lvlText w:val="%3."/>
      <w:lvlJc w:val="right"/>
      <w:pPr>
        <w:ind w:left="2160" w:hanging="180"/>
      </w:pPr>
    </w:lvl>
    <w:lvl w:ilvl="3" w:tplc="53029669" w:tentative="1">
      <w:start w:val="1"/>
      <w:numFmt w:val="decimal"/>
      <w:lvlText w:val="%4."/>
      <w:lvlJc w:val="left"/>
      <w:pPr>
        <w:ind w:left="2880" w:hanging="360"/>
      </w:pPr>
    </w:lvl>
    <w:lvl w:ilvl="4" w:tplc="53029669" w:tentative="1">
      <w:start w:val="1"/>
      <w:numFmt w:val="lowerLetter"/>
      <w:lvlText w:val="%5."/>
      <w:lvlJc w:val="left"/>
      <w:pPr>
        <w:ind w:left="3600" w:hanging="360"/>
      </w:pPr>
    </w:lvl>
    <w:lvl w:ilvl="5" w:tplc="53029669" w:tentative="1">
      <w:start w:val="1"/>
      <w:numFmt w:val="lowerRoman"/>
      <w:lvlText w:val="%6."/>
      <w:lvlJc w:val="right"/>
      <w:pPr>
        <w:ind w:left="4320" w:hanging="180"/>
      </w:pPr>
    </w:lvl>
    <w:lvl w:ilvl="6" w:tplc="53029669" w:tentative="1">
      <w:start w:val="1"/>
      <w:numFmt w:val="decimal"/>
      <w:lvlText w:val="%7."/>
      <w:lvlJc w:val="left"/>
      <w:pPr>
        <w:ind w:left="5040" w:hanging="360"/>
      </w:pPr>
    </w:lvl>
    <w:lvl w:ilvl="7" w:tplc="53029669" w:tentative="1">
      <w:start w:val="1"/>
      <w:numFmt w:val="lowerLetter"/>
      <w:lvlText w:val="%8."/>
      <w:lvlJc w:val="left"/>
      <w:pPr>
        <w:ind w:left="5760" w:hanging="360"/>
      </w:pPr>
    </w:lvl>
    <w:lvl w:ilvl="8" w:tplc="53029669" w:tentative="1">
      <w:start w:val="1"/>
      <w:numFmt w:val="lowerRoman"/>
      <w:lvlText w:val="%9."/>
      <w:lvlJc w:val="right"/>
      <w:pPr>
        <w:ind w:left="6480" w:hanging="180"/>
      </w:pPr>
    </w:lvl>
  </w:abstractNum>
  <w:abstractNum w:abstractNumId="32438136">
    <w:multiLevelType w:val="hybridMultilevel"/>
    <w:lvl w:ilvl="0" w:tplc="64345673">
      <w:start w:val="1"/>
      <w:numFmt w:val="decimal"/>
      <w:lvlText w:val="%1."/>
      <w:lvlJc w:val="left"/>
      <w:pPr>
        <w:ind w:left="720" w:hanging="360"/>
      </w:pPr>
    </w:lvl>
    <w:lvl w:ilvl="1" w:tplc="64345673" w:tentative="1">
      <w:start w:val="1"/>
      <w:numFmt w:val="lowerLetter"/>
      <w:lvlText w:val="%2."/>
      <w:lvlJc w:val="left"/>
      <w:pPr>
        <w:ind w:left="1440" w:hanging="360"/>
      </w:pPr>
    </w:lvl>
    <w:lvl w:ilvl="2" w:tplc="64345673" w:tentative="1">
      <w:start w:val="1"/>
      <w:numFmt w:val="lowerRoman"/>
      <w:lvlText w:val="%3."/>
      <w:lvlJc w:val="right"/>
      <w:pPr>
        <w:ind w:left="2160" w:hanging="180"/>
      </w:pPr>
    </w:lvl>
    <w:lvl w:ilvl="3" w:tplc="64345673" w:tentative="1">
      <w:start w:val="1"/>
      <w:numFmt w:val="decimal"/>
      <w:lvlText w:val="%4."/>
      <w:lvlJc w:val="left"/>
      <w:pPr>
        <w:ind w:left="2880" w:hanging="360"/>
      </w:pPr>
    </w:lvl>
    <w:lvl w:ilvl="4" w:tplc="64345673" w:tentative="1">
      <w:start w:val="1"/>
      <w:numFmt w:val="lowerLetter"/>
      <w:lvlText w:val="%5."/>
      <w:lvlJc w:val="left"/>
      <w:pPr>
        <w:ind w:left="3600" w:hanging="360"/>
      </w:pPr>
    </w:lvl>
    <w:lvl w:ilvl="5" w:tplc="64345673" w:tentative="1">
      <w:start w:val="1"/>
      <w:numFmt w:val="lowerRoman"/>
      <w:lvlText w:val="%6."/>
      <w:lvlJc w:val="right"/>
      <w:pPr>
        <w:ind w:left="4320" w:hanging="180"/>
      </w:pPr>
    </w:lvl>
    <w:lvl w:ilvl="6" w:tplc="64345673" w:tentative="1">
      <w:start w:val="1"/>
      <w:numFmt w:val="decimal"/>
      <w:lvlText w:val="%7."/>
      <w:lvlJc w:val="left"/>
      <w:pPr>
        <w:ind w:left="5040" w:hanging="360"/>
      </w:pPr>
    </w:lvl>
    <w:lvl w:ilvl="7" w:tplc="64345673" w:tentative="1">
      <w:start w:val="1"/>
      <w:numFmt w:val="lowerLetter"/>
      <w:lvlText w:val="%8."/>
      <w:lvlJc w:val="left"/>
      <w:pPr>
        <w:ind w:left="5760" w:hanging="360"/>
      </w:pPr>
    </w:lvl>
    <w:lvl w:ilvl="8" w:tplc="64345673" w:tentative="1">
      <w:start w:val="1"/>
      <w:numFmt w:val="lowerRoman"/>
      <w:lvlText w:val="%9."/>
      <w:lvlJc w:val="right"/>
      <w:pPr>
        <w:ind w:left="6480" w:hanging="180"/>
      </w:pPr>
    </w:lvl>
  </w:abstractNum>
  <w:abstractNum w:abstractNumId="32438135">
    <w:multiLevelType w:val="hybridMultilevel"/>
    <w:lvl w:ilvl="0" w:tplc="75261468">
      <w:start w:val="1"/>
      <w:numFmt w:val="decimal"/>
      <w:lvlText w:val="%1."/>
      <w:lvlJc w:val="left"/>
      <w:pPr>
        <w:ind w:left="720" w:hanging="360"/>
      </w:pPr>
    </w:lvl>
    <w:lvl w:ilvl="1" w:tplc="75261468" w:tentative="1">
      <w:start w:val="1"/>
      <w:numFmt w:val="lowerLetter"/>
      <w:lvlText w:val="%2."/>
      <w:lvlJc w:val="left"/>
      <w:pPr>
        <w:ind w:left="1440" w:hanging="360"/>
      </w:pPr>
    </w:lvl>
    <w:lvl w:ilvl="2" w:tplc="75261468" w:tentative="1">
      <w:start w:val="1"/>
      <w:numFmt w:val="lowerRoman"/>
      <w:lvlText w:val="%3."/>
      <w:lvlJc w:val="right"/>
      <w:pPr>
        <w:ind w:left="2160" w:hanging="180"/>
      </w:pPr>
    </w:lvl>
    <w:lvl w:ilvl="3" w:tplc="75261468" w:tentative="1">
      <w:start w:val="1"/>
      <w:numFmt w:val="decimal"/>
      <w:lvlText w:val="%4."/>
      <w:lvlJc w:val="left"/>
      <w:pPr>
        <w:ind w:left="2880" w:hanging="360"/>
      </w:pPr>
    </w:lvl>
    <w:lvl w:ilvl="4" w:tplc="75261468" w:tentative="1">
      <w:start w:val="1"/>
      <w:numFmt w:val="lowerLetter"/>
      <w:lvlText w:val="%5."/>
      <w:lvlJc w:val="left"/>
      <w:pPr>
        <w:ind w:left="3600" w:hanging="360"/>
      </w:pPr>
    </w:lvl>
    <w:lvl w:ilvl="5" w:tplc="75261468" w:tentative="1">
      <w:start w:val="1"/>
      <w:numFmt w:val="lowerRoman"/>
      <w:lvlText w:val="%6."/>
      <w:lvlJc w:val="right"/>
      <w:pPr>
        <w:ind w:left="4320" w:hanging="180"/>
      </w:pPr>
    </w:lvl>
    <w:lvl w:ilvl="6" w:tplc="75261468" w:tentative="1">
      <w:start w:val="1"/>
      <w:numFmt w:val="decimal"/>
      <w:lvlText w:val="%7."/>
      <w:lvlJc w:val="left"/>
      <w:pPr>
        <w:ind w:left="5040" w:hanging="360"/>
      </w:pPr>
    </w:lvl>
    <w:lvl w:ilvl="7" w:tplc="75261468" w:tentative="1">
      <w:start w:val="1"/>
      <w:numFmt w:val="lowerLetter"/>
      <w:lvlText w:val="%8."/>
      <w:lvlJc w:val="left"/>
      <w:pPr>
        <w:ind w:left="5760" w:hanging="360"/>
      </w:pPr>
    </w:lvl>
    <w:lvl w:ilvl="8" w:tplc="75261468" w:tentative="1">
      <w:start w:val="1"/>
      <w:numFmt w:val="lowerRoman"/>
      <w:lvlText w:val="%9."/>
      <w:lvlJc w:val="right"/>
      <w:pPr>
        <w:ind w:left="6480" w:hanging="180"/>
      </w:pPr>
    </w:lvl>
  </w:abstractNum>
  <w:abstractNum w:abstractNumId="32438134">
    <w:multiLevelType w:val="hybridMultilevel"/>
    <w:lvl w:ilvl="0" w:tplc="11189098">
      <w:start w:val="1"/>
      <w:numFmt w:val="decimal"/>
      <w:lvlText w:val="%1."/>
      <w:lvlJc w:val="left"/>
      <w:pPr>
        <w:ind w:left="720" w:hanging="360"/>
      </w:pPr>
    </w:lvl>
    <w:lvl w:ilvl="1" w:tplc="11189098" w:tentative="1">
      <w:start w:val="1"/>
      <w:numFmt w:val="lowerLetter"/>
      <w:lvlText w:val="%2."/>
      <w:lvlJc w:val="left"/>
      <w:pPr>
        <w:ind w:left="1440" w:hanging="360"/>
      </w:pPr>
    </w:lvl>
    <w:lvl w:ilvl="2" w:tplc="11189098" w:tentative="1">
      <w:start w:val="1"/>
      <w:numFmt w:val="lowerRoman"/>
      <w:lvlText w:val="%3."/>
      <w:lvlJc w:val="right"/>
      <w:pPr>
        <w:ind w:left="2160" w:hanging="180"/>
      </w:pPr>
    </w:lvl>
    <w:lvl w:ilvl="3" w:tplc="11189098" w:tentative="1">
      <w:start w:val="1"/>
      <w:numFmt w:val="decimal"/>
      <w:lvlText w:val="%4."/>
      <w:lvlJc w:val="left"/>
      <w:pPr>
        <w:ind w:left="2880" w:hanging="360"/>
      </w:pPr>
    </w:lvl>
    <w:lvl w:ilvl="4" w:tplc="11189098" w:tentative="1">
      <w:start w:val="1"/>
      <w:numFmt w:val="lowerLetter"/>
      <w:lvlText w:val="%5."/>
      <w:lvlJc w:val="left"/>
      <w:pPr>
        <w:ind w:left="3600" w:hanging="360"/>
      </w:pPr>
    </w:lvl>
    <w:lvl w:ilvl="5" w:tplc="11189098" w:tentative="1">
      <w:start w:val="1"/>
      <w:numFmt w:val="lowerRoman"/>
      <w:lvlText w:val="%6."/>
      <w:lvlJc w:val="right"/>
      <w:pPr>
        <w:ind w:left="4320" w:hanging="180"/>
      </w:pPr>
    </w:lvl>
    <w:lvl w:ilvl="6" w:tplc="11189098" w:tentative="1">
      <w:start w:val="1"/>
      <w:numFmt w:val="decimal"/>
      <w:lvlText w:val="%7."/>
      <w:lvlJc w:val="left"/>
      <w:pPr>
        <w:ind w:left="5040" w:hanging="360"/>
      </w:pPr>
    </w:lvl>
    <w:lvl w:ilvl="7" w:tplc="11189098" w:tentative="1">
      <w:start w:val="1"/>
      <w:numFmt w:val="lowerLetter"/>
      <w:lvlText w:val="%8."/>
      <w:lvlJc w:val="left"/>
      <w:pPr>
        <w:ind w:left="5760" w:hanging="360"/>
      </w:pPr>
    </w:lvl>
    <w:lvl w:ilvl="8" w:tplc="11189098" w:tentative="1">
      <w:start w:val="1"/>
      <w:numFmt w:val="lowerRoman"/>
      <w:lvlText w:val="%9."/>
      <w:lvlJc w:val="right"/>
      <w:pPr>
        <w:ind w:left="6480" w:hanging="180"/>
      </w:pPr>
    </w:lvl>
  </w:abstractNum>
  <w:abstractNum w:abstractNumId="32438133">
    <w:multiLevelType w:val="hybridMultilevel"/>
    <w:lvl w:ilvl="0" w:tplc="40759692">
      <w:start w:val="1"/>
      <w:numFmt w:val="decimal"/>
      <w:lvlText w:val="%1."/>
      <w:lvlJc w:val="left"/>
      <w:pPr>
        <w:ind w:left="720" w:hanging="360"/>
      </w:pPr>
    </w:lvl>
    <w:lvl w:ilvl="1" w:tplc="40759692" w:tentative="1">
      <w:start w:val="1"/>
      <w:numFmt w:val="lowerLetter"/>
      <w:lvlText w:val="%2."/>
      <w:lvlJc w:val="left"/>
      <w:pPr>
        <w:ind w:left="1440" w:hanging="360"/>
      </w:pPr>
    </w:lvl>
    <w:lvl w:ilvl="2" w:tplc="40759692" w:tentative="1">
      <w:start w:val="1"/>
      <w:numFmt w:val="lowerRoman"/>
      <w:lvlText w:val="%3."/>
      <w:lvlJc w:val="right"/>
      <w:pPr>
        <w:ind w:left="2160" w:hanging="180"/>
      </w:pPr>
    </w:lvl>
    <w:lvl w:ilvl="3" w:tplc="40759692" w:tentative="1">
      <w:start w:val="1"/>
      <w:numFmt w:val="decimal"/>
      <w:lvlText w:val="%4."/>
      <w:lvlJc w:val="left"/>
      <w:pPr>
        <w:ind w:left="2880" w:hanging="360"/>
      </w:pPr>
    </w:lvl>
    <w:lvl w:ilvl="4" w:tplc="40759692" w:tentative="1">
      <w:start w:val="1"/>
      <w:numFmt w:val="lowerLetter"/>
      <w:lvlText w:val="%5."/>
      <w:lvlJc w:val="left"/>
      <w:pPr>
        <w:ind w:left="3600" w:hanging="360"/>
      </w:pPr>
    </w:lvl>
    <w:lvl w:ilvl="5" w:tplc="40759692" w:tentative="1">
      <w:start w:val="1"/>
      <w:numFmt w:val="lowerRoman"/>
      <w:lvlText w:val="%6."/>
      <w:lvlJc w:val="right"/>
      <w:pPr>
        <w:ind w:left="4320" w:hanging="180"/>
      </w:pPr>
    </w:lvl>
    <w:lvl w:ilvl="6" w:tplc="40759692" w:tentative="1">
      <w:start w:val="1"/>
      <w:numFmt w:val="decimal"/>
      <w:lvlText w:val="%7."/>
      <w:lvlJc w:val="left"/>
      <w:pPr>
        <w:ind w:left="5040" w:hanging="360"/>
      </w:pPr>
    </w:lvl>
    <w:lvl w:ilvl="7" w:tplc="40759692" w:tentative="1">
      <w:start w:val="1"/>
      <w:numFmt w:val="lowerLetter"/>
      <w:lvlText w:val="%8."/>
      <w:lvlJc w:val="left"/>
      <w:pPr>
        <w:ind w:left="5760" w:hanging="360"/>
      </w:pPr>
    </w:lvl>
    <w:lvl w:ilvl="8" w:tplc="40759692" w:tentative="1">
      <w:start w:val="1"/>
      <w:numFmt w:val="lowerRoman"/>
      <w:lvlText w:val="%9."/>
      <w:lvlJc w:val="right"/>
      <w:pPr>
        <w:ind w:left="6480" w:hanging="180"/>
      </w:pPr>
    </w:lvl>
  </w:abstractNum>
  <w:abstractNum w:abstractNumId="32438132">
    <w:multiLevelType w:val="hybridMultilevel"/>
    <w:lvl w:ilvl="0" w:tplc="18879188">
      <w:start w:val="1"/>
      <w:numFmt w:val="decimal"/>
      <w:lvlText w:val="%1."/>
      <w:lvlJc w:val="left"/>
      <w:pPr>
        <w:ind w:left="720" w:hanging="360"/>
      </w:pPr>
    </w:lvl>
    <w:lvl w:ilvl="1" w:tplc="18879188" w:tentative="1">
      <w:start w:val="1"/>
      <w:numFmt w:val="lowerLetter"/>
      <w:lvlText w:val="%2."/>
      <w:lvlJc w:val="left"/>
      <w:pPr>
        <w:ind w:left="1440" w:hanging="360"/>
      </w:pPr>
    </w:lvl>
    <w:lvl w:ilvl="2" w:tplc="18879188" w:tentative="1">
      <w:start w:val="1"/>
      <w:numFmt w:val="lowerRoman"/>
      <w:lvlText w:val="%3."/>
      <w:lvlJc w:val="right"/>
      <w:pPr>
        <w:ind w:left="2160" w:hanging="180"/>
      </w:pPr>
    </w:lvl>
    <w:lvl w:ilvl="3" w:tplc="18879188" w:tentative="1">
      <w:start w:val="1"/>
      <w:numFmt w:val="decimal"/>
      <w:lvlText w:val="%4."/>
      <w:lvlJc w:val="left"/>
      <w:pPr>
        <w:ind w:left="2880" w:hanging="360"/>
      </w:pPr>
    </w:lvl>
    <w:lvl w:ilvl="4" w:tplc="18879188" w:tentative="1">
      <w:start w:val="1"/>
      <w:numFmt w:val="lowerLetter"/>
      <w:lvlText w:val="%5."/>
      <w:lvlJc w:val="left"/>
      <w:pPr>
        <w:ind w:left="3600" w:hanging="360"/>
      </w:pPr>
    </w:lvl>
    <w:lvl w:ilvl="5" w:tplc="18879188" w:tentative="1">
      <w:start w:val="1"/>
      <w:numFmt w:val="lowerRoman"/>
      <w:lvlText w:val="%6."/>
      <w:lvlJc w:val="right"/>
      <w:pPr>
        <w:ind w:left="4320" w:hanging="180"/>
      </w:pPr>
    </w:lvl>
    <w:lvl w:ilvl="6" w:tplc="18879188" w:tentative="1">
      <w:start w:val="1"/>
      <w:numFmt w:val="decimal"/>
      <w:lvlText w:val="%7."/>
      <w:lvlJc w:val="left"/>
      <w:pPr>
        <w:ind w:left="5040" w:hanging="360"/>
      </w:pPr>
    </w:lvl>
    <w:lvl w:ilvl="7" w:tplc="18879188" w:tentative="1">
      <w:start w:val="1"/>
      <w:numFmt w:val="lowerLetter"/>
      <w:lvlText w:val="%8."/>
      <w:lvlJc w:val="left"/>
      <w:pPr>
        <w:ind w:left="5760" w:hanging="360"/>
      </w:pPr>
    </w:lvl>
    <w:lvl w:ilvl="8" w:tplc="18879188" w:tentative="1">
      <w:start w:val="1"/>
      <w:numFmt w:val="lowerRoman"/>
      <w:lvlText w:val="%9."/>
      <w:lvlJc w:val="right"/>
      <w:pPr>
        <w:ind w:left="6480" w:hanging="180"/>
      </w:pPr>
    </w:lvl>
  </w:abstractNum>
  <w:abstractNum w:abstractNumId="32438131">
    <w:multiLevelType w:val="hybridMultilevel"/>
    <w:lvl w:ilvl="0" w:tplc="65014724">
      <w:start w:val="1"/>
      <w:numFmt w:val="decimal"/>
      <w:lvlText w:val="%1."/>
      <w:lvlJc w:val="left"/>
      <w:pPr>
        <w:ind w:left="720" w:hanging="360"/>
      </w:pPr>
    </w:lvl>
    <w:lvl w:ilvl="1" w:tplc="65014724" w:tentative="1">
      <w:start w:val="1"/>
      <w:numFmt w:val="lowerLetter"/>
      <w:lvlText w:val="%2."/>
      <w:lvlJc w:val="left"/>
      <w:pPr>
        <w:ind w:left="1440" w:hanging="360"/>
      </w:pPr>
    </w:lvl>
    <w:lvl w:ilvl="2" w:tplc="65014724" w:tentative="1">
      <w:start w:val="1"/>
      <w:numFmt w:val="lowerRoman"/>
      <w:lvlText w:val="%3."/>
      <w:lvlJc w:val="right"/>
      <w:pPr>
        <w:ind w:left="2160" w:hanging="180"/>
      </w:pPr>
    </w:lvl>
    <w:lvl w:ilvl="3" w:tplc="65014724" w:tentative="1">
      <w:start w:val="1"/>
      <w:numFmt w:val="decimal"/>
      <w:lvlText w:val="%4."/>
      <w:lvlJc w:val="left"/>
      <w:pPr>
        <w:ind w:left="2880" w:hanging="360"/>
      </w:pPr>
    </w:lvl>
    <w:lvl w:ilvl="4" w:tplc="65014724" w:tentative="1">
      <w:start w:val="1"/>
      <w:numFmt w:val="lowerLetter"/>
      <w:lvlText w:val="%5."/>
      <w:lvlJc w:val="left"/>
      <w:pPr>
        <w:ind w:left="3600" w:hanging="360"/>
      </w:pPr>
    </w:lvl>
    <w:lvl w:ilvl="5" w:tplc="65014724" w:tentative="1">
      <w:start w:val="1"/>
      <w:numFmt w:val="lowerRoman"/>
      <w:lvlText w:val="%6."/>
      <w:lvlJc w:val="right"/>
      <w:pPr>
        <w:ind w:left="4320" w:hanging="180"/>
      </w:pPr>
    </w:lvl>
    <w:lvl w:ilvl="6" w:tplc="65014724" w:tentative="1">
      <w:start w:val="1"/>
      <w:numFmt w:val="decimal"/>
      <w:lvlText w:val="%7."/>
      <w:lvlJc w:val="left"/>
      <w:pPr>
        <w:ind w:left="5040" w:hanging="360"/>
      </w:pPr>
    </w:lvl>
    <w:lvl w:ilvl="7" w:tplc="65014724" w:tentative="1">
      <w:start w:val="1"/>
      <w:numFmt w:val="lowerLetter"/>
      <w:lvlText w:val="%8."/>
      <w:lvlJc w:val="left"/>
      <w:pPr>
        <w:ind w:left="5760" w:hanging="360"/>
      </w:pPr>
    </w:lvl>
    <w:lvl w:ilvl="8" w:tplc="65014724" w:tentative="1">
      <w:start w:val="1"/>
      <w:numFmt w:val="lowerRoman"/>
      <w:lvlText w:val="%9."/>
      <w:lvlJc w:val="right"/>
      <w:pPr>
        <w:ind w:left="6480" w:hanging="180"/>
      </w:pPr>
    </w:lvl>
  </w:abstractNum>
  <w:abstractNum w:abstractNumId="32438130">
    <w:multiLevelType w:val="hybridMultilevel"/>
    <w:lvl w:ilvl="0" w:tplc="75022059">
      <w:start w:val="1"/>
      <w:numFmt w:val="decimal"/>
      <w:lvlText w:val="%1."/>
      <w:lvlJc w:val="left"/>
      <w:pPr>
        <w:ind w:left="720" w:hanging="360"/>
      </w:pPr>
    </w:lvl>
    <w:lvl w:ilvl="1" w:tplc="75022059" w:tentative="1">
      <w:start w:val="1"/>
      <w:numFmt w:val="lowerLetter"/>
      <w:lvlText w:val="%2."/>
      <w:lvlJc w:val="left"/>
      <w:pPr>
        <w:ind w:left="1440" w:hanging="360"/>
      </w:pPr>
    </w:lvl>
    <w:lvl w:ilvl="2" w:tplc="75022059" w:tentative="1">
      <w:start w:val="1"/>
      <w:numFmt w:val="lowerRoman"/>
      <w:lvlText w:val="%3."/>
      <w:lvlJc w:val="right"/>
      <w:pPr>
        <w:ind w:left="2160" w:hanging="180"/>
      </w:pPr>
    </w:lvl>
    <w:lvl w:ilvl="3" w:tplc="75022059" w:tentative="1">
      <w:start w:val="1"/>
      <w:numFmt w:val="decimal"/>
      <w:lvlText w:val="%4."/>
      <w:lvlJc w:val="left"/>
      <w:pPr>
        <w:ind w:left="2880" w:hanging="360"/>
      </w:pPr>
    </w:lvl>
    <w:lvl w:ilvl="4" w:tplc="75022059" w:tentative="1">
      <w:start w:val="1"/>
      <w:numFmt w:val="lowerLetter"/>
      <w:lvlText w:val="%5."/>
      <w:lvlJc w:val="left"/>
      <w:pPr>
        <w:ind w:left="3600" w:hanging="360"/>
      </w:pPr>
    </w:lvl>
    <w:lvl w:ilvl="5" w:tplc="75022059" w:tentative="1">
      <w:start w:val="1"/>
      <w:numFmt w:val="lowerRoman"/>
      <w:lvlText w:val="%6."/>
      <w:lvlJc w:val="right"/>
      <w:pPr>
        <w:ind w:left="4320" w:hanging="180"/>
      </w:pPr>
    </w:lvl>
    <w:lvl w:ilvl="6" w:tplc="75022059" w:tentative="1">
      <w:start w:val="1"/>
      <w:numFmt w:val="decimal"/>
      <w:lvlText w:val="%7."/>
      <w:lvlJc w:val="left"/>
      <w:pPr>
        <w:ind w:left="5040" w:hanging="360"/>
      </w:pPr>
    </w:lvl>
    <w:lvl w:ilvl="7" w:tplc="75022059" w:tentative="1">
      <w:start w:val="1"/>
      <w:numFmt w:val="lowerLetter"/>
      <w:lvlText w:val="%8."/>
      <w:lvlJc w:val="left"/>
      <w:pPr>
        <w:ind w:left="5760" w:hanging="360"/>
      </w:pPr>
    </w:lvl>
    <w:lvl w:ilvl="8" w:tplc="75022059" w:tentative="1">
      <w:start w:val="1"/>
      <w:numFmt w:val="lowerRoman"/>
      <w:lvlText w:val="%9."/>
      <w:lvlJc w:val="right"/>
      <w:pPr>
        <w:ind w:left="6480" w:hanging="180"/>
      </w:pPr>
    </w:lvl>
  </w:abstractNum>
  <w:abstractNum w:abstractNumId="32438129">
    <w:multiLevelType w:val="hybridMultilevel"/>
    <w:lvl w:ilvl="0" w:tplc="50354691">
      <w:start w:val="1"/>
      <w:numFmt w:val="decimal"/>
      <w:lvlText w:val="%1."/>
      <w:lvlJc w:val="left"/>
      <w:pPr>
        <w:ind w:left="720" w:hanging="360"/>
      </w:pPr>
    </w:lvl>
    <w:lvl w:ilvl="1" w:tplc="50354691" w:tentative="1">
      <w:start w:val="1"/>
      <w:numFmt w:val="lowerLetter"/>
      <w:lvlText w:val="%2."/>
      <w:lvlJc w:val="left"/>
      <w:pPr>
        <w:ind w:left="1440" w:hanging="360"/>
      </w:pPr>
    </w:lvl>
    <w:lvl w:ilvl="2" w:tplc="50354691" w:tentative="1">
      <w:start w:val="1"/>
      <w:numFmt w:val="lowerRoman"/>
      <w:lvlText w:val="%3."/>
      <w:lvlJc w:val="right"/>
      <w:pPr>
        <w:ind w:left="2160" w:hanging="180"/>
      </w:pPr>
    </w:lvl>
    <w:lvl w:ilvl="3" w:tplc="50354691" w:tentative="1">
      <w:start w:val="1"/>
      <w:numFmt w:val="decimal"/>
      <w:lvlText w:val="%4."/>
      <w:lvlJc w:val="left"/>
      <w:pPr>
        <w:ind w:left="2880" w:hanging="360"/>
      </w:pPr>
    </w:lvl>
    <w:lvl w:ilvl="4" w:tplc="50354691" w:tentative="1">
      <w:start w:val="1"/>
      <w:numFmt w:val="lowerLetter"/>
      <w:lvlText w:val="%5."/>
      <w:lvlJc w:val="left"/>
      <w:pPr>
        <w:ind w:left="3600" w:hanging="360"/>
      </w:pPr>
    </w:lvl>
    <w:lvl w:ilvl="5" w:tplc="50354691" w:tentative="1">
      <w:start w:val="1"/>
      <w:numFmt w:val="lowerRoman"/>
      <w:lvlText w:val="%6."/>
      <w:lvlJc w:val="right"/>
      <w:pPr>
        <w:ind w:left="4320" w:hanging="180"/>
      </w:pPr>
    </w:lvl>
    <w:lvl w:ilvl="6" w:tplc="50354691" w:tentative="1">
      <w:start w:val="1"/>
      <w:numFmt w:val="decimal"/>
      <w:lvlText w:val="%7."/>
      <w:lvlJc w:val="left"/>
      <w:pPr>
        <w:ind w:left="5040" w:hanging="360"/>
      </w:pPr>
    </w:lvl>
    <w:lvl w:ilvl="7" w:tplc="50354691" w:tentative="1">
      <w:start w:val="1"/>
      <w:numFmt w:val="lowerLetter"/>
      <w:lvlText w:val="%8."/>
      <w:lvlJc w:val="left"/>
      <w:pPr>
        <w:ind w:left="5760" w:hanging="360"/>
      </w:pPr>
    </w:lvl>
    <w:lvl w:ilvl="8" w:tplc="50354691" w:tentative="1">
      <w:start w:val="1"/>
      <w:numFmt w:val="lowerRoman"/>
      <w:lvlText w:val="%9."/>
      <w:lvlJc w:val="right"/>
      <w:pPr>
        <w:ind w:left="6480" w:hanging="180"/>
      </w:pPr>
    </w:lvl>
  </w:abstractNum>
  <w:abstractNum w:abstractNumId="32438128">
    <w:multiLevelType w:val="hybridMultilevel"/>
    <w:lvl w:ilvl="0" w:tplc="40078271">
      <w:start w:val="1"/>
      <w:numFmt w:val="decimal"/>
      <w:lvlText w:val="%1."/>
      <w:lvlJc w:val="left"/>
      <w:pPr>
        <w:ind w:left="720" w:hanging="360"/>
      </w:pPr>
    </w:lvl>
    <w:lvl w:ilvl="1" w:tplc="40078271" w:tentative="1">
      <w:start w:val="1"/>
      <w:numFmt w:val="lowerLetter"/>
      <w:lvlText w:val="%2."/>
      <w:lvlJc w:val="left"/>
      <w:pPr>
        <w:ind w:left="1440" w:hanging="360"/>
      </w:pPr>
    </w:lvl>
    <w:lvl w:ilvl="2" w:tplc="40078271" w:tentative="1">
      <w:start w:val="1"/>
      <w:numFmt w:val="lowerRoman"/>
      <w:lvlText w:val="%3."/>
      <w:lvlJc w:val="right"/>
      <w:pPr>
        <w:ind w:left="2160" w:hanging="180"/>
      </w:pPr>
    </w:lvl>
    <w:lvl w:ilvl="3" w:tplc="40078271" w:tentative="1">
      <w:start w:val="1"/>
      <w:numFmt w:val="decimal"/>
      <w:lvlText w:val="%4."/>
      <w:lvlJc w:val="left"/>
      <w:pPr>
        <w:ind w:left="2880" w:hanging="360"/>
      </w:pPr>
    </w:lvl>
    <w:lvl w:ilvl="4" w:tplc="40078271" w:tentative="1">
      <w:start w:val="1"/>
      <w:numFmt w:val="lowerLetter"/>
      <w:lvlText w:val="%5."/>
      <w:lvlJc w:val="left"/>
      <w:pPr>
        <w:ind w:left="3600" w:hanging="360"/>
      </w:pPr>
    </w:lvl>
    <w:lvl w:ilvl="5" w:tplc="40078271" w:tentative="1">
      <w:start w:val="1"/>
      <w:numFmt w:val="lowerRoman"/>
      <w:lvlText w:val="%6."/>
      <w:lvlJc w:val="right"/>
      <w:pPr>
        <w:ind w:left="4320" w:hanging="180"/>
      </w:pPr>
    </w:lvl>
    <w:lvl w:ilvl="6" w:tplc="40078271" w:tentative="1">
      <w:start w:val="1"/>
      <w:numFmt w:val="decimal"/>
      <w:lvlText w:val="%7."/>
      <w:lvlJc w:val="left"/>
      <w:pPr>
        <w:ind w:left="5040" w:hanging="360"/>
      </w:pPr>
    </w:lvl>
    <w:lvl w:ilvl="7" w:tplc="40078271" w:tentative="1">
      <w:start w:val="1"/>
      <w:numFmt w:val="lowerLetter"/>
      <w:lvlText w:val="%8."/>
      <w:lvlJc w:val="left"/>
      <w:pPr>
        <w:ind w:left="5760" w:hanging="360"/>
      </w:pPr>
    </w:lvl>
    <w:lvl w:ilvl="8" w:tplc="40078271" w:tentative="1">
      <w:start w:val="1"/>
      <w:numFmt w:val="lowerRoman"/>
      <w:lvlText w:val="%9."/>
      <w:lvlJc w:val="right"/>
      <w:pPr>
        <w:ind w:left="6480" w:hanging="180"/>
      </w:pPr>
    </w:lvl>
  </w:abstractNum>
  <w:abstractNum w:abstractNumId="32438127">
    <w:multiLevelType w:val="hybridMultilevel"/>
    <w:lvl w:ilvl="0" w:tplc="17592427">
      <w:start w:val="1"/>
      <w:numFmt w:val="decimal"/>
      <w:lvlText w:val="%1."/>
      <w:lvlJc w:val="left"/>
      <w:pPr>
        <w:ind w:left="720" w:hanging="360"/>
      </w:pPr>
    </w:lvl>
    <w:lvl w:ilvl="1" w:tplc="17592427" w:tentative="1">
      <w:start w:val="1"/>
      <w:numFmt w:val="lowerLetter"/>
      <w:lvlText w:val="%2."/>
      <w:lvlJc w:val="left"/>
      <w:pPr>
        <w:ind w:left="1440" w:hanging="360"/>
      </w:pPr>
    </w:lvl>
    <w:lvl w:ilvl="2" w:tplc="17592427" w:tentative="1">
      <w:start w:val="1"/>
      <w:numFmt w:val="lowerRoman"/>
      <w:lvlText w:val="%3."/>
      <w:lvlJc w:val="right"/>
      <w:pPr>
        <w:ind w:left="2160" w:hanging="180"/>
      </w:pPr>
    </w:lvl>
    <w:lvl w:ilvl="3" w:tplc="17592427" w:tentative="1">
      <w:start w:val="1"/>
      <w:numFmt w:val="decimal"/>
      <w:lvlText w:val="%4."/>
      <w:lvlJc w:val="left"/>
      <w:pPr>
        <w:ind w:left="2880" w:hanging="360"/>
      </w:pPr>
    </w:lvl>
    <w:lvl w:ilvl="4" w:tplc="17592427" w:tentative="1">
      <w:start w:val="1"/>
      <w:numFmt w:val="lowerLetter"/>
      <w:lvlText w:val="%5."/>
      <w:lvlJc w:val="left"/>
      <w:pPr>
        <w:ind w:left="3600" w:hanging="360"/>
      </w:pPr>
    </w:lvl>
    <w:lvl w:ilvl="5" w:tplc="17592427" w:tentative="1">
      <w:start w:val="1"/>
      <w:numFmt w:val="lowerRoman"/>
      <w:lvlText w:val="%6."/>
      <w:lvlJc w:val="right"/>
      <w:pPr>
        <w:ind w:left="4320" w:hanging="180"/>
      </w:pPr>
    </w:lvl>
    <w:lvl w:ilvl="6" w:tplc="17592427" w:tentative="1">
      <w:start w:val="1"/>
      <w:numFmt w:val="decimal"/>
      <w:lvlText w:val="%7."/>
      <w:lvlJc w:val="left"/>
      <w:pPr>
        <w:ind w:left="5040" w:hanging="360"/>
      </w:pPr>
    </w:lvl>
    <w:lvl w:ilvl="7" w:tplc="17592427" w:tentative="1">
      <w:start w:val="1"/>
      <w:numFmt w:val="lowerLetter"/>
      <w:lvlText w:val="%8."/>
      <w:lvlJc w:val="left"/>
      <w:pPr>
        <w:ind w:left="5760" w:hanging="360"/>
      </w:pPr>
    </w:lvl>
    <w:lvl w:ilvl="8" w:tplc="17592427" w:tentative="1">
      <w:start w:val="1"/>
      <w:numFmt w:val="lowerRoman"/>
      <w:lvlText w:val="%9."/>
      <w:lvlJc w:val="right"/>
      <w:pPr>
        <w:ind w:left="6480" w:hanging="180"/>
      </w:pPr>
    </w:lvl>
  </w:abstractNum>
  <w:abstractNum w:abstractNumId="32438126">
    <w:multiLevelType w:val="hybridMultilevel"/>
    <w:lvl w:ilvl="0" w:tplc="34105274">
      <w:start w:val="1"/>
      <w:numFmt w:val="decimal"/>
      <w:lvlText w:val="%1."/>
      <w:lvlJc w:val="left"/>
      <w:pPr>
        <w:ind w:left="720" w:hanging="360"/>
      </w:pPr>
    </w:lvl>
    <w:lvl w:ilvl="1" w:tplc="34105274" w:tentative="1">
      <w:start w:val="1"/>
      <w:numFmt w:val="lowerLetter"/>
      <w:lvlText w:val="%2."/>
      <w:lvlJc w:val="left"/>
      <w:pPr>
        <w:ind w:left="1440" w:hanging="360"/>
      </w:pPr>
    </w:lvl>
    <w:lvl w:ilvl="2" w:tplc="34105274" w:tentative="1">
      <w:start w:val="1"/>
      <w:numFmt w:val="lowerRoman"/>
      <w:lvlText w:val="%3."/>
      <w:lvlJc w:val="right"/>
      <w:pPr>
        <w:ind w:left="2160" w:hanging="180"/>
      </w:pPr>
    </w:lvl>
    <w:lvl w:ilvl="3" w:tplc="34105274" w:tentative="1">
      <w:start w:val="1"/>
      <w:numFmt w:val="decimal"/>
      <w:lvlText w:val="%4."/>
      <w:lvlJc w:val="left"/>
      <w:pPr>
        <w:ind w:left="2880" w:hanging="360"/>
      </w:pPr>
    </w:lvl>
    <w:lvl w:ilvl="4" w:tplc="34105274" w:tentative="1">
      <w:start w:val="1"/>
      <w:numFmt w:val="lowerLetter"/>
      <w:lvlText w:val="%5."/>
      <w:lvlJc w:val="left"/>
      <w:pPr>
        <w:ind w:left="3600" w:hanging="360"/>
      </w:pPr>
    </w:lvl>
    <w:lvl w:ilvl="5" w:tplc="34105274" w:tentative="1">
      <w:start w:val="1"/>
      <w:numFmt w:val="lowerRoman"/>
      <w:lvlText w:val="%6."/>
      <w:lvlJc w:val="right"/>
      <w:pPr>
        <w:ind w:left="4320" w:hanging="180"/>
      </w:pPr>
    </w:lvl>
    <w:lvl w:ilvl="6" w:tplc="34105274" w:tentative="1">
      <w:start w:val="1"/>
      <w:numFmt w:val="decimal"/>
      <w:lvlText w:val="%7."/>
      <w:lvlJc w:val="left"/>
      <w:pPr>
        <w:ind w:left="5040" w:hanging="360"/>
      </w:pPr>
    </w:lvl>
    <w:lvl w:ilvl="7" w:tplc="34105274" w:tentative="1">
      <w:start w:val="1"/>
      <w:numFmt w:val="lowerLetter"/>
      <w:lvlText w:val="%8."/>
      <w:lvlJc w:val="left"/>
      <w:pPr>
        <w:ind w:left="5760" w:hanging="360"/>
      </w:pPr>
    </w:lvl>
    <w:lvl w:ilvl="8" w:tplc="34105274" w:tentative="1">
      <w:start w:val="1"/>
      <w:numFmt w:val="lowerRoman"/>
      <w:lvlText w:val="%9."/>
      <w:lvlJc w:val="right"/>
      <w:pPr>
        <w:ind w:left="6480" w:hanging="180"/>
      </w:pPr>
    </w:lvl>
  </w:abstractNum>
  <w:abstractNum w:abstractNumId="32438125">
    <w:multiLevelType w:val="hybridMultilevel"/>
    <w:lvl w:ilvl="0" w:tplc="74903901">
      <w:start w:val="1"/>
      <w:numFmt w:val="decimal"/>
      <w:lvlText w:val="%1."/>
      <w:lvlJc w:val="left"/>
      <w:pPr>
        <w:ind w:left="720" w:hanging="360"/>
      </w:pPr>
    </w:lvl>
    <w:lvl w:ilvl="1" w:tplc="74903901" w:tentative="1">
      <w:start w:val="1"/>
      <w:numFmt w:val="lowerLetter"/>
      <w:lvlText w:val="%2."/>
      <w:lvlJc w:val="left"/>
      <w:pPr>
        <w:ind w:left="1440" w:hanging="360"/>
      </w:pPr>
    </w:lvl>
    <w:lvl w:ilvl="2" w:tplc="74903901" w:tentative="1">
      <w:start w:val="1"/>
      <w:numFmt w:val="lowerRoman"/>
      <w:lvlText w:val="%3."/>
      <w:lvlJc w:val="right"/>
      <w:pPr>
        <w:ind w:left="2160" w:hanging="180"/>
      </w:pPr>
    </w:lvl>
    <w:lvl w:ilvl="3" w:tplc="74903901" w:tentative="1">
      <w:start w:val="1"/>
      <w:numFmt w:val="decimal"/>
      <w:lvlText w:val="%4."/>
      <w:lvlJc w:val="left"/>
      <w:pPr>
        <w:ind w:left="2880" w:hanging="360"/>
      </w:pPr>
    </w:lvl>
    <w:lvl w:ilvl="4" w:tplc="74903901" w:tentative="1">
      <w:start w:val="1"/>
      <w:numFmt w:val="lowerLetter"/>
      <w:lvlText w:val="%5."/>
      <w:lvlJc w:val="left"/>
      <w:pPr>
        <w:ind w:left="3600" w:hanging="360"/>
      </w:pPr>
    </w:lvl>
    <w:lvl w:ilvl="5" w:tplc="74903901" w:tentative="1">
      <w:start w:val="1"/>
      <w:numFmt w:val="lowerRoman"/>
      <w:lvlText w:val="%6."/>
      <w:lvlJc w:val="right"/>
      <w:pPr>
        <w:ind w:left="4320" w:hanging="180"/>
      </w:pPr>
    </w:lvl>
    <w:lvl w:ilvl="6" w:tplc="74903901" w:tentative="1">
      <w:start w:val="1"/>
      <w:numFmt w:val="decimal"/>
      <w:lvlText w:val="%7."/>
      <w:lvlJc w:val="left"/>
      <w:pPr>
        <w:ind w:left="5040" w:hanging="360"/>
      </w:pPr>
    </w:lvl>
    <w:lvl w:ilvl="7" w:tplc="74903901" w:tentative="1">
      <w:start w:val="1"/>
      <w:numFmt w:val="lowerLetter"/>
      <w:lvlText w:val="%8."/>
      <w:lvlJc w:val="left"/>
      <w:pPr>
        <w:ind w:left="5760" w:hanging="360"/>
      </w:pPr>
    </w:lvl>
    <w:lvl w:ilvl="8" w:tplc="74903901" w:tentative="1">
      <w:start w:val="1"/>
      <w:numFmt w:val="lowerRoman"/>
      <w:lvlText w:val="%9."/>
      <w:lvlJc w:val="right"/>
      <w:pPr>
        <w:ind w:left="6480" w:hanging="180"/>
      </w:pPr>
    </w:lvl>
  </w:abstractNum>
  <w:abstractNum w:abstractNumId="32438124">
    <w:multiLevelType w:val="hybridMultilevel"/>
    <w:lvl w:ilvl="0" w:tplc="32986995">
      <w:start w:val="1"/>
      <w:numFmt w:val="decimal"/>
      <w:lvlText w:val="%1."/>
      <w:lvlJc w:val="left"/>
      <w:pPr>
        <w:ind w:left="720" w:hanging="360"/>
      </w:pPr>
    </w:lvl>
    <w:lvl w:ilvl="1" w:tplc="32986995" w:tentative="1">
      <w:start w:val="1"/>
      <w:numFmt w:val="lowerLetter"/>
      <w:lvlText w:val="%2."/>
      <w:lvlJc w:val="left"/>
      <w:pPr>
        <w:ind w:left="1440" w:hanging="360"/>
      </w:pPr>
    </w:lvl>
    <w:lvl w:ilvl="2" w:tplc="32986995" w:tentative="1">
      <w:start w:val="1"/>
      <w:numFmt w:val="lowerRoman"/>
      <w:lvlText w:val="%3."/>
      <w:lvlJc w:val="right"/>
      <w:pPr>
        <w:ind w:left="2160" w:hanging="180"/>
      </w:pPr>
    </w:lvl>
    <w:lvl w:ilvl="3" w:tplc="32986995" w:tentative="1">
      <w:start w:val="1"/>
      <w:numFmt w:val="decimal"/>
      <w:lvlText w:val="%4."/>
      <w:lvlJc w:val="left"/>
      <w:pPr>
        <w:ind w:left="2880" w:hanging="360"/>
      </w:pPr>
    </w:lvl>
    <w:lvl w:ilvl="4" w:tplc="32986995" w:tentative="1">
      <w:start w:val="1"/>
      <w:numFmt w:val="lowerLetter"/>
      <w:lvlText w:val="%5."/>
      <w:lvlJc w:val="left"/>
      <w:pPr>
        <w:ind w:left="3600" w:hanging="360"/>
      </w:pPr>
    </w:lvl>
    <w:lvl w:ilvl="5" w:tplc="32986995" w:tentative="1">
      <w:start w:val="1"/>
      <w:numFmt w:val="lowerRoman"/>
      <w:lvlText w:val="%6."/>
      <w:lvlJc w:val="right"/>
      <w:pPr>
        <w:ind w:left="4320" w:hanging="180"/>
      </w:pPr>
    </w:lvl>
    <w:lvl w:ilvl="6" w:tplc="32986995" w:tentative="1">
      <w:start w:val="1"/>
      <w:numFmt w:val="decimal"/>
      <w:lvlText w:val="%7."/>
      <w:lvlJc w:val="left"/>
      <w:pPr>
        <w:ind w:left="5040" w:hanging="360"/>
      </w:pPr>
    </w:lvl>
    <w:lvl w:ilvl="7" w:tplc="32986995" w:tentative="1">
      <w:start w:val="1"/>
      <w:numFmt w:val="lowerLetter"/>
      <w:lvlText w:val="%8."/>
      <w:lvlJc w:val="left"/>
      <w:pPr>
        <w:ind w:left="5760" w:hanging="360"/>
      </w:pPr>
    </w:lvl>
    <w:lvl w:ilvl="8" w:tplc="32986995" w:tentative="1">
      <w:start w:val="1"/>
      <w:numFmt w:val="lowerRoman"/>
      <w:lvlText w:val="%9."/>
      <w:lvlJc w:val="right"/>
      <w:pPr>
        <w:ind w:left="6480" w:hanging="180"/>
      </w:pPr>
    </w:lvl>
  </w:abstractNum>
  <w:abstractNum w:abstractNumId="32438123">
    <w:multiLevelType w:val="hybridMultilevel"/>
    <w:lvl w:ilvl="0" w:tplc="60655775">
      <w:start w:val="1"/>
      <w:numFmt w:val="decimal"/>
      <w:lvlText w:val="%1."/>
      <w:lvlJc w:val="left"/>
      <w:pPr>
        <w:ind w:left="720" w:hanging="360"/>
      </w:pPr>
    </w:lvl>
    <w:lvl w:ilvl="1" w:tplc="60655775" w:tentative="1">
      <w:start w:val="1"/>
      <w:numFmt w:val="lowerLetter"/>
      <w:lvlText w:val="%2."/>
      <w:lvlJc w:val="left"/>
      <w:pPr>
        <w:ind w:left="1440" w:hanging="360"/>
      </w:pPr>
    </w:lvl>
    <w:lvl w:ilvl="2" w:tplc="60655775" w:tentative="1">
      <w:start w:val="1"/>
      <w:numFmt w:val="lowerRoman"/>
      <w:lvlText w:val="%3."/>
      <w:lvlJc w:val="right"/>
      <w:pPr>
        <w:ind w:left="2160" w:hanging="180"/>
      </w:pPr>
    </w:lvl>
    <w:lvl w:ilvl="3" w:tplc="60655775" w:tentative="1">
      <w:start w:val="1"/>
      <w:numFmt w:val="decimal"/>
      <w:lvlText w:val="%4."/>
      <w:lvlJc w:val="left"/>
      <w:pPr>
        <w:ind w:left="2880" w:hanging="360"/>
      </w:pPr>
    </w:lvl>
    <w:lvl w:ilvl="4" w:tplc="60655775" w:tentative="1">
      <w:start w:val="1"/>
      <w:numFmt w:val="lowerLetter"/>
      <w:lvlText w:val="%5."/>
      <w:lvlJc w:val="left"/>
      <w:pPr>
        <w:ind w:left="3600" w:hanging="360"/>
      </w:pPr>
    </w:lvl>
    <w:lvl w:ilvl="5" w:tplc="60655775" w:tentative="1">
      <w:start w:val="1"/>
      <w:numFmt w:val="lowerRoman"/>
      <w:lvlText w:val="%6."/>
      <w:lvlJc w:val="right"/>
      <w:pPr>
        <w:ind w:left="4320" w:hanging="180"/>
      </w:pPr>
    </w:lvl>
    <w:lvl w:ilvl="6" w:tplc="60655775" w:tentative="1">
      <w:start w:val="1"/>
      <w:numFmt w:val="decimal"/>
      <w:lvlText w:val="%7."/>
      <w:lvlJc w:val="left"/>
      <w:pPr>
        <w:ind w:left="5040" w:hanging="360"/>
      </w:pPr>
    </w:lvl>
    <w:lvl w:ilvl="7" w:tplc="60655775" w:tentative="1">
      <w:start w:val="1"/>
      <w:numFmt w:val="lowerLetter"/>
      <w:lvlText w:val="%8."/>
      <w:lvlJc w:val="left"/>
      <w:pPr>
        <w:ind w:left="5760" w:hanging="360"/>
      </w:pPr>
    </w:lvl>
    <w:lvl w:ilvl="8" w:tplc="60655775" w:tentative="1">
      <w:start w:val="1"/>
      <w:numFmt w:val="lowerRoman"/>
      <w:lvlText w:val="%9."/>
      <w:lvlJc w:val="right"/>
      <w:pPr>
        <w:ind w:left="6480" w:hanging="180"/>
      </w:pPr>
    </w:lvl>
  </w:abstractNum>
  <w:abstractNum w:abstractNumId="32438122">
    <w:multiLevelType w:val="hybridMultilevel"/>
    <w:lvl w:ilvl="0" w:tplc="66142059">
      <w:start w:val="1"/>
      <w:numFmt w:val="decimal"/>
      <w:lvlText w:val="%1."/>
      <w:lvlJc w:val="left"/>
      <w:pPr>
        <w:ind w:left="720" w:hanging="360"/>
      </w:pPr>
    </w:lvl>
    <w:lvl w:ilvl="1" w:tplc="66142059" w:tentative="1">
      <w:start w:val="1"/>
      <w:numFmt w:val="lowerLetter"/>
      <w:lvlText w:val="%2."/>
      <w:lvlJc w:val="left"/>
      <w:pPr>
        <w:ind w:left="1440" w:hanging="360"/>
      </w:pPr>
    </w:lvl>
    <w:lvl w:ilvl="2" w:tplc="66142059" w:tentative="1">
      <w:start w:val="1"/>
      <w:numFmt w:val="lowerRoman"/>
      <w:lvlText w:val="%3."/>
      <w:lvlJc w:val="right"/>
      <w:pPr>
        <w:ind w:left="2160" w:hanging="180"/>
      </w:pPr>
    </w:lvl>
    <w:lvl w:ilvl="3" w:tplc="66142059" w:tentative="1">
      <w:start w:val="1"/>
      <w:numFmt w:val="decimal"/>
      <w:lvlText w:val="%4."/>
      <w:lvlJc w:val="left"/>
      <w:pPr>
        <w:ind w:left="2880" w:hanging="360"/>
      </w:pPr>
    </w:lvl>
    <w:lvl w:ilvl="4" w:tplc="66142059" w:tentative="1">
      <w:start w:val="1"/>
      <w:numFmt w:val="lowerLetter"/>
      <w:lvlText w:val="%5."/>
      <w:lvlJc w:val="left"/>
      <w:pPr>
        <w:ind w:left="3600" w:hanging="360"/>
      </w:pPr>
    </w:lvl>
    <w:lvl w:ilvl="5" w:tplc="66142059" w:tentative="1">
      <w:start w:val="1"/>
      <w:numFmt w:val="lowerRoman"/>
      <w:lvlText w:val="%6."/>
      <w:lvlJc w:val="right"/>
      <w:pPr>
        <w:ind w:left="4320" w:hanging="180"/>
      </w:pPr>
    </w:lvl>
    <w:lvl w:ilvl="6" w:tplc="66142059" w:tentative="1">
      <w:start w:val="1"/>
      <w:numFmt w:val="decimal"/>
      <w:lvlText w:val="%7."/>
      <w:lvlJc w:val="left"/>
      <w:pPr>
        <w:ind w:left="5040" w:hanging="360"/>
      </w:pPr>
    </w:lvl>
    <w:lvl w:ilvl="7" w:tplc="66142059" w:tentative="1">
      <w:start w:val="1"/>
      <w:numFmt w:val="lowerLetter"/>
      <w:lvlText w:val="%8."/>
      <w:lvlJc w:val="left"/>
      <w:pPr>
        <w:ind w:left="5760" w:hanging="360"/>
      </w:pPr>
    </w:lvl>
    <w:lvl w:ilvl="8" w:tplc="66142059" w:tentative="1">
      <w:start w:val="1"/>
      <w:numFmt w:val="lowerRoman"/>
      <w:lvlText w:val="%9."/>
      <w:lvlJc w:val="right"/>
      <w:pPr>
        <w:ind w:left="6480" w:hanging="180"/>
      </w:pPr>
    </w:lvl>
  </w:abstractNum>
  <w:abstractNum w:abstractNumId="32438121">
    <w:multiLevelType w:val="hybridMultilevel"/>
    <w:lvl w:ilvl="0" w:tplc="21041123">
      <w:start w:val="1"/>
      <w:numFmt w:val="decimal"/>
      <w:lvlText w:val="%1."/>
      <w:lvlJc w:val="left"/>
      <w:pPr>
        <w:ind w:left="720" w:hanging="360"/>
      </w:pPr>
    </w:lvl>
    <w:lvl w:ilvl="1" w:tplc="21041123" w:tentative="1">
      <w:start w:val="1"/>
      <w:numFmt w:val="lowerLetter"/>
      <w:lvlText w:val="%2."/>
      <w:lvlJc w:val="left"/>
      <w:pPr>
        <w:ind w:left="1440" w:hanging="360"/>
      </w:pPr>
    </w:lvl>
    <w:lvl w:ilvl="2" w:tplc="21041123" w:tentative="1">
      <w:start w:val="1"/>
      <w:numFmt w:val="lowerRoman"/>
      <w:lvlText w:val="%3."/>
      <w:lvlJc w:val="right"/>
      <w:pPr>
        <w:ind w:left="2160" w:hanging="180"/>
      </w:pPr>
    </w:lvl>
    <w:lvl w:ilvl="3" w:tplc="21041123" w:tentative="1">
      <w:start w:val="1"/>
      <w:numFmt w:val="decimal"/>
      <w:lvlText w:val="%4."/>
      <w:lvlJc w:val="left"/>
      <w:pPr>
        <w:ind w:left="2880" w:hanging="360"/>
      </w:pPr>
    </w:lvl>
    <w:lvl w:ilvl="4" w:tplc="21041123" w:tentative="1">
      <w:start w:val="1"/>
      <w:numFmt w:val="lowerLetter"/>
      <w:lvlText w:val="%5."/>
      <w:lvlJc w:val="left"/>
      <w:pPr>
        <w:ind w:left="3600" w:hanging="360"/>
      </w:pPr>
    </w:lvl>
    <w:lvl w:ilvl="5" w:tplc="21041123" w:tentative="1">
      <w:start w:val="1"/>
      <w:numFmt w:val="lowerRoman"/>
      <w:lvlText w:val="%6."/>
      <w:lvlJc w:val="right"/>
      <w:pPr>
        <w:ind w:left="4320" w:hanging="180"/>
      </w:pPr>
    </w:lvl>
    <w:lvl w:ilvl="6" w:tplc="21041123" w:tentative="1">
      <w:start w:val="1"/>
      <w:numFmt w:val="decimal"/>
      <w:lvlText w:val="%7."/>
      <w:lvlJc w:val="left"/>
      <w:pPr>
        <w:ind w:left="5040" w:hanging="360"/>
      </w:pPr>
    </w:lvl>
    <w:lvl w:ilvl="7" w:tplc="21041123" w:tentative="1">
      <w:start w:val="1"/>
      <w:numFmt w:val="lowerLetter"/>
      <w:lvlText w:val="%8."/>
      <w:lvlJc w:val="left"/>
      <w:pPr>
        <w:ind w:left="5760" w:hanging="360"/>
      </w:pPr>
    </w:lvl>
    <w:lvl w:ilvl="8" w:tplc="21041123" w:tentative="1">
      <w:start w:val="1"/>
      <w:numFmt w:val="lowerRoman"/>
      <w:lvlText w:val="%9."/>
      <w:lvlJc w:val="right"/>
      <w:pPr>
        <w:ind w:left="6480" w:hanging="180"/>
      </w:pPr>
    </w:lvl>
  </w:abstractNum>
  <w:abstractNum w:abstractNumId="32438120">
    <w:multiLevelType w:val="hybridMultilevel"/>
    <w:lvl w:ilvl="0" w:tplc="71132077">
      <w:start w:val="1"/>
      <w:numFmt w:val="decimal"/>
      <w:lvlText w:val="%1."/>
      <w:lvlJc w:val="left"/>
      <w:pPr>
        <w:ind w:left="720" w:hanging="360"/>
      </w:pPr>
    </w:lvl>
    <w:lvl w:ilvl="1" w:tplc="71132077" w:tentative="1">
      <w:start w:val="1"/>
      <w:numFmt w:val="lowerLetter"/>
      <w:lvlText w:val="%2."/>
      <w:lvlJc w:val="left"/>
      <w:pPr>
        <w:ind w:left="1440" w:hanging="360"/>
      </w:pPr>
    </w:lvl>
    <w:lvl w:ilvl="2" w:tplc="71132077" w:tentative="1">
      <w:start w:val="1"/>
      <w:numFmt w:val="lowerRoman"/>
      <w:lvlText w:val="%3."/>
      <w:lvlJc w:val="right"/>
      <w:pPr>
        <w:ind w:left="2160" w:hanging="180"/>
      </w:pPr>
    </w:lvl>
    <w:lvl w:ilvl="3" w:tplc="71132077" w:tentative="1">
      <w:start w:val="1"/>
      <w:numFmt w:val="decimal"/>
      <w:lvlText w:val="%4."/>
      <w:lvlJc w:val="left"/>
      <w:pPr>
        <w:ind w:left="2880" w:hanging="360"/>
      </w:pPr>
    </w:lvl>
    <w:lvl w:ilvl="4" w:tplc="71132077" w:tentative="1">
      <w:start w:val="1"/>
      <w:numFmt w:val="lowerLetter"/>
      <w:lvlText w:val="%5."/>
      <w:lvlJc w:val="left"/>
      <w:pPr>
        <w:ind w:left="3600" w:hanging="360"/>
      </w:pPr>
    </w:lvl>
    <w:lvl w:ilvl="5" w:tplc="71132077" w:tentative="1">
      <w:start w:val="1"/>
      <w:numFmt w:val="lowerRoman"/>
      <w:lvlText w:val="%6."/>
      <w:lvlJc w:val="right"/>
      <w:pPr>
        <w:ind w:left="4320" w:hanging="180"/>
      </w:pPr>
    </w:lvl>
    <w:lvl w:ilvl="6" w:tplc="71132077" w:tentative="1">
      <w:start w:val="1"/>
      <w:numFmt w:val="decimal"/>
      <w:lvlText w:val="%7."/>
      <w:lvlJc w:val="left"/>
      <w:pPr>
        <w:ind w:left="5040" w:hanging="360"/>
      </w:pPr>
    </w:lvl>
    <w:lvl w:ilvl="7" w:tplc="71132077" w:tentative="1">
      <w:start w:val="1"/>
      <w:numFmt w:val="lowerLetter"/>
      <w:lvlText w:val="%8."/>
      <w:lvlJc w:val="left"/>
      <w:pPr>
        <w:ind w:left="5760" w:hanging="360"/>
      </w:pPr>
    </w:lvl>
    <w:lvl w:ilvl="8" w:tplc="71132077" w:tentative="1">
      <w:start w:val="1"/>
      <w:numFmt w:val="lowerRoman"/>
      <w:lvlText w:val="%9."/>
      <w:lvlJc w:val="right"/>
      <w:pPr>
        <w:ind w:left="6480" w:hanging="180"/>
      </w:pPr>
    </w:lvl>
  </w:abstractNum>
  <w:abstractNum w:abstractNumId="32438119">
    <w:multiLevelType w:val="hybridMultilevel"/>
    <w:lvl w:ilvl="0" w:tplc="99507947">
      <w:start w:val="1"/>
      <w:numFmt w:val="decimal"/>
      <w:lvlText w:val="%1."/>
      <w:lvlJc w:val="left"/>
      <w:pPr>
        <w:ind w:left="720" w:hanging="360"/>
      </w:pPr>
    </w:lvl>
    <w:lvl w:ilvl="1" w:tplc="99507947" w:tentative="1">
      <w:start w:val="1"/>
      <w:numFmt w:val="lowerLetter"/>
      <w:lvlText w:val="%2."/>
      <w:lvlJc w:val="left"/>
      <w:pPr>
        <w:ind w:left="1440" w:hanging="360"/>
      </w:pPr>
    </w:lvl>
    <w:lvl w:ilvl="2" w:tplc="99507947" w:tentative="1">
      <w:start w:val="1"/>
      <w:numFmt w:val="lowerRoman"/>
      <w:lvlText w:val="%3."/>
      <w:lvlJc w:val="right"/>
      <w:pPr>
        <w:ind w:left="2160" w:hanging="180"/>
      </w:pPr>
    </w:lvl>
    <w:lvl w:ilvl="3" w:tplc="99507947" w:tentative="1">
      <w:start w:val="1"/>
      <w:numFmt w:val="decimal"/>
      <w:lvlText w:val="%4."/>
      <w:lvlJc w:val="left"/>
      <w:pPr>
        <w:ind w:left="2880" w:hanging="360"/>
      </w:pPr>
    </w:lvl>
    <w:lvl w:ilvl="4" w:tplc="99507947" w:tentative="1">
      <w:start w:val="1"/>
      <w:numFmt w:val="lowerLetter"/>
      <w:lvlText w:val="%5."/>
      <w:lvlJc w:val="left"/>
      <w:pPr>
        <w:ind w:left="3600" w:hanging="360"/>
      </w:pPr>
    </w:lvl>
    <w:lvl w:ilvl="5" w:tplc="99507947" w:tentative="1">
      <w:start w:val="1"/>
      <w:numFmt w:val="lowerRoman"/>
      <w:lvlText w:val="%6."/>
      <w:lvlJc w:val="right"/>
      <w:pPr>
        <w:ind w:left="4320" w:hanging="180"/>
      </w:pPr>
    </w:lvl>
    <w:lvl w:ilvl="6" w:tplc="99507947" w:tentative="1">
      <w:start w:val="1"/>
      <w:numFmt w:val="decimal"/>
      <w:lvlText w:val="%7."/>
      <w:lvlJc w:val="left"/>
      <w:pPr>
        <w:ind w:left="5040" w:hanging="360"/>
      </w:pPr>
    </w:lvl>
    <w:lvl w:ilvl="7" w:tplc="99507947" w:tentative="1">
      <w:start w:val="1"/>
      <w:numFmt w:val="lowerLetter"/>
      <w:lvlText w:val="%8."/>
      <w:lvlJc w:val="left"/>
      <w:pPr>
        <w:ind w:left="5760" w:hanging="360"/>
      </w:pPr>
    </w:lvl>
    <w:lvl w:ilvl="8" w:tplc="99507947" w:tentative="1">
      <w:start w:val="1"/>
      <w:numFmt w:val="lowerRoman"/>
      <w:lvlText w:val="%9."/>
      <w:lvlJc w:val="right"/>
      <w:pPr>
        <w:ind w:left="6480" w:hanging="180"/>
      </w:pPr>
    </w:lvl>
  </w:abstractNum>
  <w:abstractNum w:abstractNumId="32438118">
    <w:multiLevelType w:val="hybridMultilevel"/>
    <w:lvl w:ilvl="0" w:tplc="23531536">
      <w:start w:val="1"/>
      <w:numFmt w:val="decimal"/>
      <w:lvlText w:val="%1."/>
      <w:lvlJc w:val="left"/>
      <w:pPr>
        <w:ind w:left="720" w:hanging="360"/>
      </w:pPr>
    </w:lvl>
    <w:lvl w:ilvl="1" w:tplc="23531536" w:tentative="1">
      <w:start w:val="1"/>
      <w:numFmt w:val="lowerLetter"/>
      <w:lvlText w:val="%2."/>
      <w:lvlJc w:val="left"/>
      <w:pPr>
        <w:ind w:left="1440" w:hanging="360"/>
      </w:pPr>
    </w:lvl>
    <w:lvl w:ilvl="2" w:tplc="23531536" w:tentative="1">
      <w:start w:val="1"/>
      <w:numFmt w:val="lowerRoman"/>
      <w:lvlText w:val="%3."/>
      <w:lvlJc w:val="right"/>
      <w:pPr>
        <w:ind w:left="2160" w:hanging="180"/>
      </w:pPr>
    </w:lvl>
    <w:lvl w:ilvl="3" w:tplc="23531536" w:tentative="1">
      <w:start w:val="1"/>
      <w:numFmt w:val="decimal"/>
      <w:lvlText w:val="%4."/>
      <w:lvlJc w:val="left"/>
      <w:pPr>
        <w:ind w:left="2880" w:hanging="360"/>
      </w:pPr>
    </w:lvl>
    <w:lvl w:ilvl="4" w:tplc="23531536" w:tentative="1">
      <w:start w:val="1"/>
      <w:numFmt w:val="lowerLetter"/>
      <w:lvlText w:val="%5."/>
      <w:lvlJc w:val="left"/>
      <w:pPr>
        <w:ind w:left="3600" w:hanging="360"/>
      </w:pPr>
    </w:lvl>
    <w:lvl w:ilvl="5" w:tplc="23531536" w:tentative="1">
      <w:start w:val="1"/>
      <w:numFmt w:val="lowerRoman"/>
      <w:lvlText w:val="%6."/>
      <w:lvlJc w:val="right"/>
      <w:pPr>
        <w:ind w:left="4320" w:hanging="180"/>
      </w:pPr>
    </w:lvl>
    <w:lvl w:ilvl="6" w:tplc="23531536" w:tentative="1">
      <w:start w:val="1"/>
      <w:numFmt w:val="decimal"/>
      <w:lvlText w:val="%7."/>
      <w:lvlJc w:val="left"/>
      <w:pPr>
        <w:ind w:left="5040" w:hanging="360"/>
      </w:pPr>
    </w:lvl>
    <w:lvl w:ilvl="7" w:tplc="23531536" w:tentative="1">
      <w:start w:val="1"/>
      <w:numFmt w:val="lowerLetter"/>
      <w:lvlText w:val="%8."/>
      <w:lvlJc w:val="left"/>
      <w:pPr>
        <w:ind w:left="5760" w:hanging="360"/>
      </w:pPr>
    </w:lvl>
    <w:lvl w:ilvl="8" w:tplc="23531536" w:tentative="1">
      <w:start w:val="1"/>
      <w:numFmt w:val="lowerRoman"/>
      <w:lvlText w:val="%9."/>
      <w:lvlJc w:val="right"/>
      <w:pPr>
        <w:ind w:left="6480" w:hanging="180"/>
      </w:pPr>
    </w:lvl>
  </w:abstractNum>
  <w:abstractNum w:abstractNumId="32438117">
    <w:multiLevelType w:val="hybridMultilevel"/>
    <w:lvl w:ilvl="0" w:tplc="38810907">
      <w:start w:val="1"/>
      <w:numFmt w:val="decimal"/>
      <w:lvlText w:val="%1."/>
      <w:lvlJc w:val="left"/>
      <w:pPr>
        <w:ind w:left="720" w:hanging="360"/>
      </w:pPr>
    </w:lvl>
    <w:lvl w:ilvl="1" w:tplc="38810907" w:tentative="1">
      <w:start w:val="1"/>
      <w:numFmt w:val="lowerLetter"/>
      <w:lvlText w:val="%2."/>
      <w:lvlJc w:val="left"/>
      <w:pPr>
        <w:ind w:left="1440" w:hanging="360"/>
      </w:pPr>
    </w:lvl>
    <w:lvl w:ilvl="2" w:tplc="38810907" w:tentative="1">
      <w:start w:val="1"/>
      <w:numFmt w:val="lowerRoman"/>
      <w:lvlText w:val="%3."/>
      <w:lvlJc w:val="right"/>
      <w:pPr>
        <w:ind w:left="2160" w:hanging="180"/>
      </w:pPr>
    </w:lvl>
    <w:lvl w:ilvl="3" w:tplc="38810907" w:tentative="1">
      <w:start w:val="1"/>
      <w:numFmt w:val="decimal"/>
      <w:lvlText w:val="%4."/>
      <w:lvlJc w:val="left"/>
      <w:pPr>
        <w:ind w:left="2880" w:hanging="360"/>
      </w:pPr>
    </w:lvl>
    <w:lvl w:ilvl="4" w:tplc="38810907" w:tentative="1">
      <w:start w:val="1"/>
      <w:numFmt w:val="lowerLetter"/>
      <w:lvlText w:val="%5."/>
      <w:lvlJc w:val="left"/>
      <w:pPr>
        <w:ind w:left="3600" w:hanging="360"/>
      </w:pPr>
    </w:lvl>
    <w:lvl w:ilvl="5" w:tplc="38810907" w:tentative="1">
      <w:start w:val="1"/>
      <w:numFmt w:val="lowerRoman"/>
      <w:lvlText w:val="%6."/>
      <w:lvlJc w:val="right"/>
      <w:pPr>
        <w:ind w:left="4320" w:hanging="180"/>
      </w:pPr>
    </w:lvl>
    <w:lvl w:ilvl="6" w:tplc="38810907" w:tentative="1">
      <w:start w:val="1"/>
      <w:numFmt w:val="decimal"/>
      <w:lvlText w:val="%7."/>
      <w:lvlJc w:val="left"/>
      <w:pPr>
        <w:ind w:left="5040" w:hanging="360"/>
      </w:pPr>
    </w:lvl>
    <w:lvl w:ilvl="7" w:tplc="38810907" w:tentative="1">
      <w:start w:val="1"/>
      <w:numFmt w:val="lowerLetter"/>
      <w:lvlText w:val="%8."/>
      <w:lvlJc w:val="left"/>
      <w:pPr>
        <w:ind w:left="5760" w:hanging="360"/>
      </w:pPr>
    </w:lvl>
    <w:lvl w:ilvl="8" w:tplc="38810907" w:tentative="1">
      <w:start w:val="1"/>
      <w:numFmt w:val="lowerRoman"/>
      <w:lvlText w:val="%9."/>
      <w:lvlJc w:val="right"/>
      <w:pPr>
        <w:ind w:left="6480" w:hanging="180"/>
      </w:pPr>
    </w:lvl>
  </w:abstractNum>
  <w:abstractNum w:abstractNumId="32438116">
    <w:multiLevelType w:val="hybridMultilevel"/>
    <w:lvl w:ilvl="0" w:tplc="31723663">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32438116">
    <w:abstractNumId w:val="32438116"/>
  </w:num>
  <w:num w:numId="32438117">
    <w:abstractNumId w:val="32438117"/>
  </w:num>
  <w:num w:numId="32438118">
    <w:abstractNumId w:val="32438118"/>
  </w:num>
  <w:num w:numId="32438119">
    <w:abstractNumId w:val="32438119"/>
  </w:num>
  <w:num w:numId="32438120">
    <w:abstractNumId w:val="32438120"/>
  </w:num>
  <w:num w:numId="32438121">
    <w:abstractNumId w:val="32438121"/>
  </w:num>
  <w:num w:numId="32438122">
    <w:abstractNumId w:val="32438122"/>
  </w:num>
  <w:num w:numId="32438123">
    <w:abstractNumId w:val="32438123"/>
  </w:num>
  <w:num w:numId="32438124">
    <w:abstractNumId w:val="32438124"/>
  </w:num>
  <w:num w:numId="32438125">
    <w:abstractNumId w:val="32438125"/>
  </w:num>
  <w:num w:numId="32438126">
    <w:abstractNumId w:val="32438126"/>
  </w:num>
  <w:num w:numId="32438127">
    <w:abstractNumId w:val="32438127"/>
  </w:num>
  <w:num w:numId="32438128">
    <w:abstractNumId w:val="32438128"/>
  </w:num>
  <w:num w:numId="32438129">
    <w:abstractNumId w:val="32438129"/>
  </w:num>
  <w:num w:numId="32438130">
    <w:abstractNumId w:val="32438130"/>
  </w:num>
  <w:num w:numId="32438131">
    <w:abstractNumId w:val="32438131"/>
  </w:num>
  <w:num w:numId="32438132">
    <w:abstractNumId w:val="32438132"/>
  </w:num>
  <w:num w:numId="32438133">
    <w:abstractNumId w:val="32438133"/>
  </w:num>
  <w:num w:numId="32438134">
    <w:abstractNumId w:val="32438134"/>
  </w:num>
  <w:num w:numId="32438135">
    <w:abstractNumId w:val="32438135"/>
  </w:num>
  <w:num w:numId="32438136">
    <w:abstractNumId w:val="32438136"/>
  </w:num>
  <w:num w:numId="32438137">
    <w:abstractNumId w:val="32438137"/>
  </w:num>
  <w:num w:numId="32438138">
    <w:abstractNumId w:val="32438138"/>
  </w:num>
  <w:num w:numId="32438139">
    <w:abstractNumId w:val="32438139"/>
  </w:num>
  <w:num w:numId="32438140">
    <w:abstractNumId w:val="32438140"/>
  </w:num>
  <w:num w:numId="32438141">
    <w:abstractNumId w:val="32438141"/>
  </w:num>
  <w:num w:numId="32438142">
    <w:abstractNumId w:val="32438142"/>
  </w:num>
  <w:num w:numId="32438143">
    <w:abstractNumId w:val="32438143"/>
  </w:num>
  <w:num w:numId="32438144">
    <w:abstractNumId w:val="32438144"/>
  </w:num>
  <w:num w:numId="32438145">
    <w:abstractNumId w:val="32438145"/>
  </w:num>
  <w:num w:numId="32438146">
    <w:abstractNumId w:val="32438146"/>
  </w:num>
  <w:num w:numId="32438147">
    <w:abstractNumId w:val="32438147"/>
  </w:num>
  <w:num w:numId="32438148">
    <w:abstractNumId w:val="32438148"/>
  </w:num>
  <w:num w:numId="32438149">
    <w:abstractNumId w:val="32438149"/>
  </w:num>
  <w:num w:numId="32438150">
    <w:abstractNumId w:val="32438150"/>
  </w:num>
  <w:num w:numId="32438151">
    <w:abstractNumId w:val="32438151"/>
  </w:num>
  <w:num w:numId="32438152">
    <w:abstractNumId w:val="32438152"/>
  </w:num>
  <w:num w:numId="32438153">
    <w:abstractNumId w:val="32438153"/>
  </w:num>
  <w:num w:numId="32438154">
    <w:abstractNumId w:val="32438154"/>
  </w:num>
  <w:num w:numId="32438155">
    <w:abstractNumId w:val="32438155"/>
  </w:num>
  <w:num w:numId="32438156">
    <w:abstractNumId w:val="32438156"/>
  </w:num>
  <w:num w:numId="32438157">
    <w:abstractNumId w:val="32438157"/>
  </w:num>
  <w:num w:numId="32438158">
    <w:abstractNumId w:val="32438158"/>
  </w:num>
  <w:num w:numId="32438159">
    <w:abstractNumId w:val="32438159"/>
  </w:num>
  <w:num w:numId="32438160">
    <w:abstractNumId w:val="32438160"/>
  </w:num>
  <w:num w:numId="32438161">
    <w:abstractNumId w:val="32438161"/>
  </w:num>
  <w:num w:numId="32438162">
    <w:abstractNumId w:val="32438162"/>
  </w:num>
  <w:num w:numId="32438163">
    <w:abstractNumId w:val="32438163"/>
  </w:num>
  <w:num w:numId="32438164">
    <w:abstractNumId w:val="32438164"/>
  </w:num>
  <w:num w:numId="32438165">
    <w:abstractNumId w:val="32438165"/>
  </w:num>
  <w:num w:numId="32438166">
    <w:abstractNumId w:val="32438166"/>
  </w:num>
  <w:num w:numId="32438167">
    <w:abstractNumId w:val="32438167"/>
  </w:num>
  <w:num w:numId="32438168">
    <w:abstractNumId w:val="32438168"/>
  </w:num>
  <w:num w:numId="32438169">
    <w:abstractNumId w:val="32438169"/>
  </w:num>
  <w:num w:numId="32438170">
    <w:abstractNumId w:val="32438170"/>
  </w:num>
  <w:num w:numId="32438171">
    <w:abstractNumId w:val="32438171"/>
  </w:num>
  <w:num w:numId="32438172">
    <w:abstractNumId w:val="32438172"/>
  </w:num>
  <w:num w:numId="32438173">
    <w:abstractNumId w:val="32438173"/>
  </w:num>
  <w:num w:numId="32438174">
    <w:abstractNumId w:val="32438174"/>
  </w:num>
  <w:num w:numId="32438175">
    <w:abstractNumId w:val="32438175"/>
  </w:num>
  <w:num w:numId="32438176">
    <w:abstractNumId w:val="32438176"/>
  </w:num>
  <w:num w:numId="32438177">
    <w:abstractNumId w:val="32438177"/>
  </w:num>
  <w:num w:numId="32438178">
    <w:abstractNumId w:val="32438178"/>
  </w:num>
  <w:num w:numId="32438179">
    <w:abstractNumId w:val="32438179"/>
  </w:num>
  <w:num w:numId="32438180">
    <w:abstractNumId w:val="32438180"/>
  </w:num>
  <w:num w:numId="32438181">
    <w:abstractNumId w:val="32438181"/>
  </w:num>
  <w:num w:numId="32438182">
    <w:abstractNumId w:val="32438182"/>
  </w:num>
  <w:num w:numId="32438183">
    <w:abstractNumId w:val="32438183"/>
  </w:num>
  <w:num w:numId="32438184">
    <w:abstractNumId w:val="32438184"/>
  </w:num>
  <w:num w:numId="32438185">
    <w:abstractNumId w:val="32438185"/>
  </w:num>
  <w:num w:numId="32438186">
    <w:abstractNumId w:val="32438186"/>
  </w:num>
  <w:num w:numId="32438187">
    <w:abstractNumId w:val="32438187"/>
  </w:num>
  <w:num w:numId="32438188">
    <w:abstractNumId w:val="32438188"/>
  </w:num>
  <w:num w:numId="32438189">
    <w:abstractNumId w:val="32438189"/>
  </w:num>
  <w:num w:numId="32438190">
    <w:abstractNumId w:val="32438190"/>
  </w:num>
  <w:num w:numId="32438191">
    <w:abstractNumId w:val="32438191"/>
  </w:num>
  <w:num w:numId="32438192">
    <w:abstractNumId w:val="32438192"/>
  </w:num>
  <w:num w:numId="32438193">
    <w:abstractNumId w:val="32438193"/>
  </w:num>
  <w:num w:numId="32438194">
    <w:abstractNumId w:val="32438194"/>
  </w:num>
  <w:num w:numId="32438195">
    <w:abstractNumId w:val="32438195"/>
  </w:num>
  <w:num w:numId="32438196">
    <w:abstractNumId w:val="32438196"/>
  </w:num>
  <w:num w:numId="32438197">
    <w:abstractNumId w:val="32438197"/>
  </w:num>
  <w:num w:numId="32438198">
    <w:abstractNumId w:val="32438198"/>
  </w:num>
  <w:num w:numId="32438199">
    <w:abstractNumId w:val="32438199"/>
  </w:num>
  <w:num w:numId="32438200">
    <w:abstractNumId w:val="32438200"/>
  </w:num>
  <w:num w:numId="32438201">
    <w:abstractNumId w:val="32438201"/>
  </w:num>
  <w:num w:numId="32438202">
    <w:abstractNumId w:val="32438202"/>
  </w:num>
  <w:num w:numId="32438203">
    <w:abstractNumId w:val="32438203"/>
  </w:num>
  <w:num w:numId="32438204">
    <w:abstractNumId w:val="32438204"/>
  </w:num>
  <w:num w:numId="32438205">
    <w:abstractNumId w:val="32438205"/>
  </w:num>
  <w:num w:numId="32438206">
    <w:abstractNumId w:val="32438206"/>
  </w:num>
  <w:num w:numId="32438207">
    <w:abstractNumId w:val="32438207"/>
  </w:num>
  <w:num w:numId="32438208">
    <w:abstractNumId w:val="32438208"/>
  </w:num>
  <w:num w:numId="32438209">
    <w:abstractNumId w:val="32438209"/>
  </w:num>
  <w:num w:numId="32438210">
    <w:abstractNumId w:val="32438210"/>
  </w:num>
  <w:num w:numId="32438211">
    <w:abstractNumId w:val="32438211"/>
  </w:num>
  <w:num w:numId="32438212">
    <w:abstractNumId w:val="32438212"/>
  </w:num>
  <w:num w:numId="32438213">
    <w:abstractNumId w:val="32438213"/>
  </w:num>
  <w:num w:numId="32438214">
    <w:abstractNumId w:val="32438214"/>
  </w:num>
  <w:num w:numId="32438215">
    <w:abstractNumId w:val="32438215"/>
  </w:num>
  <w:num w:numId="32438216">
    <w:abstractNumId w:val="32438216"/>
  </w:num>
  <w:num w:numId="32438217">
    <w:abstractNumId w:val="32438217"/>
  </w:num>
  <w:num w:numId="32438218">
    <w:abstractNumId w:val="32438218"/>
  </w:num>
  <w:num w:numId="32438219">
    <w:abstractNumId w:val="32438219"/>
  </w:num>
  <w:num w:numId="32438220">
    <w:abstractNumId w:val="32438220"/>
  </w:num>
  <w:num w:numId="32438221">
    <w:abstractNumId w:val="32438221"/>
  </w:num>
  <w:num w:numId="32438222">
    <w:abstractNumId w:val="32438222"/>
  </w:num>
  <w:num w:numId="32438223">
    <w:abstractNumId w:val="32438223"/>
  </w:num>
  <w:num w:numId="32438224">
    <w:abstractNumId w:val="32438224"/>
  </w:num>
  <w:num w:numId="32438225">
    <w:abstractNumId w:val="32438225"/>
  </w:num>
  <w:num w:numId="32438226">
    <w:abstractNumId w:val="32438226"/>
  </w:num>
  <w:num w:numId="32438227">
    <w:abstractNumId w:val="32438227"/>
  </w:num>
  <w:num w:numId="32438228">
    <w:abstractNumId w:val="32438228"/>
  </w:num>
  <w:num w:numId="32438229">
    <w:abstractNumId w:val="32438229"/>
  </w:num>
  <w:num w:numId="32438230">
    <w:abstractNumId w:val="32438230"/>
  </w:num>
  <w:num w:numId="32438231">
    <w:abstractNumId w:val="32438231"/>
  </w:num>
  <w:num w:numId="32438232">
    <w:abstractNumId w:val="32438232"/>
  </w:num>
  <w:num w:numId="32438233">
    <w:abstractNumId w:val="32438233"/>
  </w:num>
  <w:num w:numId="32438234">
    <w:abstractNumId w:val="32438234"/>
  </w:num>
  <w:num w:numId="32438235">
    <w:abstractNumId w:val="32438235"/>
  </w:num>
  <w:num w:numId="32438236">
    <w:abstractNumId w:val="32438236"/>
  </w:num>
  <w:num w:numId="32438237">
    <w:abstractNumId w:val="32438237"/>
  </w:num>
  <w:num w:numId="32438238">
    <w:abstractNumId w:val="32438238"/>
  </w:num>
  <w:num w:numId="32438239">
    <w:abstractNumId w:val="32438239"/>
  </w:num>
  <w:num w:numId="32438240">
    <w:abstractNumId w:val="32438240"/>
  </w:num>
  <w:num w:numId="32438241">
    <w:abstractNumId w:val="32438241"/>
  </w:num>
  <w:num w:numId="32438242">
    <w:abstractNumId w:val="32438242"/>
  </w:num>
  <w:num w:numId="32438243">
    <w:abstractNumId w:val="32438243"/>
  </w:num>
  <w:num w:numId="32438244">
    <w:abstractNumId w:val="32438244"/>
  </w:num>
  <w:num w:numId="32438245">
    <w:abstractNumId w:val="32438245"/>
  </w:num>
  <w:num w:numId="32438246">
    <w:abstractNumId w:val="32438246"/>
  </w:num>
  <w:num w:numId="32438247">
    <w:abstractNumId w:val="32438247"/>
  </w:num>
  <w:num w:numId="32438248">
    <w:abstractNumId w:val="32438248"/>
  </w:num>
  <w:num w:numId="32438249">
    <w:abstractNumId w:val="32438249"/>
  </w:num>
  <w:num w:numId="32438250">
    <w:abstractNumId w:val="32438250"/>
  </w:num>
  <w:num w:numId="32438251">
    <w:abstractNumId w:val="32438251"/>
  </w:num>
  <w:num w:numId="32438252">
    <w:abstractNumId w:val="32438252"/>
  </w:num>
  <w:num w:numId="32438253">
    <w:abstractNumId w:val="32438253"/>
  </w:num>
  <w:num w:numId="32438254">
    <w:abstractNumId w:val="32438254"/>
  </w:num>
  <w:num w:numId="32438255">
    <w:abstractNumId w:val="32438255"/>
  </w:num>
  <w:num w:numId="32438256">
    <w:abstractNumId w:val="32438256"/>
  </w:num>
  <w:num w:numId="32438257">
    <w:abstractNumId w:val="32438257"/>
  </w:num>
  <w:num w:numId="32438258">
    <w:abstractNumId w:val="32438258"/>
  </w:num>
  <w:num w:numId="32438259">
    <w:abstractNumId w:val="32438259"/>
  </w:num>
  <w:num w:numId="32438260">
    <w:abstractNumId w:val="32438260"/>
  </w:num>
  <w:num w:numId="32438261">
    <w:abstractNumId w:val="32438261"/>
  </w:num>
  <w:num w:numId="32438262">
    <w:abstractNumId w:val="32438262"/>
  </w:num>
  <w:num w:numId="32438263">
    <w:abstractNumId w:val="32438263"/>
  </w:num>
  <w:num w:numId="32438264">
    <w:abstractNumId w:val="32438264"/>
  </w:num>
  <w:num w:numId="32438265">
    <w:abstractNumId w:val="32438265"/>
  </w:num>
  <w:num w:numId="32438266">
    <w:abstractNumId w:val="32438266"/>
  </w:num>
  <w:num w:numId="32438267">
    <w:abstractNumId w:val="32438267"/>
  </w:num>
  <w:num w:numId="32438268">
    <w:abstractNumId w:val="32438268"/>
  </w:num>
  <w:num w:numId="32438269">
    <w:abstractNumId w:val="32438269"/>
  </w:num>
  <w:num w:numId="32438270">
    <w:abstractNumId w:val="32438270"/>
  </w:num>
  <w:num w:numId="32438271">
    <w:abstractNumId w:val="32438271"/>
  </w:num>
  <w:num w:numId="32438272">
    <w:abstractNumId w:val="32438272"/>
  </w:num>
  <w:num w:numId="32438273">
    <w:abstractNumId w:val="32438273"/>
  </w:num>
  <w:num w:numId="32438274">
    <w:abstractNumId w:val="32438274"/>
  </w:num>
  <w:num w:numId="32438275">
    <w:abstractNumId w:val="32438275"/>
  </w:num>
  <w:num w:numId="32438276">
    <w:abstractNumId w:val="32438276"/>
  </w:num>
  <w:num w:numId="32438277">
    <w:abstractNumId w:val="32438277"/>
  </w:num>
  <w:num w:numId="32438278">
    <w:abstractNumId w:val="32438278"/>
  </w:num>
  <w:num w:numId="32438279">
    <w:abstractNumId w:val="32438279"/>
  </w:num>
  <w:num w:numId="32438280">
    <w:abstractNumId w:val="32438280"/>
  </w:num>
  <w:num w:numId="32438281">
    <w:abstractNumId w:val="32438281"/>
  </w:num>
  <w:num w:numId="32438282">
    <w:abstractNumId w:val="32438282"/>
  </w:num>
  <w:num w:numId="32438283">
    <w:abstractNumId w:val="32438283"/>
  </w:num>
  <w:num w:numId="32438284">
    <w:abstractNumId w:val="32438284"/>
  </w:num>
  <w:num w:numId="32438285">
    <w:abstractNumId w:val="32438285"/>
  </w:num>
  <w:num w:numId="32438286">
    <w:abstractNumId w:val="32438286"/>
  </w:num>
  <w:num w:numId="32438287">
    <w:abstractNumId w:val="32438287"/>
  </w:num>
  <w:num w:numId="32438288">
    <w:abstractNumId w:val="32438288"/>
  </w:num>
  <w:num w:numId="32438289">
    <w:abstractNumId w:val="32438289"/>
  </w:num>
  <w:num w:numId="32438290">
    <w:abstractNumId w:val="32438290"/>
  </w:num>
  <w:num w:numId="32438291">
    <w:abstractNumId w:val="32438291"/>
  </w:num>
  <w:num w:numId="32438292">
    <w:abstractNumId w:val="32438292"/>
  </w:num>
  <w:num w:numId="32438293">
    <w:abstractNumId w:val="32438293"/>
  </w:num>
  <w:num w:numId="32438294">
    <w:abstractNumId w:val="32438294"/>
  </w:num>
  <w:num w:numId="32438295">
    <w:abstractNumId w:val="32438295"/>
  </w:num>
  <w:num w:numId="32438296">
    <w:abstractNumId w:val="32438296"/>
  </w:num>
  <w:num w:numId="32438297">
    <w:abstractNumId w:val="32438297"/>
  </w:num>
  <w:num w:numId="32438298">
    <w:abstractNumId w:val="32438298"/>
  </w:num>
  <w:num w:numId="32438299">
    <w:abstractNumId w:val="32438299"/>
  </w:num>
  <w:num w:numId="32438300">
    <w:abstractNumId w:val="32438300"/>
  </w:num>
  <w:num w:numId="32438301">
    <w:abstractNumId w:val="32438301"/>
  </w:num>
  <w:num w:numId="32438302">
    <w:abstractNumId w:val="32438302"/>
  </w:num>
  <w:num w:numId="32438303">
    <w:abstractNumId w:val="32438303"/>
  </w:num>
  <w:num w:numId="32438304">
    <w:abstractNumId w:val="32438304"/>
  </w:num>
  <w:num w:numId="32438305">
    <w:abstractNumId w:val="32438305"/>
  </w:num>
  <w:num w:numId="32438306">
    <w:abstractNumId w:val="32438306"/>
  </w:num>
  <w:num w:numId="32438307">
    <w:abstractNumId w:val="32438307"/>
  </w:num>
  <w:num w:numId="32438308">
    <w:abstractNumId w:val="32438308"/>
  </w:num>
  <w:num w:numId="32438309">
    <w:abstractNumId w:val="32438309"/>
  </w:num>
  <w:num w:numId="32438310">
    <w:abstractNumId w:val="32438310"/>
  </w:num>
  <w:num w:numId="32438311">
    <w:abstractNumId w:val="32438311"/>
  </w:num>
  <w:num w:numId="32438312">
    <w:abstractNumId w:val="32438312"/>
  </w:num>
  <w:num w:numId="32438313">
    <w:abstractNumId w:val="32438313"/>
  </w:num>
  <w:num w:numId="32438314">
    <w:abstractNumId w:val="32438314"/>
  </w:num>
  <w:num w:numId="32438315">
    <w:abstractNumId w:val="32438315"/>
  </w:num>
  <w:num w:numId="32438316">
    <w:abstractNumId w:val="32438316"/>
  </w:num>
  <w:num w:numId="32438317">
    <w:abstractNumId w:val="32438317"/>
  </w:num>
  <w:num w:numId="32438318">
    <w:abstractNumId w:val="32438318"/>
  </w:num>
  <w:num w:numId="32438319">
    <w:abstractNumId w:val="32438319"/>
  </w:num>
  <w:num w:numId="32438320">
    <w:abstractNumId w:val="32438320"/>
  </w:num>
  <w:num w:numId="32438321">
    <w:abstractNumId w:val="32438321"/>
  </w:num>
  <w:num w:numId="32438322">
    <w:abstractNumId w:val="32438322"/>
  </w:num>
  <w:num w:numId="32438323">
    <w:abstractNumId w:val="32438323"/>
  </w:num>
  <w:num w:numId="32438324">
    <w:abstractNumId w:val="32438324"/>
  </w:num>
  <w:num w:numId="32438325">
    <w:abstractNumId w:val="32438325"/>
  </w:num>
  <w:num w:numId="32438326">
    <w:abstractNumId w:val="32438326"/>
  </w:num>
  <w:num w:numId="32438327">
    <w:abstractNumId w:val="32438327"/>
  </w:num>
  <w:num w:numId="32438328">
    <w:abstractNumId w:val="32438328"/>
  </w:num>
  <w:num w:numId="32438329">
    <w:abstractNumId w:val="32438329"/>
  </w:num>
  <w:num w:numId="32438330">
    <w:abstractNumId w:val="32438330"/>
  </w:num>
  <w:num w:numId="32438331">
    <w:abstractNumId w:val="32438331"/>
  </w:num>
  <w:num w:numId="32438332">
    <w:abstractNumId w:val="32438332"/>
  </w:num>
  <w:num w:numId="32438333">
    <w:abstractNumId w:val="32438333"/>
  </w:num>
  <w:num w:numId="32438334">
    <w:abstractNumId w:val="32438334"/>
  </w:num>
  <w:num w:numId="32438335">
    <w:abstractNumId w:val="32438335"/>
  </w:num>
  <w:num w:numId="32438336">
    <w:abstractNumId w:val="32438336"/>
  </w:num>
  <w:num w:numId="32438337">
    <w:abstractNumId w:val="32438337"/>
  </w:num>
  <w:num w:numId="32438338">
    <w:abstractNumId w:val="32438338"/>
  </w:num>
  <w:num w:numId="32438339">
    <w:abstractNumId w:val="32438339"/>
  </w:num>
  <w:num w:numId="32438340">
    <w:abstractNumId w:val="32438340"/>
  </w:num>
  <w:num w:numId="32438341">
    <w:abstractNumId w:val="32438341"/>
  </w:num>
  <w:num w:numId="32438342">
    <w:abstractNumId w:val="32438342"/>
  </w:num>
  <w:num w:numId="32438343">
    <w:abstractNumId w:val="32438343"/>
  </w:num>
  <w:num w:numId="32438344">
    <w:abstractNumId w:val="32438344"/>
  </w:num>
  <w:num w:numId="32438345">
    <w:abstractNumId w:val="32438345"/>
  </w:num>
  <w:num w:numId="32438346">
    <w:abstractNumId w:val="32438346"/>
  </w:num>
  <w:num w:numId="32438347">
    <w:abstractNumId w:val="32438347"/>
  </w:num>
  <w:num w:numId="32438348">
    <w:abstractNumId w:val="32438348"/>
  </w:num>
  <w:num w:numId="32438349">
    <w:abstractNumId w:val="32438349"/>
  </w:num>
  <w:num w:numId="32438350">
    <w:abstractNumId w:val="32438350"/>
  </w:num>
  <w:num w:numId="32438351">
    <w:abstractNumId w:val="32438351"/>
  </w:num>
  <w:num w:numId="32438352">
    <w:abstractNumId w:val="32438352"/>
  </w:num>
  <w:num w:numId="32438353">
    <w:abstractNumId w:val="32438353"/>
  </w:num>
  <w:num w:numId="32438354">
    <w:abstractNumId w:val="32438354"/>
  </w:num>
  <w:num w:numId="32438355">
    <w:abstractNumId w:val="32438355"/>
  </w:num>
  <w:num w:numId="32438356">
    <w:abstractNumId w:val="32438356"/>
  </w:num>
  <w:num w:numId="32438357">
    <w:abstractNumId w:val="32438357"/>
  </w:num>
  <w:num w:numId="32438358">
    <w:abstractNumId w:val="32438358"/>
  </w:num>
  <w:num w:numId="32438359">
    <w:abstractNumId w:val="32438359"/>
  </w:num>
  <w:num w:numId="32438360">
    <w:abstractNumId w:val="32438360"/>
  </w:num>
  <w:num w:numId="32438361">
    <w:abstractNumId w:val="32438361"/>
  </w:num>
  <w:num w:numId="32438362">
    <w:abstractNumId w:val="32438362"/>
  </w:num>
  <w:num w:numId="32438363">
    <w:abstractNumId w:val="32438363"/>
  </w:num>
  <w:num w:numId="32438364">
    <w:abstractNumId w:val="32438364"/>
  </w:num>
  <w:num w:numId="32438365">
    <w:abstractNumId w:val="32438365"/>
  </w:num>
  <w:num w:numId="32438366">
    <w:abstractNumId w:val="32438366"/>
  </w:num>
  <w:num w:numId="32438367">
    <w:abstractNumId w:val="32438367"/>
  </w:num>
  <w:num w:numId="32438368">
    <w:abstractNumId w:val="32438368"/>
  </w:num>
  <w:num w:numId="32438369">
    <w:abstractNumId w:val="32438369"/>
  </w:num>
  <w:num w:numId="32438370">
    <w:abstractNumId w:val="32438370"/>
  </w:num>
  <w:num w:numId="32438371">
    <w:abstractNumId w:val="32438371"/>
  </w:num>
  <w:num w:numId="32438372">
    <w:abstractNumId w:val="32438372"/>
  </w:num>
  <w:num w:numId="32438373">
    <w:abstractNumId w:val="32438373"/>
  </w:num>
  <w:num w:numId="32438374">
    <w:abstractNumId w:val="32438374"/>
  </w:num>
  <w:num w:numId="32438375">
    <w:abstractNumId w:val="32438375"/>
  </w:num>
  <w:num w:numId="32438376">
    <w:abstractNumId w:val="32438376"/>
  </w:num>
  <w:num w:numId="32438377">
    <w:abstractNumId w:val="32438377"/>
  </w:num>
  <w:num w:numId="32438378">
    <w:abstractNumId w:val="32438378"/>
  </w:num>
  <w:num w:numId="32438379">
    <w:abstractNumId w:val="32438379"/>
  </w:num>
  <w:num w:numId="32438380">
    <w:abstractNumId w:val="32438380"/>
  </w:num>
  <w:num w:numId="32438381">
    <w:abstractNumId w:val="32438381"/>
  </w:num>
  <w:num w:numId="32438382">
    <w:abstractNumId w:val="32438382"/>
  </w:num>
  <w:num w:numId="32438383">
    <w:abstractNumId w:val="32438383"/>
  </w:num>
  <w:num w:numId="32438384">
    <w:abstractNumId w:val="32438384"/>
  </w:num>
  <w:num w:numId="32438385">
    <w:abstractNumId w:val="32438385"/>
  </w:num>
  <w:num w:numId="32438386">
    <w:abstractNumId w:val="32438386"/>
  </w:num>
  <w:num w:numId="32438387">
    <w:abstractNumId w:val="32438387"/>
  </w:num>
  <w:num w:numId="32438388">
    <w:abstractNumId w:val="32438388"/>
  </w:num>
  <w:num w:numId="32438389">
    <w:abstractNumId w:val="32438389"/>
  </w:num>
  <w:num w:numId="32438390">
    <w:abstractNumId w:val="32438390"/>
  </w:num>
  <w:num w:numId="32438391">
    <w:abstractNumId w:val="32438391"/>
  </w:num>
  <w:num w:numId="32438392">
    <w:abstractNumId w:val="32438392"/>
  </w:num>
  <w:num w:numId="32438393">
    <w:abstractNumId w:val="32438393"/>
  </w:num>
  <w:num w:numId="32438394">
    <w:abstractNumId w:val="32438394"/>
  </w:num>
  <w:num w:numId="32438395">
    <w:abstractNumId w:val="32438395"/>
  </w:num>
  <w:num w:numId="32438396">
    <w:abstractNumId w:val="32438396"/>
  </w:num>
  <w:num w:numId="32438397">
    <w:abstractNumId w:val="32438397"/>
  </w:num>
  <w:num w:numId="32438398">
    <w:abstractNumId w:val="32438398"/>
  </w:num>
  <w:num w:numId="32438399">
    <w:abstractNumId w:val="32438399"/>
  </w:num>
  <w:num w:numId="32438400">
    <w:abstractNumId w:val="32438400"/>
  </w:num>
  <w:num w:numId="32438401">
    <w:abstractNumId w:val="32438401"/>
  </w:num>
  <w:num w:numId="32438402">
    <w:abstractNumId w:val="32438402"/>
  </w:num>
  <w:num w:numId="32438403">
    <w:abstractNumId w:val="32438403"/>
  </w:num>
  <w:num w:numId="32438404">
    <w:abstractNumId w:val="32438404"/>
  </w:num>
  <w:num w:numId="32438405">
    <w:abstractNumId w:val="32438405"/>
  </w:num>
  <w:num w:numId="32438406">
    <w:abstractNumId w:val="32438406"/>
  </w:num>
  <w:num w:numId="32438407">
    <w:abstractNumId w:val="32438407"/>
  </w:num>
  <w:num w:numId="32438408">
    <w:abstractNumId w:val="32438408"/>
  </w:num>
  <w:num w:numId="32438409">
    <w:abstractNumId w:val="32438409"/>
  </w:num>
  <w:num w:numId="32438410">
    <w:abstractNumId w:val="32438410"/>
  </w:num>
  <w:num w:numId="32438411">
    <w:abstractNumId w:val="32438411"/>
  </w:num>
  <w:num w:numId="32438412">
    <w:abstractNumId w:val="32438412"/>
  </w:num>
  <w:num w:numId="32438413">
    <w:abstractNumId w:val="32438413"/>
  </w:num>
  <w:num w:numId="32438414">
    <w:abstractNumId w:val="32438414"/>
  </w:num>
  <w:num w:numId="32438415">
    <w:abstractNumId w:val="32438415"/>
  </w:num>
  <w:num w:numId="32438416">
    <w:abstractNumId w:val="32438416"/>
  </w:num>
  <w:num w:numId="32438417">
    <w:abstractNumId w:val="32438417"/>
  </w:num>
  <w:num w:numId="32438418">
    <w:abstractNumId w:val="32438418"/>
  </w:num>
  <w:num w:numId="32438419">
    <w:abstractNumId w:val="32438419"/>
  </w:num>
  <w:num w:numId="32438420">
    <w:abstractNumId w:val="32438420"/>
  </w:num>
  <w:num w:numId="32438421">
    <w:abstractNumId w:val="32438421"/>
  </w:num>
  <w:num w:numId="32438422">
    <w:abstractNumId w:val="32438422"/>
  </w:num>
  <w:num w:numId="32438423">
    <w:abstractNumId w:val="32438423"/>
  </w:num>
  <w:num w:numId="32438424">
    <w:abstractNumId w:val="32438424"/>
  </w:num>
  <w:num w:numId="32438425">
    <w:abstractNumId w:val="32438425"/>
  </w:num>
  <w:num w:numId="32438426">
    <w:abstractNumId w:val="32438426"/>
  </w:num>
  <w:num w:numId="32438427">
    <w:abstractNumId w:val="32438427"/>
  </w:num>
  <w:num w:numId="32438428">
    <w:abstractNumId w:val="32438428"/>
  </w:num>
  <w:num w:numId="32438429">
    <w:abstractNumId w:val="32438429"/>
  </w:num>
  <w:num w:numId="32438430">
    <w:abstractNumId w:val="32438430"/>
  </w:num>
  <w:num w:numId="32438431">
    <w:abstractNumId w:val="32438431"/>
  </w:num>
  <w:num w:numId="32438432">
    <w:abstractNumId w:val="32438432"/>
  </w:num>
  <w:num w:numId="32438433">
    <w:abstractNumId w:val="32438433"/>
  </w:num>
  <w:num w:numId="32438434">
    <w:abstractNumId w:val="32438434"/>
  </w:num>
  <w:num w:numId="32438435">
    <w:abstractNumId w:val="32438435"/>
  </w:num>
  <w:num w:numId="32438436">
    <w:abstractNumId w:val="32438436"/>
  </w:num>
  <w:num w:numId="32438437">
    <w:abstractNumId w:val="32438437"/>
  </w:num>
  <w:num w:numId="32438438">
    <w:abstractNumId w:val="32438438"/>
  </w:num>
  <w:num w:numId="32438439">
    <w:abstractNumId w:val="32438439"/>
  </w:num>
  <w:num w:numId="32438440">
    <w:abstractNumId w:val="32438440"/>
  </w:num>
  <w:num w:numId="32438441">
    <w:abstractNumId w:val="32438441"/>
  </w:num>
  <w:num w:numId="32438442">
    <w:abstractNumId w:val="32438442"/>
  </w:num>
  <w:num w:numId="32438443">
    <w:abstractNumId w:val="32438443"/>
  </w:num>
  <w:num w:numId="32438444">
    <w:abstractNumId w:val="32438444"/>
  </w:num>
  <w:num w:numId="32438445">
    <w:abstractNumId w:val="32438445"/>
  </w:num>
  <w:num w:numId="32438446">
    <w:abstractNumId w:val="32438446"/>
  </w:num>
  <w:num w:numId="32438447">
    <w:abstractNumId w:val="32438447"/>
  </w:num>
  <w:num w:numId="32438448">
    <w:abstractNumId w:val="32438448"/>
  </w:num>
  <w:num w:numId="32438449">
    <w:abstractNumId w:val="32438449"/>
  </w:num>
  <w:num w:numId="32438450">
    <w:abstractNumId w:val="32438450"/>
  </w:num>
  <w:num w:numId="32438451">
    <w:abstractNumId w:val="32438451"/>
  </w:num>
  <w:num w:numId="32438452">
    <w:abstractNumId w:val="32438452"/>
  </w:num>
  <w:num w:numId="32438453">
    <w:abstractNumId w:val="32438453"/>
  </w:num>
  <w:num w:numId="32438454">
    <w:abstractNumId w:val="32438454"/>
  </w:num>
  <w:num w:numId="32438455">
    <w:abstractNumId w:val="32438455"/>
  </w:num>
  <w:num w:numId="32438456">
    <w:abstractNumId w:val="32438456"/>
  </w:num>
  <w:num w:numId="32438457">
    <w:abstractNumId w:val="32438457"/>
  </w:num>
  <w:num w:numId="32438458">
    <w:abstractNumId w:val="32438458"/>
  </w:num>
  <w:num w:numId="32438459">
    <w:abstractNumId w:val="32438459"/>
  </w:num>
  <w:num w:numId="32438460">
    <w:abstractNumId w:val="32438460"/>
  </w:num>
  <w:num w:numId="32438461">
    <w:abstractNumId w:val="32438461"/>
  </w:num>
  <w:num w:numId="32438462">
    <w:abstractNumId w:val="32438462"/>
  </w:num>
  <w:num w:numId="32438463">
    <w:abstractNumId w:val="32438463"/>
  </w:num>
  <w:num w:numId="32438464">
    <w:abstractNumId w:val="32438464"/>
  </w:num>
  <w:num w:numId="32438465">
    <w:abstractNumId w:val="32438465"/>
  </w:num>
  <w:num w:numId="32438466">
    <w:abstractNumId w:val="32438466"/>
  </w:num>
  <w:num w:numId="32438467">
    <w:abstractNumId w:val="32438467"/>
  </w:num>
  <w:num w:numId="32438468">
    <w:abstractNumId w:val="32438468"/>
  </w:num>
  <w:num w:numId="32438469">
    <w:abstractNumId w:val="32438469"/>
  </w:num>
  <w:num w:numId="32438470">
    <w:abstractNumId w:val="32438470"/>
  </w:num>
  <w:num w:numId="32438471">
    <w:abstractNumId w:val="32438471"/>
  </w:num>
  <w:num w:numId="32438472">
    <w:abstractNumId w:val="32438472"/>
  </w:num>
  <w:num w:numId="32438473">
    <w:abstractNumId w:val="32438473"/>
  </w:num>
  <w:num w:numId="32438474">
    <w:abstractNumId w:val="32438474"/>
  </w:num>
  <w:num w:numId="32438475">
    <w:abstractNumId w:val="32438475"/>
  </w:num>
  <w:num w:numId="32438476">
    <w:abstractNumId w:val="32438476"/>
  </w:num>
  <w:num w:numId="32438477">
    <w:abstractNumId w:val="32438477"/>
  </w:num>
  <w:num w:numId="32438478">
    <w:abstractNumId w:val="32438478"/>
  </w:num>
  <w:num w:numId="32438479">
    <w:abstractNumId w:val="32438479"/>
  </w:num>
  <w:num w:numId="32438480">
    <w:abstractNumId w:val="32438480"/>
  </w:num>
  <w:num w:numId="32438481">
    <w:abstractNumId w:val="32438481"/>
  </w:num>
  <w:num w:numId="32438482">
    <w:abstractNumId w:val="32438482"/>
  </w:num>
  <w:num w:numId="32438483">
    <w:abstractNumId w:val="32438483"/>
  </w:num>
  <w:num w:numId="32438484">
    <w:abstractNumId w:val="32438484"/>
  </w:num>
  <w:num w:numId="32438485">
    <w:abstractNumId w:val="32438485"/>
  </w:num>
  <w:num w:numId="32438486">
    <w:abstractNumId w:val="32438486"/>
  </w:num>
  <w:num w:numId="32438487">
    <w:abstractNumId w:val="32438487"/>
  </w:num>
  <w:num w:numId="32438488">
    <w:abstractNumId w:val="32438488"/>
  </w:num>
  <w:num w:numId="32438489">
    <w:abstractNumId w:val="32438489"/>
  </w:num>
  <w:num w:numId="32438490">
    <w:abstractNumId w:val="32438490"/>
  </w:num>
  <w:num w:numId="32438491">
    <w:abstractNumId w:val="32438491"/>
  </w:num>
  <w:num w:numId="32438492">
    <w:abstractNumId w:val="32438492"/>
  </w:num>
  <w:num w:numId="32438493">
    <w:abstractNumId w:val="32438493"/>
  </w:num>
  <w:num w:numId="32438494">
    <w:abstractNumId w:val="32438494"/>
  </w:num>
  <w:num w:numId="32438495">
    <w:abstractNumId w:val="32438495"/>
  </w:num>
  <w:num w:numId="32438496">
    <w:abstractNumId w:val="32438496"/>
  </w:num>
  <w:num w:numId="32438497">
    <w:abstractNumId w:val="32438497"/>
  </w:num>
  <w:num w:numId="32438498">
    <w:abstractNumId w:val="32438498"/>
  </w:num>
  <w:num w:numId="32438499">
    <w:abstractNumId w:val="32438499"/>
  </w:num>
  <w:num w:numId="32438500">
    <w:abstractNumId w:val="32438500"/>
  </w:num>
  <w:num w:numId="32438501">
    <w:abstractNumId w:val="32438501"/>
  </w:num>
  <w:num w:numId="32438502">
    <w:abstractNumId w:val="32438502"/>
  </w:num>
  <w:num w:numId="32438503">
    <w:abstractNumId w:val="32438503"/>
  </w:num>
  <w:num w:numId="32438504">
    <w:abstractNumId w:val="32438504"/>
  </w:num>
  <w:num w:numId="32438505">
    <w:abstractNumId w:val="32438505"/>
  </w:num>
  <w:num w:numId="32438506">
    <w:abstractNumId w:val="32438506"/>
  </w:num>
  <w:num w:numId="32438507">
    <w:abstractNumId w:val="32438507"/>
  </w:num>
  <w:num w:numId="32438508">
    <w:abstractNumId w:val="32438508"/>
  </w:num>
  <w:num w:numId="32438509">
    <w:abstractNumId w:val="3243850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193502156" Type="http://schemas.openxmlformats.org/officeDocument/2006/relationships/comments" Target="comments.xml"/><Relationship Id="rId99825860" Type="http://schemas.openxmlformats.org/officeDocument/2006/relationships/image" Target="media/imgrId99825860.jpg"/><Relationship Id="rId2689603797e45657d" Type="http://schemas.openxmlformats.org/officeDocument/2006/relationships/hyperlink" Target="https://iservice.lombardini.it/jsp/Template2/manuale.jsp?id=96&amp;parent=1000" TargetMode="External"/><Relationship Id="rId1959603797e456599" Type="http://schemas.openxmlformats.org/officeDocument/2006/relationships/hyperlink" Target="https://iservice.lombardini.it/jsp/Template2/manuale.jsp?id=97&amp;parent=1000" TargetMode="External"/><Relationship Id="rId3792603797e4566db" Type="http://schemas.openxmlformats.org/officeDocument/2006/relationships/hyperlink" Target="https://iservice.lombardini.it/jsp/Template2/manuale.jsp?id=193&amp;parent=1000" TargetMode="External"/><Relationship Id="rId5687603797e4566f4" Type="http://schemas.openxmlformats.org/officeDocument/2006/relationships/hyperlink" Target="https://iservice.lombardini.it/jsp/Template2/manuale.jsp?id=193&amp;parent=1000" TargetMode="External"/><Relationship Id="rId9984603797e5ca42a" Type="http://schemas.openxmlformats.org/officeDocument/2006/relationships/hyperlink" Target="https://iservice.lombardini.it/jsp/Template2/manuale.jsp?id=176&amp;parent=1000" TargetMode="External"/><Relationship Id="rId9485603797e63888b" Type="http://schemas.openxmlformats.org/officeDocument/2006/relationships/hyperlink" Target="https://iservice.lombardini.it/jsp/Template2/manuale.jsp?id=55&amp;parent=1000" TargetMode="External"/><Relationship Id="rId3034603797e6393aa" Type="http://schemas.openxmlformats.org/officeDocument/2006/relationships/hyperlink" Target="https://iservice.lombardini.it/jsp/Template2/manuale.jsp?id=195&amp;parent=1000" TargetMode="External"/><Relationship Id="rId3733603797e77242f" Type="http://schemas.openxmlformats.org/officeDocument/2006/relationships/hyperlink" Target="https://iservice.lombardini.it/jsp/Template2/manuale.jsp?id=112&amp;parent=1000" TargetMode="External"/><Relationship Id="rId4073603797e7a6650" Type="http://schemas.openxmlformats.org/officeDocument/2006/relationships/hyperlink" Target="https://iservice.lombardini.it/jsp/Template2/manuale.jsp?id=822&amp;parent=1000" TargetMode="External"/><Relationship Id="rId7977603797e81207e" Type="http://schemas.openxmlformats.org/officeDocument/2006/relationships/hyperlink" Target="https://iservice.lombardini.it/jsp/Template2/manuale.jsp?id=822&amp;parent=1000" TargetMode="External"/><Relationship Id="rId1607603797e812183" Type="http://schemas.openxmlformats.org/officeDocument/2006/relationships/hyperlink" Target="https://iservice.lombardini.it/jsp/Template2/manuale.jsp?id=822&amp;parent=1000" TargetMode="External"/><Relationship Id="rId9442603797e88a5eb" Type="http://schemas.openxmlformats.org/officeDocument/2006/relationships/hyperlink" Target="https://www.youtube.com/embed/Ig3XosQ8h0s?rel=0" TargetMode="External"/><Relationship Id="rId1782603797e9859f7" Type="http://schemas.openxmlformats.org/officeDocument/2006/relationships/hyperlink" Target="https://iservice.lombardini.it/jsp/Template2/manuale.jsp?id=113&amp;parent=1000" TargetMode="External"/><Relationship Id="rId8723603797eb60cc5" Type="http://schemas.openxmlformats.org/officeDocument/2006/relationships/hyperlink" Target="https://www.youtube.com/embed/6-0TbYG2EkY?rel=0" TargetMode="External"/><Relationship Id="rId2180603797ec7cb2b" Type="http://schemas.openxmlformats.org/officeDocument/2006/relationships/hyperlink" Target="https://iservice.lombardini.it/jsp/Template2/manuale.jsp?id=171&amp;parent=1000" TargetMode="External"/><Relationship Id="rId1073603797ec8e9cc" Type="http://schemas.openxmlformats.org/officeDocument/2006/relationships/hyperlink" Target="https://iservice.lombardini.it/jsp/Template2/manuale.jsp?id=171&amp;parent=1000" TargetMode="External"/><Relationship Id="rId4273603797ed590f2" Type="http://schemas.openxmlformats.org/officeDocument/2006/relationships/hyperlink" Target="https://iservice.lombardini.it/jsp/Template2/manuale.jsp?id=103&amp;parent=1000" TargetMode="External"/><Relationship Id="rId2441603797ed87d6b" Type="http://schemas.openxmlformats.org/officeDocument/2006/relationships/hyperlink" Target="https://iservice.lombardini.it/jsp/Template2/manuale.jsp?id=103&amp;parent=1000" TargetMode="External"/><Relationship Id="rId7557603797ee9f633" Type="http://schemas.openxmlformats.org/officeDocument/2006/relationships/hyperlink" Target="https://iservice.lombardini.it/jsp/Template2/manuale.jsp?id=103&amp;parent=1000" TargetMode="External"/><Relationship Id="rId8096603797efe98bb" Type="http://schemas.openxmlformats.org/officeDocument/2006/relationships/hyperlink" Target="https://iservice.lombardini.it/jsp/Template2/manuale.jsp?id=55&amp;parent=1000" TargetMode="External"/><Relationship Id="rId7141603797f03d264" Type="http://schemas.openxmlformats.org/officeDocument/2006/relationships/hyperlink" Target="https://iservice.lombardini.it/jsp/Template2/manuale.jsp?id=113&amp;parent=1000" TargetMode="External"/><Relationship Id="rId2592603797f08c8f9" Type="http://schemas.openxmlformats.org/officeDocument/2006/relationships/hyperlink" Target="https://iservice.lombardini.it/jsp/Template2/manuale.jsp?id=55&amp;parent=1000" TargetMode="External"/><Relationship Id="rId3149603797f08c97f" Type="http://schemas.openxmlformats.org/officeDocument/2006/relationships/hyperlink" Target="https://iservice.lombardini.it/jsp/Template2/manuale.jsp?id=102&amp;parent=1000" TargetMode="External"/><Relationship Id="rId4495603797f0c7302" Type="http://schemas.openxmlformats.org/officeDocument/2006/relationships/hyperlink" Target="https://iservice.lombardini.it/jsp/Template2/manuale.jsp?id=112&amp;parent=1000" TargetMode="External"/><Relationship Id="rId1409603797f173c50" Type="http://schemas.openxmlformats.org/officeDocument/2006/relationships/hyperlink" Target="https://iservice.lombardini.it/jsp/Template2/manuale.jsp?id=199&amp;parent=1000" TargetMode="External"/><Relationship Id="rId2978603797f411d89" Type="http://schemas.openxmlformats.org/officeDocument/2006/relationships/hyperlink" Target="https://iservice.lombardini.it/jsp/Template2/manuale.jsp?id=117&amp;parent=1000" TargetMode="External"/><Relationship Id="rId4979603797f411e01" Type="http://schemas.openxmlformats.org/officeDocument/2006/relationships/hyperlink" Target="https://iservice.lombardini.it/jsp/Template2/manuale.jsp?id=118&amp;parent=1000" TargetMode="External"/><Relationship Id="rId7126603797f412463" Type="http://schemas.openxmlformats.org/officeDocument/2006/relationships/hyperlink" Target="https://iservice.lombardini.it/jsp/Template2/manuale.jsp?id=136&amp;parent=1000" TargetMode="External"/><Relationship Id="rId4709603797f4124c7" Type="http://schemas.openxmlformats.org/officeDocument/2006/relationships/hyperlink" Target="https://iservice.lombardini.it/jsp/Template2/manuale.jsp?id=178&amp;parent=1000" TargetMode="External"/><Relationship Id="rId4052603797f412682" Type="http://schemas.openxmlformats.org/officeDocument/2006/relationships/hyperlink" Target="https://iservice.lombardini.it/jsp/Template2/manuale.jsp?id=171&amp;parent=1000" TargetMode="External"/><Relationship Id="rId5773603797f4126a3" Type="http://schemas.openxmlformats.org/officeDocument/2006/relationships/hyperlink" Target="https://iservice.lombardini.it/jsp/Template2/manuale.jsp?id=178&amp;parent=1000" TargetMode="External"/><Relationship Id="rId5427603797f42358d" Type="http://schemas.openxmlformats.org/officeDocument/2006/relationships/hyperlink" Target="https://iservice.lombardini.it/jsp/Template2/manuale.jsp?id=102&amp;parent=1000" TargetMode="External"/><Relationship Id="rId9956603797f4237ad" Type="http://schemas.openxmlformats.org/officeDocument/2006/relationships/hyperlink" Target="https://iservice.lombardini.it/jsp/Template2/manuale.jsp?id=121&amp;parent=1000" TargetMode="External"/><Relationship Id="rId1244603797f42384e" Type="http://schemas.openxmlformats.org/officeDocument/2006/relationships/hyperlink" Target="https://iservice.lombardini.it/jsp/Template2/manuale.jsp?id=174&amp;parent=1000" TargetMode="External"/><Relationship Id="rId8582603797f4238b3" Type="http://schemas.openxmlformats.org/officeDocument/2006/relationships/hyperlink" Target="https://iservice.lombardini.it/jsp/Template2/manuale.jsp?id=120&amp;parent=1000" TargetMode="External"/><Relationship Id="rId5453603797f4238e2" Type="http://schemas.openxmlformats.org/officeDocument/2006/relationships/hyperlink" Target="https://iservice.lombardini.it/jsp/Template2/manuale.jsp?id=175&amp;parent=1000" TargetMode="External"/><Relationship Id="rId3740603797f433f03" Type="http://schemas.openxmlformats.org/officeDocument/2006/relationships/hyperlink" Target="https://iservice.lombardini.it/jsp/Template2/manuale.jsp?id=198&amp;parent=1000" TargetMode="External"/><Relationship Id="rId2195603797f459f22" Type="http://schemas.openxmlformats.org/officeDocument/2006/relationships/hyperlink" Target="https://iservice.lombardini.it/jsp/Template2/manuale.jsp?id=203&amp;parent=1000" TargetMode="External"/><Relationship Id="rId5106603797f46f461" Type="http://schemas.openxmlformats.org/officeDocument/2006/relationships/hyperlink" Target="https://iservice.lombardini.it/jsp/Template2/manuale.jsp?id=203&amp;parent=1000" TargetMode="External"/><Relationship Id="rId7809603797f4a9d31" Type="http://schemas.openxmlformats.org/officeDocument/2006/relationships/hyperlink" Target="https://www.youtube.com/embed/_s_qNZuOqQU?rel=0" TargetMode="External"/><Relationship Id="rId6856603797f4bd803" Type="http://schemas.openxmlformats.org/officeDocument/2006/relationships/hyperlink" Target="https://iservice.lombardini.it/jsp/Template2/manuale.jsp?id=198&amp;parent=1000" TargetMode="External"/><Relationship Id="rId7300603797f4bdabd" Type="http://schemas.openxmlformats.org/officeDocument/2006/relationships/hyperlink" Target="https://iservice.lombardini.it/jsp/Template2/manuale.jsp?id=104&amp;parent=1000" TargetMode="External"/><Relationship Id="rId1853603797f4bdcbe" Type="http://schemas.openxmlformats.org/officeDocument/2006/relationships/hyperlink" Target="https://iservice.lombardini.it/jsp/Template2/manuale.jsp?id=203&amp;parent=1000" TargetMode="External"/><Relationship Id="rId4066603797f4bdea6" Type="http://schemas.openxmlformats.org/officeDocument/2006/relationships/hyperlink" Target="https://iservice.lombardini.it/jsp/Template2/manuale.jsp?id=132&amp;parent=1000" TargetMode="External"/><Relationship Id="rId4573603797f4bdef7" Type="http://schemas.openxmlformats.org/officeDocument/2006/relationships/hyperlink" Target="https://iservice.lombardini.it/jsp/Template2/manuale.jsp?id=132&amp;parent=1000" TargetMode="External"/><Relationship Id="rId4758603797f4eee72" Type="http://schemas.openxmlformats.org/officeDocument/2006/relationships/hyperlink" Target="https://www.youtube.com/embed/7T2NNBQqPpU?rel=0" TargetMode="External"/><Relationship Id="rId2257603797f50900d" Type="http://schemas.openxmlformats.org/officeDocument/2006/relationships/hyperlink" Target="https://iservice.lombardini.it/jsp/Template2/manuale.jsp?id=198&amp;parent=1000" TargetMode="External"/><Relationship Id="rId3798603797f5090c7" Type="http://schemas.openxmlformats.org/officeDocument/2006/relationships/hyperlink" Target="https://iservice.lombardini.it/jsp/Template2/manuale.jsp?id=103&amp;parent=1000&amp;txts=2.9.8" TargetMode="External"/><Relationship Id="rId5271603797f509153" Type="http://schemas.openxmlformats.org/officeDocument/2006/relationships/hyperlink" Target="https://iservice.lombardini.it/jsp/Template2/manuale.jsp?id=112&amp;parent=1000&amp;txts=2.9.8" TargetMode="External"/><Relationship Id="rId5375603797f5092a8" Type="http://schemas.openxmlformats.org/officeDocument/2006/relationships/hyperlink" Target="https://iservice.lombardini.it/jsp/Template2/manuale.jsp?id=822&amp;parent=1000" TargetMode="External"/><Relationship Id="rId8239603797f542b3e" Type="http://schemas.openxmlformats.org/officeDocument/2006/relationships/hyperlink" Target="https://iservice.lombardini.it/jsp/Template2/manuale.jsp?id=103&amp;parent=1088" TargetMode="External"/><Relationship Id="rId9037603797f55f1bc" Type="http://schemas.openxmlformats.org/officeDocument/2006/relationships/hyperlink" Target="https://iservice.lombardini.it/jsp/Template2/manuale.jsp?id=199&amp;parent=1000" TargetMode="External"/><Relationship Id="rId7665603797f5734b6" Type="http://schemas.openxmlformats.org/officeDocument/2006/relationships/hyperlink" Target="https://iservice.lombardini.it/jsp/Template2/manuale.jsp?id=103&amp;parent=1000&amp;txts=2.9.8" TargetMode="External"/><Relationship Id="rId6103603797f599ba5" Type="http://schemas.openxmlformats.org/officeDocument/2006/relationships/hyperlink" Target="https://iservice.lombardini.it/jsp/Template2/manuale.jsp?id=103&amp;parent=1000" TargetMode="External"/><Relationship Id="rId2529603797f5c2fa0" Type="http://schemas.openxmlformats.org/officeDocument/2006/relationships/hyperlink" Target="https://www.youtube.com/embed/QQZtx2i75AY?rel=0" TargetMode="External"/><Relationship Id="rId6833603797f67b83a" Type="http://schemas.openxmlformats.org/officeDocument/2006/relationships/hyperlink" Target="https://www.youtube.com/embed/ArOgFV739EU?rel=0" TargetMode="External"/><Relationship Id="rId7133603797f692b33" Type="http://schemas.openxmlformats.org/officeDocument/2006/relationships/hyperlink" Target="https://iservice.lombardini.it/jsp/Template2/manuale.jsp?id=199&amp;parent=1000" TargetMode="External"/><Relationship Id="rId3668603797f6a0995" Type="http://schemas.openxmlformats.org/officeDocument/2006/relationships/hyperlink" Target="https://iservice.lombardini.it/jsp/Template2/manuale.jsp?id=198&amp;parent=1000" TargetMode="External"/><Relationship Id="rId7728603797f6a0a71" Type="http://schemas.openxmlformats.org/officeDocument/2006/relationships/hyperlink" Target="https://iservice.lombardini.it/jsp/Template2/manuale.jsp?id=822&amp;parent=1000" TargetMode="External"/><Relationship Id="rId3952603797f6a0ac5" Type="http://schemas.openxmlformats.org/officeDocument/2006/relationships/hyperlink" Target="https://iservice.lombardini.it/jsp/Template2/manuale.jsp?id=103&amp;parent=1000&amp;txts=2.9.8" TargetMode="External"/><Relationship Id="rId4302603797f6a0b0d" Type="http://schemas.openxmlformats.org/officeDocument/2006/relationships/hyperlink" Target="https://iservice.lombardini.it/jsp/Template2/manuale.jsp?id=112&amp;parent=1000&amp;txts=2.9.8" TargetMode="External"/><Relationship Id="rId5105603797f6ebb57" Type="http://schemas.openxmlformats.org/officeDocument/2006/relationships/hyperlink" Target="https://iservice.lombardini.it/jsp/Template2/manuale.jsp?id=136&amp;parent=1000" TargetMode="External"/><Relationship Id="rId8557603797f6ebb84" Type="http://schemas.openxmlformats.org/officeDocument/2006/relationships/hyperlink" Target="https://iservice.lombardini.it/jsp/Template2/manuale.jsp?id=822&amp;parent=1000" TargetMode="External"/><Relationship Id="rId9362603797f6ebba2" Type="http://schemas.openxmlformats.org/officeDocument/2006/relationships/hyperlink" Target="https://iservice.lombardini.it/jsp/Template2/manuale.jsp?id=140&amp;parent=1000" TargetMode="External"/><Relationship Id="rId8662603797f6ebbdc" Type="http://schemas.openxmlformats.org/officeDocument/2006/relationships/hyperlink" Target="https://iservice.lombardini.it/jsp/Template2/manuale.jsp?id=822&amp;parent=1000" TargetMode="External"/><Relationship Id="rId8883603797f717a8a" Type="http://schemas.openxmlformats.org/officeDocument/2006/relationships/hyperlink" Target="https://iservice.lombardini.it/jsp/Template2/manuale.jsp?id=822&amp;parent=1000" TargetMode="External"/><Relationship Id="rId1625603797f735670" Type="http://schemas.openxmlformats.org/officeDocument/2006/relationships/hyperlink" Target="https://iservice.lombardini.it/jsp/Template2/manuale.jsp?id=112&amp;parent=1000" TargetMode="External"/><Relationship Id="rId3417603797f7356a6" Type="http://schemas.openxmlformats.org/officeDocument/2006/relationships/hyperlink" Target="https://iservice.lombardini.it/jsp/Template2/manuale.jsp?id=103&amp;parent=1000&amp;txts=2.9.8" TargetMode="External"/><Relationship Id="rId2362603797f7357ae" Type="http://schemas.openxmlformats.org/officeDocument/2006/relationships/hyperlink" Target="https://iservice.lombardini.it/jsp/Template2/manuale.jsp?id=822&amp;parent=1000" TargetMode="External"/><Relationship Id="rId9228603797f735847" Type="http://schemas.openxmlformats.org/officeDocument/2006/relationships/hyperlink" Target="https://iservice.lombardini.it/jsp/Template2/manuale.jsp?id=822&amp;parent=1000" TargetMode="External"/><Relationship Id="rId5828603797f75f7bf" Type="http://schemas.openxmlformats.org/officeDocument/2006/relationships/hyperlink" Target="https://www.youtube.com/embed/UaZgKyWrP48?rel=0" TargetMode="External"/><Relationship Id="rId5396603797f771fbe" Type="http://schemas.openxmlformats.org/officeDocument/2006/relationships/hyperlink" Target="https://iservice.lombardini.it/jsp/Template2/manuale.jsp?id=112&amp;parent=1000" TargetMode="External"/><Relationship Id="rId8979603797f772150" Type="http://schemas.openxmlformats.org/officeDocument/2006/relationships/hyperlink" Target="https://iservice.lombardini.it/jsp/Template2/manuale.jsp?id=822&amp;parent=1000" TargetMode="External"/><Relationship Id="rId4101603797f8317ff" Type="http://schemas.openxmlformats.org/officeDocument/2006/relationships/hyperlink" Target="https://iservice.lombardini.it/jsp/Template2/manuale.jsp?id=822&amp;parent=1000" TargetMode="External"/><Relationship Id="rId8067603797f849ae5" Type="http://schemas.openxmlformats.org/officeDocument/2006/relationships/hyperlink" Target="https://iservice.lombardini.it/jsp/Template2/manuale.jsp?id=822&amp;parent=1000" TargetMode="External"/><Relationship Id="rId5257603797f849bd6" Type="http://schemas.openxmlformats.org/officeDocument/2006/relationships/hyperlink" Target="https://iservice.lombardini.it/jsp/Template2/manuale.jsp?id=822&amp;parent=1000" TargetMode="External"/><Relationship Id="rId7369603797f85ed66" Type="http://schemas.openxmlformats.org/officeDocument/2006/relationships/hyperlink" Target="https://www.youtube.com/embed/o3h6Say9sc4?rel=0" TargetMode="External"/><Relationship Id="rId1714603797f87322d" Type="http://schemas.openxmlformats.org/officeDocument/2006/relationships/hyperlink" Target="https://iservice.lombardini.it/jsp/Template2/manuale.jsp?id=198&amp;parent=1000" TargetMode="External"/><Relationship Id="rId5002603797f8732d5" Type="http://schemas.openxmlformats.org/officeDocument/2006/relationships/hyperlink" Target="https://iservice.lombardini.it/jsp/Template2/manuale.jsp?id=112&amp;parent=1088" TargetMode="External"/><Relationship Id="rId4604603797f8733c6" Type="http://schemas.openxmlformats.org/officeDocument/2006/relationships/hyperlink" Target="https://iservice.lombardini.it/jsp/Template2/manuale.jsp?id=120&amp;parent=1000" TargetMode="External"/><Relationship Id="rId7280603797f8a0ff1" Type="http://schemas.openxmlformats.org/officeDocument/2006/relationships/hyperlink" Target="https://iservice.lombardini.it/jsp/Template2/manuale.jsp?id=822&amp;parent=1000" TargetMode="External"/><Relationship Id="rId1622603797f8b8e8b" Type="http://schemas.openxmlformats.org/officeDocument/2006/relationships/hyperlink" Target="https://www.youtube.com/embed/xGWUnc-V1YY?rel=0" TargetMode="External"/><Relationship Id="rId9405603797f8b9bd3" Type="http://schemas.openxmlformats.org/officeDocument/2006/relationships/hyperlink" Target="https://iservice.lombardini.it/jsp/Template2/manuale.jsp?id=822&amp;parent=1000" TargetMode="External"/><Relationship Id="rId8601603797f8dfeac" Type="http://schemas.openxmlformats.org/officeDocument/2006/relationships/hyperlink" Target="https://iservice.lombardini.it/jsp/Template2/manuale.jsp?id=822&amp;parent=1000" TargetMode="External"/><Relationship Id="rId7339603797f8dff54" Type="http://schemas.openxmlformats.org/officeDocument/2006/relationships/hyperlink" Target="https://iservice.lombardini.it/jsp/Template2/manuale.jsp?id=175&amp;parent=1000" TargetMode="External"/><Relationship Id="rId9092603797f8f3c09" Type="http://schemas.openxmlformats.org/officeDocument/2006/relationships/hyperlink" Target="https://www.youtube.com/embed/XSTfzyJa-9Q?rel=0" TargetMode="External"/><Relationship Id="rId1595603797f913f3d" Type="http://schemas.openxmlformats.org/officeDocument/2006/relationships/hyperlink" Target="https://iservice.lombardini.it/jsp/Template2/manuale.jsp?id=198&amp;parent=1000" TargetMode="External"/><Relationship Id="rId3299603797f913f96" Type="http://schemas.openxmlformats.org/officeDocument/2006/relationships/hyperlink" Target="https://iservice.lombardini.it/jsp/Template2/manuale.jsp?id=120&amp;parent=1000" TargetMode="External"/><Relationship Id="rId9804603797f92f056" Type="http://schemas.openxmlformats.org/officeDocument/2006/relationships/hyperlink" Target="https://www.youtube.com/embed/lZlk78GFzsg?rel=0" TargetMode="External"/><Relationship Id="rId8560603797f93fcdb" Type="http://schemas.openxmlformats.org/officeDocument/2006/relationships/hyperlink" Target="https://iservice.lombardini.it/jsp/Template2/manuale.jsp?id=112&amp;parent=1000&amp;txts=2.9.8" TargetMode="External"/><Relationship Id="rId9475603797f951f44" Type="http://schemas.openxmlformats.org/officeDocument/2006/relationships/hyperlink" Target="https://iservice.lombardini.it/jsp/Template2/manuale.jsp?id=175&amp;parent=1000" TargetMode="External"/><Relationship Id="rId5966603797f965507" Type="http://schemas.openxmlformats.org/officeDocument/2006/relationships/hyperlink" Target="https://www.youtube.com/embed/KGHm0dnsQdc?rel=0" TargetMode="External"/><Relationship Id="rId9783603797f966b4c" Type="http://schemas.openxmlformats.org/officeDocument/2006/relationships/hyperlink" Target="https://iservice.lombardini.it/jsp/Template2/manuale.jsp?id=120&amp;parent=1000" TargetMode="External"/><Relationship Id="rId7589603797f97bad8" Type="http://schemas.openxmlformats.org/officeDocument/2006/relationships/hyperlink" Target="https://iservice.lombardini.it/jsp/Template2/manuale.jsp?id=283&amp;parent=1136" TargetMode="External"/><Relationship Id="rId9981603797f97bb6c" Type="http://schemas.openxmlformats.org/officeDocument/2006/relationships/hyperlink" Target="https://iservice.lombardini.it/jsp/Template2/manuale.jsp?id=178&amp;parent=1000" TargetMode="External"/><Relationship Id="rId7054603797f9b89d2" Type="http://schemas.openxmlformats.org/officeDocument/2006/relationships/hyperlink" Target="https://www.youtube.com/embed/_QESHZf50PU?rel=0" TargetMode="External"/><Relationship Id="rId9302603797f9ca4c2" Type="http://schemas.openxmlformats.org/officeDocument/2006/relationships/hyperlink" Target="https://iservice.lombardini.it/jsp/Template2/manuale.jsp?id=178&amp;parent=1000" TargetMode="External"/><Relationship Id="rId2329603797f9ca539" Type="http://schemas.openxmlformats.org/officeDocument/2006/relationships/hyperlink" Target="https://iservice.lombardini.it/jsp/Template2/manuale.jsp?id=112&amp;parent=1088" TargetMode="External"/><Relationship Id="rId5891603797fa12b01" Type="http://schemas.openxmlformats.org/officeDocument/2006/relationships/hyperlink" Target="https://www.youtube.com/embed/GbvNS15R9SQ?rel=0" TargetMode="External"/><Relationship Id="rId8203603797fa27e36" Type="http://schemas.openxmlformats.org/officeDocument/2006/relationships/hyperlink" Target="https://iservice.lombardini.it/jsp/Template2/manuale.jsp?id=198&amp;parent=1000" TargetMode="External"/><Relationship Id="rId7623603797fa27f74" Type="http://schemas.openxmlformats.org/officeDocument/2006/relationships/hyperlink" Target="https://iservice.lombardini.it/jsp/Template2/manuale.jsp?id=127&amp;parent=1000" TargetMode="External"/><Relationship Id="rId6685603797fa3c117" Type="http://schemas.openxmlformats.org/officeDocument/2006/relationships/hyperlink" Target="https://iservice.lombardini.it/jsp/Template2/manuale.jsp?id=822&amp;parent=1000" TargetMode="External"/><Relationship Id="rId2104603797fa903ed" Type="http://schemas.openxmlformats.org/officeDocument/2006/relationships/hyperlink" Target="https://iservice.lombardini.it/jsp/Template2/manuale.jsp?id=129&amp;parent=1000" TargetMode="External"/><Relationship Id="rId5960603797fa9043b" Type="http://schemas.openxmlformats.org/officeDocument/2006/relationships/hyperlink" Target="https://iservice.lombardini.it/jsp/Template2/manuale.jsp?id=127&amp;parent=1000" TargetMode="External"/><Relationship Id="rId5496603797fab67b3" Type="http://schemas.openxmlformats.org/officeDocument/2006/relationships/hyperlink" Target="https://iservice.lombardini.it/jsp/Template2/manuale.jsp?id=198&amp;parent=1000" TargetMode="External"/><Relationship Id="rId8927603797fab68aa" Type="http://schemas.openxmlformats.org/officeDocument/2006/relationships/hyperlink" Target="https://iservice.lombardini.it/jsp/Template2/manuale.jsp?id=127&amp;parent=1000" TargetMode="External"/><Relationship Id="rId4650603797fab696e" Type="http://schemas.openxmlformats.org/officeDocument/2006/relationships/hyperlink" Target="https://iservice.lombardini.it/jsp/Template2/manuale.jsp?id=128&amp;parent=1000" TargetMode="External"/><Relationship Id="rId8895603797fade636" Type="http://schemas.openxmlformats.org/officeDocument/2006/relationships/hyperlink" Target="https://iservice.lombardini.it/jsp/Template2/manuale.jsp?id=121&amp;parent=1000" TargetMode="External"/><Relationship Id="rId8679603797fade6a9" Type="http://schemas.openxmlformats.org/officeDocument/2006/relationships/hyperlink" Target="https://iservice.lombardini.it/jsp/Template2/manuale.jsp?id=822&amp;parent=1000" TargetMode="External"/><Relationship Id="rId4782603797fb051fd" Type="http://schemas.openxmlformats.org/officeDocument/2006/relationships/hyperlink" Target="https://iservice.lombardini.it/jsp/Template2/manuale.jsp?id=822&amp;parent=1000" TargetMode="External"/><Relationship Id="rId7641603797fb2c847" Type="http://schemas.openxmlformats.org/officeDocument/2006/relationships/hyperlink" Target="https://iservice.lombardini.it/jsp/Template2/manuale.jsp?id=157&amp;parent=1000" TargetMode="External"/><Relationship Id="rId7467603797fb2c9ea" Type="http://schemas.openxmlformats.org/officeDocument/2006/relationships/hyperlink" Target="https://iservice.lombardini.it/jsp/Template2/manuale.jsp?id=104&amp;parent=1000" TargetMode="External"/><Relationship Id="rId4250603797fb2cb17" Type="http://schemas.openxmlformats.org/officeDocument/2006/relationships/hyperlink" Target="https://iservice.lombardini.it/jsp/Template2/manuale.jsp?id=822&amp;parent=1000" TargetMode="External"/><Relationship Id="rId7599603797fb784c7" Type="http://schemas.openxmlformats.org/officeDocument/2006/relationships/hyperlink" Target="https://iservice.lombardini.it/jsp/Template2/manuale.jsp?id=822&amp;parent=1000" TargetMode="External"/><Relationship Id="rId2092603797fba2f57" Type="http://schemas.openxmlformats.org/officeDocument/2006/relationships/hyperlink" Target="https://iservice.lombardini.it/jsp/Template2/manuale.jsp?id=822&amp;parent=1000" TargetMode="External"/><Relationship Id="rId3099603797fbb678d" Type="http://schemas.openxmlformats.org/officeDocument/2006/relationships/hyperlink" Target="https://iservice.lombardini.it/jsp/Template2/manuale.jsp?id=822&amp;parent=1000" TargetMode="External"/><Relationship Id="rId9353603797fbb67ef" Type="http://schemas.openxmlformats.org/officeDocument/2006/relationships/hyperlink" Target="https://iservice.lombardini.it/jsp/Template2/manuale.jsp?id=128&amp;parent=1000" TargetMode="External"/><Relationship Id="rId1345603797fbb6a1d" Type="http://schemas.openxmlformats.org/officeDocument/2006/relationships/hyperlink" Target="https://iservice.lombardini.it/jsp/Template2/manuale.jsp?id=822&amp;parent=1000" TargetMode="External"/><Relationship Id="rId2637603797fbb6a50" Type="http://schemas.openxmlformats.org/officeDocument/2006/relationships/hyperlink" Target="https://iservice.lombardini.it/jsp/Template2/manuale.jsp?id=128&amp;parent=1000" TargetMode="External"/><Relationship Id="rId5317603797fbd0f01" Type="http://schemas.openxmlformats.org/officeDocument/2006/relationships/hyperlink" Target="https://iservice.lombardini.it/jsp/Template2/manuale.jsp?id=168&amp;parent=1000" TargetMode="External"/><Relationship Id="rId3077603797fbd108e" Type="http://schemas.openxmlformats.org/officeDocument/2006/relationships/hyperlink" Target="https://iservice.lombardini.it/jsp/Template2/manuale.jsp?id=127&amp;parent=1088" TargetMode="External"/><Relationship Id="rId8863603797fbf1aaf" Type="http://schemas.openxmlformats.org/officeDocument/2006/relationships/hyperlink" Target="https://iservice.lombardini.it/jsp/Template2/manuale.jsp?id=198&amp;parent=1000" TargetMode="External"/><Relationship Id="rId7017603797fc334ed" Type="http://schemas.openxmlformats.org/officeDocument/2006/relationships/hyperlink" Target="https://iservice.lombardini.it/jsp/Template2/manuale.jsp?id=198&amp;parent=1000" TargetMode="External"/><Relationship Id="rId5107603797fcb7282" Type="http://schemas.openxmlformats.org/officeDocument/2006/relationships/hyperlink" Target="https://iservice.lombardini.it/jsp/Template2/manuale.jsp?id=198&amp;parent=1000" TargetMode="External"/><Relationship Id="rId2861603797fcb7302" Type="http://schemas.openxmlformats.org/officeDocument/2006/relationships/hyperlink" Target="https://iservice.lombardini.it/jsp/Template2/manuale.jsp?id=120&amp;parent=1000" TargetMode="External"/><Relationship Id="rId4418603797fcb734f" Type="http://schemas.openxmlformats.org/officeDocument/2006/relationships/hyperlink" Target="https://iservice.lombardini.it/jsp/Template2/manuale.jsp?id=121&amp;parent=1000" TargetMode="External"/><Relationship Id="rId4778603797fd7a71c" Type="http://schemas.openxmlformats.org/officeDocument/2006/relationships/hyperlink" Target="https://iservice.lombardini.it/jsp/Template2/manuale.jsp?id=198&amp;parent=1000" TargetMode="External"/><Relationship Id="rId8366603797febbcff" Type="http://schemas.openxmlformats.org/officeDocument/2006/relationships/hyperlink" Target="https://iservice.lombardini.it/jsp/Template2/manuale.jsp?id=120&amp;parent=1000" TargetMode="External"/><Relationship Id="rId8687603797febbd9d" Type="http://schemas.openxmlformats.org/officeDocument/2006/relationships/hyperlink" Target="https://iservice.lombardini.it/jsp/Template2/manuale.jsp?id=114&amp;parent=1000" TargetMode="External"/><Relationship Id="rId2513603797febbe40" Type="http://schemas.openxmlformats.org/officeDocument/2006/relationships/hyperlink" Target="https://iservice.lombardini.it/jsp/Template2/manuale.jsp?id=103&amp;parent=1000" TargetMode="External"/><Relationship Id="rId4517603797febbef3" Type="http://schemas.openxmlformats.org/officeDocument/2006/relationships/hyperlink" Target="https://iservice.lombardini.it/jsp/Template2/manuale.jsp?id=822&amp;parent=1000" TargetMode="External"/><Relationship Id="rId5637603797febbf24" Type="http://schemas.openxmlformats.org/officeDocument/2006/relationships/hyperlink" Target="https://iservice.lombardini.it/jsp/Template2/manuale.jsp?id=822&amp;parent=1000" TargetMode="External"/><Relationship Id="rId1784603797febc1b5" Type="http://schemas.openxmlformats.org/officeDocument/2006/relationships/hyperlink" Target="https://iservice.lombardini.it/jsp/Template2/manuale.jsp?id=822&amp;parent=1000" TargetMode="External"/><Relationship Id="rId9198603797fed2fc3" Type="http://schemas.openxmlformats.org/officeDocument/2006/relationships/hyperlink" Target="https://iservice.lombardini.it/jsp/Template2/manuale.jsp?id=822&amp;parent=1000" TargetMode="External"/><Relationship Id="rId5260603797feeb021" Type="http://schemas.openxmlformats.org/officeDocument/2006/relationships/hyperlink" Target="https://iservice.lombardini.it/jsp/Template2/manuale.jsp?id=822&amp;parent=1000" TargetMode="External"/><Relationship Id="rId6940603797ff4a416" Type="http://schemas.openxmlformats.org/officeDocument/2006/relationships/hyperlink" Target="https://iservice.lombardini.it/jsp/Template2/manuale.jsp?id=107&amp;parent=1000" TargetMode="External"/><Relationship Id="rId2134603797ffa9ceb" Type="http://schemas.openxmlformats.org/officeDocument/2006/relationships/hyperlink" Target="https://iservice.lombardini.it/jsp/Template2/manuale.jsp?id=822&amp;parent=1000" TargetMode="External"/><Relationship Id="rId8842603798008f250" Type="http://schemas.openxmlformats.org/officeDocument/2006/relationships/hyperlink" Target="https://iservice.lombardini.it/jsp/Template2/manuale.jsp?id=822&amp;parent=1000" TargetMode="External"/><Relationship Id="rId6273603798008f31c" Type="http://schemas.openxmlformats.org/officeDocument/2006/relationships/hyperlink" Target="https://iservice.lombardini.it/jsp/Template2/manuale.jsp?id=822&amp;parent=1000" TargetMode="External"/><Relationship Id="rId191060379800a44db" Type="http://schemas.openxmlformats.org/officeDocument/2006/relationships/hyperlink" Target="https://iservice.lombardini.it/jsp/Template2/manuale.jsp?id=822&amp;parent=1000" TargetMode="External"/><Relationship Id="rId270660379800cb44b" Type="http://schemas.openxmlformats.org/officeDocument/2006/relationships/hyperlink" Target="https://iservice.lombardini.it/jsp/Template2/manuale.jsp?id=822&amp;parent=1000" TargetMode="External"/><Relationship Id="rId76576037980187df0" Type="http://schemas.openxmlformats.org/officeDocument/2006/relationships/hyperlink" Target="https://iservice.lombardini.it/jsp/Template2/manuale.jsp?id=822&amp;parent=1000" TargetMode="External"/><Relationship Id="rId278560379801f1574" Type="http://schemas.openxmlformats.org/officeDocument/2006/relationships/hyperlink" Target="https://iservice.lombardini.it/jsp/Template2/manuale.jsp?id=105&amp;parent=1000" TargetMode="External"/><Relationship Id="rId67676037980265c48" Type="http://schemas.openxmlformats.org/officeDocument/2006/relationships/hyperlink" Target="https://iservice.lombardini.it/jsp/Template2/manuale.jsp?id=822&amp;parent=1000" TargetMode="External"/><Relationship Id="rId169960379802b410d" Type="http://schemas.openxmlformats.org/officeDocument/2006/relationships/hyperlink" Target="https://iservice.lombardini.it/jsp/Template2/manuale.jsp?id=822&amp;parent=1000" TargetMode="External"/><Relationship Id="rId73546037980313cb6" Type="http://schemas.openxmlformats.org/officeDocument/2006/relationships/hyperlink" Target="https://iservice.lombardini.it/jsp/Template2/manuale.jsp?id=132&amp;parent=1000" TargetMode="External"/><Relationship Id="rId7349603798034e211" Type="http://schemas.openxmlformats.org/officeDocument/2006/relationships/hyperlink" Target="https://iservice.lombardini.it/jsp/Template2/manuale.jsp?id=822&amp;parent=1000" TargetMode="External"/><Relationship Id="rId70076037980366bc3" Type="http://schemas.openxmlformats.org/officeDocument/2006/relationships/hyperlink" Target="https://iservice.lombardini.it/jsp/Template2/manuale.jsp?id=822&amp;parent=1000" TargetMode="External"/><Relationship Id="rId83146037980400247" Type="http://schemas.openxmlformats.org/officeDocument/2006/relationships/hyperlink" Target="https://iservice.lombardini.it/jsp/Template2/manuale.jsp?id=199&amp;parent=1000" TargetMode="External"/><Relationship Id="rId2418603798042ad82" Type="http://schemas.openxmlformats.org/officeDocument/2006/relationships/hyperlink" Target="https://iservice.lombardini.it/jsp/Template2/manuale.jsp?id=103&amp;parent=1000" TargetMode="External"/><Relationship Id="rId9524603798044de01" Type="http://schemas.openxmlformats.org/officeDocument/2006/relationships/hyperlink" Target="https://iservice.lombardini.it/jsp/Template2/manuale.jsp?id=822&amp;parent=1000" TargetMode="External"/><Relationship Id="rId6238603798044e0f4" Type="http://schemas.openxmlformats.org/officeDocument/2006/relationships/hyperlink" Target="https://iservice.lombardini.it/jsp/Template2/manuale.jsp?id=103&amp;parent=1000" TargetMode="External"/><Relationship Id="rId371960379804a688d" Type="http://schemas.openxmlformats.org/officeDocument/2006/relationships/hyperlink" Target="https://iservice.lombardini.it/jsp/Template2/manuale.jsp?id=112&amp;parent=1000" TargetMode="External"/><Relationship Id="rId707560379804a6941" Type="http://schemas.openxmlformats.org/officeDocument/2006/relationships/hyperlink" Target="https://iservice.lombardini.it/jsp/Template2/manuale.jsp?id=822&amp;parent=1000" TargetMode="External"/><Relationship Id="rId503660379804a6ab6" Type="http://schemas.openxmlformats.org/officeDocument/2006/relationships/hyperlink" Target="https://iservice.lombardini.it/jsp/Template2/manuale.jsp?id=822&amp;parent=1000" TargetMode="External"/><Relationship Id="rId832660379804a6cb5" Type="http://schemas.openxmlformats.org/officeDocument/2006/relationships/hyperlink" Target="https://iservice.lombardini.it/jsp/Template2/manuale.jsp?id=103&amp;parent=1000" TargetMode="External"/><Relationship Id="rId84506037980523b6a" Type="http://schemas.openxmlformats.org/officeDocument/2006/relationships/hyperlink" Target="https://iservice.lombardini.it/jsp/Template2/manuale.jsp?id=822&amp;parent=1000" TargetMode="External"/><Relationship Id="rId91616037980523b97" Type="http://schemas.openxmlformats.org/officeDocument/2006/relationships/hyperlink" Target="https://iservice.lombardini.it/jsp/Template2/manuale.jsp?id=140&amp;parent=1000" TargetMode="External"/><Relationship Id="rId30366037980523c0e" Type="http://schemas.openxmlformats.org/officeDocument/2006/relationships/hyperlink" Target="https://iservice.lombardini.it/jsp/Template2/manuale.jsp?id=822&amp;parent=1000" TargetMode="External"/><Relationship Id="rId30886037980533561" Type="http://schemas.openxmlformats.org/officeDocument/2006/relationships/hyperlink" Target="https://iservice.lombardini.it/jsp/Template2/manuale.jsp?id=822&amp;parent=1000" TargetMode="External"/><Relationship Id="rId2767603798053359d" Type="http://schemas.openxmlformats.org/officeDocument/2006/relationships/hyperlink" Target="https://iservice.lombardini.it/jsp/Template2/manuale.jsp?id=822&amp;parent=1000" TargetMode="External"/><Relationship Id="rId614060379805335c2" Type="http://schemas.openxmlformats.org/officeDocument/2006/relationships/hyperlink" Target="https://iservice.lombardini.it/jsp/Template2/manuale.jsp?id=136&amp;parent=1000" TargetMode="External"/><Relationship Id="rId37476037980652e14" Type="http://schemas.openxmlformats.org/officeDocument/2006/relationships/hyperlink" Target="https://iservice.lombardini.it/jsp/Template2/manuale.jsp?id=822&amp;parent=1000" TargetMode="External"/><Relationship Id="rId19496037980652eb7" Type="http://schemas.openxmlformats.org/officeDocument/2006/relationships/hyperlink" Target="https://iservice.lombardini.it/jsp/Template2/manuale.jsp?id=822&amp;parent=1000" TargetMode="External"/><Relationship Id="rId21066037980664b39" Type="http://schemas.openxmlformats.org/officeDocument/2006/relationships/hyperlink" Target="https://iservice.lombardini.it/jsp/Template2/manuale.jsp?id=822&amp;parent=1000" TargetMode="External"/><Relationship Id="rId841960379809b6e2c" Type="http://schemas.openxmlformats.org/officeDocument/2006/relationships/hyperlink" Target="https://iservice.lombardini.it/jsp/Template2/manuale.jsp?id=51&amp;parent=1088" TargetMode="External"/><Relationship Id="rId91796037980b163e0" Type="http://schemas.openxmlformats.org/officeDocument/2006/relationships/hyperlink" Target="https://iservice.lombardini.it/jsp/Template2/manuale.jsp?id=160&amp;parent=1000" TargetMode="External"/><Relationship Id="rId68156037980b16412" Type="http://schemas.openxmlformats.org/officeDocument/2006/relationships/hyperlink" Target="https://iservice.lombardini.it/jsp/Template2/manuale.jsp?id=160&amp;parent=1000" TargetMode="External"/><Relationship Id="rId19356037980b41dd5" Type="http://schemas.openxmlformats.org/officeDocument/2006/relationships/hyperlink" Target="https://iservice.lombardini.it/jsp/Template2/manuale.jsp?id=160&amp;parent=1000" TargetMode="External"/><Relationship Id="rId61156037980b6847d" Type="http://schemas.openxmlformats.org/officeDocument/2006/relationships/hyperlink" Target="https://iservice.lombardini.it/jsp/Template2/manuale.jsp?id=160&amp;parent=1000" TargetMode="External"/><Relationship Id="rId40606037980b7ec9e" Type="http://schemas.openxmlformats.org/officeDocument/2006/relationships/hyperlink" Target="https://iservice.lombardini.it/jsp/Template2/manuale.jsp?id=154&amp;parent=1000" TargetMode="External"/><Relationship Id="rId29496037980c6e52f" Type="http://schemas.openxmlformats.org/officeDocument/2006/relationships/hyperlink" Target="https://iservice.lombardini.it/jsp/Template2/manuale.jsp?id=51&amp;parent=1000" TargetMode="External"/><Relationship Id="rId66506037980d5a71e" Type="http://schemas.openxmlformats.org/officeDocument/2006/relationships/hyperlink" Target="https://iservice.lombardini.it/jsp/Template2/manuale.jsp?id=141&amp;parent=1000" TargetMode="External"/><Relationship Id="rId20066037980d9b37c" Type="http://schemas.openxmlformats.org/officeDocument/2006/relationships/hyperlink" Target="https://iservice.lombardini.it/jsp/Template2/manuale.jsp?id=167&amp;parent=1000" TargetMode="External"/><Relationship Id="rId87516037980e03e08" Type="http://schemas.openxmlformats.org/officeDocument/2006/relationships/hyperlink" Target="https://iservice.lombardini.it/jsp/Template2/manuale.jsp?id=96&amp;parent=1000" TargetMode="External"/><Relationship Id="rId81156037980e03e3c" Type="http://schemas.openxmlformats.org/officeDocument/2006/relationships/hyperlink" Target="https://iservice.lombardini.it/jsp/Template2/manuale.jsp?id=97&amp;parent=1000" TargetMode="External"/><Relationship Id="rId84426037980e03e54" Type="http://schemas.openxmlformats.org/officeDocument/2006/relationships/hyperlink" Target="https://iservice.lombardini.it/jsp/Template2/manuale.jsp?id=97&amp;parent=1000" TargetMode="External"/><Relationship Id="rId81896037980e03e86" Type="http://schemas.openxmlformats.org/officeDocument/2006/relationships/hyperlink" Target="https://iservice.lombardini.it/jsp/Template2/manuale.jsp?id=176&amp;parent=1000" TargetMode="External"/><Relationship Id="rId49026037980e03eb7" Type="http://schemas.openxmlformats.org/officeDocument/2006/relationships/hyperlink" Target="https://iservice.lombardini.it/jsp/Template2/manuale.jsp?id=176&amp;parent=1000" TargetMode="External"/><Relationship Id="rId24646037980e03f07" Type="http://schemas.openxmlformats.org/officeDocument/2006/relationships/hyperlink" Target="https://iservice.lombardini.it/jsp/Template2/manuale.jsp?id=176&amp;parent=1000" TargetMode="External"/><Relationship Id="rId31216037980e03f21" Type="http://schemas.openxmlformats.org/officeDocument/2006/relationships/hyperlink" Target="https://iservice.lombardini.it/jsp/Template2/manuale.jsp?id=177&amp;parent=1000" TargetMode="External"/><Relationship Id="rId99336037980e03f3b" Type="http://schemas.openxmlformats.org/officeDocument/2006/relationships/hyperlink" Target="https://iservice.lombardini.it/jsp/Template2/manuale.jsp?id=178&amp;parent=1000" TargetMode="External"/><Relationship Id="rId60616037980e03f5e" Type="http://schemas.openxmlformats.org/officeDocument/2006/relationships/hyperlink" Target="https://iservice.lombardini.it/jsp/Template2/manuale.jsp?id=179&amp;parent=1000" TargetMode="External"/><Relationship Id="rId78666037980e03f75" Type="http://schemas.openxmlformats.org/officeDocument/2006/relationships/hyperlink" Target="https://iservice.lombardini.it/jsp/Template2/manuale.jsp?id=180&amp;parent=1000" TargetMode="External"/><Relationship Id="rId94606037980e03fbc" Type="http://schemas.openxmlformats.org/officeDocument/2006/relationships/hyperlink" Target="https://iservice.lombardini.it/jsp/Template2/manuale.jsp?id=181&amp;parent=1000" TargetMode="External"/><Relationship Id="rId43836037980e03fe3" Type="http://schemas.openxmlformats.org/officeDocument/2006/relationships/hyperlink" Target="https://iservice.lombardini.it/jsp/Template2/manuale.jsp?id=182&amp;parent=1000" TargetMode="External"/><Relationship Id="rId83766037980e04019" Type="http://schemas.openxmlformats.org/officeDocument/2006/relationships/hyperlink" Target="https://iservice.lombardini.it/jsp/Template2/manuale.jsp?id=364&amp;parent=1000" TargetMode="External"/><Relationship Id="rId85456037980e04059" Type="http://schemas.openxmlformats.org/officeDocument/2006/relationships/hyperlink" Target="https://iservice.lombardini.it/jsp/Template2/manuale.jsp?id=183&amp;parent=1000" TargetMode="External"/><Relationship Id="rId87546037980e0406f" Type="http://schemas.openxmlformats.org/officeDocument/2006/relationships/hyperlink" Target="https://iservice.lombardini.it/jsp/Template2/manuale.jsp?id=184&amp;parent=1000" TargetMode="External"/><Relationship Id="rId47076037980e04085" Type="http://schemas.openxmlformats.org/officeDocument/2006/relationships/hyperlink" Target="https://iservice.lombardini.it/jsp/Template2/manuale.jsp?id=185&amp;parent=1000" TargetMode="External"/><Relationship Id="rId28986037980e0409b" Type="http://schemas.openxmlformats.org/officeDocument/2006/relationships/hyperlink" Target="https://iservice.lombardini.it/jsp/Template2/manuale.jsp?id=821&amp;parent=1000" TargetMode="External"/><Relationship Id="rId96726037980e040d0" Type="http://schemas.openxmlformats.org/officeDocument/2006/relationships/hyperlink" Target="https://iservice.lombardini.it/jsp/Template4/manuale.jsp?id=2663&amp;parent=1088" TargetMode="External"/><Relationship Id="rId91676037980e04103" Type="http://schemas.openxmlformats.org/officeDocument/2006/relationships/hyperlink" Target="https://iservice.lombardini.it/jsp/Template4/manuale.jsp?id=2665&amp;parent=1088" TargetMode="External"/><Relationship Id="rId30306037980e0413f" Type="http://schemas.openxmlformats.org/officeDocument/2006/relationships/hyperlink" Target="https://iservice.lombardini.it/jsp/Template4/manuale.jsp?id=2666&amp;parent=1088" TargetMode="External"/><Relationship Id="rId70916037980e04174" Type="http://schemas.openxmlformats.org/officeDocument/2006/relationships/hyperlink" Target="https://iservice.lombardini.it/jsp/Template4/manuale.jsp?id=2667&amp;parent=1088" TargetMode="External"/><Relationship Id="rId43456037980e041a3" Type="http://schemas.openxmlformats.org/officeDocument/2006/relationships/hyperlink" Target="https://iservice.lombardini.it/jsp/Template4/manuale.jsp?id=2675&amp;parent=1088" TargetMode="External"/><Relationship Id="rId46966037980e04273" Type="http://schemas.openxmlformats.org/officeDocument/2006/relationships/hyperlink" Target="https://iservice.lombardini.it/jsp/Template2/manuale.jsp?id=822&amp;parent=1000" TargetMode="External"/><Relationship Id="rId89556037980e0428b" Type="http://schemas.openxmlformats.org/officeDocument/2006/relationships/hyperlink" Target="https://iservice.lombardini.it/jsp/Template2/manuale.jsp?id=822&amp;parent=1000" TargetMode="External"/><Relationship Id="rId65316037980e042a1" Type="http://schemas.openxmlformats.org/officeDocument/2006/relationships/hyperlink" Target="https://iservice.lombardini.it/jsp/Template2/manuale.jsp?id=822&amp;parent=1000" TargetMode="External"/><Relationship Id="rId73776037980e042ca" Type="http://schemas.openxmlformats.org/officeDocument/2006/relationships/hyperlink" Target="https://iservice.lombardini.it/jsp/Template2/manuale.jsp?id=822&amp;parent=1000" TargetMode="External"/><Relationship Id="rId27116037980e26e81" Type="http://schemas.openxmlformats.org/officeDocument/2006/relationships/hyperlink" Target="https://iservice.lombardini.it/jsp/Template2/manuale.jsp?id=198&amp;parent=1000" TargetMode="External"/><Relationship Id="rId68086037980e3a398" Type="http://schemas.openxmlformats.org/officeDocument/2006/relationships/hyperlink" Target="https://iservice.lombardini.it/jsp/Template2/manuale.jsp?id=152&amp;parent=1000" TargetMode="External"/><Relationship Id="rId89526037980eb91ae" Type="http://schemas.openxmlformats.org/officeDocument/2006/relationships/hyperlink" Target="https://iservice.lombardini.it/jsp/Template2/manuale.jsp?id=154&amp;parent=1000" TargetMode="External"/><Relationship Id="rId85666037980f1b80b" Type="http://schemas.openxmlformats.org/officeDocument/2006/relationships/hyperlink" Target="https://iservice.lombardini.it/jsp/Template2/manuale.jsp?id=154&amp;parent=1000" TargetMode="External"/><Relationship Id="rId51146037980f349a5" Type="http://schemas.openxmlformats.org/officeDocument/2006/relationships/hyperlink" Target="https://iservice.lombardini.it/jsp/Template2/manuale.jsp?id=154&amp;parent=1000" TargetMode="External"/><Relationship Id="rId11036037980f52246" Type="http://schemas.openxmlformats.org/officeDocument/2006/relationships/hyperlink" Target="https://iservice.lombardini.it/jsp/Template2/manuale.jsp?id=155&amp;parent=1000" TargetMode="External"/><Relationship Id="rId33946037980f63828" Type="http://schemas.openxmlformats.org/officeDocument/2006/relationships/hyperlink" Target="https://iservice.lombardini.it/jsp/Template2/manuale.jsp?id=155&amp;parent=1000" TargetMode="External"/><Relationship Id="rId18726037980f83949" Type="http://schemas.openxmlformats.org/officeDocument/2006/relationships/hyperlink" Target="https://iservice.lombardini.it/jsp/Template2/manuale.jsp?id=155&amp;parent=1000" TargetMode="External"/><Relationship Id="rId93926037980f839a3" Type="http://schemas.openxmlformats.org/officeDocument/2006/relationships/hyperlink" Target="https://iservice.lombardini.it/jsp/Template2/manuale.jsp?id=160&amp;parent=1000" TargetMode="External"/><Relationship Id="rId13406037980fb6e5c" Type="http://schemas.openxmlformats.org/officeDocument/2006/relationships/hyperlink" Target="https://iservice.lombardini.it/jsp/Template2/manuale.jsp?id=155&amp;parent=1000" TargetMode="External"/><Relationship Id="rId23826037981064214" Type="http://schemas.openxmlformats.org/officeDocument/2006/relationships/hyperlink" Target="https://iservice.lombardini.it/jsp/Template2/manuale.jsp?id=148&amp;parent=1000" TargetMode="External"/><Relationship Id="rId171860379810afd95" Type="http://schemas.openxmlformats.org/officeDocument/2006/relationships/hyperlink" Target="https://www.youtube.com/embed/Ba8qqxTx6wA?rel=0" TargetMode="External"/><Relationship Id="rId527460379811e90d7" Type="http://schemas.openxmlformats.org/officeDocument/2006/relationships/hyperlink" Target="https://iservice.lombardini.it/jsp/Template2/manuale.jsp?id=822&amp;parent=1000" TargetMode="External"/><Relationship Id="rId293060379811e91cd" Type="http://schemas.openxmlformats.org/officeDocument/2006/relationships/hyperlink" Target="https://iservice.lombardini.it/jsp/Template2/manuale.jsp?id=822&amp;parent=1000" TargetMode="External"/><Relationship Id="rId448960379811e9218" Type="http://schemas.openxmlformats.org/officeDocument/2006/relationships/hyperlink" Target="https://iservice.lombardini.it/jsp/Template2/manuale.jsp?id=822&amp;parent=1000" TargetMode="External"/><Relationship Id="rId410060379811e9281" Type="http://schemas.openxmlformats.org/officeDocument/2006/relationships/hyperlink" Target="https://iservice.lombardini.it/jsp/Template2/manuale.jsp?id=822&amp;parent=1000" TargetMode="External"/><Relationship Id="rId643260379812988b7" Type="http://schemas.openxmlformats.org/officeDocument/2006/relationships/hyperlink" Target="https://iservice.lombardini.it/jsp/Template2/manuale.jsp?id=822&amp;parent=1000" TargetMode="External"/><Relationship Id="rId388260379812ee5c0" Type="http://schemas.openxmlformats.org/officeDocument/2006/relationships/hyperlink" Target="https://iservice.lombardini.it/jsp/Template2/manuale.jsp?id=680&amp;parent=1000" TargetMode="External"/><Relationship Id="rId483560379812ee787" Type="http://schemas.openxmlformats.org/officeDocument/2006/relationships/hyperlink" Target="https://iservice.lombardini.it/jsp/Template2/manuale.jsp?id=822&amp;parent=1000" TargetMode="External"/><Relationship Id="rId25966037981336101" Type="http://schemas.openxmlformats.org/officeDocument/2006/relationships/hyperlink" Target="https://iservice.lombardini.it/jsp/Template2/manuale.jsp?id=822&amp;parent=1000" TargetMode="External"/><Relationship Id="rId8428603798135dbbc" Type="http://schemas.openxmlformats.org/officeDocument/2006/relationships/hyperlink" Target="https://iservice.lombardini.it/jsp/Template2/manuale.jsp?id=146&amp;parent=1000" TargetMode="External"/><Relationship Id="rId8301603798135dc67" Type="http://schemas.openxmlformats.org/officeDocument/2006/relationships/hyperlink" Target="https://iservice.lombardini.it/jsp/Template2/manuale.jsp?id=822&amp;parent=1000" TargetMode="External"/><Relationship Id="rId6596603798135dce3" Type="http://schemas.openxmlformats.org/officeDocument/2006/relationships/hyperlink" Target="https://iservice.lombardini.it/jsp/Template2/manuale.jsp?id=822&amp;parent=1000" TargetMode="External"/><Relationship Id="rId8757603798135dd15" Type="http://schemas.openxmlformats.org/officeDocument/2006/relationships/hyperlink" Target="https://iservice.lombardini.it/jsp/Template2/manuale.jsp?id=822&amp;parent=1000" TargetMode="External"/><Relationship Id="rId1856603798135ddca" Type="http://schemas.openxmlformats.org/officeDocument/2006/relationships/hyperlink" Target="https://iservice.lombardini.it/jsp/Template2/manuale.jsp?id=822&amp;parent=1000" TargetMode="External"/><Relationship Id="rId3754603798135de1a" Type="http://schemas.openxmlformats.org/officeDocument/2006/relationships/hyperlink" Target="https://iservice.lombardini.it/jsp/Template2/manuale.jsp?id=822&amp;parent=1000" TargetMode="External"/><Relationship Id="rId68906037981399640" Type="http://schemas.openxmlformats.org/officeDocument/2006/relationships/hyperlink" Target="https://iservice.lombardini.it/jsp/Template2/manuale.jsp?id=822&amp;parent=1000" TargetMode="External"/><Relationship Id="rId98366037981584134" Type="http://schemas.openxmlformats.org/officeDocument/2006/relationships/hyperlink" Target="https://iservice.lombardini.it/jsp/Template2/manuale.jsp?id=822&amp;parent=1000" TargetMode="External"/><Relationship Id="rId2054603798158414c" Type="http://schemas.openxmlformats.org/officeDocument/2006/relationships/hyperlink" Target="https://iservice.lombardini.it/jsp/Template2/manuale.jsp?id=822&amp;parent=1000" TargetMode="External"/><Relationship Id="rId759660379815841b7" Type="http://schemas.openxmlformats.org/officeDocument/2006/relationships/hyperlink" Target="https://iservice.lombardini.it/jsp/Template2/manuale.jsp?id=822&amp;parent=1000" TargetMode="External"/><Relationship Id="rId74936037981584247" Type="http://schemas.openxmlformats.org/officeDocument/2006/relationships/hyperlink" Target="https://iservice.lombardini.it/jsp/Template2/manuale.jsp?id=822&amp;parent=1000" TargetMode="External"/><Relationship Id="rId378860379815b9588" Type="http://schemas.openxmlformats.org/officeDocument/2006/relationships/hyperlink" Target="https://iservice.lombardini.it/jsp/Template2/manuale.jsp?id=822&amp;parent=1000" TargetMode="External"/><Relationship Id="rId555160379815b968a" Type="http://schemas.openxmlformats.org/officeDocument/2006/relationships/hyperlink" Target="https://iservice.lombardini.it/jsp/Template2/manuale.jsp?id=133&amp;parent=1000" TargetMode="External"/><Relationship Id="rId40676037981625201" Type="http://schemas.openxmlformats.org/officeDocument/2006/relationships/hyperlink" Target="https://iservice.lombardini.it/jsp/Template2/manuale.jsp?id=143&amp;parent=1000" TargetMode="External"/><Relationship Id="rId91806037981625275" Type="http://schemas.openxmlformats.org/officeDocument/2006/relationships/hyperlink" Target="https://iservice.lombardini.it/jsp/Template2/manuale.jsp?id=822&amp;parent=1000" TargetMode="External"/><Relationship Id="rId911060379816e5049" Type="http://schemas.openxmlformats.org/officeDocument/2006/relationships/hyperlink" Target="https://iservice.lombardini.it/jsp/Template2/manuale.jsp?id=97&amp;parent=1000" TargetMode="External"/><Relationship Id="rId85476037981719700" Type="http://schemas.openxmlformats.org/officeDocument/2006/relationships/hyperlink" Target="https://iservice.lombardini.it/jsp/Template2/manuale.jsp?id=822&amp;parent=1000" TargetMode="External"/><Relationship Id="rId9521603798171982c" Type="http://schemas.openxmlformats.org/officeDocument/2006/relationships/hyperlink" Target="https://iservice.lombardini.it/jsp/Template2/manuale.jsp?id=822&amp;parent=1000" TargetMode="External"/><Relationship Id="rId81456037981719899" Type="http://schemas.openxmlformats.org/officeDocument/2006/relationships/hyperlink" Target="https://iservice.lombardini.it/jsp/Template2/manuale.jsp?id=822&amp;parent=1000" TargetMode="External"/><Relationship Id="rId22836037981750dcd" Type="http://schemas.openxmlformats.org/officeDocument/2006/relationships/hyperlink" Target="https://iservice.lombardini.it/jsp/Template2/manuale.jsp?id=822&amp;parent=1000" TargetMode="External"/><Relationship Id="rId5929603798180e051" Type="http://schemas.openxmlformats.org/officeDocument/2006/relationships/hyperlink" Target="https://iservice.lombardini.it/jsp/Template2/manuale.jsp?id=132&amp;parent=1000" TargetMode="External"/><Relationship Id="rId35676037981837d90" Type="http://schemas.openxmlformats.org/officeDocument/2006/relationships/hyperlink" Target="https://iservice.lombardini.it/jsp/Template2/manuale.jsp?id=157&amp;parent=1000" TargetMode="External"/><Relationship Id="rId50206037981837f68" Type="http://schemas.openxmlformats.org/officeDocument/2006/relationships/hyperlink" Target="https://iservice.lombardini.it/jsp/Template2/manuale.jsp?id=104&amp;parent=1000" TargetMode="External"/><Relationship Id="rId74096037981876083" Type="http://schemas.openxmlformats.org/officeDocument/2006/relationships/hyperlink" Target="https://iservice.lombardini.it/jsp/Template2/manuale.jsp?id=822&amp;parent=1000" TargetMode="External"/><Relationship Id="rId201760379818c059e" Type="http://schemas.openxmlformats.org/officeDocument/2006/relationships/hyperlink" Target="https://iservice.lombardini.it/jsp/Template2/manuale.jsp?id=822&amp;parent=1000" TargetMode="External"/><Relationship Id="rId63166037981901b2b" Type="http://schemas.openxmlformats.org/officeDocument/2006/relationships/hyperlink" Target="https://iservice.lombardini.it/jsp/Template2/manuale.jsp?id=128&amp;parent=1000" TargetMode="External"/><Relationship Id="rId78416037981901ca2" Type="http://schemas.openxmlformats.org/officeDocument/2006/relationships/hyperlink" Target="https://iservice.lombardini.it/jsp/Template2/manuale.jsp?id=822&amp;parent=1000" TargetMode="External"/><Relationship Id="rId774160379819715c6" Type="http://schemas.openxmlformats.org/officeDocument/2006/relationships/hyperlink" Target="https://iservice.lombardini.it/jsp/Template2/manuale.jsp?id=822&amp;parent=1000" TargetMode="External"/><Relationship Id="rId869560379819931a0" Type="http://schemas.openxmlformats.org/officeDocument/2006/relationships/hyperlink" Target="https://iservice.lombardini.it/jsp/Template2/manuale.jsp?id=113&amp;parent=1000" TargetMode="External"/><Relationship Id="rId105360379819ca132" Type="http://schemas.openxmlformats.org/officeDocument/2006/relationships/hyperlink" Target="https://iservice.lombardini.it/jsp/Template2/manuale.jsp?id=113&amp;parent=1000" TargetMode="External"/><Relationship Id="rId63436037981a3073d" Type="http://schemas.openxmlformats.org/officeDocument/2006/relationships/hyperlink" Target="https://iservice.lombardini.it/jsp/Template2/manuale.jsp?id=822&amp;parent=1000" TargetMode="External"/><Relationship Id="rId31256037981a6b280" Type="http://schemas.openxmlformats.org/officeDocument/2006/relationships/hyperlink" Target="https://iservice.lombardini.it/jsp/Template2/manuale.jsp?id=822&amp;parent=1000" TargetMode="External"/><Relationship Id="rId74296037981a929d9" Type="http://schemas.openxmlformats.org/officeDocument/2006/relationships/hyperlink" Target="https://iservice.lombardini.it/jsp/Template2/manuale.jsp?id=822&amp;parent=1000" TargetMode="External"/><Relationship Id="rId47766037981a92ae2" Type="http://schemas.openxmlformats.org/officeDocument/2006/relationships/hyperlink" Target="https://iservice.lombardini.it/jsp/Template2/manuale.jsp?id=822&amp;parent=1000" TargetMode="External"/><Relationship Id="rId20496037981b542bc" Type="http://schemas.openxmlformats.org/officeDocument/2006/relationships/hyperlink" Target="https://iservice.lombardini.it/jsp/Template2/manuale.jsp?id=822&amp;parent=1000" TargetMode="External"/><Relationship Id="rId46906037981b67a61" Type="http://schemas.openxmlformats.org/officeDocument/2006/relationships/hyperlink" Target="https://iservice.lombardini.it/jsp/Template2/manuale.jsp?id=822&amp;parent=1000" TargetMode="External"/><Relationship Id="rId90996037981c26ab1" Type="http://schemas.openxmlformats.org/officeDocument/2006/relationships/hyperlink" Target="https://iservice.lombardini.it/jsp/Template2/manuale.jsp?id=822&amp;parent=1000" TargetMode="External"/><Relationship Id="rId80576037981c3baa5" Type="http://schemas.openxmlformats.org/officeDocument/2006/relationships/hyperlink" Target="https://iservice.lombardini.it/jsp/Template2/manuale.jsp?id=822&amp;parent=1000" TargetMode="External"/><Relationship Id="rId44016037981c50a64" Type="http://schemas.openxmlformats.org/officeDocument/2006/relationships/hyperlink" Target="https://iservice.lombardini.it/jsp/Template2/manuale.jsp?id=822&amp;parent=1000" TargetMode="External"/><Relationship Id="rId13956037981c50cfd" Type="http://schemas.openxmlformats.org/officeDocument/2006/relationships/hyperlink" Target="https://iservice.lombardini.it/jsp/Template2/manuale.jsp?id=822&amp;parent=1000" TargetMode="External"/><Relationship Id="rId45396037981cdaf95" Type="http://schemas.openxmlformats.org/officeDocument/2006/relationships/hyperlink" Target="https://iservice.lombardini.it/jsp/Template2/manuale.jsp?id=198&amp;parent=1000" TargetMode="External"/><Relationship Id="rId68766037981cde456" Type="http://schemas.openxmlformats.org/officeDocument/2006/relationships/hyperlink" Target="https://iservice.lombardini.it/jsp/Template2/manuale.jsp?id=55&amp;parent=1000" TargetMode="External"/><Relationship Id="rId98036037981d04558" Type="http://schemas.openxmlformats.org/officeDocument/2006/relationships/hyperlink" Target="https://iservice.lombardini.it/jsp/Template2/manuale.jsp?id=176&amp;parent=1000" TargetMode="External"/><Relationship Id="rId76456037981d20036" Type="http://schemas.openxmlformats.org/officeDocument/2006/relationships/hyperlink" Target="https://www.youtube.com/embed/cVpoy_m253A?showinfo=0&amp;rel=0" TargetMode="External"/><Relationship Id="rId10626037981d333b0" Type="http://schemas.openxmlformats.org/officeDocument/2006/relationships/hyperlink" Target="https://iservice.lombardini.it/jsp/Template2/manuale.jsp?id=198&amp;parent=1000" TargetMode="External"/><Relationship Id="rId88106037981d7b9ad" Type="http://schemas.openxmlformats.org/officeDocument/2006/relationships/hyperlink" Target="https://iservice.lombardini.it/jsp/Template2/manuale.jsp?id=195&amp;parent=1000" TargetMode="External"/><Relationship Id="rId50096037981dd9a3c" Type="http://schemas.openxmlformats.org/officeDocument/2006/relationships/hyperlink" Target="https://www.youtube.com/embed/S79xPhTZMps?showinfo=0&amp;rel=0" TargetMode="External"/><Relationship Id="rId82386037981debebb" Type="http://schemas.openxmlformats.org/officeDocument/2006/relationships/hyperlink" Target="https://iservice.lombardini.it/jsp/Template2/manuale.jsp?id=198&amp;parent=1000" TargetMode="External"/><Relationship Id="rId31126037981e9052d" Type="http://schemas.openxmlformats.org/officeDocument/2006/relationships/hyperlink" Target="https://iservice.lombardini.it/jsp/Template2/manuale.jsp?id=198&amp;parent=1000" TargetMode="External"/><Relationship Id="rId52986037981ee8b2b" Type="http://schemas.openxmlformats.org/officeDocument/2006/relationships/hyperlink" Target="https://iservice.lombardini.it/jsp/Template2/manuale.jsp?id=198&amp;parent=1000" TargetMode="External"/><Relationship Id="rId26936037981f7e613" Type="http://schemas.openxmlformats.org/officeDocument/2006/relationships/hyperlink" Target="https://iservice.lombardini.it/jsp/Template2/manuale.jsp?id=198&amp;parent=1000" TargetMode="External"/><Relationship Id="rId56266037981f83942" Type="http://schemas.openxmlformats.org/officeDocument/2006/relationships/hyperlink" Target="https://iservice.lombardini.it/jsp/Template2/manuale.jsp?id=178&amp;parent=1000" TargetMode="External"/><Relationship Id="rId56806037981f83965" Type="http://schemas.openxmlformats.org/officeDocument/2006/relationships/hyperlink" Target="https://iservice.lombardini.it/jsp/Template2/manuale.jsp?id=178&amp;parent=1000" TargetMode="External"/><Relationship Id="rId21756037981f83a13" Type="http://schemas.openxmlformats.org/officeDocument/2006/relationships/hyperlink" Target="https://iservice.lombardini.it/jsp/Template2/manuale.jsp?id=178&amp;parent=1000" TargetMode="External"/><Relationship Id="rId1052603798203acca" Type="http://schemas.openxmlformats.org/officeDocument/2006/relationships/hyperlink" Target="https://iservice.lombardini.it/jsp/Template2/manuale.jsp?id=198&amp;parent=1000" TargetMode="External"/><Relationship Id="rId449460379820d6b8f" Type="http://schemas.openxmlformats.org/officeDocument/2006/relationships/hyperlink" Target="https://iservice.lombardini.it/jsp/Template2/manuale.jsp?id=198&amp;parent=1000" TargetMode="External"/><Relationship Id="rId212260379821de090" Type="http://schemas.openxmlformats.org/officeDocument/2006/relationships/hyperlink" Target="https://iservice.lombardini.it/jsp/Template2/manuale.jsp?id=198&amp;parent=1000" TargetMode="External"/><Relationship Id="rId372260379822e554e" Type="http://schemas.openxmlformats.org/officeDocument/2006/relationships/hyperlink" Target="https://iservice.lombardini.it/jsp/Template2/manuale.jsp?id=822&amp;parent=1000" TargetMode="External"/><Relationship Id="rId7183603798235cb0a" Type="http://schemas.openxmlformats.org/officeDocument/2006/relationships/hyperlink" Target="https://iservice.lombardini.it/jsp/Template2/manuale.jsp?id=180&amp;parent=1000" TargetMode="External"/><Relationship Id="rId7164603798235cb35" Type="http://schemas.openxmlformats.org/officeDocument/2006/relationships/hyperlink" Target="https://iservice.lombardini.it/jsp/Template2/manuale.jsp?id=181&amp;parent=1000" TargetMode="External"/><Relationship Id="rId2566603798235cb58" Type="http://schemas.openxmlformats.org/officeDocument/2006/relationships/hyperlink" Target="https://iservice.lombardini.it/jsp/Template2/manuale.jsp?id=182&amp;parent=1000" TargetMode="External"/><Relationship Id="rId88356037982392299" Type="http://schemas.openxmlformats.org/officeDocument/2006/relationships/hyperlink" Target="https://iservice.lombardini.it/jsp/Template2/manuale.jsp?id=283&amp;parent=1136" TargetMode="External"/><Relationship Id="rId2925603798239623b" Type="http://schemas.openxmlformats.org/officeDocument/2006/relationships/hyperlink" Target="https://iservice.lombardini.it/jsp/Template2/manuale.jsp?id=121&amp;parent=1000" TargetMode="External"/><Relationship Id="rId978460379824404df" Type="http://schemas.openxmlformats.org/officeDocument/2006/relationships/hyperlink" Target="https://iservice.lombardini.it/jsp/Template2/manuale.jsp?id=191&amp;parent=1000" TargetMode="External"/><Relationship Id="rId96656037982440543" Type="http://schemas.openxmlformats.org/officeDocument/2006/relationships/hyperlink" Target="https://iservice.lombardini.it/jsp/Template2/manuale.jsp?id=191&amp;parent=1000" TargetMode="External"/><Relationship Id="rId63586037982455583" Type="http://schemas.openxmlformats.org/officeDocument/2006/relationships/hyperlink" Target="https://iservice.lombardini.it/jsp/Template2/manuale.jsp?id=822&amp;parent=1000" TargetMode="External"/><Relationship Id="rId967860379824659b8" Type="http://schemas.openxmlformats.org/officeDocument/2006/relationships/hyperlink" Target="https://iservice.lombardini.it/jsp/Template2/manuale.jsp?id=822&amp;parent=1000" TargetMode="External"/><Relationship Id="rId78836037982494c5f" Type="http://schemas.openxmlformats.org/officeDocument/2006/relationships/hyperlink" Target="https://iservice.lombardini.it/jsp/Template2/manuale.jsp?id=822&amp;parent=1000" TargetMode="External"/><Relationship Id="rId30586037982494f0e" Type="http://schemas.openxmlformats.org/officeDocument/2006/relationships/hyperlink" Target="https://iservice.lombardini.it/jsp/Template2/manuale.jsp?id=161&amp;parent=1000" TargetMode="External"/><Relationship Id="rId540060379824b917a" Type="http://schemas.openxmlformats.org/officeDocument/2006/relationships/hyperlink" Target="https://iservice.lombardini.it/jsp/Template2/manuale.jsp?id=198&amp;parent=1000" TargetMode="External"/><Relationship Id="rId848860379824d1d49" Type="http://schemas.openxmlformats.org/officeDocument/2006/relationships/hyperlink" Target="https://iservice.lombardini.it/jsp/Template2/manuale.jsp?id=121&amp;parent=1000" TargetMode="External"/><Relationship Id="rId928160379824e1710" Type="http://schemas.openxmlformats.org/officeDocument/2006/relationships/hyperlink" Target="https://iservice.lombardini.it/jsp/Template2/manuale.jsp?id=283&amp;parent=1136" TargetMode="External"/><Relationship Id="rId159660379825b0a8f" Type="http://schemas.openxmlformats.org/officeDocument/2006/relationships/hyperlink" Target="https://iservice.lombardini.it/jsp/Template2/manuale.jsp?id=121&amp;parent=1000" TargetMode="External"/><Relationship Id="rId488560379825b0ae4" Type="http://schemas.openxmlformats.org/officeDocument/2006/relationships/hyperlink" Target="https://iservice.lombardini.it/jsp/Template2/manuale.jsp?id=121&amp;parent=1000" TargetMode="External"/><Relationship Id="rId500960379825beb6b" Type="http://schemas.openxmlformats.org/officeDocument/2006/relationships/hyperlink" Target="https://iservice.lombardini.it/jsp/Template2/manuale.jsp?id=283&amp;parent=1136" TargetMode="External"/><Relationship Id="rId943660379826ba7a6" Type="http://schemas.openxmlformats.org/officeDocument/2006/relationships/hyperlink" Target="https://iservice.lombardini.it/jsp/Template2/manuale.jsp?id=121&amp;parent=1000" TargetMode="External"/><Relationship Id="rId656060379826e3ff2" Type="http://schemas.openxmlformats.org/officeDocument/2006/relationships/hyperlink" Target="https://iservice.lombardini.it/jsp/Template2/manuale.jsp?id=145&amp;parent=1000" TargetMode="External"/><Relationship Id="rId925160379826e40a4" Type="http://schemas.openxmlformats.org/officeDocument/2006/relationships/hyperlink" Target="https://iservice.lombardini.it/jsp/Template2/manuale.jsp?id=145&amp;parent=1000" TargetMode="External"/><Relationship Id="rId7712603798270a2ed" Type="http://schemas.openxmlformats.org/officeDocument/2006/relationships/hyperlink" Target="https://iservice.lombardini.it/jsp/Template2/manuale.jsp?id=121&amp;parent=1000" TargetMode="External"/><Relationship Id="rId30606037982722234" Type="http://schemas.openxmlformats.org/officeDocument/2006/relationships/hyperlink" Target="https://iservice.lombardini.it/jsp/Template2/manuale.jsp?id=822&amp;parent=1000" TargetMode="External"/><Relationship Id="rId481960379827d519d" Type="http://schemas.openxmlformats.org/officeDocument/2006/relationships/hyperlink" Target="https://iservice.lombardini.it/jsp/Template2/manuale.jsp?id=162&amp;parent=1000" TargetMode="External"/><Relationship Id="rId31446037982a831ab" Type="http://schemas.openxmlformats.org/officeDocument/2006/relationships/hyperlink" Target="https://iservice.lombardini.it/jsp/Template2/manuale.jsp?id=198&amp;parent=1000" TargetMode="External"/><Relationship Id="rId19476037982b8a8ad" Type="http://schemas.openxmlformats.org/officeDocument/2006/relationships/hyperlink" Target="https://iservice.lombardini.it/jsp/Template2/manuale.jsp?id=814&amp;parent=1545" TargetMode="External"/><Relationship Id="rId84106037982bbd033" Type="http://schemas.openxmlformats.org/officeDocument/2006/relationships/hyperlink" Target="https://iservice.lombardini.it/jsp/Template2/manuale.jsp?id=283&amp;parent=1136" TargetMode="External"/><Relationship Id="rId54636037982be4f51" Type="http://schemas.openxmlformats.org/officeDocument/2006/relationships/hyperlink" Target="https://iservice.lombardini.it/jsp/Template2/man/jsp/Template2/manuale.jsp?id=198&amp;parent=1000uale.jsp?id=283&amp;parent=1136" TargetMode="External"/><Relationship Id="rId29226037982c1cc02" Type="http://schemas.openxmlformats.org/officeDocument/2006/relationships/hyperlink" Target="https://iservice.lombardini.it/jsp/Template2/manuale.jsp?id=198&amp;parent=1000" TargetMode="External"/><Relationship Id="rId62766037982c58b5a" Type="http://schemas.openxmlformats.org/officeDocument/2006/relationships/hyperlink" Target="https://iservice.lombardini.it/jsp/Template2/manuale.jsp?id=198&amp;parent=1000" TargetMode="External"/><Relationship Id="rId81896037982c969d5" Type="http://schemas.openxmlformats.org/officeDocument/2006/relationships/hyperlink" Target="https://iservice.lombardini.it/jsp/Template2/manuale.jsp?id=198&amp;parent=1000" TargetMode="External"/><Relationship Id="rId1237603797e47aba7" Type="http://schemas.openxmlformats.org/officeDocument/2006/relationships/image" Target="media/imgrId1237603797e47aba7.gif"/><Relationship Id="rId7705603797e48c16b" Type="http://schemas.openxmlformats.org/officeDocument/2006/relationships/image" Target="media/imgrId7705603797e48c16b.jpg"/><Relationship Id="rId4523603797e4a23cb" Type="http://schemas.openxmlformats.org/officeDocument/2006/relationships/image" Target="media/imgrId4523603797e4a23cb.jpg"/><Relationship Id="rId5205603797e4bb5fd" Type="http://schemas.openxmlformats.org/officeDocument/2006/relationships/image" Target="media/imgrId5205603797e4bb5fd.jpg"/><Relationship Id="rId1431603797e4d4f6f" Type="http://schemas.openxmlformats.org/officeDocument/2006/relationships/image" Target="media/imgrId1431603797e4d4f6f.jpg"/><Relationship Id="rId5110603797e4f37c9" Type="http://schemas.openxmlformats.org/officeDocument/2006/relationships/image" Target="media/imgrId5110603797e4f37c9.jpg"/><Relationship Id="rId4197603797e516d5e" Type="http://schemas.openxmlformats.org/officeDocument/2006/relationships/image" Target="media/imgrId4197603797e516d5e.jpg"/><Relationship Id="rId3878603797e52b61a" Type="http://schemas.openxmlformats.org/officeDocument/2006/relationships/image" Target="media/imgrId3878603797e52b61a.gif"/><Relationship Id="rId9552603797e53e916" Type="http://schemas.openxmlformats.org/officeDocument/2006/relationships/image" Target="media/imgrId9552603797e53e916.gif"/><Relationship Id="rId3316603797e54cdcf" Type="http://schemas.openxmlformats.org/officeDocument/2006/relationships/image" Target="media/imgrId3316603797e54cdcf.gif"/><Relationship Id="rId2286603797e560a2f" Type="http://schemas.openxmlformats.org/officeDocument/2006/relationships/image" Target="media/imgrId2286603797e560a2f.gif"/><Relationship Id="rId5016603797e579e0c" Type="http://schemas.openxmlformats.org/officeDocument/2006/relationships/image" Target="media/imgrId5016603797e579e0c.jpg"/><Relationship Id="rId7605603797e59064c" Type="http://schemas.openxmlformats.org/officeDocument/2006/relationships/image" Target="media/imgrId7605603797e59064c.jpg"/><Relationship Id="rId1615603797e5adc69" Type="http://schemas.openxmlformats.org/officeDocument/2006/relationships/image" Target="media/imgrId1615603797e5adc69.png"/><Relationship Id="rId5825603797e5c9d41" Type="http://schemas.openxmlformats.org/officeDocument/2006/relationships/image" Target="media/imgrId5825603797e5c9d41.png"/><Relationship Id="rId3465603797e5ecfff" Type="http://schemas.openxmlformats.org/officeDocument/2006/relationships/image" Target="media/imgrId3465603797e5ecfff.png"/><Relationship Id="rId4379603797e61395e" Type="http://schemas.openxmlformats.org/officeDocument/2006/relationships/image" Target="media/imgrId4379603797e61395e.png"/><Relationship Id="rId9736603797e633532" Type="http://schemas.openxmlformats.org/officeDocument/2006/relationships/image" Target="media/imgrId9736603797e633532.png"/><Relationship Id="rId3474603797e653ade" Type="http://schemas.openxmlformats.org/officeDocument/2006/relationships/image" Target="media/imgrId3474603797e653ade.jpg"/><Relationship Id="rId4858603797e666ec8" Type="http://schemas.openxmlformats.org/officeDocument/2006/relationships/image" Target="media/imgrId4858603797e666ec8.jpg"/><Relationship Id="rId3500603797e67850b" Type="http://schemas.openxmlformats.org/officeDocument/2006/relationships/image" Target="media/imgrId3500603797e67850b.jpg"/><Relationship Id="rId2928603797e6cb185" Type="http://schemas.openxmlformats.org/officeDocument/2006/relationships/image" Target="media/imgrId2928603797e6cb185.jpg"/><Relationship Id="rId6354603797e6dd0a8" Type="http://schemas.openxmlformats.org/officeDocument/2006/relationships/image" Target="media/imgrId6354603797e6dd0a8.jpg"/><Relationship Id="rId2531603797e6eeb1d" Type="http://schemas.openxmlformats.org/officeDocument/2006/relationships/image" Target="media/imgrId2531603797e6eeb1d.jpg"/><Relationship Id="rId2396603797e708bc5" Type="http://schemas.openxmlformats.org/officeDocument/2006/relationships/image" Target="media/imgrId2396603797e708bc5.jpg"/><Relationship Id="rId5167603797e71b792" Type="http://schemas.openxmlformats.org/officeDocument/2006/relationships/image" Target="media/imgrId5167603797e71b792.png"/><Relationship Id="rId4749603797e7337f8" Type="http://schemas.openxmlformats.org/officeDocument/2006/relationships/image" Target="media/imgrId4749603797e7337f8.jpg"/><Relationship Id="rId7707603797e74bc2a" Type="http://schemas.openxmlformats.org/officeDocument/2006/relationships/image" Target="media/imgrId7707603797e74bc2a.jpg"/><Relationship Id="rId8672603797e7612e1" Type="http://schemas.openxmlformats.org/officeDocument/2006/relationships/image" Target="media/imgrId8672603797e7612e1.jpg"/><Relationship Id="rId3444603797e77182a" Type="http://schemas.openxmlformats.org/officeDocument/2006/relationships/image" Target="media/imgrId3444603797e77182a.jpg"/><Relationship Id="rId1218603797e784f65" Type="http://schemas.openxmlformats.org/officeDocument/2006/relationships/image" Target="media/imgrId1218603797e784f65.jpg"/><Relationship Id="rId5164603797e795cc2" Type="http://schemas.openxmlformats.org/officeDocument/2006/relationships/image" Target="media/imgrId5164603797e795cc2.jpg"/><Relationship Id="rId9033603797e7a584f" Type="http://schemas.openxmlformats.org/officeDocument/2006/relationships/image" Target="media/imgrId9033603797e7a584f.jpg"/><Relationship Id="rId8249603797e7b9264" Type="http://schemas.openxmlformats.org/officeDocument/2006/relationships/image" Target="media/imgrId8249603797e7b9264.jpg"/><Relationship Id="rId7871603797e7cbac8" Type="http://schemas.openxmlformats.org/officeDocument/2006/relationships/image" Target="media/imgrId7871603797e7cbac8.jpg"/><Relationship Id="rId5406603797e7dd938" Type="http://schemas.openxmlformats.org/officeDocument/2006/relationships/image" Target="media/imgrId5406603797e7dd938.jpg"/><Relationship Id="rId9318603797e7f3bf7" Type="http://schemas.openxmlformats.org/officeDocument/2006/relationships/image" Target="media/imgrId9318603797e7f3bf7.jpg"/><Relationship Id="rId5441603797e8110d3" Type="http://schemas.openxmlformats.org/officeDocument/2006/relationships/image" Target="media/imgrId5441603797e8110d3.jpg"/><Relationship Id="rId5349603797e820d60" Type="http://schemas.openxmlformats.org/officeDocument/2006/relationships/image" Target="media/imgrId5349603797e820d60.jpg"/><Relationship Id="rId4934603797e837837" Type="http://schemas.openxmlformats.org/officeDocument/2006/relationships/image" Target="media/imgrId4934603797e837837.jpg"/><Relationship Id="rId6250603797e849faf" Type="http://schemas.openxmlformats.org/officeDocument/2006/relationships/image" Target="media/imgrId6250603797e849faf.jpg"/><Relationship Id="rId9225603797e85a3e3" Type="http://schemas.openxmlformats.org/officeDocument/2006/relationships/image" Target="media/imgrId9225603797e85a3e3.jpg"/><Relationship Id="rId3213603797e871aa7" Type="http://schemas.openxmlformats.org/officeDocument/2006/relationships/image" Target="media/imgrId3213603797e871aa7.jpg"/><Relationship Id="rId9901603797e8899ec" Type="http://schemas.openxmlformats.org/officeDocument/2006/relationships/image" Target="media/imgrId9901603797e8899ec.jpg"/><Relationship Id="rId8847603797e8a7198" Type="http://schemas.openxmlformats.org/officeDocument/2006/relationships/image" Target="media/imgrId8847603797e8a7198.jpg"/><Relationship Id="rId4271603797e8c13db" Type="http://schemas.openxmlformats.org/officeDocument/2006/relationships/image" Target="media/imgrId4271603797e8c13db.jpg"/><Relationship Id="rId1538603797e8de393" Type="http://schemas.openxmlformats.org/officeDocument/2006/relationships/image" Target="media/imgrId1538603797e8de393.jpg"/><Relationship Id="rId3622603797e905d0b" Type="http://schemas.openxmlformats.org/officeDocument/2006/relationships/image" Target="media/imgrId3622603797e905d0b.jpg"/><Relationship Id="rId8437603797e922737" Type="http://schemas.openxmlformats.org/officeDocument/2006/relationships/image" Target="media/imgrId8437603797e922737.jpg"/><Relationship Id="rId6181603797e9357b5" Type="http://schemas.openxmlformats.org/officeDocument/2006/relationships/image" Target="media/imgrId6181603797e9357b5.jpg"/><Relationship Id="rId1675603797e94d927" Type="http://schemas.openxmlformats.org/officeDocument/2006/relationships/image" Target="media/imgrId1675603797e94d927.png"/><Relationship Id="rId9970603797e960b02" Type="http://schemas.openxmlformats.org/officeDocument/2006/relationships/image" Target="media/imgrId9970603797e960b02.jpg"/><Relationship Id="rId6974603797e9761a1" Type="http://schemas.openxmlformats.org/officeDocument/2006/relationships/image" Target="media/imgrId6974603797e9761a1.jpg"/><Relationship Id="rId5874603797e984dce" Type="http://schemas.openxmlformats.org/officeDocument/2006/relationships/image" Target="media/imgrId5874603797e984dce.jpg"/><Relationship Id="rId9857603797e9a17aa" Type="http://schemas.openxmlformats.org/officeDocument/2006/relationships/image" Target="media/imgrId9857603797e9a17aa.png"/><Relationship Id="rId9503603797e9b20f4" Type="http://schemas.openxmlformats.org/officeDocument/2006/relationships/image" Target="media/imgrId9503603797e9b20f4.jpg"/><Relationship Id="rId4560603797e9cd554" Type="http://schemas.openxmlformats.org/officeDocument/2006/relationships/image" Target="media/imgrId4560603797e9cd554.png"/><Relationship Id="rId4052603797e9e3f19" Type="http://schemas.openxmlformats.org/officeDocument/2006/relationships/image" Target="media/imgrId4052603797e9e3f19.jpg"/><Relationship Id="rId3465603797ea05b69" Type="http://schemas.openxmlformats.org/officeDocument/2006/relationships/image" Target="media/imgrId3465603797ea05b69.jpg"/><Relationship Id="rId3693603797ea16a97" Type="http://schemas.openxmlformats.org/officeDocument/2006/relationships/image" Target="media/imgrId3693603797ea16a97.jpg"/><Relationship Id="rId9367603797ea40c86" Type="http://schemas.openxmlformats.org/officeDocument/2006/relationships/image" Target="media/imgrId9367603797ea40c86.png"/><Relationship Id="rId3360603797ea550bb" Type="http://schemas.openxmlformats.org/officeDocument/2006/relationships/image" Target="media/imgrId3360603797ea550bb.png"/><Relationship Id="rId7267603797ea66f4a" Type="http://schemas.openxmlformats.org/officeDocument/2006/relationships/image" Target="media/imgrId7267603797ea66f4a.png"/><Relationship Id="rId2409603797ea79a16" Type="http://schemas.openxmlformats.org/officeDocument/2006/relationships/image" Target="media/imgrId2409603797ea79a16.png"/><Relationship Id="rId4816603797ea8b4bd" Type="http://schemas.openxmlformats.org/officeDocument/2006/relationships/image" Target="media/imgrId4816603797ea8b4bd.jpg"/><Relationship Id="rId7038603797eaa9bb9" Type="http://schemas.openxmlformats.org/officeDocument/2006/relationships/image" Target="media/imgrId7038603797eaa9bb9.png"/><Relationship Id="rId1861603797eaba9cc" Type="http://schemas.openxmlformats.org/officeDocument/2006/relationships/image" Target="media/imgrId1861603797eaba9cc.jpg"/><Relationship Id="rId2824603797eace6d4" Type="http://schemas.openxmlformats.org/officeDocument/2006/relationships/image" Target="media/imgrId2824603797eace6d4.png"/><Relationship Id="rId3441603797eae490b" Type="http://schemas.openxmlformats.org/officeDocument/2006/relationships/image" Target="media/imgrId3441603797eae490b.jpg"/><Relationship Id="rId2013603797eb054ec" Type="http://schemas.openxmlformats.org/officeDocument/2006/relationships/image" Target="media/imgrId2013603797eb054ec.jpg"/><Relationship Id="rId8843603797eb21e1c" Type="http://schemas.openxmlformats.org/officeDocument/2006/relationships/image" Target="media/imgrId8843603797eb21e1c.png"/><Relationship Id="rId4844603797eb38faf" Type="http://schemas.openxmlformats.org/officeDocument/2006/relationships/image" Target="media/imgrId4844603797eb38faf.png"/><Relationship Id="rId7308603797eb501d6" Type="http://schemas.openxmlformats.org/officeDocument/2006/relationships/image" Target="media/imgrId7308603797eb501d6.jpg"/><Relationship Id="rId4090603797eb5f795" Type="http://schemas.openxmlformats.org/officeDocument/2006/relationships/image" Target="media/imgrId4090603797eb5f795.jpg"/><Relationship Id="rId3063603797eb75696" Type="http://schemas.openxmlformats.org/officeDocument/2006/relationships/image" Target="media/imgrId3063603797eb75696.jpg"/><Relationship Id="rId2631603797eb8bbae" Type="http://schemas.openxmlformats.org/officeDocument/2006/relationships/image" Target="media/imgrId2631603797eb8bbae.jpg"/><Relationship Id="rId7910603797eb9d35c" Type="http://schemas.openxmlformats.org/officeDocument/2006/relationships/image" Target="media/imgrId7910603797eb9d35c.jpg"/><Relationship Id="rId1453603797ebb1259" Type="http://schemas.openxmlformats.org/officeDocument/2006/relationships/image" Target="media/imgrId1453603797ebb1259.jpg"/><Relationship Id="rId7812603797ebc3fe4" Type="http://schemas.openxmlformats.org/officeDocument/2006/relationships/image" Target="media/imgrId7812603797ebc3fe4.jpg"/><Relationship Id="rId6224603797ebd76c6" Type="http://schemas.openxmlformats.org/officeDocument/2006/relationships/image" Target="media/imgrId6224603797ebd76c6.jpg"/><Relationship Id="rId7448603797ebe7e63" Type="http://schemas.openxmlformats.org/officeDocument/2006/relationships/image" Target="media/imgrId7448603797ebe7e63.jpg"/><Relationship Id="rId9108603797ec04ec2" Type="http://schemas.openxmlformats.org/officeDocument/2006/relationships/image" Target="media/imgrId9108603797ec04ec2.jpg"/><Relationship Id="rId3310603797ec1a1ef" Type="http://schemas.openxmlformats.org/officeDocument/2006/relationships/image" Target="media/imgrId3310603797ec1a1ef.jpg"/><Relationship Id="rId5956603797ec29a35" Type="http://schemas.openxmlformats.org/officeDocument/2006/relationships/image" Target="media/imgrId5956603797ec29a35.jpg"/><Relationship Id="rId1709603797ec3cbed" Type="http://schemas.openxmlformats.org/officeDocument/2006/relationships/image" Target="media/imgrId1709603797ec3cbed.jpg"/><Relationship Id="rId9596603797ec539da" Type="http://schemas.openxmlformats.org/officeDocument/2006/relationships/image" Target="media/imgrId9596603797ec539da.jpg"/><Relationship Id="rId6577603797ec68822" Type="http://schemas.openxmlformats.org/officeDocument/2006/relationships/image" Target="media/imgrId6577603797ec68822.jpg"/><Relationship Id="rId2850603797ec7b06b" Type="http://schemas.openxmlformats.org/officeDocument/2006/relationships/image" Target="media/imgrId2850603797ec7b06b.jpg"/><Relationship Id="rId4982603797ec8c6a0" Type="http://schemas.openxmlformats.org/officeDocument/2006/relationships/image" Target="media/imgrId4982603797ec8c6a0.jpg"/><Relationship Id="rId4564603797eca17d3" Type="http://schemas.openxmlformats.org/officeDocument/2006/relationships/image" Target="media/imgrId4564603797eca17d3.jpg"/><Relationship Id="rId8123603797ecbda49" Type="http://schemas.openxmlformats.org/officeDocument/2006/relationships/image" Target="media/imgrId8123603797ecbda49.png"/><Relationship Id="rId5271603797ecd67bc" Type="http://schemas.openxmlformats.org/officeDocument/2006/relationships/image" Target="media/imgrId5271603797ecd67bc.png"/><Relationship Id="rId6526603797ececf5b" Type="http://schemas.openxmlformats.org/officeDocument/2006/relationships/image" Target="media/imgrId6526603797ececf5b.png"/><Relationship Id="rId2822603797ed15533" Type="http://schemas.openxmlformats.org/officeDocument/2006/relationships/image" Target="media/imgrId2822603797ed15533.png"/><Relationship Id="rId5693603797ed22cce" Type="http://schemas.openxmlformats.org/officeDocument/2006/relationships/image" Target="media/imgrId5693603797ed22cce.jpg"/><Relationship Id="rId7509603797ed34ae1" Type="http://schemas.openxmlformats.org/officeDocument/2006/relationships/image" Target="media/imgrId7509603797ed34ae1.png"/><Relationship Id="rId8071603797ed48693" Type="http://schemas.openxmlformats.org/officeDocument/2006/relationships/image" Target="media/imgrId8071603797ed48693.png"/><Relationship Id="rId6463603797ed58aa4" Type="http://schemas.openxmlformats.org/officeDocument/2006/relationships/image" Target="media/imgrId6463603797ed58aa4.jpg"/><Relationship Id="rId9641603797ed6956e" Type="http://schemas.openxmlformats.org/officeDocument/2006/relationships/image" Target="media/imgrId9641603797ed6956e.jpg"/><Relationship Id="rId8837603797ed7850a" Type="http://schemas.openxmlformats.org/officeDocument/2006/relationships/image" Target="media/imgrId8837603797ed7850a.jpg"/><Relationship Id="rId9092603797ed8719f" Type="http://schemas.openxmlformats.org/officeDocument/2006/relationships/image" Target="media/imgrId9092603797ed8719f.jpg"/><Relationship Id="rId1509603797ed98984" Type="http://schemas.openxmlformats.org/officeDocument/2006/relationships/image" Target="media/imgrId1509603797ed98984.jpg"/><Relationship Id="rId3953603797edafafb" Type="http://schemas.openxmlformats.org/officeDocument/2006/relationships/image" Target="media/imgrId3953603797edafafb.jpg"/><Relationship Id="rId4744603797edc0c77" Type="http://schemas.openxmlformats.org/officeDocument/2006/relationships/image" Target="media/imgrId4744603797edc0c77.jpg"/><Relationship Id="rId1516603797edd6e4f" Type="http://schemas.openxmlformats.org/officeDocument/2006/relationships/image" Target="media/imgrId1516603797edd6e4f.png"/><Relationship Id="rId1519603797edee930" Type="http://schemas.openxmlformats.org/officeDocument/2006/relationships/image" Target="media/imgrId1519603797edee930.png"/><Relationship Id="rId2461603797ee15777" Type="http://schemas.openxmlformats.org/officeDocument/2006/relationships/image" Target="media/imgrId2461603797ee15777.png"/><Relationship Id="rId6967603797ee2bc60" Type="http://schemas.openxmlformats.org/officeDocument/2006/relationships/image" Target="media/imgrId6967603797ee2bc60.jpg"/><Relationship Id="rId6343603797ee3ea38" Type="http://schemas.openxmlformats.org/officeDocument/2006/relationships/image" Target="media/imgrId6343603797ee3ea38.jpg"/><Relationship Id="rId8264603797ee52f0c" Type="http://schemas.openxmlformats.org/officeDocument/2006/relationships/image" Target="media/imgrId8264603797ee52f0c.jpg"/><Relationship Id="rId8521603797ee678c6" Type="http://schemas.openxmlformats.org/officeDocument/2006/relationships/image" Target="media/imgrId8521603797ee678c6.png"/><Relationship Id="rId2417603797ee7b4ff" Type="http://schemas.openxmlformats.org/officeDocument/2006/relationships/image" Target="media/imgrId2417603797ee7b4ff.jpg"/><Relationship Id="rId1093603797ee8e6cf" Type="http://schemas.openxmlformats.org/officeDocument/2006/relationships/image" Target="media/imgrId1093603797ee8e6cf.jpg"/><Relationship Id="rId6976603797ee9f0c8" Type="http://schemas.openxmlformats.org/officeDocument/2006/relationships/image" Target="media/imgrId6976603797ee9f0c8.jpg"/><Relationship Id="rId5716603797eeafbd6" Type="http://schemas.openxmlformats.org/officeDocument/2006/relationships/image" Target="media/imgrId5716603797eeafbd6.jpg"/><Relationship Id="rId3208603797eecb72f" Type="http://schemas.openxmlformats.org/officeDocument/2006/relationships/image" Target="media/imgrId3208603797eecb72f.png"/><Relationship Id="rId8397603797eee246a" Type="http://schemas.openxmlformats.org/officeDocument/2006/relationships/image" Target="media/imgrId8397603797eee246a.png"/><Relationship Id="rId7182603797ef01a14" Type="http://schemas.openxmlformats.org/officeDocument/2006/relationships/image" Target="media/imgrId7182603797ef01a14.png"/><Relationship Id="rId7044603797ef143a4" Type="http://schemas.openxmlformats.org/officeDocument/2006/relationships/image" Target="media/imgrId7044603797ef143a4.png"/><Relationship Id="rId8460603797ef259a5" Type="http://schemas.openxmlformats.org/officeDocument/2006/relationships/image" Target="media/imgrId8460603797ef259a5.png"/><Relationship Id="rId2747603797ef3d5b6" Type="http://schemas.openxmlformats.org/officeDocument/2006/relationships/image" Target="media/imgrId2747603797ef3d5b6.png"/><Relationship Id="rId3076603797ef503b9" Type="http://schemas.openxmlformats.org/officeDocument/2006/relationships/image" Target="media/imgrId3076603797ef503b9.jpg"/><Relationship Id="rId7385603797ef697e3" Type="http://schemas.openxmlformats.org/officeDocument/2006/relationships/image" Target="media/imgrId7385603797ef697e3.jpg"/><Relationship Id="rId1695603797ef7f641" Type="http://schemas.openxmlformats.org/officeDocument/2006/relationships/image" Target="media/imgrId1695603797ef7f641.jpg"/><Relationship Id="rId3261603797ef942f3" Type="http://schemas.openxmlformats.org/officeDocument/2006/relationships/image" Target="media/imgrId3261603797ef942f3.jpg"/><Relationship Id="rId5633603797efa648c" Type="http://schemas.openxmlformats.org/officeDocument/2006/relationships/image" Target="media/imgrId5633603797efa648c.png"/><Relationship Id="rId1964603797efbc00c" Type="http://schemas.openxmlformats.org/officeDocument/2006/relationships/image" Target="media/imgrId1964603797efbc00c.jpg"/><Relationship Id="rId7359603797efce9ee" Type="http://schemas.openxmlformats.org/officeDocument/2006/relationships/image" Target="media/imgrId7359603797efce9ee.jpg"/><Relationship Id="rId9231603797efe7a16" Type="http://schemas.openxmlformats.org/officeDocument/2006/relationships/image" Target="media/imgrId9231603797efe7a16.jpg"/><Relationship Id="rId1726603797f00b2b6" Type="http://schemas.openxmlformats.org/officeDocument/2006/relationships/image" Target="media/imgrId1726603797f00b2b6.jpg"/><Relationship Id="rId5829603797f019640" Type="http://schemas.openxmlformats.org/officeDocument/2006/relationships/image" Target="media/imgrId5829603797f019640.jpg"/><Relationship Id="rId4439603797f029fff" Type="http://schemas.openxmlformats.org/officeDocument/2006/relationships/image" Target="media/imgrId4439603797f029fff.jpg"/><Relationship Id="rId9575603797f03c68f" Type="http://schemas.openxmlformats.org/officeDocument/2006/relationships/image" Target="media/imgrId9575603797f03c68f.jpg"/><Relationship Id="rId6771603797f04f5ad" Type="http://schemas.openxmlformats.org/officeDocument/2006/relationships/image" Target="media/imgrId6771603797f04f5ad.jpg"/><Relationship Id="rId2113603797f063ff8" Type="http://schemas.openxmlformats.org/officeDocument/2006/relationships/image" Target="media/imgrId2113603797f063ff8.png"/><Relationship Id="rId7337603797f078ae1" Type="http://schemas.openxmlformats.org/officeDocument/2006/relationships/image" Target="media/imgrId7337603797f078ae1.png"/><Relationship Id="rId7071603797f08ad28" Type="http://schemas.openxmlformats.org/officeDocument/2006/relationships/image" Target="media/imgrId7071603797f08ad28.png"/><Relationship Id="rId4241603797f0a4e0c" Type="http://schemas.openxmlformats.org/officeDocument/2006/relationships/image" Target="media/imgrId4241603797f0a4e0c.jpg"/><Relationship Id="rId6157603797f0b9242" Type="http://schemas.openxmlformats.org/officeDocument/2006/relationships/image" Target="media/imgrId6157603797f0b9242.jpg"/><Relationship Id="rId4629603797f0c673c" Type="http://schemas.openxmlformats.org/officeDocument/2006/relationships/image" Target="media/imgrId4629603797f0c673c.jpg"/><Relationship Id="rId3229603797f0d7e09" Type="http://schemas.openxmlformats.org/officeDocument/2006/relationships/image" Target="media/imgrId3229603797f0d7e09.jpg"/><Relationship Id="rId8603603797f0ee159" Type="http://schemas.openxmlformats.org/officeDocument/2006/relationships/image" Target="media/imgrId8603603797f0ee159.jpg"/><Relationship Id="rId1546603797f10bd94" Type="http://schemas.openxmlformats.org/officeDocument/2006/relationships/image" Target="media/imgrId1546603797f10bd94.jpg"/><Relationship Id="rId2247603797f1208ca" Type="http://schemas.openxmlformats.org/officeDocument/2006/relationships/image" Target="media/imgrId2247603797f1208ca.jpg"/><Relationship Id="rId3004603797f130e01" Type="http://schemas.openxmlformats.org/officeDocument/2006/relationships/image" Target="media/imgrId3004603797f130e01.jpg"/><Relationship Id="rId2812603797f143828" Type="http://schemas.openxmlformats.org/officeDocument/2006/relationships/image" Target="media/imgrId2812603797f143828.jpg"/><Relationship Id="rId8818603797f15dcc9" Type="http://schemas.openxmlformats.org/officeDocument/2006/relationships/image" Target="media/imgrId8818603797f15dcc9.jpg"/><Relationship Id="rId8659603797f170d0f" Type="http://schemas.openxmlformats.org/officeDocument/2006/relationships/image" Target="media/imgrId8659603797f170d0f.jpg"/><Relationship Id="rId4486603797f1855e4" Type="http://schemas.openxmlformats.org/officeDocument/2006/relationships/image" Target="media/imgrId4486603797f1855e4.jpg"/><Relationship Id="rId1647603797f19a7bb" Type="http://schemas.openxmlformats.org/officeDocument/2006/relationships/image" Target="media/imgrId1647603797f19a7bb.jpg"/><Relationship Id="rId1945603797f1ae90e" Type="http://schemas.openxmlformats.org/officeDocument/2006/relationships/image" Target="media/imgrId1945603797f1ae90e.jpg"/><Relationship Id="rId1194603797f1bf177" Type="http://schemas.openxmlformats.org/officeDocument/2006/relationships/image" Target="media/imgrId1194603797f1bf177.jpg"/><Relationship Id="rId2351603797f1d0457" Type="http://schemas.openxmlformats.org/officeDocument/2006/relationships/image" Target="media/imgrId2351603797f1d0457.jpg"/><Relationship Id="rId7899603797f1debc6" Type="http://schemas.openxmlformats.org/officeDocument/2006/relationships/image" Target="media/imgrId7899603797f1debc6.jpg"/><Relationship Id="rId6755603797f1eea1b" Type="http://schemas.openxmlformats.org/officeDocument/2006/relationships/image" Target="media/imgrId6755603797f1eea1b.jpg"/><Relationship Id="rId7927603797f20e4c1" Type="http://schemas.openxmlformats.org/officeDocument/2006/relationships/image" Target="media/imgrId7927603797f20e4c1.png"/><Relationship Id="rId9984603797f223eac" Type="http://schemas.openxmlformats.org/officeDocument/2006/relationships/image" Target="media/imgrId9984603797f223eac.png"/><Relationship Id="rId4547603797f236269" Type="http://schemas.openxmlformats.org/officeDocument/2006/relationships/image" Target="media/imgrId4547603797f236269.png"/><Relationship Id="rId5905603797f247404" Type="http://schemas.openxmlformats.org/officeDocument/2006/relationships/image" Target="media/imgrId5905603797f247404.jpg"/><Relationship Id="rId9341603797f25a815" Type="http://schemas.openxmlformats.org/officeDocument/2006/relationships/image" Target="media/imgrId9341603797f25a815.jpg"/><Relationship Id="rId9884603797f26df51" Type="http://schemas.openxmlformats.org/officeDocument/2006/relationships/image" Target="media/imgrId9884603797f26df51.jpg"/><Relationship Id="rId9839603797f27e865" Type="http://schemas.openxmlformats.org/officeDocument/2006/relationships/image" Target="media/imgrId9839603797f27e865.jpg"/><Relationship Id="rId9087603797f290c83" Type="http://schemas.openxmlformats.org/officeDocument/2006/relationships/image" Target="media/imgrId9087603797f290c83.jpg"/><Relationship Id="rId3733603797f2a2f7a" Type="http://schemas.openxmlformats.org/officeDocument/2006/relationships/image" Target="media/imgrId3733603797f2a2f7a.jpg"/><Relationship Id="rId6759603797f2b5800" Type="http://schemas.openxmlformats.org/officeDocument/2006/relationships/image" Target="media/imgrId6759603797f2b5800.jpg"/><Relationship Id="rId5939603797f2c61c3" Type="http://schemas.openxmlformats.org/officeDocument/2006/relationships/image" Target="media/imgrId5939603797f2c61c3.jpg"/><Relationship Id="rId5906603797f2d960b" Type="http://schemas.openxmlformats.org/officeDocument/2006/relationships/image" Target="media/imgrId5906603797f2d960b.jpg"/><Relationship Id="rId4451603797f2eca48" Type="http://schemas.openxmlformats.org/officeDocument/2006/relationships/image" Target="media/imgrId4451603797f2eca48.jpg"/><Relationship Id="rId6125603797f3099d2" Type="http://schemas.openxmlformats.org/officeDocument/2006/relationships/image" Target="media/imgrId6125603797f3099d2.jpg"/><Relationship Id="rId4608603797f31edf1" Type="http://schemas.openxmlformats.org/officeDocument/2006/relationships/image" Target="media/imgrId4608603797f31edf1.jpg"/><Relationship Id="rId6346603797f32f91a" Type="http://schemas.openxmlformats.org/officeDocument/2006/relationships/image" Target="media/imgrId6346603797f32f91a.jpg"/><Relationship Id="rId8506603797f33e687" Type="http://schemas.openxmlformats.org/officeDocument/2006/relationships/image" Target="media/imgrId8506603797f33e687.jpg"/><Relationship Id="rId9873603797f34d193" Type="http://schemas.openxmlformats.org/officeDocument/2006/relationships/image" Target="media/imgrId9873603797f34d193.jpg"/><Relationship Id="rId5581603797f3650ce" Type="http://schemas.openxmlformats.org/officeDocument/2006/relationships/image" Target="media/imgrId5581603797f3650ce.jpg"/><Relationship Id="rId7877603797f37ea44" Type="http://schemas.openxmlformats.org/officeDocument/2006/relationships/image" Target="media/imgrId7877603797f37ea44.jpg"/><Relationship Id="rId5439603797f3909e5" Type="http://schemas.openxmlformats.org/officeDocument/2006/relationships/image" Target="media/imgrId5439603797f3909e5.jpg"/><Relationship Id="rId9209603797f3a0a11" Type="http://schemas.openxmlformats.org/officeDocument/2006/relationships/image" Target="media/imgrId9209603797f3a0a11.jpg"/><Relationship Id="rId7198603797f3b1af6" Type="http://schemas.openxmlformats.org/officeDocument/2006/relationships/image" Target="media/imgrId7198603797f3b1af6.jpg"/><Relationship Id="rId8495603797f3c27bc" Type="http://schemas.openxmlformats.org/officeDocument/2006/relationships/image" Target="media/imgrId8495603797f3c27bc.jpg"/><Relationship Id="rId5241603797f3d57be" Type="http://schemas.openxmlformats.org/officeDocument/2006/relationships/image" Target="media/imgrId5241603797f3d57be.jpg"/><Relationship Id="rId3143603797f402c91" Type="http://schemas.openxmlformats.org/officeDocument/2006/relationships/image" Target="media/imgrId3143603797f402c91.png"/><Relationship Id="rId6277603797f41126e" Type="http://schemas.openxmlformats.org/officeDocument/2006/relationships/image" Target="media/imgrId6277603797f41126e.jpg"/><Relationship Id="rId2035603797f422950" Type="http://schemas.openxmlformats.org/officeDocument/2006/relationships/image" Target="media/imgrId2035603797f422950.jpg"/><Relationship Id="rId9156603797f43330b" Type="http://schemas.openxmlformats.org/officeDocument/2006/relationships/image" Target="media/imgrId9156603797f43330b.jpg"/><Relationship Id="rId6584603797f444af4" Type="http://schemas.openxmlformats.org/officeDocument/2006/relationships/image" Target="media/imgrId6584603797f444af4.jpg"/><Relationship Id="rId8366603797f456b74" Type="http://schemas.openxmlformats.org/officeDocument/2006/relationships/image" Target="media/imgrId8366603797f456b74.png"/><Relationship Id="rId9732603797f46e55c" Type="http://schemas.openxmlformats.org/officeDocument/2006/relationships/image" Target="media/imgrId9732603797f46e55c.png"/><Relationship Id="rId2993603797f48986a" Type="http://schemas.openxmlformats.org/officeDocument/2006/relationships/image" Target="media/imgrId2993603797f48986a.png"/><Relationship Id="rId4529603797f4a8425" Type="http://schemas.openxmlformats.org/officeDocument/2006/relationships/image" Target="media/imgrId4529603797f4a8425.png"/><Relationship Id="rId4360603797f4bcc5f" Type="http://schemas.openxmlformats.org/officeDocument/2006/relationships/image" Target="media/imgrId4360603797f4bcc5f.jpg"/><Relationship Id="rId8368603797f4d1d77" Type="http://schemas.openxmlformats.org/officeDocument/2006/relationships/image" Target="media/imgrId8368603797f4d1d77.jpg"/><Relationship Id="rId1200603797f4eb832" Type="http://schemas.openxmlformats.org/officeDocument/2006/relationships/image" Target="media/imgrId1200603797f4eb832.png"/><Relationship Id="rId8316603797f5081e3" Type="http://schemas.openxmlformats.org/officeDocument/2006/relationships/image" Target="media/imgrId8316603797f5081e3.jpg"/><Relationship Id="rId3449603797f51dd1f" Type="http://schemas.openxmlformats.org/officeDocument/2006/relationships/image" Target="media/imgrId3449603797f51dd1f.jpg"/><Relationship Id="rId7935603797f5319ac" Type="http://schemas.openxmlformats.org/officeDocument/2006/relationships/image" Target="media/imgrId7935603797f5319ac.jpg"/><Relationship Id="rId4356603797f5424db" Type="http://schemas.openxmlformats.org/officeDocument/2006/relationships/image" Target="media/imgrId4356603797f5424db.jpg"/><Relationship Id="rId2635603797f552169" Type="http://schemas.openxmlformats.org/officeDocument/2006/relationships/image" Target="media/imgrId2635603797f552169.jpg"/><Relationship Id="rId5331603797f55ebf9" Type="http://schemas.openxmlformats.org/officeDocument/2006/relationships/image" Target="media/imgrId5331603797f55ebf9.jpg"/><Relationship Id="rId5780603797f57268c" Type="http://schemas.openxmlformats.org/officeDocument/2006/relationships/image" Target="media/imgrId5780603797f57268c.jpg"/><Relationship Id="rId3503603797f586d40" Type="http://schemas.openxmlformats.org/officeDocument/2006/relationships/image" Target="media/imgrId3503603797f586d40.jpg"/><Relationship Id="rId7155603797f598d03" Type="http://schemas.openxmlformats.org/officeDocument/2006/relationships/image" Target="media/imgrId7155603797f598d03.jpg"/><Relationship Id="rId9823603797f5abc4c" Type="http://schemas.openxmlformats.org/officeDocument/2006/relationships/image" Target="media/imgrId9823603797f5abc4c.jpg"/><Relationship Id="rId2779603797f5c1584" Type="http://schemas.openxmlformats.org/officeDocument/2006/relationships/image" Target="media/imgrId2779603797f5c1584.jpg"/><Relationship Id="rId4292603797f5cfac1" Type="http://schemas.openxmlformats.org/officeDocument/2006/relationships/image" Target="media/imgrId4292603797f5cfac1.jpg"/><Relationship Id="rId8025603797f5e66c3" Type="http://schemas.openxmlformats.org/officeDocument/2006/relationships/image" Target="media/imgrId8025603797f5e66c3.jpg"/><Relationship Id="rId1081603797f60218a" Type="http://schemas.openxmlformats.org/officeDocument/2006/relationships/image" Target="media/imgrId1081603797f60218a.jpg"/><Relationship Id="rId2348603797f61762a" Type="http://schemas.openxmlformats.org/officeDocument/2006/relationships/image" Target="media/imgrId2348603797f61762a.jpg"/><Relationship Id="rId2216603797f62874a" Type="http://schemas.openxmlformats.org/officeDocument/2006/relationships/image" Target="media/imgrId2216603797f62874a.jpg"/><Relationship Id="rId3415603797f63b8ea" Type="http://schemas.openxmlformats.org/officeDocument/2006/relationships/image" Target="media/imgrId3415603797f63b8ea.jpg"/><Relationship Id="rId7337603797f65435c" Type="http://schemas.openxmlformats.org/officeDocument/2006/relationships/image" Target="media/imgrId7337603797f65435c.jpg"/><Relationship Id="rId5807603797f664011" Type="http://schemas.openxmlformats.org/officeDocument/2006/relationships/image" Target="media/imgrId5807603797f664011.jpg"/><Relationship Id="rId3105603797f67a1b4" Type="http://schemas.openxmlformats.org/officeDocument/2006/relationships/image" Target="media/imgrId3105603797f67a1b4.png"/><Relationship Id="rId7315603797f691f5b" Type="http://schemas.openxmlformats.org/officeDocument/2006/relationships/image" Target="media/imgrId7315603797f691f5b.jpg"/><Relationship Id="rId5411603797f69fed3" Type="http://schemas.openxmlformats.org/officeDocument/2006/relationships/image" Target="media/imgrId5411603797f69fed3.jpg"/><Relationship Id="rId3999603797f6adb4b" Type="http://schemas.openxmlformats.org/officeDocument/2006/relationships/image" Target="media/imgrId3999603797f6adb4b.jpg"/><Relationship Id="rId5671603797f6c18b2" Type="http://schemas.openxmlformats.org/officeDocument/2006/relationships/image" Target="media/imgrId5671603797f6c18b2.jpg"/><Relationship Id="rId8721603797f6da1a5" Type="http://schemas.openxmlformats.org/officeDocument/2006/relationships/image" Target="media/imgrId8721603797f6da1a5.jpg"/><Relationship Id="rId5399603797f6eb196" Type="http://schemas.openxmlformats.org/officeDocument/2006/relationships/image" Target="media/imgrId5399603797f6eb196.jpg"/><Relationship Id="rId8833603797f7069cc" Type="http://schemas.openxmlformats.org/officeDocument/2006/relationships/image" Target="media/imgrId8833603797f7069cc.jpg"/><Relationship Id="rId5639603797f717381" Type="http://schemas.openxmlformats.org/officeDocument/2006/relationships/image" Target="media/imgrId5639603797f717381.jpg"/><Relationship Id="rId8564603797f7261cf" Type="http://schemas.openxmlformats.org/officeDocument/2006/relationships/image" Target="media/imgrId8564603797f7261cf.jpg"/><Relationship Id="rId6053603797f735034" Type="http://schemas.openxmlformats.org/officeDocument/2006/relationships/image" Target="media/imgrId6053603797f735034.jpg"/><Relationship Id="rId8794603797f747dc9" Type="http://schemas.openxmlformats.org/officeDocument/2006/relationships/image" Target="media/imgrId8794603797f747dc9.jpg"/><Relationship Id="rId7484603797f75eaca" Type="http://schemas.openxmlformats.org/officeDocument/2006/relationships/image" Target="media/imgrId7484603797f75eaca.jpg"/><Relationship Id="rId9693603797f7714b8" Type="http://schemas.openxmlformats.org/officeDocument/2006/relationships/image" Target="media/imgrId9693603797f7714b8.jpg"/><Relationship Id="rId8059603797f7815bd" Type="http://schemas.openxmlformats.org/officeDocument/2006/relationships/image" Target="media/imgrId8059603797f7815bd.jpg"/><Relationship Id="rId9001603797f799e6d" Type="http://schemas.openxmlformats.org/officeDocument/2006/relationships/image" Target="media/imgrId9001603797f799e6d.jpg"/><Relationship Id="rId3222603797f7a7536" Type="http://schemas.openxmlformats.org/officeDocument/2006/relationships/image" Target="media/imgrId3222603797f7a7536.jpg"/><Relationship Id="rId3844603797f7beaf0" Type="http://schemas.openxmlformats.org/officeDocument/2006/relationships/image" Target="media/imgrId3844603797f7beaf0.jpg"/><Relationship Id="rId9243603797f7d0f0c" Type="http://schemas.openxmlformats.org/officeDocument/2006/relationships/image" Target="media/imgrId9243603797f7d0f0c.jpg"/><Relationship Id="rId7758603797f7e4ed5" Type="http://schemas.openxmlformats.org/officeDocument/2006/relationships/image" Target="media/imgrId7758603797f7e4ed5.jpg"/><Relationship Id="rId7756603797f807755" Type="http://schemas.openxmlformats.org/officeDocument/2006/relationships/image" Target="media/imgrId7756603797f807755.jpg"/><Relationship Id="rId1812603797f8189da" Type="http://schemas.openxmlformats.org/officeDocument/2006/relationships/image" Target="media/imgrId1812603797f8189da.jpg"/><Relationship Id="rId2605603797f82dbe4" Type="http://schemas.openxmlformats.org/officeDocument/2006/relationships/image" Target="media/imgrId2605603797f82dbe4.jpg"/><Relationship Id="rId5972603797f848148" Type="http://schemas.openxmlformats.org/officeDocument/2006/relationships/image" Target="media/imgrId5972603797f848148.jpg"/><Relationship Id="rId5069603797f85d595" Type="http://schemas.openxmlformats.org/officeDocument/2006/relationships/image" Target="media/imgrId5069603797f85d595.jpg"/><Relationship Id="rId7452603797f87221d" Type="http://schemas.openxmlformats.org/officeDocument/2006/relationships/image" Target="media/imgrId7452603797f87221d.jpg"/><Relationship Id="rId5266603797f886f5a" Type="http://schemas.openxmlformats.org/officeDocument/2006/relationships/image" Target="media/imgrId5266603797f886f5a.jpg"/><Relationship Id="rId4175603797f89f6f6" Type="http://schemas.openxmlformats.org/officeDocument/2006/relationships/image" Target="media/imgrId4175603797f89f6f6.jpg"/><Relationship Id="rId1370603797f8b7700" Type="http://schemas.openxmlformats.org/officeDocument/2006/relationships/image" Target="media/imgrId1370603797f8b7700.jpg"/><Relationship Id="rId2454603797f8caf98" Type="http://schemas.openxmlformats.org/officeDocument/2006/relationships/image" Target="media/imgrId2454603797f8caf98.jpg"/><Relationship Id="rId8512603797f8de2d8" Type="http://schemas.openxmlformats.org/officeDocument/2006/relationships/image" Target="media/imgrId8512603797f8de2d8.jpg"/><Relationship Id="rId8168603797f8f2742" Type="http://schemas.openxmlformats.org/officeDocument/2006/relationships/image" Target="media/imgrId8168603797f8f2742.jpg"/><Relationship Id="rId2885603797f9136bd" Type="http://schemas.openxmlformats.org/officeDocument/2006/relationships/image" Target="media/imgrId2885603797f9136bd.jpg"/><Relationship Id="rId1769603797f92bbab" Type="http://schemas.openxmlformats.org/officeDocument/2006/relationships/image" Target="media/imgrId1769603797f92bbab.jpg"/><Relationship Id="rId6357603797f93f045" Type="http://schemas.openxmlformats.org/officeDocument/2006/relationships/image" Target="media/imgrId6357603797f93f045.jpg"/><Relationship Id="rId4400603797f95069a" Type="http://schemas.openxmlformats.org/officeDocument/2006/relationships/image" Target="media/imgrId4400603797f95069a.jpg"/><Relationship Id="rId6716603797f963cf9" Type="http://schemas.openxmlformats.org/officeDocument/2006/relationships/image" Target="media/imgrId6716603797f963cf9.jpg"/><Relationship Id="rId7007603797f97af1d" Type="http://schemas.openxmlformats.org/officeDocument/2006/relationships/image" Target="media/imgrId7007603797f97af1d.jpg"/><Relationship Id="rId6014603797f98daf9" Type="http://schemas.openxmlformats.org/officeDocument/2006/relationships/image" Target="media/imgrId6014603797f98daf9.jpg"/><Relationship Id="rId4534603797f9a2e6b" Type="http://schemas.openxmlformats.org/officeDocument/2006/relationships/image" Target="media/imgrId4534603797f9a2e6b.jpg"/><Relationship Id="rId6099603797f9b79f4" Type="http://schemas.openxmlformats.org/officeDocument/2006/relationships/image" Target="media/imgrId6099603797f9b79f4.jpg"/><Relationship Id="rId2812603797f9c9397" Type="http://schemas.openxmlformats.org/officeDocument/2006/relationships/image" Target="media/imgrId2812603797f9c9397.jpg"/><Relationship Id="rId3141603797f9dad58" Type="http://schemas.openxmlformats.org/officeDocument/2006/relationships/image" Target="media/imgrId3141603797f9dad58.jpg"/><Relationship Id="rId3141603797f9ef7d7" Type="http://schemas.openxmlformats.org/officeDocument/2006/relationships/image" Target="media/imgrId3141603797f9ef7d7.jpg"/><Relationship Id="rId2503603797fa115bd" Type="http://schemas.openxmlformats.org/officeDocument/2006/relationships/image" Target="media/imgrId2503603797fa115bd.jpg"/><Relationship Id="rId1790603797fa271d6" Type="http://schemas.openxmlformats.org/officeDocument/2006/relationships/image" Target="media/imgrId1790603797fa271d6.jpg"/><Relationship Id="rId3727603797fa3a76b" Type="http://schemas.openxmlformats.org/officeDocument/2006/relationships/image" Target="media/imgrId3727603797fa3a76b.jpg"/><Relationship Id="rId1614603797fa4e364" Type="http://schemas.openxmlformats.org/officeDocument/2006/relationships/image" Target="media/imgrId1614603797fa4e364.jpg"/><Relationship Id="rId1370603797fa67779" Type="http://schemas.openxmlformats.org/officeDocument/2006/relationships/image" Target="media/imgrId1370603797fa67779.jpg"/><Relationship Id="rId7669603797fa7b9f9" Type="http://schemas.openxmlformats.org/officeDocument/2006/relationships/image" Target="media/imgrId7669603797fa7b9f9.jpg"/><Relationship Id="rId4948603797fa8e891" Type="http://schemas.openxmlformats.org/officeDocument/2006/relationships/image" Target="media/imgrId4948603797fa8e891.jpg"/><Relationship Id="rId2731603797faa29d5" Type="http://schemas.openxmlformats.org/officeDocument/2006/relationships/image" Target="media/imgrId2731603797faa29d5.jpg"/><Relationship Id="rId8475603797fab613d" Type="http://schemas.openxmlformats.org/officeDocument/2006/relationships/image" Target="media/imgrId8475603797fab613d.jpg"/><Relationship Id="rId9425603797facab27" Type="http://schemas.openxmlformats.org/officeDocument/2006/relationships/image" Target="media/imgrId9425603797facab27.jpg"/><Relationship Id="rId3974603797fade0a1" Type="http://schemas.openxmlformats.org/officeDocument/2006/relationships/image" Target="media/imgrId3974603797fade0a1.jpg"/><Relationship Id="rId7278603797fb03a5c" Type="http://schemas.openxmlformats.org/officeDocument/2006/relationships/image" Target="media/imgrId7278603797fb03a5c.jpg"/><Relationship Id="rId7459603797fb18b14" Type="http://schemas.openxmlformats.org/officeDocument/2006/relationships/image" Target="media/imgrId7459603797fb18b14.jpg"/><Relationship Id="rId8921603797fb2b761" Type="http://schemas.openxmlformats.org/officeDocument/2006/relationships/image" Target="media/imgrId8921603797fb2b761.jpg"/><Relationship Id="rId7022603797fb3d982" Type="http://schemas.openxmlformats.org/officeDocument/2006/relationships/image" Target="media/imgrId7022603797fb3d982.jpg"/><Relationship Id="rId7366603797fb5182a" Type="http://schemas.openxmlformats.org/officeDocument/2006/relationships/image" Target="media/imgrId7366603797fb5182a.jpg"/><Relationship Id="rId3715603797fb60e6a" Type="http://schemas.openxmlformats.org/officeDocument/2006/relationships/image" Target="media/imgrId3715603797fb60e6a.jpg"/><Relationship Id="rId4140603797fb76a0a" Type="http://schemas.openxmlformats.org/officeDocument/2006/relationships/image" Target="media/imgrId4140603797fb76a0a.jpg"/><Relationship Id="rId8238603797fb8d3db" Type="http://schemas.openxmlformats.org/officeDocument/2006/relationships/image" Target="media/imgrId8238603797fb8d3db.jpg"/><Relationship Id="rId3690603797fba1baa" Type="http://schemas.openxmlformats.org/officeDocument/2006/relationships/image" Target="media/imgrId3690603797fba1baa.jpg"/><Relationship Id="rId8799603797fbb53e3" Type="http://schemas.openxmlformats.org/officeDocument/2006/relationships/image" Target="media/imgrId8799603797fbb53e3.jpg"/><Relationship Id="rId8932603797fbcfe51" Type="http://schemas.openxmlformats.org/officeDocument/2006/relationships/image" Target="media/imgrId8932603797fbcfe51.jpg"/><Relationship Id="rId2601603797fbe1d75" Type="http://schemas.openxmlformats.org/officeDocument/2006/relationships/image" Target="media/imgrId2601603797fbe1d75.jpg"/><Relationship Id="rId3455603797fbf1417" Type="http://schemas.openxmlformats.org/officeDocument/2006/relationships/image" Target="media/imgrId3455603797fbf1417.jpg"/><Relationship Id="rId5209603797fc0ee1f" Type="http://schemas.openxmlformats.org/officeDocument/2006/relationships/image" Target="media/imgrId5209603797fc0ee1f.jpg"/><Relationship Id="rId5231603797fc23176" Type="http://schemas.openxmlformats.org/officeDocument/2006/relationships/image" Target="media/imgrId5231603797fc23176.jpg"/><Relationship Id="rId7681603797fc32e8f" Type="http://schemas.openxmlformats.org/officeDocument/2006/relationships/image" Target="media/imgrId7681603797fc32e8f.jpg"/><Relationship Id="rId6178603797fc4482f" Type="http://schemas.openxmlformats.org/officeDocument/2006/relationships/image" Target="media/imgrId6178603797fc4482f.jpg"/><Relationship Id="rId1815603797fc5ed00" Type="http://schemas.openxmlformats.org/officeDocument/2006/relationships/image" Target="media/imgrId1815603797fc5ed00.jpg"/><Relationship Id="rId7421603797fc70ba9" Type="http://schemas.openxmlformats.org/officeDocument/2006/relationships/image" Target="media/imgrId7421603797fc70ba9.jpg"/><Relationship Id="rId2325603797fc8c30e" Type="http://schemas.openxmlformats.org/officeDocument/2006/relationships/image" Target="media/imgrId2325603797fc8c30e.jpg"/><Relationship Id="rId9440603797fca5ffd" Type="http://schemas.openxmlformats.org/officeDocument/2006/relationships/image" Target="media/imgrId9440603797fca5ffd.jpg"/><Relationship Id="rId1187603797fcb6738" Type="http://schemas.openxmlformats.org/officeDocument/2006/relationships/image" Target="media/imgrId1187603797fcb6738.jpg"/><Relationship Id="rId6863603797fcd15b0" Type="http://schemas.openxmlformats.org/officeDocument/2006/relationships/image" Target="media/imgrId6863603797fcd15b0.jpg"/><Relationship Id="rId3990603797fce6bcb" Type="http://schemas.openxmlformats.org/officeDocument/2006/relationships/image" Target="media/imgrId3990603797fce6bcb.jpg"/><Relationship Id="rId3270603797fd03cb4" Type="http://schemas.openxmlformats.org/officeDocument/2006/relationships/image" Target="media/imgrId3270603797fd03cb4.jpg"/><Relationship Id="rId5330603797fd18aeb" Type="http://schemas.openxmlformats.org/officeDocument/2006/relationships/image" Target="media/imgrId5330603797fd18aeb.jpg"/><Relationship Id="rId2768603797fd274f3" Type="http://schemas.openxmlformats.org/officeDocument/2006/relationships/image" Target="media/imgrId2768603797fd274f3.jpg"/><Relationship Id="rId5294603797fd36611" Type="http://schemas.openxmlformats.org/officeDocument/2006/relationships/image" Target="media/imgrId5294603797fd36611.jpg"/><Relationship Id="rId8531603797fd47fc9" Type="http://schemas.openxmlformats.org/officeDocument/2006/relationships/image" Target="media/imgrId8531603797fd47fc9.jpg"/><Relationship Id="rId6187603797fd576d4" Type="http://schemas.openxmlformats.org/officeDocument/2006/relationships/image" Target="media/imgrId6187603797fd576d4.jpg"/><Relationship Id="rId6611603797fd6c6f5" Type="http://schemas.openxmlformats.org/officeDocument/2006/relationships/image" Target="media/imgrId6611603797fd6c6f5.jpg"/><Relationship Id="rId9284603797fd79b16" Type="http://schemas.openxmlformats.org/officeDocument/2006/relationships/image" Target="media/imgrId9284603797fd79b16.jpg"/><Relationship Id="rId5818603797fd88550" Type="http://schemas.openxmlformats.org/officeDocument/2006/relationships/image" Target="media/imgrId5818603797fd88550.jpg"/><Relationship Id="rId6104603797fd9bd27" Type="http://schemas.openxmlformats.org/officeDocument/2006/relationships/image" Target="media/imgrId6104603797fd9bd27.jpg"/><Relationship Id="rId6238603797fdb2cf5" Type="http://schemas.openxmlformats.org/officeDocument/2006/relationships/image" Target="media/imgrId6238603797fdb2cf5.jpg"/><Relationship Id="rId1423603797fdc3849" Type="http://schemas.openxmlformats.org/officeDocument/2006/relationships/image" Target="media/imgrId1423603797fdc3849.jpg"/><Relationship Id="rId9286603797fddcabf" Type="http://schemas.openxmlformats.org/officeDocument/2006/relationships/image" Target="media/imgrId9286603797fddcabf.png"/><Relationship Id="rId5877603797fdf2109" Type="http://schemas.openxmlformats.org/officeDocument/2006/relationships/image" Target="media/imgrId5877603797fdf2109.png"/><Relationship Id="rId4885603797fe129f3" Type="http://schemas.openxmlformats.org/officeDocument/2006/relationships/image" Target="media/imgrId4885603797fe129f3.jpg"/><Relationship Id="rId5842603797fe2a5be" Type="http://schemas.openxmlformats.org/officeDocument/2006/relationships/image" Target="media/imgrId5842603797fe2a5be.jpg"/><Relationship Id="rId8703603797fe37b12" Type="http://schemas.openxmlformats.org/officeDocument/2006/relationships/image" Target="media/imgrId8703603797fe37b12.jpg"/><Relationship Id="rId2072603797fe498fe" Type="http://schemas.openxmlformats.org/officeDocument/2006/relationships/image" Target="media/imgrId2072603797fe498fe.jpg"/><Relationship Id="rId2964603797fe5e925" Type="http://schemas.openxmlformats.org/officeDocument/2006/relationships/image" Target="media/imgrId2964603797fe5e925.jpg"/><Relationship Id="rId5916603797fe74d6d" Type="http://schemas.openxmlformats.org/officeDocument/2006/relationships/image" Target="media/imgrId5916603797fe74d6d.jpg"/><Relationship Id="rId9641603797fe8aea9" Type="http://schemas.openxmlformats.org/officeDocument/2006/relationships/image" Target="media/imgrId9641603797fe8aea9.jpg"/><Relationship Id="rId1489603797fe9c884" Type="http://schemas.openxmlformats.org/officeDocument/2006/relationships/image" Target="media/imgrId1489603797fe9c884.jpg"/><Relationship Id="rId3666603797fead333" Type="http://schemas.openxmlformats.org/officeDocument/2006/relationships/image" Target="media/imgrId3666603797fead333.jpg"/><Relationship Id="rId8827603797febb151" Type="http://schemas.openxmlformats.org/officeDocument/2006/relationships/image" Target="media/imgrId8827603797febb151.gif"/><Relationship Id="rId8646603797fecfaba" Type="http://schemas.openxmlformats.org/officeDocument/2006/relationships/image" Target="media/imgrId8646603797fecfaba.jpg"/><Relationship Id="rId7036603797fee92f2" Type="http://schemas.openxmlformats.org/officeDocument/2006/relationships/image" Target="media/imgrId7036603797fee92f2.jpg"/><Relationship Id="rId3899603797ff0d312" Type="http://schemas.openxmlformats.org/officeDocument/2006/relationships/image" Target="media/imgrId3899603797ff0d312.jpg"/><Relationship Id="rId3505603797ff23f21" Type="http://schemas.openxmlformats.org/officeDocument/2006/relationships/image" Target="media/imgrId3505603797ff23f21.jpg"/><Relationship Id="rId7050603797ff37d82" Type="http://schemas.openxmlformats.org/officeDocument/2006/relationships/image" Target="media/imgrId7050603797ff37d82.jpg"/><Relationship Id="rId1688603797ff496c4" Type="http://schemas.openxmlformats.org/officeDocument/2006/relationships/image" Target="media/imgrId1688603797ff496c4.jpg"/><Relationship Id="rId3242603797ff5fbb3" Type="http://schemas.openxmlformats.org/officeDocument/2006/relationships/image" Target="media/imgrId3242603797ff5fbb3.jpg"/><Relationship Id="rId8284603797ff791d7" Type="http://schemas.openxmlformats.org/officeDocument/2006/relationships/image" Target="media/imgrId8284603797ff791d7.jpg"/><Relationship Id="rId1669603797ff9187a" Type="http://schemas.openxmlformats.org/officeDocument/2006/relationships/image" Target="media/imgrId1669603797ff9187a.jpg"/><Relationship Id="rId7784603797ffa8312" Type="http://schemas.openxmlformats.org/officeDocument/2006/relationships/image" Target="media/imgrId7784603797ffa8312.jpg"/><Relationship Id="rId7561603797ffbd440" Type="http://schemas.openxmlformats.org/officeDocument/2006/relationships/image" Target="media/imgrId7561603797ffbd440.jpg"/><Relationship Id="rId2847603797ffd1b31" Type="http://schemas.openxmlformats.org/officeDocument/2006/relationships/image" Target="media/imgrId2847603797ffd1b31.jpg"/><Relationship Id="rId8666603797ffead00" Type="http://schemas.openxmlformats.org/officeDocument/2006/relationships/image" Target="media/imgrId8666603797ffead00.jpg"/><Relationship Id="rId9643603798000918e" Type="http://schemas.openxmlformats.org/officeDocument/2006/relationships/image" Target="media/imgrId9643603798000918e.jpg"/><Relationship Id="rId960860379800217a9" Type="http://schemas.openxmlformats.org/officeDocument/2006/relationships/image" Target="media/imgrId960860379800217a9.jpg"/><Relationship Id="rId430560379800346f2" Type="http://schemas.openxmlformats.org/officeDocument/2006/relationships/image" Target="media/imgrId430560379800346f2.jpg"/><Relationship Id="rId18116037980045038" Type="http://schemas.openxmlformats.org/officeDocument/2006/relationships/image" Target="media/imgrId18116037980045038.gif"/><Relationship Id="rId4592603798005ad29" Type="http://schemas.openxmlformats.org/officeDocument/2006/relationships/image" Target="media/imgrId4592603798005ad29.jpg"/><Relationship Id="rId7435603798006b25f" Type="http://schemas.openxmlformats.org/officeDocument/2006/relationships/image" Target="media/imgrId7435603798006b25f.gif"/><Relationship Id="rId1056603798007e735" Type="http://schemas.openxmlformats.org/officeDocument/2006/relationships/image" Target="media/imgrId1056603798007e735.jpg"/><Relationship Id="rId5670603798008e8aa" Type="http://schemas.openxmlformats.org/officeDocument/2006/relationships/image" Target="media/imgrId5670603798008e8aa.gif"/><Relationship Id="rId324560379800a2841" Type="http://schemas.openxmlformats.org/officeDocument/2006/relationships/image" Target="media/imgrId324560379800a2841.jpg"/><Relationship Id="rId771260379800ba1fb" Type="http://schemas.openxmlformats.org/officeDocument/2006/relationships/image" Target="media/imgrId771260379800ba1fb.jpg"/><Relationship Id="rId645560379800caf44" Type="http://schemas.openxmlformats.org/officeDocument/2006/relationships/image" Target="media/imgrId645560379800caf44.gif"/><Relationship Id="rId487160379800ecfa7" Type="http://schemas.openxmlformats.org/officeDocument/2006/relationships/image" Target="media/imgrId487160379800ecfa7.jpg"/><Relationship Id="rId447560379801077b3" Type="http://schemas.openxmlformats.org/officeDocument/2006/relationships/image" Target="media/imgrId447560379801077b3.gif"/><Relationship Id="rId42826037980118321" Type="http://schemas.openxmlformats.org/officeDocument/2006/relationships/image" Target="media/imgrId42826037980118321.jpg"/><Relationship Id="rId20086037980129f43" Type="http://schemas.openxmlformats.org/officeDocument/2006/relationships/image" Target="media/imgrId20086037980129f43.jpg"/><Relationship Id="rId8709603798014293d" Type="http://schemas.openxmlformats.org/officeDocument/2006/relationships/image" Target="media/imgrId8709603798014293d.jpg"/><Relationship Id="rId959660379801584ee" Type="http://schemas.openxmlformats.org/officeDocument/2006/relationships/image" Target="media/imgrId959660379801584ee.jpg"/><Relationship Id="rId3648603798016db08" Type="http://schemas.openxmlformats.org/officeDocument/2006/relationships/image" Target="media/imgrId3648603798016db08.jpg"/><Relationship Id="rId63506037980182e2b" Type="http://schemas.openxmlformats.org/officeDocument/2006/relationships/image" Target="media/imgrId63506037980182e2b.jpg"/><Relationship Id="rId781260379801a1784" Type="http://schemas.openxmlformats.org/officeDocument/2006/relationships/image" Target="media/imgrId781260379801a1784.jpg"/><Relationship Id="rId268060379801b9204" Type="http://schemas.openxmlformats.org/officeDocument/2006/relationships/image" Target="media/imgrId268060379801b9204.jpg"/><Relationship Id="rId716260379801ca619" Type="http://schemas.openxmlformats.org/officeDocument/2006/relationships/image" Target="media/imgrId716260379801ca619.jpg"/><Relationship Id="rId635860379801de54b" Type="http://schemas.openxmlformats.org/officeDocument/2006/relationships/image" Target="media/imgrId635860379801de54b.jpg"/><Relationship Id="rId829360379801f09b3" Type="http://schemas.openxmlformats.org/officeDocument/2006/relationships/image" Target="media/imgrId829360379801f09b3.jpg"/><Relationship Id="rId7206603798020ea7e" Type="http://schemas.openxmlformats.org/officeDocument/2006/relationships/image" Target="media/imgrId7206603798020ea7e.jpg"/><Relationship Id="rId99026037980228384" Type="http://schemas.openxmlformats.org/officeDocument/2006/relationships/image" Target="media/imgrId99026037980228384.jpg"/><Relationship Id="rId1236603798023841e" Type="http://schemas.openxmlformats.org/officeDocument/2006/relationships/image" Target="media/imgrId1236603798023841e.gif"/><Relationship Id="rId869160379802513f2" Type="http://schemas.openxmlformats.org/officeDocument/2006/relationships/image" Target="media/imgrId869160379802513f2.jpg"/><Relationship Id="rId4464603798026509e" Type="http://schemas.openxmlformats.org/officeDocument/2006/relationships/image" Target="media/imgrId4464603798026509e.gif"/><Relationship Id="rId764560379802762a7" Type="http://schemas.openxmlformats.org/officeDocument/2006/relationships/image" Target="media/imgrId764560379802762a7.jpg"/><Relationship Id="rId6120603798029cee4" Type="http://schemas.openxmlformats.org/officeDocument/2006/relationships/image" Target="media/imgrId6120603798029cee4.jpg"/><Relationship Id="rId425060379802b3365" Type="http://schemas.openxmlformats.org/officeDocument/2006/relationships/image" Target="media/imgrId425060379802b3365.jpg"/><Relationship Id="rId330560379802ccda0" Type="http://schemas.openxmlformats.org/officeDocument/2006/relationships/image" Target="media/imgrId330560379802ccda0.jpg"/><Relationship Id="rId531560379802e2504" Type="http://schemas.openxmlformats.org/officeDocument/2006/relationships/image" Target="media/imgrId531560379802e2504.jpg"/><Relationship Id="rId177960379802ef65d" Type="http://schemas.openxmlformats.org/officeDocument/2006/relationships/image" Target="media/imgrId177960379802ef65d.jpg"/><Relationship Id="rId48796037980311fa1" Type="http://schemas.openxmlformats.org/officeDocument/2006/relationships/image" Target="media/imgrId48796037980311fa1.jpg"/><Relationship Id="rId31996037980325f62" Type="http://schemas.openxmlformats.org/officeDocument/2006/relationships/image" Target="media/imgrId31996037980325f62.jpg"/><Relationship Id="rId260960379803387d1" Type="http://schemas.openxmlformats.org/officeDocument/2006/relationships/image" Target="media/imgrId260960379803387d1.jpg"/><Relationship Id="rId7689603798034cc04" Type="http://schemas.openxmlformats.org/officeDocument/2006/relationships/image" Target="media/imgrId7689603798034cc04.jpg"/><Relationship Id="rId154760379803621c4" Type="http://schemas.openxmlformats.org/officeDocument/2006/relationships/image" Target="media/imgrId154760379803621c4.jpg"/><Relationship Id="rId6278603798037a9a6" Type="http://schemas.openxmlformats.org/officeDocument/2006/relationships/image" Target="media/imgrId6278603798037a9a6.jpg"/><Relationship Id="rId1933603798038ea51" Type="http://schemas.openxmlformats.org/officeDocument/2006/relationships/image" Target="media/imgrId1933603798038ea51.jpg"/><Relationship Id="rId368860379803a06c0" Type="http://schemas.openxmlformats.org/officeDocument/2006/relationships/image" Target="media/imgrId368860379803a06c0.jpg"/><Relationship Id="rId553960379803b8d77" Type="http://schemas.openxmlformats.org/officeDocument/2006/relationships/image" Target="media/imgrId553960379803b8d77.jpg"/><Relationship Id="rId559360379803cbb13" Type="http://schemas.openxmlformats.org/officeDocument/2006/relationships/image" Target="media/imgrId559360379803cbb13.jpg"/><Relationship Id="rId774560379803df565" Type="http://schemas.openxmlformats.org/officeDocument/2006/relationships/image" Target="media/imgrId774560379803df565.jpg"/><Relationship Id="rId733460379803f3893" Type="http://schemas.openxmlformats.org/officeDocument/2006/relationships/image" Target="media/imgrId733460379803f3893.jpg"/><Relationship Id="rId60716037980415c56" Type="http://schemas.openxmlformats.org/officeDocument/2006/relationships/image" Target="media/imgrId60716037980415c56.jpg"/><Relationship Id="rId35896037980429e03" Type="http://schemas.openxmlformats.org/officeDocument/2006/relationships/image" Target="media/imgrId35896037980429e03.jpg"/><Relationship Id="rId1108603798043e3ec" Type="http://schemas.openxmlformats.org/officeDocument/2006/relationships/image" Target="media/imgrId1108603798043e3ec.jpg"/><Relationship Id="rId4831603798044d1c4" Type="http://schemas.openxmlformats.org/officeDocument/2006/relationships/image" Target="media/imgrId4831603798044d1c4.jpg"/><Relationship Id="rId47146037980461d88" Type="http://schemas.openxmlformats.org/officeDocument/2006/relationships/image" Target="media/imgrId47146037980461d88.jpg"/><Relationship Id="rId10126037980473333" Type="http://schemas.openxmlformats.org/officeDocument/2006/relationships/image" Target="media/imgrId10126037980473333.jpg"/><Relationship Id="rId244760379804829a5" Type="http://schemas.openxmlformats.org/officeDocument/2006/relationships/image" Target="media/imgrId244760379804829a5.gif"/><Relationship Id="rId9010603798049501b" Type="http://schemas.openxmlformats.org/officeDocument/2006/relationships/image" Target="media/imgrId9010603798049501b.jpg"/><Relationship Id="rId158260379804a5c73" Type="http://schemas.openxmlformats.org/officeDocument/2006/relationships/image" Target="media/imgrId158260379804a5c73.jpg"/><Relationship Id="rId423660379804ba1b0" Type="http://schemas.openxmlformats.org/officeDocument/2006/relationships/image" Target="media/imgrId423660379804ba1b0.jpg"/><Relationship Id="rId716360379804d29fb" Type="http://schemas.openxmlformats.org/officeDocument/2006/relationships/image" Target="media/imgrId716360379804d29fb.jpg"/><Relationship Id="rId935060379804e90ad" Type="http://schemas.openxmlformats.org/officeDocument/2006/relationships/image" Target="media/imgrId935060379804e90ad.jpg"/><Relationship Id="rId9806603798051030b" Type="http://schemas.openxmlformats.org/officeDocument/2006/relationships/image" Target="media/imgrId9806603798051030b.jpg"/><Relationship Id="rId590860379805234f8" Type="http://schemas.openxmlformats.org/officeDocument/2006/relationships/image" Target="media/imgrId590860379805234f8.jpg"/><Relationship Id="rId24046037980532e92" Type="http://schemas.openxmlformats.org/officeDocument/2006/relationships/image" Target="media/imgrId24046037980532e92.jpg"/><Relationship Id="rId494860379805484a3" Type="http://schemas.openxmlformats.org/officeDocument/2006/relationships/image" Target="media/imgrId494860379805484a3.jpg"/><Relationship Id="rId4623603798055a97b" Type="http://schemas.openxmlformats.org/officeDocument/2006/relationships/image" Target="media/imgrId4623603798055a97b.jpg"/><Relationship Id="rId8497603798056ddad" Type="http://schemas.openxmlformats.org/officeDocument/2006/relationships/image" Target="media/imgrId8497603798056ddad.jpg"/><Relationship Id="rId44166037980582c45" Type="http://schemas.openxmlformats.org/officeDocument/2006/relationships/image" Target="media/imgrId44166037980582c45.jpg"/><Relationship Id="rId3856603798059c253" Type="http://schemas.openxmlformats.org/officeDocument/2006/relationships/image" Target="media/imgrId3856603798059c253.jpg"/><Relationship Id="rId417760379805b2d4f" Type="http://schemas.openxmlformats.org/officeDocument/2006/relationships/image" Target="media/imgrId417760379805b2d4f.gif"/><Relationship Id="rId818260379805cda6a" Type="http://schemas.openxmlformats.org/officeDocument/2006/relationships/image" Target="media/imgrId818260379805cda6a.jpg"/><Relationship Id="rId816760379805e87a3" Type="http://schemas.openxmlformats.org/officeDocument/2006/relationships/image" Target="media/imgrId816760379805e87a3.jpg"/><Relationship Id="rId4593603798060869b" Type="http://schemas.openxmlformats.org/officeDocument/2006/relationships/image" Target="media/imgrId4593603798060869b.jpg"/><Relationship Id="rId6674603798061a1cd" Type="http://schemas.openxmlformats.org/officeDocument/2006/relationships/image" Target="media/imgrId6674603798061a1cd.jpg"/><Relationship Id="rId1427603798062dcb5" Type="http://schemas.openxmlformats.org/officeDocument/2006/relationships/image" Target="media/imgrId1427603798062dcb5.jpg"/><Relationship Id="rId38286037980643be0" Type="http://schemas.openxmlformats.org/officeDocument/2006/relationships/image" Target="media/imgrId38286037980643be0.jpg"/><Relationship Id="rId838960379806528ba" Type="http://schemas.openxmlformats.org/officeDocument/2006/relationships/image" Target="media/imgrId838960379806528ba.gif"/><Relationship Id="rId62146037980662dd9" Type="http://schemas.openxmlformats.org/officeDocument/2006/relationships/image" Target="media/imgrId62146037980662dd9.jpg"/><Relationship Id="rId84926037980677054" Type="http://schemas.openxmlformats.org/officeDocument/2006/relationships/image" Target="media/imgrId84926037980677054.jpg"/><Relationship Id="rId7525603798068b654" Type="http://schemas.openxmlformats.org/officeDocument/2006/relationships/image" Target="media/imgrId7525603798068b654.jpg"/><Relationship Id="rId470060379806a1f51" Type="http://schemas.openxmlformats.org/officeDocument/2006/relationships/image" Target="media/imgrId470060379806a1f51.jpg"/><Relationship Id="rId426860379806b2eba" Type="http://schemas.openxmlformats.org/officeDocument/2006/relationships/image" Target="media/imgrId426860379806b2eba.gif"/><Relationship Id="rId162560379806c95cf" Type="http://schemas.openxmlformats.org/officeDocument/2006/relationships/image" Target="media/imgrId162560379806c95cf.jpg"/><Relationship Id="rId106760379806dc648" Type="http://schemas.openxmlformats.org/officeDocument/2006/relationships/image" Target="media/imgrId106760379806dc648.gif"/><Relationship Id="rId938060379806f3c4b" Type="http://schemas.openxmlformats.org/officeDocument/2006/relationships/image" Target="media/imgrId938060379806f3c4b.jpg"/><Relationship Id="rId83816037980712552" Type="http://schemas.openxmlformats.org/officeDocument/2006/relationships/image" Target="media/imgrId83816037980712552.gif"/><Relationship Id="rId60316037980723af2" Type="http://schemas.openxmlformats.org/officeDocument/2006/relationships/image" Target="media/imgrId60316037980723af2.jpg"/><Relationship Id="rId873360379807366d4" Type="http://schemas.openxmlformats.org/officeDocument/2006/relationships/image" Target="media/imgrId873360379807366d4.jpg"/><Relationship Id="rId511760379807489a6" Type="http://schemas.openxmlformats.org/officeDocument/2006/relationships/image" Target="media/imgrId511760379807489a6.jpg"/><Relationship Id="rId57926037980757f43" Type="http://schemas.openxmlformats.org/officeDocument/2006/relationships/image" Target="media/imgrId57926037980757f43.gif"/><Relationship Id="rId58266037980768be8" Type="http://schemas.openxmlformats.org/officeDocument/2006/relationships/image" Target="media/imgrId58266037980768be8.jpg"/><Relationship Id="rId16376037980786062" Type="http://schemas.openxmlformats.org/officeDocument/2006/relationships/image" Target="media/imgrId16376037980786062.jpg"/><Relationship Id="rId2407603798079bcbe" Type="http://schemas.openxmlformats.org/officeDocument/2006/relationships/image" Target="media/imgrId2407603798079bcbe.jpg"/><Relationship Id="rId434960379807b1cda" Type="http://schemas.openxmlformats.org/officeDocument/2006/relationships/image" Target="media/imgrId434960379807b1cda.jpg"/><Relationship Id="rId401860379807c9404" Type="http://schemas.openxmlformats.org/officeDocument/2006/relationships/image" Target="media/imgrId401860379807c9404.png"/><Relationship Id="rId498760379807e7560" Type="http://schemas.openxmlformats.org/officeDocument/2006/relationships/image" Target="media/imgrId498760379807e7560.png"/><Relationship Id="rId88586037980813783" Type="http://schemas.openxmlformats.org/officeDocument/2006/relationships/image" Target="media/imgrId88586037980813783.png"/><Relationship Id="rId85896037980825d1d" Type="http://schemas.openxmlformats.org/officeDocument/2006/relationships/image" Target="media/imgrId85896037980825d1d.jpg"/><Relationship Id="rId51696037980834487" Type="http://schemas.openxmlformats.org/officeDocument/2006/relationships/image" Target="media/imgrId51696037980834487.jpg"/><Relationship Id="rId42016037980842cc8" Type="http://schemas.openxmlformats.org/officeDocument/2006/relationships/image" Target="media/imgrId42016037980842cc8.jpg"/><Relationship Id="rId45916037980863403" Type="http://schemas.openxmlformats.org/officeDocument/2006/relationships/image" Target="media/imgrId45916037980863403.jpg"/><Relationship Id="rId8181603798088283f" Type="http://schemas.openxmlformats.org/officeDocument/2006/relationships/image" Target="media/imgrId8181603798088283f.jpg"/><Relationship Id="rId52486037980895a07" Type="http://schemas.openxmlformats.org/officeDocument/2006/relationships/image" Target="media/imgrId52486037980895a07.jpg"/><Relationship Id="rId690460379808a95f4" Type="http://schemas.openxmlformats.org/officeDocument/2006/relationships/image" Target="media/imgrId690460379808a95f4.gif"/><Relationship Id="rId238960379808b63c9" Type="http://schemas.openxmlformats.org/officeDocument/2006/relationships/image" Target="media/imgrId238960379808b63c9.jpg"/><Relationship Id="rId258560379808c9437" Type="http://schemas.openxmlformats.org/officeDocument/2006/relationships/image" Target="media/imgrId258560379808c9437.jpg"/><Relationship Id="rId680560379808d9905" Type="http://schemas.openxmlformats.org/officeDocument/2006/relationships/image" Target="media/imgrId680560379808d9905.gif"/><Relationship Id="rId968960379808e952a" Type="http://schemas.openxmlformats.org/officeDocument/2006/relationships/image" Target="media/imgrId968960379808e952a.jpg"/><Relationship Id="rId34126037980906e44" Type="http://schemas.openxmlformats.org/officeDocument/2006/relationships/image" Target="media/imgrId34126037980906e44.gif"/><Relationship Id="rId60446037980917f16" Type="http://schemas.openxmlformats.org/officeDocument/2006/relationships/image" Target="media/imgrId60446037980917f16.jpg"/><Relationship Id="rId8415603798092b23e" Type="http://schemas.openxmlformats.org/officeDocument/2006/relationships/image" Target="media/imgrId8415603798092b23e.jpg"/><Relationship Id="rId8621603798093d47b" Type="http://schemas.openxmlformats.org/officeDocument/2006/relationships/image" Target="media/imgrId8621603798093d47b.jpg"/><Relationship Id="rId8347603798094eac4" Type="http://schemas.openxmlformats.org/officeDocument/2006/relationships/image" Target="media/imgrId8347603798094eac4.jpg"/><Relationship Id="rId6585603798095e45a" Type="http://schemas.openxmlformats.org/officeDocument/2006/relationships/image" Target="media/imgrId6585603798095e45a.jpg"/><Relationship Id="rId2496603798096ff76" Type="http://schemas.openxmlformats.org/officeDocument/2006/relationships/image" Target="media/imgrId2496603798096ff76.jpg"/><Relationship Id="rId9965603798097c639" Type="http://schemas.openxmlformats.org/officeDocument/2006/relationships/image" Target="media/imgrId9965603798097c639.gif"/><Relationship Id="rId2040603798098fb51" Type="http://schemas.openxmlformats.org/officeDocument/2006/relationships/image" Target="media/imgrId2040603798098fb51.jpg"/><Relationship Id="rId946360379809a8155" Type="http://schemas.openxmlformats.org/officeDocument/2006/relationships/image" Target="media/imgrId946360379809a8155.jpg"/><Relationship Id="rId381160379809b68b7" Type="http://schemas.openxmlformats.org/officeDocument/2006/relationships/image" Target="media/imgrId381160379809b68b7.jpg"/><Relationship Id="rId206560379809cdd35" Type="http://schemas.openxmlformats.org/officeDocument/2006/relationships/image" Target="media/imgrId206560379809cdd35.jpg"/><Relationship Id="rId392660379809dff5e" Type="http://schemas.openxmlformats.org/officeDocument/2006/relationships/image" Target="media/imgrId392660379809dff5e.png"/><Relationship Id="rId415660379809f2b68" Type="http://schemas.openxmlformats.org/officeDocument/2006/relationships/image" Target="media/imgrId415660379809f2b68.png"/><Relationship Id="rId38976037980a101dc" Type="http://schemas.openxmlformats.org/officeDocument/2006/relationships/image" Target="media/imgrId38976037980a101dc.jpg"/><Relationship Id="rId94836037980a2f1e0" Type="http://schemas.openxmlformats.org/officeDocument/2006/relationships/image" Target="media/imgrId94836037980a2f1e0.jpg"/><Relationship Id="rId87736037980a43b3b" Type="http://schemas.openxmlformats.org/officeDocument/2006/relationships/image" Target="media/imgrId87736037980a43b3b.jpg"/><Relationship Id="rId92086037980a567e7" Type="http://schemas.openxmlformats.org/officeDocument/2006/relationships/image" Target="media/imgrId92086037980a567e7.jpg"/><Relationship Id="rId35746037980a6c637" Type="http://schemas.openxmlformats.org/officeDocument/2006/relationships/image" Target="media/imgrId35746037980a6c637.jpg"/><Relationship Id="rId29156037980a7d682" Type="http://schemas.openxmlformats.org/officeDocument/2006/relationships/image" Target="media/imgrId29156037980a7d682.jpg"/><Relationship Id="rId57146037980a98776" Type="http://schemas.openxmlformats.org/officeDocument/2006/relationships/image" Target="media/imgrId57146037980a98776.jpg"/><Relationship Id="rId99636037980aa909c" Type="http://schemas.openxmlformats.org/officeDocument/2006/relationships/image" Target="media/imgrId99636037980aa909c.jpg"/><Relationship Id="rId72036037980abfd75" Type="http://schemas.openxmlformats.org/officeDocument/2006/relationships/image" Target="media/imgrId72036037980abfd75.jpg"/><Relationship Id="rId62046037980ad6543" Type="http://schemas.openxmlformats.org/officeDocument/2006/relationships/image" Target="media/imgrId62046037980ad6543.jpg"/><Relationship Id="rId68986037980aedb4b" Type="http://schemas.openxmlformats.org/officeDocument/2006/relationships/image" Target="media/imgrId68986037980aedb4b.jpg"/><Relationship Id="rId77906037980b13ddb" Type="http://schemas.openxmlformats.org/officeDocument/2006/relationships/image" Target="media/imgrId77906037980b13ddb.jpg"/><Relationship Id="rId69886037980b2899d" Type="http://schemas.openxmlformats.org/officeDocument/2006/relationships/image" Target="media/imgrId69886037980b2899d.jpg"/><Relationship Id="rId84306037980b3d547" Type="http://schemas.openxmlformats.org/officeDocument/2006/relationships/image" Target="media/imgrId84306037980b3d547.jpg"/><Relationship Id="rId44106037980b53164" Type="http://schemas.openxmlformats.org/officeDocument/2006/relationships/image" Target="media/imgrId44106037980b53164.jpg"/><Relationship Id="rId83146037980b678e2" Type="http://schemas.openxmlformats.org/officeDocument/2006/relationships/image" Target="media/imgrId83146037980b678e2.jpg"/><Relationship Id="rId49526037980b7e0d8" Type="http://schemas.openxmlformats.org/officeDocument/2006/relationships/image" Target="media/imgrId49526037980b7e0d8.jpg"/><Relationship Id="rId12706037980b926f3" Type="http://schemas.openxmlformats.org/officeDocument/2006/relationships/image" Target="media/imgrId12706037980b926f3.jpg"/><Relationship Id="rId56686037980b9fbc8" Type="http://schemas.openxmlformats.org/officeDocument/2006/relationships/image" Target="media/imgrId56686037980b9fbc8.jpg"/><Relationship Id="rId48186037980bb64ee" Type="http://schemas.openxmlformats.org/officeDocument/2006/relationships/image" Target="media/imgrId48186037980bb64ee.jpg"/><Relationship Id="rId20296037980bca3e0" Type="http://schemas.openxmlformats.org/officeDocument/2006/relationships/image" Target="media/imgrId20296037980bca3e0.jpg"/><Relationship Id="rId81876037980be4050" Type="http://schemas.openxmlformats.org/officeDocument/2006/relationships/image" Target="media/imgrId81876037980be4050.jpg"/><Relationship Id="rId49936037980c0034b" Type="http://schemas.openxmlformats.org/officeDocument/2006/relationships/image" Target="media/imgrId49936037980c0034b.jpg"/><Relationship Id="rId67006037980c11ce3" Type="http://schemas.openxmlformats.org/officeDocument/2006/relationships/image" Target="media/imgrId67006037980c11ce3.jpg"/><Relationship Id="rId45036037980c284eb" Type="http://schemas.openxmlformats.org/officeDocument/2006/relationships/image" Target="media/imgrId45036037980c284eb.jpg"/><Relationship Id="rId53686037980c34d6b" Type="http://schemas.openxmlformats.org/officeDocument/2006/relationships/image" Target="media/imgrId53686037980c34d6b.jpg"/><Relationship Id="rId61546037980c4533a" Type="http://schemas.openxmlformats.org/officeDocument/2006/relationships/image" Target="media/imgrId61546037980c4533a.jpg"/><Relationship Id="rId62856037980c5d63a" Type="http://schemas.openxmlformats.org/officeDocument/2006/relationships/image" Target="media/imgrId62856037980c5d63a.jpg"/><Relationship Id="rId87546037980c6d7d2" Type="http://schemas.openxmlformats.org/officeDocument/2006/relationships/image" Target="media/imgrId87546037980c6d7d2.jpg"/><Relationship Id="rId85736037980c80fe7" Type="http://schemas.openxmlformats.org/officeDocument/2006/relationships/image" Target="media/imgrId85736037980c80fe7.jpg"/><Relationship Id="rId76016037980c9556f" Type="http://schemas.openxmlformats.org/officeDocument/2006/relationships/image" Target="media/imgrId76016037980c9556f.jpg"/><Relationship Id="rId19416037980cac3eb" Type="http://schemas.openxmlformats.org/officeDocument/2006/relationships/image" Target="media/imgrId19416037980cac3eb.jpg"/><Relationship Id="rId45766037980cb8bfc" Type="http://schemas.openxmlformats.org/officeDocument/2006/relationships/image" Target="media/imgrId45766037980cb8bfc.jpg"/><Relationship Id="rId29656037980ccd567" Type="http://schemas.openxmlformats.org/officeDocument/2006/relationships/image" Target="media/imgrId29656037980ccd567.jpg"/><Relationship Id="rId82106037980ce6e27" Type="http://schemas.openxmlformats.org/officeDocument/2006/relationships/image" Target="media/imgrId82106037980ce6e27.jpg"/><Relationship Id="rId48876037980d01074" Type="http://schemas.openxmlformats.org/officeDocument/2006/relationships/image" Target="media/imgrId48876037980d01074.jpg"/><Relationship Id="rId28496037980d16bfa" Type="http://schemas.openxmlformats.org/officeDocument/2006/relationships/image" Target="media/imgrId28496037980d16bfa.jpg"/><Relationship Id="rId40736037980d2d359" Type="http://schemas.openxmlformats.org/officeDocument/2006/relationships/image" Target="media/imgrId40736037980d2d359.png"/><Relationship Id="rId81876037980d44052" Type="http://schemas.openxmlformats.org/officeDocument/2006/relationships/image" Target="media/imgrId81876037980d44052.png"/><Relationship Id="rId32616037980d57e57" Type="http://schemas.openxmlformats.org/officeDocument/2006/relationships/image" Target="media/imgrId32616037980d57e57.png"/><Relationship Id="rId74546037980d68015" Type="http://schemas.openxmlformats.org/officeDocument/2006/relationships/image" Target="media/imgrId74546037980d68015.jpg"/><Relationship Id="rId42006037980d7954f" Type="http://schemas.openxmlformats.org/officeDocument/2006/relationships/image" Target="media/imgrId42006037980d7954f.jpg"/><Relationship Id="rId17426037980d868b3" Type="http://schemas.openxmlformats.org/officeDocument/2006/relationships/image" Target="media/imgrId17426037980d868b3.jpg"/><Relationship Id="rId45026037980d9a945" Type="http://schemas.openxmlformats.org/officeDocument/2006/relationships/image" Target="media/imgrId45026037980d9a945.jpg"/><Relationship Id="rId83726037980da9f66" Type="http://schemas.openxmlformats.org/officeDocument/2006/relationships/image" Target="media/imgrId83726037980da9f66.jpg"/><Relationship Id="rId58446037980dc451a" Type="http://schemas.openxmlformats.org/officeDocument/2006/relationships/image" Target="media/imgrId58446037980dc451a.jpg"/><Relationship Id="rId49256037980de1607" Type="http://schemas.openxmlformats.org/officeDocument/2006/relationships/image" Target="media/imgrId49256037980de1607.png"/><Relationship Id="rId80726037980e026f1" Type="http://schemas.openxmlformats.org/officeDocument/2006/relationships/image" Target="media/imgrId80726037980e026f1.jpg"/><Relationship Id="rId38286037980e15b3e" Type="http://schemas.openxmlformats.org/officeDocument/2006/relationships/image" Target="media/imgrId38286037980e15b3e.jpg"/><Relationship Id="rId62816037980e2681e" Type="http://schemas.openxmlformats.org/officeDocument/2006/relationships/image" Target="media/imgrId62816037980e2681e.jpg"/><Relationship Id="rId31556037980e39e07" Type="http://schemas.openxmlformats.org/officeDocument/2006/relationships/image" Target="media/imgrId31556037980e39e07.jpg"/><Relationship Id="rId77406037980e4a1f0" Type="http://schemas.openxmlformats.org/officeDocument/2006/relationships/image" Target="media/imgrId77406037980e4a1f0.jpg"/><Relationship Id="rId71176037980e59cd8" Type="http://schemas.openxmlformats.org/officeDocument/2006/relationships/image" Target="media/imgrId71176037980e59cd8.jpg"/><Relationship Id="rId55906037980e6b393" Type="http://schemas.openxmlformats.org/officeDocument/2006/relationships/image" Target="media/imgrId55906037980e6b393.jpg"/><Relationship Id="rId75336037980e831a4" Type="http://schemas.openxmlformats.org/officeDocument/2006/relationships/image" Target="media/imgrId75336037980e831a4.jpg"/><Relationship Id="rId98856037980e925e5" Type="http://schemas.openxmlformats.org/officeDocument/2006/relationships/image" Target="media/imgrId98856037980e925e5.jpg"/><Relationship Id="rId20766037980ea969a" Type="http://schemas.openxmlformats.org/officeDocument/2006/relationships/image" Target="media/imgrId20766037980ea969a.jpg"/><Relationship Id="rId90226037980eb89a1" Type="http://schemas.openxmlformats.org/officeDocument/2006/relationships/image" Target="media/imgrId90226037980eb89a1.jpg"/><Relationship Id="rId36806037980ecaae2" Type="http://schemas.openxmlformats.org/officeDocument/2006/relationships/image" Target="media/imgrId36806037980ecaae2.jpg"/><Relationship Id="rId12936037980ee46bf" Type="http://schemas.openxmlformats.org/officeDocument/2006/relationships/image" Target="media/imgrId12936037980ee46bf.jpg"/><Relationship Id="rId82586037980f055e2" Type="http://schemas.openxmlformats.org/officeDocument/2006/relationships/image" Target="media/imgrId82586037980f055e2.jpg"/><Relationship Id="rId66256037980f1a540" Type="http://schemas.openxmlformats.org/officeDocument/2006/relationships/image" Target="media/imgrId66256037980f1a540.jpg"/><Relationship Id="rId13306037980f33359" Type="http://schemas.openxmlformats.org/officeDocument/2006/relationships/image" Target="media/imgrId13306037980f33359.jpg"/><Relationship Id="rId27066037980f5013e" Type="http://schemas.openxmlformats.org/officeDocument/2006/relationships/image" Target="media/imgrId27066037980f5013e.jpg"/><Relationship Id="rId18126037980f619f7" Type="http://schemas.openxmlformats.org/officeDocument/2006/relationships/image" Target="media/imgrId18126037980f619f7.jpg"/><Relationship Id="rId71846037980f72a52" Type="http://schemas.openxmlformats.org/officeDocument/2006/relationships/image" Target="media/imgrId71846037980f72a52.png"/><Relationship Id="rId87526037980f83157" Type="http://schemas.openxmlformats.org/officeDocument/2006/relationships/image" Target="media/imgrId87526037980f83157.jpg"/><Relationship Id="rId98296037980f950b5" Type="http://schemas.openxmlformats.org/officeDocument/2006/relationships/image" Target="media/imgrId98296037980f950b5.jpg"/><Relationship Id="rId12516037980fa7a1c" Type="http://schemas.openxmlformats.org/officeDocument/2006/relationships/image" Target="media/imgrId12516037980fa7a1c.jpg"/><Relationship Id="rId92976037980fb6156" Type="http://schemas.openxmlformats.org/officeDocument/2006/relationships/image" Target="media/imgrId92976037980fb6156.jpg"/><Relationship Id="rId89526037980fca338" Type="http://schemas.openxmlformats.org/officeDocument/2006/relationships/image" Target="media/imgrId89526037980fca338.jpg"/><Relationship Id="rId28846037980fe0029" Type="http://schemas.openxmlformats.org/officeDocument/2006/relationships/image" Target="media/imgrId28846037980fe0029.jpg"/><Relationship Id="rId98506037981001477" Type="http://schemas.openxmlformats.org/officeDocument/2006/relationships/image" Target="media/imgrId98506037981001477.jpg"/><Relationship Id="rId1791603798101096b" Type="http://schemas.openxmlformats.org/officeDocument/2006/relationships/image" Target="media/imgrId1791603798101096b.jpg"/><Relationship Id="rId4783603798102819e" Type="http://schemas.openxmlformats.org/officeDocument/2006/relationships/image" Target="media/imgrId4783603798102819e.jpg"/><Relationship Id="rId11486037981039f1e" Type="http://schemas.openxmlformats.org/officeDocument/2006/relationships/image" Target="media/imgrId11486037981039f1e.jpg"/><Relationship Id="rId8327603798104f311" Type="http://schemas.openxmlformats.org/officeDocument/2006/relationships/image" Target="media/imgrId8327603798104f311.jpg"/><Relationship Id="rId12856037981063ac8" Type="http://schemas.openxmlformats.org/officeDocument/2006/relationships/image" Target="media/imgrId12856037981063ac8.jpg"/><Relationship Id="rId65736037981072abe" Type="http://schemas.openxmlformats.org/officeDocument/2006/relationships/image" Target="media/imgrId65736037981072abe.jpg"/><Relationship Id="rId91306037981086597" Type="http://schemas.openxmlformats.org/officeDocument/2006/relationships/image" Target="media/imgrId91306037981086597.jpg"/><Relationship Id="rId722760379810974cc" Type="http://schemas.openxmlformats.org/officeDocument/2006/relationships/image" Target="media/imgrId722760379810974cc.jpg"/><Relationship Id="rId398460379810ad384" Type="http://schemas.openxmlformats.org/officeDocument/2006/relationships/image" Target="media/imgrId398460379810ad384.jpg"/><Relationship Id="rId566260379810c1bda" Type="http://schemas.openxmlformats.org/officeDocument/2006/relationships/image" Target="media/imgrId566260379810c1bda.jpg"/><Relationship Id="rId766560379810d22c3" Type="http://schemas.openxmlformats.org/officeDocument/2006/relationships/image" Target="media/imgrId766560379810d22c3.jpg"/><Relationship Id="rId474160379810e5f57" Type="http://schemas.openxmlformats.org/officeDocument/2006/relationships/image" Target="media/imgrId474160379810e5f57.jpg"/><Relationship Id="rId30256037981101981" Type="http://schemas.openxmlformats.org/officeDocument/2006/relationships/image" Target="media/imgrId30256037981101981.jpg"/><Relationship Id="rId290060379811122a8" Type="http://schemas.openxmlformats.org/officeDocument/2006/relationships/image" Target="media/imgrId290060379811122a8.jpg"/><Relationship Id="rId747460379811280b4" Type="http://schemas.openxmlformats.org/officeDocument/2006/relationships/image" Target="media/imgrId747460379811280b4.jpg"/><Relationship Id="rId2037603798113b3a2" Type="http://schemas.openxmlformats.org/officeDocument/2006/relationships/image" Target="media/imgrId2037603798113b3a2.jpg"/><Relationship Id="rId8819603798114c74d" Type="http://schemas.openxmlformats.org/officeDocument/2006/relationships/image" Target="media/imgrId8819603798114c74d.jpg"/><Relationship Id="rId6597603798115e417" Type="http://schemas.openxmlformats.org/officeDocument/2006/relationships/image" Target="media/imgrId6597603798115e417.jpg"/><Relationship Id="rId83146037981171b2b" Type="http://schemas.openxmlformats.org/officeDocument/2006/relationships/image" Target="media/imgrId83146037981171b2b.jpg"/><Relationship Id="rId5520603798118afcb" Type="http://schemas.openxmlformats.org/officeDocument/2006/relationships/image" Target="media/imgrId5520603798118afcb.jpg"/><Relationship Id="rId7391603798119c9b2" Type="http://schemas.openxmlformats.org/officeDocument/2006/relationships/image" Target="media/imgrId7391603798119c9b2.jpg"/><Relationship Id="rId896760379811ad863" Type="http://schemas.openxmlformats.org/officeDocument/2006/relationships/image" Target="media/imgrId896760379811ad863.jpg"/><Relationship Id="rId269360379811bfc55" Type="http://schemas.openxmlformats.org/officeDocument/2006/relationships/image" Target="media/imgrId269360379811bfc55.jpg"/><Relationship Id="rId516960379811d54f8" Type="http://schemas.openxmlformats.org/officeDocument/2006/relationships/image" Target="media/imgrId516960379811d54f8.jpg"/><Relationship Id="rId579060379811e8576" Type="http://schemas.openxmlformats.org/officeDocument/2006/relationships/image" Target="media/imgrId579060379811e8576.jpg"/><Relationship Id="rId42376037981208664" Type="http://schemas.openxmlformats.org/officeDocument/2006/relationships/image" Target="media/imgrId42376037981208664.jpg"/><Relationship Id="rId5190603798121d1c4" Type="http://schemas.openxmlformats.org/officeDocument/2006/relationships/image" Target="media/imgrId5190603798121d1c4.jpg"/><Relationship Id="rId571560379812325a7" Type="http://schemas.openxmlformats.org/officeDocument/2006/relationships/image" Target="media/imgrId571560379812325a7.jpg"/><Relationship Id="rId72706037981245702" Type="http://schemas.openxmlformats.org/officeDocument/2006/relationships/image" Target="media/imgrId72706037981245702.jpg"/><Relationship Id="rId24416037981256be6" Type="http://schemas.openxmlformats.org/officeDocument/2006/relationships/image" Target="media/imgrId24416037981256be6.jpg"/><Relationship Id="rId9139603798126ca7f" Type="http://schemas.openxmlformats.org/officeDocument/2006/relationships/image" Target="media/imgrId9139603798126ca7f.jpg"/><Relationship Id="rId6597603798127d75a" Type="http://schemas.openxmlformats.org/officeDocument/2006/relationships/image" Target="media/imgrId6597603798127d75a.jpg"/><Relationship Id="rId104960379812977a0" Type="http://schemas.openxmlformats.org/officeDocument/2006/relationships/image" Target="media/imgrId104960379812977a0.jpg"/><Relationship Id="rId725660379812ad3a9" Type="http://schemas.openxmlformats.org/officeDocument/2006/relationships/image" Target="media/imgrId725660379812ad3a9.jpg"/><Relationship Id="rId953860379812c23ba" Type="http://schemas.openxmlformats.org/officeDocument/2006/relationships/image" Target="media/imgrId953860379812c23ba.jpg"/><Relationship Id="rId282960379812d9776" Type="http://schemas.openxmlformats.org/officeDocument/2006/relationships/image" Target="media/imgrId282960379812d9776.jpg"/><Relationship Id="rId359060379812ed631" Type="http://schemas.openxmlformats.org/officeDocument/2006/relationships/image" Target="media/imgrId359060379812ed631.jpg"/><Relationship Id="rId9917603798130d346" Type="http://schemas.openxmlformats.org/officeDocument/2006/relationships/image" Target="media/imgrId9917603798130d346.jpg"/><Relationship Id="rId56456037981322823" Type="http://schemas.openxmlformats.org/officeDocument/2006/relationships/image" Target="media/imgrId56456037981322823.gif"/><Relationship Id="rId78026037981333e2a" Type="http://schemas.openxmlformats.org/officeDocument/2006/relationships/image" Target="media/imgrId78026037981333e2a.jpg"/><Relationship Id="rId15386037981347aaf" Type="http://schemas.openxmlformats.org/officeDocument/2006/relationships/image" Target="media/imgrId15386037981347aaf.jpg"/><Relationship Id="rId4866603798135c143" Type="http://schemas.openxmlformats.org/officeDocument/2006/relationships/image" Target="media/imgrId4866603798135c143.jpg"/><Relationship Id="rId9673603798136d9a0" Type="http://schemas.openxmlformats.org/officeDocument/2006/relationships/image" Target="media/imgrId9673603798136d9a0.jpg"/><Relationship Id="rId258360379813871e5" Type="http://schemas.openxmlformats.org/officeDocument/2006/relationships/image" Target="media/imgrId258360379813871e5.jpg"/><Relationship Id="rId497560379813978a8" Type="http://schemas.openxmlformats.org/officeDocument/2006/relationships/image" Target="media/imgrId497560379813978a8.jpg"/><Relationship Id="rId977660379813ac272" Type="http://schemas.openxmlformats.org/officeDocument/2006/relationships/image" Target="media/imgrId977660379813ac272.jpg"/><Relationship Id="rId403060379813bca3e" Type="http://schemas.openxmlformats.org/officeDocument/2006/relationships/image" Target="media/imgrId403060379813bca3e.jpg"/><Relationship Id="rId332360379813d2572" Type="http://schemas.openxmlformats.org/officeDocument/2006/relationships/image" Target="media/imgrId332360379813d2572.jpg"/><Relationship Id="rId327960379813e2c5f" Type="http://schemas.openxmlformats.org/officeDocument/2006/relationships/image" Target="media/imgrId327960379813e2c5f.jpg"/><Relationship Id="rId27686037981400593" Type="http://schemas.openxmlformats.org/officeDocument/2006/relationships/image" Target="media/imgrId27686037981400593.jpg"/><Relationship Id="rId69216037981415aba" Type="http://schemas.openxmlformats.org/officeDocument/2006/relationships/image" Target="media/imgrId69216037981415aba.jpg"/><Relationship Id="rId865160379814265bd" Type="http://schemas.openxmlformats.org/officeDocument/2006/relationships/image" Target="media/imgrId865160379814265bd.jpg"/><Relationship Id="rId59326037981434b16" Type="http://schemas.openxmlformats.org/officeDocument/2006/relationships/image" Target="media/imgrId59326037981434b16.jpg"/><Relationship Id="rId7316603798144c44f" Type="http://schemas.openxmlformats.org/officeDocument/2006/relationships/image" Target="media/imgrId7316603798144c44f.jpg"/><Relationship Id="rId2111603798145c968" Type="http://schemas.openxmlformats.org/officeDocument/2006/relationships/image" Target="media/imgrId2111603798145c968.jpg"/><Relationship Id="rId86896037981475827" Type="http://schemas.openxmlformats.org/officeDocument/2006/relationships/image" Target="media/imgrId86896037981475827.jpg"/><Relationship Id="rId9809603798148f844" Type="http://schemas.openxmlformats.org/officeDocument/2006/relationships/image" Target="media/imgrId9809603798148f844.jpg"/><Relationship Id="rId171160379814a4d3e" Type="http://schemas.openxmlformats.org/officeDocument/2006/relationships/image" Target="media/imgrId171160379814a4d3e.jpg"/><Relationship Id="rId601060379814b60fe" Type="http://schemas.openxmlformats.org/officeDocument/2006/relationships/image" Target="media/imgrId601060379814b60fe.jpg"/><Relationship Id="rId973860379814c8573" Type="http://schemas.openxmlformats.org/officeDocument/2006/relationships/image" Target="media/imgrId973860379814c8573.jpg"/><Relationship Id="rId305960379814d8201" Type="http://schemas.openxmlformats.org/officeDocument/2006/relationships/image" Target="media/imgrId305960379814d8201.jpg"/><Relationship Id="rId463960379814f18a1" Type="http://schemas.openxmlformats.org/officeDocument/2006/relationships/image" Target="media/imgrId463960379814f18a1.jpg"/><Relationship Id="rId27086037981511456" Type="http://schemas.openxmlformats.org/officeDocument/2006/relationships/image" Target="media/imgrId27086037981511456.jpg"/><Relationship Id="rId63636037981525d4f" Type="http://schemas.openxmlformats.org/officeDocument/2006/relationships/image" Target="media/imgrId63636037981525d4f.jpg"/><Relationship Id="rId5372603798153b398" Type="http://schemas.openxmlformats.org/officeDocument/2006/relationships/image" Target="media/imgrId5372603798153b398.jpg"/><Relationship Id="rId1964603798154ee2c" Type="http://schemas.openxmlformats.org/officeDocument/2006/relationships/image" Target="media/imgrId1964603798154ee2c.jpg"/><Relationship Id="rId11536037981561149" Type="http://schemas.openxmlformats.org/officeDocument/2006/relationships/image" Target="media/imgrId11536037981561149.jpg"/><Relationship Id="rId58176037981572ac5" Type="http://schemas.openxmlformats.org/officeDocument/2006/relationships/image" Target="media/imgrId58176037981572ac5.jpg"/><Relationship Id="rId15596037981583b55" Type="http://schemas.openxmlformats.org/officeDocument/2006/relationships/image" Target="media/imgrId15596037981583b55.jpg"/><Relationship Id="rId93026037981591bc5" Type="http://schemas.openxmlformats.org/officeDocument/2006/relationships/image" Target="media/imgrId93026037981591bc5.jpg"/><Relationship Id="rId1978603798159f71b" Type="http://schemas.openxmlformats.org/officeDocument/2006/relationships/image" Target="media/imgrId1978603798159f71b.jpg"/><Relationship Id="rId844860379815ac961" Type="http://schemas.openxmlformats.org/officeDocument/2006/relationships/image" Target="media/imgrId844860379815ac961.jpg"/><Relationship Id="rId775060379815b9047" Type="http://schemas.openxmlformats.org/officeDocument/2006/relationships/image" Target="media/imgrId775060379815b9047.jpg"/><Relationship Id="rId922060379815cb39a" Type="http://schemas.openxmlformats.org/officeDocument/2006/relationships/image" Target="media/imgrId922060379815cb39a.jpg"/><Relationship Id="rId923760379815dfbed" Type="http://schemas.openxmlformats.org/officeDocument/2006/relationships/image" Target="media/imgrId923760379815dfbed.jpg"/><Relationship Id="rId2620603798160019c" Type="http://schemas.openxmlformats.org/officeDocument/2006/relationships/image" Target="media/imgrId2620603798160019c.jpg"/><Relationship Id="rId543860379816145e2" Type="http://schemas.openxmlformats.org/officeDocument/2006/relationships/image" Target="media/imgrId543860379816145e2.jpg"/><Relationship Id="rId858660379816244a9" Type="http://schemas.openxmlformats.org/officeDocument/2006/relationships/image" Target="media/imgrId858660379816244a9.jpg"/><Relationship Id="rId8185603798163714c" Type="http://schemas.openxmlformats.org/officeDocument/2006/relationships/image" Target="media/imgrId8185603798163714c.jpg"/><Relationship Id="rId56346037981646899" Type="http://schemas.openxmlformats.org/officeDocument/2006/relationships/image" Target="media/imgrId56346037981646899.jpg"/><Relationship Id="rId938860379816566f8" Type="http://schemas.openxmlformats.org/officeDocument/2006/relationships/image" Target="media/imgrId938860379816566f8.jpg"/><Relationship Id="rId1658603798166882d" Type="http://schemas.openxmlformats.org/officeDocument/2006/relationships/image" Target="media/imgrId1658603798166882d.jpg"/><Relationship Id="rId93966037981678b7e" Type="http://schemas.openxmlformats.org/officeDocument/2006/relationships/image" Target="media/imgrId93966037981678b7e.jpg"/><Relationship Id="rId9733603798168b680" Type="http://schemas.openxmlformats.org/officeDocument/2006/relationships/image" Target="media/imgrId9733603798168b680.jpg"/><Relationship Id="rId7914603798169ee8b" Type="http://schemas.openxmlformats.org/officeDocument/2006/relationships/image" Target="media/imgrId7914603798169ee8b.jpg"/><Relationship Id="rId765160379816ac988" Type="http://schemas.openxmlformats.org/officeDocument/2006/relationships/image" Target="media/imgrId765160379816ac988.jpg"/><Relationship Id="rId452360379816bf1ec" Type="http://schemas.openxmlformats.org/officeDocument/2006/relationships/image" Target="media/imgrId452360379816bf1ec.jpg"/><Relationship Id="rId160560379816cf24f" Type="http://schemas.openxmlformats.org/officeDocument/2006/relationships/image" Target="media/imgrId160560379816cf24f.jpg"/><Relationship Id="rId436960379816e4a59" Type="http://schemas.openxmlformats.org/officeDocument/2006/relationships/image" Target="media/imgrId436960379816e4a59.jpg"/><Relationship Id="rId42916037981708a31" Type="http://schemas.openxmlformats.org/officeDocument/2006/relationships/image" Target="media/imgrId42916037981708a31.jpg"/><Relationship Id="rId97806037981719084" Type="http://schemas.openxmlformats.org/officeDocument/2006/relationships/image" Target="media/imgrId97806037981719084.jpg"/><Relationship Id="rId1715603798172b8c7" Type="http://schemas.openxmlformats.org/officeDocument/2006/relationships/image" Target="media/imgrId1715603798172b8c7.jpg"/><Relationship Id="rId7732603798173952c" Type="http://schemas.openxmlformats.org/officeDocument/2006/relationships/image" Target="media/imgrId7732603798173952c.jpg"/><Relationship Id="rId1670603798174fd3d" Type="http://schemas.openxmlformats.org/officeDocument/2006/relationships/image" Target="media/imgrId1670603798174fd3d.jpg"/><Relationship Id="rId494760379817602c1" Type="http://schemas.openxmlformats.org/officeDocument/2006/relationships/image" Target="media/imgrId494760379817602c1.jpg"/><Relationship Id="rId685960379817720f5" Type="http://schemas.openxmlformats.org/officeDocument/2006/relationships/image" Target="media/imgrId685960379817720f5.jpg"/><Relationship Id="rId38426037981785654" Type="http://schemas.openxmlformats.org/officeDocument/2006/relationships/image" Target="media/imgrId38426037981785654.jpg"/><Relationship Id="rId1355603798179784e" Type="http://schemas.openxmlformats.org/officeDocument/2006/relationships/image" Target="media/imgrId1355603798179784e.jpg"/><Relationship Id="rId434660379817af503" Type="http://schemas.openxmlformats.org/officeDocument/2006/relationships/image" Target="media/imgrId434660379817af503.jpg"/><Relationship Id="rId251860379817c1136" Type="http://schemas.openxmlformats.org/officeDocument/2006/relationships/image" Target="media/imgrId251860379817c1136.jpg"/><Relationship Id="rId542860379817d52e5" Type="http://schemas.openxmlformats.org/officeDocument/2006/relationships/image" Target="media/imgrId542860379817d52e5.jpg"/><Relationship Id="rId565260379817e1a53" Type="http://schemas.openxmlformats.org/officeDocument/2006/relationships/image" Target="media/imgrId565260379817e1a53.jpg"/><Relationship Id="rId156560379817eed6c" Type="http://schemas.openxmlformats.org/officeDocument/2006/relationships/image" Target="media/imgrId156560379817eed6c.jpg"/><Relationship Id="rId7743603798180c342" Type="http://schemas.openxmlformats.org/officeDocument/2006/relationships/image" Target="media/imgrId7743603798180c342.jpg"/><Relationship Id="rId230360379818224c3" Type="http://schemas.openxmlformats.org/officeDocument/2006/relationships/image" Target="media/imgrId230360379818224c3.jpg"/><Relationship Id="rId13666037981835f01" Type="http://schemas.openxmlformats.org/officeDocument/2006/relationships/image" Target="media/imgrId13666037981835f01.jpg"/><Relationship Id="rId58246037981849141" Type="http://schemas.openxmlformats.org/officeDocument/2006/relationships/image" Target="media/imgrId58246037981849141.jpg"/><Relationship Id="rId981160379818614a3" Type="http://schemas.openxmlformats.org/officeDocument/2006/relationships/image" Target="media/imgrId981160379818614a3.jpg"/><Relationship Id="rId7486603798187577d" Type="http://schemas.openxmlformats.org/officeDocument/2006/relationships/image" Target="media/imgrId7486603798187577d.jpg"/><Relationship Id="rId15156037981887317" Type="http://schemas.openxmlformats.org/officeDocument/2006/relationships/image" Target="media/imgrId15156037981887317.jpg"/><Relationship Id="rId4623603798189ae5f" Type="http://schemas.openxmlformats.org/officeDocument/2006/relationships/image" Target="media/imgrId4623603798189ae5f.jpg"/><Relationship Id="rId306560379818ac6e1" Type="http://schemas.openxmlformats.org/officeDocument/2006/relationships/image" Target="media/imgrId306560379818ac6e1.jpg"/><Relationship Id="rId134460379818bf6ea" Type="http://schemas.openxmlformats.org/officeDocument/2006/relationships/image" Target="media/imgrId134460379818bf6ea.jpg"/><Relationship Id="rId217560379818d28f5" Type="http://schemas.openxmlformats.org/officeDocument/2006/relationships/image" Target="media/imgrId217560379818d28f5.jpg"/><Relationship Id="rId431460379818e2c8e" Type="http://schemas.openxmlformats.org/officeDocument/2006/relationships/image" Target="media/imgrId431460379818e2c8e.jpg"/><Relationship Id="rId371460379818f36cb" Type="http://schemas.openxmlformats.org/officeDocument/2006/relationships/image" Target="media/imgrId371460379818f36cb.jpg"/><Relationship Id="rId4496603798191560a" Type="http://schemas.openxmlformats.org/officeDocument/2006/relationships/image" Target="media/imgrId4496603798191560a.jpg"/><Relationship Id="rId46716037981927264" Type="http://schemas.openxmlformats.org/officeDocument/2006/relationships/image" Target="media/imgrId46716037981927264.jpg"/><Relationship Id="rId6720603798193b698" Type="http://schemas.openxmlformats.org/officeDocument/2006/relationships/image" Target="media/imgrId6720603798193b698.jpg"/><Relationship Id="rId5881603798194bd5a" Type="http://schemas.openxmlformats.org/officeDocument/2006/relationships/image" Target="media/imgrId5881603798194bd5a.jpg"/><Relationship Id="rId2492603798195f818" Type="http://schemas.openxmlformats.org/officeDocument/2006/relationships/image" Target="media/imgrId2492603798195f818.jpg"/><Relationship Id="rId1826603798196f1f7" Type="http://schemas.openxmlformats.org/officeDocument/2006/relationships/image" Target="media/imgrId1826603798196f1f7.jpg"/><Relationship Id="rId665860379819812bd" Type="http://schemas.openxmlformats.org/officeDocument/2006/relationships/image" Target="media/imgrId665860379819812bd.jpg"/><Relationship Id="rId90616037981992867" Type="http://schemas.openxmlformats.org/officeDocument/2006/relationships/image" Target="media/imgrId90616037981992867.jpg"/><Relationship Id="rId648360379819a4f06" Type="http://schemas.openxmlformats.org/officeDocument/2006/relationships/image" Target="media/imgrId648360379819a4f06.jpg"/><Relationship Id="rId210860379819b7114" Type="http://schemas.openxmlformats.org/officeDocument/2006/relationships/image" Target="media/imgrId210860379819b7114.jpg"/><Relationship Id="rId445860379819c95b1" Type="http://schemas.openxmlformats.org/officeDocument/2006/relationships/image" Target="media/imgrId445860379819c95b1.jpg"/><Relationship Id="rId770460379819e19df" Type="http://schemas.openxmlformats.org/officeDocument/2006/relationships/image" Target="media/imgrId770460379819e19df.jpg"/><Relationship Id="rId75076037981a01ef9" Type="http://schemas.openxmlformats.org/officeDocument/2006/relationships/image" Target="media/imgrId75076037981a01ef9.jpg"/><Relationship Id="rId26996037981a161e8" Type="http://schemas.openxmlformats.org/officeDocument/2006/relationships/image" Target="media/imgrId26996037981a161e8.jpg"/><Relationship Id="rId56556037981a2cf67" Type="http://schemas.openxmlformats.org/officeDocument/2006/relationships/image" Target="media/imgrId56556037981a2cf67.jpg"/><Relationship Id="rId31906037981a40ebd" Type="http://schemas.openxmlformats.org/officeDocument/2006/relationships/image" Target="media/imgrId31906037981a40ebd.jpg"/><Relationship Id="rId68826037981a558f2" Type="http://schemas.openxmlformats.org/officeDocument/2006/relationships/image" Target="media/imgrId68826037981a558f2.jpg"/><Relationship Id="rId56176037981a69f12" Type="http://schemas.openxmlformats.org/officeDocument/2006/relationships/image" Target="media/imgrId56176037981a69f12.jpg"/><Relationship Id="rId16596037981a7f849" Type="http://schemas.openxmlformats.org/officeDocument/2006/relationships/image" Target="media/imgrId16596037981a7f849.jpg"/><Relationship Id="rId59636037981a907c6" Type="http://schemas.openxmlformats.org/officeDocument/2006/relationships/image" Target="media/imgrId59636037981a907c6.jpg"/><Relationship Id="rId12006037981aa625a" Type="http://schemas.openxmlformats.org/officeDocument/2006/relationships/image" Target="media/imgrId12006037981aa625a.jpg"/><Relationship Id="rId20616037981ab8f02" Type="http://schemas.openxmlformats.org/officeDocument/2006/relationships/image" Target="media/imgrId20616037981ab8f02.jpg"/><Relationship Id="rId56906037981ace812" Type="http://schemas.openxmlformats.org/officeDocument/2006/relationships/image" Target="media/imgrId56906037981ace812.jpg"/><Relationship Id="rId77726037981ae5236" Type="http://schemas.openxmlformats.org/officeDocument/2006/relationships/image" Target="media/imgrId77726037981ae5236.jpg"/><Relationship Id="rId26146037981b0a4bc" Type="http://schemas.openxmlformats.org/officeDocument/2006/relationships/image" Target="media/imgrId26146037981b0a4bc.jpg"/><Relationship Id="rId21836037981b1bda1" Type="http://schemas.openxmlformats.org/officeDocument/2006/relationships/image" Target="media/imgrId21836037981b1bda1.jpg"/><Relationship Id="rId55556037981b2d30b" Type="http://schemas.openxmlformats.org/officeDocument/2006/relationships/image" Target="media/imgrId55556037981b2d30b.jpg"/><Relationship Id="rId37536037981b425f9" Type="http://schemas.openxmlformats.org/officeDocument/2006/relationships/image" Target="media/imgrId37536037981b425f9.jpg"/><Relationship Id="rId70976037981b53ba5" Type="http://schemas.openxmlformats.org/officeDocument/2006/relationships/image" Target="media/imgrId70976037981b53ba5.jpg"/><Relationship Id="rId15596037981b66416" Type="http://schemas.openxmlformats.org/officeDocument/2006/relationships/image" Target="media/imgrId15596037981b66416.jpg"/><Relationship Id="rId90896037981b7764a" Type="http://schemas.openxmlformats.org/officeDocument/2006/relationships/image" Target="media/imgrId90896037981b7764a.jpg"/><Relationship Id="rId65506037981b8b68a" Type="http://schemas.openxmlformats.org/officeDocument/2006/relationships/image" Target="media/imgrId65506037981b8b68a.jpg"/><Relationship Id="rId41546037981ba1304" Type="http://schemas.openxmlformats.org/officeDocument/2006/relationships/image" Target="media/imgrId41546037981ba1304.jpg"/><Relationship Id="rId69606037981bb63e0" Type="http://schemas.openxmlformats.org/officeDocument/2006/relationships/image" Target="media/imgrId69606037981bb63e0.jpg"/><Relationship Id="rId32966037981bc9f3b" Type="http://schemas.openxmlformats.org/officeDocument/2006/relationships/image" Target="media/imgrId32966037981bc9f3b.jpg"/><Relationship Id="rId89886037981bdb5ee" Type="http://schemas.openxmlformats.org/officeDocument/2006/relationships/image" Target="media/imgrId89886037981bdb5ee.jpg"/><Relationship Id="rId86386037981bed8bb" Type="http://schemas.openxmlformats.org/officeDocument/2006/relationships/image" Target="media/imgrId86386037981bed8bb.jpg"/><Relationship Id="rId48156037981c0faa3" Type="http://schemas.openxmlformats.org/officeDocument/2006/relationships/image" Target="media/imgrId48156037981c0faa3.jpg"/><Relationship Id="rId51456037981c246e8" Type="http://schemas.openxmlformats.org/officeDocument/2006/relationships/image" Target="media/imgrId51456037981c246e8.jpg"/><Relationship Id="rId41676037981c399b0" Type="http://schemas.openxmlformats.org/officeDocument/2006/relationships/image" Target="media/imgrId41676037981c399b0.jpg"/><Relationship Id="rId52006037981c4e72e" Type="http://schemas.openxmlformats.org/officeDocument/2006/relationships/image" Target="media/imgrId52006037981c4e72e.jpg"/><Relationship Id="rId14976037981c61a34" Type="http://schemas.openxmlformats.org/officeDocument/2006/relationships/image" Target="media/imgrId14976037981c61a34.jpg"/><Relationship Id="rId73966037981cda8fc" Type="http://schemas.openxmlformats.org/officeDocument/2006/relationships/image" Target="media/imgrId73966037981cda8fc.jpg"/><Relationship Id="rId61116037981d01de9" Type="http://schemas.openxmlformats.org/officeDocument/2006/relationships/image" Target="media/imgrId61116037981d01de9.png"/><Relationship Id="rId37566037981d1db42" Type="http://schemas.openxmlformats.org/officeDocument/2006/relationships/image" Target="media/imgrId37566037981d1db42.png"/><Relationship Id="rId69366037981d327e5" Type="http://schemas.openxmlformats.org/officeDocument/2006/relationships/image" Target="media/imgrId69366037981d327e5.jpg"/><Relationship Id="rId11466037981d4f1e1" Type="http://schemas.openxmlformats.org/officeDocument/2006/relationships/image" Target="media/imgrId11466037981d4f1e1.png"/><Relationship Id="rId92766037981d6a393" Type="http://schemas.openxmlformats.org/officeDocument/2006/relationships/image" Target="media/imgrId92766037981d6a393.png"/><Relationship Id="rId58416037981d7b063" Type="http://schemas.openxmlformats.org/officeDocument/2006/relationships/image" Target="media/imgrId58416037981d7b063.jpg"/><Relationship Id="rId87946037981d8d74a" Type="http://schemas.openxmlformats.org/officeDocument/2006/relationships/image" Target="media/imgrId87946037981d8d74a.jpg"/><Relationship Id="rId13376037981da3b35" Type="http://schemas.openxmlformats.org/officeDocument/2006/relationships/image" Target="media/imgrId13376037981da3b35.png"/><Relationship Id="rId81326037981dbb842" Type="http://schemas.openxmlformats.org/officeDocument/2006/relationships/image" Target="media/imgrId81326037981dbb842.jpg"/><Relationship Id="rId84726037981dd77b4" Type="http://schemas.openxmlformats.org/officeDocument/2006/relationships/image" Target="media/imgrId84726037981dd77b4.png"/><Relationship Id="rId49996037981deb868" Type="http://schemas.openxmlformats.org/officeDocument/2006/relationships/image" Target="media/imgrId49996037981deb868.jpg"/><Relationship Id="rId61736037981e0d0b5" Type="http://schemas.openxmlformats.org/officeDocument/2006/relationships/image" Target="media/imgrId61736037981e0d0b5.png"/><Relationship Id="rId22516037981e235f6" Type="http://schemas.openxmlformats.org/officeDocument/2006/relationships/image" Target="media/imgrId22516037981e235f6.jpg"/><Relationship Id="rId41646037981e33f40" Type="http://schemas.openxmlformats.org/officeDocument/2006/relationships/image" Target="media/imgrId41646037981e33f40.jpg"/><Relationship Id="rId38116037981e47599" Type="http://schemas.openxmlformats.org/officeDocument/2006/relationships/image" Target="media/imgrId38116037981e47599.jpg"/><Relationship Id="rId73536037981e5bb73" Type="http://schemas.openxmlformats.org/officeDocument/2006/relationships/image" Target="media/imgrId73536037981e5bb73.jpg"/><Relationship Id="rId98766037981e717df" Type="http://schemas.openxmlformats.org/officeDocument/2006/relationships/image" Target="media/imgrId98766037981e717df.jpg"/><Relationship Id="rId69156037981e8f81a" Type="http://schemas.openxmlformats.org/officeDocument/2006/relationships/image" Target="media/imgrId69156037981e8f81a.jpg"/><Relationship Id="rId55616037981ea997f" Type="http://schemas.openxmlformats.org/officeDocument/2006/relationships/image" Target="media/imgrId55616037981ea997f.png"/><Relationship Id="rId25656037981ebad20" Type="http://schemas.openxmlformats.org/officeDocument/2006/relationships/image" Target="media/imgrId25656037981ebad20.jpg"/><Relationship Id="rId65526037981ed10f0" Type="http://schemas.openxmlformats.org/officeDocument/2006/relationships/image" Target="media/imgrId65526037981ed10f0.jpg"/><Relationship Id="rId11386037981ee848f" Type="http://schemas.openxmlformats.org/officeDocument/2006/relationships/image" Target="media/imgrId11386037981ee848f.jpg"/><Relationship Id="rId78946037981f09f66" Type="http://schemas.openxmlformats.org/officeDocument/2006/relationships/image" Target="media/imgrId78946037981f09f66.png"/><Relationship Id="rId43116037981f21798" Type="http://schemas.openxmlformats.org/officeDocument/2006/relationships/image" Target="media/imgrId43116037981f21798.png"/><Relationship Id="rId42756037981f382cb" Type="http://schemas.openxmlformats.org/officeDocument/2006/relationships/image" Target="media/imgrId42756037981f382cb.png"/><Relationship Id="rId86596037981f4dfee" Type="http://schemas.openxmlformats.org/officeDocument/2006/relationships/image" Target="media/imgrId86596037981f4dfee.png"/><Relationship Id="rId76926037981f63c2c" Type="http://schemas.openxmlformats.org/officeDocument/2006/relationships/image" Target="media/imgrId76926037981f63c2c.png"/><Relationship Id="rId12446037981f7d8c4" Type="http://schemas.openxmlformats.org/officeDocument/2006/relationships/image" Target="media/imgrId12446037981f7d8c4.jpg"/><Relationship Id="rId88976037981f954bc" Type="http://schemas.openxmlformats.org/officeDocument/2006/relationships/image" Target="media/imgrId88976037981f954bc.png"/><Relationship Id="rId83676037981fa8be3" Type="http://schemas.openxmlformats.org/officeDocument/2006/relationships/image" Target="media/imgrId83676037981fa8be3.jpg"/><Relationship Id="rId36486037981fb9da8" Type="http://schemas.openxmlformats.org/officeDocument/2006/relationships/image" Target="media/imgrId36486037981fb9da8.jpg"/><Relationship Id="rId43796037981fcea42" Type="http://schemas.openxmlformats.org/officeDocument/2006/relationships/image" Target="media/imgrId43796037981fcea42.jpg"/><Relationship Id="rId67446037981fdf033" Type="http://schemas.openxmlformats.org/officeDocument/2006/relationships/image" Target="media/imgrId67446037981fdf033.jpg"/><Relationship Id="rId6620603798200022a" Type="http://schemas.openxmlformats.org/officeDocument/2006/relationships/image" Target="media/imgrId6620603798200022a.jpg"/><Relationship Id="rId559660379820127e4" Type="http://schemas.openxmlformats.org/officeDocument/2006/relationships/image" Target="media/imgrId559660379820127e4.jpg"/><Relationship Id="rId1704603798202ba88" Type="http://schemas.openxmlformats.org/officeDocument/2006/relationships/image" Target="media/imgrId1704603798202ba88.png"/><Relationship Id="rId6515603798203a795" Type="http://schemas.openxmlformats.org/officeDocument/2006/relationships/image" Target="media/imgrId6515603798203a795.jpg"/><Relationship Id="rId32496037982055c3b" Type="http://schemas.openxmlformats.org/officeDocument/2006/relationships/image" Target="media/imgrId32496037982055c3b.jpg"/><Relationship Id="rId8055603798206a9c4" Type="http://schemas.openxmlformats.org/officeDocument/2006/relationships/image" Target="media/imgrId8055603798206a9c4.jpg"/><Relationship Id="rId77386037982080c94" Type="http://schemas.openxmlformats.org/officeDocument/2006/relationships/image" Target="media/imgrId77386037982080c94.jpg"/><Relationship Id="rId1033603798208f9aa" Type="http://schemas.openxmlformats.org/officeDocument/2006/relationships/image" Target="media/imgrId1033603798208f9aa.jpg"/><Relationship Id="rId656160379820a7573" Type="http://schemas.openxmlformats.org/officeDocument/2006/relationships/image" Target="media/imgrId656160379820a7573.jpg"/><Relationship Id="rId741160379820baab9" Type="http://schemas.openxmlformats.org/officeDocument/2006/relationships/image" Target="media/imgrId741160379820baab9.jpg"/><Relationship Id="rId940060379820d5ffa" Type="http://schemas.openxmlformats.org/officeDocument/2006/relationships/image" Target="media/imgrId940060379820d5ffa.jpg"/><Relationship Id="rId596460379820e9eb6" Type="http://schemas.openxmlformats.org/officeDocument/2006/relationships/image" Target="media/imgrId596460379820e9eb6.jpg"/><Relationship Id="rId485060379821141f5" Type="http://schemas.openxmlformats.org/officeDocument/2006/relationships/image" Target="media/imgrId485060379821141f5.jpg"/><Relationship Id="rId20216037982125cd0" Type="http://schemas.openxmlformats.org/officeDocument/2006/relationships/image" Target="media/imgrId20216037982125cd0.jpg"/><Relationship Id="rId3404603798213a10c" Type="http://schemas.openxmlformats.org/officeDocument/2006/relationships/image" Target="media/imgrId3404603798213a10c.jpg"/><Relationship Id="rId871060379821482f1" Type="http://schemas.openxmlformats.org/officeDocument/2006/relationships/image" Target="media/imgrId871060379821482f1.jpg"/><Relationship Id="rId8750603798215c32a" Type="http://schemas.openxmlformats.org/officeDocument/2006/relationships/image" Target="media/imgrId8750603798215c32a.jpg"/><Relationship Id="rId8271603798217239a" Type="http://schemas.openxmlformats.org/officeDocument/2006/relationships/image" Target="media/imgrId8271603798217239a.jpg"/><Relationship Id="rId52296037982189a60" Type="http://schemas.openxmlformats.org/officeDocument/2006/relationships/image" Target="media/imgrId52296037982189a60.jpg"/><Relationship Id="rId1464603798219817d" Type="http://schemas.openxmlformats.org/officeDocument/2006/relationships/image" Target="media/imgrId1464603798219817d.jpg"/><Relationship Id="rId886860379821b1714" Type="http://schemas.openxmlformats.org/officeDocument/2006/relationships/image" Target="media/imgrId886860379821b1714.jpg"/><Relationship Id="rId371160379821c5927" Type="http://schemas.openxmlformats.org/officeDocument/2006/relationships/image" Target="media/imgrId371160379821c5927.jpg"/><Relationship Id="rId106060379821dd492" Type="http://schemas.openxmlformats.org/officeDocument/2006/relationships/image" Target="media/imgrId106060379821dd492.jpg"/><Relationship Id="rId18776037982200b90" Type="http://schemas.openxmlformats.org/officeDocument/2006/relationships/image" Target="media/imgrId18776037982200b90.jpg"/><Relationship Id="rId405960379822181ff" Type="http://schemas.openxmlformats.org/officeDocument/2006/relationships/image" Target="media/imgrId405960379822181ff.jpg"/><Relationship Id="rId83826037982236200" Type="http://schemas.openxmlformats.org/officeDocument/2006/relationships/image" Target="media/imgrId83826037982236200.jpg"/><Relationship Id="rId2062603798224d5ad" Type="http://schemas.openxmlformats.org/officeDocument/2006/relationships/image" Target="media/imgrId2062603798224d5ad.jpg"/><Relationship Id="rId273360379822649c6" Type="http://schemas.openxmlformats.org/officeDocument/2006/relationships/image" Target="media/imgrId273360379822649c6.jpg"/><Relationship Id="rId55366037982274439" Type="http://schemas.openxmlformats.org/officeDocument/2006/relationships/image" Target="media/imgrId55366037982274439.jpg"/><Relationship Id="rId52516037982286b15" Type="http://schemas.openxmlformats.org/officeDocument/2006/relationships/image" Target="media/imgrId52516037982286b15.jpg"/><Relationship Id="rId2458603798229b1cd" Type="http://schemas.openxmlformats.org/officeDocument/2006/relationships/image" Target="media/imgrId2458603798229b1cd.jpg"/><Relationship Id="rId135160379822ad2f1" Type="http://schemas.openxmlformats.org/officeDocument/2006/relationships/image" Target="media/imgrId135160379822ad2f1.jpg"/><Relationship Id="rId888060379822c10b5" Type="http://schemas.openxmlformats.org/officeDocument/2006/relationships/image" Target="media/imgrId888060379822c10b5.jpg"/><Relationship Id="rId325460379822d6c82" Type="http://schemas.openxmlformats.org/officeDocument/2006/relationships/image" Target="media/imgrId325460379822d6c82.jpg"/><Relationship Id="rId126660379822e48ed" Type="http://schemas.openxmlformats.org/officeDocument/2006/relationships/image" Target="media/imgrId126660379822e48ed.jpg"/><Relationship Id="rId24826037982306e3b" Type="http://schemas.openxmlformats.org/officeDocument/2006/relationships/image" Target="media/imgrId24826037982306e3b.jpg"/><Relationship Id="rId519960379823178ce" Type="http://schemas.openxmlformats.org/officeDocument/2006/relationships/image" Target="media/imgrId519960379823178ce.jpg"/><Relationship Id="rId6928603798232caa9" Type="http://schemas.openxmlformats.org/officeDocument/2006/relationships/image" Target="media/imgrId6928603798232caa9.jpg"/><Relationship Id="rId9385603798234db2d" Type="http://schemas.openxmlformats.org/officeDocument/2006/relationships/image" Target="media/imgrId9385603798234db2d.jpg"/><Relationship Id="rId2941603798235c3ac" Type="http://schemas.openxmlformats.org/officeDocument/2006/relationships/image" Target="media/imgrId2941603798235c3ac.jpg"/><Relationship Id="rId9413603798237c43a" Type="http://schemas.openxmlformats.org/officeDocument/2006/relationships/image" Target="media/imgrId9413603798237c43a.jpg"/><Relationship Id="rId211860379823916e0" Type="http://schemas.openxmlformats.org/officeDocument/2006/relationships/image" Target="media/imgrId211860379823916e0.jpg"/><Relationship Id="rId667260379823a9d64" Type="http://schemas.openxmlformats.org/officeDocument/2006/relationships/image" Target="media/imgrId667260379823a9d64.jpg"/><Relationship Id="rId266960379823c15df" Type="http://schemas.openxmlformats.org/officeDocument/2006/relationships/image" Target="media/imgrId266960379823c15df.jpg"/><Relationship Id="rId245560379823d5a5c" Type="http://schemas.openxmlformats.org/officeDocument/2006/relationships/image" Target="media/imgrId245560379823d5a5c.jpg"/><Relationship Id="rId262160379823e8916" Type="http://schemas.openxmlformats.org/officeDocument/2006/relationships/image" Target="media/imgrId262160379823e8916.jpg"/><Relationship Id="rId76546037982409806" Type="http://schemas.openxmlformats.org/officeDocument/2006/relationships/image" Target="media/imgrId76546037982409806.jpg"/><Relationship Id="rId1854603798241a53f" Type="http://schemas.openxmlformats.org/officeDocument/2006/relationships/image" Target="media/imgrId1854603798241a53f.jpg"/><Relationship Id="rId1314603798242e7aa" Type="http://schemas.openxmlformats.org/officeDocument/2006/relationships/image" Target="media/imgrId1314603798242e7aa.jpg"/><Relationship Id="rId9527603798243ec8c" Type="http://schemas.openxmlformats.org/officeDocument/2006/relationships/image" Target="media/imgrId9527603798243ec8c.jpg"/><Relationship Id="rId75436037982453292" Type="http://schemas.openxmlformats.org/officeDocument/2006/relationships/image" Target="media/imgrId75436037982453292.jpg"/><Relationship Id="rId21746037982464aa2" Type="http://schemas.openxmlformats.org/officeDocument/2006/relationships/image" Target="media/imgrId21746037982464aa2.jpg"/><Relationship Id="rId82816037982486a46" Type="http://schemas.openxmlformats.org/officeDocument/2006/relationships/image" Target="media/imgrId82816037982486a46.jpg"/><Relationship Id="rId442360379824940c0" Type="http://schemas.openxmlformats.org/officeDocument/2006/relationships/image" Target="media/imgrId442360379824940c0.jpg"/><Relationship Id="rId587360379824a70b1" Type="http://schemas.openxmlformats.org/officeDocument/2006/relationships/image" Target="media/imgrId587360379824a70b1.jpg"/><Relationship Id="rId811060379824b850f" Type="http://schemas.openxmlformats.org/officeDocument/2006/relationships/image" Target="media/imgrId811060379824b850f.jpg"/><Relationship Id="rId402860379824cc62c" Type="http://schemas.openxmlformats.org/officeDocument/2006/relationships/image" Target="media/imgrId402860379824cc62c.png"/><Relationship Id="rId361760379824e11a2" Type="http://schemas.openxmlformats.org/officeDocument/2006/relationships/image" Target="media/imgrId361760379824e11a2.jpg"/><Relationship Id="rId4381603798250688c" Type="http://schemas.openxmlformats.org/officeDocument/2006/relationships/image" Target="media/imgrId4381603798250688c.jpg"/><Relationship Id="rId34496037982519c78" Type="http://schemas.openxmlformats.org/officeDocument/2006/relationships/image" Target="media/imgrId34496037982519c78.jpg"/><Relationship Id="rId6210603798252e96f" Type="http://schemas.openxmlformats.org/officeDocument/2006/relationships/image" Target="media/imgrId6210603798252e96f.jpg"/><Relationship Id="rId6969603798253ea36" Type="http://schemas.openxmlformats.org/officeDocument/2006/relationships/image" Target="media/imgrId6969603798253ea36.jpg"/><Relationship Id="rId92366037982552b2e" Type="http://schemas.openxmlformats.org/officeDocument/2006/relationships/image" Target="media/imgrId92366037982552b2e.jpg"/><Relationship Id="rId86916037982568763" Type="http://schemas.openxmlformats.org/officeDocument/2006/relationships/image" Target="media/imgrId86916037982568763.jpg"/><Relationship Id="rId3795603798257bad5" Type="http://schemas.openxmlformats.org/officeDocument/2006/relationships/image" Target="media/imgrId3795603798257bad5.jpg"/><Relationship Id="rId1445603798258b64c" Type="http://schemas.openxmlformats.org/officeDocument/2006/relationships/image" Target="media/imgrId1445603798258b64c.jpg"/><Relationship Id="rId8304603798259e25a" Type="http://schemas.openxmlformats.org/officeDocument/2006/relationships/image" Target="media/imgrId8304603798259e25a.jpg"/><Relationship Id="rId304760379825ae4dc" Type="http://schemas.openxmlformats.org/officeDocument/2006/relationships/image" Target="media/imgrId304760379825ae4dc.jpg"/><Relationship Id="rId604760379825be657" Type="http://schemas.openxmlformats.org/officeDocument/2006/relationships/image" Target="media/imgrId604760379825be657.jpg"/><Relationship Id="rId945760379825d4dc1" Type="http://schemas.openxmlformats.org/officeDocument/2006/relationships/image" Target="media/imgrId945760379825d4dc1.png"/><Relationship Id="rId292460379825eb9e6" Type="http://schemas.openxmlformats.org/officeDocument/2006/relationships/image" Target="media/imgrId292460379825eb9e6.png"/><Relationship Id="rId2282603798260c1d5" Type="http://schemas.openxmlformats.org/officeDocument/2006/relationships/image" Target="media/imgrId2282603798260c1d5.png"/><Relationship Id="rId3097603798261fc41" Type="http://schemas.openxmlformats.org/officeDocument/2006/relationships/image" Target="media/imgrId3097603798261fc41.png"/><Relationship Id="rId58146037982634036" Type="http://schemas.openxmlformats.org/officeDocument/2006/relationships/image" Target="media/imgrId58146037982634036.png"/><Relationship Id="rId2249603798264551f" Type="http://schemas.openxmlformats.org/officeDocument/2006/relationships/image" Target="media/imgrId2249603798264551f.png"/><Relationship Id="rId93606037982654dba" Type="http://schemas.openxmlformats.org/officeDocument/2006/relationships/image" Target="media/imgrId93606037982654dba.jpg"/><Relationship Id="rId90146037982665394" Type="http://schemas.openxmlformats.org/officeDocument/2006/relationships/image" Target="media/imgrId90146037982665394.png"/><Relationship Id="rId2192603798267b8ac" Type="http://schemas.openxmlformats.org/officeDocument/2006/relationships/image" Target="media/imgrId2192603798267b8ac.png"/><Relationship Id="rId2678603798268fd42" Type="http://schemas.openxmlformats.org/officeDocument/2006/relationships/image" Target="media/imgrId2678603798268fd42.png"/><Relationship Id="rId196160379826a4ecf" Type="http://schemas.openxmlformats.org/officeDocument/2006/relationships/image" Target="media/imgrId196160379826a4ecf.png"/><Relationship Id="rId158960379826b7df3" Type="http://schemas.openxmlformats.org/officeDocument/2006/relationships/image" Target="media/imgrId158960379826b7df3.png"/><Relationship Id="rId137760379826cfd21" Type="http://schemas.openxmlformats.org/officeDocument/2006/relationships/image" Target="media/imgrId137760379826cfd21.png"/><Relationship Id="rId773360379826e1e1a" Type="http://schemas.openxmlformats.org/officeDocument/2006/relationships/image" Target="media/imgrId773360379826e1e1a.png"/><Relationship Id="rId35226037982705e3f" Type="http://schemas.openxmlformats.org/officeDocument/2006/relationships/image" Target="media/imgrId35226037982705e3f.jpg"/><Relationship Id="rId5231603798271a6b1" Type="http://schemas.openxmlformats.org/officeDocument/2006/relationships/image" Target="media/imgrId5231603798271a6b1.jpg"/><Relationship Id="rId56556037982734103" Type="http://schemas.openxmlformats.org/officeDocument/2006/relationships/image" Target="media/imgrId56556037982734103.jpg"/><Relationship Id="rId6276603798274eb58" Type="http://schemas.openxmlformats.org/officeDocument/2006/relationships/image" Target="media/imgrId6276603798274eb58.jpg"/><Relationship Id="rId87146037982763e6f" Type="http://schemas.openxmlformats.org/officeDocument/2006/relationships/image" Target="media/imgrId87146037982763e6f.jpg"/><Relationship Id="rId88476037982782402" Type="http://schemas.openxmlformats.org/officeDocument/2006/relationships/image" Target="media/imgrId88476037982782402.jpg"/><Relationship Id="rId3169603798279c0b7" Type="http://schemas.openxmlformats.org/officeDocument/2006/relationships/image" Target="media/imgrId3169603798279c0b7.png"/><Relationship Id="rId125460379827b3651" Type="http://schemas.openxmlformats.org/officeDocument/2006/relationships/image" Target="media/imgrId125460379827b3651.jpg"/><Relationship Id="rId996060379827cfb48" Type="http://schemas.openxmlformats.org/officeDocument/2006/relationships/image" Target="media/imgrId996060379827cfb48.jpg"/><Relationship Id="rId325760379827ef0d6" Type="http://schemas.openxmlformats.org/officeDocument/2006/relationships/image" Target="media/imgrId325760379827ef0d6.jpg"/><Relationship Id="rId483960379828175de" Type="http://schemas.openxmlformats.org/officeDocument/2006/relationships/image" Target="media/imgrId483960379828175de.jpg"/><Relationship Id="rId61506037982829aeb" Type="http://schemas.openxmlformats.org/officeDocument/2006/relationships/image" Target="media/imgrId61506037982829aeb.png"/><Relationship Id="rId4160603798283f0c6" Type="http://schemas.openxmlformats.org/officeDocument/2006/relationships/image" Target="media/imgrId4160603798283f0c6.png"/><Relationship Id="rId52866037982851370" Type="http://schemas.openxmlformats.org/officeDocument/2006/relationships/image" Target="media/imgrId52866037982851370.jpg"/><Relationship Id="rId61056037982864776" Type="http://schemas.openxmlformats.org/officeDocument/2006/relationships/image" Target="media/imgrId61056037982864776.png"/><Relationship Id="rId94996037982879fe6" Type="http://schemas.openxmlformats.org/officeDocument/2006/relationships/image" Target="media/imgrId94996037982879fe6.png"/><Relationship Id="rId4717603798288ef21" Type="http://schemas.openxmlformats.org/officeDocument/2006/relationships/image" Target="media/imgrId4717603798288ef21.jpg"/><Relationship Id="rId2019603798289f79f" Type="http://schemas.openxmlformats.org/officeDocument/2006/relationships/image" Target="media/imgrId2019603798289f79f.png"/><Relationship Id="rId525560379828b9477" Type="http://schemas.openxmlformats.org/officeDocument/2006/relationships/image" Target="media/imgrId525560379828b9477.png"/><Relationship Id="rId603060379828cd4ff" Type="http://schemas.openxmlformats.org/officeDocument/2006/relationships/image" Target="media/imgrId603060379828cd4ff.png"/><Relationship Id="rId302560379828e3266" Type="http://schemas.openxmlformats.org/officeDocument/2006/relationships/image" Target="media/imgrId302560379828e3266.jpg"/><Relationship Id="rId43406037982902508" Type="http://schemas.openxmlformats.org/officeDocument/2006/relationships/image" Target="media/imgrId43406037982902508.png"/><Relationship Id="rId49466037982919eea" Type="http://schemas.openxmlformats.org/officeDocument/2006/relationships/image" Target="media/imgrId49466037982919eea.png"/><Relationship Id="rId48436037982930f3b" Type="http://schemas.openxmlformats.org/officeDocument/2006/relationships/image" Target="media/imgrId48436037982930f3b.png"/><Relationship Id="rId9698603798294870a" Type="http://schemas.openxmlformats.org/officeDocument/2006/relationships/image" Target="media/imgrId9698603798294870a.png"/><Relationship Id="rId8491603798295d199" Type="http://schemas.openxmlformats.org/officeDocument/2006/relationships/image" Target="media/imgrId8491603798295d199.png"/><Relationship Id="rId3165603798296e89e" Type="http://schemas.openxmlformats.org/officeDocument/2006/relationships/image" Target="media/imgrId3165603798296e89e.png"/><Relationship Id="rId5023603798298536c" Type="http://schemas.openxmlformats.org/officeDocument/2006/relationships/image" Target="media/imgrId5023603798298536c.png"/><Relationship Id="rId36236037982995c57" Type="http://schemas.openxmlformats.org/officeDocument/2006/relationships/image" Target="media/imgrId36236037982995c57.jpg"/><Relationship Id="rId146860379829abd4c" Type="http://schemas.openxmlformats.org/officeDocument/2006/relationships/image" Target="media/imgrId146860379829abd4c.png"/><Relationship Id="rId707360379829bf9dd" Type="http://schemas.openxmlformats.org/officeDocument/2006/relationships/image" Target="media/imgrId707360379829bf9dd.png"/><Relationship Id="rId673460379829d4bce" Type="http://schemas.openxmlformats.org/officeDocument/2006/relationships/image" Target="media/imgrId673460379829d4bce.jpg"/><Relationship Id="rId963660379829e8813" Type="http://schemas.openxmlformats.org/officeDocument/2006/relationships/image" Target="media/imgrId963660379829e8813.png"/><Relationship Id="rId57106037982a05b26" Type="http://schemas.openxmlformats.org/officeDocument/2006/relationships/image" Target="media/imgrId57106037982a05b26.jpg"/><Relationship Id="rId62016037982a160b6" Type="http://schemas.openxmlformats.org/officeDocument/2006/relationships/image" Target="media/imgrId62016037982a160b6.png"/><Relationship Id="rId96686037982a2975c" Type="http://schemas.openxmlformats.org/officeDocument/2006/relationships/image" Target="media/imgrId96686037982a2975c.png"/><Relationship Id="rId36866037982a40b09" Type="http://schemas.openxmlformats.org/officeDocument/2006/relationships/image" Target="media/imgrId36866037982a40b09.png"/><Relationship Id="rId90226037982a553a8" Type="http://schemas.openxmlformats.org/officeDocument/2006/relationships/image" Target="media/imgrId90226037982a553a8.png"/><Relationship Id="rId19536037982a70f5b" Type="http://schemas.openxmlformats.org/officeDocument/2006/relationships/image" Target="media/imgrId19536037982a70f5b.png"/><Relationship Id="rId95406037982a825e9" Type="http://schemas.openxmlformats.org/officeDocument/2006/relationships/image" Target="media/imgrId95406037982a825e9.jpg"/><Relationship Id="rId39816037982a9da2b" Type="http://schemas.openxmlformats.org/officeDocument/2006/relationships/image" Target="media/imgrId39816037982a9da2b.png"/><Relationship Id="rId17376037982aabfe2" Type="http://schemas.openxmlformats.org/officeDocument/2006/relationships/image" Target="media/imgrId17376037982aabfe2.png"/><Relationship Id="rId29346037982ac0424" Type="http://schemas.openxmlformats.org/officeDocument/2006/relationships/image" Target="media/imgrId29346037982ac0424.png"/><Relationship Id="rId42136037982adbe85" Type="http://schemas.openxmlformats.org/officeDocument/2006/relationships/image" Target="media/imgrId42136037982adbe85.png"/><Relationship Id="rId31306037982aed48f" Type="http://schemas.openxmlformats.org/officeDocument/2006/relationships/image" Target="media/imgrId31306037982aed48f.png"/><Relationship Id="rId64256037982b0a86c" Type="http://schemas.openxmlformats.org/officeDocument/2006/relationships/image" Target="media/imgrId64256037982b0a86c.jpg"/><Relationship Id="rId60096037982b1d888" Type="http://schemas.openxmlformats.org/officeDocument/2006/relationships/image" Target="media/imgrId60096037982b1d888.png"/><Relationship Id="rId21676037982b2cb96" Type="http://schemas.openxmlformats.org/officeDocument/2006/relationships/image" Target="media/imgrId21676037982b2cb96.png"/><Relationship Id="rId36936037982b3bafc" Type="http://schemas.openxmlformats.org/officeDocument/2006/relationships/image" Target="media/imgrId36936037982b3bafc.png"/><Relationship Id="rId57256037982b486d5" Type="http://schemas.openxmlformats.org/officeDocument/2006/relationships/image" Target="media/imgrId57256037982b486d5.png"/><Relationship Id="rId38526037982b621e7" Type="http://schemas.openxmlformats.org/officeDocument/2006/relationships/image" Target="media/imgrId38526037982b621e7.png"/><Relationship Id="rId95626037982b79e7c" Type="http://schemas.openxmlformats.org/officeDocument/2006/relationships/image" Target="media/imgrId95626037982b79e7c.png"/><Relationship Id="rId26526037982b8a275" Type="http://schemas.openxmlformats.org/officeDocument/2006/relationships/image" Target="media/imgrId26526037982b8a275.jpg"/><Relationship Id="rId87876037982bab4fc" Type="http://schemas.openxmlformats.org/officeDocument/2006/relationships/image" Target="media/imgrId87876037982bab4fc.jpg"/><Relationship Id="rId86726037982bbc3a5" Type="http://schemas.openxmlformats.org/officeDocument/2006/relationships/image" Target="media/imgrId86726037982bbc3a5.jpg"/><Relationship Id="rId60736037982bd2e1d" Type="http://schemas.openxmlformats.org/officeDocument/2006/relationships/image" Target="media/imgrId60736037982bd2e1d.png"/><Relationship Id="rId17126037982be4884" Type="http://schemas.openxmlformats.org/officeDocument/2006/relationships/image" Target="media/imgrId17126037982be4884.jpg"/><Relationship Id="rId93116037982c0a852" Type="http://schemas.openxmlformats.org/officeDocument/2006/relationships/image" Target="media/imgrId93116037982c0a852.png"/><Relationship Id="rId89806037982c1c330" Type="http://schemas.openxmlformats.org/officeDocument/2006/relationships/image" Target="media/imgrId89806037982c1c330.jpg"/><Relationship Id="rId43466037982c33184" Type="http://schemas.openxmlformats.org/officeDocument/2006/relationships/image" Target="media/imgrId43466037982c33184.png"/><Relationship Id="rId18856037982c449d8" Type="http://schemas.openxmlformats.org/officeDocument/2006/relationships/image" Target="media/imgrId18856037982c449d8.png"/><Relationship Id="rId31456037982c57f76" Type="http://schemas.openxmlformats.org/officeDocument/2006/relationships/image" Target="media/imgrId31456037982c57f76.jpg"/><Relationship Id="rId80346037982c6e823" Type="http://schemas.openxmlformats.org/officeDocument/2006/relationships/image" Target="media/imgrId80346037982c6e823.png"/><Relationship Id="rId86946037982c85c51" Type="http://schemas.openxmlformats.org/officeDocument/2006/relationships/image" Target="media/imgrId86946037982c85c51.png"/><Relationship Id="rId61316037982c9635e" Type="http://schemas.openxmlformats.org/officeDocument/2006/relationships/image" Target="media/imgrId61316037982c9635e.jpg"/><Relationship Id="rId78926037982ca9229" Type="http://schemas.openxmlformats.org/officeDocument/2006/relationships/image" Target="media/imgrId78926037982ca9229.png"/><Relationship Id="rId62626037982cc35c0" Type="http://schemas.openxmlformats.org/officeDocument/2006/relationships/image" Target="media/imgrId62626037982cc35c0.png"/><Relationship Id="rId85246037982cdfca7" Type="http://schemas.openxmlformats.org/officeDocument/2006/relationships/image" Target="media/imgrId85246037982cdfca7.png"/><Relationship Id="rId42376037982d000ea" Type="http://schemas.openxmlformats.org/officeDocument/2006/relationships/image" Target="media/imgrId42376037982d000ea.jpg"/><Relationship Id="rId59746037982d1b1af" Type="http://schemas.openxmlformats.org/officeDocument/2006/relationships/image" Target="media/imgrId59746037982d1b1af.jpg"/><Relationship Id="rId11386037982d301bc" Type="http://schemas.openxmlformats.org/officeDocument/2006/relationships/image" Target="media/imgrId11386037982d301bc.jpg"/><Relationship Id="rId12446037982d4068b" Type="http://schemas.openxmlformats.org/officeDocument/2006/relationships/image" Target="media/imgrId12446037982d4068b.jpg"/><Relationship Id="rId32596037982d52fcc" Type="http://schemas.openxmlformats.org/officeDocument/2006/relationships/image" Target="media/imgrId32596037982d52fcc.jpg"/><Relationship Id="rId74046037982d6304f" Type="http://schemas.openxmlformats.org/officeDocument/2006/relationships/image" Target="media/imgrId74046037982d6304f.jpg"/><Relationship Id="rId67066037982d75bac" Type="http://schemas.openxmlformats.org/officeDocument/2006/relationships/image" Target="media/imgrId67066037982d75bac.jpg"/><Relationship Id="rId50396037982d889cb" Type="http://schemas.openxmlformats.org/officeDocument/2006/relationships/image" Target="media/imgrId50396037982d889cb.jpg"/><Relationship Id="rId67416037982d99b41" Type="http://schemas.openxmlformats.org/officeDocument/2006/relationships/image" Target="media/imgrId67416037982d99b41.jpg"/><Relationship Id="rId73536037982dac385" Type="http://schemas.openxmlformats.org/officeDocument/2006/relationships/image" Target="media/imgrId73536037982dac385.jpg"/><Relationship Id="rId37636037982dbe125" Type="http://schemas.openxmlformats.org/officeDocument/2006/relationships/image" Target="media/imgrId37636037982dbe125.jpg"/><Relationship Id="rId74056037982dd3373" Type="http://schemas.openxmlformats.org/officeDocument/2006/relationships/image" Target="media/imgrId74056037982dd3373.jpg"/><Relationship Id="rId43976037982deb694" Type="http://schemas.openxmlformats.org/officeDocument/2006/relationships/image" Target="media/imgrId43976037982deb694.jpg"/><Relationship Id="rId12476037982e09c8a" Type="http://schemas.openxmlformats.org/officeDocument/2006/relationships/image" Target="media/imgrId12476037982e09c8a.jpg"/><Relationship Id="rId33706037982e1f19a" Type="http://schemas.openxmlformats.org/officeDocument/2006/relationships/image" Target="media/imgrId33706037982e1f19a.jpg"/><Relationship Id="rId15696037982e31a01" Type="http://schemas.openxmlformats.org/officeDocument/2006/relationships/image" Target="media/imgrId15696037982e31a01.png"/><Relationship Id="rId34126037982e45878" Type="http://schemas.openxmlformats.org/officeDocument/2006/relationships/image" Target="media/imgrId34126037982e45878.jpg"/><Relationship Id="rId74336037982e55ab2" Type="http://schemas.openxmlformats.org/officeDocument/2006/relationships/image" Target="media/imgrId74336037982e55ab2.jpg"/><Relationship Id="rId52206037982e6f0c3" Type="http://schemas.openxmlformats.org/officeDocument/2006/relationships/image" Target="media/imgrId52206037982e6f0c3.png"/><Relationship Id="rId28086037982e84709" Type="http://schemas.openxmlformats.org/officeDocument/2006/relationships/image" Target="media/imgrId28086037982e84709.png"/><Relationship Id="rId79346037982e9f815" Type="http://schemas.openxmlformats.org/officeDocument/2006/relationships/image" Target="media/imgrId79346037982e9f815.png"/><Relationship Id="rId76896037982eb3d64" Type="http://schemas.openxmlformats.org/officeDocument/2006/relationships/image" Target="media/imgrId76896037982eb3d64.jpg"/><Relationship Id="rId95066037982edf778" Type="http://schemas.openxmlformats.org/officeDocument/2006/relationships/image" Target="media/imgrId95066037982edf778.jpg"/><Relationship Id="rId88186037982f7b949" Type="http://schemas.openxmlformats.org/officeDocument/2006/relationships/image" Target="media/imgrId88186037982f7b949.png"/><Relationship Id="rId88586037982f8af55" Type="http://schemas.openxmlformats.org/officeDocument/2006/relationships/image" Target="media/imgrId88586037982f8af55.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99825860" Type="http://schemas.openxmlformats.org/officeDocument/2006/relationships/image" Target="media/imgrId99825860.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99825860" Type="http://schemas.openxmlformats.org/officeDocument/2006/relationships/image" Target="media/imgrId99825860.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99825860" Type="http://schemas.openxmlformats.org/officeDocument/2006/relationships/image" Target="media/imgrId99825860.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99825860" Type="http://schemas.openxmlformats.org/officeDocument/2006/relationships/image" Target="media/imgrId99825860.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99825860" Type="http://schemas.openxmlformats.org/officeDocument/2006/relationships/image" Target="media/imgrId99825860.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99825860" Type="http://schemas.openxmlformats.org/officeDocument/2006/relationships/image" Target="media/imgrId99825860.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