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40155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5217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885841" w:name="ctxt"/>
    <w:bookmarkEnd w:id="10885841"/>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372665"/>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86372665"/>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86372665"/>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86372665"/>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86372665"/>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86372665"/>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86372665"/>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86372665"/>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86372665"/>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372665"/>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517460406ee291cfd"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696460406ee291d86" w:history="1">
              <w:r>
                <w:rPr>
                  <w:b/>
                  <w:bCs/>
                  <w:color w:val="0000FF"/>
                  <w:position w:val="-2"/>
                  <w:sz w:val="20"/>
                  <w:szCs w:val="20"/>
                </w:rPr>
                <w:t xml:space="preserve">dealers.kohlerpower.it</w:t>
              </w:r>
            </w:hyperlink>
          </w:p>
          <w:p>
            <w:pPr>
              <w:numPr>
                <w:ilvl w:val="0"/>
                <w:numId w:val="86372665"/>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896160406ee291de5"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docPr id="90565813" name="name715560406ee2d091c"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793160406ee2d091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3089208" name="name350760406ee2f30b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02460406ee2f30a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涡轮增压器</w:t>
            </w:r>
          </w:p>
          <w:p>
            <w:pPr>
              <w:widowControl w:val="on"/>
              <w:pBdr/>
              <w:spacing w:before="0" w:after="0" w:line="262" w:lineRule="auto"/>
              <w:ind w:left="0" w:right="0"/>
              <w:jc w:val="left"/>
              <w:textAlignment w:val="center"/>
            </w:pPr>
            <w:r>
              <w:rPr>
                <w:color w:val="00274C"/>
                <w:position w:val="-2"/>
                <w:sz w:val="20"/>
                <w:szCs w:val="20"/>
              </w:rPr>
              <w:t xml:space="preserve">B: 涡轮机排气管</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ATS 系统仅存在于符合“Stage V”排放标准的版本中。ATS 系统可以采用不同于图示的安装方式。</w:t>
            </w:r>
          </w:p>
        </w:tc>
        <w:tc>
          <w:tcPr>
            <w:tcMar>
              <w:top w:w="150" w:type="dxa"/>
              <w:bottom w:w="150" w:type="dxa"/>
            </w:tcMar>
            <w:vAlign w:val="top"/>
          </w:tcPr>
          <w:p>
            <w:pPr>
              <w:numPr>
                <w:ilvl w:val="0"/>
                <w:numId w:val="86372665"/>
              </w:numPr>
              <w:spacing w:before="0" w:after="0" w:line="262" w:lineRule="auto"/>
              <w:jc w:val="left"/>
              <w:rPr>
                <w:color w:val="00274C"/>
                <w:sz w:val="20"/>
                <w:szCs w:val="20"/>
              </w:rPr>
            </w:pPr>
            <w:r>
              <w:rPr>
                <w:color w:val="00274C"/>
                <w:position w:val="0"/>
                <w:sz w:val="20"/>
                <w:szCs w:val="20"/>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86372665"/>
              </w:numPr>
              <w:spacing w:before="0" w:after="0" w:line="262" w:lineRule="auto"/>
              <w:jc w:val="left"/>
              <w:rPr>
                <w:color w:val="00274C"/>
                <w:sz w:val="20"/>
                <w:szCs w:val="20"/>
              </w:rPr>
            </w:pPr>
            <w:r>
              <w:rPr>
                <w:color w:val="00274C"/>
                <w:position w:val="0"/>
                <w:sz w:val="20"/>
                <w:szCs w:val="20"/>
              </w:rPr>
              <w:t xml:space="preserve">在强制再生阶段，发动机最低转速会 增加。</w:t>
            </w:r>
          </w:p>
          <w:p>
            <w:pPr>
              <w:numPr>
                <w:ilvl w:val="0"/>
                <w:numId w:val="86372665"/>
              </w:numPr>
              <w:spacing w:before="0" w:after="0" w:line="262" w:lineRule="auto"/>
              <w:jc w:val="left"/>
              <w:rPr>
                <w:color w:val="00274C"/>
                <w:sz w:val="20"/>
                <w:szCs w:val="20"/>
              </w:rPr>
            </w:pPr>
            <w:r>
              <w:rPr>
                <w:color w:val="00274C"/>
                <w:position w:val="0"/>
                <w:sz w:val="20"/>
                <w:szCs w:val="20"/>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33792254" name="name760660406ee31e8ac"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2560406ee31e8a4"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694400" cy="1785600"/>
            <wp:docPr id="28389329" name="name126660406ee33e60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8860406ee33e5fa"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EPA排放标签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0165449" name="name801160406ee360df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81160406ee360df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功率等级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喷油定时 (*BTDC)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喷油器开启压力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中国标准标签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0671288" name="name319960406ee37f3b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68460406ee37f3b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韩国标准标签 </w:t>
            </w:r>
            <w:r>
              <w:rPr>
                <w:color w:val="00274C"/>
                <w:position w:val="-2"/>
                <w:sz w:val="20"/>
                <w:szCs w:val="20"/>
              </w:rPr>
              <w:t xml:space="preserve"> </w:t>
            </w:r>
            <w:r>
              <w:rPr>
                <w:b/>
                <w:bCs/>
                <w:color w:val="00274C"/>
                <w:position w:val="-2"/>
                <w:sz w:val="20"/>
                <w:szCs w:val="20"/>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docPr id="73241098" name="name341260406ee3a36b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3160406ee3a36a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表.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涡轮增压带废气阀；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共轨-直喷。</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表.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0763185" name="name603560406ee40415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02260406ee40414a"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4489913" name="name424360406ee421f9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04060406ee421f9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最大 1 分钟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平衡装置</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844000"/>
            <wp:docPr id="87377719" name="name669260406ee43c0f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43260406ee43c0e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91861" name="name193760406ee44e0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560406ee44e0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372665"/>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86372665"/>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86372665"/>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86372665"/>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86372665"/>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06033" name="name109560406ee4613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3060406ee4613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86372665"/>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86372665"/>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86372665"/>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86372665"/>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推荐机油</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以及</w:t>
            </w:r>
            <w:r>
              <w:rPr>
                <w:b/>
                <w:bCs/>
                <w:color w:val="FFFFFF"/>
                <w:position w:val="-2"/>
                <w:sz w:val="20"/>
                <w:szCs w:val="20"/>
                <w:shd w:val="clear" w:color="auto" w:fill="1985FF"/>
              </w:rPr>
              <w:b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86372665"/>
        </w:numPr>
        <w:spacing w:before="0" w:after="0" w:line="240" w:lineRule="auto"/>
        <w:jc w:val="left"/>
        <w:rPr>
          <w:color w:val="00274C"/>
          <w:sz w:val="20"/>
          <w:szCs w:val="20"/>
        </w:rPr>
      </w:pPr>
      <w:r>
        <w:rPr>
          <w:color w:val="00274C"/>
          <w:sz w:val="20"/>
          <w:szCs w:val="20"/>
        </w:rPr>
        <w:t xml:space="preserve">低S.A.P.S.技术（低硫酸盐灰分、磷、含硫量的机油）可在良好的工作环境中保持催化剂。随着时间的推移，硫酸盐灰分、磷和硫的存在可导致催化堵塞以及由此引发的效率低下。</w:t>
      </w:r>
    </w:p>
    <w:p>
      <w:pPr>
        <w:numPr>
          <w:ilvl w:val="0"/>
          <w:numId w:val="86372665"/>
        </w:numPr>
        <w:spacing w:before="0" w:after="0" w:line="240" w:lineRule="auto"/>
        <w:jc w:val="left"/>
        <w:rPr>
          <w:color w:val="00274C"/>
          <w:sz w:val="20"/>
          <w:szCs w:val="20"/>
        </w:rPr>
      </w:pPr>
      <w:r>
        <w:rPr>
          <w:color w:val="00274C"/>
          <w:sz w:val="20"/>
          <w:szCs w:val="20"/>
        </w:rPr>
        <w:t xml:space="preserve">对于中度 S.A.P.S 的燃油序列，硫酸盐灰分含量与 API CJ-4 ≤ 1.0% 相同，但是按照 ACEA 标准，此类燃油被引用为中度 SAPS。</w:t>
      </w:r>
    </w:p>
    <w:p>
      <w:pPr>
        <w:numPr>
          <w:ilvl w:val="0"/>
          <w:numId w:val="86372665"/>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注意</w:t>
      </w:r>
      <w:r>
        <w:rPr>
          <w:color w:val="00274C"/>
          <w:sz w:val="20"/>
          <w:szCs w:val="20"/>
        </w:rPr>
        <w:t xml:space="preserve"> : 请勿使用含硫量高于 15ppm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请勿使用含硫量高于 500ppm 的燃料。</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注意</w:t>
      </w:r>
      <w:r>
        <w:rPr>
          <w:color w:val="00274C"/>
          <w:sz w:val="20"/>
          <w:szCs w:val="20"/>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32150" name="name340360406ee470f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360406ee470f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86372665"/>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07887" name="name429660406ee47fc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1760406ee47fc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86372665"/>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电控喷射 Tier 4 终极 - Stage IIIB - Stage IV - Stage V 认证发动机</w:t>
      </w:r>
    </w:p>
    <w:p>
      <w:pPr>
        <w:numPr>
          <w:ilvl w:val="0"/>
          <w:numId w:val="86372665"/>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与电子控制注射 Tier 3 - Stage IIIA 排放当量认证发动机（EGR 发动机）</w:t>
      </w:r>
    </w:p>
    <w:p>
      <w:pPr>
        <w:numPr>
          <w:ilvl w:val="0"/>
          <w:numId w:val="86372665"/>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与电控喷射未验证的发动机（无 EGR 发动机）</w:t>
      </w:r>
    </w:p>
    <w:p>
      <w:pPr>
        <w:numPr>
          <w:ilvl w:val="0"/>
          <w:numId w:val="86372665"/>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低温燃料</w:t>
      </w:r>
    </w:p>
    <w:p>
      <w:pPr>
        <w:numPr>
          <w:ilvl w:val="0"/>
          <w:numId w:val="86372665"/>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86372665"/>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86372665"/>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86372665"/>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86372665"/>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i/>
          <w:iCs/>
          <w:color w:val="00274C"/>
          <w:sz w:val="20"/>
          <w:szCs w:val="20"/>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pPr>
      <w:r>
        <w:rPr>
          <w:color w:val="00274C"/>
          <w:sz w:val="20"/>
          <w:szCs w:val="20"/>
        </w:rP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2.5.5</w:t>
      </w:r>
      <w:r>
        <w:rPr>
          <w:b/>
          <w:bCs/>
          <w:color w:val="00274C"/>
          <w:sz w:val="20"/>
          <w:szCs w:val="20"/>
        </w:rPr>
        <w:t xml:space="preserve">  喷气燃料</w:t>
      </w:r>
    </w:p>
    <w:p>
      <w:pPr>
        <w:widowControl w:val="on"/>
        <w:pBdr/>
        <w:spacing w:before="0" w:after="0" w:line="262" w:lineRule="auto"/>
        <w:ind w:left="0" w:right="0"/>
        <w:jc w:val="left"/>
      </w:pPr>
      <w:r>
        <w:rPr>
          <w:i/>
          <w:iCs/>
          <w:color w:val="00274C"/>
          <w:sz w:val="20"/>
          <w:szCs w:val="20"/>
        </w:rP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可使用以下喷气燃料，只需额外采用带有润滑剂量仪的燃料过滤器：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86372665"/>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367888" name="name817660406ee497ba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2760406ee497b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重要信息</w:t>
            </w:r>
          </w:p>
          <w:p>
            <w:pPr>
              <w:numPr>
                <w:ilvl w:val="0"/>
                <w:numId w:val="86372665"/>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86372665"/>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120 Ah - 1000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rPr>
              <w:br/>
              <w:t xml:space="preserve">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带钥匙控制柜和电机启动开关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数据咨询或电机错误显示器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顶部菜单浏览的箭头按钮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下部菜单浏览的箭头按钮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数据选择或输入按钮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电机运行指示灯状态（绿色= 没有检测到问题）</w:t>
                  </w:r>
                </w:p>
              </w:tc>
            </w:tr>
          </w:tbl>
          <w:p/>
        </w:tc>
        <w:tc>
          <w:tcPr>
            <w:tcMar>
              <w:top w:w="150" w:type="dxa"/>
              <w:bottom w:w="150" w:type="dxa"/>
            </w:tcMar>
            <w:vAlign w:val="top"/>
          </w:tcPr>
          <w:p>
            <w:r>
              <w:rPr>
                <w:position w:val="-196"/>
              </w:rPr>
              <w:drawing>
                <wp:inline distT="0" distB="0" distL="0" distR="0">
                  <wp:extent cx="2196000" cy="1296000"/>
                  <wp:docPr id="15748709" name="name278660406ee4ac35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19060406ee4ac347"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rPr>
              <w:br/>
              <w:t xml:space="preserve">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运行的小时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距离维护剩余小时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电机油压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372665"/>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86372665"/>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86372665"/>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86372665"/>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86372665"/>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86372665"/>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86372665"/>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86372665"/>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86372665"/>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86372665"/>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86372665"/>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86372665"/>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86372665"/>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86372665"/>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86372665"/>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86372665"/>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86372665"/>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86372665"/>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86372665"/>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86372665"/>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86372665"/>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86372665"/>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86372665"/>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86372665"/>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86372665"/>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86372665"/>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86372665"/>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86372665"/>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86372665"/>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86372665"/>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86372665"/>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如果装有电子风扇，当发动机时热的时候请不要靠近发动机。当发动机停止时，发动机时热的时候电子风扇也要保持运转。使用抽空泵完成这个过程.</w:t>
      </w:r>
    </w:p>
    <w:p>
      <w:pPr>
        <w:numPr>
          <w:ilvl w:val="0"/>
          <w:numId w:val="86372665"/>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86372665"/>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86372665"/>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86372665"/>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86372665"/>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86372665"/>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86372665"/>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86372665"/>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86372665"/>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86372665"/>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70475" name="name207260406ee4ce3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460406ee4ce3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86372665"/>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86372665"/>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86372665"/>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86372665"/>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numPr>
          <w:ilvl w:val="0"/>
          <w:numId w:val="86372665"/>
        </w:numPr>
        <w:spacing w:before="0" w:after="0" w:line="240" w:lineRule="auto"/>
        <w:jc w:val="left"/>
        <w:rPr>
          <w:color w:val="00274C"/>
          <w:sz w:val="20"/>
          <w:szCs w:val="20"/>
        </w:rPr>
      </w:pPr>
      <w:r>
        <w:rPr>
          <w:color w:val="00274C"/>
          <w:sz w:val="20"/>
          <w:szCs w:val="20"/>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543200" cy="3045600"/>
            <wp:docPr id="15185970" name="name750460406ee4ed5eb" descr="3_1_Soll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Soll_motore.jpg"/>
                    <pic:cNvPicPr/>
                  </pic:nvPicPr>
                  <pic:blipFill>
                    <a:blip r:embed="rId480260406ee4ed5e4" cstate="print"/>
                    <a:stretch>
                      <a:fillRect/>
                    </a:stretch>
                  </pic:blipFill>
                  <pic:spPr>
                    <a:xfrm>
                      <a:off x="0" y="0"/>
                      <a:ext cx="45432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6372665"/>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86372665"/>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86372665"/>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86372665"/>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673056" name="name447960406ee50d17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07860406ee50d16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3092753" name="name589360406ee51ec0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80760406ee51ebf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2644923" name="name890460406ee533d8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12560406ee533d7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3400669" name="name417960406ee54a01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80560406ee54a01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3202039" name="name584560406ee55b6c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62860406ee55b6c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13609" name="name387360406ee5722f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2660406ee5722e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8679723" name="name118460406ee5858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7560406ee58583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5742491" name="name209660406ee598b0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8160406ee598af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3513033" name="name687860406ee5ab36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37760406ee5ab36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6681578" name="name713360406ee5bfce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98960406ee5bfcd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2709991" name="name151760406ee5cf55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79760406ee5cf54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272894" name="name743160406ee5def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9660406ee5def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067637" name="name721160406ee5f218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01460406ee5f218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210497" name="name279560406ee60f1c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98860406ee60f1c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0715784" name="name559260406ee623db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65660406ee623d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259628" name="name349260406ee6331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260406ee6331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668077" name="name692560406ee64700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16460406ee646ff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155801" name="name263760406ee6580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460406ee6580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708476" name="name450860406ee66b8d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0860406ee66b8d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743347" name="name938560406ee67e2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3760406ee67e29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816652" name="name940660406ee6927a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05960406ee69279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734797" name="name570960406ee6a5f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960406ee6a5fb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223425" name="name327460406ee6b75c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27960406ee6b75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593862" name="name640660406ee6cca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9960406ee6cca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825908" name="name841860406ee6df74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06760406ee6df7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846337" name="name321560406ee6f08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4060406ee6f082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94743" name="name629560406ee70d4d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32060406ee70d4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072075" name="name784160406ee720e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060406ee720e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602017" name="name869560406ee73599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48560406ee73599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818817" name="name235860406ee745b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0360406ee745b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86372665"/>
              </w:numPr>
              <w:spacing w:before="0" w:after="0" w:line="262" w:lineRule="auto"/>
              <w:jc w:val="left"/>
              <w:rPr>
                <w:color w:val="00274C"/>
                <w:sz w:val="20"/>
                <w:szCs w:val="20"/>
              </w:rPr>
            </w:pPr>
            <w:r>
              <w:rPr>
                <w:color w:val="00274C"/>
                <w:position w:val="-2"/>
                <w:sz w:val="20"/>
                <w:szCs w:val="20"/>
              </w:rPr>
              <w:t xml:space="preserve">废液</w:t>
            </w:r>
          </w:p>
          <w:p>
            <w:pPr>
              <w:numPr>
                <w:ilvl w:val="0"/>
                <w:numId w:val="86372665"/>
              </w:numPr>
              <w:spacing w:before="0" w:after="0" w:line="262" w:lineRule="auto"/>
              <w:jc w:val="left"/>
              <w:rPr>
                <w:color w:val="00274C"/>
                <w:sz w:val="20"/>
                <w:szCs w:val="20"/>
              </w:rPr>
            </w:pPr>
            <w:r>
              <w:rPr>
                <w:color w:val="00274C"/>
                <w:position w:val="-2"/>
                <w:sz w:val="20"/>
                <w:szCs w:val="20"/>
              </w:rPr>
              <w:t xml:space="preserve">废弃物管理</w:t>
            </w:r>
          </w:p>
          <w:p>
            <w:pPr>
              <w:numPr>
                <w:ilvl w:val="0"/>
                <w:numId w:val="86372665"/>
              </w:numPr>
              <w:spacing w:before="0" w:after="0" w:line="262" w:lineRule="auto"/>
              <w:jc w:val="left"/>
              <w:rPr>
                <w:color w:val="00274C"/>
                <w:sz w:val="20"/>
                <w:szCs w:val="20"/>
              </w:rPr>
            </w:pPr>
            <w:r>
              <w:rPr>
                <w:color w:val="00274C"/>
                <w:position w:val="-2"/>
                <w:sz w:val="20"/>
                <w:szCs w:val="20"/>
              </w:rPr>
              <w:t xml:space="preserve">固体污染物</w:t>
            </w:r>
          </w:p>
          <w:p>
            <w:pPr>
              <w:numPr>
                <w:ilvl w:val="0"/>
                <w:numId w:val="86372665"/>
              </w:numPr>
              <w:spacing w:before="0" w:after="0" w:line="262" w:lineRule="auto"/>
              <w:jc w:val="left"/>
              <w:rPr>
                <w:color w:val="00274C"/>
                <w:sz w:val="20"/>
                <w:szCs w:val="20"/>
              </w:rPr>
            </w:pPr>
            <w:r>
              <w:rPr>
                <w:color w:val="00274C"/>
                <w:position w:val="-2"/>
                <w:sz w:val="20"/>
                <w:szCs w:val="20"/>
              </w:rPr>
              <w:t xml:space="preserve">气体排放物</w:t>
            </w:r>
          </w:p>
          <w:p>
            <w:pPr>
              <w:numPr>
                <w:ilvl w:val="0"/>
                <w:numId w:val="86372665"/>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86372665"/>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86372665"/>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86372665"/>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86372665"/>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2743200"/>
            <wp:docPr id="81233216" name="name231660406ee76ed02"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816560406ee76ecfa"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86372665"/>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99405" name="name700560406ee77df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060406ee77df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86372665"/>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86372667"/>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283460406ee77f658" w:history="1">
        <w:r>
          <w:rPr>
            <w:b/>
            <w:bCs/>
            <w:color w:val="0000FF"/>
            <w:sz w:val="20"/>
            <w:szCs w:val="20"/>
            <w:u w:val="single"/>
          </w:rPr>
          <w:t xml:space="preserve">第 4.5章</w:t>
        </w:r>
      </w:hyperlink>
      <w:r>
        <w:rPr>
          <w:color w:val="00274C"/>
          <w:sz w:val="20"/>
          <w:szCs w:val="20"/>
        </w:rPr>
        <w:t xml:space="preserve"> 和 </w:t>
      </w:r>
      <w:hyperlink r:id="rId875160406ee77f679" w:history="1">
        <w:r>
          <w:rPr>
            <w:b/>
            <w:bCs/>
            <w:color w:val="0000FF"/>
            <w:sz w:val="20"/>
            <w:szCs w:val="20"/>
            <w:u w:val="single"/>
          </w:rPr>
          <w:t xml:space="preserve">第 4.6章</w:t>
        </w:r>
      </w:hyperlink>
      <w:r>
        <w:rPr>
          <w:color w:val="00274C"/>
          <w:sz w:val="20"/>
          <w:szCs w:val="20"/>
        </w:rPr>
        <w:t xml:space="preserve"> )</w:t>
      </w:r>
    </w:p>
    <w:p>
      <w:pPr>
        <w:numPr>
          <w:ilvl w:val="0"/>
          <w:numId w:val="86372667"/>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86372667"/>
        </w:numPr>
        <w:spacing w:before="0" w:after="0" w:line="240" w:lineRule="auto"/>
        <w:jc w:val="left"/>
        <w:rPr>
          <w:color w:val="00274C"/>
          <w:sz w:val="20"/>
          <w:szCs w:val="20"/>
        </w:rPr>
      </w:pPr>
      <w:r>
        <w:rPr>
          <w:color w:val="00274C"/>
          <w:sz w:val="20"/>
          <w:szCs w:val="20"/>
        </w:rPr>
        <w:t xml:space="preserve">转动钥匙到“开”位置。</w:t>
      </w:r>
    </w:p>
    <w:p>
      <w:pPr>
        <w:numPr>
          <w:ilvl w:val="0"/>
          <w:numId w:val="86372667"/>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85745" name="name156860406ee793c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760406ee793c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第一次添加柴油后或油箱是空的添加柴油后 </w:t>
      </w:r>
      <w:hyperlink r:id="rId870560406ee7949bb" w:history="1">
        <w:r>
          <w:rPr>
            <w:b/>
            <w:bCs/>
            <w:color w:val="0000FF"/>
            <w:sz w:val="20"/>
            <w:szCs w:val="20"/>
          </w:rPr>
          <w:t xml:space="preserve">，需要给柴油灌装(第.6.4章第8点)。</w:t>
        </w:r>
      </w:hyperlink>
    </w:p>
    <w:p>
      <w:pPr>
        <w:numPr>
          <w:ilvl w:val="0"/>
          <w:numId w:val="86372665"/>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86372665"/>
        </w:numPr>
        <w:spacing w:before="0" w:after="0" w:line="240" w:lineRule="auto"/>
        <w:jc w:val="left"/>
        <w:rPr>
          <w:color w:val="00274C"/>
          <w:sz w:val="20"/>
          <w:szCs w:val="20"/>
        </w:rPr>
      </w:pPr>
      <w:r>
        <w:rPr>
          <w:color w:val="00274C"/>
          <w:sz w:val="20"/>
          <w:szCs w:val="20"/>
        </w:rPr>
        <w:t xml:space="preserve">如果发动机两次没有起动成功， </w:t>
      </w:r>
      <w:hyperlink r:id="rId648760406ee794a53" w:history="1">
        <w:r>
          <w:rPr>
            <w:b/>
            <w:bCs/>
            <w:color w:val="0000FF"/>
            <w:sz w:val="20"/>
            <w:szCs w:val="20"/>
            <w:u w:val="single"/>
          </w:rPr>
          <w:t xml:space="preserve">请参看 表. 7.1 和 表. 7.2 查找原因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88523" name="name565760406ee7a3f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060406ee7a3f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86372665"/>
        </w:numPr>
        <w:spacing w:before="0" w:after="0" w:line="240" w:lineRule="auto"/>
        <w:jc w:val="left"/>
        <w:rPr>
          <w:color w:val="00274C"/>
          <w:sz w:val="20"/>
          <w:szCs w:val="20"/>
        </w:rPr>
      </w:pPr>
      <w:r>
        <w:rPr>
          <w:color w:val="00274C"/>
          <w:sz w:val="20"/>
          <w:szCs w:val="20"/>
        </w:rPr>
        <w:t xml:space="preserve">按照以下表格运行发动机最低速度几分钟（除了固定转速发动机）。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备注:</w:t>
      </w:r>
      <w:r>
        <w:rPr>
          <w:color w:val="00274C"/>
          <w:sz w:val="20"/>
          <w:szCs w:val="20"/>
        </w:rPr>
        <w:t xml:space="preserve"> 为避免对发动机造成损害，请避免长时间使用或经常以最低性能使用(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86372665"/>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86372665"/>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86372665"/>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6106" name="name949560406ee7b3d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760406ee7b3d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在执行操作前，请阅读第  </w:t>
      </w:r>
      <w:hyperlink r:id="rId856360406ee7b49f2"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69489" name="name232860406ee7c089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460406ee7c08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86372665"/>
        </w:numPr>
        <w:spacing w:before="0" w:after="0" w:line="240" w:lineRule="auto"/>
        <w:jc w:val="left"/>
        <w:rPr>
          <w:color w:val="00274C"/>
          <w:sz w:val="20"/>
          <w:szCs w:val="20"/>
        </w:rPr>
      </w:pPr>
      <w:r>
        <w:rPr>
          <w:color w:val="00274C"/>
          <w:sz w:val="20"/>
          <w:szCs w:val="20"/>
        </w:rPr>
        <w:t xml:space="preserve">仅可使用12页  </w:t>
      </w:r>
      <w:hyperlink r:id="rId841060406ee7c16a2"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86372665"/>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86372665"/>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86372665"/>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86372665"/>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86372665"/>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86372665"/>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numPr>
          <w:ilvl w:val="0"/>
          <w:numId w:val="86372665"/>
        </w:numPr>
        <w:spacing w:before="0" w:after="0" w:line="240" w:lineRule="auto"/>
        <w:jc w:val="left"/>
        <w:rPr>
          <w:color w:val="00274C"/>
          <w:sz w:val="20"/>
          <w:szCs w:val="20"/>
        </w:rPr>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注意</w:t>
      </w:r>
      <w:r>
        <w:rPr>
          <w:color w:val="00274C"/>
          <w:sz w:val="20"/>
          <w:szCs w:val="20"/>
        </w:rPr>
        <w:t xml:space="preserve"> : 第一次添加柴油后或油箱是空的添加柴油后 </w:t>
      </w:r>
      <w:hyperlink r:id="rId416460406ee7c18e4" w:history="1">
        <w:r>
          <w:rPr>
            <w:b/>
            <w:bCs/>
            <w:color w:val="0000FF"/>
            <w:sz w:val="20"/>
            <w:szCs w:val="20"/>
          </w:rPr>
          <w:t xml:space="preserve">，需要给柴油灌装(第.6.4章第8点)。</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83745" name="name369560406ee7d02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160406ee7d01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安全预防措施请看 </w:t>
            </w:r>
            <w:hyperlink r:id="rId330260406ee7d0905" w:history="1">
              <w:r>
                <w:rPr>
                  <w:b/>
                  <w:bCs/>
                  <w:color w:val="0000FF"/>
                  <w:position w:val="-2"/>
                  <w:sz w:val="20"/>
                  <w:szCs w:val="20"/>
                  <w:u w:val="single"/>
                </w:rPr>
                <w:t xml:space="preserve">第2.4章</w:t>
              </w:r>
            </w:hyperlink>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r>
              <w:rPr>
                <w:b/>
                <w:bCs/>
                <w:color w:val="00274C"/>
                <w:position w:val="-2"/>
                <w:sz w:val="20"/>
                <w:szCs w:val="20"/>
              </w:rPr>
              <w:t xml:space="preserve">第3.2.2</w:t>
            </w:r>
            <w:r>
              <w:rPr>
                <w:color w:val="00274C"/>
                <w:position w:val="-2"/>
                <w:sz w:val="20"/>
                <w:szCs w:val="20"/>
              </w:rPr>
              <w:t xml:space="preserve"> </w:t>
            </w:r>
            <w:r>
              <w:rPr>
                <w:b/>
                <w:bCs/>
                <w:color w:val="00274C"/>
                <w:position w:val="-2"/>
                <w:sz w:val="20"/>
                <w:szCs w:val="20"/>
              </w:rPr>
              <w:t xml:space="preserve">第</w:t>
            </w: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86372668"/>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p>
            <w:pPr>
              <w:numPr>
                <w:ilvl w:val="0"/>
                <w:numId w:val="86372668"/>
              </w:numPr>
              <w:spacing w:before="0" w:after="0" w:line="262" w:lineRule="auto"/>
              <w:jc w:val="left"/>
              <w:rPr>
                <w:color w:val="00274C"/>
                <w:sz w:val="20"/>
                <w:szCs w:val="20"/>
              </w:rPr>
            </w:pPr>
            <w:r>
              <w:rPr>
                <w:color w:val="00274C"/>
                <w:position w:val="-2"/>
                <w:sz w:val="20"/>
                <w:szCs w:val="20"/>
              </w:rPr>
              <w:t xml:space="preserve">加入和( </w:t>
            </w:r>
            <w:hyperlink r:id="rId370160406ee7d0ece" w:history="1">
              <w:r>
                <w:rPr>
                  <w:b/>
                  <w:bCs/>
                  <w:color w:val="0000FF"/>
                  <w:position w:val="-2"/>
                  <w:sz w:val="20"/>
                  <w:szCs w:val="20"/>
                  <w:u w:val="single"/>
                </w:rPr>
                <w:t xml:space="preserve">表. 2.1</w:t>
              </w:r>
            </w:hyperlink>
            <w:r>
              <w:rPr>
                <w:color w:val="00274C"/>
                <w:position w:val="-2"/>
                <w:sz w:val="20"/>
                <w:szCs w:val="20"/>
              </w:rPr>
              <w:t xml:space="preserve"> 和 </w:t>
            </w:r>
            <w:hyperlink r:id="rId558360406ee7d0eeb" w:history="1">
              <w:r>
                <w:rPr>
                  <w:b/>
                  <w:bCs/>
                  <w:color w:val="0000FF"/>
                  <w:position w:val="-2"/>
                  <w:sz w:val="20"/>
                  <w:szCs w:val="20"/>
                  <w:u w:val="single"/>
                </w:rPr>
                <w:t xml:space="preserve">表. 2.2</w:t>
              </w:r>
            </w:hyperlink>
            <w:r>
              <w:rPr>
                <w:color w:val="00274C"/>
                <w:position w:val="-2"/>
                <w:sz w:val="20"/>
                <w:szCs w:val="20"/>
              </w:rPr>
              <w:t xml:space="preserve">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7909994" name="name449560406ee7ec9fb"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58560406ee7ec9f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86372669"/>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86372669"/>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86372669"/>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86372669"/>
              </w:numPr>
              <w:spacing w:before="0" w:after="0" w:line="262" w:lineRule="auto"/>
              <w:jc w:val="left"/>
              <w:rPr>
                <w:color w:val="00274C"/>
                <w:sz w:val="20"/>
                <w:szCs w:val="20"/>
              </w:rPr>
            </w:pPr>
            <w:r>
              <w:rPr>
                <w:color w:val="00274C"/>
                <w:position w:val="-2"/>
                <w:sz w:val="20"/>
                <w:szCs w:val="20"/>
              </w:rPr>
              <w:t xml:space="preserve">上紧机油盖A或C。 </w:t>
            </w:r>
          </w:p>
        </w:tc>
        <w:tc>
          <w:tcPr>
            <w:tcMar>
              <w:top w:w="150" w:type="dxa"/>
              <w:bottom w:w="150" w:type="dxa"/>
            </w:tcMar>
            <w:vAlign w:val="top"/>
          </w:tcPr>
          <w:p>
            <w:r>
              <w:rPr>
                <w:position w:val="-224"/>
              </w:rPr>
              <w:drawing>
                <wp:inline distT="0" distB="0" distL="0" distR="0">
                  <wp:extent cx="2426400" cy="1476000"/>
                  <wp:docPr id="24426846" name="name584860406ee81650e"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928060406ee816507" cstate="print"/>
                          <a:stretch>
                            <a:fillRect/>
                          </a:stretch>
                        </pic:blipFill>
                        <pic:spPr>
                          <a:xfrm>
                            <a:off x="0" y="0"/>
                            <a:ext cx="2426400" cy="1476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160160406ee81748f"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68099" name="name187760406ee8285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760406ee8285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34978" name="name595360406ee8350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3760406ee8350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86372665"/>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86372665"/>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86372665"/>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77660" name="name203760406ee84336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1760406ee8433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86372670"/>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86372670"/>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86372670"/>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86372670"/>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86372670"/>
              </w:numPr>
              <w:spacing w:before="0" w:after="0" w:line="262" w:lineRule="auto"/>
              <w:jc w:val="left"/>
              <w:rPr>
                <w:color w:val="00274C"/>
                <w:sz w:val="20"/>
                <w:szCs w:val="20"/>
              </w:rPr>
            </w:pPr>
            <w:r>
              <w:rPr>
                <w:color w:val="00274C"/>
                <w:position w:val="-2"/>
                <w:sz w:val="20"/>
                <w:szCs w:val="20"/>
              </w:rPr>
              <w:t xml:space="preserve">按 </w:t>
            </w:r>
            <w:hyperlink r:id="rId723060406ee843a83" w:history="1">
              <w:r>
                <w:rPr>
                  <w:b/>
                  <w:bCs/>
                  <w:color w:val="0000FF"/>
                  <w:position w:val="-2"/>
                  <w:sz w:val="20"/>
                  <w:szCs w:val="20"/>
                  <w:u w:val="single"/>
                </w:rPr>
                <w:t xml:space="preserve">第5.8章</w:t>
              </w:r>
            </w:hyperlink>
            <w:r>
              <w:rPr>
                <w:color w:val="00274C"/>
                <w:position w:val="-2"/>
                <w:sz w:val="20"/>
                <w:szCs w:val="20"/>
              </w:rPr>
              <w:t xml:space="preserve"> 说明的给冷却系统排气。.</w:t>
            </w:r>
          </w:p>
          <w:p>
            <w:pPr>
              <w:numPr>
                <w:ilvl w:val="0"/>
                <w:numId w:val="86372670"/>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3858157" name="name195360406ee85bf20"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59360406ee85bf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3163381" name="name853160406ee8758e4"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24660406ee8758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
          <w:p/>
          <w:p/>
          <w:p>
            <w:pPr>
              <w:widowControl w:val="on"/>
              <w:pBdr/>
              <w:spacing w:before="0" w:after="0" w:line="262" w:lineRule="auto"/>
              <w:ind w:left="0" w:right="0"/>
              <w:jc w:val="right"/>
              <w:textAlignment w:val="center"/>
            </w:pPr>
            <w:r>
              <w:rPr>
                <w:position w:val="-117"/>
              </w:rPr>
              <w:drawing>
                <wp:inline distT="0" distB="0" distL="0" distR="0">
                  <wp:extent cx="4752000" cy="1533600"/>
                  <wp:docPr id="73884131" name="name210260406ee8929d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41460406ee8929c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4.5 - 图.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420760406ee893c6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再生策略（仅适用于 Stage V 的配置)</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仅适用于 Stage V 的配置</w:t>
            </w:r>
            <w:r>
              <w:rPr>
                <w:color w:val="00274C"/>
                <w:position w:val="-2"/>
                <w:sz w:val="20"/>
                <w:szCs w:val="20"/>
              </w:rPr>
              <w:t xml:space="preserve"> </w:t>
            </w:r>
            <w:r>
              <w:rPr>
                <w:b/>
                <w:bCs/>
                <w:color w:val="00274C"/>
                <w:position w:val="-2"/>
                <w:sz w:val="20"/>
                <w:szCs w:val="20"/>
              </w:rPr>
              <w:t xml:space="preserve">  </w:t>
            </w:r>
            <w:hyperlink r:id="rId105760406ee894295"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参阅第 ATS 节</w:t>
            </w:r>
            <w:r>
              <w:rPr>
                <w:color w:val="00274C"/>
                <w:position w:val="-2"/>
                <w:sz w:val="20"/>
                <w:szCs w:val="20"/>
              </w:rPr>
              <w:t xml:space="preserve"> </w:t>
            </w:r>
            <w:hyperlink r:id="rId330060406ee8942fa"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煤烟累积</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控制面板指示灯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对发动机施加的限制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操作员可进行的操作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无 条件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6115341" name="name475760406ee8a743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8160406ee8a742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6675225" name="name198060406ee8b8c9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6960406ee8b8c9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请求强制再生。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冷却液温度为 60 °C</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请勿关闭发动机</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车辆停止</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发动机未施加负载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级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5723123" name="name872860406ee8d004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84560406ee8d004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闪烁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强性能限制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联系授权的科勒工作室。</w:t>
                  </w:r>
                  <w:r>
                    <w:rPr>
                      <w:color w:val="00274C"/>
                      <w:position w:val="-2"/>
                      <w:sz w:val="20"/>
                      <w:szCs w:val="20"/>
                      <w:shd w:val="clear" w:color="auto" w:fill="E1E2E0"/>
                    </w:rPr>
                    <w:br/>
                    <w:t xml:space="preserve">再生请求。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93448" name="name812160406ee8e11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4060406ee8e11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只有当“HIGH SOOT”警告灯亮起时（颗粒集聚等级 3 - 5)ECU 才会请求强制再生。</w:t>
            </w:r>
          </w:p>
          <w:p>
            <w:pPr>
              <w:numPr>
                <w:ilvl w:val="0"/>
                <w:numId w:val="86372665"/>
              </w:numPr>
              <w:spacing w:before="0" w:after="0" w:line="262" w:lineRule="auto"/>
              <w:jc w:val="left"/>
              <w:rPr>
                <w:color w:val="00274C"/>
                <w:sz w:val="20"/>
                <w:szCs w:val="20"/>
              </w:rPr>
            </w:pPr>
            <w:r>
              <w:rPr>
                <w:color w:val="00274C"/>
                <w:position w:val="-2"/>
                <w:sz w:val="20"/>
                <w:szCs w:val="20"/>
              </w:rPr>
              <w:t xml:space="preserve">在 ECU 未请求的情况下（颗粒集聚等级 0 - 2)，请勿执行强制再生。</w:t>
            </w:r>
          </w:p>
          <w:p>
            <w:pPr>
              <w:numPr>
                <w:ilvl w:val="0"/>
                <w:numId w:val="86372665"/>
              </w:numPr>
              <w:spacing w:before="0" w:after="0" w:line="262" w:lineRule="auto"/>
              <w:jc w:val="left"/>
              <w:rPr>
                <w:color w:val="00274C"/>
                <w:sz w:val="20"/>
                <w:szCs w:val="20"/>
              </w:rPr>
            </w:pPr>
            <w:r>
              <w:rPr>
                <w:color w:val="00274C"/>
                <w:position w:val="-2"/>
                <w:sz w:val="20"/>
                <w:szCs w:val="20"/>
              </w:rPr>
              <w:t xml:space="preserve">在强制再生阶段，发动机最低转速会 增加。</w:t>
            </w:r>
          </w:p>
          <w:p>
            <w:pPr>
              <w:numPr>
                <w:ilvl w:val="0"/>
                <w:numId w:val="86372665"/>
              </w:numPr>
              <w:spacing w:before="0" w:after="0" w:line="262" w:lineRule="auto"/>
              <w:jc w:val="left"/>
              <w:rPr>
                <w:color w:val="00274C"/>
                <w:sz w:val="20"/>
                <w:szCs w:val="20"/>
              </w:rPr>
            </w:pPr>
            <w:r>
              <w:rPr>
                <w:color w:val="00274C"/>
                <w:position w:val="-2"/>
                <w:sz w:val="20"/>
                <w:szCs w:val="20"/>
              </w:rPr>
              <w:t xml:space="preserve">重复执行强制再生将造成燃料 对发动机油的严重污染。</w:t>
            </w:r>
          </w:p>
          <w:p>
            <w:pPr>
              <w:numPr>
                <w:ilvl w:val="0"/>
                <w:numId w:val="86372665"/>
              </w:numPr>
              <w:spacing w:before="0" w:after="0" w:line="262" w:lineRule="auto"/>
              <w:jc w:val="left"/>
              <w:rPr>
                <w:color w:val="00274C"/>
                <w:sz w:val="20"/>
                <w:szCs w:val="20"/>
              </w:rPr>
            </w:pPr>
            <w:r>
              <w:rPr>
                <w:color w:val="00274C"/>
                <w:position w:val="-2"/>
                <w:sz w:val="20"/>
                <w:szCs w:val="20"/>
              </w:rPr>
              <w:t xml:space="preserve">在每次强制再生后都必须 执行第 5.3 或 5.4 节中所描述的操作。</w:t>
            </w:r>
          </w:p>
          <w:p>
            <w:pPr>
              <w:numPr>
                <w:ilvl w:val="0"/>
                <w:numId w:val="86372665"/>
              </w:numPr>
              <w:spacing w:before="0" w:after="0" w:line="262" w:lineRule="auto"/>
              <w:jc w:val="left"/>
              <w:rPr>
                <w:color w:val="00274C"/>
                <w:sz w:val="20"/>
                <w:szCs w:val="20"/>
              </w:rPr>
            </w:pPr>
            <w:r>
              <w:rPr>
                <w:color w:val="00274C"/>
                <w:position w:val="-2"/>
                <w:sz w:val="20"/>
                <w:szCs w:val="20"/>
              </w:rPr>
              <w:t xml:space="preserve">如果滥用再生喷射功能，那么颗粒物集聚等级会在短时间内快速增加。</w:t>
            </w:r>
          </w:p>
          <w:p>
            <w:pPr>
              <w:numPr>
                <w:ilvl w:val="0"/>
                <w:numId w:val="86372665"/>
              </w:numPr>
              <w:spacing w:before="0" w:after="0" w:line="262" w:lineRule="auto"/>
              <w:jc w:val="left"/>
              <w:rPr>
                <w:color w:val="00274C"/>
                <w:sz w:val="20"/>
                <w:szCs w:val="20"/>
              </w:rPr>
            </w:pPr>
            <w:r>
              <w:rPr>
                <w:color w:val="00274C"/>
                <w:position w:val="-2"/>
                <w:sz w:val="20"/>
                <w:szCs w:val="20"/>
              </w:rPr>
              <w:t xml:space="preserve">在每次强制再生时，都须要通过 KOHLER 软件 对发动机油和机油过滤器进行更换（颗粒 集聚等级 5）。</w:t>
            </w:r>
          </w:p>
          <w:p>
            <w:pPr>
              <w:numPr>
                <w:ilvl w:val="0"/>
                <w:numId w:val="86372665"/>
              </w:numPr>
              <w:spacing w:before="0" w:after="0" w:line="262" w:lineRule="auto"/>
              <w:jc w:val="left"/>
              <w:rPr>
                <w:color w:val="00274C"/>
                <w:sz w:val="20"/>
                <w:szCs w:val="20"/>
              </w:rPr>
            </w:pPr>
            <w:r>
              <w:rPr>
                <w:color w:val="00274C"/>
                <w:position w:val="-2"/>
                <w:sz w:val="20"/>
                <w:szCs w:val="20"/>
              </w:rPr>
              <w:t xml:space="preserve">允许的发动机油中燃油的最高污染程度 为 3%。</w:t>
            </w:r>
          </w:p>
          <w:p>
            <w:pPr>
              <w:numPr>
                <w:ilvl w:val="0"/>
                <w:numId w:val="86372665"/>
              </w:numPr>
              <w:spacing w:before="0" w:after="0" w:line="262" w:lineRule="auto"/>
              <w:jc w:val="left"/>
              <w:rPr>
                <w:color w:val="00274C"/>
                <w:sz w:val="20"/>
                <w:szCs w:val="20"/>
              </w:rPr>
            </w:pPr>
            <w:r>
              <w:rPr>
                <w:color w:val="00274C"/>
                <w:position w:val="-2"/>
                <w:sz w:val="20"/>
                <w:szCs w:val="20"/>
              </w:rPr>
              <w:t xml:space="preserve">在强制再生期间，必须清除发动机上的所有负载，以避免损坏 ATS 系统 *2。</w:t>
            </w:r>
          </w:p>
          <w:p>
            <w:pPr>
              <w:numPr>
                <w:ilvl w:val="0"/>
                <w:numId w:val="86372665"/>
              </w:numPr>
              <w:spacing w:before="0" w:after="0" w:line="262" w:lineRule="auto"/>
              <w:jc w:val="left"/>
              <w:rPr>
                <w:color w:val="00274C"/>
                <w:sz w:val="20"/>
                <w:szCs w:val="20"/>
              </w:rPr>
            </w:pPr>
            <w:r>
              <w:rPr>
                <w:color w:val="00274C"/>
                <w:position w:val="-2"/>
                <w:sz w:val="20"/>
                <w:szCs w:val="20"/>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86372665"/>
        </w:numPr>
        <w:spacing w:before="0" w:after="0" w:line="240" w:lineRule="auto"/>
        <w:jc w:val="left"/>
        <w:rPr>
          <w:color w:val="00274C"/>
          <w:sz w:val="20"/>
          <w:szCs w:val="20"/>
        </w:rPr>
      </w:pPr>
      <w:r>
        <w:rPr>
          <w:color w:val="00274C"/>
          <w:sz w:val="20"/>
          <w:szCs w:val="20"/>
        </w:rPr>
        <w:t xml:space="preserve">用户需要执行这章节的 </w:t>
      </w:r>
      <w:hyperlink r:id="rId680860406ee8e2582" w:history="1">
        <w:r>
          <w:rPr>
            <w:b/>
            <w:bCs/>
            <w:color w:val="0000FF"/>
            <w:sz w:val="20"/>
            <w:szCs w:val="20"/>
            <w:u w:val="single"/>
          </w:rPr>
          <w:t xml:space="preserve">表5.1和表5.2描</w:t>
        </w:r>
      </w:hyperlink>
      <w:r>
        <w:rPr>
          <w:color w:val="00274C"/>
          <w:sz w:val="20"/>
          <w:szCs w:val="20"/>
        </w:rPr>
        <w:t xml:space="preserve"> 述的操作。</w:t>
      </w:r>
    </w:p>
    <w:p>
      <w:pPr>
        <w:numPr>
          <w:ilvl w:val="0"/>
          <w:numId w:val="86372665"/>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86372665"/>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86372665"/>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0080" name="name248560406ee8f1e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1660406ee8f1e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86372665"/>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86372665"/>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05860" name="name856760406ee90f9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560406ee90f9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372665"/>
        </w:numPr>
        <w:spacing w:before="0" w:after="0" w:line="240" w:lineRule="auto"/>
        <w:jc w:val="left"/>
        <w:rPr>
          <w:color w:val="00274C"/>
          <w:sz w:val="20"/>
          <w:szCs w:val="20"/>
        </w:rPr>
      </w:pPr>
      <w:r>
        <w:rPr>
          <w:color w:val="00274C"/>
          <w:sz w:val="20"/>
          <w:szCs w:val="20"/>
        </w:rPr>
        <w:t xml:space="preserve">在执行操作前，请阅读第 </w:t>
      </w:r>
      <w:r>
        <w:rPr>
          <w:b/>
          <w:bCs/>
          <w:color w:val="00274C"/>
          <w:sz w:val="20"/>
          <w:szCs w:val="20"/>
        </w:rPr>
        <w:t xml:space="preserve">第3.2.2</w:t>
      </w:r>
      <w:r>
        <w:rPr>
          <w:color w:val="00274C"/>
          <w:sz w:val="20"/>
          <w:szCs w:val="20"/>
        </w:rPr>
        <w:t xml:space="preserve"> </w:t>
      </w:r>
      <w:r>
        <w:rPr>
          <w:b/>
          <w:bCs/>
          <w:color w:val="00274C"/>
          <w:sz w:val="20"/>
          <w:szCs w:val="20"/>
        </w:rPr>
        <w:t xml:space="preserve">第</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64308" name="name434860406ee91e0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960406ee91e0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安全预防措施看 </w:t>
      </w:r>
      <w:hyperlink r:id="rId511360406ee91ecca"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7360406ee91fed5" w:history="1">
              <w:r>
                <w:rPr>
                  <w:color w:val="0000FF"/>
                  <w:position w:val="-2"/>
                  <w:sz w:val="20"/>
                  <w:szCs w:val="20"/>
                  <w:u w:val="single"/>
                  <w:shd w:val="clear" w:color="auto" w:fill="E1E2E0"/>
                </w:rPr>
                <w:t xml:space="preserve">发动机油位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0360406ee92038b" w:history="1">
              <w:r>
                <w:rPr>
                  <w:color w:val="0000FF"/>
                  <w:position w:val="-2"/>
                  <w:sz w:val="20"/>
                  <w:szCs w:val="20"/>
                  <w:u w:val="single"/>
                  <w:shd w:val="clear" w:color="auto" w:fill="E1E2E0"/>
                </w:rPr>
                <w:t xml:space="preserve">冷却剂液位</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7560406ee920879"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1860406ee920cfd" w:history="1">
              <w:r>
                <w:rPr>
                  <w:color w:val="0000FF"/>
                  <w:position w:val="-2"/>
                  <w:sz w:val="20"/>
                  <w:szCs w:val="20"/>
                  <w:u w:val="single"/>
                  <w:shd w:val="clear" w:color="auto" w:fill="E1E2E0"/>
                </w:rPr>
                <w:t xml:space="preserve">散热器换热表面和中间冷却器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8760406ee9211cc" w:history="1">
              <w:r>
                <w:rPr>
                  <w:color w:val="0000FF"/>
                  <w:position w:val="-2"/>
                  <w:sz w:val="20"/>
                  <w:szCs w:val="20"/>
                  <w:u w:val="single"/>
                  <w:shd w:val="clear" w:color="auto" w:fill="E1E2E0"/>
                </w:rPr>
                <w:t xml:space="preserve">交流发电机皮带</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1160406ee921625" w:history="1">
              <w:r>
                <w:rPr>
                  <w:color w:val="0000FF"/>
                  <w:position w:val="-2"/>
                  <w:sz w:val="20"/>
                  <w:szCs w:val="20"/>
                  <w:u w:val="single"/>
                  <w:shd w:val="clear" w:color="auto" w:fill="E1E2E0"/>
                </w:rPr>
                <w:t xml:space="preserve">交流发电机皮带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8460406ee9219ed" w:history="1">
              <w:r>
                <w:rPr>
                  <w:color w:val="0000FF"/>
                  <w:position w:val="-2"/>
                  <w:sz w:val="20"/>
                  <w:szCs w:val="20"/>
                  <w:u w:val="single"/>
                  <w:shd w:val="clear" w:color="auto" w:fill="E1E2E0"/>
                </w:rPr>
                <w:t xml:space="preserve">橡皮软管</w:t>
              </w:r>
            </w:hyperlink>
            <w:r>
              <w:rPr>
                <w:color w:val="00274C"/>
                <w:position w:val="-2"/>
                <w:sz w:val="20"/>
                <w:szCs w:val="20"/>
                <w:shd w:val="clear" w:color="auto" w:fill="E1E2E0"/>
              </w:rPr>
              <w:t xml:space="preserve"> （进气/冷却剂）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7960406ee922830" w:history="1">
              <w:r>
                <w:rPr>
                  <w:color w:val="0000FF"/>
                  <w:position w:val="-2"/>
                  <w:sz w:val="20"/>
                  <w:szCs w:val="20"/>
                  <w:u w:val="single"/>
                  <w:shd w:val="clear" w:color="auto" w:fill="E1E2E0"/>
                </w:rPr>
                <w:t xml:space="preserve">干筒式空气过滤器</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标准交流发电机皮带（梯形）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7860406ee92373c"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856060406ee923dfb" w:history="1">
              <w:r>
                <w:rPr>
                  <w:b/>
                  <w:bCs/>
                  <w:color w:val="0000FF"/>
                  <w:position w:val="-2"/>
                  <w:sz w:val="20"/>
                  <w:szCs w:val="20"/>
                  <w:shd w:val="clear" w:color="auto" w:fill="E1E2E0"/>
                </w:rPr>
                <w:t xml:space="preserve">6.1</w:t>
              </w:r>
            </w:hyperlink>
            <w:r>
              <w:rPr>
                <w:color w:val="00274C"/>
                <w:position w:val="-2"/>
                <w:sz w:val="20"/>
                <w:szCs w:val="20"/>
                <w:shd w:val="clear" w:color="auto" w:fill="E1E2E0"/>
              </w:rPr>
              <w:t xml:space="preserve"> - </w:t>
            </w:r>
            <w:hyperlink r:id="rId447060406ee923e17" w:history="1">
              <w:r>
                <w:rPr>
                  <w:b/>
                  <w:bCs/>
                  <w:color w:val="0000FF"/>
                  <w:position w:val="-2"/>
                  <w:sz w:val="20"/>
                  <w:szCs w:val="20"/>
                  <w:shd w:val="clear" w:color="auto" w:fill="E1E2E0"/>
                </w:rPr>
                <w:t xml:space="preserve">6.2</w:t>
              </w:r>
            </w:hyperlink>
            <w:r>
              <w:rPr>
                <w:color w:val="00274C"/>
                <w:position w:val="-2"/>
                <w:sz w:val="20"/>
                <w:szCs w:val="20"/>
                <w:shd w:val="clear" w:color="auto" w:fill="E1E2E0"/>
              </w:rPr>
              <w:t xml:space="preserve"> - </w:t>
            </w:r>
            <w:hyperlink r:id="rId628760406ee923e2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 - </w:t>
            </w:r>
            <w:hyperlink r:id="rId478560406ee924a4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终极–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未认证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(4) - 对于配备 ATS 系统的发动机（ </w:t>
      </w:r>
      <w:hyperlink r:id="rId508760406ee9252db" w:history="1">
        <w:r>
          <w:rPr>
            <w:b/>
            <w:bCs/>
            <w:color w:val="0000FF"/>
            <w:sz w:val="20"/>
            <w:szCs w:val="20"/>
            <w:u w:val="single"/>
          </w:rPr>
          <w:t xml:space="preserve">参阅第 1.6 节</w:t>
        </w:r>
      </w:hyperlink>
      <w:r>
        <w:rPr>
          <w:color w:val="00274C"/>
          <w:sz w:val="20"/>
          <w:szCs w:val="20"/>
        </w:rPr>
        <w:t xml:space="preserve"> ），必须每 50 小时或每个星期进行一次检查。</w:t>
      </w:r>
      <w:r>
        <w:rPr>
          <w:color w:val="00274C"/>
          <w:sz w:val="20"/>
          <w:szCs w:val="20"/>
        </w:rPr>
        <w:br/>
        <w:t xml:space="preserve">(6) - 更换工作必须由经授权的 </w:t>
      </w:r>
      <w:r>
        <w:rPr>
          <w:b/>
          <w:bCs/>
          <w:color w:val="00274C"/>
          <w:sz w:val="20"/>
          <w:szCs w:val="20"/>
        </w:rPr>
        <w:t xml:space="preserve">KOHLER</w:t>
      </w:r>
      <w:r>
        <w:rPr>
          <w:color w:val="00274C"/>
          <w:sz w:val="20"/>
          <w:szCs w:val="20"/>
        </w:rPr>
        <w:t xml:space="preserve"> 车间进行。</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p>
    <w:p>
      <w:pPr>
        <w:widowControl w:val="on"/>
        <w:pBdr/>
        <w:spacing w:before="0" w:after="0" w:line="262" w:lineRule="auto"/>
        <w:ind w:left="0" w:right="0"/>
        <w:jc w:val="left"/>
      </w:pPr>
      <w:r>
        <w:rPr>
          <w:color w:val="00274C"/>
          <w:sz w:val="20"/>
          <w:szCs w:val="20"/>
        </w:rP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83685" name="name319560406ee9366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460406ee9366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651960406ee936ead"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6372665"/>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Pr>
              <w:numPr>
                <w:ilvl w:val="0"/>
                <w:numId w:val="86372665"/>
              </w:numPr>
              <w:spacing w:before="0" w:after="0" w:line="262" w:lineRule="auto"/>
              <w:jc w:val="left"/>
              <w:rPr>
                <w:color w:val="00274C"/>
                <w:sz w:val="20"/>
                <w:szCs w:val="20"/>
              </w:rPr>
            </w:pPr>
            <w:r>
              <w:rPr>
                <w:color w:val="00274C"/>
                <w:position w:val="-2"/>
                <w:sz w:val="20"/>
                <w:szCs w:val="20"/>
              </w:rPr>
              <w:t xml:space="preserve">如果油液位超过 MAX 请更换机油和机油过滤器。</w:t>
            </w:r>
          </w:p>
          <w:p>
            <w:pPr>
              <w:numPr>
                <w:ilvl w:val="0"/>
                <w:numId w:val="86372665"/>
              </w:numPr>
              <w:spacing w:before="0" w:after="0" w:line="262" w:lineRule="auto"/>
              <w:jc w:val="left"/>
              <w:rPr>
                <w:color w:val="00274C"/>
                <w:sz w:val="20"/>
                <w:szCs w:val="20"/>
              </w:rPr>
            </w:pPr>
            <w:r>
              <w:rPr>
                <w:color w:val="00274C"/>
                <w:position w:val="-2"/>
                <w:sz w:val="20"/>
                <w:szCs w:val="20"/>
              </w:rPr>
              <w:t xml:space="preserve">如果油液位超过 MAX 请勿使用发动机。</w:t>
            </w:r>
          </w:p>
          <w:p/>
          <w:p/>
          <w:p>
            <w:pPr>
              <w:numPr>
                <w:ilvl w:val="0"/>
                <w:numId w:val="86372671"/>
              </w:numPr>
              <w:spacing w:before="0" w:after="0" w:line="262" w:lineRule="auto"/>
              <w:jc w:val="left"/>
              <w:rPr>
                <w:color w:val="00274C"/>
                <w:sz w:val="20"/>
                <w:szCs w:val="20"/>
              </w:rPr>
            </w:pPr>
            <w:r>
              <w:rPr>
                <w:color w:val="00274C"/>
                <w:position w:val="-2"/>
                <w:sz w:val="20"/>
                <w:szCs w:val="20"/>
              </w:rPr>
              <w:t xml:space="preserve">打开加机油盖A。</w:t>
            </w:r>
            <w:r>
              <w:rPr>
                <w:color w:val="00274C"/>
                <w:position w:val="-2"/>
                <w:sz w:val="20"/>
                <w:szCs w:val="20"/>
              </w:rPr>
              <w:br/>
              <w:t xml:space="preserve">取下机油尺B并检查机油油位达到最大位。</w:t>
            </w:r>
          </w:p>
          <w:p>
            <w:pPr>
              <w:numPr>
                <w:ilvl w:val="0"/>
                <w:numId w:val="86372671"/>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86372671"/>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86372671"/>
              </w:numPr>
              <w:spacing w:before="0" w:after="0" w:line="262" w:lineRule="auto"/>
              <w:jc w:val="left"/>
              <w:rPr>
                <w:color w:val="00274C"/>
                <w:sz w:val="20"/>
                <w:szCs w:val="20"/>
              </w:rPr>
            </w:pPr>
            <w:r>
              <w:rPr>
                <w:color w:val="00274C"/>
                <w:position w:val="-2"/>
                <w:sz w:val="20"/>
                <w:szCs w:val="20"/>
              </w:rPr>
              <w:t xml:space="preserve">上紧机油盖A和/或C(图.5.2)。</w:t>
            </w:r>
          </w:p>
        </w:tc>
        <w:tc>
          <w:tcPr>
            <w:tcMar>
              <w:top w:w="150" w:type="dxa"/>
              <w:bottom w:w="150" w:type="dxa"/>
            </w:tcMar>
            <w:vAlign w:val="top"/>
          </w:tcPr>
          <w:p>
            <w:r>
              <w:rPr>
                <w:position w:val="-230"/>
              </w:rPr>
              <w:drawing>
                <wp:inline distT="0" distB="0" distL="0" distR="0">
                  <wp:extent cx="2469600" cy="1504800"/>
                  <wp:docPr id="97540334" name="name758360406ee956138"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437060406ee956132"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rPr>
              <w:br/>
              <w:t xml:space="preserve">图. 5.1</w:t>
            </w:r>
            <w:r>
              <w:rPr>
                <w:position w:val="-170"/>
              </w:rPr>
              <w:drawing>
                <wp:inline distT="0" distB="0" distL="0" distR="0">
                  <wp:extent cx="2232000" cy="1130400"/>
                  <wp:docPr id="85377718" name="name255960406ee97131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22360406ee97130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30639" name="name805560406ee97ec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260406ee97ec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在执行操作前，请阅读第  </w:t>
      </w:r>
      <w:hyperlink r:id="rId217560406ee97f999"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r>
              <w:rPr>
                <w:position w:val="-87"/>
              </w:rPr>
              <w:drawing>
                <wp:inline distT="0" distB="0" distL="0" distR="0">
                  <wp:extent cx="4752000" cy="1166400"/>
                  <wp:docPr id="19099719" name="name336060406ee998d84"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525860406ee998d7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图. 5.3</w:t>
            </w:r>
            <w:r>
              <w:rPr>
                <w:color w:val="00274C"/>
                <w:position w:val="-2"/>
                <w:sz w:val="20"/>
                <w:szCs w:val="20"/>
              </w:rPr>
              <w:t xml:space="preserve"> - </w:t>
            </w:r>
            <w:r>
              <w:rPr>
                <w:b/>
                <w:bCs/>
                <w:color w:val="00274C"/>
                <w:position w:val="-2"/>
                <w:sz w:val="20"/>
                <w:szCs w:val="20"/>
              </w:rPr>
              <w:t xml:space="preserve">图.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61274" name="name795760406ee9a5f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260406ee9a5f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690760406ee9a69d6"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6372665"/>
              </w:numPr>
              <w:spacing w:before="0" w:after="0" w:line="262" w:lineRule="auto"/>
              <w:jc w:val="left"/>
              <w:rPr>
                <w:color w:val="00274C"/>
                <w:sz w:val="20"/>
                <w:szCs w:val="20"/>
              </w:rPr>
            </w:pPr>
            <w:r>
              <w:rPr>
                <w:color w:val="00274C"/>
                <w:position w:val="-2"/>
                <w:sz w:val="20"/>
                <w:szCs w:val="20"/>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
          <w:p>
            <w:pPr>
              <w:numPr>
                <w:ilvl w:val="0"/>
                <w:numId w:val="86372672"/>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86372672"/>
              </w:numPr>
              <w:spacing w:before="0" w:after="0" w:line="262" w:lineRule="auto"/>
              <w:jc w:val="left"/>
              <w:rPr>
                <w:color w:val="00274C"/>
                <w:sz w:val="20"/>
                <w:szCs w:val="20"/>
              </w:rPr>
            </w:pPr>
            <w:r>
              <w:rPr>
                <w:color w:val="00274C"/>
                <w:position w:val="-2"/>
                <w:sz w:val="20"/>
                <w:szCs w:val="20"/>
              </w:rPr>
              <w:t xml:space="preserve">取下滤芯B和G。</w:t>
            </w:r>
          </w:p>
          <w:p>
            <w:pPr>
              <w:numPr>
                <w:ilvl w:val="0"/>
                <w:numId w:val="86372672"/>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86372672"/>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86372672"/>
              </w:numPr>
              <w:spacing w:before="0" w:after="0" w:line="262" w:lineRule="auto"/>
              <w:jc w:val="left"/>
              <w:rPr>
                <w:color w:val="00274C"/>
                <w:sz w:val="20"/>
                <w:szCs w:val="20"/>
              </w:rPr>
            </w:pPr>
            <w:r>
              <w:rPr>
                <w:color w:val="00274C"/>
                <w:position w:val="-2"/>
                <w:sz w:val="20"/>
                <w:szCs w:val="20"/>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w:t>
            </w:r>
          </w:p>
        </w:tc>
        <w:tc>
          <w:tcPr>
            <w:tcMar>
              <w:top w:w="150" w:type="dxa"/>
              <w:bottom w:w="150" w:type="dxa"/>
            </w:tcMar>
            <w:vAlign w:val="top"/>
          </w:tcPr>
          <w:p>
            <w:r>
              <w:rPr>
                <w:position w:val="-224"/>
              </w:rPr>
              <w:drawing>
                <wp:inline distT="0" distB="0" distL="0" distR="0">
                  <wp:extent cx="2232000" cy="1476000"/>
                  <wp:docPr id="64428790" name="name718060406ee9c10c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54260406ee9c10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87376" name="name617760406ee9d3f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460406ee9d3f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安全预防措施看第3章。 </w:t>
            </w:r>
            <w:hyperlink r:id="rId929360406ee9d4c0b" w:history="1">
              <w:r>
                <w:rPr>
                  <w:b/>
                  <w:bCs/>
                  <w:color w:val="0000FF"/>
                  <w:position w:val="-2"/>
                  <w:sz w:val="20"/>
                  <w:szCs w:val="20"/>
                  <w:u w:val="single"/>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76344" name="name909260406ee9e70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460406ee9e70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373860406ee9e7667"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6372665"/>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86372665"/>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73"/>
              </w:numPr>
              <w:spacing w:before="0" w:after="0" w:line="262" w:lineRule="auto"/>
              <w:jc w:val="left"/>
              <w:rPr>
                <w:color w:val="00274C"/>
                <w:sz w:val="20"/>
                <w:szCs w:val="20"/>
              </w:rPr>
            </w:pPr>
            <w:r>
              <w:rPr>
                <w:color w:val="00274C"/>
                <w:position w:val="-2"/>
                <w:sz w:val="20"/>
                <w:szCs w:val="20"/>
              </w:rPr>
              <w:t xml:space="preserve">检查散热器热交换面D。</w:t>
            </w:r>
          </w:p>
          <w:p>
            <w:pPr>
              <w:numPr>
                <w:ilvl w:val="0"/>
                <w:numId w:val="86372673"/>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6157134" name="name602660406eea136a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88860406eea136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73414" name="name267460406eea283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060406eea28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安全预防措施看 </w:t>
            </w:r>
            <w:hyperlink r:id="rId645060406eea28f43" w:history="1">
              <w:r>
                <w:rPr>
                  <w:b/>
                  <w:bCs/>
                  <w:color w:val="0000FF"/>
                  <w:position w:val="-2"/>
                  <w:sz w:val="20"/>
                  <w:szCs w:val="20"/>
                  <w:u w:val="single"/>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42841" name="name151660406eea380e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060406eea380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597660406eea38c48"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6372665"/>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73563509" name="name941360406eea4fef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61960406eea4fee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图. 5.7</w:t>
            </w:r>
          </w:p>
        </w:tc>
      </w:tr>
      <w:tr>
        <w:trPr>
          <w:trHeight w:val="0" w:hRule="atLeast"/>
        </w:trPr>
        <w:tc>
          <w:tcPr>
            <w:tcMar>
              <w:top w:w="150" w:type="dxa"/>
              <w:bottom w:w="150" w:type="dxa"/>
            </w:tcMar>
            <w:vAlign w:val="center"/>
          </w:tcPr>
          <w:p>
            <w:pPr>
              <w:numPr>
                <w:ilvl w:val="0"/>
                <w:numId w:val="86372674"/>
              </w:numPr>
              <w:spacing w:before="0" w:after="0" w:line="262" w:lineRule="auto"/>
              <w:jc w:val="left"/>
              <w:rPr>
                <w:color w:val="00274C"/>
                <w:sz w:val="20"/>
                <w:szCs w:val="20"/>
              </w:rPr>
            </w:pPr>
            <w:r>
              <w:rPr>
                <w:color w:val="00274C"/>
                <w:position w:val="-2"/>
                <w:sz w:val="20"/>
                <w:szCs w:val="20"/>
              </w:rPr>
              <w:t xml:space="preserve">检查以下：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冷却系统软管B。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通风系统软管C。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空气系统软管D。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机油回油软管E。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88132306" name="name668260406eea6610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39260406eea660fd"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80489" name="name604660406eea783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160406eea783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159960406eea78a77"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65146" name="name224360406eea8b6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160406eea8b6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安全预防措施看 </w:t>
            </w:r>
            <w:hyperlink r:id="rId486460406eea8c390"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48135" name="name855960406eea9b8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660406eea9b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75"/>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86372675"/>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86372675"/>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86372675"/>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86372675"/>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86372675"/>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781060406eea9c716"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032" name="name750960406eeaac2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060406eeaac2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1790022" name="name262260406eeabf35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12160406eeabf3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5.9</w:t>
            </w:r>
            <w:r>
              <w:rPr>
                <w:position w:val="-362"/>
              </w:rPr>
              <w:drawing>
                <wp:inline distT="0" distB="0" distL="0" distR="0">
                  <wp:extent cx="2260800" cy="2332800"/>
                  <wp:docPr id="55449311" name="name966060406eeae0f0f"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64860406eeae0f06"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rPr>
              <w:br/>
              <w:b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40174" name="name150660406eeaf2d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5160406eeaf2d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安全预防措施看 </w:t>
            </w:r>
            <w:hyperlink r:id="rId105360406eeaf3a40"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86372676"/>
              </w:numPr>
              <w:spacing w:before="0" w:after="0" w:line="262" w:lineRule="auto"/>
              <w:jc w:val="left"/>
              <w:rPr>
                <w:color w:val="00274C"/>
                <w:sz w:val="20"/>
                <w:szCs w:val="20"/>
              </w:rPr>
            </w:pPr>
            <w:r>
              <w:rPr>
                <w:color w:val="00274C"/>
                <w:position w:val="-2"/>
                <w:sz w:val="20"/>
                <w:szCs w:val="20"/>
              </w:rPr>
              <w:t xml:space="preserve">检查皮带的状况A,如果磨损就更换。</w:t>
            </w:r>
          </w:p>
          <w:p>
            <w:pPr>
              <w:numPr>
                <w:ilvl w:val="0"/>
                <w:numId w:val="86372676"/>
              </w:numPr>
              <w:spacing w:before="0" w:after="0" w:line="262" w:lineRule="auto"/>
              <w:jc w:val="left"/>
              <w:rPr>
                <w:color w:val="00274C"/>
                <w:sz w:val="20"/>
                <w:szCs w:val="20"/>
              </w:rPr>
            </w:pPr>
            <w:r>
              <w:rPr>
                <w:color w:val="00274C"/>
                <w:position w:val="-2"/>
                <w:sz w:val="20"/>
                <w:szCs w:val="20"/>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rPr>
              <w:br/>
              <w:br/>
              <w:br/>
              <w:t xml:space="preserve">5.9.2调整</w:t>
            </w:r>
          </w:p>
          <w:p/>
          <w:p/>
          <w:p>
            <w:pPr>
              <w:numPr>
                <w:ilvl w:val="0"/>
                <w:numId w:val="86372677"/>
              </w:numPr>
              <w:spacing w:before="0" w:after="0" w:line="262" w:lineRule="auto"/>
              <w:jc w:val="left"/>
              <w:rPr>
                <w:color w:val="00274C"/>
                <w:sz w:val="20"/>
                <w:szCs w:val="20"/>
              </w:rPr>
            </w:pPr>
            <w:r>
              <w:rPr>
                <w:color w:val="00274C"/>
                <w:position w:val="-2"/>
                <w:sz w:val="20"/>
                <w:szCs w:val="20"/>
              </w:rPr>
              <w:t xml:space="preserve">松开固定螺栓B和C。</w:t>
            </w:r>
          </w:p>
          <w:p>
            <w:pPr>
              <w:numPr>
                <w:ilvl w:val="0"/>
                <w:numId w:val="86372677"/>
              </w:numPr>
              <w:spacing w:before="0" w:after="0" w:line="262" w:lineRule="auto"/>
              <w:jc w:val="left"/>
              <w:rPr>
                <w:color w:val="00274C"/>
                <w:sz w:val="20"/>
                <w:szCs w:val="20"/>
              </w:rPr>
            </w:pPr>
            <w:r>
              <w:rPr>
                <w:color w:val="00274C"/>
                <w:position w:val="-2"/>
                <w:sz w:val="20"/>
                <w:szCs w:val="20"/>
              </w:rPr>
              <w:t xml:space="preserve">向外拉充电机(按箭头D方向)，来上紧皮带。</w:t>
            </w:r>
          </w:p>
          <w:p>
            <w:pPr>
              <w:numPr>
                <w:ilvl w:val="0"/>
                <w:numId w:val="86372677"/>
              </w:numPr>
              <w:spacing w:before="0" w:after="0" w:line="262" w:lineRule="auto"/>
              <w:jc w:val="left"/>
              <w:rPr>
                <w:color w:val="00274C"/>
                <w:sz w:val="20"/>
                <w:szCs w:val="20"/>
              </w:rPr>
            </w:pPr>
            <w:r>
              <w:rPr>
                <w:color w:val="00274C"/>
                <w:position w:val="-2"/>
                <w:sz w:val="20"/>
                <w:szCs w:val="20"/>
              </w:rPr>
              <w:t xml:space="preserve">通过上紧螺栓B和C来上紧皮带。</w:t>
            </w:r>
          </w:p>
          <w:p>
            <w:pPr>
              <w:numPr>
                <w:ilvl w:val="0"/>
                <w:numId w:val="86372677"/>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w:t>
            </w:r>
            <w:r>
              <w:rPr>
                <w:color w:val="00274C"/>
                <w:position w:val="-2"/>
                <w:sz w:val="20"/>
                <w:szCs w:val="20"/>
              </w:rPr>
              <w:br/>
              <w:t xml:space="preserve">（拧紧扭矩 </w:t>
            </w:r>
            <w:r>
              <w:rPr>
                <w:b/>
                <w:bCs/>
                <w:color w:val="00274C"/>
                <w:position w:val="-2"/>
                <w:sz w:val="20"/>
                <w:szCs w:val="20"/>
              </w:rPr>
              <w:t xml:space="preserve">69 Nm [螺纹 M10] - 40 Nm</w:t>
            </w:r>
            <w:r>
              <w:rPr>
                <w:color w:val="00274C"/>
                <w:position w:val="-2"/>
                <w:sz w:val="20"/>
                <w:szCs w:val="20"/>
              </w:rPr>
              <w:t xml:space="preserve"> </w:t>
            </w:r>
            <w:r>
              <w:rPr>
                <w:b/>
                <w:bCs/>
                <w:color w:val="00274C"/>
                <w:position w:val="-2"/>
                <w:sz w:val="20"/>
                <w:szCs w:val="20"/>
              </w:rPr>
              <w:t xml:space="preserve">[螺纹 M8]</w:t>
            </w:r>
            <w:r>
              <w:rPr>
                <w:color w:val="00274C"/>
                <w:position w:val="-2"/>
                <w:sz w:val="20"/>
                <w:szCs w:val="20"/>
              </w:rPr>
              <w:t xml:space="preserve"> ）。</w:t>
            </w:r>
          </w:p>
          <w:p>
            <w:pPr>
              <w:numPr>
                <w:ilvl w:val="0"/>
                <w:numId w:val="86372677"/>
              </w:numPr>
              <w:spacing w:before="0" w:after="0" w:line="262" w:lineRule="auto"/>
              <w:jc w:val="left"/>
              <w:rPr>
                <w:color w:val="00274C"/>
                <w:sz w:val="20"/>
                <w:szCs w:val="20"/>
              </w:rPr>
            </w:pPr>
            <w:r>
              <w:rPr>
                <w:color w:val="00274C"/>
                <w:position w:val="-2"/>
                <w:sz w:val="20"/>
                <w:szCs w:val="20"/>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  请联系科勒公司授权的维修店更换皮带。</w:t>
            </w:r>
          </w:p>
        </w:tc>
        <w:tc>
          <w:tcPr>
            <w:tcMar>
              <w:top w:w="150" w:type="dxa"/>
              <w:bottom w:w="150" w:type="dxa"/>
            </w:tcMar>
            <w:vAlign w:val="top"/>
          </w:tcPr>
          <w:p>
            <w:r>
              <w:rPr>
                <w:position w:val="-224"/>
              </w:rPr>
              <w:drawing>
                <wp:inline distT="0" distB="0" distL="0" distR="0">
                  <wp:extent cx="2232000" cy="1468800"/>
                  <wp:docPr id="70854278" name="name180260406eeb15ad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05860406eeb15ad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图. 5.11</w:t>
            </w:r>
            <w:r>
              <w:rPr>
                <w:position w:val="-226"/>
              </w:rPr>
              <w:drawing>
                <wp:inline distT="0" distB="0" distL="0" distR="0">
                  <wp:extent cx="2232000" cy="1483200"/>
                  <wp:docPr id="19578693" name="name827060406eeb29e3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53860406eeb29e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5.12</w:t>
            </w:r>
            <w:r>
              <w:rPr>
                <w:position w:val="-226"/>
              </w:rPr>
              <w:drawing>
                <wp:inline distT="0" distB="0" distL="0" distR="0">
                  <wp:extent cx="2232000" cy="1483200"/>
                  <wp:docPr id="24395228" name="name912960406eeb3d45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51260406eeb3d4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27196" name="name996660406eeb522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860406eeb522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777160406eeb52ac6"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27228" name="name102860406eeb63e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960406eeb63e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安全预防措施看 </w:t>
            </w:r>
            <w:hyperlink r:id="rId598760406eeb64574" w:history="1">
              <w:r>
                <w:rPr>
                  <w:b/>
                  <w:bCs/>
                  <w:color w:val="0000FF"/>
                  <w:position w:val="-2"/>
                  <w:sz w:val="20"/>
                  <w:szCs w:val="20"/>
                </w:rPr>
                <w:t xml:space="preserve">第3章。</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1885022" name="name632460406eeb7be6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73460406eeb7be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r>
              <w:rPr>
                <w:position w:val="-236"/>
              </w:rPr>
              <w:drawing>
                <wp:inline distT="0" distB="0" distL="0" distR="0">
                  <wp:extent cx="2232000" cy="1548000"/>
                  <wp:docPr id="65892945" name="name806660406eeb966a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13560406eeb966a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图.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63477" name="name595260406eeba80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660406eeba80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439460406eeba883a"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71077" name="name308360406eebb5f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1760406eebb5f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安全预防措施看 </w:t>
            </w:r>
            <w:hyperlink r:id="rId619360406eebb65ea" w:history="1">
              <w:r>
                <w:rPr>
                  <w:b/>
                  <w:bCs/>
                  <w:color w:val="0000FF"/>
                  <w:position w:val="-2"/>
                  <w:sz w:val="20"/>
                  <w:szCs w:val="20"/>
                </w:rPr>
                <w:t xml:space="preserve">第3章</w:t>
              </w:r>
            </w:hyperlink>
            <w:r>
              <w:rPr>
                <w:color w:val="00274C"/>
                <w:position w:val="-2"/>
                <w:sz w:val="20"/>
                <w:szCs w:val="20"/>
              </w:rPr>
              <w:t xml:space="preserve"> 。</w:t>
            </w:r>
            <w:r>
              <w:rPr>
                <w:color w:val="00274C"/>
                <w:position w:val="-2"/>
                <w:sz w:val="20"/>
                <w:szCs w:val="20"/>
              </w:rPr>
              <w:br/>
              <w:t xml:space="preserve">  </w:t>
            </w:r>
            <w:r>
              <w:rPr>
                <w:b/>
                <w:bCs/>
                <w:color w:val="00274C"/>
                <w:position w:val="-2"/>
                <w:sz w:val="20"/>
                <w:szCs w:val="20"/>
              </w:rPr>
              <w:t xml:space="preserve">.</w:t>
            </w:r>
          </w:p>
          <w:p>
            <w:pPr>
              <w:widowControl w:val="on"/>
              <w:pBdr/>
              <w:spacing w:before="0" w:after="0" w:line="262" w:lineRule="auto"/>
              <w:ind w:left="0" w:right="0"/>
              <w:jc w:val="left"/>
              <w:textAlignment w:val="center"/>
            </w:pPr>
            <w:r>
              <w:rPr>
                <w:color w:val="00274C"/>
                <w:position w:val="-2"/>
                <w:sz w:val="20"/>
                <w:szCs w:val="20"/>
              </w:rPr>
              <w:br/>
              <w:t xml:space="preserve">要上紧水份过滤的柴油滤芯:</w:t>
            </w:r>
          </w:p>
          <w:p/>
          <w:p/>
          <w:p>
            <w:pPr>
              <w:numPr>
                <w:ilvl w:val="0"/>
                <w:numId w:val="86372678"/>
              </w:numPr>
              <w:spacing w:before="0" w:after="0" w:line="262" w:lineRule="auto"/>
              <w:jc w:val="left"/>
              <w:rPr>
                <w:color w:val="00274C"/>
                <w:sz w:val="20"/>
                <w:szCs w:val="20"/>
              </w:rPr>
            </w:pPr>
            <w:r>
              <w:rPr>
                <w:color w:val="00274C"/>
                <w:position w:val="-2"/>
                <w:sz w:val="20"/>
                <w:szCs w:val="20"/>
              </w:rPr>
              <w:t xml:space="preserve">松开蝶形螺母A，不要取下。</w:t>
            </w:r>
          </w:p>
          <w:p>
            <w:pPr>
              <w:numPr>
                <w:ilvl w:val="0"/>
                <w:numId w:val="86372678"/>
              </w:numPr>
              <w:spacing w:before="0" w:after="0" w:line="262" w:lineRule="auto"/>
              <w:jc w:val="left"/>
              <w:rPr>
                <w:color w:val="00274C"/>
                <w:sz w:val="20"/>
                <w:szCs w:val="20"/>
              </w:rPr>
            </w:pPr>
            <w:r>
              <w:rPr>
                <w:color w:val="00274C"/>
                <w:position w:val="-2"/>
                <w:sz w:val="20"/>
                <w:szCs w:val="20"/>
              </w:rPr>
              <w:t xml:space="preserve">如果有水，请排出。</w:t>
            </w:r>
          </w:p>
          <w:p>
            <w:pPr>
              <w:numPr>
                <w:ilvl w:val="0"/>
                <w:numId w:val="86372678"/>
              </w:numPr>
              <w:spacing w:before="0" w:after="0" w:line="262" w:lineRule="auto"/>
              <w:jc w:val="left"/>
              <w:rPr>
                <w:color w:val="00274C"/>
                <w:sz w:val="20"/>
                <w:szCs w:val="20"/>
              </w:rPr>
            </w:pPr>
            <w:r>
              <w:rPr>
                <w:color w:val="00274C"/>
                <w:position w:val="-2"/>
                <w:sz w:val="20"/>
                <w:szCs w:val="20"/>
              </w:rPr>
              <w:t xml:space="preserve">当柴油流出来的时候就上紧蝶形螺母A。</w:t>
            </w:r>
          </w:p>
        </w:tc>
        <w:tc>
          <w:tcPr>
            <w:tcMar>
              <w:top w:w="150" w:type="dxa"/>
              <w:bottom w:w="150" w:type="dxa"/>
            </w:tcMar>
            <w:vAlign w:val="top"/>
          </w:tcPr>
          <w:p>
            <w:r>
              <w:rPr>
                <w:position w:val="-224"/>
              </w:rPr>
              <w:drawing>
                <wp:inline distT="0" distB="0" distL="0" distR="0">
                  <wp:extent cx="2232000" cy="1476000"/>
                  <wp:docPr id="79016319" name="name623360406eebcb3b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65860406eebcb3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8444" name="name477560406eebdcf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460406eebdcf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278360406eebddb91" w:history="1">
        <w:r>
          <w:rPr>
            <w:b/>
            <w:bCs/>
            <w:color w:val="0000FF"/>
            <w:sz w:val="20"/>
            <w:szCs w:val="20"/>
          </w:rPr>
          <w:t xml:space="preserve">第5.13章</w:t>
        </w:r>
      </w:hyperlink>
      <w:r>
        <w:rPr>
          <w:color w:val="00274C"/>
          <w:sz w:val="20"/>
          <w:szCs w:val="20"/>
        </w:rPr>
        <w:t xml:space="preserve"> )。</w:t>
      </w:r>
    </w:p>
    <w:p>
      <w:pPr>
        <w:numPr>
          <w:ilvl w:val="0"/>
          <w:numId w:val="86372665"/>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921160406eebddc07" w:history="1">
        <w:r>
          <w:rPr>
            <w:b/>
            <w:bCs/>
            <w:color w:val="0000FF"/>
            <w:sz w:val="20"/>
            <w:szCs w:val="20"/>
          </w:rPr>
          <w:t xml:space="preserve">第5.14章</w:t>
        </w:r>
      </w:hyperlink>
      <w:r>
        <w:rPr>
          <w:color w:val="00274C"/>
          <w:sz w:val="20"/>
          <w:szCs w:val="20"/>
        </w:rPr>
        <w:t xml:space="preserve"> )。</w:t>
      </w:r>
    </w:p>
    <w:p>
      <w:pPr>
        <w:numPr>
          <w:ilvl w:val="0"/>
          <w:numId w:val="86372665"/>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86372665"/>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86372665"/>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86372665"/>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996960406eebdf228" w:history="1">
        <w:r>
          <w:rPr>
            <w:b/>
            <w:bCs/>
            <w:color w:val="0000FF"/>
            <w:sz w:val="20"/>
            <w:szCs w:val="20"/>
            <w:u w:val="single"/>
          </w:rPr>
          <w:t xml:space="preserve">第5.13章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372679"/>
        </w:numPr>
        <w:spacing w:before="0" w:after="0" w:line="240" w:lineRule="auto"/>
        <w:jc w:val="left"/>
        <w:rPr>
          <w:color w:val="00274C"/>
          <w:sz w:val="20"/>
          <w:szCs w:val="20"/>
        </w:rPr>
      </w:pPr>
      <w:r>
        <w:rPr>
          <w:color w:val="00274C"/>
          <w:sz w:val="20"/>
          <w:szCs w:val="20"/>
        </w:rPr>
        <w:t xml:space="preserve">发动机机油更换（ </w:t>
      </w:r>
      <w:hyperlink r:id="rId871060406eebdf2a5" w:history="1">
        <w:r>
          <w:rPr>
            <w:b/>
            <w:bCs/>
            <w:color w:val="0000FF"/>
            <w:sz w:val="20"/>
            <w:szCs w:val="20"/>
          </w:rPr>
          <w:t xml:space="preserve">第.6.1章</w:t>
        </w:r>
      </w:hyperlink>
      <w:r>
        <w:rPr>
          <w:color w:val="00274C"/>
          <w:sz w:val="20"/>
          <w:szCs w:val="20"/>
        </w:rPr>
        <w:t xml:space="preserve"> ）。</w:t>
      </w:r>
    </w:p>
    <w:p>
      <w:pPr>
        <w:numPr>
          <w:ilvl w:val="0"/>
          <w:numId w:val="86372679"/>
        </w:numPr>
        <w:spacing w:before="0" w:after="0" w:line="240" w:lineRule="auto"/>
        <w:jc w:val="left"/>
        <w:rPr>
          <w:color w:val="00274C"/>
          <w:sz w:val="20"/>
          <w:szCs w:val="20"/>
        </w:rPr>
      </w:pPr>
      <w:r>
        <w:rPr>
          <w:color w:val="00274C"/>
          <w:sz w:val="20"/>
          <w:szCs w:val="20"/>
        </w:rPr>
        <w:t xml:space="preserve">发动机机油更换（ </w:t>
      </w:r>
      <w:hyperlink r:id="rId485860406eebdf2e1" w:history="1">
        <w:r>
          <w:rPr>
            <w:b/>
            <w:bCs/>
            <w:color w:val="0000FF"/>
            <w:sz w:val="20"/>
            <w:szCs w:val="20"/>
          </w:rPr>
          <w:t xml:space="preserve">第.6.1章</w:t>
        </w:r>
      </w:hyperlink>
      <w:r>
        <w:rPr>
          <w:color w:val="00274C"/>
          <w:sz w:val="20"/>
          <w:szCs w:val="20"/>
        </w:rPr>
        <w:t xml:space="preserve"> ）。</w:t>
      </w:r>
    </w:p>
    <w:p>
      <w:pPr>
        <w:numPr>
          <w:ilvl w:val="0"/>
          <w:numId w:val="86372679"/>
        </w:numPr>
        <w:spacing w:before="0" w:after="0" w:line="240" w:lineRule="auto"/>
        <w:jc w:val="left"/>
        <w:rPr>
          <w:color w:val="00274C"/>
          <w:sz w:val="20"/>
          <w:szCs w:val="20"/>
        </w:rPr>
      </w:pPr>
      <w:r>
        <w:rPr>
          <w:color w:val="00274C"/>
          <w:sz w:val="20"/>
          <w:szCs w:val="20"/>
        </w:rPr>
        <w:t xml:space="preserve">发动机机油更换（ </w:t>
      </w:r>
      <w:hyperlink r:id="rId629760406eebdf320" w:history="1">
        <w:r>
          <w:rPr>
            <w:b/>
            <w:bCs/>
            <w:color w:val="0000FF"/>
            <w:sz w:val="20"/>
            <w:szCs w:val="20"/>
          </w:rPr>
          <w:t xml:space="preserve">第.6.1章</w:t>
        </w:r>
      </w:hyperlink>
      <w:r>
        <w:rPr>
          <w:color w:val="00274C"/>
          <w:sz w:val="20"/>
          <w:szCs w:val="20"/>
        </w:rPr>
        <w:t xml:space="preserve"> ）。</w:t>
      </w:r>
    </w:p>
    <w:p>
      <w:pPr>
        <w:numPr>
          <w:ilvl w:val="0"/>
          <w:numId w:val="86372679"/>
        </w:numPr>
        <w:spacing w:before="0" w:after="0" w:line="240" w:lineRule="auto"/>
        <w:jc w:val="left"/>
        <w:rPr>
          <w:color w:val="00274C"/>
          <w:sz w:val="20"/>
          <w:szCs w:val="20"/>
        </w:rPr>
      </w:pPr>
      <w:r>
        <w:rPr>
          <w:color w:val="00274C"/>
          <w:sz w:val="20"/>
          <w:szCs w:val="20"/>
        </w:rPr>
        <w:t xml:space="preserve">发动机机油更换（ </w:t>
      </w:r>
      <w:hyperlink r:id="rId960960406eebdf356" w:history="1">
        <w:r>
          <w:rPr>
            <w:b/>
            <w:bCs/>
            <w:color w:val="0000FF"/>
            <w:sz w:val="20"/>
            <w:szCs w:val="20"/>
          </w:rPr>
          <w:t xml:space="preserve">第.6.1章</w:t>
        </w:r>
      </w:hyperlink>
      <w:r>
        <w:rPr>
          <w:color w:val="00274C"/>
          <w:sz w:val="20"/>
          <w:szCs w:val="20"/>
        </w:rPr>
        <w:t xml:space="preserve"> ）。</w:t>
      </w:r>
    </w:p>
    <w:p>
      <w:pPr>
        <w:numPr>
          <w:ilvl w:val="0"/>
          <w:numId w:val="86372679"/>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86372679"/>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86372679"/>
        </w:numPr>
        <w:spacing w:before="0" w:after="0" w:line="240" w:lineRule="auto"/>
        <w:jc w:val="left"/>
        <w:rPr>
          <w:color w:val="00274C"/>
          <w:sz w:val="20"/>
          <w:szCs w:val="20"/>
        </w:rPr>
      </w:pPr>
      <w:r>
        <w:rPr>
          <w:color w:val="00274C"/>
          <w:sz w:val="20"/>
          <w:szCs w:val="20"/>
        </w:rPr>
        <w:t xml:space="preserve">停机。</w:t>
      </w:r>
    </w:p>
    <w:p>
      <w:pPr>
        <w:numPr>
          <w:ilvl w:val="0"/>
          <w:numId w:val="86372679"/>
        </w:numPr>
        <w:spacing w:before="0" w:after="0" w:line="240" w:lineRule="auto"/>
        <w:jc w:val="left"/>
        <w:rPr>
          <w:color w:val="00274C"/>
          <w:sz w:val="20"/>
          <w:szCs w:val="20"/>
        </w:rPr>
      </w:pPr>
      <w:r>
        <w:rPr>
          <w:color w:val="00274C"/>
          <w:sz w:val="20"/>
          <w:szCs w:val="20"/>
        </w:rPr>
        <w:t xml:space="preserve">全部倒空油箱的柴油。</w:t>
      </w:r>
    </w:p>
    <w:p>
      <w:pPr>
        <w:numPr>
          <w:ilvl w:val="0"/>
          <w:numId w:val="86372679"/>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86372679"/>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86372679"/>
        </w:numPr>
        <w:spacing w:before="0" w:after="0" w:line="240" w:lineRule="auto"/>
        <w:jc w:val="left"/>
        <w:rPr>
          <w:color w:val="00274C"/>
          <w:sz w:val="20"/>
          <w:szCs w:val="20"/>
        </w:rPr>
      </w:pPr>
      <w:r>
        <w:rPr>
          <w:color w:val="00274C"/>
          <w:sz w:val="20"/>
          <w:szCs w:val="20"/>
        </w:rPr>
        <w:t xml:space="preserve">发动机机油更换（ </w:t>
      </w:r>
      <w:hyperlink r:id="rId300460406eebdf452" w:history="1">
        <w:r>
          <w:rPr>
            <w:b/>
            <w:bCs/>
            <w:color w:val="0000FF"/>
            <w:sz w:val="20"/>
            <w:szCs w:val="20"/>
          </w:rPr>
          <w:t xml:space="preserve">第.6.1章</w:t>
        </w:r>
      </w:hyperlink>
      <w:r>
        <w:rPr>
          <w:color w:val="00274C"/>
          <w:sz w:val="20"/>
          <w:szCs w:val="20"/>
        </w:rPr>
        <w:t xml:space="preserve"> ）。</w:t>
      </w:r>
    </w:p>
    <w:p>
      <w:pPr>
        <w:numPr>
          <w:ilvl w:val="0"/>
          <w:numId w:val="86372679"/>
        </w:numPr>
        <w:spacing w:before="0" w:after="0" w:line="240" w:lineRule="auto"/>
        <w:jc w:val="left"/>
        <w:rPr>
          <w:color w:val="00274C"/>
          <w:sz w:val="20"/>
          <w:szCs w:val="20"/>
        </w:rPr>
      </w:pPr>
      <w:r>
        <w:rPr>
          <w:color w:val="00274C"/>
          <w:sz w:val="20"/>
          <w:szCs w:val="20"/>
        </w:rPr>
        <w:t xml:space="preserve">没有喷漆的部件需要保护措施。</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86372680"/>
        </w:numPr>
        <w:spacing w:before="0" w:after="0" w:line="240" w:lineRule="auto"/>
        <w:jc w:val="left"/>
        <w:rPr>
          <w:color w:val="00274C"/>
          <w:sz w:val="20"/>
          <w:szCs w:val="20"/>
        </w:rPr>
      </w:pPr>
      <w:r>
        <w:rPr>
          <w:color w:val="00274C"/>
          <w:sz w:val="20"/>
          <w:szCs w:val="20"/>
        </w:rPr>
        <w:t xml:space="preserve">拿掉保护罩等防护物。</w:t>
      </w:r>
    </w:p>
    <w:p>
      <w:pPr>
        <w:numPr>
          <w:ilvl w:val="0"/>
          <w:numId w:val="86372680"/>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86372680"/>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86372680"/>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86372680"/>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86372680"/>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86372680"/>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86372680"/>
        </w:numPr>
        <w:spacing w:before="0" w:after="0" w:line="240" w:lineRule="auto"/>
        <w:jc w:val="left"/>
        <w:rPr>
          <w:color w:val="00274C"/>
          <w:sz w:val="20"/>
          <w:szCs w:val="20"/>
        </w:rPr>
      </w:pPr>
      <w:r>
        <w:rPr>
          <w:color w:val="00274C"/>
          <w:sz w:val="20"/>
          <w:szCs w:val="20"/>
        </w:rPr>
        <w:t xml:space="preserve">当机油是热的时候停止发动机排出机油（ </w:t>
      </w:r>
      <w:hyperlink r:id="rId675760406eebdf5ed"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57170" name="name389760406eebf1f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4460406eebf1f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6372665"/>
        </w:numPr>
        <w:spacing w:before="0" w:after="0" w:line="240" w:lineRule="auto"/>
        <w:jc w:val="left"/>
        <w:rPr>
          <w:color w:val="00274C"/>
          <w:sz w:val="20"/>
          <w:szCs w:val="20"/>
        </w:rPr>
      </w:pPr>
      <w:r>
        <w:rPr>
          <w:color w:val="00274C"/>
          <w:sz w:val="20"/>
          <w:szCs w:val="20"/>
        </w:rPr>
        <w:t xml:space="preserve">润滑油和滤器长时间后会失去其性能，按照 </w:t>
      </w:r>
      <w:hyperlink r:id="rId486160406eebf2af5" w:history="1">
        <w:r>
          <w:rPr>
            <w:b/>
            <w:bCs/>
            <w:color w:val="0000FF"/>
            <w:sz w:val="20"/>
            <w:szCs w:val="20"/>
          </w:rPr>
          <w:t xml:space="preserve">第5.2章</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6372681"/>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86372681"/>
        </w:numPr>
        <w:spacing w:before="0" w:after="0" w:line="240" w:lineRule="auto"/>
        <w:jc w:val="left"/>
        <w:rPr>
          <w:color w:val="00274C"/>
          <w:sz w:val="20"/>
          <w:szCs w:val="20"/>
        </w:rPr>
      </w:pPr>
      <w:r>
        <w:rPr>
          <w:color w:val="00274C"/>
          <w:sz w:val="20"/>
          <w:szCs w:val="20"/>
        </w:rPr>
        <w:t xml:space="preserve">加入新机油（ </w:t>
      </w:r>
      <w:hyperlink r:id="rId668560406eebf2c36" w:history="1">
        <w:r>
          <w:rPr>
            <w:b/>
            <w:bCs/>
            <w:color w:val="0000FF"/>
            <w:sz w:val="20"/>
            <w:szCs w:val="20"/>
          </w:rPr>
          <w:t xml:space="preserve">第.4.5章</w:t>
        </w:r>
      </w:hyperlink>
      <w:r>
        <w:rPr>
          <w:color w:val="00274C"/>
          <w:sz w:val="20"/>
          <w:szCs w:val="20"/>
        </w:rPr>
        <w:t xml:space="preserve"> ）到最大位置。 </w:t>
      </w:r>
    </w:p>
    <w:p>
      <w:pPr>
        <w:numPr>
          <w:ilvl w:val="0"/>
          <w:numId w:val="86372681"/>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812060406eebf2cdc" w:history="1">
        <w:r>
          <w:rPr>
            <w:b/>
            <w:bCs/>
            <w:color w:val="0000FF"/>
            <w:sz w:val="20"/>
            <w:szCs w:val="20"/>
          </w:rPr>
          <w:t xml:space="preserve">第4.6章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发动机操作</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点</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操作</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机器保持静止2至9个月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在步骤1中执行与停止机器相关的操作。</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8637266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bl>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97638" name="name537660406eec105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060406eec105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86736" name="name148960406eec212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860406eec211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345760406eec21e04"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86372665"/>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424260406eec21eaa" w:history="1">
              <w:r>
                <w:rPr>
                  <w:b/>
                  <w:bCs/>
                  <w:color w:val="0000FF"/>
                  <w:position w:val="-2"/>
                  <w:sz w:val="20"/>
                  <w:szCs w:val="20"/>
                  <w:u w:val="single"/>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86372682"/>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86372682"/>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86372682"/>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86372682"/>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r>
              <w:rPr>
                <w:b/>
                <w:bCs/>
                <w:color w:val="0000FF"/>
                <w:position w:val="-2"/>
                <w:sz w:val="20"/>
                <w:szCs w:val="20"/>
              </w:rPr>
              <w:t xml:space="preserve">第</w:t>
            </w:r>
            <w:r>
              <w:rPr>
                <w:b/>
                <w:bCs/>
                <w:color w:val="00274C"/>
                <w:position w:val="-2"/>
                <w:sz w:val="20"/>
                <w:szCs w:val="20"/>
              </w:rPr>
              <w:t xml:space="preserve"> </w:t>
            </w:r>
            <w:hyperlink r:id="rId432760406eec22068"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r>
              <w:rPr>
                <w:color w:val="00274C"/>
                <w:position w:val="-2"/>
                <w:sz w:val="20"/>
                <w:szCs w:val="20"/>
              </w:rPr>
              <w:t xml:space="preserve"> ).</w:t>
            </w:r>
          </w:p>
          <w:p>
            <w:pPr>
              <w:numPr>
                <w:ilvl w:val="0"/>
                <w:numId w:val="86372682"/>
              </w:numPr>
              <w:spacing w:before="0" w:after="0" w:line="262" w:lineRule="auto"/>
              <w:jc w:val="left"/>
              <w:rPr>
                <w:color w:val="00274C"/>
                <w:sz w:val="20"/>
                <w:szCs w:val="20"/>
              </w:rPr>
            </w:pPr>
            <w:r>
              <w:rPr>
                <w:color w:val="00274C"/>
                <w:position w:val="-2"/>
                <w:sz w:val="20"/>
                <w:szCs w:val="20"/>
              </w:rPr>
              <w:t xml:space="preserve">更换垫片E。</w:t>
            </w:r>
          </w:p>
          <w:p>
            <w:pPr>
              <w:numPr>
                <w:ilvl w:val="0"/>
                <w:numId w:val="86372682"/>
              </w:numPr>
              <w:spacing w:before="0" w:after="0" w:line="262" w:lineRule="auto"/>
              <w:jc w:val="left"/>
              <w:rPr>
                <w:color w:val="00274C"/>
                <w:sz w:val="20"/>
                <w:szCs w:val="20"/>
              </w:rPr>
            </w:pPr>
            <w:r>
              <w:rPr>
                <w:color w:val="00274C"/>
                <w:position w:val="-2"/>
                <w:sz w:val="20"/>
                <w:szCs w:val="20"/>
              </w:rPr>
              <w:t xml:space="preserve">上紧放油塞D（上紧力矩为35Nm）。</w:t>
            </w:r>
          </w:p>
          <w:p>
            <w:pPr>
              <w:numPr>
                <w:ilvl w:val="0"/>
                <w:numId w:val="86372682"/>
              </w:numPr>
              <w:spacing w:before="0" w:after="0" w:line="262" w:lineRule="auto"/>
              <w:jc w:val="left"/>
              <w:rPr>
                <w:color w:val="00274C"/>
                <w:sz w:val="20"/>
                <w:szCs w:val="20"/>
              </w:rPr>
            </w:pPr>
            <w:r>
              <w:rPr>
                <w:color w:val="00274C"/>
                <w:position w:val="-2"/>
                <w:sz w:val="20"/>
                <w:szCs w:val="20"/>
              </w:rPr>
              <w:t xml:space="preserve">在执行操作前，请阅读第 </w:t>
            </w:r>
            <w:hyperlink r:id="rId821460406eec2214f" w:history="1">
              <w:r>
                <w:rPr>
                  <w:b/>
                  <w:bCs/>
                  <w:color w:val="0000FF"/>
                  <w:position w:val="-2"/>
                  <w:sz w:val="20"/>
                  <w:szCs w:val="20"/>
                  <w:u w:val="single"/>
                </w:rPr>
                <w:t xml:space="preserve">6.2</w:t>
              </w:r>
            </w:hyperlink>
            <w:r>
              <w:rPr>
                <w:color w:val="00274C"/>
                <w:position w:val="-2"/>
                <w:sz w:val="20"/>
                <w:szCs w:val="20"/>
              </w:rPr>
              <w:t xml:space="preserve"> 章.</w:t>
            </w:r>
          </w:p>
          <w:p>
            <w:pPr>
              <w:numPr>
                <w:ilvl w:val="0"/>
                <w:numId w:val="86372682"/>
              </w:numPr>
              <w:spacing w:before="0" w:after="0" w:line="262" w:lineRule="auto"/>
              <w:jc w:val="left"/>
              <w:rPr>
                <w:color w:val="00274C"/>
                <w:sz w:val="20"/>
                <w:szCs w:val="20"/>
              </w:rPr>
            </w:pPr>
            <w:r>
              <w:rPr>
                <w:color w:val="00274C"/>
                <w:position w:val="-2"/>
                <w:sz w:val="20"/>
                <w:szCs w:val="20"/>
              </w:rPr>
              <w:t xml:space="preserve">加入推荐的牌号和数量的机油( </w:t>
            </w:r>
            <w:r>
              <w:rPr>
                <w:b/>
                <w:bCs/>
                <w:color w:val="0000FF"/>
                <w:position w:val="-2"/>
                <w:sz w:val="20"/>
                <w:szCs w:val="20"/>
              </w:rPr>
              <w:t xml:space="preserve">表</w:t>
            </w:r>
            <w:r>
              <w:rPr>
                <w:b/>
                <w:bCs/>
                <w:color w:val="00274C"/>
                <w:position w:val="-2"/>
                <w:sz w:val="20"/>
                <w:szCs w:val="20"/>
              </w:rPr>
              <w:t xml:space="preserve"> </w:t>
            </w:r>
            <w:hyperlink r:id="rId614860406eec221d6" w:history="1">
              <w:r>
                <w:rPr>
                  <w:b/>
                  <w:bCs/>
                  <w:color w:val="0000FF"/>
                  <w:position w:val="-2"/>
                  <w:sz w:val="20"/>
                  <w:szCs w:val="20"/>
                  <w:u w:val="single"/>
                </w:rPr>
                <w:t xml:space="preserve">2.1</w:t>
              </w:r>
            </w:hyperlink>
            <w:r>
              <w:rPr>
                <w:color w:val="00274C"/>
                <w:position w:val="-2"/>
                <w:sz w:val="20"/>
                <w:szCs w:val="20"/>
              </w:rPr>
              <w:t xml:space="preserve"> 和表 </w:t>
            </w:r>
            <w:hyperlink r:id="rId922460406eec22202" w:history="1">
              <w:r>
                <w:rPr>
                  <w:b/>
                  <w:bCs/>
                  <w:color w:val="0000FF"/>
                  <w:position w:val="-2"/>
                  <w:sz w:val="20"/>
                  <w:szCs w:val="20"/>
                  <w:u w:val="single"/>
                </w:rPr>
                <w:t xml:space="preserve">2.2</w:t>
              </w:r>
            </w:hyperlink>
            <w:r>
              <w:rPr>
                <w:color w:val="00274C"/>
                <w:position w:val="-2"/>
                <w:sz w:val="20"/>
                <w:szCs w:val="20"/>
              </w:rPr>
              <w:t xml:space="preserve"> ).</w:t>
            </w:r>
          </w:p>
          <w:p>
            <w:pPr>
              <w:numPr>
                <w:ilvl w:val="0"/>
                <w:numId w:val="86372682"/>
              </w:numPr>
              <w:spacing w:before="0" w:after="0" w:line="262" w:lineRule="auto"/>
              <w:jc w:val="left"/>
              <w:rPr>
                <w:color w:val="00274C"/>
                <w:sz w:val="20"/>
                <w:szCs w:val="20"/>
              </w:rPr>
            </w:pPr>
            <w:r>
              <w:rPr>
                <w:color w:val="00274C"/>
                <w:position w:val="-2"/>
                <w:sz w:val="20"/>
                <w:szCs w:val="20"/>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51277" name="name580560406eec2ff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660406eec2ff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不要超过机油尺最大位。</w:t>
            </w:r>
          </w:p>
          <w:p/>
          <w:p/>
          <w:p/>
          <w:p/>
          <w:p/>
          <w:p/>
          <w:p>
            <w:pPr>
              <w:numPr>
                <w:ilvl w:val="0"/>
                <w:numId w:val="86372683"/>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86372683"/>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86372683"/>
              </w:numPr>
              <w:spacing w:before="0" w:after="0" w:line="262" w:lineRule="auto"/>
              <w:jc w:val="left"/>
              <w:rPr>
                <w:color w:val="00274C"/>
                <w:sz w:val="20"/>
                <w:szCs w:val="20"/>
              </w:rPr>
            </w:pPr>
            <w:r>
              <w:rPr>
                <w:color w:val="00274C"/>
                <w:position w:val="-2"/>
                <w:sz w:val="20"/>
                <w:szCs w:val="20"/>
              </w:rPr>
              <w:t xml:space="preserve">擰緊瓶蓋A或C.</w:t>
            </w:r>
          </w:p>
        </w:tc>
        <w:tc>
          <w:tcPr>
            <w:tcMar>
              <w:top w:w="150" w:type="dxa"/>
              <w:bottom w:w="150" w:type="dxa"/>
            </w:tcMar>
            <w:vAlign w:val="top"/>
          </w:tcPr>
          <w:p>
            <w:r>
              <w:rPr>
                <w:position w:val="-228"/>
              </w:rPr>
              <w:drawing>
                <wp:inline distT="0" distB="0" distL="0" distR="0">
                  <wp:extent cx="2232000" cy="1497600"/>
                  <wp:docPr id="27748829" name="name926060406eec4a96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10460406eec4a9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图 6.1</w:t>
            </w:r>
            <w:r>
              <w:rPr>
                <w:position w:val="-224"/>
              </w:rPr>
              <w:drawing>
                <wp:inline distT="0" distB="0" distL="0" distR="0">
                  <wp:extent cx="2232000" cy="1476000"/>
                  <wp:docPr id="46681459" name="name939060406eec650a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60660406eec6509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 6.2</w:t>
            </w:r>
            <w:r>
              <w:rPr>
                <w:position w:val="-226"/>
              </w:rPr>
              <w:drawing>
                <wp:inline distT="0" distB="0" distL="0" distR="0">
                  <wp:extent cx="2232000" cy="1483200"/>
                  <wp:docPr id="9163590" name="name880760406eec8455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56860406eec845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6.3</w:t>
            </w:r>
            <w:r>
              <w:rPr>
                <w:position w:val="-226"/>
              </w:rPr>
              <w:drawing>
                <wp:inline distT="0" distB="0" distL="0" distR="0">
                  <wp:extent cx="2433600" cy="1483200"/>
                  <wp:docPr id="50733312" name="name149760406eec98268"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960260406eec98261" cstate="print"/>
                          <a:stretch>
                            <a:fillRect/>
                          </a:stretch>
                        </pic:blipFill>
                        <pic:spPr>
                          <a:xfrm>
                            <a:off x="0" y="0"/>
                            <a:ext cx="2433600" cy="1483200"/>
                          </a:xfrm>
                          <a:prstGeom prst="rect">
                            <a:avLst/>
                          </a:prstGeom>
                          <a:ln w="0">
                            <a:noFill/>
                          </a:ln>
                        </pic:spPr>
                      </pic:pic>
                    </a:graphicData>
                  </a:graphic>
                </wp:inline>
              </w:drawing>
            </w:r>
            <w:r>
              <w:rPr>
                <w:b/>
                <w:bCs/>
                <w:color w:val="00274C"/>
                <w:position w:val="0"/>
                <w:sz w:val="20"/>
                <w:szCs w:val="20"/>
              </w:rPr>
              <w:br/>
              <w:b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896060406eec99b90" w:history="1">
              <w:r>
                <w:rPr>
                  <w:color w:val="0000FF"/>
                  <w:position w:val="0"/>
                  <w:sz w:val="20"/>
                  <w:szCs w:val="20"/>
                  <w:u w:val="single"/>
                </w:rPr>
                <w:t xml:space="preserve">https://www.youtube.com/embed/85lMbM9p6Ws?rel=0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15610" name="name953760406eecad1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160406eecad1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353360406eecad7f6"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49893" name="name544360406eecbb8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7460406eecbb8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86372665"/>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86372665"/>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546660406eecbc0da"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
          <w:p>
            <w:pPr>
              <w:numPr>
                <w:ilvl w:val="0"/>
                <w:numId w:val="86372684"/>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86372685"/>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86372685"/>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4443799" name="name643860406eecca259"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31360406eecca2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86372686"/>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42136926" name="name153960406eecda85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42360406eecda8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86372687"/>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6"/>
              </w:rPr>
              <w:drawing>
                <wp:inline distT="0" distB="0" distL="0" distR="0">
                  <wp:extent cx="2232000" cy="1483200"/>
                  <wp:docPr id="55053882" name="name339560406eecf050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723660406eecf04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908060406eecf1702"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88999" name="name861960406eed0fc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560406eed0fc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139560406eed106a2"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86372688"/>
              </w:numPr>
              <w:spacing w:before="0" w:after="0" w:line="262" w:lineRule="auto"/>
              <w:jc w:val="left"/>
              <w:rPr>
                <w:color w:val="00274C"/>
                <w:sz w:val="20"/>
                <w:szCs w:val="20"/>
              </w:rPr>
            </w:pPr>
            <w:r>
              <w:rPr>
                <w:color w:val="00274C"/>
                <w:position w:val="-2"/>
                <w:sz w:val="20"/>
                <w:szCs w:val="20"/>
              </w:rPr>
              <w:t xml:space="preserve">使用合适的扳手松开并取下机油滤芯A。</w:t>
            </w:r>
          </w:p>
          <w:p>
            <w:pPr>
              <w:numPr>
                <w:ilvl w:val="0"/>
                <w:numId w:val="86372688"/>
              </w:numPr>
              <w:spacing w:before="0" w:after="0" w:line="262" w:lineRule="auto"/>
              <w:jc w:val="left"/>
              <w:rPr>
                <w:color w:val="00274C"/>
                <w:sz w:val="20"/>
                <w:szCs w:val="20"/>
              </w:rPr>
            </w:pPr>
            <w:r>
              <w:rPr>
                <w:color w:val="00274C"/>
                <w:position w:val="-2"/>
                <w:sz w:val="20"/>
                <w:szCs w:val="20"/>
              </w:rPr>
              <w:t xml:space="preserve">润滑新的机油滤芯A上的垫片和螺丝，使用合适的扳手上紧机油滤芯。</w:t>
            </w:r>
          </w:p>
        </w:tc>
        <w:tc>
          <w:tcPr>
            <w:tcMar>
              <w:top w:w="150" w:type="dxa"/>
              <w:bottom w:w="150" w:type="dxa"/>
            </w:tcMar>
            <w:vAlign w:val="top"/>
          </w:tcPr>
          <w:p>
            <w:r>
              <w:rPr>
                <w:position w:val="-224"/>
              </w:rPr>
              <w:drawing>
                <wp:inline distT="0" distB="0" distL="0" distR="0">
                  <wp:extent cx="2232000" cy="1476000"/>
                  <wp:docPr id="51206797" name="name245960406eed24cd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03560406eed24cd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35686" name="name560160406eed371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860406eed371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123060406eed376b7"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position w:val="-18"/>
              </w:rPr>
              <w:drawing>
                <wp:inline distT="0" distB="0" distL="0" distR="0">
                  <wp:extent cx="360000" cy="309600"/>
                  <wp:docPr id="20614718" name="name251260406eed4736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6060406eed4735d"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警告</w:t>
            </w:r>
          </w:p>
          <w:p>
            <w:pPr>
              <w:numPr>
                <w:ilvl w:val="0"/>
                <w:numId w:val="86372665"/>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86372665"/>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169560406eed4794f" w:history="1">
              <w:r>
                <w:rPr>
                  <w:b/>
                  <w:bCs/>
                  <w:color w:val="0000FF"/>
                  <w:position w:val="-2"/>
                  <w:sz w:val="20"/>
                  <w:szCs w:val="20"/>
                  <w:u w:val="single"/>
                </w:rPr>
                <w:t xml:space="preserve">6.6</w:t>
              </w:r>
            </w:hyperlink>
            <w:r>
              <w:rPr>
                <w:color w:val="00274C"/>
                <w:position w:val="-2"/>
                <w:sz w:val="20"/>
                <w:szCs w:val="20"/>
              </w:rPr>
              <w:t xml:space="preserve"> </w:t>
            </w:r>
            <w:r>
              <w:rPr>
                <w:b/>
                <w:bCs/>
                <w:color w:val="0000FF"/>
                <w:position w:val="-2"/>
                <w:sz w:val="20"/>
                <w:szCs w:val="20"/>
              </w:rPr>
              <w:t xml:space="preserve">章 废弃物和废料处理</w:t>
            </w:r>
          </w:p>
          <w:p>
            <w:pPr>
              <w:numPr>
                <w:ilvl w:val="0"/>
                <w:numId w:val="86372689"/>
              </w:numPr>
              <w:spacing w:before="0" w:after="0" w:line="262" w:lineRule="auto"/>
              <w:jc w:val="left"/>
              <w:rPr>
                <w:color w:val="00274C"/>
                <w:sz w:val="20"/>
                <w:szCs w:val="20"/>
              </w:rPr>
            </w:pPr>
            <w:r>
              <w:rPr>
                <w:color w:val="00274C"/>
                <w:position w:val="-2"/>
                <w:sz w:val="20"/>
                <w:szCs w:val="20"/>
              </w:rPr>
              <w:t xml:space="preserve">从水分传感器C上拆下导线A。</w:t>
            </w:r>
          </w:p>
          <w:p>
            <w:pPr>
              <w:numPr>
                <w:ilvl w:val="0"/>
                <w:numId w:val="86372689"/>
              </w:numPr>
              <w:spacing w:before="0" w:after="0" w:line="262" w:lineRule="auto"/>
              <w:jc w:val="left"/>
              <w:rPr>
                <w:color w:val="00274C"/>
                <w:sz w:val="20"/>
                <w:szCs w:val="20"/>
              </w:rPr>
            </w:pPr>
            <w:r>
              <w:rPr>
                <w:color w:val="00274C"/>
                <w:position w:val="-2"/>
                <w:sz w:val="20"/>
                <w:szCs w:val="20"/>
              </w:rPr>
              <w:t xml:space="preserve">从滤芯B上拆下水分传感器C。</w:t>
            </w:r>
          </w:p>
          <w:p>
            <w:pPr>
              <w:numPr>
                <w:ilvl w:val="0"/>
                <w:numId w:val="86372689"/>
              </w:numPr>
              <w:spacing w:before="0" w:after="0" w:line="262" w:lineRule="auto"/>
              <w:jc w:val="left"/>
              <w:rPr>
                <w:color w:val="00274C"/>
                <w:sz w:val="20"/>
                <w:szCs w:val="20"/>
              </w:rPr>
            </w:pPr>
            <w:r>
              <w:rPr>
                <w:color w:val="00274C"/>
                <w:position w:val="-2"/>
                <w:sz w:val="20"/>
                <w:szCs w:val="20"/>
              </w:rPr>
              <w:t xml:space="preserve">使用合适的扳手F松开燃油滤芯B（图6.10）。</w:t>
            </w:r>
          </w:p>
          <w:p>
            <w:pPr>
              <w:numPr>
                <w:ilvl w:val="0"/>
                <w:numId w:val="86372689"/>
              </w:numPr>
              <w:spacing w:before="0" w:after="0" w:line="262" w:lineRule="auto"/>
              <w:jc w:val="left"/>
              <w:rPr>
                <w:color w:val="00274C"/>
                <w:sz w:val="20"/>
                <w:szCs w:val="20"/>
              </w:rPr>
            </w:pPr>
            <w:r>
              <w:rPr>
                <w:color w:val="00274C"/>
                <w:position w:val="-2"/>
                <w:sz w:val="20"/>
                <w:szCs w:val="20"/>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07813" name="name478860406eed5a7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060406eed5a7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89"/>
              </w:numPr>
              <w:spacing w:before="0" w:after="0" w:line="262" w:lineRule="auto"/>
              <w:jc w:val="left"/>
              <w:rPr>
                <w:color w:val="00274C"/>
                <w:sz w:val="20"/>
                <w:szCs w:val="20"/>
              </w:rPr>
            </w:pPr>
            <w:r>
              <w:rPr>
                <w:color w:val="00274C"/>
                <w:position w:val="-2"/>
                <w:sz w:val="20"/>
                <w:szCs w:val="20"/>
              </w:rPr>
              <w:t xml:space="preserve">使用专用扳手F（上紧力为17Nm）在燃油滤器座E上紧新的空的燃油滤芯B（图6.10）。</w:t>
            </w:r>
          </w:p>
          <w:p>
            <w:pPr>
              <w:numPr>
                <w:ilvl w:val="0"/>
                <w:numId w:val="86372689"/>
              </w:numPr>
              <w:spacing w:before="0" w:after="0" w:line="262" w:lineRule="auto"/>
              <w:jc w:val="left"/>
              <w:rPr>
                <w:color w:val="00274C"/>
                <w:sz w:val="20"/>
                <w:szCs w:val="20"/>
              </w:rPr>
            </w:pPr>
            <w:r>
              <w:rPr>
                <w:color w:val="00274C"/>
                <w:position w:val="-2"/>
                <w:sz w:val="20"/>
                <w:szCs w:val="20"/>
              </w:rPr>
              <w:t xml:space="preserve">在新的柴油滤芯B上装上水分传感器C（上紧力为5Nm）</w:t>
            </w:r>
          </w:p>
          <w:p>
            <w:pPr>
              <w:numPr>
                <w:ilvl w:val="0"/>
                <w:numId w:val="86372689"/>
              </w:numPr>
              <w:spacing w:before="0" w:after="0" w:line="262" w:lineRule="auto"/>
              <w:jc w:val="left"/>
              <w:rPr>
                <w:color w:val="00274C"/>
                <w:sz w:val="20"/>
                <w:szCs w:val="20"/>
              </w:rPr>
            </w:pPr>
            <w:r>
              <w:rPr>
                <w:color w:val="00274C"/>
                <w:position w:val="-2"/>
                <w:sz w:val="20"/>
                <w:szCs w:val="20"/>
              </w:rPr>
              <w:t xml:space="preserve">在水分传感器C上接上导线A。</w:t>
            </w:r>
          </w:p>
          <w:p>
            <w:pPr>
              <w:numPr>
                <w:ilvl w:val="0"/>
                <w:numId w:val="86372689"/>
              </w:numPr>
              <w:spacing w:before="0" w:after="0" w:line="262" w:lineRule="auto"/>
              <w:jc w:val="left"/>
              <w:rPr>
                <w:color w:val="00274C"/>
                <w:sz w:val="20"/>
                <w:szCs w:val="20"/>
              </w:rPr>
            </w:pPr>
            <w:r>
              <w:rPr>
                <w:color w:val="00274C"/>
                <w:position w:val="-2"/>
                <w:sz w:val="20"/>
                <w:szCs w:val="20"/>
              </w:rPr>
              <w:t xml:space="preserve">重复的推按钮G来给系统补柴油。</w:t>
            </w:r>
          </w:p>
        </w:tc>
        <w:tc>
          <w:tcPr>
            <w:tcMar>
              <w:top w:w="150" w:type="dxa"/>
              <w:bottom w:w="150" w:type="dxa"/>
            </w:tcMar>
            <w:vAlign w:val="top"/>
          </w:tcPr>
          <w:p>
            <w:r>
              <w:rPr>
                <w:position w:val="-226"/>
              </w:rPr>
              <w:drawing>
                <wp:inline distT="0" distB="0" distL="0" distR="0">
                  <wp:extent cx="2232000" cy="1483200"/>
                  <wp:docPr id="74123788" name="name131860406eed7258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94260406eed725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6.9</w:t>
            </w:r>
            <w:r>
              <w:rPr>
                <w:position w:val="-226"/>
              </w:rPr>
              <w:drawing>
                <wp:inline distT="0" distB="0" distL="0" distR="0">
                  <wp:extent cx="2232000" cy="1483200"/>
                  <wp:docPr id="60000264" name="name663460406eed852f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49460406eed852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85160406eed8688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57327" name="name680460406eed9d5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660406eed9d5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在执行操作前，请阅读第 </w:t>
            </w:r>
            <w:hyperlink r:id="rId667160406eed9dd0c"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86372690"/>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86372690"/>
              </w:numPr>
              <w:spacing w:before="0" w:after="0" w:line="262" w:lineRule="auto"/>
              <w:jc w:val="left"/>
              <w:rPr>
                <w:color w:val="00274C"/>
                <w:sz w:val="20"/>
                <w:szCs w:val="20"/>
              </w:rPr>
            </w:pPr>
            <w:r>
              <w:rPr>
                <w:color w:val="00274C"/>
                <w:position w:val="-2"/>
                <w:sz w:val="20"/>
                <w:szCs w:val="20"/>
              </w:rPr>
              <w:t xml:space="preserve">拆下空滤芯B和G。</w:t>
            </w:r>
          </w:p>
          <w:p>
            <w:pPr>
              <w:numPr>
                <w:ilvl w:val="0"/>
                <w:numId w:val="86372690"/>
              </w:numPr>
              <w:spacing w:before="0" w:after="0" w:line="262" w:lineRule="auto"/>
              <w:jc w:val="left"/>
              <w:rPr>
                <w:color w:val="00274C"/>
                <w:sz w:val="20"/>
                <w:szCs w:val="20"/>
              </w:rPr>
            </w:pPr>
            <w:r>
              <w:rPr>
                <w:color w:val="00274C"/>
                <w:position w:val="-2"/>
                <w:sz w:val="20"/>
                <w:szCs w:val="20"/>
              </w:rPr>
              <w:t xml:space="preserve">装复: - 新的空滤芯B和G。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28214749" name="name366060406eedb0444"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38960406eedb043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更换颗粒过滤器DPF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注意：请在 KOHLER 授权的 维修厂进行组件更换。</w:t>
            </w:r>
          </w:p>
          <w:p/>
          <w:p/>
          <w:p>
            <w:pPr>
              <w:numPr>
                <w:ilvl w:val="0"/>
                <w:numId w:val="86372691"/>
              </w:numPr>
              <w:spacing w:before="0" w:after="0" w:line="262" w:lineRule="auto"/>
              <w:jc w:val="left"/>
              <w:rPr>
                <w:color w:val="00274C"/>
                <w:sz w:val="20"/>
                <w:szCs w:val="20"/>
              </w:rPr>
            </w:pPr>
            <w:r>
              <w:rPr>
                <w:color w:val="00274C"/>
                <w:position w:val="-2"/>
                <w:sz w:val="20"/>
                <w:szCs w:val="20"/>
              </w:rPr>
              <w:t xml:space="preserve">指示灯亮起提示 DPF 过滤器 需进行更换。</w:t>
            </w:r>
          </w:p>
          <w:p/>
          <w:p/>
          <w:p>
            <w:pPr>
              <w:widowControl w:val="on"/>
              <w:pBdr/>
              <w:spacing w:before="0" w:after="0" w:line="262" w:lineRule="auto"/>
              <w:ind w:left="0" w:right="0"/>
              <w:jc w:val="left"/>
              <w:textAlignment w:val="center"/>
            </w:pPr>
            <w:r>
              <w:rPr>
                <w:b/>
                <w:bCs/>
                <w:color w:val="00274C"/>
                <w:position w:val="-2"/>
                <w:sz w:val="20"/>
                <w:szCs w:val="20"/>
              </w:rPr>
              <w:t xml:space="preserve">注意：请参阅机器手册。</w:t>
            </w:r>
          </w:p>
          <w:p/>
          <w:p/>
          <w:p>
            <w:pPr>
              <w:numPr>
                <w:ilvl w:val="0"/>
                <w:numId w:val="86372692"/>
              </w:numPr>
              <w:spacing w:before="0" w:after="0" w:line="262" w:lineRule="auto"/>
              <w:jc w:val="left"/>
              <w:rPr>
                <w:color w:val="00274C"/>
                <w:sz w:val="20"/>
                <w:szCs w:val="20"/>
              </w:rPr>
            </w:pPr>
            <w:r>
              <w:rPr>
                <w:color w:val="00274C"/>
                <w:position w:val="-2"/>
                <w:sz w:val="20"/>
                <w:szCs w:val="20"/>
              </w:rPr>
              <w:t xml:space="preserve">全新或再生 DPF 套件可供选择。</w:t>
            </w:r>
          </w:p>
          <w:p>
            <w:pPr>
              <w:numPr>
                <w:ilvl w:val="0"/>
                <w:numId w:val="86372665"/>
              </w:numPr>
              <w:spacing w:before="0" w:after="0" w:line="262" w:lineRule="auto"/>
              <w:jc w:val="left"/>
              <w:rPr>
                <w:color w:val="00274C"/>
                <w:sz w:val="20"/>
                <w:szCs w:val="20"/>
              </w:rPr>
            </w:pPr>
            <w:r>
              <w:rPr>
                <w:color w:val="00274C"/>
                <w:position w:val="-2"/>
                <w:sz w:val="20"/>
                <w:szCs w:val="20"/>
              </w:rPr>
              <w:t xml:space="preserve">再生套件经过认证并提供特定的 KOHLER 质保。</w:t>
            </w:r>
          </w:p>
          <w:p>
            <w:pPr>
              <w:numPr>
                <w:ilvl w:val="0"/>
                <w:numId w:val="86372665"/>
              </w:numPr>
              <w:spacing w:before="0" w:after="0" w:line="262" w:lineRule="auto"/>
              <w:jc w:val="left"/>
              <w:rPr>
                <w:color w:val="00274C"/>
                <w:sz w:val="20"/>
                <w:szCs w:val="20"/>
              </w:rPr>
            </w:pPr>
            <w:r>
              <w:rPr>
                <w:color w:val="00274C"/>
                <w:position w:val="-2"/>
                <w:sz w:val="20"/>
                <w:szCs w:val="20"/>
              </w:rPr>
              <w:t xml:space="preserve">未经 KOHLER 认证的清洁程序可能会造成 DPF 过滤器或 ATS 系统 不可逆转的损害</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6372665"/>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86372665"/>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86372665"/>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86372665"/>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86372665"/>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86372665"/>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2260406eedb6418"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0560406eedb683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7560406eedb6c4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4160406eedb856e"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5560406eedb89c3"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0460406eedb8bf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0060406eedb904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4360406eedb98be"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5160406eedb9d2b"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6372665"/>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86372665"/>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86372665"/>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86372665"/>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86372665"/>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86372665"/>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86372665"/>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25460406eedbc1c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58660406eedbc21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70060406eedbc24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605560406eedbc28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86372693"/>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86372693"/>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86372693"/>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86372693"/>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处理后系统是指 发动机产生气体的排气装置。</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催化单元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一个负责过滤排烟的装置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共轨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产生持续直接供应喷油器柴油的高压公共轨道。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柴油发动机氧化催化器 是用于减少发动机所产生尾气中 有害排放的装置。</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柴油颗粒过滤器 是用于捕获柴油发动机所排放的碳源颗粒的 一种过滤器。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排放控制系统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电子控制单元；一种电子设备负责电气检测和控制其它电子控制设备。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废气再循环，用在内燃机上；这是一个系统能通过带一些燃烧的废气再循环燃烧一次，这样能降低出现在废气中的部分污染物含量。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电控节气门，ECU 根据加速踏板的要求对其进行控制，其功能对于 ATS 系统的正确再生 具有决定性作用。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废气再循环冷却器；一个能冷却EGR废气的系统。它能维持在进气总管里的温度恒定，这样能提高气缸内的燃烧并进一步降低污染物。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环境保护署。美国授权的保护环境的部门；它的职能是管理和控制污染排放。</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电子喷油器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一个电子执行部件能在气缸里喷射雾化的柴油。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功能单元</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部件，或主要部件组，能在发动机上执行特殊的功能。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一种材料用来做表面保护处理。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发动机使用的一种极端的工作环境条件（很脏多灰的地方，充满各种气体污染的环境）。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加热器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通过电阻来加热进气空气的设备。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上紧扭矩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维护保养周期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一组维护保养行动有各自的控制目的并在期满时更换元器件，它并不能更改或提高系统的功能，即不能增加性能的值也不能提高性能。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型号，在发动机的铭牌上，指示发动机的型号。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小的散热器用来冷却机油。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型皮带</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一种皮带的名称，以链接V型的横截面来命名。</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参考</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序列号（发动机铭牌上）指示发动机的序列/机架号码。</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T-MAP（传感器），测量进气管里的温度和吸入压力。</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“涡轮增压共轨”</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涡轮增压器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通过涡轮增加进气总管的进气压力的设备。</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6519912" name="name887560406eedde33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67660406eedde33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3690274" name="name610560406eedef69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68960406eedef69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372693">
    <w:multiLevelType w:val="hybridMultilevel"/>
    <w:lvl w:ilvl="0" w:tplc="47496561">
      <w:start w:val="1"/>
      <w:numFmt w:val="decimal"/>
      <w:lvlText w:val="%1."/>
      <w:lvlJc w:val="left"/>
      <w:pPr>
        <w:ind w:left="720" w:hanging="360"/>
      </w:pPr>
    </w:lvl>
    <w:lvl w:ilvl="1" w:tplc="47496561" w:tentative="1">
      <w:start w:val="1"/>
      <w:numFmt w:val="lowerLetter"/>
      <w:lvlText w:val="%2."/>
      <w:lvlJc w:val="left"/>
      <w:pPr>
        <w:ind w:left="1440" w:hanging="360"/>
      </w:pPr>
    </w:lvl>
    <w:lvl w:ilvl="2" w:tplc="47496561" w:tentative="1">
      <w:start w:val="1"/>
      <w:numFmt w:val="lowerRoman"/>
      <w:lvlText w:val="%3."/>
      <w:lvlJc w:val="right"/>
      <w:pPr>
        <w:ind w:left="2160" w:hanging="180"/>
      </w:pPr>
    </w:lvl>
    <w:lvl w:ilvl="3" w:tplc="47496561" w:tentative="1">
      <w:start w:val="1"/>
      <w:numFmt w:val="decimal"/>
      <w:lvlText w:val="%4."/>
      <w:lvlJc w:val="left"/>
      <w:pPr>
        <w:ind w:left="2880" w:hanging="360"/>
      </w:pPr>
    </w:lvl>
    <w:lvl w:ilvl="4" w:tplc="47496561" w:tentative="1">
      <w:start w:val="1"/>
      <w:numFmt w:val="lowerLetter"/>
      <w:lvlText w:val="%5."/>
      <w:lvlJc w:val="left"/>
      <w:pPr>
        <w:ind w:left="3600" w:hanging="360"/>
      </w:pPr>
    </w:lvl>
    <w:lvl w:ilvl="5" w:tplc="47496561" w:tentative="1">
      <w:start w:val="1"/>
      <w:numFmt w:val="lowerRoman"/>
      <w:lvlText w:val="%6."/>
      <w:lvlJc w:val="right"/>
      <w:pPr>
        <w:ind w:left="4320" w:hanging="180"/>
      </w:pPr>
    </w:lvl>
    <w:lvl w:ilvl="6" w:tplc="47496561" w:tentative="1">
      <w:start w:val="1"/>
      <w:numFmt w:val="decimal"/>
      <w:lvlText w:val="%7."/>
      <w:lvlJc w:val="left"/>
      <w:pPr>
        <w:ind w:left="5040" w:hanging="360"/>
      </w:pPr>
    </w:lvl>
    <w:lvl w:ilvl="7" w:tplc="47496561" w:tentative="1">
      <w:start w:val="1"/>
      <w:numFmt w:val="lowerLetter"/>
      <w:lvlText w:val="%8."/>
      <w:lvlJc w:val="left"/>
      <w:pPr>
        <w:ind w:left="5760" w:hanging="360"/>
      </w:pPr>
    </w:lvl>
    <w:lvl w:ilvl="8" w:tplc="47496561" w:tentative="1">
      <w:start w:val="1"/>
      <w:numFmt w:val="lowerRoman"/>
      <w:lvlText w:val="%9."/>
      <w:lvlJc w:val="right"/>
      <w:pPr>
        <w:ind w:left="6480" w:hanging="180"/>
      </w:pPr>
    </w:lvl>
  </w:abstractNum>
  <w:abstractNum w:abstractNumId="86372692">
    <w:multiLevelType w:val="hybridMultilevel"/>
    <w:lvl w:ilvl="0" w:tplc="68961898">
      <w:start w:val="1"/>
      <w:numFmt w:val="decimal"/>
      <w:lvlText w:val="%1."/>
      <w:lvlJc w:val="left"/>
      <w:pPr>
        <w:ind w:left="720" w:hanging="360"/>
      </w:pPr>
    </w:lvl>
    <w:lvl w:ilvl="1" w:tplc="68961898" w:tentative="1">
      <w:start w:val="1"/>
      <w:numFmt w:val="lowerLetter"/>
      <w:lvlText w:val="%2."/>
      <w:lvlJc w:val="left"/>
      <w:pPr>
        <w:ind w:left="1440" w:hanging="360"/>
      </w:pPr>
    </w:lvl>
    <w:lvl w:ilvl="2" w:tplc="68961898" w:tentative="1">
      <w:start w:val="1"/>
      <w:numFmt w:val="lowerRoman"/>
      <w:lvlText w:val="%3."/>
      <w:lvlJc w:val="right"/>
      <w:pPr>
        <w:ind w:left="2160" w:hanging="180"/>
      </w:pPr>
    </w:lvl>
    <w:lvl w:ilvl="3" w:tplc="68961898" w:tentative="1">
      <w:start w:val="1"/>
      <w:numFmt w:val="decimal"/>
      <w:lvlText w:val="%4."/>
      <w:lvlJc w:val="left"/>
      <w:pPr>
        <w:ind w:left="2880" w:hanging="360"/>
      </w:pPr>
    </w:lvl>
    <w:lvl w:ilvl="4" w:tplc="68961898" w:tentative="1">
      <w:start w:val="1"/>
      <w:numFmt w:val="lowerLetter"/>
      <w:lvlText w:val="%5."/>
      <w:lvlJc w:val="left"/>
      <w:pPr>
        <w:ind w:left="3600" w:hanging="360"/>
      </w:pPr>
    </w:lvl>
    <w:lvl w:ilvl="5" w:tplc="68961898" w:tentative="1">
      <w:start w:val="1"/>
      <w:numFmt w:val="lowerRoman"/>
      <w:lvlText w:val="%6."/>
      <w:lvlJc w:val="right"/>
      <w:pPr>
        <w:ind w:left="4320" w:hanging="180"/>
      </w:pPr>
    </w:lvl>
    <w:lvl w:ilvl="6" w:tplc="68961898" w:tentative="1">
      <w:start w:val="1"/>
      <w:numFmt w:val="decimal"/>
      <w:lvlText w:val="%7."/>
      <w:lvlJc w:val="left"/>
      <w:pPr>
        <w:ind w:left="5040" w:hanging="360"/>
      </w:pPr>
    </w:lvl>
    <w:lvl w:ilvl="7" w:tplc="68961898" w:tentative="1">
      <w:start w:val="1"/>
      <w:numFmt w:val="lowerLetter"/>
      <w:lvlText w:val="%8."/>
      <w:lvlJc w:val="left"/>
      <w:pPr>
        <w:ind w:left="5760" w:hanging="360"/>
      </w:pPr>
    </w:lvl>
    <w:lvl w:ilvl="8" w:tplc="68961898" w:tentative="1">
      <w:start w:val="1"/>
      <w:numFmt w:val="lowerRoman"/>
      <w:lvlText w:val="%9."/>
      <w:lvlJc w:val="right"/>
      <w:pPr>
        <w:ind w:left="6480" w:hanging="180"/>
      </w:pPr>
    </w:lvl>
  </w:abstractNum>
  <w:abstractNum w:abstractNumId="86372691">
    <w:multiLevelType w:val="hybridMultilevel"/>
    <w:lvl w:ilvl="0" w:tplc="38308329">
      <w:start w:val="1"/>
      <w:numFmt w:val="decimal"/>
      <w:lvlText w:val="%1."/>
      <w:lvlJc w:val="left"/>
      <w:pPr>
        <w:ind w:left="720" w:hanging="360"/>
      </w:pPr>
    </w:lvl>
    <w:lvl w:ilvl="1" w:tplc="38308329" w:tentative="1">
      <w:start w:val="1"/>
      <w:numFmt w:val="lowerLetter"/>
      <w:lvlText w:val="%2."/>
      <w:lvlJc w:val="left"/>
      <w:pPr>
        <w:ind w:left="1440" w:hanging="360"/>
      </w:pPr>
    </w:lvl>
    <w:lvl w:ilvl="2" w:tplc="38308329" w:tentative="1">
      <w:start w:val="1"/>
      <w:numFmt w:val="lowerRoman"/>
      <w:lvlText w:val="%3."/>
      <w:lvlJc w:val="right"/>
      <w:pPr>
        <w:ind w:left="2160" w:hanging="180"/>
      </w:pPr>
    </w:lvl>
    <w:lvl w:ilvl="3" w:tplc="38308329" w:tentative="1">
      <w:start w:val="1"/>
      <w:numFmt w:val="decimal"/>
      <w:lvlText w:val="%4."/>
      <w:lvlJc w:val="left"/>
      <w:pPr>
        <w:ind w:left="2880" w:hanging="360"/>
      </w:pPr>
    </w:lvl>
    <w:lvl w:ilvl="4" w:tplc="38308329" w:tentative="1">
      <w:start w:val="1"/>
      <w:numFmt w:val="lowerLetter"/>
      <w:lvlText w:val="%5."/>
      <w:lvlJc w:val="left"/>
      <w:pPr>
        <w:ind w:left="3600" w:hanging="360"/>
      </w:pPr>
    </w:lvl>
    <w:lvl w:ilvl="5" w:tplc="38308329" w:tentative="1">
      <w:start w:val="1"/>
      <w:numFmt w:val="lowerRoman"/>
      <w:lvlText w:val="%6."/>
      <w:lvlJc w:val="right"/>
      <w:pPr>
        <w:ind w:left="4320" w:hanging="180"/>
      </w:pPr>
    </w:lvl>
    <w:lvl w:ilvl="6" w:tplc="38308329" w:tentative="1">
      <w:start w:val="1"/>
      <w:numFmt w:val="decimal"/>
      <w:lvlText w:val="%7."/>
      <w:lvlJc w:val="left"/>
      <w:pPr>
        <w:ind w:left="5040" w:hanging="360"/>
      </w:pPr>
    </w:lvl>
    <w:lvl w:ilvl="7" w:tplc="38308329" w:tentative="1">
      <w:start w:val="1"/>
      <w:numFmt w:val="lowerLetter"/>
      <w:lvlText w:val="%8."/>
      <w:lvlJc w:val="left"/>
      <w:pPr>
        <w:ind w:left="5760" w:hanging="360"/>
      </w:pPr>
    </w:lvl>
    <w:lvl w:ilvl="8" w:tplc="38308329" w:tentative="1">
      <w:start w:val="1"/>
      <w:numFmt w:val="lowerRoman"/>
      <w:lvlText w:val="%9."/>
      <w:lvlJc w:val="right"/>
      <w:pPr>
        <w:ind w:left="6480" w:hanging="180"/>
      </w:pPr>
    </w:lvl>
  </w:abstractNum>
  <w:abstractNum w:abstractNumId="86372690">
    <w:multiLevelType w:val="hybridMultilevel"/>
    <w:lvl w:ilvl="0" w:tplc="84458041">
      <w:start w:val="1"/>
      <w:numFmt w:val="decimal"/>
      <w:lvlText w:val="%1."/>
      <w:lvlJc w:val="left"/>
      <w:pPr>
        <w:ind w:left="720" w:hanging="360"/>
      </w:pPr>
    </w:lvl>
    <w:lvl w:ilvl="1" w:tplc="84458041" w:tentative="1">
      <w:start w:val="1"/>
      <w:numFmt w:val="lowerLetter"/>
      <w:lvlText w:val="%2."/>
      <w:lvlJc w:val="left"/>
      <w:pPr>
        <w:ind w:left="1440" w:hanging="360"/>
      </w:pPr>
    </w:lvl>
    <w:lvl w:ilvl="2" w:tplc="84458041" w:tentative="1">
      <w:start w:val="1"/>
      <w:numFmt w:val="lowerRoman"/>
      <w:lvlText w:val="%3."/>
      <w:lvlJc w:val="right"/>
      <w:pPr>
        <w:ind w:left="2160" w:hanging="180"/>
      </w:pPr>
    </w:lvl>
    <w:lvl w:ilvl="3" w:tplc="84458041" w:tentative="1">
      <w:start w:val="1"/>
      <w:numFmt w:val="decimal"/>
      <w:lvlText w:val="%4."/>
      <w:lvlJc w:val="left"/>
      <w:pPr>
        <w:ind w:left="2880" w:hanging="360"/>
      </w:pPr>
    </w:lvl>
    <w:lvl w:ilvl="4" w:tplc="84458041" w:tentative="1">
      <w:start w:val="1"/>
      <w:numFmt w:val="lowerLetter"/>
      <w:lvlText w:val="%5."/>
      <w:lvlJc w:val="left"/>
      <w:pPr>
        <w:ind w:left="3600" w:hanging="360"/>
      </w:pPr>
    </w:lvl>
    <w:lvl w:ilvl="5" w:tplc="84458041" w:tentative="1">
      <w:start w:val="1"/>
      <w:numFmt w:val="lowerRoman"/>
      <w:lvlText w:val="%6."/>
      <w:lvlJc w:val="right"/>
      <w:pPr>
        <w:ind w:left="4320" w:hanging="180"/>
      </w:pPr>
    </w:lvl>
    <w:lvl w:ilvl="6" w:tplc="84458041" w:tentative="1">
      <w:start w:val="1"/>
      <w:numFmt w:val="decimal"/>
      <w:lvlText w:val="%7."/>
      <w:lvlJc w:val="left"/>
      <w:pPr>
        <w:ind w:left="5040" w:hanging="360"/>
      </w:pPr>
    </w:lvl>
    <w:lvl w:ilvl="7" w:tplc="84458041" w:tentative="1">
      <w:start w:val="1"/>
      <w:numFmt w:val="lowerLetter"/>
      <w:lvlText w:val="%8."/>
      <w:lvlJc w:val="left"/>
      <w:pPr>
        <w:ind w:left="5760" w:hanging="360"/>
      </w:pPr>
    </w:lvl>
    <w:lvl w:ilvl="8" w:tplc="84458041" w:tentative="1">
      <w:start w:val="1"/>
      <w:numFmt w:val="lowerRoman"/>
      <w:lvlText w:val="%9."/>
      <w:lvlJc w:val="right"/>
      <w:pPr>
        <w:ind w:left="6480" w:hanging="180"/>
      </w:pPr>
    </w:lvl>
  </w:abstractNum>
  <w:abstractNum w:abstractNumId="86372689">
    <w:multiLevelType w:val="hybridMultilevel"/>
    <w:lvl w:ilvl="0" w:tplc="76792767">
      <w:start w:val="1"/>
      <w:numFmt w:val="decimal"/>
      <w:lvlText w:val="%1."/>
      <w:lvlJc w:val="left"/>
      <w:pPr>
        <w:ind w:left="720" w:hanging="360"/>
      </w:pPr>
    </w:lvl>
    <w:lvl w:ilvl="1" w:tplc="76792767" w:tentative="1">
      <w:start w:val="1"/>
      <w:numFmt w:val="lowerLetter"/>
      <w:lvlText w:val="%2."/>
      <w:lvlJc w:val="left"/>
      <w:pPr>
        <w:ind w:left="1440" w:hanging="360"/>
      </w:pPr>
    </w:lvl>
    <w:lvl w:ilvl="2" w:tplc="76792767" w:tentative="1">
      <w:start w:val="1"/>
      <w:numFmt w:val="lowerRoman"/>
      <w:lvlText w:val="%3."/>
      <w:lvlJc w:val="right"/>
      <w:pPr>
        <w:ind w:left="2160" w:hanging="180"/>
      </w:pPr>
    </w:lvl>
    <w:lvl w:ilvl="3" w:tplc="76792767" w:tentative="1">
      <w:start w:val="1"/>
      <w:numFmt w:val="decimal"/>
      <w:lvlText w:val="%4."/>
      <w:lvlJc w:val="left"/>
      <w:pPr>
        <w:ind w:left="2880" w:hanging="360"/>
      </w:pPr>
    </w:lvl>
    <w:lvl w:ilvl="4" w:tplc="76792767" w:tentative="1">
      <w:start w:val="1"/>
      <w:numFmt w:val="lowerLetter"/>
      <w:lvlText w:val="%5."/>
      <w:lvlJc w:val="left"/>
      <w:pPr>
        <w:ind w:left="3600" w:hanging="360"/>
      </w:pPr>
    </w:lvl>
    <w:lvl w:ilvl="5" w:tplc="76792767" w:tentative="1">
      <w:start w:val="1"/>
      <w:numFmt w:val="lowerRoman"/>
      <w:lvlText w:val="%6."/>
      <w:lvlJc w:val="right"/>
      <w:pPr>
        <w:ind w:left="4320" w:hanging="180"/>
      </w:pPr>
    </w:lvl>
    <w:lvl w:ilvl="6" w:tplc="76792767" w:tentative="1">
      <w:start w:val="1"/>
      <w:numFmt w:val="decimal"/>
      <w:lvlText w:val="%7."/>
      <w:lvlJc w:val="left"/>
      <w:pPr>
        <w:ind w:left="5040" w:hanging="360"/>
      </w:pPr>
    </w:lvl>
    <w:lvl w:ilvl="7" w:tplc="76792767" w:tentative="1">
      <w:start w:val="1"/>
      <w:numFmt w:val="lowerLetter"/>
      <w:lvlText w:val="%8."/>
      <w:lvlJc w:val="left"/>
      <w:pPr>
        <w:ind w:left="5760" w:hanging="360"/>
      </w:pPr>
    </w:lvl>
    <w:lvl w:ilvl="8" w:tplc="76792767" w:tentative="1">
      <w:start w:val="1"/>
      <w:numFmt w:val="lowerRoman"/>
      <w:lvlText w:val="%9."/>
      <w:lvlJc w:val="right"/>
      <w:pPr>
        <w:ind w:left="6480" w:hanging="180"/>
      </w:pPr>
    </w:lvl>
  </w:abstractNum>
  <w:abstractNum w:abstractNumId="86372688">
    <w:multiLevelType w:val="hybridMultilevel"/>
    <w:lvl w:ilvl="0" w:tplc="10609858">
      <w:start w:val="1"/>
      <w:numFmt w:val="decimal"/>
      <w:lvlText w:val="%1."/>
      <w:lvlJc w:val="left"/>
      <w:pPr>
        <w:ind w:left="720" w:hanging="360"/>
      </w:pPr>
    </w:lvl>
    <w:lvl w:ilvl="1" w:tplc="10609858" w:tentative="1">
      <w:start w:val="1"/>
      <w:numFmt w:val="lowerLetter"/>
      <w:lvlText w:val="%2."/>
      <w:lvlJc w:val="left"/>
      <w:pPr>
        <w:ind w:left="1440" w:hanging="360"/>
      </w:pPr>
    </w:lvl>
    <w:lvl w:ilvl="2" w:tplc="10609858" w:tentative="1">
      <w:start w:val="1"/>
      <w:numFmt w:val="lowerRoman"/>
      <w:lvlText w:val="%3."/>
      <w:lvlJc w:val="right"/>
      <w:pPr>
        <w:ind w:left="2160" w:hanging="180"/>
      </w:pPr>
    </w:lvl>
    <w:lvl w:ilvl="3" w:tplc="10609858" w:tentative="1">
      <w:start w:val="1"/>
      <w:numFmt w:val="decimal"/>
      <w:lvlText w:val="%4."/>
      <w:lvlJc w:val="left"/>
      <w:pPr>
        <w:ind w:left="2880" w:hanging="360"/>
      </w:pPr>
    </w:lvl>
    <w:lvl w:ilvl="4" w:tplc="10609858" w:tentative="1">
      <w:start w:val="1"/>
      <w:numFmt w:val="lowerLetter"/>
      <w:lvlText w:val="%5."/>
      <w:lvlJc w:val="left"/>
      <w:pPr>
        <w:ind w:left="3600" w:hanging="360"/>
      </w:pPr>
    </w:lvl>
    <w:lvl w:ilvl="5" w:tplc="10609858" w:tentative="1">
      <w:start w:val="1"/>
      <w:numFmt w:val="lowerRoman"/>
      <w:lvlText w:val="%6."/>
      <w:lvlJc w:val="right"/>
      <w:pPr>
        <w:ind w:left="4320" w:hanging="180"/>
      </w:pPr>
    </w:lvl>
    <w:lvl w:ilvl="6" w:tplc="10609858" w:tentative="1">
      <w:start w:val="1"/>
      <w:numFmt w:val="decimal"/>
      <w:lvlText w:val="%7."/>
      <w:lvlJc w:val="left"/>
      <w:pPr>
        <w:ind w:left="5040" w:hanging="360"/>
      </w:pPr>
    </w:lvl>
    <w:lvl w:ilvl="7" w:tplc="10609858" w:tentative="1">
      <w:start w:val="1"/>
      <w:numFmt w:val="lowerLetter"/>
      <w:lvlText w:val="%8."/>
      <w:lvlJc w:val="left"/>
      <w:pPr>
        <w:ind w:left="5760" w:hanging="360"/>
      </w:pPr>
    </w:lvl>
    <w:lvl w:ilvl="8" w:tplc="10609858" w:tentative="1">
      <w:start w:val="1"/>
      <w:numFmt w:val="lowerRoman"/>
      <w:lvlText w:val="%9."/>
      <w:lvlJc w:val="right"/>
      <w:pPr>
        <w:ind w:left="6480" w:hanging="180"/>
      </w:pPr>
    </w:lvl>
  </w:abstractNum>
  <w:abstractNum w:abstractNumId="86372687">
    <w:multiLevelType w:val="hybridMultilevel"/>
    <w:lvl w:ilvl="0" w:tplc="74682348">
      <w:start w:val="1"/>
      <w:numFmt w:val="decimal"/>
      <w:lvlText w:val="%1."/>
      <w:lvlJc w:val="left"/>
      <w:pPr>
        <w:ind w:left="720" w:hanging="360"/>
      </w:pPr>
    </w:lvl>
    <w:lvl w:ilvl="1" w:tplc="74682348" w:tentative="1">
      <w:start w:val="1"/>
      <w:numFmt w:val="lowerLetter"/>
      <w:lvlText w:val="%2."/>
      <w:lvlJc w:val="left"/>
      <w:pPr>
        <w:ind w:left="1440" w:hanging="360"/>
      </w:pPr>
    </w:lvl>
    <w:lvl w:ilvl="2" w:tplc="74682348" w:tentative="1">
      <w:start w:val="1"/>
      <w:numFmt w:val="lowerRoman"/>
      <w:lvlText w:val="%3."/>
      <w:lvlJc w:val="right"/>
      <w:pPr>
        <w:ind w:left="2160" w:hanging="180"/>
      </w:pPr>
    </w:lvl>
    <w:lvl w:ilvl="3" w:tplc="74682348" w:tentative="1">
      <w:start w:val="1"/>
      <w:numFmt w:val="decimal"/>
      <w:lvlText w:val="%4."/>
      <w:lvlJc w:val="left"/>
      <w:pPr>
        <w:ind w:left="2880" w:hanging="360"/>
      </w:pPr>
    </w:lvl>
    <w:lvl w:ilvl="4" w:tplc="74682348" w:tentative="1">
      <w:start w:val="1"/>
      <w:numFmt w:val="lowerLetter"/>
      <w:lvlText w:val="%5."/>
      <w:lvlJc w:val="left"/>
      <w:pPr>
        <w:ind w:left="3600" w:hanging="360"/>
      </w:pPr>
    </w:lvl>
    <w:lvl w:ilvl="5" w:tplc="74682348" w:tentative="1">
      <w:start w:val="1"/>
      <w:numFmt w:val="lowerRoman"/>
      <w:lvlText w:val="%6."/>
      <w:lvlJc w:val="right"/>
      <w:pPr>
        <w:ind w:left="4320" w:hanging="180"/>
      </w:pPr>
    </w:lvl>
    <w:lvl w:ilvl="6" w:tplc="74682348" w:tentative="1">
      <w:start w:val="1"/>
      <w:numFmt w:val="decimal"/>
      <w:lvlText w:val="%7."/>
      <w:lvlJc w:val="left"/>
      <w:pPr>
        <w:ind w:left="5040" w:hanging="360"/>
      </w:pPr>
    </w:lvl>
    <w:lvl w:ilvl="7" w:tplc="74682348" w:tentative="1">
      <w:start w:val="1"/>
      <w:numFmt w:val="lowerLetter"/>
      <w:lvlText w:val="%8."/>
      <w:lvlJc w:val="left"/>
      <w:pPr>
        <w:ind w:left="5760" w:hanging="360"/>
      </w:pPr>
    </w:lvl>
    <w:lvl w:ilvl="8" w:tplc="74682348" w:tentative="1">
      <w:start w:val="1"/>
      <w:numFmt w:val="lowerRoman"/>
      <w:lvlText w:val="%9."/>
      <w:lvlJc w:val="right"/>
      <w:pPr>
        <w:ind w:left="6480" w:hanging="180"/>
      </w:pPr>
    </w:lvl>
  </w:abstractNum>
  <w:abstractNum w:abstractNumId="86372686">
    <w:multiLevelType w:val="hybridMultilevel"/>
    <w:lvl w:ilvl="0" w:tplc="49443723">
      <w:start w:val="1"/>
      <w:numFmt w:val="decimal"/>
      <w:lvlText w:val="%1."/>
      <w:lvlJc w:val="left"/>
      <w:pPr>
        <w:ind w:left="720" w:hanging="360"/>
      </w:pPr>
    </w:lvl>
    <w:lvl w:ilvl="1" w:tplc="49443723" w:tentative="1">
      <w:start w:val="1"/>
      <w:numFmt w:val="lowerLetter"/>
      <w:lvlText w:val="%2."/>
      <w:lvlJc w:val="left"/>
      <w:pPr>
        <w:ind w:left="1440" w:hanging="360"/>
      </w:pPr>
    </w:lvl>
    <w:lvl w:ilvl="2" w:tplc="49443723" w:tentative="1">
      <w:start w:val="1"/>
      <w:numFmt w:val="lowerRoman"/>
      <w:lvlText w:val="%3."/>
      <w:lvlJc w:val="right"/>
      <w:pPr>
        <w:ind w:left="2160" w:hanging="180"/>
      </w:pPr>
    </w:lvl>
    <w:lvl w:ilvl="3" w:tplc="49443723" w:tentative="1">
      <w:start w:val="1"/>
      <w:numFmt w:val="decimal"/>
      <w:lvlText w:val="%4."/>
      <w:lvlJc w:val="left"/>
      <w:pPr>
        <w:ind w:left="2880" w:hanging="360"/>
      </w:pPr>
    </w:lvl>
    <w:lvl w:ilvl="4" w:tplc="49443723" w:tentative="1">
      <w:start w:val="1"/>
      <w:numFmt w:val="lowerLetter"/>
      <w:lvlText w:val="%5."/>
      <w:lvlJc w:val="left"/>
      <w:pPr>
        <w:ind w:left="3600" w:hanging="360"/>
      </w:pPr>
    </w:lvl>
    <w:lvl w:ilvl="5" w:tplc="49443723" w:tentative="1">
      <w:start w:val="1"/>
      <w:numFmt w:val="lowerRoman"/>
      <w:lvlText w:val="%6."/>
      <w:lvlJc w:val="right"/>
      <w:pPr>
        <w:ind w:left="4320" w:hanging="180"/>
      </w:pPr>
    </w:lvl>
    <w:lvl w:ilvl="6" w:tplc="49443723" w:tentative="1">
      <w:start w:val="1"/>
      <w:numFmt w:val="decimal"/>
      <w:lvlText w:val="%7."/>
      <w:lvlJc w:val="left"/>
      <w:pPr>
        <w:ind w:left="5040" w:hanging="360"/>
      </w:pPr>
    </w:lvl>
    <w:lvl w:ilvl="7" w:tplc="49443723" w:tentative="1">
      <w:start w:val="1"/>
      <w:numFmt w:val="lowerLetter"/>
      <w:lvlText w:val="%8."/>
      <w:lvlJc w:val="left"/>
      <w:pPr>
        <w:ind w:left="5760" w:hanging="360"/>
      </w:pPr>
    </w:lvl>
    <w:lvl w:ilvl="8" w:tplc="49443723" w:tentative="1">
      <w:start w:val="1"/>
      <w:numFmt w:val="lowerRoman"/>
      <w:lvlText w:val="%9."/>
      <w:lvlJc w:val="right"/>
      <w:pPr>
        <w:ind w:left="6480" w:hanging="180"/>
      </w:pPr>
    </w:lvl>
  </w:abstractNum>
  <w:abstractNum w:abstractNumId="86372685">
    <w:multiLevelType w:val="hybridMultilevel"/>
    <w:lvl w:ilvl="0" w:tplc="24947446">
      <w:start w:val="1"/>
      <w:numFmt w:val="decimal"/>
      <w:lvlText w:val="%1."/>
      <w:lvlJc w:val="left"/>
      <w:pPr>
        <w:ind w:left="720" w:hanging="360"/>
      </w:pPr>
    </w:lvl>
    <w:lvl w:ilvl="1" w:tplc="24947446" w:tentative="1">
      <w:start w:val="1"/>
      <w:numFmt w:val="lowerLetter"/>
      <w:lvlText w:val="%2."/>
      <w:lvlJc w:val="left"/>
      <w:pPr>
        <w:ind w:left="1440" w:hanging="360"/>
      </w:pPr>
    </w:lvl>
    <w:lvl w:ilvl="2" w:tplc="24947446" w:tentative="1">
      <w:start w:val="1"/>
      <w:numFmt w:val="lowerRoman"/>
      <w:lvlText w:val="%3."/>
      <w:lvlJc w:val="right"/>
      <w:pPr>
        <w:ind w:left="2160" w:hanging="180"/>
      </w:pPr>
    </w:lvl>
    <w:lvl w:ilvl="3" w:tplc="24947446" w:tentative="1">
      <w:start w:val="1"/>
      <w:numFmt w:val="decimal"/>
      <w:lvlText w:val="%4."/>
      <w:lvlJc w:val="left"/>
      <w:pPr>
        <w:ind w:left="2880" w:hanging="360"/>
      </w:pPr>
    </w:lvl>
    <w:lvl w:ilvl="4" w:tplc="24947446" w:tentative="1">
      <w:start w:val="1"/>
      <w:numFmt w:val="lowerLetter"/>
      <w:lvlText w:val="%5."/>
      <w:lvlJc w:val="left"/>
      <w:pPr>
        <w:ind w:left="3600" w:hanging="360"/>
      </w:pPr>
    </w:lvl>
    <w:lvl w:ilvl="5" w:tplc="24947446" w:tentative="1">
      <w:start w:val="1"/>
      <w:numFmt w:val="lowerRoman"/>
      <w:lvlText w:val="%6."/>
      <w:lvlJc w:val="right"/>
      <w:pPr>
        <w:ind w:left="4320" w:hanging="180"/>
      </w:pPr>
    </w:lvl>
    <w:lvl w:ilvl="6" w:tplc="24947446" w:tentative="1">
      <w:start w:val="1"/>
      <w:numFmt w:val="decimal"/>
      <w:lvlText w:val="%7."/>
      <w:lvlJc w:val="left"/>
      <w:pPr>
        <w:ind w:left="5040" w:hanging="360"/>
      </w:pPr>
    </w:lvl>
    <w:lvl w:ilvl="7" w:tplc="24947446" w:tentative="1">
      <w:start w:val="1"/>
      <w:numFmt w:val="lowerLetter"/>
      <w:lvlText w:val="%8."/>
      <w:lvlJc w:val="left"/>
      <w:pPr>
        <w:ind w:left="5760" w:hanging="360"/>
      </w:pPr>
    </w:lvl>
    <w:lvl w:ilvl="8" w:tplc="24947446" w:tentative="1">
      <w:start w:val="1"/>
      <w:numFmt w:val="lowerRoman"/>
      <w:lvlText w:val="%9."/>
      <w:lvlJc w:val="right"/>
      <w:pPr>
        <w:ind w:left="6480" w:hanging="180"/>
      </w:pPr>
    </w:lvl>
  </w:abstractNum>
  <w:abstractNum w:abstractNumId="86372684">
    <w:multiLevelType w:val="hybridMultilevel"/>
    <w:lvl w:ilvl="0" w:tplc="74815842">
      <w:start w:val="1"/>
      <w:numFmt w:val="decimal"/>
      <w:lvlText w:val="%1."/>
      <w:lvlJc w:val="left"/>
      <w:pPr>
        <w:ind w:left="720" w:hanging="360"/>
      </w:pPr>
    </w:lvl>
    <w:lvl w:ilvl="1" w:tplc="74815842" w:tentative="1">
      <w:start w:val="1"/>
      <w:numFmt w:val="lowerLetter"/>
      <w:lvlText w:val="%2."/>
      <w:lvlJc w:val="left"/>
      <w:pPr>
        <w:ind w:left="1440" w:hanging="360"/>
      </w:pPr>
    </w:lvl>
    <w:lvl w:ilvl="2" w:tplc="74815842" w:tentative="1">
      <w:start w:val="1"/>
      <w:numFmt w:val="lowerRoman"/>
      <w:lvlText w:val="%3."/>
      <w:lvlJc w:val="right"/>
      <w:pPr>
        <w:ind w:left="2160" w:hanging="180"/>
      </w:pPr>
    </w:lvl>
    <w:lvl w:ilvl="3" w:tplc="74815842" w:tentative="1">
      <w:start w:val="1"/>
      <w:numFmt w:val="decimal"/>
      <w:lvlText w:val="%4."/>
      <w:lvlJc w:val="left"/>
      <w:pPr>
        <w:ind w:left="2880" w:hanging="360"/>
      </w:pPr>
    </w:lvl>
    <w:lvl w:ilvl="4" w:tplc="74815842" w:tentative="1">
      <w:start w:val="1"/>
      <w:numFmt w:val="lowerLetter"/>
      <w:lvlText w:val="%5."/>
      <w:lvlJc w:val="left"/>
      <w:pPr>
        <w:ind w:left="3600" w:hanging="360"/>
      </w:pPr>
    </w:lvl>
    <w:lvl w:ilvl="5" w:tplc="74815842" w:tentative="1">
      <w:start w:val="1"/>
      <w:numFmt w:val="lowerRoman"/>
      <w:lvlText w:val="%6."/>
      <w:lvlJc w:val="right"/>
      <w:pPr>
        <w:ind w:left="4320" w:hanging="180"/>
      </w:pPr>
    </w:lvl>
    <w:lvl w:ilvl="6" w:tplc="74815842" w:tentative="1">
      <w:start w:val="1"/>
      <w:numFmt w:val="decimal"/>
      <w:lvlText w:val="%7."/>
      <w:lvlJc w:val="left"/>
      <w:pPr>
        <w:ind w:left="5040" w:hanging="360"/>
      </w:pPr>
    </w:lvl>
    <w:lvl w:ilvl="7" w:tplc="74815842" w:tentative="1">
      <w:start w:val="1"/>
      <w:numFmt w:val="lowerLetter"/>
      <w:lvlText w:val="%8."/>
      <w:lvlJc w:val="left"/>
      <w:pPr>
        <w:ind w:left="5760" w:hanging="360"/>
      </w:pPr>
    </w:lvl>
    <w:lvl w:ilvl="8" w:tplc="74815842" w:tentative="1">
      <w:start w:val="1"/>
      <w:numFmt w:val="lowerRoman"/>
      <w:lvlText w:val="%9."/>
      <w:lvlJc w:val="right"/>
      <w:pPr>
        <w:ind w:left="6480" w:hanging="180"/>
      </w:pPr>
    </w:lvl>
  </w:abstractNum>
  <w:abstractNum w:abstractNumId="86372683">
    <w:multiLevelType w:val="hybridMultilevel"/>
    <w:lvl w:ilvl="0" w:tplc="23749750">
      <w:start w:val="1"/>
      <w:numFmt w:val="decimal"/>
      <w:lvlText w:val="%1."/>
      <w:lvlJc w:val="left"/>
      <w:pPr>
        <w:ind w:left="720" w:hanging="360"/>
      </w:pPr>
    </w:lvl>
    <w:lvl w:ilvl="1" w:tplc="23749750" w:tentative="1">
      <w:start w:val="1"/>
      <w:numFmt w:val="lowerLetter"/>
      <w:lvlText w:val="%2."/>
      <w:lvlJc w:val="left"/>
      <w:pPr>
        <w:ind w:left="1440" w:hanging="360"/>
      </w:pPr>
    </w:lvl>
    <w:lvl w:ilvl="2" w:tplc="23749750" w:tentative="1">
      <w:start w:val="1"/>
      <w:numFmt w:val="lowerRoman"/>
      <w:lvlText w:val="%3."/>
      <w:lvlJc w:val="right"/>
      <w:pPr>
        <w:ind w:left="2160" w:hanging="180"/>
      </w:pPr>
    </w:lvl>
    <w:lvl w:ilvl="3" w:tplc="23749750" w:tentative="1">
      <w:start w:val="1"/>
      <w:numFmt w:val="decimal"/>
      <w:lvlText w:val="%4."/>
      <w:lvlJc w:val="left"/>
      <w:pPr>
        <w:ind w:left="2880" w:hanging="360"/>
      </w:pPr>
    </w:lvl>
    <w:lvl w:ilvl="4" w:tplc="23749750" w:tentative="1">
      <w:start w:val="1"/>
      <w:numFmt w:val="lowerLetter"/>
      <w:lvlText w:val="%5."/>
      <w:lvlJc w:val="left"/>
      <w:pPr>
        <w:ind w:left="3600" w:hanging="360"/>
      </w:pPr>
    </w:lvl>
    <w:lvl w:ilvl="5" w:tplc="23749750" w:tentative="1">
      <w:start w:val="1"/>
      <w:numFmt w:val="lowerRoman"/>
      <w:lvlText w:val="%6."/>
      <w:lvlJc w:val="right"/>
      <w:pPr>
        <w:ind w:left="4320" w:hanging="180"/>
      </w:pPr>
    </w:lvl>
    <w:lvl w:ilvl="6" w:tplc="23749750" w:tentative="1">
      <w:start w:val="1"/>
      <w:numFmt w:val="decimal"/>
      <w:lvlText w:val="%7."/>
      <w:lvlJc w:val="left"/>
      <w:pPr>
        <w:ind w:left="5040" w:hanging="360"/>
      </w:pPr>
    </w:lvl>
    <w:lvl w:ilvl="7" w:tplc="23749750" w:tentative="1">
      <w:start w:val="1"/>
      <w:numFmt w:val="lowerLetter"/>
      <w:lvlText w:val="%8."/>
      <w:lvlJc w:val="left"/>
      <w:pPr>
        <w:ind w:left="5760" w:hanging="360"/>
      </w:pPr>
    </w:lvl>
    <w:lvl w:ilvl="8" w:tplc="23749750" w:tentative="1">
      <w:start w:val="1"/>
      <w:numFmt w:val="lowerRoman"/>
      <w:lvlText w:val="%9."/>
      <w:lvlJc w:val="right"/>
      <w:pPr>
        <w:ind w:left="6480" w:hanging="180"/>
      </w:pPr>
    </w:lvl>
  </w:abstractNum>
  <w:abstractNum w:abstractNumId="86372682">
    <w:multiLevelType w:val="hybridMultilevel"/>
    <w:lvl w:ilvl="0" w:tplc="82324623">
      <w:start w:val="1"/>
      <w:numFmt w:val="decimal"/>
      <w:lvlText w:val="%1."/>
      <w:lvlJc w:val="left"/>
      <w:pPr>
        <w:ind w:left="720" w:hanging="360"/>
      </w:pPr>
    </w:lvl>
    <w:lvl w:ilvl="1" w:tplc="82324623" w:tentative="1">
      <w:start w:val="1"/>
      <w:numFmt w:val="lowerLetter"/>
      <w:lvlText w:val="%2."/>
      <w:lvlJc w:val="left"/>
      <w:pPr>
        <w:ind w:left="1440" w:hanging="360"/>
      </w:pPr>
    </w:lvl>
    <w:lvl w:ilvl="2" w:tplc="82324623" w:tentative="1">
      <w:start w:val="1"/>
      <w:numFmt w:val="lowerRoman"/>
      <w:lvlText w:val="%3."/>
      <w:lvlJc w:val="right"/>
      <w:pPr>
        <w:ind w:left="2160" w:hanging="180"/>
      </w:pPr>
    </w:lvl>
    <w:lvl w:ilvl="3" w:tplc="82324623" w:tentative="1">
      <w:start w:val="1"/>
      <w:numFmt w:val="decimal"/>
      <w:lvlText w:val="%4."/>
      <w:lvlJc w:val="left"/>
      <w:pPr>
        <w:ind w:left="2880" w:hanging="360"/>
      </w:pPr>
    </w:lvl>
    <w:lvl w:ilvl="4" w:tplc="82324623" w:tentative="1">
      <w:start w:val="1"/>
      <w:numFmt w:val="lowerLetter"/>
      <w:lvlText w:val="%5."/>
      <w:lvlJc w:val="left"/>
      <w:pPr>
        <w:ind w:left="3600" w:hanging="360"/>
      </w:pPr>
    </w:lvl>
    <w:lvl w:ilvl="5" w:tplc="82324623" w:tentative="1">
      <w:start w:val="1"/>
      <w:numFmt w:val="lowerRoman"/>
      <w:lvlText w:val="%6."/>
      <w:lvlJc w:val="right"/>
      <w:pPr>
        <w:ind w:left="4320" w:hanging="180"/>
      </w:pPr>
    </w:lvl>
    <w:lvl w:ilvl="6" w:tplc="82324623" w:tentative="1">
      <w:start w:val="1"/>
      <w:numFmt w:val="decimal"/>
      <w:lvlText w:val="%7."/>
      <w:lvlJc w:val="left"/>
      <w:pPr>
        <w:ind w:left="5040" w:hanging="360"/>
      </w:pPr>
    </w:lvl>
    <w:lvl w:ilvl="7" w:tplc="82324623" w:tentative="1">
      <w:start w:val="1"/>
      <w:numFmt w:val="lowerLetter"/>
      <w:lvlText w:val="%8."/>
      <w:lvlJc w:val="left"/>
      <w:pPr>
        <w:ind w:left="5760" w:hanging="360"/>
      </w:pPr>
    </w:lvl>
    <w:lvl w:ilvl="8" w:tplc="82324623" w:tentative="1">
      <w:start w:val="1"/>
      <w:numFmt w:val="lowerRoman"/>
      <w:lvlText w:val="%9."/>
      <w:lvlJc w:val="right"/>
      <w:pPr>
        <w:ind w:left="6480" w:hanging="180"/>
      </w:pPr>
    </w:lvl>
  </w:abstractNum>
  <w:abstractNum w:abstractNumId="86372681">
    <w:multiLevelType w:val="hybridMultilevel"/>
    <w:lvl w:ilvl="0" w:tplc="71974186">
      <w:start w:val="1"/>
      <w:numFmt w:val="decimal"/>
      <w:lvlText w:val="%1."/>
      <w:lvlJc w:val="left"/>
      <w:pPr>
        <w:ind w:left="720" w:hanging="360"/>
      </w:pPr>
    </w:lvl>
    <w:lvl w:ilvl="1" w:tplc="71974186" w:tentative="1">
      <w:start w:val="1"/>
      <w:numFmt w:val="lowerLetter"/>
      <w:lvlText w:val="%2."/>
      <w:lvlJc w:val="left"/>
      <w:pPr>
        <w:ind w:left="1440" w:hanging="360"/>
      </w:pPr>
    </w:lvl>
    <w:lvl w:ilvl="2" w:tplc="71974186" w:tentative="1">
      <w:start w:val="1"/>
      <w:numFmt w:val="lowerRoman"/>
      <w:lvlText w:val="%3."/>
      <w:lvlJc w:val="right"/>
      <w:pPr>
        <w:ind w:left="2160" w:hanging="180"/>
      </w:pPr>
    </w:lvl>
    <w:lvl w:ilvl="3" w:tplc="71974186" w:tentative="1">
      <w:start w:val="1"/>
      <w:numFmt w:val="decimal"/>
      <w:lvlText w:val="%4."/>
      <w:lvlJc w:val="left"/>
      <w:pPr>
        <w:ind w:left="2880" w:hanging="360"/>
      </w:pPr>
    </w:lvl>
    <w:lvl w:ilvl="4" w:tplc="71974186" w:tentative="1">
      <w:start w:val="1"/>
      <w:numFmt w:val="lowerLetter"/>
      <w:lvlText w:val="%5."/>
      <w:lvlJc w:val="left"/>
      <w:pPr>
        <w:ind w:left="3600" w:hanging="360"/>
      </w:pPr>
    </w:lvl>
    <w:lvl w:ilvl="5" w:tplc="71974186" w:tentative="1">
      <w:start w:val="1"/>
      <w:numFmt w:val="lowerRoman"/>
      <w:lvlText w:val="%6."/>
      <w:lvlJc w:val="right"/>
      <w:pPr>
        <w:ind w:left="4320" w:hanging="180"/>
      </w:pPr>
    </w:lvl>
    <w:lvl w:ilvl="6" w:tplc="71974186" w:tentative="1">
      <w:start w:val="1"/>
      <w:numFmt w:val="decimal"/>
      <w:lvlText w:val="%7."/>
      <w:lvlJc w:val="left"/>
      <w:pPr>
        <w:ind w:left="5040" w:hanging="360"/>
      </w:pPr>
    </w:lvl>
    <w:lvl w:ilvl="7" w:tplc="71974186" w:tentative="1">
      <w:start w:val="1"/>
      <w:numFmt w:val="lowerLetter"/>
      <w:lvlText w:val="%8."/>
      <w:lvlJc w:val="left"/>
      <w:pPr>
        <w:ind w:left="5760" w:hanging="360"/>
      </w:pPr>
    </w:lvl>
    <w:lvl w:ilvl="8" w:tplc="71974186" w:tentative="1">
      <w:start w:val="1"/>
      <w:numFmt w:val="lowerRoman"/>
      <w:lvlText w:val="%9."/>
      <w:lvlJc w:val="right"/>
      <w:pPr>
        <w:ind w:left="6480" w:hanging="180"/>
      </w:pPr>
    </w:lvl>
  </w:abstractNum>
  <w:abstractNum w:abstractNumId="86372680">
    <w:multiLevelType w:val="hybridMultilevel"/>
    <w:lvl w:ilvl="0" w:tplc="43256204">
      <w:start w:val="1"/>
      <w:numFmt w:val="decimal"/>
      <w:lvlText w:val="%1."/>
      <w:lvlJc w:val="left"/>
      <w:pPr>
        <w:ind w:left="720" w:hanging="360"/>
      </w:pPr>
    </w:lvl>
    <w:lvl w:ilvl="1" w:tplc="43256204" w:tentative="1">
      <w:start w:val="1"/>
      <w:numFmt w:val="lowerLetter"/>
      <w:lvlText w:val="%2."/>
      <w:lvlJc w:val="left"/>
      <w:pPr>
        <w:ind w:left="1440" w:hanging="360"/>
      </w:pPr>
    </w:lvl>
    <w:lvl w:ilvl="2" w:tplc="43256204" w:tentative="1">
      <w:start w:val="1"/>
      <w:numFmt w:val="lowerRoman"/>
      <w:lvlText w:val="%3."/>
      <w:lvlJc w:val="right"/>
      <w:pPr>
        <w:ind w:left="2160" w:hanging="180"/>
      </w:pPr>
    </w:lvl>
    <w:lvl w:ilvl="3" w:tplc="43256204" w:tentative="1">
      <w:start w:val="1"/>
      <w:numFmt w:val="decimal"/>
      <w:lvlText w:val="%4."/>
      <w:lvlJc w:val="left"/>
      <w:pPr>
        <w:ind w:left="2880" w:hanging="360"/>
      </w:pPr>
    </w:lvl>
    <w:lvl w:ilvl="4" w:tplc="43256204" w:tentative="1">
      <w:start w:val="1"/>
      <w:numFmt w:val="lowerLetter"/>
      <w:lvlText w:val="%5."/>
      <w:lvlJc w:val="left"/>
      <w:pPr>
        <w:ind w:left="3600" w:hanging="360"/>
      </w:pPr>
    </w:lvl>
    <w:lvl w:ilvl="5" w:tplc="43256204" w:tentative="1">
      <w:start w:val="1"/>
      <w:numFmt w:val="lowerRoman"/>
      <w:lvlText w:val="%6."/>
      <w:lvlJc w:val="right"/>
      <w:pPr>
        <w:ind w:left="4320" w:hanging="180"/>
      </w:pPr>
    </w:lvl>
    <w:lvl w:ilvl="6" w:tplc="43256204" w:tentative="1">
      <w:start w:val="1"/>
      <w:numFmt w:val="decimal"/>
      <w:lvlText w:val="%7."/>
      <w:lvlJc w:val="left"/>
      <w:pPr>
        <w:ind w:left="5040" w:hanging="360"/>
      </w:pPr>
    </w:lvl>
    <w:lvl w:ilvl="7" w:tplc="43256204" w:tentative="1">
      <w:start w:val="1"/>
      <w:numFmt w:val="lowerLetter"/>
      <w:lvlText w:val="%8."/>
      <w:lvlJc w:val="left"/>
      <w:pPr>
        <w:ind w:left="5760" w:hanging="360"/>
      </w:pPr>
    </w:lvl>
    <w:lvl w:ilvl="8" w:tplc="43256204" w:tentative="1">
      <w:start w:val="1"/>
      <w:numFmt w:val="lowerRoman"/>
      <w:lvlText w:val="%9."/>
      <w:lvlJc w:val="right"/>
      <w:pPr>
        <w:ind w:left="6480" w:hanging="180"/>
      </w:pPr>
    </w:lvl>
  </w:abstractNum>
  <w:abstractNum w:abstractNumId="86372679">
    <w:multiLevelType w:val="hybridMultilevel"/>
    <w:lvl w:ilvl="0" w:tplc="20558835">
      <w:start w:val="1"/>
      <w:numFmt w:val="decimal"/>
      <w:lvlText w:val="%1."/>
      <w:lvlJc w:val="left"/>
      <w:pPr>
        <w:ind w:left="720" w:hanging="360"/>
      </w:pPr>
    </w:lvl>
    <w:lvl w:ilvl="1" w:tplc="20558835" w:tentative="1">
      <w:start w:val="1"/>
      <w:numFmt w:val="lowerLetter"/>
      <w:lvlText w:val="%2."/>
      <w:lvlJc w:val="left"/>
      <w:pPr>
        <w:ind w:left="1440" w:hanging="360"/>
      </w:pPr>
    </w:lvl>
    <w:lvl w:ilvl="2" w:tplc="20558835" w:tentative="1">
      <w:start w:val="1"/>
      <w:numFmt w:val="lowerRoman"/>
      <w:lvlText w:val="%3."/>
      <w:lvlJc w:val="right"/>
      <w:pPr>
        <w:ind w:left="2160" w:hanging="180"/>
      </w:pPr>
    </w:lvl>
    <w:lvl w:ilvl="3" w:tplc="20558835" w:tentative="1">
      <w:start w:val="1"/>
      <w:numFmt w:val="decimal"/>
      <w:lvlText w:val="%4."/>
      <w:lvlJc w:val="left"/>
      <w:pPr>
        <w:ind w:left="2880" w:hanging="360"/>
      </w:pPr>
    </w:lvl>
    <w:lvl w:ilvl="4" w:tplc="20558835" w:tentative="1">
      <w:start w:val="1"/>
      <w:numFmt w:val="lowerLetter"/>
      <w:lvlText w:val="%5."/>
      <w:lvlJc w:val="left"/>
      <w:pPr>
        <w:ind w:left="3600" w:hanging="360"/>
      </w:pPr>
    </w:lvl>
    <w:lvl w:ilvl="5" w:tplc="20558835" w:tentative="1">
      <w:start w:val="1"/>
      <w:numFmt w:val="lowerRoman"/>
      <w:lvlText w:val="%6."/>
      <w:lvlJc w:val="right"/>
      <w:pPr>
        <w:ind w:left="4320" w:hanging="180"/>
      </w:pPr>
    </w:lvl>
    <w:lvl w:ilvl="6" w:tplc="20558835" w:tentative="1">
      <w:start w:val="1"/>
      <w:numFmt w:val="decimal"/>
      <w:lvlText w:val="%7."/>
      <w:lvlJc w:val="left"/>
      <w:pPr>
        <w:ind w:left="5040" w:hanging="360"/>
      </w:pPr>
    </w:lvl>
    <w:lvl w:ilvl="7" w:tplc="20558835" w:tentative="1">
      <w:start w:val="1"/>
      <w:numFmt w:val="lowerLetter"/>
      <w:lvlText w:val="%8."/>
      <w:lvlJc w:val="left"/>
      <w:pPr>
        <w:ind w:left="5760" w:hanging="360"/>
      </w:pPr>
    </w:lvl>
    <w:lvl w:ilvl="8" w:tplc="20558835" w:tentative="1">
      <w:start w:val="1"/>
      <w:numFmt w:val="lowerRoman"/>
      <w:lvlText w:val="%9."/>
      <w:lvlJc w:val="right"/>
      <w:pPr>
        <w:ind w:left="6480" w:hanging="180"/>
      </w:pPr>
    </w:lvl>
  </w:abstractNum>
  <w:abstractNum w:abstractNumId="86372678">
    <w:multiLevelType w:val="hybridMultilevel"/>
    <w:lvl w:ilvl="0" w:tplc="90780951">
      <w:start w:val="1"/>
      <w:numFmt w:val="decimal"/>
      <w:lvlText w:val="%1."/>
      <w:lvlJc w:val="left"/>
      <w:pPr>
        <w:ind w:left="720" w:hanging="360"/>
      </w:pPr>
    </w:lvl>
    <w:lvl w:ilvl="1" w:tplc="90780951" w:tentative="1">
      <w:start w:val="1"/>
      <w:numFmt w:val="lowerLetter"/>
      <w:lvlText w:val="%2."/>
      <w:lvlJc w:val="left"/>
      <w:pPr>
        <w:ind w:left="1440" w:hanging="360"/>
      </w:pPr>
    </w:lvl>
    <w:lvl w:ilvl="2" w:tplc="90780951" w:tentative="1">
      <w:start w:val="1"/>
      <w:numFmt w:val="lowerRoman"/>
      <w:lvlText w:val="%3."/>
      <w:lvlJc w:val="right"/>
      <w:pPr>
        <w:ind w:left="2160" w:hanging="180"/>
      </w:pPr>
    </w:lvl>
    <w:lvl w:ilvl="3" w:tplc="90780951" w:tentative="1">
      <w:start w:val="1"/>
      <w:numFmt w:val="decimal"/>
      <w:lvlText w:val="%4."/>
      <w:lvlJc w:val="left"/>
      <w:pPr>
        <w:ind w:left="2880" w:hanging="360"/>
      </w:pPr>
    </w:lvl>
    <w:lvl w:ilvl="4" w:tplc="90780951" w:tentative="1">
      <w:start w:val="1"/>
      <w:numFmt w:val="lowerLetter"/>
      <w:lvlText w:val="%5."/>
      <w:lvlJc w:val="left"/>
      <w:pPr>
        <w:ind w:left="3600" w:hanging="360"/>
      </w:pPr>
    </w:lvl>
    <w:lvl w:ilvl="5" w:tplc="90780951" w:tentative="1">
      <w:start w:val="1"/>
      <w:numFmt w:val="lowerRoman"/>
      <w:lvlText w:val="%6."/>
      <w:lvlJc w:val="right"/>
      <w:pPr>
        <w:ind w:left="4320" w:hanging="180"/>
      </w:pPr>
    </w:lvl>
    <w:lvl w:ilvl="6" w:tplc="90780951" w:tentative="1">
      <w:start w:val="1"/>
      <w:numFmt w:val="decimal"/>
      <w:lvlText w:val="%7."/>
      <w:lvlJc w:val="left"/>
      <w:pPr>
        <w:ind w:left="5040" w:hanging="360"/>
      </w:pPr>
    </w:lvl>
    <w:lvl w:ilvl="7" w:tplc="90780951" w:tentative="1">
      <w:start w:val="1"/>
      <w:numFmt w:val="lowerLetter"/>
      <w:lvlText w:val="%8."/>
      <w:lvlJc w:val="left"/>
      <w:pPr>
        <w:ind w:left="5760" w:hanging="360"/>
      </w:pPr>
    </w:lvl>
    <w:lvl w:ilvl="8" w:tplc="90780951" w:tentative="1">
      <w:start w:val="1"/>
      <w:numFmt w:val="lowerRoman"/>
      <w:lvlText w:val="%9."/>
      <w:lvlJc w:val="right"/>
      <w:pPr>
        <w:ind w:left="6480" w:hanging="180"/>
      </w:pPr>
    </w:lvl>
  </w:abstractNum>
  <w:abstractNum w:abstractNumId="86372677">
    <w:multiLevelType w:val="hybridMultilevel"/>
    <w:lvl w:ilvl="0" w:tplc="75596932">
      <w:start w:val="1"/>
      <w:numFmt w:val="decimal"/>
      <w:lvlText w:val="%1."/>
      <w:lvlJc w:val="left"/>
      <w:pPr>
        <w:ind w:left="720" w:hanging="360"/>
      </w:pPr>
    </w:lvl>
    <w:lvl w:ilvl="1" w:tplc="75596932" w:tentative="1">
      <w:start w:val="1"/>
      <w:numFmt w:val="lowerLetter"/>
      <w:lvlText w:val="%2."/>
      <w:lvlJc w:val="left"/>
      <w:pPr>
        <w:ind w:left="1440" w:hanging="360"/>
      </w:pPr>
    </w:lvl>
    <w:lvl w:ilvl="2" w:tplc="75596932" w:tentative="1">
      <w:start w:val="1"/>
      <w:numFmt w:val="lowerRoman"/>
      <w:lvlText w:val="%3."/>
      <w:lvlJc w:val="right"/>
      <w:pPr>
        <w:ind w:left="2160" w:hanging="180"/>
      </w:pPr>
    </w:lvl>
    <w:lvl w:ilvl="3" w:tplc="75596932" w:tentative="1">
      <w:start w:val="1"/>
      <w:numFmt w:val="decimal"/>
      <w:lvlText w:val="%4."/>
      <w:lvlJc w:val="left"/>
      <w:pPr>
        <w:ind w:left="2880" w:hanging="360"/>
      </w:pPr>
    </w:lvl>
    <w:lvl w:ilvl="4" w:tplc="75596932" w:tentative="1">
      <w:start w:val="1"/>
      <w:numFmt w:val="lowerLetter"/>
      <w:lvlText w:val="%5."/>
      <w:lvlJc w:val="left"/>
      <w:pPr>
        <w:ind w:left="3600" w:hanging="360"/>
      </w:pPr>
    </w:lvl>
    <w:lvl w:ilvl="5" w:tplc="75596932" w:tentative="1">
      <w:start w:val="1"/>
      <w:numFmt w:val="lowerRoman"/>
      <w:lvlText w:val="%6."/>
      <w:lvlJc w:val="right"/>
      <w:pPr>
        <w:ind w:left="4320" w:hanging="180"/>
      </w:pPr>
    </w:lvl>
    <w:lvl w:ilvl="6" w:tplc="75596932" w:tentative="1">
      <w:start w:val="1"/>
      <w:numFmt w:val="decimal"/>
      <w:lvlText w:val="%7."/>
      <w:lvlJc w:val="left"/>
      <w:pPr>
        <w:ind w:left="5040" w:hanging="360"/>
      </w:pPr>
    </w:lvl>
    <w:lvl w:ilvl="7" w:tplc="75596932" w:tentative="1">
      <w:start w:val="1"/>
      <w:numFmt w:val="lowerLetter"/>
      <w:lvlText w:val="%8."/>
      <w:lvlJc w:val="left"/>
      <w:pPr>
        <w:ind w:left="5760" w:hanging="360"/>
      </w:pPr>
    </w:lvl>
    <w:lvl w:ilvl="8" w:tplc="75596932" w:tentative="1">
      <w:start w:val="1"/>
      <w:numFmt w:val="lowerRoman"/>
      <w:lvlText w:val="%9."/>
      <w:lvlJc w:val="right"/>
      <w:pPr>
        <w:ind w:left="6480" w:hanging="180"/>
      </w:pPr>
    </w:lvl>
  </w:abstractNum>
  <w:abstractNum w:abstractNumId="86372676">
    <w:multiLevelType w:val="hybridMultilevel"/>
    <w:lvl w:ilvl="0" w:tplc="22025468">
      <w:start w:val="1"/>
      <w:numFmt w:val="decimal"/>
      <w:lvlText w:val="%1."/>
      <w:lvlJc w:val="left"/>
      <w:pPr>
        <w:ind w:left="720" w:hanging="360"/>
      </w:pPr>
    </w:lvl>
    <w:lvl w:ilvl="1" w:tplc="22025468" w:tentative="1">
      <w:start w:val="1"/>
      <w:numFmt w:val="lowerLetter"/>
      <w:lvlText w:val="%2."/>
      <w:lvlJc w:val="left"/>
      <w:pPr>
        <w:ind w:left="1440" w:hanging="360"/>
      </w:pPr>
    </w:lvl>
    <w:lvl w:ilvl="2" w:tplc="22025468" w:tentative="1">
      <w:start w:val="1"/>
      <w:numFmt w:val="lowerRoman"/>
      <w:lvlText w:val="%3."/>
      <w:lvlJc w:val="right"/>
      <w:pPr>
        <w:ind w:left="2160" w:hanging="180"/>
      </w:pPr>
    </w:lvl>
    <w:lvl w:ilvl="3" w:tplc="22025468" w:tentative="1">
      <w:start w:val="1"/>
      <w:numFmt w:val="decimal"/>
      <w:lvlText w:val="%4."/>
      <w:lvlJc w:val="left"/>
      <w:pPr>
        <w:ind w:left="2880" w:hanging="360"/>
      </w:pPr>
    </w:lvl>
    <w:lvl w:ilvl="4" w:tplc="22025468" w:tentative="1">
      <w:start w:val="1"/>
      <w:numFmt w:val="lowerLetter"/>
      <w:lvlText w:val="%5."/>
      <w:lvlJc w:val="left"/>
      <w:pPr>
        <w:ind w:left="3600" w:hanging="360"/>
      </w:pPr>
    </w:lvl>
    <w:lvl w:ilvl="5" w:tplc="22025468" w:tentative="1">
      <w:start w:val="1"/>
      <w:numFmt w:val="lowerRoman"/>
      <w:lvlText w:val="%6."/>
      <w:lvlJc w:val="right"/>
      <w:pPr>
        <w:ind w:left="4320" w:hanging="180"/>
      </w:pPr>
    </w:lvl>
    <w:lvl w:ilvl="6" w:tplc="22025468" w:tentative="1">
      <w:start w:val="1"/>
      <w:numFmt w:val="decimal"/>
      <w:lvlText w:val="%7."/>
      <w:lvlJc w:val="left"/>
      <w:pPr>
        <w:ind w:left="5040" w:hanging="360"/>
      </w:pPr>
    </w:lvl>
    <w:lvl w:ilvl="7" w:tplc="22025468" w:tentative="1">
      <w:start w:val="1"/>
      <w:numFmt w:val="lowerLetter"/>
      <w:lvlText w:val="%8."/>
      <w:lvlJc w:val="left"/>
      <w:pPr>
        <w:ind w:left="5760" w:hanging="360"/>
      </w:pPr>
    </w:lvl>
    <w:lvl w:ilvl="8" w:tplc="22025468" w:tentative="1">
      <w:start w:val="1"/>
      <w:numFmt w:val="lowerRoman"/>
      <w:lvlText w:val="%9."/>
      <w:lvlJc w:val="right"/>
      <w:pPr>
        <w:ind w:left="6480" w:hanging="180"/>
      </w:pPr>
    </w:lvl>
  </w:abstractNum>
  <w:abstractNum w:abstractNumId="86372675">
    <w:multiLevelType w:val="hybridMultilevel"/>
    <w:lvl w:ilvl="0" w:tplc="22037318">
      <w:start w:val="1"/>
      <w:numFmt w:val="decimal"/>
      <w:lvlText w:val="%1."/>
      <w:lvlJc w:val="left"/>
      <w:pPr>
        <w:ind w:left="720" w:hanging="360"/>
      </w:pPr>
    </w:lvl>
    <w:lvl w:ilvl="1" w:tplc="22037318" w:tentative="1">
      <w:start w:val="1"/>
      <w:numFmt w:val="lowerLetter"/>
      <w:lvlText w:val="%2."/>
      <w:lvlJc w:val="left"/>
      <w:pPr>
        <w:ind w:left="1440" w:hanging="360"/>
      </w:pPr>
    </w:lvl>
    <w:lvl w:ilvl="2" w:tplc="22037318" w:tentative="1">
      <w:start w:val="1"/>
      <w:numFmt w:val="lowerRoman"/>
      <w:lvlText w:val="%3."/>
      <w:lvlJc w:val="right"/>
      <w:pPr>
        <w:ind w:left="2160" w:hanging="180"/>
      </w:pPr>
    </w:lvl>
    <w:lvl w:ilvl="3" w:tplc="22037318" w:tentative="1">
      <w:start w:val="1"/>
      <w:numFmt w:val="decimal"/>
      <w:lvlText w:val="%4."/>
      <w:lvlJc w:val="left"/>
      <w:pPr>
        <w:ind w:left="2880" w:hanging="360"/>
      </w:pPr>
    </w:lvl>
    <w:lvl w:ilvl="4" w:tplc="22037318" w:tentative="1">
      <w:start w:val="1"/>
      <w:numFmt w:val="lowerLetter"/>
      <w:lvlText w:val="%5."/>
      <w:lvlJc w:val="left"/>
      <w:pPr>
        <w:ind w:left="3600" w:hanging="360"/>
      </w:pPr>
    </w:lvl>
    <w:lvl w:ilvl="5" w:tplc="22037318" w:tentative="1">
      <w:start w:val="1"/>
      <w:numFmt w:val="lowerRoman"/>
      <w:lvlText w:val="%6."/>
      <w:lvlJc w:val="right"/>
      <w:pPr>
        <w:ind w:left="4320" w:hanging="180"/>
      </w:pPr>
    </w:lvl>
    <w:lvl w:ilvl="6" w:tplc="22037318" w:tentative="1">
      <w:start w:val="1"/>
      <w:numFmt w:val="decimal"/>
      <w:lvlText w:val="%7."/>
      <w:lvlJc w:val="left"/>
      <w:pPr>
        <w:ind w:left="5040" w:hanging="360"/>
      </w:pPr>
    </w:lvl>
    <w:lvl w:ilvl="7" w:tplc="22037318" w:tentative="1">
      <w:start w:val="1"/>
      <w:numFmt w:val="lowerLetter"/>
      <w:lvlText w:val="%8."/>
      <w:lvlJc w:val="left"/>
      <w:pPr>
        <w:ind w:left="5760" w:hanging="360"/>
      </w:pPr>
    </w:lvl>
    <w:lvl w:ilvl="8" w:tplc="22037318" w:tentative="1">
      <w:start w:val="1"/>
      <w:numFmt w:val="lowerRoman"/>
      <w:lvlText w:val="%9."/>
      <w:lvlJc w:val="right"/>
      <w:pPr>
        <w:ind w:left="6480" w:hanging="180"/>
      </w:pPr>
    </w:lvl>
  </w:abstractNum>
  <w:abstractNum w:abstractNumId="86372674">
    <w:multiLevelType w:val="hybridMultilevel"/>
    <w:lvl w:ilvl="0" w:tplc="86857883">
      <w:start w:val="1"/>
      <w:numFmt w:val="decimal"/>
      <w:lvlText w:val="%1."/>
      <w:lvlJc w:val="left"/>
      <w:pPr>
        <w:ind w:left="720" w:hanging="360"/>
      </w:pPr>
    </w:lvl>
    <w:lvl w:ilvl="1" w:tplc="86857883" w:tentative="1">
      <w:start w:val="1"/>
      <w:numFmt w:val="lowerLetter"/>
      <w:lvlText w:val="%2."/>
      <w:lvlJc w:val="left"/>
      <w:pPr>
        <w:ind w:left="1440" w:hanging="360"/>
      </w:pPr>
    </w:lvl>
    <w:lvl w:ilvl="2" w:tplc="86857883" w:tentative="1">
      <w:start w:val="1"/>
      <w:numFmt w:val="lowerRoman"/>
      <w:lvlText w:val="%3."/>
      <w:lvlJc w:val="right"/>
      <w:pPr>
        <w:ind w:left="2160" w:hanging="180"/>
      </w:pPr>
    </w:lvl>
    <w:lvl w:ilvl="3" w:tplc="86857883" w:tentative="1">
      <w:start w:val="1"/>
      <w:numFmt w:val="decimal"/>
      <w:lvlText w:val="%4."/>
      <w:lvlJc w:val="left"/>
      <w:pPr>
        <w:ind w:left="2880" w:hanging="360"/>
      </w:pPr>
    </w:lvl>
    <w:lvl w:ilvl="4" w:tplc="86857883" w:tentative="1">
      <w:start w:val="1"/>
      <w:numFmt w:val="lowerLetter"/>
      <w:lvlText w:val="%5."/>
      <w:lvlJc w:val="left"/>
      <w:pPr>
        <w:ind w:left="3600" w:hanging="360"/>
      </w:pPr>
    </w:lvl>
    <w:lvl w:ilvl="5" w:tplc="86857883" w:tentative="1">
      <w:start w:val="1"/>
      <w:numFmt w:val="lowerRoman"/>
      <w:lvlText w:val="%6."/>
      <w:lvlJc w:val="right"/>
      <w:pPr>
        <w:ind w:left="4320" w:hanging="180"/>
      </w:pPr>
    </w:lvl>
    <w:lvl w:ilvl="6" w:tplc="86857883" w:tentative="1">
      <w:start w:val="1"/>
      <w:numFmt w:val="decimal"/>
      <w:lvlText w:val="%7."/>
      <w:lvlJc w:val="left"/>
      <w:pPr>
        <w:ind w:left="5040" w:hanging="360"/>
      </w:pPr>
    </w:lvl>
    <w:lvl w:ilvl="7" w:tplc="86857883" w:tentative="1">
      <w:start w:val="1"/>
      <w:numFmt w:val="lowerLetter"/>
      <w:lvlText w:val="%8."/>
      <w:lvlJc w:val="left"/>
      <w:pPr>
        <w:ind w:left="5760" w:hanging="360"/>
      </w:pPr>
    </w:lvl>
    <w:lvl w:ilvl="8" w:tplc="86857883" w:tentative="1">
      <w:start w:val="1"/>
      <w:numFmt w:val="lowerRoman"/>
      <w:lvlText w:val="%9."/>
      <w:lvlJc w:val="right"/>
      <w:pPr>
        <w:ind w:left="6480" w:hanging="180"/>
      </w:pPr>
    </w:lvl>
  </w:abstractNum>
  <w:abstractNum w:abstractNumId="86372673">
    <w:multiLevelType w:val="hybridMultilevel"/>
    <w:lvl w:ilvl="0" w:tplc="64946201">
      <w:start w:val="1"/>
      <w:numFmt w:val="decimal"/>
      <w:lvlText w:val="%1."/>
      <w:lvlJc w:val="left"/>
      <w:pPr>
        <w:ind w:left="720" w:hanging="360"/>
      </w:pPr>
    </w:lvl>
    <w:lvl w:ilvl="1" w:tplc="64946201" w:tentative="1">
      <w:start w:val="1"/>
      <w:numFmt w:val="lowerLetter"/>
      <w:lvlText w:val="%2."/>
      <w:lvlJc w:val="left"/>
      <w:pPr>
        <w:ind w:left="1440" w:hanging="360"/>
      </w:pPr>
    </w:lvl>
    <w:lvl w:ilvl="2" w:tplc="64946201" w:tentative="1">
      <w:start w:val="1"/>
      <w:numFmt w:val="lowerRoman"/>
      <w:lvlText w:val="%3."/>
      <w:lvlJc w:val="right"/>
      <w:pPr>
        <w:ind w:left="2160" w:hanging="180"/>
      </w:pPr>
    </w:lvl>
    <w:lvl w:ilvl="3" w:tplc="64946201" w:tentative="1">
      <w:start w:val="1"/>
      <w:numFmt w:val="decimal"/>
      <w:lvlText w:val="%4."/>
      <w:lvlJc w:val="left"/>
      <w:pPr>
        <w:ind w:left="2880" w:hanging="360"/>
      </w:pPr>
    </w:lvl>
    <w:lvl w:ilvl="4" w:tplc="64946201" w:tentative="1">
      <w:start w:val="1"/>
      <w:numFmt w:val="lowerLetter"/>
      <w:lvlText w:val="%5."/>
      <w:lvlJc w:val="left"/>
      <w:pPr>
        <w:ind w:left="3600" w:hanging="360"/>
      </w:pPr>
    </w:lvl>
    <w:lvl w:ilvl="5" w:tplc="64946201" w:tentative="1">
      <w:start w:val="1"/>
      <w:numFmt w:val="lowerRoman"/>
      <w:lvlText w:val="%6."/>
      <w:lvlJc w:val="right"/>
      <w:pPr>
        <w:ind w:left="4320" w:hanging="180"/>
      </w:pPr>
    </w:lvl>
    <w:lvl w:ilvl="6" w:tplc="64946201" w:tentative="1">
      <w:start w:val="1"/>
      <w:numFmt w:val="decimal"/>
      <w:lvlText w:val="%7."/>
      <w:lvlJc w:val="left"/>
      <w:pPr>
        <w:ind w:left="5040" w:hanging="360"/>
      </w:pPr>
    </w:lvl>
    <w:lvl w:ilvl="7" w:tplc="64946201" w:tentative="1">
      <w:start w:val="1"/>
      <w:numFmt w:val="lowerLetter"/>
      <w:lvlText w:val="%8."/>
      <w:lvlJc w:val="left"/>
      <w:pPr>
        <w:ind w:left="5760" w:hanging="360"/>
      </w:pPr>
    </w:lvl>
    <w:lvl w:ilvl="8" w:tplc="64946201" w:tentative="1">
      <w:start w:val="1"/>
      <w:numFmt w:val="lowerRoman"/>
      <w:lvlText w:val="%9."/>
      <w:lvlJc w:val="right"/>
      <w:pPr>
        <w:ind w:left="6480" w:hanging="180"/>
      </w:pPr>
    </w:lvl>
  </w:abstractNum>
  <w:abstractNum w:abstractNumId="86372672">
    <w:multiLevelType w:val="hybridMultilevel"/>
    <w:lvl w:ilvl="0" w:tplc="80294173">
      <w:start w:val="1"/>
      <w:numFmt w:val="decimal"/>
      <w:lvlText w:val="%1."/>
      <w:lvlJc w:val="left"/>
      <w:pPr>
        <w:ind w:left="720" w:hanging="360"/>
      </w:pPr>
    </w:lvl>
    <w:lvl w:ilvl="1" w:tplc="80294173" w:tentative="1">
      <w:start w:val="1"/>
      <w:numFmt w:val="lowerLetter"/>
      <w:lvlText w:val="%2."/>
      <w:lvlJc w:val="left"/>
      <w:pPr>
        <w:ind w:left="1440" w:hanging="360"/>
      </w:pPr>
    </w:lvl>
    <w:lvl w:ilvl="2" w:tplc="80294173" w:tentative="1">
      <w:start w:val="1"/>
      <w:numFmt w:val="lowerRoman"/>
      <w:lvlText w:val="%3."/>
      <w:lvlJc w:val="right"/>
      <w:pPr>
        <w:ind w:left="2160" w:hanging="180"/>
      </w:pPr>
    </w:lvl>
    <w:lvl w:ilvl="3" w:tplc="80294173" w:tentative="1">
      <w:start w:val="1"/>
      <w:numFmt w:val="decimal"/>
      <w:lvlText w:val="%4."/>
      <w:lvlJc w:val="left"/>
      <w:pPr>
        <w:ind w:left="2880" w:hanging="360"/>
      </w:pPr>
    </w:lvl>
    <w:lvl w:ilvl="4" w:tplc="80294173" w:tentative="1">
      <w:start w:val="1"/>
      <w:numFmt w:val="lowerLetter"/>
      <w:lvlText w:val="%5."/>
      <w:lvlJc w:val="left"/>
      <w:pPr>
        <w:ind w:left="3600" w:hanging="360"/>
      </w:pPr>
    </w:lvl>
    <w:lvl w:ilvl="5" w:tplc="80294173" w:tentative="1">
      <w:start w:val="1"/>
      <w:numFmt w:val="lowerRoman"/>
      <w:lvlText w:val="%6."/>
      <w:lvlJc w:val="right"/>
      <w:pPr>
        <w:ind w:left="4320" w:hanging="180"/>
      </w:pPr>
    </w:lvl>
    <w:lvl w:ilvl="6" w:tplc="80294173" w:tentative="1">
      <w:start w:val="1"/>
      <w:numFmt w:val="decimal"/>
      <w:lvlText w:val="%7."/>
      <w:lvlJc w:val="left"/>
      <w:pPr>
        <w:ind w:left="5040" w:hanging="360"/>
      </w:pPr>
    </w:lvl>
    <w:lvl w:ilvl="7" w:tplc="80294173" w:tentative="1">
      <w:start w:val="1"/>
      <w:numFmt w:val="lowerLetter"/>
      <w:lvlText w:val="%8."/>
      <w:lvlJc w:val="left"/>
      <w:pPr>
        <w:ind w:left="5760" w:hanging="360"/>
      </w:pPr>
    </w:lvl>
    <w:lvl w:ilvl="8" w:tplc="80294173" w:tentative="1">
      <w:start w:val="1"/>
      <w:numFmt w:val="lowerRoman"/>
      <w:lvlText w:val="%9."/>
      <w:lvlJc w:val="right"/>
      <w:pPr>
        <w:ind w:left="6480" w:hanging="180"/>
      </w:pPr>
    </w:lvl>
  </w:abstractNum>
  <w:abstractNum w:abstractNumId="86372671">
    <w:multiLevelType w:val="hybridMultilevel"/>
    <w:lvl w:ilvl="0" w:tplc="60049728">
      <w:start w:val="1"/>
      <w:numFmt w:val="decimal"/>
      <w:lvlText w:val="%1."/>
      <w:lvlJc w:val="left"/>
      <w:pPr>
        <w:ind w:left="720" w:hanging="360"/>
      </w:pPr>
    </w:lvl>
    <w:lvl w:ilvl="1" w:tplc="60049728" w:tentative="1">
      <w:start w:val="1"/>
      <w:numFmt w:val="lowerLetter"/>
      <w:lvlText w:val="%2."/>
      <w:lvlJc w:val="left"/>
      <w:pPr>
        <w:ind w:left="1440" w:hanging="360"/>
      </w:pPr>
    </w:lvl>
    <w:lvl w:ilvl="2" w:tplc="60049728" w:tentative="1">
      <w:start w:val="1"/>
      <w:numFmt w:val="lowerRoman"/>
      <w:lvlText w:val="%3."/>
      <w:lvlJc w:val="right"/>
      <w:pPr>
        <w:ind w:left="2160" w:hanging="180"/>
      </w:pPr>
    </w:lvl>
    <w:lvl w:ilvl="3" w:tplc="60049728" w:tentative="1">
      <w:start w:val="1"/>
      <w:numFmt w:val="decimal"/>
      <w:lvlText w:val="%4."/>
      <w:lvlJc w:val="left"/>
      <w:pPr>
        <w:ind w:left="2880" w:hanging="360"/>
      </w:pPr>
    </w:lvl>
    <w:lvl w:ilvl="4" w:tplc="60049728" w:tentative="1">
      <w:start w:val="1"/>
      <w:numFmt w:val="lowerLetter"/>
      <w:lvlText w:val="%5."/>
      <w:lvlJc w:val="left"/>
      <w:pPr>
        <w:ind w:left="3600" w:hanging="360"/>
      </w:pPr>
    </w:lvl>
    <w:lvl w:ilvl="5" w:tplc="60049728" w:tentative="1">
      <w:start w:val="1"/>
      <w:numFmt w:val="lowerRoman"/>
      <w:lvlText w:val="%6."/>
      <w:lvlJc w:val="right"/>
      <w:pPr>
        <w:ind w:left="4320" w:hanging="180"/>
      </w:pPr>
    </w:lvl>
    <w:lvl w:ilvl="6" w:tplc="60049728" w:tentative="1">
      <w:start w:val="1"/>
      <w:numFmt w:val="decimal"/>
      <w:lvlText w:val="%7."/>
      <w:lvlJc w:val="left"/>
      <w:pPr>
        <w:ind w:left="5040" w:hanging="360"/>
      </w:pPr>
    </w:lvl>
    <w:lvl w:ilvl="7" w:tplc="60049728" w:tentative="1">
      <w:start w:val="1"/>
      <w:numFmt w:val="lowerLetter"/>
      <w:lvlText w:val="%8."/>
      <w:lvlJc w:val="left"/>
      <w:pPr>
        <w:ind w:left="5760" w:hanging="360"/>
      </w:pPr>
    </w:lvl>
    <w:lvl w:ilvl="8" w:tplc="60049728" w:tentative="1">
      <w:start w:val="1"/>
      <w:numFmt w:val="lowerRoman"/>
      <w:lvlText w:val="%9."/>
      <w:lvlJc w:val="right"/>
      <w:pPr>
        <w:ind w:left="6480" w:hanging="180"/>
      </w:pPr>
    </w:lvl>
  </w:abstractNum>
  <w:abstractNum w:abstractNumId="86372670">
    <w:multiLevelType w:val="hybridMultilevel"/>
    <w:lvl w:ilvl="0" w:tplc="79466318">
      <w:start w:val="1"/>
      <w:numFmt w:val="decimal"/>
      <w:lvlText w:val="%1."/>
      <w:lvlJc w:val="left"/>
      <w:pPr>
        <w:ind w:left="720" w:hanging="360"/>
      </w:pPr>
    </w:lvl>
    <w:lvl w:ilvl="1" w:tplc="79466318" w:tentative="1">
      <w:start w:val="1"/>
      <w:numFmt w:val="lowerLetter"/>
      <w:lvlText w:val="%2."/>
      <w:lvlJc w:val="left"/>
      <w:pPr>
        <w:ind w:left="1440" w:hanging="360"/>
      </w:pPr>
    </w:lvl>
    <w:lvl w:ilvl="2" w:tplc="79466318" w:tentative="1">
      <w:start w:val="1"/>
      <w:numFmt w:val="lowerRoman"/>
      <w:lvlText w:val="%3."/>
      <w:lvlJc w:val="right"/>
      <w:pPr>
        <w:ind w:left="2160" w:hanging="180"/>
      </w:pPr>
    </w:lvl>
    <w:lvl w:ilvl="3" w:tplc="79466318" w:tentative="1">
      <w:start w:val="1"/>
      <w:numFmt w:val="decimal"/>
      <w:lvlText w:val="%4."/>
      <w:lvlJc w:val="left"/>
      <w:pPr>
        <w:ind w:left="2880" w:hanging="360"/>
      </w:pPr>
    </w:lvl>
    <w:lvl w:ilvl="4" w:tplc="79466318" w:tentative="1">
      <w:start w:val="1"/>
      <w:numFmt w:val="lowerLetter"/>
      <w:lvlText w:val="%5."/>
      <w:lvlJc w:val="left"/>
      <w:pPr>
        <w:ind w:left="3600" w:hanging="360"/>
      </w:pPr>
    </w:lvl>
    <w:lvl w:ilvl="5" w:tplc="79466318" w:tentative="1">
      <w:start w:val="1"/>
      <w:numFmt w:val="lowerRoman"/>
      <w:lvlText w:val="%6."/>
      <w:lvlJc w:val="right"/>
      <w:pPr>
        <w:ind w:left="4320" w:hanging="180"/>
      </w:pPr>
    </w:lvl>
    <w:lvl w:ilvl="6" w:tplc="79466318" w:tentative="1">
      <w:start w:val="1"/>
      <w:numFmt w:val="decimal"/>
      <w:lvlText w:val="%7."/>
      <w:lvlJc w:val="left"/>
      <w:pPr>
        <w:ind w:left="5040" w:hanging="360"/>
      </w:pPr>
    </w:lvl>
    <w:lvl w:ilvl="7" w:tplc="79466318" w:tentative="1">
      <w:start w:val="1"/>
      <w:numFmt w:val="lowerLetter"/>
      <w:lvlText w:val="%8."/>
      <w:lvlJc w:val="left"/>
      <w:pPr>
        <w:ind w:left="5760" w:hanging="360"/>
      </w:pPr>
    </w:lvl>
    <w:lvl w:ilvl="8" w:tplc="79466318" w:tentative="1">
      <w:start w:val="1"/>
      <w:numFmt w:val="lowerRoman"/>
      <w:lvlText w:val="%9."/>
      <w:lvlJc w:val="right"/>
      <w:pPr>
        <w:ind w:left="6480" w:hanging="180"/>
      </w:pPr>
    </w:lvl>
  </w:abstractNum>
  <w:abstractNum w:abstractNumId="86372669">
    <w:multiLevelType w:val="hybridMultilevel"/>
    <w:lvl w:ilvl="0" w:tplc="76066927">
      <w:start w:val="1"/>
      <w:numFmt w:val="decimal"/>
      <w:lvlText w:val="%1."/>
      <w:lvlJc w:val="left"/>
      <w:pPr>
        <w:ind w:left="720" w:hanging="360"/>
      </w:pPr>
    </w:lvl>
    <w:lvl w:ilvl="1" w:tplc="76066927" w:tentative="1">
      <w:start w:val="1"/>
      <w:numFmt w:val="lowerLetter"/>
      <w:lvlText w:val="%2."/>
      <w:lvlJc w:val="left"/>
      <w:pPr>
        <w:ind w:left="1440" w:hanging="360"/>
      </w:pPr>
    </w:lvl>
    <w:lvl w:ilvl="2" w:tplc="76066927" w:tentative="1">
      <w:start w:val="1"/>
      <w:numFmt w:val="lowerRoman"/>
      <w:lvlText w:val="%3."/>
      <w:lvlJc w:val="right"/>
      <w:pPr>
        <w:ind w:left="2160" w:hanging="180"/>
      </w:pPr>
    </w:lvl>
    <w:lvl w:ilvl="3" w:tplc="76066927" w:tentative="1">
      <w:start w:val="1"/>
      <w:numFmt w:val="decimal"/>
      <w:lvlText w:val="%4."/>
      <w:lvlJc w:val="left"/>
      <w:pPr>
        <w:ind w:left="2880" w:hanging="360"/>
      </w:pPr>
    </w:lvl>
    <w:lvl w:ilvl="4" w:tplc="76066927" w:tentative="1">
      <w:start w:val="1"/>
      <w:numFmt w:val="lowerLetter"/>
      <w:lvlText w:val="%5."/>
      <w:lvlJc w:val="left"/>
      <w:pPr>
        <w:ind w:left="3600" w:hanging="360"/>
      </w:pPr>
    </w:lvl>
    <w:lvl w:ilvl="5" w:tplc="76066927" w:tentative="1">
      <w:start w:val="1"/>
      <w:numFmt w:val="lowerRoman"/>
      <w:lvlText w:val="%6."/>
      <w:lvlJc w:val="right"/>
      <w:pPr>
        <w:ind w:left="4320" w:hanging="180"/>
      </w:pPr>
    </w:lvl>
    <w:lvl w:ilvl="6" w:tplc="76066927" w:tentative="1">
      <w:start w:val="1"/>
      <w:numFmt w:val="decimal"/>
      <w:lvlText w:val="%7."/>
      <w:lvlJc w:val="left"/>
      <w:pPr>
        <w:ind w:left="5040" w:hanging="360"/>
      </w:pPr>
    </w:lvl>
    <w:lvl w:ilvl="7" w:tplc="76066927" w:tentative="1">
      <w:start w:val="1"/>
      <w:numFmt w:val="lowerLetter"/>
      <w:lvlText w:val="%8."/>
      <w:lvlJc w:val="left"/>
      <w:pPr>
        <w:ind w:left="5760" w:hanging="360"/>
      </w:pPr>
    </w:lvl>
    <w:lvl w:ilvl="8" w:tplc="76066927" w:tentative="1">
      <w:start w:val="1"/>
      <w:numFmt w:val="lowerRoman"/>
      <w:lvlText w:val="%9."/>
      <w:lvlJc w:val="right"/>
      <w:pPr>
        <w:ind w:left="6480" w:hanging="180"/>
      </w:pPr>
    </w:lvl>
  </w:abstractNum>
  <w:abstractNum w:abstractNumId="86372668">
    <w:multiLevelType w:val="hybridMultilevel"/>
    <w:lvl w:ilvl="0" w:tplc="26124157">
      <w:start w:val="1"/>
      <w:numFmt w:val="decimal"/>
      <w:lvlText w:val="%1."/>
      <w:lvlJc w:val="left"/>
      <w:pPr>
        <w:ind w:left="720" w:hanging="360"/>
      </w:pPr>
    </w:lvl>
    <w:lvl w:ilvl="1" w:tplc="26124157" w:tentative="1">
      <w:start w:val="1"/>
      <w:numFmt w:val="lowerLetter"/>
      <w:lvlText w:val="%2."/>
      <w:lvlJc w:val="left"/>
      <w:pPr>
        <w:ind w:left="1440" w:hanging="360"/>
      </w:pPr>
    </w:lvl>
    <w:lvl w:ilvl="2" w:tplc="26124157" w:tentative="1">
      <w:start w:val="1"/>
      <w:numFmt w:val="lowerRoman"/>
      <w:lvlText w:val="%3."/>
      <w:lvlJc w:val="right"/>
      <w:pPr>
        <w:ind w:left="2160" w:hanging="180"/>
      </w:pPr>
    </w:lvl>
    <w:lvl w:ilvl="3" w:tplc="26124157" w:tentative="1">
      <w:start w:val="1"/>
      <w:numFmt w:val="decimal"/>
      <w:lvlText w:val="%4."/>
      <w:lvlJc w:val="left"/>
      <w:pPr>
        <w:ind w:left="2880" w:hanging="360"/>
      </w:pPr>
    </w:lvl>
    <w:lvl w:ilvl="4" w:tplc="26124157" w:tentative="1">
      <w:start w:val="1"/>
      <w:numFmt w:val="lowerLetter"/>
      <w:lvlText w:val="%5."/>
      <w:lvlJc w:val="left"/>
      <w:pPr>
        <w:ind w:left="3600" w:hanging="360"/>
      </w:pPr>
    </w:lvl>
    <w:lvl w:ilvl="5" w:tplc="26124157" w:tentative="1">
      <w:start w:val="1"/>
      <w:numFmt w:val="lowerRoman"/>
      <w:lvlText w:val="%6."/>
      <w:lvlJc w:val="right"/>
      <w:pPr>
        <w:ind w:left="4320" w:hanging="180"/>
      </w:pPr>
    </w:lvl>
    <w:lvl w:ilvl="6" w:tplc="26124157" w:tentative="1">
      <w:start w:val="1"/>
      <w:numFmt w:val="decimal"/>
      <w:lvlText w:val="%7."/>
      <w:lvlJc w:val="left"/>
      <w:pPr>
        <w:ind w:left="5040" w:hanging="360"/>
      </w:pPr>
    </w:lvl>
    <w:lvl w:ilvl="7" w:tplc="26124157" w:tentative="1">
      <w:start w:val="1"/>
      <w:numFmt w:val="lowerLetter"/>
      <w:lvlText w:val="%8."/>
      <w:lvlJc w:val="left"/>
      <w:pPr>
        <w:ind w:left="5760" w:hanging="360"/>
      </w:pPr>
    </w:lvl>
    <w:lvl w:ilvl="8" w:tplc="26124157" w:tentative="1">
      <w:start w:val="1"/>
      <w:numFmt w:val="lowerRoman"/>
      <w:lvlText w:val="%9."/>
      <w:lvlJc w:val="right"/>
      <w:pPr>
        <w:ind w:left="6480" w:hanging="180"/>
      </w:pPr>
    </w:lvl>
  </w:abstractNum>
  <w:abstractNum w:abstractNumId="86372667">
    <w:multiLevelType w:val="hybridMultilevel"/>
    <w:lvl w:ilvl="0" w:tplc="85528174">
      <w:start w:val="1"/>
      <w:numFmt w:val="decimal"/>
      <w:lvlText w:val="%1."/>
      <w:lvlJc w:val="left"/>
      <w:pPr>
        <w:ind w:left="720" w:hanging="360"/>
      </w:pPr>
    </w:lvl>
    <w:lvl w:ilvl="1" w:tplc="85528174" w:tentative="1">
      <w:start w:val="1"/>
      <w:numFmt w:val="lowerLetter"/>
      <w:lvlText w:val="%2."/>
      <w:lvlJc w:val="left"/>
      <w:pPr>
        <w:ind w:left="1440" w:hanging="360"/>
      </w:pPr>
    </w:lvl>
    <w:lvl w:ilvl="2" w:tplc="85528174" w:tentative="1">
      <w:start w:val="1"/>
      <w:numFmt w:val="lowerRoman"/>
      <w:lvlText w:val="%3."/>
      <w:lvlJc w:val="right"/>
      <w:pPr>
        <w:ind w:left="2160" w:hanging="180"/>
      </w:pPr>
    </w:lvl>
    <w:lvl w:ilvl="3" w:tplc="85528174" w:tentative="1">
      <w:start w:val="1"/>
      <w:numFmt w:val="decimal"/>
      <w:lvlText w:val="%4."/>
      <w:lvlJc w:val="left"/>
      <w:pPr>
        <w:ind w:left="2880" w:hanging="360"/>
      </w:pPr>
    </w:lvl>
    <w:lvl w:ilvl="4" w:tplc="85528174" w:tentative="1">
      <w:start w:val="1"/>
      <w:numFmt w:val="lowerLetter"/>
      <w:lvlText w:val="%5."/>
      <w:lvlJc w:val="left"/>
      <w:pPr>
        <w:ind w:left="3600" w:hanging="360"/>
      </w:pPr>
    </w:lvl>
    <w:lvl w:ilvl="5" w:tplc="85528174" w:tentative="1">
      <w:start w:val="1"/>
      <w:numFmt w:val="lowerRoman"/>
      <w:lvlText w:val="%6."/>
      <w:lvlJc w:val="right"/>
      <w:pPr>
        <w:ind w:left="4320" w:hanging="180"/>
      </w:pPr>
    </w:lvl>
    <w:lvl w:ilvl="6" w:tplc="85528174" w:tentative="1">
      <w:start w:val="1"/>
      <w:numFmt w:val="decimal"/>
      <w:lvlText w:val="%7."/>
      <w:lvlJc w:val="left"/>
      <w:pPr>
        <w:ind w:left="5040" w:hanging="360"/>
      </w:pPr>
    </w:lvl>
    <w:lvl w:ilvl="7" w:tplc="85528174" w:tentative="1">
      <w:start w:val="1"/>
      <w:numFmt w:val="lowerLetter"/>
      <w:lvlText w:val="%8."/>
      <w:lvlJc w:val="left"/>
      <w:pPr>
        <w:ind w:left="5760" w:hanging="360"/>
      </w:pPr>
    </w:lvl>
    <w:lvl w:ilvl="8" w:tplc="85528174" w:tentative="1">
      <w:start w:val="1"/>
      <w:numFmt w:val="lowerRoman"/>
      <w:lvlText w:val="%9."/>
      <w:lvlJc w:val="right"/>
      <w:pPr>
        <w:ind w:left="6480" w:hanging="180"/>
      </w:pPr>
    </w:lvl>
  </w:abstractNum>
  <w:abstractNum w:abstractNumId="86372666">
    <w:multiLevelType w:val="hybridMultilevel"/>
    <w:lvl w:ilvl="0" w:tplc="61864219">
      <w:start w:val="1"/>
      <w:numFmt w:val="decimal"/>
      <w:lvlText w:val="%1."/>
      <w:lvlJc w:val="left"/>
      <w:pPr>
        <w:ind w:left="720" w:hanging="360"/>
      </w:pPr>
    </w:lvl>
    <w:lvl w:ilvl="1" w:tplc="61864219" w:tentative="1">
      <w:start w:val="1"/>
      <w:numFmt w:val="lowerLetter"/>
      <w:lvlText w:val="%2."/>
      <w:lvlJc w:val="left"/>
      <w:pPr>
        <w:ind w:left="1440" w:hanging="360"/>
      </w:pPr>
    </w:lvl>
    <w:lvl w:ilvl="2" w:tplc="61864219" w:tentative="1">
      <w:start w:val="1"/>
      <w:numFmt w:val="lowerRoman"/>
      <w:lvlText w:val="%3."/>
      <w:lvlJc w:val="right"/>
      <w:pPr>
        <w:ind w:left="2160" w:hanging="180"/>
      </w:pPr>
    </w:lvl>
    <w:lvl w:ilvl="3" w:tplc="61864219" w:tentative="1">
      <w:start w:val="1"/>
      <w:numFmt w:val="decimal"/>
      <w:lvlText w:val="%4."/>
      <w:lvlJc w:val="left"/>
      <w:pPr>
        <w:ind w:left="2880" w:hanging="360"/>
      </w:pPr>
    </w:lvl>
    <w:lvl w:ilvl="4" w:tplc="61864219" w:tentative="1">
      <w:start w:val="1"/>
      <w:numFmt w:val="lowerLetter"/>
      <w:lvlText w:val="%5."/>
      <w:lvlJc w:val="left"/>
      <w:pPr>
        <w:ind w:left="3600" w:hanging="360"/>
      </w:pPr>
    </w:lvl>
    <w:lvl w:ilvl="5" w:tplc="61864219" w:tentative="1">
      <w:start w:val="1"/>
      <w:numFmt w:val="lowerRoman"/>
      <w:lvlText w:val="%6."/>
      <w:lvlJc w:val="right"/>
      <w:pPr>
        <w:ind w:left="4320" w:hanging="180"/>
      </w:pPr>
    </w:lvl>
    <w:lvl w:ilvl="6" w:tplc="61864219" w:tentative="1">
      <w:start w:val="1"/>
      <w:numFmt w:val="decimal"/>
      <w:lvlText w:val="%7."/>
      <w:lvlJc w:val="left"/>
      <w:pPr>
        <w:ind w:left="5040" w:hanging="360"/>
      </w:pPr>
    </w:lvl>
    <w:lvl w:ilvl="7" w:tplc="61864219" w:tentative="1">
      <w:start w:val="1"/>
      <w:numFmt w:val="lowerLetter"/>
      <w:lvlText w:val="%8."/>
      <w:lvlJc w:val="left"/>
      <w:pPr>
        <w:ind w:left="5760" w:hanging="360"/>
      </w:pPr>
    </w:lvl>
    <w:lvl w:ilvl="8" w:tplc="61864219" w:tentative="1">
      <w:start w:val="1"/>
      <w:numFmt w:val="lowerRoman"/>
      <w:lvlText w:val="%9."/>
      <w:lvlJc w:val="right"/>
      <w:pPr>
        <w:ind w:left="6480" w:hanging="180"/>
      </w:pPr>
    </w:lvl>
  </w:abstractNum>
  <w:abstractNum w:abstractNumId="86372665">
    <w:multiLevelType w:val="hybridMultilevel"/>
    <w:lvl w:ilvl="0" w:tplc="780401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6372665">
    <w:abstractNumId w:val="86372665"/>
  </w:num>
  <w:num w:numId="86372666">
    <w:abstractNumId w:val="86372666"/>
  </w:num>
  <w:num w:numId="86372667">
    <w:abstractNumId w:val="86372667"/>
  </w:num>
  <w:num w:numId="86372668">
    <w:abstractNumId w:val="86372668"/>
  </w:num>
  <w:num w:numId="86372669">
    <w:abstractNumId w:val="86372669"/>
  </w:num>
  <w:num w:numId="86372670">
    <w:abstractNumId w:val="86372670"/>
  </w:num>
  <w:num w:numId="86372671">
    <w:abstractNumId w:val="86372671"/>
  </w:num>
  <w:num w:numId="86372672">
    <w:abstractNumId w:val="86372672"/>
  </w:num>
  <w:num w:numId="86372673">
    <w:abstractNumId w:val="86372673"/>
  </w:num>
  <w:num w:numId="86372674">
    <w:abstractNumId w:val="86372674"/>
  </w:num>
  <w:num w:numId="86372675">
    <w:abstractNumId w:val="86372675"/>
  </w:num>
  <w:num w:numId="86372676">
    <w:abstractNumId w:val="86372676"/>
  </w:num>
  <w:num w:numId="86372677">
    <w:abstractNumId w:val="86372677"/>
  </w:num>
  <w:num w:numId="86372678">
    <w:abstractNumId w:val="86372678"/>
  </w:num>
  <w:num w:numId="86372679">
    <w:abstractNumId w:val="86372679"/>
  </w:num>
  <w:num w:numId="86372680">
    <w:abstractNumId w:val="86372680"/>
  </w:num>
  <w:num w:numId="86372681">
    <w:abstractNumId w:val="86372681"/>
  </w:num>
  <w:num w:numId="86372682">
    <w:abstractNumId w:val="86372682"/>
  </w:num>
  <w:num w:numId="86372683">
    <w:abstractNumId w:val="86372683"/>
  </w:num>
  <w:num w:numId="86372684">
    <w:abstractNumId w:val="86372684"/>
  </w:num>
  <w:num w:numId="86372685">
    <w:abstractNumId w:val="86372685"/>
  </w:num>
  <w:num w:numId="86372686">
    <w:abstractNumId w:val="86372686"/>
  </w:num>
  <w:num w:numId="86372687">
    <w:abstractNumId w:val="86372687"/>
  </w:num>
  <w:num w:numId="86372688">
    <w:abstractNumId w:val="86372688"/>
  </w:num>
  <w:num w:numId="86372689">
    <w:abstractNumId w:val="86372689"/>
  </w:num>
  <w:num w:numId="86372690">
    <w:abstractNumId w:val="86372690"/>
  </w:num>
  <w:num w:numId="86372691">
    <w:abstractNumId w:val="86372691"/>
  </w:num>
  <w:num w:numId="86372692">
    <w:abstractNumId w:val="86372692"/>
  </w:num>
  <w:num w:numId="86372693">
    <w:abstractNumId w:val="863726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1663192" Type="http://schemas.openxmlformats.org/officeDocument/2006/relationships/comments" Target="comments.xml"/><Relationship Id="rId56521760" Type="http://schemas.openxmlformats.org/officeDocument/2006/relationships/image" Target="media/imgrId56521760.jpg"/><Relationship Id="rId517460406ee291cfd" Type="http://schemas.openxmlformats.org/officeDocument/2006/relationships/hyperlink" Target="http://www.kohlerengines.com/home.htm" TargetMode="External"/><Relationship Id="rId696460406ee291d86" Type="http://schemas.openxmlformats.org/officeDocument/2006/relationships/hyperlink" Target="http://dealers.kohlerpower.it/" TargetMode="External"/><Relationship Id="rId896160406ee291de5" Type="http://schemas.openxmlformats.org/officeDocument/2006/relationships/hyperlink" Target="http://www.kohlerengines.com/home.htm" TargetMode="External"/><Relationship Id="rId283460406ee77f658" Type="http://schemas.openxmlformats.org/officeDocument/2006/relationships/hyperlink" Target="https://iservice.lombardini.it/jsp/Template2/manuale.jsp?id=71&amp;parent=962" TargetMode="External"/><Relationship Id="rId875160406ee77f679" Type="http://schemas.openxmlformats.org/officeDocument/2006/relationships/hyperlink" Target="https://iservice.lombardini.it/jsp/Template2/manuale.jsp?id=70&amp;parent=962" TargetMode="External"/><Relationship Id="rId870560406ee7949bb" Type="http://schemas.openxmlformats.org/officeDocument/2006/relationships/hyperlink" Target="https://iservice.lombardini.it/jsp/Template2/manuale.jsp?id=86&amp;parent=962" TargetMode="External"/><Relationship Id="rId648760406ee794a53" Type="http://schemas.openxmlformats.org/officeDocument/2006/relationships/hyperlink" Target="https://iservice.lombardini.it/jsp/Template2/manuale.jsp?id=89&amp;parent=962" TargetMode="External"/><Relationship Id="rId856360406ee7b49f2" Type="http://schemas.openxmlformats.org/officeDocument/2006/relationships/hyperlink" Target="https://iservice.lombardini.it/jsp/Template2/manuale.jsp?id=60&amp;parent=962" TargetMode="External"/><Relationship Id="rId841060406ee7c16a2" Type="http://schemas.openxmlformats.org/officeDocument/2006/relationships/hyperlink" Target="https://iservice.lombardini.it/jsp/Template2/manuale.jsp?id=60&amp;parent=962" TargetMode="External"/><Relationship Id="rId416460406ee7c18e4" Type="http://schemas.openxmlformats.org/officeDocument/2006/relationships/hyperlink" Target="https://iservice.lombardini.it/jsp/Template2/manuale.jsp?id=86&amp;parent=1034" TargetMode="External"/><Relationship Id="rId330260406ee7d0905" Type="http://schemas.openxmlformats.org/officeDocument/2006/relationships/hyperlink" Target="https://iservice.lombardini.it/jsp/Template2/manuale.jsp?id=55&amp;parent=962" TargetMode="External"/><Relationship Id="rId370160406ee7d0ece" Type="http://schemas.openxmlformats.org/officeDocument/2006/relationships/hyperlink" Target="https://iservice.lombardini.it/jsp/Template2/manuale.jsp?id=53&amp;parent=962" TargetMode="External"/><Relationship Id="rId558360406ee7d0eeb" Type="http://schemas.openxmlformats.org/officeDocument/2006/relationships/hyperlink" Target="https://iservice.lombardini.it/jsp/Template2/manuale.jsp?id=55&amp;parent=962" TargetMode="External"/><Relationship Id="rId160160406ee81748f" Type="http://schemas.openxmlformats.org/officeDocument/2006/relationships/hyperlink" Target="https://www.youtube.com/embed/cVpoy_m253A?rel=0" TargetMode="External"/><Relationship Id="rId723060406ee843a83" Type="http://schemas.openxmlformats.org/officeDocument/2006/relationships/hyperlink" Target="https://iservice.lombardini.it/jsp/Template2/manuale.jsp?id=75&amp;parent=962" TargetMode="External"/><Relationship Id="rId420760406ee893c68" Type="http://schemas.openxmlformats.org/officeDocument/2006/relationships/hyperlink" Target="https://www.youtube.com/embed/S79xPhTZMps?rel=0" TargetMode="External"/><Relationship Id="rId105760406ee894295" Type="http://schemas.openxmlformats.org/officeDocument/2006/relationships/hyperlink" Target="https://iservice.lombardini.it/jsp/Template4/manuale.jsp?id=2664&amp;parent=962" TargetMode="External"/><Relationship Id="rId330060406ee8942fa" Type="http://schemas.openxmlformats.org/officeDocument/2006/relationships/hyperlink" Target="https://iservice.lombardini.it/jsp/Template4/manuale.jsp?id=2664&amp;parent=962" TargetMode="External"/><Relationship Id="rId680860406ee8e2582" Type="http://schemas.openxmlformats.org/officeDocument/2006/relationships/hyperlink" Target="https://iservice.lombardini.it/jsp/Template2/manuale.jsp?id=41&amp;parent=962" TargetMode="External"/><Relationship Id="rId511360406ee91ecca" Type="http://schemas.openxmlformats.org/officeDocument/2006/relationships/hyperlink" Target="https://iservice.lombardini.it/jsp/Template2/manuale.jsp?id=59&amp;parent=962" TargetMode="External"/><Relationship Id="rId227360406ee91fed5" Type="http://schemas.openxmlformats.org/officeDocument/2006/relationships/hyperlink" Target="https://iservice.lombardini.it/jsp/Template2/manuale.jsp?id=42&amp;parent=962" TargetMode="External"/><Relationship Id="rId910360406ee92038b" Type="http://schemas.openxmlformats.org/officeDocument/2006/relationships/hyperlink" Target="https://iservice.lombardini.it/jsp/Template2/manuale.jsp?id=75&amp;parent=962" TargetMode="External"/><Relationship Id="rId997560406ee920879" Type="http://schemas.openxmlformats.org/officeDocument/2006/relationships/hyperlink" Target="https://iservice.lombardini.it/jsp/Template2/manuale.jsp?id=44&amp;parent=962" TargetMode="External"/><Relationship Id="rId701860406ee920cfd" Type="http://schemas.openxmlformats.org/officeDocument/2006/relationships/hyperlink" Target="https://iservice.lombardini.it/jsp/Template2/manuale.jsp?id=73&amp;parent=962" TargetMode="External"/><Relationship Id="rId678760406ee9211cc" Type="http://schemas.openxmlformats.org/officeDocument/2006/relationships/hyperlink" Target="https://iservice.lombardini.it/jsp/Template2/manuale.jsp?id=76&amp;parent=962" TargetMode="External"/><Relationship Id="rId761160406ee921625" Type="http://schemas.openxmlformats.org/officeDocument/2006/relationships/hyperlink" Target="https://iservice.lombardini.it/jsp/Template2/manuale.jsp?id=77&amp;parent=962" TargetMode="External"/><Relationship Id="rId928460406ee9219ed" Type="http://schemas.openxmlformats.org/officeDocument/2006/relationships/hyperlink" Target="https://iservice.lombardini.it/jsp/Template2/manuale.jsp?id=74&amp;parent=962" TargetMode="External"/><Relationship Id="rId357960406ee922830" Type="http://schemas.openxmlformats.org/officeDocument/2006/relationships/hyperlink" Target="https://iservice.lombardini.it/jsp/Template2/manuale.jsp?id=87&amp;parent=962" TargetMode="External"/><Relationship Id="rId647860406ee92373c" Type="http://schemas.openxmlformats.org/officeDocument/2006/relationships/hyperlink" Target="https://iservice.lombardini.it/jsp/Template4/manuale.jsp?id=2669&amp;parent=1034" TargetMode="External"/><Relationship Id="rId856060406ee923dfb" Type="http://schemas.openxmlformats.org/officeDocument/2006/relationships/hyperlink" Target="https://iservice.lombardini.it/jsp/Template2/manuale.jsp?id=83&amp;parent=962" TargetMode="External"/><Relationship Id="rId447060406ee923e17" Type="http://schemas.openxmlformats.org/officeDocument/2006/relationships/hyperlink" Target="https://iservice.lombardini.it/jsp/Template2/manuale.jsp?id=84&amp;parent=962" TargetMode="External"/><Relationship Id="rId628760406ee923e2d" Type="http://schemas.openxmlformats.org/officeDocument/2006/relationships/hyperlink" Target="https://iservice.lombardini.it/jsp/Template2/manuale.jsp?id=85&amp;parent=962" TargetMode="External"/><Relationship Id="rId478560406ee924a4a" Type="http://schemas.openxmlformats.org/officeDocument/2006/relationships/hyperlink" Target="https://iservice.lombardini.it/jsp/Template2/manuale.jsp?id=86&amp;parent=962" TargetMode="External"/><Relationship Id="rId508760406ee9252db" Type="http://schemas.openxmlformats.org/officeDocument/2006/relationships/hyperlink" Target="https://iservice.lombardini.it/jsp/Template4/manuale.jsp?id=2664&amp;parent=1034" TargetMode="External"/><Relationship Id="rId651960406ee936ead" Type="http://schemas.openxmlformats.org/officeDocument/2006/relationships/hyperlink" Target="https://iservice.lombardini.it/jsp/Template2/manuale.jsp?id=60&amp;parent=962" TargetMode="External"/><Relationship Id="rId217560406ee97f999" Type="http://schemas.openxmlformats.org/officeDocument/2006/relationships/hyperlink" Target="https://iservice.lombardini.it/jsp/Template2/manuale.jsp?id=60&amp;parent=962" TargetMode="External"/><Relationship Id="rId690760406ee9a69d6" Type="http://schemas.openxmlformats.org/officeDocument/2006/relationships/hyperlink" Target="https://iservice.lombardini.it/jsp/Template2/manuale.jsp?id=60&amp;parent=962" TargetMode="External"/><Relationship Id="rId929360406ee9d4c0b" Type="http://schemas.openxmlformats.org/officeDocument/2006/relationships/hyperlink" Target="https://iservice.lombardini.it/jsp/Template2/manuale.jsp?id=59&amp;parent=962" TargetMode="External"/><Relationship Id="rId373860406ee9e7667" Type="http://schemas.openxmlformats.org/officeDocument/2006/relationships/hyperlink" Target="https://iservice.lombardini.it/jsp/Template2/manuale.jsp?id=60&amp;parent=962" TargetMode="External"/><Relationship Id="rId645060406eea28f43" Type="http://schemas.openxmlformats.org/officeDocument/2006/relationships/hyperlink" Target="https://iservice.lombardini.it/jsp/Template2/manuale.jsp?id=59&amp;parent=962" TargetMode="External"/><Relationship Id="rId597660406eea38c48" Type="http://schemas.openxmlformats.org/officeDocument/2006/relationships/hyperlink" Target="https://iservice.lombardini.it/jsp/Template2/manuale.jsp?id=60&amp;parent=962" TargetMode="External"/><Relationship Id="rId159960406eea78a77" Type="http://schemas.openxmlformats.org/officeDocument/2006/relationships/hyperlink" Target="https://iservice.lombardini.it/jsp/Template2/manuale.jsp?id=60&amp;parent=962" TargetMode="External"/><Relationship Id="rId486460406eea8c390" Type="http://schemas.openxmlformats.org/officeDocument/2006/relationships/hyperlink" Target="https://iservice.lombardini.it/jsp/Template2/manuale.jsp?id=59&amp;parent=962" TargetMode="External"/><Relationship Id="rId781060406eea9c716" Type="http://schemas.openxmlformats.org/officeDocument/2006/relationships/hyperlink" Target="https://iservice.lombardini.it/jsp/Template2/manuale.jsp?id=70&amp;parent=962" TargetMode="External"/><Relationship Id="rId105360406eeaf3a40" Type="http://schemas.openxmlformats.org/officeDocument/2006/relationships/hyperlink" Target="https://iservice.lombardini.it/jsp/Template2/manuale.jsp?id=59&amp;parent=962" TargetMode="External"/><Relationship Id="rId777160406eeb52ac6" Type="http://schemas.openxmlformats.org/officeDocument/2006/relationships/hyperlink" Target="https://iservice.lombardini.it/jsp/Template2/manuale.jsp?id=60&amp;parent=962" TargetMode="External"/><Relationship Id="rId598760406eeb64574" Type="http://schemas.openxmlformats.org/officeDocument/2006/relationships/hyperlink" Target="https://iservice.lombardini.it/jsp/Template2/manuale.jsp?id=59&amp;parent=962" TargetMode="External"/><Relationship Id="rId439460406eeba883a" Type="http://schemas.openxmlformats.org/officeDocument/2006/relationships/hyperlink" Target="https://iservice.lombardini.it/jsp/Template2/manuale.jsp?id=60&amp;parent=962" TargetMode="External"/><Relationship Id="rId619360406eebb65ea" Type="http://schemas.openxmlformats.org/officeDocument/2006/relationships/hyperlink" Target="https://iservice.lombardini.it/jsp/Template2/manuale.jsp?id=59&amp;parent=962" TargetMode="External"/><Relationship Id="rId278360406eebddb91" Type="http://schemas.openxmlformats.org/officeDocument/2006/relationships/hyperlink" Target="https://iservice.lombardini.it/jsp/Template2/manuale.jsp?id=80&amp;parent=962" TargetMode="External"/><Relationship Id="rId921160406eebddc07" Type="http://schemas.openxmlformats.org/officeDocument/2006/relationships/hyperlink" Target="https://iservice.lombardini.it/jsp/Template2/manuale.jsp?id=81&amp;parent=962" TargetMode="External"/><Relationship Id="rId996960406eebdf228" Type="http://schemas.openxmlformats.org/officeDocument/2006/relationships/hyperlink" Target="https://iservice.lombardini.it/jsp/Template2/manuale.jsp?id=80&amp;parent=962" TargetMode="External"/><Relationship Id="rId871060406eebdf2a5" Type="http://schemas.openxmlformats.org/officeDocument/2006/relationships/hyperlink" Target="https://iservice.lombardini.it/jsp/Template2/manuale.jsp?id=83&amp;parent=962" TargetMode="External"/><Relationship Id="rId485860406eebdf2e1" Type="http://schemas.openxmlformats.org/officeDocument/2006/relationships/hyperlink" Target="https://iservice.lombardini.it/jsp/Template2/manuale.jsp?id=83&amp;parent=962" TargetMode="External"/><Relationship Id="rId629760406eebdf320" Type="http://schemas.openxmlformats.org/officeDocument/2006/relationships/hyperlink" Target="https://iservice.lombardini.it/jsp/Template2/manuale.jsp?id=83&amp;parent=962" TargetMode="External"/><Relationship Id="rId960960406eebdf356" Type="http://schemas.openxmlformats.org/officeDocument/2006/relationships/hyperlink" Target="https://iservice.lombardini.it/jsp/Template2/manuale.jsp?id=83&amp;parent=962" TargetMode="External"/><Relationship Id="rId300460406eebdf452" Type="http://schemas.openxmlformats.org/officeDocument/2006/relationships/hyperlink" Target="https://iservice.lombardini.it/jsp/Template2/manuale.jsp?id=83&amp;parent=962" TargetMode="External"/><Relationship Id="rId675760406eebdf5ed" Type="http://schemas.openxmlformats.org/officeDocument/2006/relationships/hyperlink" Target="https://iservice.lombardini.it/jsp/Template2/manuale.jsp?id=83&amp;parent=962" TargetMode="External"/><Relationship Id="rId486160406eebf2af5" Type="http://schemas.openxmlformats.org/officeDocument/2006/relationships/hyperlink" Target="https://iservice.lombardini.it/jsp/Template2/manuale.jsp?id=41&amp;parent=1034" TargetMode="External"/><Relationship Id="rId668560406eebf2c36" Type="http://schemas.openxmlformats.org/officeDocument/2006/relationships/hyperlink" Target="https://iservice.lombardini.it/jsp/Template2/manuale.jsp?id=71&amp;parent=962" TargetMode="External"/><Relationship Id="rId812060406eebf2cdc" Type="http://schemas.openxmlformats.org/officeDocument/2006/relationships/hyperlink" Target="https://iservice.lombardini.it/jsp/Template2/manuale.jsp?id=70&amp;parent=962" TargetMode="External"/><Relationship Id="rId345760406eec21e04" Type="http://schemas.openxmlformats.org/officeDocument/2006/relationships/hyperlink" Target="https://iservice.lombardini.it/jsp/Template2/manuale.jsp?id=60&amp;parent=962" TargetMode="External"/><Relationship Id="rId424260406eec21eaa" Type="http://schemas.openxmlformats.org/officeDocument/2006/relationships/hyperlink" Target="https://iservice.lombardini.it/jsp/Template2/manuale.jsp?id=84&amp;parent=962" TargetMode="External"/><Relationship Id="rId432760406eec22068" Type="http://schemas.openxmlformats.org/officeDocument/2006/relationships/hyperlink" Target="https://iservice.lombardini.it/jsp/Template2/manuale.jsp?id=88&amp;parent=962" TargetMode="External"/><Relationship Id="rId821460406eec2214f" Type="http://schemas.openxmlformats.org/officeDocument/2006/relationships/hyperlink" Target="https://iservice.lombardini.it/jsp/Template2/manuale.jsp?id=84&amp;parent=962" TargetMode="External"/><Relationship Id="rId614860406eec221d6" Type="http://schemas.openxmlformats.org/officeDocument/2006/relationships/hyperlink" Target="https://iservice.lombardini.it/jsp/Template2/manuale.jsp?id=53&amp;parent=962" TargetMode="External"/><Relationship Id="rId922460406eec22202" Type="http://schemas.openxmlformats.org/officeDocument/2006/relationships/hyperlink" Target="https://iservice.lombardini.it/jsp/Template2/manuale.jsp?id=55&amp;parent=962" TargetMode="External"/><Relationship Id="rId896060406eec99b90" Type="http://schemas.openxmlformats.org/officeDocument/2006/relationships/hyperlink" Target="https://www.youtube.com/embed/85lMbM9p6Ws?rel=0" TargetMode="External"/><Relationship Id="rId353360406eecad7f6" Type="http://schemas.openxmlformats.org/officeDocument/2006/relationships/hyperlink" Target="https://iservice.lombardini.it/jsp/Template2/manuale.jsp?id=60&amp;parent=962" TargetMode="External"/><Relationship Id="rId546660406eecbc0da" Type="http://schemas.openxmlformats.org/officeDocument/2006/relationships/hyperlink" Target="https://iservice.lombardini.it/jsp/Template2/manuale.jsp?id=88&amp;parent=962" TargetMode="External"/><Relationship Id="rId908060406eecf1702" Type="http://schemas.openxmlformats.org/officeDocument/2006/relationships/hyperlink" Target="https://www.youtube.com/embed/jr0sXe8Cdro?rel=0" TargetMode="External"/><Relationship Id="rId139560406eed106a2" Type="http://schemas.openxmlformats.org/officeDocument/2006/relationships/hyperlink" Target="https://iservice.lombardini.it/jsp/Template2/manuale.jsp?id=60&amp;parent=962" TargetMode="External"/><Relationship Id="rId123060406eed376b7" Type="http://schemas.openxmlformats.org/officeDocument/2006/relationships/hyperlink" Target="https://iservice.lombardini.it/jsp/Template2/manuale.jsp?id=60&amp;parent=962" TargetMode="External"/><Relationship Id="rId169560406eed4794f" Type="http://schemas.openxmlformats.org/officeDocument/2006/relationships/hyperlink" Target="https://iservice.lombardini.it/jsp/Template2/manuale.jsp?id=88&amp;parent=962" TargetMode="External"/><Relationship Id="rId285160406eed86886" Type="http://schemas.openxmlformats.org/officeDocument/2006/relationships/hyperlink" Target="https://www.youtube.com/embed/MXs9IUimUi4?rel=0" TargetMode="External"/><Relationship Id="rId667160406eed9dd0c" Type="http://schemas.openxmlformats.org/officeDocument/2006/relationships/hyperlink" Target="https://iservice.lombardini.it/jsp/Template2/manuale.jsp?id=60&amp;parent=962" TargetMode="External"/><Relationship Id="rId332260406eedb6418" Type="http://schemas.openxmlformats.org/officeDocument/2006/relationships/hyperlink" Target="https://iservice.lombardini.it/jsp/Template2/manuale.jsp?id=69&amp;parent=962" TargetMode="External"/><Relationship Id="rId940560406eedb683c" Type="http://schemas.openxmlformats.org/officeDocument/2006/relationships/hyperlink" Target="https://iservice.lombardini.it/jsp/Template2/manuale.jsp?id=86&amp;parent=962" TargetMode="External"/><Relationship Id="rId607560406eedb6c4a" Type="http://schemas.openxmlformats.org/officeDocument/2006/relationships/hyperlink" Target="https://iservice.lombardini.it/jsp/Template2/manuale.jsp?id=87&amp;parent=962" TargetMode="External"/><Relationship Id="rId964160406eedb856e" Type="http://schemas.openxmlformats.org/officeDocument/2006/relationships/hyperlink" Target="https://iservice.lombardini.it/jsp/Template2/manuale.jsp?id=56&amp;parent=962" TargetMode="External"/><Relationship Id="rId915560406eedb89c3" Type="http://schemas.openxmlformats.org/officeDocument/2006/relationships/hyperlink" Target="https://iservice.lombardini.it/jsp/Template2/manuale.jsp?id=87&amp;parent=962" TargetMode="External"/><Relationship Id="rId970460406eedb8bf7" Type="http://schemas.openxmlformats.org/officeDocument/2006/relationships/hyperlink" Target="https://iservice.lombardini.it/jsp/Template2/manuale.jsp?id=87&amp;parent=962" TargetMode="External"/><Relationship Id="rId750060406eedb9041" Type="http://schemas.openxmlformats.org/officeDocument/2006/relationships/hyperlink" Target="https://iservice.lombardini.it/jsp/Template2/manuale.jsp?id=87&amp;parent=962" TargetMode="External"/><Relationship Id="rId844360406eedb98be" Type="http://schemas.openxmlformats.org/officeDocument/2006/relationships/hyperlink" Target="https://iservice.lombardini.it/jsp/Template2/manuale.jsp?id=86&amp;parent=962" TargetMode="External"/><Relationship Id="rId945160406eedb9d2b" Type="http://schemas.openxmlformats.org/officeDocument/2006/relationships/hyperlink" Target="https://iservice.lombardini.it/jsp/Template2/manuale.jsp?id=70&amp;parent=962" TargetMode="External"/><Relationship Id="rId825460406eedbc1cd" Type="http://schemas.openxmlformats.org/officeDocument/2006/relationships/hyperlink" Target="http://dealers.kohlerpower.it/" TargetMode="External"/><Relationship Id="rId658660406eedbc210" Type="http://schemas.openxmlformats.org/officeDocument/2006/relationships/hyperlink" Target="http://dealers.kohlerpower.it/" TargetMode="External"/><Relationship Id="rId670060406eedbc249" Type="http://schemas.openxmlformats.org/officeDocument/2006/relationships/hyperlink" Target="http://dealers.kohlerpower.it/" TargetMode="External"/><Relationship Id="rId605560406eedbc282" Type="http://schemas.openxmlformats.org/officeDocument/2006/relationships/hyperlink" Target="http://dealers.kohlerpower.it/" TargetMode="External"/><Relationship Id="rId793160406ee2d0913" Type="http://schemas.openxmlformats.org/officeDocument/2006/relationships/image" Target="media/imgrId793160406ee2d0913.jpg"/><Relationship Id="rId602460406ee2f30ab" Type="http://schemas.openxmlformats.org/officeDocument/2006/relationships/image" Target="media/imgrId602460406ee2f30ab.jpg"/><Relationship Id="rId222560406ee31e8a4" Type="http://schemas.openxmlformats.org/officeDocument/2006/relationships/image" Target="media/imgrId222560406ee31e8a4.jpg"/><Relationship Id="rId198860406ee33e5fa" Type="http://schemas.openxmlformats.org/officeDocument/2006/relationships/image" Target="media/imgrId198860406ee33e5fa.jpg"/><Relationship Id="rId681160406ee360df5" Type="http://schemas.openxmlformats.org/officeDocument/2006/relationships/image" Target="media/imgrId681160406ee360df5.jpg"/><Relationship Id="rId168460406ee37f3b6" Type="http://schemas.openxmlformats.org/officeDocument/2006/relationships/image" Target="media/imgrId168460406ee37f3b6.jpg"/><Relationship Id="rId263160406ee3a36ab" Type="http://schemas.openxmlformats.org/officeDocument/2006/relationships/image" Target="media/imgrId263160406ee3a36ab.jpg"/><Relationship Id="rId802260406ee40414a" Type="http://schemas.openxmlformats.org/officeDocument/2006/relationships/image" Target="media/imgrId802260406ee40414a.jpg"/><Relationship Id="rId404060406ee421f94" Type="http://schemas.openxmlformats.org/officeDocument/2006/relationships/image" Target="media/imgrId404060406ee421f94.jpg"/><Relationship Id="rId443260406ee43c0ed" Type="http://schemas.openxmlformats.org/officeDocument/2006/relationships/image" Target="media/imgrId443260406ee43c0ed.jpg"/><Relationship Id="rId962560406ee44e048" Type="http://schemas.openxmlformats.org/officeDocument/2006/relationships/image" Target="media/imgrId962560406ee44e048.jpg"/><Relationship Id="rId353060406ee461349" Type="http://schemas.openxmlformats.org/officeDocument/2006/relationships/image" Target="media/imgrId353060406ee461349.jpg"/><Relationship Id="rId854360406ee470fd3" Type="http://schemas.openxmlformats.org/officeDocument/2006/relationships/image" Target="media/imgrId854360406ee470fd3.jpg"/><Relationship Id="rId611760406ee47fc54" Type="http://schemas.openxmlformats.org/officeDocument/2006/relationships/image" Target="media/imgrId611760406ee47fc54.jpg"/><Relationship Id="rId412760406ee497ba0" Type="http://schemas.openxmlformats.org/officeDocument/2006/relationships/image" Target="media/imgrId412760406ee497ba0.png"/><Relationship Id="rId319060406ee4ac347" Type="http://schemas.openxmlformats.org/officeDocument/2006/relationships/image" Target="media/imgrId319060406ee4ac347.jpg"/><Relationship Id="rId448460406ee4ce332" Type="http://schemas.openxmlformats.org/officeDocument/2006/relationships/image" Target="media/imgrId448460406ee4ce332.jpg"/><Relationship Id="rId480260406ee4ed5e4" Type="http://schemas.openxmlformats.org/officeDocument/2006/relationships/image" Target="media/imgrId480260406ee4ed5e4.jpg"/><Relationship Id="rId407860406ee50d16b" Type="http://schemas.openxmlformats.org/officeDocument/2006/relationships/image" Target="media/imgrId407860406ee50d16b.jpg"/><Relationship Id="rId780760406ee51ebf9" Type="http://schemas.openxmlformats.org/officeDocument/2006/relationships/image" Target="media/imgrId780760406ee51ebf9.jpg"/><Relationship Id="rId612560406ee533d7d" Type="http://schemas.openxmlformats.org/officeDocument/2006/relationships/image" Target="media/imgrId612560406ee533d7d.jpg"/><Relationship Id="rId680560406ee54a010" Type="http://schemas.openxmlformats.org/officeDocument/2006/relationships/image" Target="media/imgrId680560406ee54a010.jpg"/><Relationship Id="rId662860406ee55b6c3" Type="http://schemas.openxmlformats.org/officeDocument/2006/relationships/image" Target="media/imgrId662860406ee55b6c3.jpg"/><Relationship Id="rId482660406ee5722ed" Type="http://schemas.openxmlformats.org/officeDocument/2006/relationships/image" Target="media/imgrId482660406ee5722ed.png"/><Relationship Id="rId557560406ee585832" Type="http://schemas.openxmlformats.org/officeDocument/2006/relationships/image" Target="media/imgrId557560406ee585832.png"/><Relationship Id="rId538160406ee598afc" Type="http://schemas.openxmlformats.org/officeDocument/2006/relationships/image" Target="media/imgrId538160406ee598afc.png"/><Relationship Id="rId337760406ee5ab367" Type="http://schemas.openxmlformats.org/officeDocument/2006/relationships/image" Target="media/imgrId337760406ee5ab367.jpg"/><Relationship Id="rId998960406ee5bfcdc" Type="http://schemas.openxmlformats.org/officeDocument/2006/relationships/image" Target="media/imgrId998960406ee5bfcdc.jpg"/><Relationship Id="rId479760406ee5cf548" Type="http://schemas.openxmlformats.org/officeDocument/2006/relationships/image" Target="media/imgrId479760406ee5cf548.jpg"/><Relationship Id="rId229660406ee5defef" Type="http://schemas.openxmlformats.org/officeDocument/2006/relationships/image" Target="media/imgrId229660406ee5defef.jpg"/><Relationship Id="rId301460406ee5f2186" Type="http://schemas.openxmlformats.org/officeDocument/2006/relationships/image" Target="media/imgrId301460406ee5f2186.jpg"/><Relationship Id="rId598860406ee60f1c1" Type="http://schemas.openxmlformats.org/officeDocument/2006/relationships/image" Target="media/imgrId598860406ee60f1c1.jpg"/><Relationship Id="rId565660406ee623dae" Type="http://schemas.openxmlformats.org/officeDocument/2006/relationships/image" Target="media/imgrId565660406ee623dae.jpg"/><Relationship Id="rId191260406ee633107" Type="http://schemas.openxmlformats.org/officeDocument/2006/relationships/image" Target="media/imgrId191260406ee633107.jpg"/><Relationship Id="rId116460406ee646ff9" Type="http://schemas.openxmlformats.org/officeDocument/2006/relationships/image" Target="media/imgrId116460406ee646ff9.jpg"/><Relationship Id="rId168460406ee658004" Type="http://schemas.openxmlformats.org/officeDocument/2006/relationships/image" Target="media/imgrId168460406ee658004.jpg"/><Relationship Id="rId690860406ee66b8da" Type="http://schemas.openxmlformats.org/officeDocument/2006/relationships/image" Target="media/imgrId690860406ee66b8da.jpg"/><Relationship Id="rId913760406ee67e29d" Type="http://schemas.openxmlformats.org/officeDocument/2006/relationships/image" Target="media/imgrId913760406ee67e29d.jpg"/><Relationship Id="rId305960406ee69279c" Type="http://schemas.openxmlformats.org/officeDocument/2006/relationships/image" Target="media/imgrId305960406ee69279c.jpg"/><Relationship Id="rId223960406ee6a5fbb" Type="http://schemas.openxmlformats.org/officeDocument/2006/relationships/image" Target="media/imgrId223960406ee6a5fbb.jpg"/><Relationship Id="rId327960406ee6b75c0" Type="http://schemas.openxmlformats.org/officeDocument/2006/relationships/image" Target="media/imgrId327960406ee6b75c0.jpg"/><Relationship Id="rId279960406ee6cca0d" Type="http://schemas.openxmlformats.org/officeDocument/2006/relationships/image" Target="media/imgrId279960406ee6cca0d.jpg"/><Relationship Id="rId806760406ee6df743" Type="http://schemas.openxmlformats.org/officeDocument/2006/relationships/image" Target="media/imgrId806760406ee6df743.jpg"/><Relationship Id="rId544060406ee6f0823" Type="http://schemas.openxmlformats.org/officeDocument/2006/relationships/image" Target="media/imgrId544060406ee6f0823.jpg"/><Relationship Id="rId132060406ee70d4ca" Type="http://schemas.openxmlformats.org/officeDocument/2006/relationships/image" Target="media/imgrId132060406ee70d4ca.jpg"/><Relationship Id="rId949060406ee720e42" Type="http://schemas.openxmlformats.org/officeDocument/2006/relationships/image" Target="media/imgrId949060406ee720e42.jpg"/><Relationship Id="rId248560406ee735991" Type="http://schemas.openxmlformats.org/officeDocument/2006/relationships/image" Target="media/imgrId248560406ee735991.jpg"/><Relationship Id="rId790360406ee745bc1" Type="http://schemas.openxmlformats.org/officeDocument/2006/relationships/image" Target="media/imgrId790360406ee745bc1.jpg"/><Relationship Id="rId816560406ee76ecfa" Type="http://schemas.openxmlformats.org/officeDocument/2006/relationships/image" Target="media/imgrId816560406ee76ecfa.jpg"/><Relationship Id="rId911060406ee77dfb8" Type="http://schemas.openxmlformats.org/officeDocument/2006/relationships/image" Target="media/imgrId911060406ee77dfb8.jpg"/><Relationship Id="rId702760406ee793cc9" Type="http://schemas.openxmlformats.org/officeDocument/2006/relationships/image" Target="media/imgrId702760406ee793cc9.jpg"/><Relationship Id="rId465060406ee7a3f17" Type="http://schemas.openxmlformats.org/officeDocument/2006/relationships/image" Target="media/imgrId465060406ee7a3f17.jpg"/><Relationship Id="rId607760406ee7b3d8a" Type="http://schemas.openxmlformats.org/officeDocument/2006/relationships/image" Target="media/imgrId607760406ee7b3d8a.jpg"/><Relationship Id="rId769460406ee7c0889" Type="http://schemas.openxmlformats.org/officeDocument/2006/relationships/image" Target="media/imgrId769460406ee7c0889.jpg"/><Relationship Id="rId234160406ee7d01fe" Type="http://schemas.openxmlformats.org/officeDocument/2006/relationships/image" Target="media/imgrId234160406ee7d01fe.jpg"/><Relationship Id="rId258560406ee7ec9f4" Type="http://schemas.openxmlformats.org/officeDocument/2006/relationships/image" Target="media/imgrId258560406ee7ec9f4.jpg"/><Relationship Id="rId928060406ee816507" Type="http://schemas.openxmlformats.org/officeDocument/2006/relationships/image" Target="media/imgrId928060406ee816507.jpg"/><Relationship Id="rId663760406ee828565" Type="http://schemas.openxmlformats.org/officeDocument/2006/relationships/image" Target="media/imgrId663760406ee828565.jpg"/><Relationship Id="rId303760406ee8350ec" Type="http://schemas.openxmlformats.org/officeDocument/2006/relationships/image" Target="media/imgrId303760406ee8350ec.jpg"/><Relationship Id="rId501760406ee84335c" Type="http://schemas.openxmlformats.org/officeDocument/2006/relationships/image" Target="media/imgrId501760406ee84335c.jpg"/><Relationship Id="rId159360406ee85bf18" Type="http://schemas.openxmlformats.org/officeDocument/2006/relationships/image" Target="media/imgrId159360406ee85bf18.jpg"/><Relationship Id="rId824660406ee8758d9" Type="http://schemas.openxmlformats.org/officeDocument/2006/relationships/image" Target="media/imgrId824660406ee8758d9.jpg"/><Relationship Id="rId141460406ee8929ca" Type="http://schemas.openxmlformats.org/officeDocument/2006/relationships/image" Target="media/imgrId141460406ee8929ca.jpg"/><Relationship Id="rId658160406ee8a742a" Type="http://schemas.openxmlformats.org/officeDocument/2006/relationships/image" Target="media/imgrId658160406ee8a742a.png"/><Relationship Id="rId896960406ee8b8c97" Type="http://schemas.openxmlformats.org/officeDocument/2006/relationships/image" Target="media/imgrId896960406ee8b8c97.png"/><Relationship Id="rId884560406ee8d0047" Type="http://schemas.openxmlformats.org/officeDocument/2006/relationships/image" Target="media/imgrId884560406ee8d0047.png"/><Relationship Id="rId754060406ee8e11b9" Type="http://schemas.openxmlformats.org/officeDocument/2006/relationships/image" Target="media/imgrId754060406ee8e11b9.jpg"/><Relationship Id="rId311660406ee8f1e9b" Type="http://schemas.openxmlformats.org/officeDocument/2006/relationships/image" Target="media/imgrId311660406ee8f1e9b.jpg"/><Relationship Id="rId398560406ee90f902" Type="http://schemas.openxmlformats.org/officeDocument/2006/relationships/image" Target="media/imgrId398560406ee90f902.jpg"/><Relationship Id="rId433960406ee91e008" Type="http://schemas.openxmlformats.org/officeDocument/2006/relationships/image" Target="media/imgrId433960406ee91e008.jpg"/><Relationship Id="rId431460406ee936665" Type="http://schemas.openxmlformats.org/officeDocument/2006/relationships/image" Target="media/imgrId431460406ee936665.jpg"/><Relationship Id="rId437060406ee956132" Type="http://schemas.openxmlformats.org/officeDocument/2006/relationships/image" Target="media/imgrId437060406ee956132.jpg"/><Relationship Id="rId222360406ee971308" Type="http://schemas.openxmlformats.org/officeDocument/2006/relationships/image" Target="media/imgrId222360406ee971308.jpg"/><Relationship Id="rId409260406ee97ec3c" Type="http://schemas.openxmlformats.org/officeDocument/2006/relationships/image" Target="media/imgrId409260406ee97ec3c.jpg"/><Relationship Id="rId525860406ee998d7d" Type="http://schemas.openxmlformats.org/officeDocument/2006/relationships/image" Target="media/imgrId525860406ee998d7d.jpg"/><Relationship Id="rId678260406ee9a5f33" Type="http://schemas.openxmlformats.org/officeDocument/2006/relationships/image" Target="media/imgrId678260406ee9a5f33.jpg"/><Relationship Id="rId354260406ee9c10bd" Type="http://schemas.openxmlformats.org/officeDocument/2006/relationships/image" Target="media/imgrId354260406ee9c10bd.jpg"/><Relationship Id="rId924460406ee9d3fb8" Type="http://schemas.openxmlformats.org/officeDocument/2006/relationships/image" Target="media/imgrId924460406ee9d3fb8.jpg"/><Relationship Id="rId682460406ee9e7036" Type="http://schemas.openxmlformats.org/officeDocument/2006/relationships/image" Target="media/imgrId682460406ee9e7036.jpg"/><Relationship Id="rId188860406eea1369b" Type="http://schemas.openxmlformats.org/officeDocument/2006/relationships/image" Target="media/imgrId188860406eea1369b.jpg"/><Relationship Id="rId205060406eea2837f" Type="http://schemas.openxmlformats.org/officeDocument/2006/relationships/image" Target="media/imgrId205060406eea2837f.jpg"/><Relationship Id="rId844060406eea380e1" Type="http://schemas.openxmlformats.org/officeDocument/2006/relationships/image" Target="media/imgrId844060406eea380e1.jpg"/><Relationship Id="rId961960406eea4feee" Type="http://schemas.openxmlformats.org/officeDocument/2006/relationships/image" Target="media/imgrId961960406eea4feee.jpg"/><Relationship Id="rId439260406eea660fd" Type="http://schemas.openxmlformats.org/officeDocument/2006/relationships/image" Target="media/imgrId439260406eea660fd.jpg"/><Relationship Id="rId824160406eea783dc" Type="http://schemas.openxmlformats.org/officeDocument/2006/relationships/image" Target="media/imgrId824160406eea783dc.jpg"/><Relationship Id="rId157160406eea8b6ee" Type="http://schemas.openxmlformats.org/officeDocument/2006/relationships/image" Target="media/imgrId157160406eea8b6ee.jpg"/><Relationship Id="rId443660406eea9b8b5" Type="http://schemas.openxmlformats.org/officeDocument/2006/relationships/image" Target="media/imgrId443660406eea9b8b5.jpg"/><Relationship Id="rId387060406eeaac278" Type="http://schemas.openxmlformats.org/officeDocument/2006/relationships/image" Target="media/imgrId387060406eeaac278.jpg"/><Relationship Id="rId512160406eeabf34d" Type="http://schemas.openxmlformats.org/officeDocument/2006/relationships/image" Target="media/imgrId512160406eeabf34d.jpg"/><Relationship Id="rId364860406eeae0f06" Type="http://schemas.openxmlformats.org/officeDocument/2006/relationships/image" Target="media/imgrId364860406eeae0f06.jpg"/><Relationship Id="rId635160406eeaf2de4" Type="http://schemas.openxmlformats.org/officeDocument/2006/relationships/image" Target="media/imgrId635160406eeaf2de4.jpg"/><Relationship Id="rId905860406eeb15ad4" Type="http://schemas.openxmlformats.org/officeDocument/2006/relationships/image" Target="media/imgrId905860406eeb15ad4.jpg"/><Relationship Id="rId353860406eeb29e31" Type="http://schemas.openxmlformats.org/officeDocument/2006/relationships/image" Target="media/imgrId353860406eeb29e31.jpg"/><Relationship Id="rId851260406eeb3d44a" Type="http://schemas.openxmlformats.org/officeDocument/2006/relationships/image" Target="media/imgrId851260406eeb3d44a.jpg"/><Relationship Id="rId803860406eeb522e0" Type="http://schemas.openxmlformats.org/officeDocument/2006/relationships/image" Target="media/imgrId803860406eeb522e0.jpg"/><Relationship Id="rId889960406eeb63e6d" Type="http://schemas.openxmlformats.org/officeDocument/2006/relationships/image" Target="media/imgrId889960406eeb63e6d.jpg"/><Relationship Id="rId373460406eeb7be57" Type="http://schemas.openxmlformats.org/officeDocument/2006/relationships/image" Target="media/imgrId373460406eeb7be57.png"/><Relationship Id="rId213560406eeb966a5" Type="http://schemas.openxmlformats.org/officeDocument/2006/relationships/image" Target="media/imgrId213560406eeb966a5.jpg"/><Relationship Id="rId166660406eeba80ca" Type="http://schemas.openxmlformats.org/officeDocument/2006/relationships/image" Target="media/imgrId166660406eeba80ca.jpg"/><Relationship Id="rId861760406eebb5f53" Type="http://schemas.openxmlformats.org/officeDocument/2006/relationships/image" Target="media/imgrId861760406eebb5f53.jpg"/><Relationship Id="rId265860406eebcb3ab" Type="http://schemas.openxmlformats.org/officeDocument/2006/relationships/image" Target="media/imgrId265860406eebcb3ab.jpg"/><Relationship Id="rId636460406eebdcfec" Type="http://schemas.openxmlformats.org/officeDocument/2006/relationships/image" Target="media/imgrId636460406eebdcfec.jpg"/><Relationship Id="rId654460406eebf1fc5" Type="http://schemas.openxmlformats.org/officeDocument/2006/relationships/image" Target="media/imgrId654460406eebf1fc5.jpg"/><Relationship Id="rId350060406eec10515" Type="http://schemas.openxmlformats.org/officeDocument/2006/relationships/image" Target="media/imgrId350060406eec10515.jpg"/><Relationship Id="rId678860406eec211fc" Type="http://schemas.openxmlformats.org/officeDocument/2006/relationships/image" Target="media/imgrId678860406eec211fc.jpg"/><Relationship Id="rId568660406eec2ffec" Type="http://schemas.openxmlformats.org/officeDocument/2006/relationships/image" Target="media/imgrId568660406eec2ffec.jpg"/><Relationship Id="rId410460406eec4a965" Type="http://schemas.openxmlformats.org/officeDocument/2006/relationships/image" Target="media/imgrId410460406eec4a965.jpg"/><Relationship Id="rId560660406eec65099" Type="http://schemas.openxmlformats.org/officeDocument/2006/relationships/image" Target="media/imgrId560660406eec65099.jpg"/><Relationship Id="rId856860406eec84549" Type="http://schemas.openxmlformats.org/officeDocument/2006/relationships/image" Target="media/imgrId856860406eec84549.jpg"/><Relationship Id="rId960260406eec98261" Type="http://schemas.openxmlformats.org/officeDocument/2006/relationships/image" Target="media/imgrId960260406eec98261.jpg"/><Relationship Id="rId563160406eecad11e" Type="http://schemas.openxmlformats.org/officeDocument/2006/relationships/image" Target="media/imgrId563160406eecad11e.jpg"/><Relationship Id="rId117460406eecbb88b" Type="http://schemas.openxmlformats.org/officeDocument/2006/relationships/image" Target="media/imgrId117460406eecbb88b.jpg"/><Relationship Id="rId431360406eecca255" Type="http://schemas.openxmlformats.org/officeDocument/2006/relationships/image" Target="media/imgrId431360406eecca255.jpg"/><Relationship Id="rId342360406eecda857" Type="http://schemas.openxmlformats.org/officeDocument/2006/relationships/image" Target="media/imgrId342360406eecda857.jpg"/><Relationship Id="rId723660406eecf04fb" Type="http://schemas.openxmlformats.org/officeDocument/2006/relationships/image" Target="media/imgrId723660406eecf04fb.jpg"/><Relationship Id="rId190560406eed0fce8" Type="http://schemas.openxmlformats.org/officeDocument/2006/relationships/image" Target="media/imgrId190560406eed0fce8.jpg"/><Relationship Id="rId503560406eed24cd4" Type="http://schemas.openxmlformats.org/officeDocument/2006/relationships/image" Target="media/imgrId503560406eed24cd4.jpg"/><Relationship Id="rId709860406eed3711a" Type="http://schemas.openxmlformats.org/officeDocument/2006/relationships/image" Target="media/imgrId709860406eed3711a.jpg"/><Relationship Id="rId886060406eed4735d" Type="http://schemas.openxmlformats.org/officeDocument/2006/relationships/image" Target="media/imgrId886060406eed4735d.jpg"/><Relationship Id="rId482060406eed5a733" Type="http://schemas.openxmlformats.org/officeDocument/2006/relationships/image" Target="media/imgrId482060406eed5a733.jpg"/><Relationship Id="rId694260406eed72588" Type="http://schemas.openxmlformats.org/officeDocument/2006/relationships/image" Target="media/imgrId694260406eed72588.jpg"/><Relationship Id="rId949460406eed852f9" Type="http://schemas.openxmlformats.org/officeDocument/2006/relationships/image" Target="media/imgrId949460406eed852f9.jpg"/><Relationship Id="rId722660406eed9d56b" Type="http://schemas.openxmlformats.org/officeDocument/2006/relationships/image" Target="media/imgrId722660406eed9d56b.jpg"/><Relationship Id="rId538960406eedb043c" Type="http://schemas.openxmlformats.org/officeDocument/2006/relationships/image" Target="media/imgrId538960406eedb043c.png"/><Relationship Id="rId367660406eedde335" Type="http://schemas.openxmlformats.org/officeDocument/2006/relationships/image" Target="media/imgrId367660406eedde335.png"/><Relationship Id="rId768960406eedef691" Type="http://schemas.openxmlformats.org/officeDocument/2006/relationships/image" Target="media/imgrId768960406eedef69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521760" Type="http://schemas.openxmlformats.org/officeDocument/2006/relationships/image" Target="media/imgrId565217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521760" Type="http://schemas.openxmlformats.org/officeDocument/2006/relationships/image" Target="media/imgrId565217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521760" Type="http://schemas.openxmlformats.org/officeDocument/2006/relationships/image" Target="media/imgrId565217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521760" Type="http://schemas.openxmlformats.org/officeDocument/2006/relationships/image" Target="media/imgrId565217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521760" Type="http://schemas.openxmlformats.org/officeDocument/2006/relationships/image" Target="media/imgrId565217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521760" Type="http://schemas.openxmlformats.org/officeDocument/2006/relationships/image" Target="media/imgrId565217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