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31247266"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7312106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362925" w:name="ctxt"/>
    <w:bookmarkEnd w:id="9362925"/>
    <w:p>
      <w:pPr>
        <w:widowControl w:val="on"/>
        <w:pBdr/>
        <w:spacing w:before="75" w:after="75" w:line="240" w:lineRule="auto"/>
        <w:ind w:left="75" w:right="75"/>
        <w:jc w:val="left"/>
      </w:pPr>
    </w:p>
    <w:p>
      <w:pPr>
        <w:pStyle w:val="Titolo1"/>
      </w:pPr>
      <w:r>
        <w:rPr/>
        <w:t xml:space="preserve">Información general</w:t>
      </w:r>
    </w:p>
    <w:p>
      <w:pPr>
        <w:widowControl w:val="on"/>
        <w:pBdr/>
        <w:spacing w:before="0" w:after="0" w:line="240" w:lineRule="auto"/>
        <w:ind w:left="0" w:right="0"/>
        <w:jc w:val="left"/>
      </w:pPr>
    </w:p>
    <w:p>
      <w:pPr>
        <w:pStyle w:val="Titolo2"/>
      </w:pPr>
      <w:r>
        <w:rPr/>
        <w:t xml:space="preserve">Información útil</w:t>
      </w:r>
    </w:p>
    <w:p>
      <w:pPr>
        <w:numPr>
          <w:ilvl w:val="0"/>
          <w:numId w:val="97502435"/>
        </w:numPr>
        <w:spacing w:before="0" w:after="0" w:line="240" w:lineRule="auto"/>
        <w:jc w:val="left"/>
        <w:rPr>
          <w:color w:val="00274C"/>
          <w:sz w:val="20"/>
          <w:szCs w:val="20"/>
        </w:rPr>
      </w:pPr>
      <w:r>
        <w:rPr>
          <w:color w:val="00274C"/>
          <w:sz w:val="20"/>
          <w:szCs w:val="20"/>
        </w:rPr>
        <w:t xml:space="preserve">Este manual contiene las instrucciones necesarias para hacer un uso adecuado y el mantenimiento adecuado del motor, por lo que siempre debe estar disponible, de modo que usted puede consultar si es necesario.</w:t>
      </w:r>
    </w:p>
    <w:p>
      <w:pPr>
        <w:numPr>
          <w:ilvl w:val="0"/>
          <w:numId w:val="97502435"/>
        </w:numPr>
        <w:spacing w:before="0" w:after="0" w:line="240" w:lineRule="auto"/>
        <w:jc w:val="left"/>
        <w:rPr>
          <w:color w:val="00274C"/>
          <w:sz w:val="20"/>
          <w:szCs w:val="20"/>
        </w:rPr>
      </w:pPr>
      <w:r>
        <w:rPr>
          <w:color w:val="00274C"/>
          <w:sz w:val="20"/>
          <w:szCs w:val="20"/>
        </w:rPr>
        <w:t xml:space="preserve">Este manual es considerado como una parte permanente del motor, en el caso de una transferencia o venta, siempre se debe adjuntar a la misma ( </w:t>
      </w:r>
      <w:hyperlink r:id="rId797060708ed694ba7" w:history="1">
        <w:r>
          <w:rPr>
            <w:b/>
            <w:bCs/>
            <w:color w:val="0000FF"/>
            <w:sz w:val="20"/>
            <w:szCs w:val="20"/>
          </w:rPr>
          <w:t xml:space="preserve">Apar. 1.4</w:t>
        </w:r>
      </w:hyperlink>
      <w:r>
        <w:rPr>
          <w:color w:val="00274C"/>
          <w:sz w:val="20"/>
          <w:szCs w:val="20"/>
        </w:rPr>
        <w:t xml:space="preserve"> e </w:t>
      </w:r>
      <w:hyperlink r:id="rId799760708ed694bce" w:history="1">
        <w:r>
          <w:rPr>
            <w:b/>
            <w:bCs/>
            <w:color w:val="0000FF"/>
            <w:sz w:val="20"/>
            <w:szCs w:val="20"/>
          </w:rPr>
          <w:t xml:space="preserve">Apar. 1.5</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Las informaciónes, descripciones y ilustraciones contenidas en este manual reflejan el estado de la técnica en el momento de la venta del motor.</w:t>
      </w:r>
    </w:p>
    <w:p>
      <w:pPr>
        <w:numPr>
          <w:ilvl w:val="0"/>
          <w:numId w:val="97502435"/>
        </w:numPr>
        <w:spacing w:before="0" w:after="0" w:line="240" w:lineRule="auto"/>
        <w:jc w:val="left"/>
        <w:rPr>
          <w:color w:val="00274C"/>
          <w:sz w:val="20"/>
          <w:szCs w:val="20"/>
        </w:rPr>
      </w:pPr>
      <w:r>
        <w:rPr>
          <w:color w:val="00274C"/>
          <w:sz w:val="20"/>
          <w:szCs w:val="20"/>
        </w:rPr>
        <w:t xml:space="preserve">El desarrollo de los motores, sin embargo, es constante y la información contenida en esta publicación están sujetas a cambios sin previo aviso.</w:t>
      </w:r>
    </w:p>
    <w:p>
      <w:pPr>
        <w:numPr>
          <w:ilvl w:val="0"/>
          <w:numId w:val="975024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reserva la facultad de efectuar, en cualquier momento, las modificaciones del motor, por razones técnicas o comerciales.</w:t>
      </w:r>
    </w:p>
    <w:p>
      <w:pPr>
        <w:numPr>
          <w:ilvl w:val="0"/>
          <w:numId w:val="97502435"/>
        </w:numPr>
        <w:spacing w:before="0" w:after="0" w:line="240" w:lineRule="auto"/>
        <w:jc w:val="left"/>
        <w:rPr>
          <w:color w:val="00274C"/>
          <w:sz w:val="20"/>
          <w:szCs w:val="20"/>
        </w:rPr>
      </w:pPr>
      <w:r>
        <w:rPr>
          <w:color w:val="00274C"/>
          <w:sz w:val="20"/>
          <w:szCs w:val="20"/>
        </w:rPr>
        <w:t xml:space="preserve">Estos cambios no obligan a </w:t>
      </w:r>
      <w:r>
        <w:rPr>
          <w:b/>
          <w:bCs/>
          <w:color w:val="00274C"/>
          <w:sz w:val="20"/>
          <w:szCs w:val="20"/>
        </w:rPr>
        <w:t xml:space="preserve">KOHLER</w:t>
      </w:r>
      <w:r>
        <w:rPr>
          <w:color w:val="00274C"/>
          <w:sz w:val="20"/>
          <w:szCs w:val="20"/>
        </w:rPr>
        <w:t xml:space="preserve"> a intervenir en la producción comercializada hasta ese momento, ni a considerar la información aquí contenida inadecuada.</w:t>
      </w:r>
    </w:p>
    <w:p>
      <w:pPr>
        <w:numPr>
          <w:ilvl w:val="0"/>
          <w:numId w:val="97502435"/>
        </w:numPr>
        <w:spacing w:before="0" w:after="0" w:line="240" w:lineRule="auto"/>
        <w:jc w:val="left"/>
        <w:rPr>
          <w:color w:val="00274C"/>
          <w:sz w:val="20"/>
          <w:szCs w:val="20"/>
        </w:rPr>
      </w:pPr>
      <w:r>
        <w:rPr>
          <w:color w:val="00274C"/>
          <w:sz w:val="20"/>
          <w:szCs w:val="20"/>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pPr>
      <w:r>
        <w:rPr>
          <w:color w:val="00274C"/>
          <w:sz w:val="20"/>
          <w:szCs w:val="20"/>
        </w:rPr>
        <w:t xml:space="preserve">Ej: </w:t>
      </w:r>
      <w:r>
        <w:rPr>
          <w:b/>
          <w:bCs/>
          <w:color w:val="00274C"/>
          <w:sz w:val="20"/>
          <w:szCs w:val="20"/>
        </w:rPr>
        <w:t xml:space="preserve">Apar. 1.3</w:t>
      </w:r>
      <w:r>
        <w:rPr>
          <w:color w:val="00274C"/>
          <w:sz w:val="20"/>
          <w:szCs w:val="20"/>
        </w:rPr>
        <w:t xml:space="preserve"> - capítulo </w:t>
      </w:r>
      <w:r>
        <w:rPr>
          <w:b/>
          <w:bCs/>
          <w:color w:val="00274C"/>
          <w:sz w:val="20"/>
          <w:szCs w:val="20"/>
        </w:rPr>
        <w:t xml:space="preserve">1</w:t>
      </w:r>
      <w:r>
        <w:rPr>
          <w:color w:val="00274C"/>
          <w:sz w:val="20"/>
          <w:szCs w:val="20"/>
        </w:rPr>
        <w:t xml:space="preserve"> apartado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capítulo </w:t>
      </w:r>
      <w:r>
        <w:rPr>
          <w:b/>
          <w:bCs/>
          <w:color w:val="00274C"/>
          <w:sz w:val="20"/>
          <w:szCs w:val="20"/>
        </w:rPr>
        <w:t xml:space="preserve">1</w:t>
      </w:r>
      <w:r>
        <w:rPr>
          <w:color w:val="00274C"/>
          <w:sz w:val="20"/>
          <w:szCs w:val="20"/>
        </w:rPr>
        <w:t xml:space="preserve"> tabla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capítulo </w:t>
      </w:r>
      <w:r>
        <w:rPr>
          <w:b/>
          <w:bCs/>
          <w:color w:val="00274C"/>
          <w:sz w:val="20"/>
          <w:szCs w:val="20"/>
        </w:rPr>
        <w:t xml:space="preserve">1</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Los apartados pueden contener subapartados.</w:t>
      </w:r>
    </w:p>
    <w:p>
      <w:pPr>
        <w:widowControl w:val="on"/>
        <w:pBdr/>
        <w:spacing w:before="0" w:after="0" w:line="262" w:lineRule="auto"/>
        <w:ind w:left="0" w:right="0"/>
        <w:jc w:val="left"/>
      </w:pP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Todos los términos técnicos, componentes específicos y simbología ( </w:t>
      </w:r>
      <w:hyperlink r:id="rId878360708ed694d34" w:history="1">
        <w:r>
          <w:rPr>
            <w:b/>
            <w:bCs/>
            <w:color w:val="0000FF"/>
            <w:sz w:val="20"/>
            <w:szCs w:val="20"/>
            <w:u w:val="single"/>
          </w:rPr>
          <w:t xml:space="preserve">Tab. 15.1</w:t>
        </w:r>
      </w:hyperlink>
      <w:r>
        <w:rPr>
          <w:color w:val="00274C"/>
          <w:sz w:val="20"/>
          <w:szCs w:val="20"/>
        </w:rPr>
        <w:t xml:space="preserve"> ) de este manual se indican y describen en el glosario, que se puede consultar en el ( </w:t>
      </w:r>
      <w:hyperlink r:id="rId933560708ed694d47" w:history="1">
        <w:r>
          <w:rPr>
            <w:b/>
            <w:bCs/>
            <w:color w:val="0000FF"/>
            <w:sz w:val="20"/>
            <w:szCs w:val="20"/>
            <w:u w:val="single"/>
          </w:rPr>
          <w:t xml:space="preserve">Cap. 15</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97502435"/>
        </w:numPr>
        <w:spacing w:before="0" w:after="0" w:line="240" w:lineRule="auto"/>
        <w:jc w:val="left"/>
        <w:rPr>
          <w:color w:val="00274C"/>
          <w:sz w:val="20"/>
          <w:szCs w:val="20"/>
        </w:rPr>
      </w:pPr>
      <w:r>
        <w:rPr>
          <w:color w:val="00274C"/>
          <w:sz w:val="20"/>
          <w:szCs w:val="20"/>
        </w:rPr>
        <w:t xml:space="preserve">Las referencias de cotas se indican mediante letras o números. </w:t>
      </w:r>
    </w:p>
    <w:p>
      <w:pPr>
        <w:numPr>
          <w:ilvl w:val="0"/>
          <w:numId w:val="97502435"/>
        </w:numPr>
        <w:spacing w:before="0" w:after="0" w:line="240" w:lineRule="auto"/>
        <w:jc w:val="left"/>
        <w:rPr>
          <w:color w:val="00274C"/>
          <w:sz w:val="20"/>
          <w:szCs w:val="20"/>
        </w:rPr>
      </w:pPr>
      <w:r>
        <w:rPr>
          <w:color w:val="00274C"/>
          <w:sz w:val="20"/>
          <w:szCs w:val="20"/>
        </w:rPr>
        <w:br/>
        <w:t xml:space="preserve">Otras referencias importantes se resaltan en </w:t>
      </w:r>
      <w:r>
        <w:rPr>
          <w:b/>
          <w:bCs/>
          <w:color w:val="00274C"/>
          <w:sz w:val="20"/>
          <w:szCs w:val="20"/>
        </w:rPr>
        <w:t xml:space="preserve">rojo</w:t>
      </w: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55032004" name="name286260708ed6b81a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5160708ed6b819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97502435"/>
        </w:numPr>
        <w:spacing w:before="0" w:after="0" w:line="240" w:lineRule="auto"/>
        <w:jc w:val="left"/>
        <w:rPr>
          <w:color w:val="00274C"/>
          <w:sz w:val="20"/>
          <w:szCs w:val="20"/>
        </w:rPr>
      </w:pPr>
      <w:r>
        <w:rPr>
          <w:color w:val="00274C"/>
          <w:sz w:val="20"/>
          <w:szCs w:val="20"/>
        </w:rPr>
        <w:t xml:space="preserve">Cualquier adición que </w:t>
      </w:r>
      <w:r>
        <w:rPr>
          <w:b/>
          <w:bCs/>
          <w:color w:val="00274C"/>
          <w:sz w:val="20"/>
          <w:szCs w:val="20"/>
        </w:rPr>
        <w:t xml:space="preserve">KOHLER</w:t>
      </w:r>
      <w:r>
        <w:rPr>
          <w:color w:val="00274C"/>
          <w:sz w:val="20"/>
          <w:szCs w:val="20"/>
        </w:rPr>
        <w:t xml:space="preserve"> estime conveniente establecer a continuación tendrán que mantenerse con el manual y se considera parte integrante de la misma.</w:t>
      </w:r>
    </w:p>
    <w:p>
      <w:pPr>
        <w:numPr>
          <w:ilvl w:val="0"/>
          <w:numId w:val="97502435"/>
        </w:numPr>
        <w:spacing w:before="0" w:after="0" w:line="240" w:lineRule="auto"/>
        <w:jc w:val="left"/>
        <w:rPr>
          <w:color w:val="00274C"/>
          <w:sz w:val="20"/>
          <w:szCs w:val="20"/>
        </w:rPr>
      </w:pPr>
      <w:r>
        <w:rPr>
          <w:color w:val="00274C"/>
          <w:sz w:val="20"/>
          <w:szCs w:val="20"/>
        </w:rPr>
        <w:t xml:space="preserve">La información contenida en este documento es propiedad exclusiva de </w:t>
      </w:r>
      <w:r>
        <w:rPr>
          <w:b/>
          <w:bCs/>
          <w:color w:val="00274C"/>
          <w:sz w:val="20"/>
          <w:szCs w:val="20"/>
        </w:rPr>
        <w:t xml:space="preserve">KOHLER</w:t>
      </w:r>
      <w:r>
        <w:rPr>
          <w:color w:val="00274C"/>
          <w:sz w:val="20"/>
          <w:szCs w:val="20"/>
        </w:rPr>
        <w:t xml:space="preserve"> , por lo tanto, no está permitida la reproducción total o parcial sin el permiso expreso y por escrito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97985259" w:name="result_box"/>
      <w:bookmarkEnd w:id="97985259"/>
      <w:r>
        <w:rPr>
          <w:b/>
          <w:bCs/>
          <w:color w:val="00274C"/>
          <w:sz w:val="20"/>
          <w:szCs w:val="20"/>
        </w:rPr>
        <w:t xml:space="preserve">Información útil</w:t>
      </w:r>
      <w:r>
        <w:rPr>
          <w:b/>
          <w:bCs/>
          <w:color w:val="00274C"/>
          <w:sz w:val="20"/>
          <w:szCs w:val="20"/>
        </w:rPr>
        <w:t xml:space="preserve"> </w:t>
      </w:r>
      <w:r>
        <w:rPr>
          <w:b/>
          <w:bCs/>
          <w:color w:val="00274C"/>
          <w:sz w:val="20"/>
          <w:szCs w:val="20"/>
        </w:rPr>
        <w:t xml:space="preserve">sobre:</w:t>
      </w:r>
      <w:r>
        <w:rPr>
          <w:b/>
          <w:bCs/>
          <w:color w:val="00274C"/>
          <w:sz w:val="20"/>
          <w:szCs w:val="20"/>
        </w:rPr>
        <w:t xml:space="preserve"> </w:t>
      </w:r>
      <w:r>
        <w:rPr>
          <w:b/>
          <w:bCs/>
          <w:color w:val="00274C"/>
          <w:sz w:val="20"/>
          <w:szCs w:val="20"/>
        </w:rPr>
        <w:t xml:space="preserve">seguridad</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prevención de accidentes</w:t>
      </w:r>
      <w:r>
        <w:rPr>
          <w:b/>
          <w:bCs/>
          <w:color w:val="00274C"/>
          <w:sz w:val="20"/>
          <w:szCs w:val="20"/>
        </w:rPr>
        <w:t xml:space="preserve"> </w:t>
      </w:r>
      <w:r>
        <w:rPr>
          <w:b/>
          <w:bCs/>
          <w:color w:val="00274C"/>
          <w:sz w:val="20"/>
          <w:szCs w:val="20"/>
        </w:rPr>
        <w:t xml:space="preserve">- impacto ambiental</w:t>
      </w:r>
    </w:p>
    <w:p>
      <w:pPr>
        <w:widowControl w:val="on"/>
        <w:pBdr/>
        <w:spacing w:before="0" w:after="0" w:line="262" w:lineRule="auto"/>
        <w:ind w:left="0" w:right="0"/>
        <w:jc w:val="left"/>
      </w:pPr>
      <w:r>
        <w:rPr>
          <w:b/>
          <w:bCs/>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Antes de realizar la reparación - desplazamiento del motor, se debe leer completamente el </w:t>
      </w:r>
      <w:hyperlink r:id="rId173960708ed6b8bd4" w:history="1">
        <w:r>
          <w:rPr>
            <w:b/>
            <w:bCs/>
            <w:color w:val="0000FF"/>
            <w:sz w:val="20"/>
            <w:szCs w:val="20"/>
          </w:rPr>
          <w:t xml:space="preserve">Cap. 3</w:t>
        </w:r>
      </w:hyperlink>
      <w:r>
        <w:rPr>
          <w:color w:val="00274C"/>
          <w:sz w:val="20"/>
          <w:szCs w:val="20"/>
        </w:rPr>
        <w:t xml:space="preserve"> , que contiene importantes informaciones sobre los procedimientos a seguir para la seguridad y para el ambiente.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del fabricante y del motor</w:t>
      </w:r>
    </w:p>
    <w:p>
      <w:pPr>
        <w:widowControl w:val="on"/>
        <w:pBdr/>
        <w:spacing w:before="0" w:after="0" w:line="262" w:lineRule="auto"/>
        <w:ind w:left="0" w:right="0"/>
        <w:jc w:val="left"/>
      </w:pPr>
      <w:r>
        <w:rPr>
          <w:color w:val="00274C"/>
          <w:sz w:val="20"/>
          <w:szCs w:val="20"/>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pPr>
      <w:r>
        <w:drawing>
          <wp:inline distT="0" distB="0" distL="0" distR="0">
            <wp:extent cx="4752000" cy="3204000"/>
            <wp:docPr id="18083151" name="name748160708ed6da702" descr="2%28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S%29.jpg"/>
                    <pic:cNvPicPr/>
                  </pic:nvPicPr>
                  <pic:blipFill>
                    <a:blip r:embed="rId258260708ed6da6fa"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16000" cy="1771200"/>
            <wp:docPr id="94465516" name="name894560708ed6f1b81" descr="Identificazione_targhetta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ES.jpg"/>
                    <pic:cNvPicPr/>
                  </pic:nvPicPr>
                  <pic:blipFill>
                    <a:blip r:embed="rId579960708ed6f1b79" cstate="print"/>
                    <a:stretch>
                      <a:fillRect/>
                    </a:stretch>
                  </pic:blipFill>
                  <pic:spPr>
                    <a:xfrm>
                      <a:off x="0" y="0"/>
                      <a:ext cx="4716000" cy="1771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Etiquetas homologaciones</w:t>
      </w:r>
    </w:p>
    <w:p>
      <w:pPr>
        <w:widowControl w:val="on"/>
        <w:pBdr/>
        <w:spacing w:before="0" w:after="0" w:line="262" w:lineRule="auto"/>
        <w:ind w:left="0" w:right="0"/>
        <w:jc w:val="left"/>
      </w:pPr>
      <w:r>
        <w:rPr>
          <w:b/>
          <w:bCs/>
          <w:color w:val="00274C"/>
          <w:sz w:val="20"/>
          <w:szCs w:val="20"/>
        </w:rPr>
        <w:t xml:space="preserve">1.7.1 Etiqueta para la Normas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16786188" name="name826260708ed71a9e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49760708ed71a9dd"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cuando se efectúa la apertura del 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fabricación (ejemplo: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Etiqueta para Normas China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72763182" name="name790260708ed735f87"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203460708ed735f7f"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postratamiento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w:t>
      </w:r>
      <w:r>
        <w:rPr>
          <w:color w:val="00274C"/>
          <w:sz w:val="20"/>
          <w:szCs w:val="20"/>
        </w:rPr>
        <w:t xml:space="preserve"> </w:t>
      </w:r>
      <w:r>
        <w:rPr>
          <w:b/>
          <w:bCs/>
          <w:color w:val="00274C"/>
          <w:sz w:val="20"/>
          <w:szCs w:val="20"/>
        </w:rPr>
        <w:t xml:space="preserve">Etiqueta para Normas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31195947" name="name118860708ed7505b9"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806760708ed7505b1"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Identificatión de los componentes internos principales del motor y referencias de trabajo (CONFIGURACIÓN BÁSICA)</w:t>
      </w:r>
    </w:p>
    <w:p>
      <w:pPr>
        <w:widowControl w:val="on"/>
        <w:pBdr/>
        <w:spacing w:before="0" w:after="0" w:line="262" w:lineRule="auto"/>
        <w:ind w:left="0" w:right="0"/>
        <w:jc w:val="left"/>
      </w:pPr>
      <w:r>
        <w:rPr>
          <w:b/>
          <w:bCs/>
          <w:color w:val="00274C"/>
          <w:sz w:val="20"/>
          <w:szCs w:val="20"/>
        </w:rPr>
        <w:t xml:space="preserve">VISTA DEL LADO DE DESCARGA</w:t>
      </w:r>
    </w:p>
    <w:p>
      <w:pPr>
        <w:widowControl w:val="on"/>
        <w:pBdr/>
        <w:spacing w:before="225" w:after="225" w:line="262" w:lineRule="auto"/>
        <w:ind w:left="0" w:right="0"/>
        <w:jc w:val="left"/>
      </w:pPr>
      <w:r>
        <w:drawing>
          <wp:inline distT="0" distB="0" distL="0" distR="0">
            <wp:extent cx="5544000" cy="3600000"/>
            <wp:docPr id="75650129" name="name506760708ed76d760"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557660708ed76d75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rPr>
              <w:br/>
              <w:br/>
              <w:t xml:space="preserve">Consulte siempre este apartado si fuera necesario para realizar operaciones complejas.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17837154" name="name947860708ed77d5f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34860708ed77d5f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distribución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6274159" name="name214460708ed78db4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07660708ed78db4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del 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52734077" name="name604060708ed7a060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53760708ed7a060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6155562" name="name885260708ed7afd4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03460708ed7afd3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color w:val="00274C"/>
          <w:sz w:val="20"/>
          <w:szCs w:val="20"/>
        </w:rPr>
        <w:t xml:space="preserve"> </w:t>
      </w:r>
      <w:r>
        <w:rPr>
          <w:b/>
          <w:bCs/>
          <w:color w:val="00274C"/>
          <w:sz w:val="20"/>
          <w:szCs w:val="20"/>
        </w:rPr>
        <w:t xml:space="preserve">VOLANTE</w:t>
      </w:r>
      <w:r>
        <w:drawing>
          <wp:inline distT="0" distB="0" distL="0" distR="0">
            <wp:extent cx="5544000" cy="3794400"/>
            <wp:docPr id="70979899" name="name321460708ed7c8789"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925260708ed7c8780"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 los componentes externos del motor (CONFIGURACIÓN BÁSICA)</w:t>
      </w:r>
    </w:p>
    <w:p>
      <w:pPr>
        <w:widowControl w:val="on"/>
        <w:pBdr/>
        <w:spacing w:before="225" w:after="225" w:line="262" w:lineRule="auto"/>
        <w:ind w:left="0" w:right="0"/>
        <w:jc w:val="left"/>
      </w:pPr>
      <w:r>
        <w:rPr>
          <w:b/>
          <w:bCs/>
          <w:color w:val="00274C"/>
          <w:sz w:val="20"/>
          <w:szCs w:val="20"/>
        </w:rPr>
        <w:t xml:space="preserve">VISTA DEL LADO POLEA - ASPIRACIÓN</w:t>
      </w:r>
      <w:r>
        <w:drawing>
          <wp:inline distT="0" distB="0" distL="0" distR="0">
            <wp:extent cx="5544000" cy="3600000"/>
            <wp:docPr id="28287314" name="name620360708ed7e213d"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879760708ed7e213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b/>
          <w:bCs/>
          <w:color w:val="00274C"/>
          <w:sz w:val="20"/>
          <w:szCs w:val="20"/>
        </w:rPr>
        <w:t xml:space="preserve"> VOLANTE - DESCARGA</w:t>
      </w:r>
      <w:r>
        <w:drawing>
          <wp:inline distT="0" distB="0" distL="0" distR="0">
            <wp:extent cx="5544000" cy="3787200"/>
            <wp:docPr id="97018532" name="name623060708ed8063f7"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475260708ed8063e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este apartado se ilustran todos los componentes externos que se encuentran en la configuración básica del motor.</w:t>
            </w:r>
            <w:r>
              <w:rPr>
                <w:color w:val="00274C"/>
                <w:position w:val="-2"/>
                <w:sz w:val="20"/>
                <w:szCs w:val="20"/>
              </w:rPr>
              <w:br/>
              <w:t xml:space="preserve">Para los componentes presentes en el motor, diferentes de aquellos representados en estas ilustraciones, consulte el </w:t>
            </w:r>
            <w:hyperlink r:id="rId673460708ed8072f4"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Los componentes ilustrados, pueden ser diferentes de aquellos representados, la ilustración es solo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w:t>
      </w:r>
      <w:r>
        <w:drawing>
          <wp:inline distT="0" distB="0" distL="0" distR="0">
            <wp:extent cx="5544000" cy="3787200"/>
            <wp:docPr id="54200803" name="name996460708ed822c1d"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868660708ed822c1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Información técnica</w:t>
      </w:r>
    </w:p>
    <w:p>
      <w:pPr>
        <w:widowControl w:val="on"/>
        <w:pBdr/>
        <w:spacing w:before="0" w:after="0" w:line="240" w:lineRule="auto"/>
        <w:ind w:left="0" w:right="0"/>
        <w:jc w:val="left"/>
      </w:pPr>
    </w:p>
    <w:p>
      <w:pPr>
        <w:pStyle w:val="Titolo2"/>
      </w:pPr>
      <w:r>
        <w:rPr/>
        <w:t xml:space="preserve">Datos técnicos del motor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Régimen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 de baja presión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20922339" w:name="result_box"/>
          <w:bookmarkEnd w:id="20922339"/>
          <w:p>
            <w:pPr>
              <w:widowControl w:val="on"/>
              <w:pBdr/>
              <w:spacing w:before="0" w:after="0" w:line="240" w:lineRule="auto"/>
              <w:ind w:left="0" w:right="0"/>
              <w:jc w:val="center"/>
            </w:pPr>
            <w:r>
              <w:rPr>
                <w:color w:val="00274C"/>
                <w:position w:val="-2"/>
                <w:sz w:val="20"/>
                <w:szCs w:val="20"/>
                <w:shd w:val="clear" w:color="auto" w:fill="E1E2E0"/>
              </w:rPr>
              <w:t xml:space="preserve">Consulte</w:t>
            </w:r>
            <w:r>
              <w:rPr>
                <w:color w:val="00274C"/>
                <w:position w:val="-2"/>
                <w:sz w:val="20"/>
                <w:szCs w:val="20"/>
                <w:shd w:val="clear" w:color="auto" w:fill="E1E2E0"/>
              </w:rPr>
              <w:t xml:space="preserve">  el </w:t>
            </w:r>
            <w:hyperlink r:id="rId360360708ed84fc9a" w:history="1">
              <w:r>
                <w:rPr>
                  <w:b/>
                  <w:bCs/>
                  <w:color w:val="0000FF"/>
                  <w:position w:val="-2"/>
                  <w:sz w:val="20"/>
                  <w:szCs w:val="20"/>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Capacidad del cárter de aceite (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Consulte el </w:t>
            </w:r>
            <w:hyperlink r:id="rId774460708ed850575" w:history="1">
              <w:r>
                <w:rPr>
                  <w:b/>
                  <w:bCs/>
                  <w:color w:val="0000FF"/>
                  <w:position w:val="-2"/>
                  <w:sz w:val="20"/>
                  <w:szCs w:val="20"/>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Recorrido a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eléctrico del sistema, excluyendo:</w:t>
            </w:r>
            <w:r>
              <w:rPr>
                <w:color w:val="00274C"/>
                <w:position w:val="-2"/>
                <w:sz w:val="20"/>
                <w:szCs w:val="20"/>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Dimensiones totales de los motores (mm)</w:t>
      </w:r>
    </w:p>
    <w:p>
      <w:pPr>
        <w:widowControl w:val="on"/>
        <w:pBdr/>
        <w:spacing w:before="225" w:after="225" w:line="262" w:lineRule="auto"/>
        <w:ind w:left="0" w:right="0"/>
        <w:jc w:val="left"/>
      </w:pPr>
      <w:r>
        <w:drawing>
          <wp:inline distT="0" distB="0" distL="0" distR="0">
            <wp:extent cx="4752000" cy="2700000"/>
            <wp:docPr id="52514792" name="name194160708ed865629"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42860708ed86561e"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Prestaciones</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sin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CONSUMO DE COMBUSTIBLE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potencia autotracción</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 par</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del consumo específico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Para las curvas de potencia, de par motriz, consumos específicos a regímenes diferentes de los indicados arriba, póngase en contacto con  </w:t>
                  </w:r>
                  <w:r>
                    <w:rPr>
                      <w:b/>
                      <w:bCs/>
                      <w:color w:val="00274C"/>
                      <w:position w:val="-2"/>
                      <w:sz w:val="20"/>
                      <w:szCs w:val="20"/>
                    </w:rPr>
                    <w:t xml:space="preserve">KOHLER.</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Leyenda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POTENCIA AUTOTRACCIÓN: </w:t>
            </w:r>
            <w:r>
              <w:rPr>
                <w:color w:val="00274C"/>
                <w:position w:val="-2"/>
                <w:sz w:val="20"/>
                <w:szCs w:val="20"/>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CURVA DE PAR: </w:t>
            </w:r>
            <w:r>
              <w:rPr>
                <w:color w:val="00274C"/>
                <w:position w:val="-2"/>
                <w:sz w:val="20"/>
                <w:szCs w:val="20"/>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ESPECÍFICO: </w:t>
            </w:r>
            <w:r>
              <w:rPr>
                <w:color w:val="00274C"/>
                <w:position w:val="-2"/>
                <w:sz w:val="20"/>
                <w:szCs w:val="20"/>
              </w:rPr>
              <w:t xml:space="preserve"> Consumo del motor en un tiempo determinado, durante una cantidad determinada de revoluciones. Expresado en g/kW (gramos/kilovatios), expresa el rendimiento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Las potencias indicadas en el diagrama se refieren a un motor con rodaje concluido, equipado con filtros de aire y silenciador, a la presión atmosférica de 1 Bar y a la temperatura ambiente de +20°C</w:t>
            </w:r>
          </w:p>
          <w:p>
            <w:pPr>
              <w:numPr>
                <w:ilvl w:val="0"/>
                <w:numId w:val="97502435"/>
              </w:numPr>
              <w:spacing w:before="0" w:after="0" w:line="262" w:lineRule="auto"/>
              <w:jc w:val="left"/>
              <w:rPr>
                <w:color w:val="00274C"/>
                <w:sz w:val="20"/>
                <w:szCs w:val="20"/>
              </w:rPr>
            </w:pPr>
            <w:r>
              <w:rPr>
                <w:color w:val="00274C"/>
                <w:position w:val="-2"/>
                <w:sz w:val="20"/>
                <w:szCs w:val="20"/>
              </w:rPr>
              <w:t xml:space="preserve">La potencia máxima está garantizada con una tolerancia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71424" name="name384360708ed879f3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43160708ed879f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En caso de que  </w:t>
            </w:r>
            <w:r>
              <w:rPr>
                <w:b/>
                <w:bCs/>
                <w:color w:val="00274C"/>
                <w:position w:val="-2"/>
                <w:sz w:val="20"/>
                <w:szCs w:val="20"/>
              </w:rPr>
              <w:t xml:space="preserve">KOHLER</w:t>
            </w:r>
            <w:r>
              <w:rPr>
                <w:color w:val="00274C"/>
                <w:position w:val="-2"/>
                <w:sz w:val="20"/>
                <w:szCs w:val="20"/>
              </w:rPr>
              <w:t xml:space="preserve">  no apruebe dicho tipo de modificación, queda eximida de los posibles daños que pueda sufrir el motor.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88895161" name="name614360708ed888ab9"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221660708ed888ab1"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16573910" name="name169460708ed89d46b"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139760708ed89d463"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29801002" name="name978560708ed8b4340"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130860708ed8b4337"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30345684" name="name191260708ed8c9d15"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274260708ed8c9d0d"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92624395" name="name531260708ed8dc5d3"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352660708ed8dc5cf"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61611" name="name568960708ed8ec3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660708ed8ec30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El motor puede sufrir daños si se pone en funcionamiento con nivel de aceite incorrecto.</w:t>
      </w:r>
    </w:p>
    <w:p>
      <w:pPr>
        <w:numPr>
          <w:ilvl w:val="0"/>
          <w:numId w:val="97502435"/>
        </w:numPr>
        <w:spacing w:before="0" w:after="0" w:line="240" w:lineRule="auto"/>
        <w:jc w:val="left"/>
        <w:rPr>
          <w:color w:val="00274C"/>
          <w:sz w:val="20"/>
          <w:szCs w:val="20"/>
        </w:rPr>
      </w:pPr>
      <w:r>
        <w:rPr>
          <w:color w:val="00274C"/>
          <w:sz w:val="20"/>
          <w:szCs w:val="20"/>
        </w:rPr>
        <w:t xml:space="preserve">No supere el nivel MÁX ya que su combustión puede causar un aumento brusco de la velocidad de rotación.</w:t>
      </w:r>
    </w:p>
    <w:p>
      <w:pPr>
        <w:numPr>
          <w:ilvl w:val="0"/>
          <w:numId w:val="97502435"/>
        </w:numPr>
        <w:spacing w:before="0" w:after="0" w:line="240" w:lineRule="auto"/>
        <w:jc w:val="left"/>
        <w:rPr>
          <w:color w:val="00274C"/>
          <w:sz w:val="20"/>
          <w:szCs w:val="20"/>
        </w:rPr>
      </w:pPr>
      <w:r>
        <w:rPr>
          <w:color w:val="00274C"/>
          <w:sz w:val="20"/>
          <w:szCs w:val="20"/>
        </w:rPr>
        <w:t xml:space="preserve">Use solo el aceite indicado para garantizar una protección adecuada, la eficiencia y la duración del motor.</w:t>
      </w:r>
    </w:p>
    <w:p>
      <w:pPr>
        <w:numPr>
          <w:ilvl w:val="0"/>
          <w:numId w:val="97502435"/>
        </w:numPr>
        <w:spacing w:before="0" w:after="0" w:line="240" w:lineRule="auto"/>
        <w:jc w:val="left"/>
        <w:rPr>
          <w:color w:val="00274C"/>
          <w:sz w:val="20"/>
          <w:szCs w:val="20"/>
        </w:rPr>
      </w:pPr>
      <w:r>
        <w:rPr>
          <w:color w:val="00274C"/>
          <w:sz w:val="20"/>
          <w:szCs w:val="20"/>
        </w:rPr>
        <w:t xml:space="preserve">Utilizando el aceite de calidad inferior al descrito, la duración del motor se verá muy afectada.</w:t>
      </w:r>
    </w:p>
    <w:p>
      <w:pPr>
        <w:numPr>
          <w:ilvl w:val="0"/>
          <w:numId w:val="97502435"/>
        </w:numPr>
        <w:spacing w:before="0" w:after="0" w:line="240" w:lineRule="auto"/>
        <w:jc w:val="left"/>
        <w:rPr>
          <w:color w:val="00274C"/>
          <w:sz w:val="20"/>
          <w:szCs w:val="20"/>
        </w:rPr>
      </w:pPr>
      <w:r>
        <w:rPr>
          <w:color w:val="00274C"/>
          <w:sz w:val="20"/>
          <w:szCs w:val="20"/>
        </w:rPr>
        <w:t xml:space="preserve">La viscosidad debe ser la adecuada para la temperatura ambiente en la que trabaja el motor.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266766" name="name107660708ed90613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7860708ed90612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Peligro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7502435"/>
        </w:numPr>
        <w:spacing w:before="0" w:after="0" w:line="240" w:lineRule="auto"/>
        <w:jc w:val="left"/>
        <w:rPr>
          <w:color w:val="00274C"/>
          <w:sz w:val="20"/>
          <w:szCs w:val="20"/>
        </w:rPr>
      </w:pPr>
      <w:r>
        <w:rPr>
          <w:color w:val="00274C"/>
          <w:sz w:val="20"/>
          <w:szCs w:val="20"/>
        </w:rPr>
        <w:t xml:space="preserve">El contacto durante largo tiempo de la piel con el aceite gastado del motor, puede causar cáncer de piel.</w:t>
      </w:r>
    </w:p>
    <w:p>
      <w:pPr>
        <w:numPr>
          <w:ilvl w:val="0"/>
          <w:numId w:val="97502435"/>
        </w:numPr>
        <w:spacing w:before="0" w:after="0" w:line="240" w:lineRule="auto"/>
        <w:jc w:val="left"/>
        <w:rPr>
          <w:color w:val="00274C"/>
          <w:sz w:val="20"/>
          <w:szCs w:val="20"/>
        </w:rPr>
      </w:pPr>
      <w:r>
        <w:rPr>
          <w:color w:val="00274C"/>
          <w:sz w:val="20"/>
          <w:szCs w:val="20"/>
        </w:rPr>
        <w:t xml:space="preserve">Si el contacto con el aceite fuera inevitable, lávese en cuanto pueda las manos cuidadosamente, con agua y jabón.</w:t>
      </w:r>
    </w:p>
    <w:p>
      <w:pPr>
        <w:numPr>
          <w:ilvl w:val="0"/>
          <w:numId w:val="97502435"/>
        </w:numPr>
        <w:spacing w:before="0" w:after="0" w:line="240" w:lineRule="auto"/>
        <w:jc w:val="left"/>
        <w:rPr>
          <w:color w:val="00274C"/>
          <w:sz w:val="20"/>
          <w:szCs w:val="20"/>
        </w:rPr>
      </w:pPr>
      <w:r>
        <w:rPr>
          <w:color w:val="00274C"/>
          <w:sz w:val="20"/>
          <w:szCs w:val="20"/>
        </w:rPr>
        <w:t xml:space="preserve">Para la eliminación del aceite gastado consulte el  </w:t>
      </w:r>
      <w:r>
        <w:rPr>
          <w:b/>
          <w:bCs/>
          <w:color w:val="00274C"/>
          <w:sz w:val="20"/>
          <w:szCs w:val="20"/>
        </w:rPr>
        <w:t xml:space="preserve">Apar. CESE Y DESGUACE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Clasificación del aceite SAE</w:t>
      </w:r>
    </w:p>
    <w:p>
      <w:pPr>
        <w:numPr>
          <w:ilvl w:val="0"/>
          <w:numId w:val="97502435"/>
        </w:numPr>
        <w:spacing w:before="0" w:after="0" w:line="240" w:lineRule="auto"/>
        <w:jc w:val="left"/>
        <w:rPr>
          <w:color w:val="00274C"/>
          <w:sz w:val="20"/>
          <w:szCs w:val="20"/>
        </w:rPr>
      </w:pPr>
      <w:r>
        <w:rPr>
          <w:color w:val="00274C"/>
          <w:sz w:val="20"/>
          <w:szCs w:val="20"/>
        </w:rPr>
        <w:t xml:space="preserve">Identifica los aceites según la viscosidad sin tener en cuenta ninguna otra característica de las cualidades.</w:t>
      </w:r>
    </w:p>
    <w:p>
      <w:pPr>
        <w:numPr>
          <w:ilvl w:val="0"/>
          <w:numId w:val="97502435"/>
        </w:numPr>
        <w:spacing w:before="0" w:after="0" w:line="240" w:lineRule="auto"/>
        <w:jc w:val="left"/>
        <w:rPr>
          <w:color w:val="00274C"/>
          <w:sz w:val="20"/>
          <w:szCs w:val="20"/>
        </w:rPr>
      </w:pPr>
      <w:r>
        <w:rPr>
          <w:color w:val="00274C"/>
          <w:sz w:val="20"/>
          <w:szCs w:val="20"/>
        </w:rPr>
        <w:t xml:space="preserve">El código está formado por dos números con una </w:t>
      </w:r>
      <w:r>
        <w:rPr>
          <w:b/>
          <w:bCs/>
          <w:color w:val="00274C"/>
          <w:sz w:val="20"/>
          <w:szCs w:val="20"/>
        </w:rPr>
        <w:t xml:space="preserve">"W"</w:t>
      </w:r>
      <w:r>
        <w:rPr>
          <w:color w:val="00274C"/>
          <w:sz w:val="20"/>
          <w:szCs w:val="20"/>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ACEITE INDICADO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ESPECIFICACIONES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Los aceites Low SAPS con cenizas sulfatadas &lt;1% no se pueden usar con carburantes con contenido de azufre &gt;50 ppm.</w:t>
      </w:r>
    </w:p>
    <w:p>
      <w:pPr>
        <w:numPr>
          <w:ilvl w:val="0"/>
          <w:numId w:val="97502435"/>
        </w:numPr>
        <w:spacing w:before="0" w:after="0" w:line="240" w:lineRule="auto"/>
        <w:jc w:val="left"/>
        <w:rPr>
          <w:color w:val="00274C"/>
          <w:sz w:val="20"/>
          <w:szCs w:val="20"/>
        </w:rPr>
      </w:pPr>
      <w:r>
        <w:rPr>
          <w:color w:val="00274C"/>
          <w:sz w:val="20"/>
          <w:szCs w:val="20"/>
        </w:rPr>
        <w:t xml:space="preserve">La filtración del aceite es extremadamente importante para un funcionamiento correcto y la lubricación adecuada; cambie con regularidad los filtros como se especifica en este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67299" name="name966960708ed9176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260708ed91761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7502435"/>
        </w:numPr>
        <w:spacing w:before="0" w:after="0" w:line="240" w:lineRule="auto"/>
        <w:jc w:val="left"/>
        <w:rPr>
          <w:color w:val="00274C"/>
          <w:sz w:val="20"/>
          <w:szCs w:val="20"/>
        </w:rPr>
      </w:pPr>
      <w:r>
        <w:rPr>
          <w:color w:val="00274C"/>
          <w:sz w:val="20"/>
          <w:szCs w:val="20"/>
        </w:rPr>
        <w:t xml:space="preserve">El uso de otro tipo de carburante podría dañar el motor. No use carburante diésel sucio ni mezclas de carburante diésel y agua, ya que esto provocaría graves daños en el motor.</w:t>
      </w:r>
    </w:p>
    <w:p>
      <w:pPr>
        <w:numPr>
          <w:ilvl w:val="0"/>
          <w:numId w:val="97502435"/>
        </w:numPr>
        <w:spacing w:before="0" w:after="0" w:line="240" w:lineRule="auto"/>
        <w:jc w:val="left"/>
        <w:rPr>
          <w:color w:val="00274C"/>
          <w:sz w:val="20"/>
          <w:szCs w:val="20"/>
        </w:rPr>
      </w:pPr>
      <w:r>
        <w:rPr>
          <w:b/>
          <w:bCs/>
          <w:color w:val="00274C"/>
          <w:sz w:val="20"/>
          <w:szCs w:val="20"/>
        </w:rPr>
        <w:t xml:space="preserve">Cualquier daño a causa del uso de carburantes diferentes de aquellos recomendados no estará cubierto por la garantía.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87562" name="name389260708ed923b7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4260708ed923b6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7502435"/>
        </w:numPr>
        <w:spacing w:before="0" w:after="0" w:line="240" w:lineRule="auto"/>
        <w:jc w:val="left"/>
        <w:rPr>
          <w:color w:val="00274C"/>
          <w:sz w:val="20"/>
          <w:szCs w:val="20"/>
        </w:rPr>
      </w:pPr>
      <w:r>
        <w:rPr>
          <w:color w:val="00274C"/>
          <w:sz w:val="20"/>
          <w:szCs w:val="20"/>
        </w:rPr>
        <w:t xml:space="preserve">El uso de un carburante limpio previene el atasco de la instalación de inyección. Limpie inmediatamente cualquier pérdida de carburante durante el reabastecimiento.</w:t>
      </w:r>
    </w:p>
    <w:p>
      <w:pPr>
        <w:numPr>
          <w:ilvl w:val="0"/>
          <w:numId w:val="97502435"/>
        </w:numPr>
        <w:spacing w:before="0" w:after="0" w:line="240" w:lineRule="auto"/>
        <w:jc w:val="left"/>
        <w:rPr>
          <w:color w:val="00274C"/>
          <w:sz w:val="20"/>
          <w:szCs w:val="20"/>
        </w:rPr>
      </w:pPr>
      <w:r>
        <w:rPr>
          <w:color w:val="00274C"/>
          <w:sz w:val="20"/>
          <w:szCs w:val="20"/>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N.º 1, N.º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En caso de garantía, el cliente debe demostrar, mediante un certificado del proveedor, que ha utilizado un carburante aprobado.</w:t>
      </w:r>
    </w:p>
    <w:p>
      <w:pPr>
        <w:widowControl w:val="on"/>
        <w:pBdr/>
        <w:spacing w:before="0" w:after="0" w:line="262" w:lineRule="auto"/>
        <w:ind w:left="0" w:right="0"/>
        <w:jc w:val="left"/>
      </w:pPr>
      <w:r>
        <w:rPr>
          <w:b/>
          <w:bCs/>
          <w:i/>
          <w:iCs/>
          <w:color w:val="00274C"/>
          <w:sz w:val="20"/>
          <w:szCs w:val="20"/>
        </w:rPr>
        <w:br/>
        <w:t xml:space="preserve">Motores KDI de inyección mecánica certificados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(con y sin EGR)</w:t>
      </w:r>
    </w:p>
    <w:p>
      <w:pPr>
        <w:numPr>
          <w:ilvl w:val="0"/>
          <w:numId w:val="97502435"/>
        </w:numPr>
        <w:spacing w:before="0" w:after="0" w:line="240" w:lineRule="auto"/>
        <w:jc w:val="left"/>
        <w:rPr>
          <w:color w:val="00274C"/>
          <w:sz w:val="20"/>
          <w:szCs w:val="20"/>
        </w:rPr>
      </w:pPr>
      <w:r>
        <w:rPr>
          <w:color w:val="00274C"/>
          <w:sz w:val="20"/>
          <w:szCs w:val="20"/>
        </w:rPr>
        <w:b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15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 Con un alto contenido de azufre en el carburante, esto puede ocurrir a las 125 horas. No utilice aceites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Motores KDI de inyección mecánica no certificados (motores no EGR)</w:t>
      </w:r>
    </w:p>
    <w:p>
      <w:pPr>
        <w:numPr>
          <w:ilvl w:val="0"/>
          <w:numId w:val="97502435"/>
        </w:numPr>
        <w:spacing w:before="0" w:after="0" w:line="240" w:lineRule="auto"/>
        <w:jc w:val="left"/>
        <w:rPr>
          <w:color w:val="00274C"/>
          <w:sz w:val="20"/>
          <w:szCs w:val="20"/>
        </w:rPr>
      </w:pPr>
      <w:r>
        <w:rPr>
          <w:color w:val="00274C"/>
          <w:sz w:val="20"/>
          <w:szCs w:val="20"/>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para bajas temperaturas</w:t>
      </w:r>
    </w:p>
    <w:p>
      <w:pPr>
        <w:numPr>
          <w:ilvl w:val="0"/>
          <w:numId w:val="97502435"/>
        </w:numPr>
        <w:spacing w:before="0" w:after="0" w:line="240" w:lineRule="auto"/>
        <w:jc w:val="left"/>
        <w:rPr>
          <w:color w:val="00274C"/>
          <w:sz w:val="20"/>
          <w:szCs w:val="20"/>
        </w:rPr>
      </w:pPr>
      <w:r>
        <w:rPr>
          <w:color w:val="00274C"/>
          <w:sz w:val="20"/>
          <w:szCs w:val="20"/>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rPr>
        <w:t xml:space="preserve">Tab. 2.3.</w:t>
      </w:r>
    </w:p>
    <w:p>
      <w:pPr>
        <w:numPr>
          <w:ilvl w:val="0"/>
          <w:numId w:val="97502435"/>
        </w:numPr>
        <w:spacing w:before="0" w:after="0" w:line="240" w:lineRule="auto"/>
        <w:jc w:val="left"/>
        <w:rPr>
          <w:color w:val="00274C"/>
          <w:sz w:val="20"/>
          <w:szCs w:val="20"/>
        </w:rPr>
      </w:pPr>
      <w:r>
        <w:rPr>
          <w:color w:val="00274C"/>
          <w:sz w:val="20"/>
          <w:szCs w:val="20"/>
        </w:rPr>
        <w:t xml:space="preserve">Estos combustibles reducen la formación de parafina en el diésel a bajas temperaturas</w:t>
      </w:r>
    </w:p>
    <w:p>
      <w:pPr>
        <w:numPr>
          <w:ilvl w:val="0"/>
          <w:numId w:val="97502435"/>
        </w:numPr>
        <w:spacing w:before="0" w:after="0" w:line="240" w:lineRule="auto"/>
        <w:jc w:val="left"/>
        <w:rPr>
          <w:color w:val="00274C"/>
          <w:sz w:val="20"/>
          <w:szCs w:val="20"/>
        </w:rPr>
      </w:pPr>
      <w:r>
        <w:rPr>
          <w:color w:val="00274C"/>
          <w:sz w:val="20"/>
          <w:szCs w:val="20"/>
        </w:rPr>
        <w:t xml:space="preserve">Cuando se forma parafina en el diésel, el filtro de carburante se bloquea y se interrumpe el flujo del mismo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Carburante Biodiésel</w:t>
      </w:r>
    </w:p>
    <w:p>
      <w:pPr>
        <w:numPr>
          <w:ilvl w:val="0"/>
          <w:numId w:val="97502435"/>
        </w:numPr>
        <w:spacing w:before="0" w:after="0" w:line="240" w:lineRule="auto"/>
        <w:jc w:val="left"/>
        <w:rPr>
          <w:color w:val="00274C"/>
          <w:sz w:val="20"/>
          <w:szCs w:val="20"/>
        </w:rPr>
      </w:pPr>
      <w:r>
        <w:rPr>
          <w:color w:val="00274C"/>
          <w:sz w:val="20"/>
          <w:szCs w:val="20"/>
        </w:rPr>
        <w:t xml:space="preserve">Los carburantes que contienen 10% de éster metílico o B10, son adecuados para el uso en este motor siempre que cumplan con las especificaciones enumeradas en la </w:t>
      </w:r>
      <w:r>
        <w:rPr>
          <w:b/>
          <w:bCs/>
          <w:color w:val="00274C"/>
          <w:sz w:val="20"/>
          <w:szCs w:val="20"/>
        </w:rPr>
        <w:t xml:space="preserve">Tab. 2.3.</w:t>
      </w:r>
    </w:p>
    <w:p>
      <w:pPr>
        <w:numPr>
          <w:ilvl w:val="0"/>
          <w:numId w:val="97502435"/>
        </w:numPr>
        <w:spacing w:before="0" w:after="0" w:line="240" w:lineRule="auto"/>
        <w:jc w:val="left"/>
        <w:rPr>
          <w:color w:val="00274C"/>
          <w:sz w:val="20"/>
          <w:szCs w:val="20"/>
        </w:rPr>
      </w:pPr>
      <w:r>
        <w:rPr>
          <w:b/>
          <w:bCs/>
          <w:color w:val="00274C"/>
          <w:sz w:val="20"/>
          <w:szCs w:val="20"/>
        </w:rPr>
        <w:t xml:space="preserve">NO USE</w:t>
      </w:r>
      <w:r>
        <w:rPr>
          <w:color w:val="00274C"/>
          <w:sz w:val="20"/>
          <w:szCs w:val="20"/>
        </w:rPr>
        <w:t xml:space="preserve"> aceite vegetal como biocombustible para este motor.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Carburantes sintéticos: GTL, CTL, BTL, HV</w:t>
      </w:r>
      <w:r>
        <w:rPr>
          <w:color w:val="00274C"/>
          <w:sz w:val="20"/>
          <w:szCs w:val="20"/>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Carburantes no aptos para carretera</w:t>
      </w:r>
    </w:p>
    <w:p>
      <w:pPr>
        <w:widowControl w:val="on"/>
        <w:pBdr/>
        <w:spacing w:before="0" w:after="0" w:line="262" w:lineRule="auto"/>
        <w:ind w:left="0" w:right="0"/>
        <w:jc w:val="left"/>
      </w:pPr>
      <w:r>
        <w:rPr>
          <w:color w:val="00274C"/>
          <w:sz w:val="20"/>
          <w:szCs w:val="20"/>
        </w:rPr>
        <w:b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rPr>
        <w:br/>
        <w:t xml:space="preserve">Los siguientes límites se aplican para estos parámetros: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máx.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Combustibles para reactores</w:t>
      </w:r>
      <w:r>
        <w:rPr>
          <w:i/>
          <w:iCs/>
          <w:color w:val="00274C"/>
          <w:sz w:val="20"/>
          <w:szCs w:val="20"/>
        </w:rPr>
        <w:br/>
        <w:t xml:space="preserve">Solo para motores no certificados KDI De- Contented de inyección mecánica (motores no EGR).</w:t>
      </w:r>
      <w:r>
        <w:rPr>
          <w:color w:val="00274C"/>
          <w:sz w:val="20"/>
          <w:szCs w:val="20"/>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(queroseno para aviación civil)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Instrucciones de instalación relacionadas con las emisiones</w:t>
      </w:r>
      <w:r>
        <w:rPr>
          <w:color w:val="00274C"/>
          <w:sz w:val="20"/>
          <w:szCs w:val="20"/>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sobre el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OAT (Organic Acid Technology) con bajo contenido de silicatos: </w:t>
            </w:r>
            <w:r>
              <w:rPr>
                <w:b/>
                <w:bCs/>
                <w:color w:val="00274C"/>
                <w:position w:val="-2"/>
                <w:sz w:val="20"/>
                <w:szCs w:val="20"/>
              </w:rPr>
              <w:t xml:space="preserve">ASTM D-3306 D-6210</w:t>
            </w:r>
          </w:p>
          <w:p>
            <w:pPr>
              <w:numPr>
                <w:ilvl w:val="0"/>
                <w:numId w:val="97502435"/>
              </w:numPr>
              <w:spacing w:before="0" w:after="0" w:line="262" w:lineRule="auto"/>
              <w:jc w:val="left"/>
              <w:rPr>
                <w:color w:val="00274C"/>
                <w:sz w:val="20"/>
                <w:szCs w:val="20"/>
              </w:rPr>
            </w:pPr>
            <w:r>
              <w:rPr>
                <w:color w:val="00274C"/>
                <w:position w:val="-2"/>
                <w:sz w:val="20"/>
                <w:szCs w:val="20"/>
              </w:rPr>
              <w:t xml:space="preserve">HOAT (Hybrid Organic Acid Technology) con bajo contenido de silicatos: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89273157" name="name949160708ed940af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77160708ed940ae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97502435"/>
              </w:numPr>
              <w:spacing w:before="0" w:after="0" w:line="262" w:lineRule="auto"/>
              <w:jc w:val="left"/>
              <w:rPr>
                <w:color w:val="00274C"/>
                <w:sz w:val="20"/>
                <w:szCs w:val="20"/>
              </w:rPr>
            </w:pPr>
            <w:r>
              <w:rPr>
                <w:color w:val="00274C"/>
                <w:position w:val="-2"/>
                <w:sz w:val="20"/>
                <w:szCs w:val="20"/>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97502435"/>
              </w:numPr>
              <w:spacing w:before="0" w:after="0" w:line="262" w:lineRule="auto"/>
              <w:jc w:val="left"/>
              <w:rPr>
                <w:color w:val="00274C"/>
                <w:sz w:val="20"/>
                <w:szCs w:val="20"/>
              </w:rPr>
            </w:pPr>
            <w:r>
              <w:rPr>
                <w:color w:val="00274C"/>
                <w:position w:val="-2"/>
                <w:sz w:val="20"/>
                <w:szCs w:val="20"/>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Alignment w:val="center"/>
            </w:pPr>
            <w:r>
              <w:rPr>
                <w:color w:val="00274C"/>
                <w:position w:val="-2"/>
                <w:sz w:val="20"/>
                <w:szCs w:val="20"/>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Características de las baterías</w:t>
      </w:r>
    </w:p>
    <w:p>
      <w:pPr>
        <w:widowControl w:val="on"/>
        <w:pBdr/>
        <w:spacing w:before="0" w:after="0" w:line="262" w:lineRule="auto"/>
        <w:ind w:left="0" w:right="0"/>
        <w:jc w:val="left"/>
      </w:pPr>
      <w:r>
        <w:rPr>
          <w:b/>
          <w:bCs/>
          <w:color w:val="00274C"/>
          <w:sz w:val="20"/>
          <w:szCs w:val="20"/>
        </w:rPr>
        <w:t xml:space="preserve">Batería no suministrada por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Mantenimiento periódico</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aceite del motor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Presencia de agua en el filtro de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de intercambio radiador e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del colector de admisión (filtro del aire - colector de admisión)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la línea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Condición estándar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En caso de escasa utilización: 12 meses. (2) - El período de tiempo que debe transcurrir antes de verificar el elemento del filtro depende del entorno en el que opera el motor. El filtro de aire debe limpiarse y reemplazarse con mayor frecuencia en condiciones de mucho polvo.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caso de escasa utilización: 36 meses.
</w:t>
      </w:r>
    </w:p>
    <w:p>
      <w:pPr>
        <w:widowControl w:val="on"/>
        <w:pBdr/>
        <w:spacing w:before="0" w:after="0" w:line="262" w:lineRule="auto"/>
        <w:ind w:left="0" w:right="0"/>
        <w:jc w:val="left"/>
      </w:pPr>
      <w:r>
        <w:rPr>
          <w:color w:val="00274C"/>
          <w:sz w:val="20"/>
          <w:szCs w:val="20"/>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pPr>
      <w:r>
        <w:rPr>
          <w:color w:val="00274C"/>
          <w:sz w:val="20"/>
          <w:szCs w:val="20"/>
        </w:rPr>
        <w:t xml:space="preserve">(8) - El primer control debe hacerse después de 10 horas.</w:t>
      </w:r>
    </w:p>
    <w:p>
      <w:pPr>
        <w:widowControl w:val="on"/>
        <w:pBdr/>
        <w:spacing w:before="0" w:after="0" w:line="262" w:lineRule="auto"/>
        <w:ind w:left="0" w:right="0"/>
        <w:jc w:val="left"/>
      </w:pPr>
      <w:r>
        <w:rPr>
          <w:color w:val="00274C"/>
          <w:sz w:val="20"/>
          <w:szCs w:val="20"/>
        </w:rPr>
        <w:t xml:space="preserve">(9) - Pruebe cada año las condiciones del refrigerante usando bandas para el control del refrigerante.</w:t>
      </w:r>
    </w:p>
    <w:p>
      <w:pPr>
        <w:widowControl w:val="on"/>
        <w:pBdr/>
        <w:spacing w:before="0" w:after="0" w:line="262" w:lineRule="auto"/>
        <w:ind w:left="0" w:right="0"/>
        <w:jc w:val="left"/>
      </w:pPr>
      <w:r>
        <w:rPr>
          <w:color w:val="00274C"/>
          <w:sz w:val="20"/>
          <w:szCs w:val="20"/>
        </w:rPr>
        <w:t xml:space="preserve">(10) - Se aconseja añadir SCA (Supplemental Coolant Additive (aditivos para el enfriamiento) en el primer plazo de mantenimiento.</w:t>
      </w:r>
    </w:p>
    <w:p>
      <w:pPr>
        <w:widowControl w:val="on"/>
        <w:pBdr/>
        <w:spacing w:before="0" w:after="0" w:line="262" w:lineRule="auto"/>
        <w:ind w:left="0" w:right="0"/>
        <w:jc w:val="left"/>
      </w:pPr>
      <w:r>
        <w:rPr>
          <w:color w:val="00274C"/>
          <w:sz w:val="20"/>
          <w:szCs w:val="20"/>
        </w:rPr>
        <w:t xml:space="preserve">(11) - Ver Cap. 2.5 </w:t>
      </w:r>
      <w:hyperlink r:id="rId662360708ed9478e7" w:history="1">
        <w:r>
          <w:rPr>
            <w:b/>
            <w:bCs/>
            <w:i/>
            <w:iCs/>
            <w:color w:val="0000FF"/>
            <w:sz w:val="20"/>
            <w:szCs w:val="20"/>
          </w:rPr>
          <w:t xml:space="preserve">"Motores KDI de inyección mecánica no certificados (motores no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del combustible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de alimentación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43838" name="name328560708ed9556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160708ed9556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sistema de inyección de alta presión está muy expuesto a daños si el combustible está contaminado.</w:t>
            </w:r>
          </w:p>
          <w:p>
            <w:pPr>
              <w:numPr>
                <w:ilvl w:val="0"/>
                <w:numId w:val="97502435"/>
              </w:numPr>
              <w:spacing w:before="0" w:after="0" w:line="262" w:lineRule="auto"/>
              <w:jc w:val="left"/>
              <w:rPr>
                <w:color w:val="00274C"/>
                <w:sz w:val="20"/>
                <w:szCs w:val="20"/>
              </w:rPr>
            </w:pPr>
            <w:r>
              <w:rPr>
                <w:color w:val="00274C"/>
                <w:position w:val="-2"/>
                <w:sz w:val="20"/>
                <w:szCs w:val="20"/>
              </w:rPr>
              <w:t xml:space="preserve">Es muy importante que todos los componentes del circuito de inyección involucrados se limpien bien antes de eliminarlos Lave y limpie bien el motor antes de realizar el mantenimiento.</w:t>
            </w:r>
          </w:p>
          <w:p>
            <w:pPr>
              <w:numPr>
                <w:ilvl w:val="0"/>
                <w:numId w:val="97502435"/>
              </w:numPr>
              <w:spacing w:before="0" w:after="0" w:line="262" w:lineRule="auto"/>
              <w:jc w:val="left"/>
              <w:rPr>
                <w:color w:val="00274C"/>
                <w:sz w:val="20"/>
                <w:szCs w:val="20"/>
              </w:rPr>
            </w:pPr>
            <w:r>
              <w:rPr>
                <w:color w:val="00274C"/>
                <w:position w:val="-2"/>
                <w:sz w:val="20"/>
                <w:szCs w:val="20"/>
              </w:rPr>
              <w:t xml:space="preserve">La contaminación del sistema de alimentación inyección puede causar una disminución de las prestaciones o averías en el motor.</w:t>
            </w:r>
          </w:p>
          <w:p>
            <w:pPr>
              <w:numPr>
                <w:ilvl w:val="0"/>
                <w:numId w:val="97502435"/>
              </w:numPr>
              <w:spacing w:before="0" w:after="0" w:line="262" w:lineRule="auto"/>
              <w:jc w:val="left"/>
              <w:rPr>
                <w:color w:val="00274C"/>
                <w:sz w:val="20"/>
                <w:szCs w:val="20"/>
              </w:rPr>
            </w:pPr>
            <w:r>
              <w:rPr>
                <w:color w:val="00274C"/>
                <w:position w:val="-2"/>
                <w:sz w:val="20"/>
                <w:szCs w:val="20"/>
              </w:rPr>
              <w:t xml:space="preserve">El motor se debe lavar con una lancha de alta presión y a una distancia del motor superior a los 200 mm.</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circuito de alimentación del combustible es de baja presión, desde el depósito </w:t>
            </w:r>
            <w:r>
              <w:rPr>
                <w:b/>
                <w:bCs/>
                <w:color w:val="00274C"/>
                <w:position w:val="-2"/>
                <w:sz w:val="20"/>
                <w:szCs w:val="20"/>
              </w:rPr>
              <w:t xml:space="preserve">1</w:t>
            </w:r>
            <w:r>
              <w:rPr>
                <w:color w:val="00274C"/>
                <w:position w:val="-2"/>
                <w:sz w:val="20"/>
                <w:szCs w:val="20"/>
              </w:rPr>
              <w:t xml:space="preserve"> hasta la bomba de iniyección de combustible de de alta presión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alimentación de combustible del depósito a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inyección en alta presión de la bomba de inyección 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c>
          <w:tcPr>
            <w:tcMar>
              <w:top w:w="150" w:type="dxa"/>
              <w:bottom w:w="150" w:type="dxa"/>
            </w:tcMar>
            <w:vAlign w:val="top"/>
          </w:tcPr>
          <w:p>
            <w:r>
              <w:rPr>
                <w:position w:val="-304"/>
              </w:rPr>
              <w:drawing>
                <wp:inline distT="0" distB="0" distL="0" distR="0">
                  <wp:extent cx="2880000" cy="1972800"/>
                  <wp:docPr id="82028175" name="name193160708ed96e200"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13460708ed96e1f9"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de retorno del combustible</w:t>
            </w:r>
          </w:p>
          <w:p>
            <w:pPr>
              <w:widowControl w:val="on"/>
              <w:pBdr/>
              <w:spacing w:before="0" w:after="0" w:line="262" w:lineRule="auto"/>
              <w:ind w:left="0" w:right="0"/>
              <w:jc w:val="left"/>
              <w:textAlignment w:val="center"/>
            </w:pPr>
            <w:r>
              <w:rPr>
                <w:color w:val="00274C"/>
                <w:position w:val="-2"/>
                <w:sz w:val="20"/>
                <w:szCs w:val="20"/>
              </w:rPr>
              <w:br/>
              <w:t xml:space="preserve">El circuito de retorno del combustible es de baja presión.</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desde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al depósito</w:t>
                  </w:r>
                </w:p>
              </w:tc>
            </w:tr>
          </w:tbl>
          <w:p/>
        </w:tc>
        <w:tc>
          <w:tcPr>
            <w:tcMar>
              <w:top w:w="150" w:type="dxa"/>
              <w:bottom w:w="150" w:type="dxa"/>
            </w:tcMar>
            <w:vAlign w:val="top"/>
          </w:tcPr>
          <w:p>
            <w:r>
              <w:rPr>
                <w:position w:val="-412"/>
              </w:rPr>
              <w:drawing>
                <wp:inline distT="0" distB="0" distL="0" distR="0">
                  <wp:extent cx="2880000" cy="2635200"/>
                  <wp:docPr id="3646282" name="name299860708ed9871d5"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130560708ed9871ce"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Bomba de inyección</w:t>
            </w:r>
          </w:p>
          <w:p>
            <w:pPr>
              <w:widowControl w:val="on"/>
              <w:pBdr/>
              <w:spacing w:before="0" w:after="0" w:line="262" w:lineRule="auto"/>
              <w:ind w:left="0" w:right="0"/>
              <w:jc w:val="left"/>
              <w:textAlignment w:val="center"/>
            </w:pPr>
            <w:r>
              <w:rPr>
                <w:color w:val="00274C"/>
                <w:position w:val="-2"/>
                <w:sz w:val="20"/>
                <w:szCs w:val="20"/>
              </w:rPr>
              <w:br/>
              <w:t xml:space="preserve">La presión en entrada a la bomba de inyección debe ser positiva en todas las condiciones de funcionamiento.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inyección se acciona mediante el engranaje de control de la bomba y envía el carburante en alta presión a los inyectores.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En caso de pérdida en el circuito de alta presión no  realice operaciones con el motor en marcha movimiento, apáguelo y espere 5 - 10 minutos antes.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Palanca del acelerador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mínimo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máximo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par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salida del combustible en alta presión hacia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retorno del combustible hacia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arranque en frío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Configuración anticipo elementos de bombeo (bloqueado)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Etiqueta de identificación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bloqueo del árbol de control de la bomba</w:t>
                  </w:r>
                </w:p>
              </w:tc>
            </w:tr>
          </w:tbl>
          <w:p/>
        </w:tc>
        <w:tc>
          <w:tcPr>
            <w:tcMar>
              <w:top w:w="150" w:type="dxa"/>
              <w:bottom w:w="150" w:type="dxa"/>
            </w:tcMar>
            <w:vAlign w:val="top"/>
          </w:tcPr>
          <w:p>
            <w:r>
              <w:rPr>
                <w:position w:val="-256"/>
              </w:rPr>
              <w:drawing>
                <wp:inline distT="0" distB="0" distL="0" distR="0">
                  <wp:extent cx="2491200" cy="1670400"/>
                  <wp:docPr id="57270976" name="name702260708ed99cb8b"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423360708ed99cb84"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69225324" name="name137260708ed9aee13"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871160708ed9aee0d"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Inyector</w:t>
            </w:r>
          </w:p>
          <w:p>
            <w:pPr>
              <w:widowControl w:val="on"/>
              <w:pBdr/>
              <w:spacing w:before="0" w:after="0" w:line="262" w:lineRule="auto"/>
              <w:ind w:left="0" w:right="0"/>
              <w:jc w:val="left"/>
              <w:textAlignment w:val="center"/>
            </w:pPr>
            <w:r>
              <w:rPr>
                <w:color w:val="00274C"/>
                <w:position w:val="-2"/>
                <w:sz w:val="20"/>
                <w:szCs w:val="20"/>
              </w:rPr>
              <w:br/>
              <w:t xml:space="preserve">Es el dispositivo usado para introducir combustible, bajo forma de uno o varios chorros pulverizados de forma adecuada y orientados directamente en la cámara de combustión. Están constituidos por un cuerpo metálico, que en su interior tiene un elemento móvil que actúa sobre la aguja, la cual, levantándose contra la acción de un muelle calibrado, permite la salida del combustible en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95537" name="name534460708ed9bea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960708ed9bea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Los inyectores se calibran de forma individual.</w:t>
            </w:r>
          </w:p>
          <w:p>
            <w:pPr>
              <w:numPr>
                <w:ilvl w:val="0"/>
                <w:numId w:val="97502435"/>
              </w:numPr>
              <w:spacing w:before="0" w:after="0" w:line="262" w:lineRule="auto"/>
              <w:jc w:val="left"/>
              <w:rPr>
                <w:color w:val="00274C"/>
                <w:sz w:val="20"/>
                <w:szCs w:val="20"/>
              </w:rPr>
            </w:pPr>
            <w:r>
              <w:rPr>
                <w:color w:val="00274C"/>
                <w:position w:val="-2"/>
                <w:sz w:val="20"/>
                <w:szCs w:val="20"/>
              </w:rPr>
              <w:t xml:space="preserve">La contaminación del combustible causa graves daños al sistema de inyección.</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retorno</w:t>
                  </w:r>
                </w:p>
              </w:tc>
            </w:tr>
          </w:tbl>
          <w:p/>
        </w:tc>
        <w:tc>
          <w:tcPr>
            <w:tcMar>
              <w:top w:w="150" w:type="dxa"/>
              <w:bottom w:w="150" w:type="dxa"/>
            </w:tcMar>
            <w:vAlign w:val="top"/>
          </w:tcPr>
          <w:p>
            <w:r>
              <w:rPr>
                <w:position w:val="-490"/>
              </w:rPr>
              <w:drawing>
                <wp:inline distT="0" distB="0" distL="0" distR="0">
                  <wp:extent cx="2232000" cy="3117600"/>
                  <wp:docPr id="2899900" name="name542860708ed9d8489"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745460708ed9d8482"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del combustible</w:t>
            </w:r>
          </w:p>
          <w:p>
            <w:pPr>
              <w:widowControl w:val="on"/>
              <w:pBdr/>
              <w:spacing w:before="0" w:after="0" w:line="262" w:lineRule="auto"/>
              <w:ind w:left="0" w:right="0"/>
              <w:jc w:val="left"/>
              <w:textAlignment w:val="center"/>
            </w:pPr>
            <w:r>
              <w:rPr>
                <w:color w:val="00274C"/>
                <w:position w:val="-2"/>
                <w:sz w:val="20"/>
                <w:szCs w:val="20"/>
              </w:rPr>
              <w:t xml:space="preserve">El filtro del combustible está montado en la bancada del motor o puede entregarse junto con el motor, para montarlo en el chasis de la máquina.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cartucho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purga del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salida del agua</w:t>
                  </w:r>
                </w:p>
              </w:tc>
            </w:tr>
          </w:tbl>
          <w:p/>
          <w:p/>
          <w:p/>
          <w:p>
            <w:pPr>
              <w:widowControl w:val="on"/>
              <w:pBdr/>
              <w:spacing w:before="0" w:after="0" w:line="240" w:lineRule="auto"/>
              <w:ind w:left="0" w:right="0"/>
              <w:jc w:val="left"/>
            </w:pPr>
            <w:r>
              <w:rPr>
                <w:b/>
                <w:bCs/>
                <w:color w:val="00274C"/>
                <w:position w:val="-2"/>
                <w:sz w:val="20"/>
                <w:szCs w:val="20"/>
              </w:rP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Bares</w:t>
                  </w:r>
                </w:p>
              </w:tc>
            </w:tr>
          </w:tbl>
          <w:p/>
        </w:tc>
        <w:tc>
          <w:tcPr>
            <w:tcMar>
              <w:top w:w="150" w:type="dxa"/>
              <w:bottom w:w="150" w:type="dxa"/>
            </w:tcMar>
            <w:vAlign w:val="top"/>
          </w:tcPr>
          <w:p>
            <w:r>
              <w:rPr>
                <w:position w:val="-456"/>
              </w:rPr>
              <w:drawing>
                <wp:inline distT="0" distB="0" distL="0" distR="0">
                  <wp:extent cx="2102400" cy="2916000"/>
                  <wp:docPr id="48866187" name="name779560708ed9f3ce6"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393760708ed9f3cde"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Bomba eléctrica del combustible (accesorio opcional)</w:t>
            </w:r>
          </w:p>
          <w:p>
            <w:pPr>
              <w:widowControl w:val="on"/>
              <w:pBdr/>
              <w:spacing w:before="0" w:after="0" w:line="262" w:lineRule="auto"/>
              <w:ind w:left="0" w:right="0"/>
              <w:jc w:val="left"/>
              <w:textAlignment w:val="center"/>
            </w:pPr>
            <w:r>
              <w:rPr>
                <w:color w:val="00274C"/>
                <w:position w:val="-2"/>
                <w:sz w:val="20"/>
                <w:szCs w:val="20"/>
              </w:rPr>
              <w:br/>
              <w:t xml:space="preserve">Cuando se instala la bomba eléctrica de combustible en un motor Diésel es necesario:</w:t>
            </w:r>
          </w:p>
          <w:p>
            <w:pPr>
              <w:numPr>
                <w:ilvl w:val="0"/>
                <w:numId w:val="97502437"/>
              </w:numPr>
              <w:spacing w:before="0" w:after="0" w:line="262" w:lineRule="auto"/>
              <w:jc w:val="left"/>
              <w:rPr>
                <w:color w:val="00274C"/>
                <w:sz w:val="20"/>
                <w:szCs w:val="20"/>
              </w:rPr>
            </w:pPr>
            <w:r>
              <w:rPr>
                <w:color w:val="00274C"/>
                <w:position w:val="-2"/>
                <w:sz w:val="20"/>
                <w:szCs w:val="20"/>
              </w:rPr>
              <w:t xml:space="preserve">Quitar posibles filtros montados en la entrada de la bomba de combustible eléctrica.</w:t>
            </w:r>
          </w:p>
          <w:p>
            <w:pPr>
              <w:numPr>
                <w:ilvl w:val="0"/>
                <w:numId w:val="97502437"/>
              </w:numPr>
              <w:spacing w:before="0" w:after="0" w:line="262" w:lineRule="auto"/>
              <w:jc w:val="left"/>
              <w:rPr>
                <w:color w:val="00274C"/>
                <w:sz w:val="20"/>
                <w:szCs w:val="20"/>
              </w:rPr>
            </w:pPr>
            <w:r>
              <w:rPr>
                <w:color w:val="00274C"/>
                <w:position w:val="-2"/>
                <w:sz w:val="20"/>
                <w:szCs w:val="20"/>
              </w:rPr>
              <w:t xml:space="preserve">Introducir un prefiltro entre el depósito y la bomba eléctrica.</w:t>
            </w:r>
          </w:p>
          <w:p>
            <w:pPr>
              <w:numPr>
                <w:ilvl w:val="0"/>
                <w:numId w:val="97502437"/>
              </w:numPr>
              <w:spacing w:before="0" w:after="0" w:line="262" w:lineRule="auto"/>
              <w:jc w:val="left"/>
              <w:rPr>
                <w:color w:val="00274C"/>
                <w:sz w:val="20"/>
                <w:szCs w:val="20"/>
              </w:rPr>
            </w:pPr>
            <w:r>
              <w:rPr>
                <w:color w:val="00274C"/>
                <w:position w:val="-2"/>
                <w:sz w:val="20"/>
                <w:szCs w:val="20"/>
              </w:rPr>
              <w:t xml:space="preserve">La bomba eléctrica se debe montar en la aplicación a una altura del nivel mínimo del depósito que permita generar una caída de presión MÁX. igual a una columna de 500 mm de combustible.</w:t>
            </w:r>
          </w:p>
          <w:p>
            <w:pPr>
              <w:numPr>
                <w:ilvl w:val="0"/>
                <w:numId w:val="97502437"/>
              </w:numPr>
              <w:spacing w:before="0" w:after="0" w:line="262" w:lineRule="auto"/>
              <w:jc w:val="left"/>
              <w:rPr>
                <w:color w:val="00274C"/>
                <w:sz w:val="20"/>
                <w:szCs w:val="20"/>
              </w:rPr>
            </w:pPr>
            <w:r>
              <w:rPr>
                <w:color w:val="00274C"/>
                <w:position w:val="-2"/>
                <w:sz w:val="20"/>
                <w:szCs w:val="20"/>
              </w:rPr>
              <w:t xml:space="preserve">Introducir una válvula de no retorno para evitar el funcionamiento en seco debido al vaciado del conducto de aspiración.</w:t>
            </w:r>
          </w:p>
          <w:p>
            <w:pPr>
              <w:numPr>
                <w:ilvl w:val="0"/>
                <w:numId w:val="97502437"/>
              </w:numPr>
              <w:spacing w:before="0" w:after="0" w:line="262" w:lineRule="auto"/>
              <w:jc w:val="left"/>
              <w:rPr>
                <w:color w:val="00274C"/>
                <w:sz w:val="20"/>
                <w:szCs w:val="20"/>
              </w:rPr>
            </w:pPr>
            <w:r>
              <w:rPr>
                <w:color w:val="00274C"/>
                <w:position w:val="-2"/>
                <w:sz w:val="20"/>
                <w:szCs w:val="20"/>
              </w:rPr>
              <w:t xml:space="preserve">La bomba eléctrica debe garantizar una presión de alimentación en la entrada positiva en todas las condiciones de funcionamiento.</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desde el prefiltro hasta la 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15895240" name="name383460708eda168cf"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863660708eda168cb"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Protecciones para componentes del circuito de inyección del combustible</w:t>
            </w:r>
          </w:p>
          <w:p>
            <w:pPr>
              <w:widowControl w:val="on"/>
              <w:pBdr/>
              <w:spacing w:before="0" w:after="0" w:line="262" w:lineRule="auto"/>
              <w:ind w:left="0" w:right="0"/>
              <w:jc w:val="left"/>
              <w:textAlignment w:val="center"/>
            </w:pPr>
            <w:r>
              <w:rPr>
                <w:color w:val="00274C"/>
                <w:position w:val="-2"/>
                <w:sz w:val="20"/>
                <w:szCs w:val="20"/>
              </w:rPr>
              <w:t xml:space="preserve">Los componentes del circuito de inyección de alta presión son especialmente sensibles a las impurezas.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Alignment w:val="center"/>
            </w:pPr>
            <w:r>
              <w:rPr>
                <w:color w:val="00274C"/>
                <w:position w:val="-2"/>
                <w:sz w:val="20"/>
                <w:szCs w:val="20"/>
              </w:rPr>
              <w:br/>
              <w:t xml:space="preserve">El desmontaje de cualquier componente del circuito de inyección no se debe realizar en ambientes polvorosos.</w:t>
            </w:r>
          </w:p>
          <w:p>
            <w:pPr>
              <w:widowControl w:val="on"/>
              <w:pBdr/>
              <w:spacing w:before="0" w:after="0" w:line="262" w:lineRule="auto"/>
              <w:ind w:left="0" w:right="0"/>
              <w:jc w:val="left"/>
              <w:textAlignment w:val="center"/>
            </w:pPr>
            <w:r>
              <w:rPr>
                <w:color w:val="00274C"/>
                <w:position w:val="-2"/>
                <w:sz w:val="20"/>
                <w:szCs w:val="20"/>
              </w:rPr>
              <w:br/>
              <w:t xml:space="preserve">Los tapones de protección deben permanecer protegidos en su propia caja ( </w:t>
            </w:r>
            <w:hyperlink r:id="rId933660708eda17097" w:history="1">
              <w:r>
                <w:rPr>
                  <w:b/>
                  <w:bCs/>
                  <w:color w:val="0000FF"/>
                  <w:position w:val="-2"/>
                  <w:sz w:val="20"/>
                  <w:szCs w:val="20"/>
                </w:rPr>
                <w:t xml:space="preserve">ST_40</w:t>
              </w:r>
            </w:hyperlink>
            <w:r>
              <w:rPr>
                <w:color w:val="00274C"/>
                <w:position w:val="-2"/>
                <w:sz w:val="20"/>
                <w:szCs w:val="20"/>
              </w:rPr>
              <w:t xml:space="preserve"> ) hasta el momento en que se utilicen.</w:t>
            </w:r>
          </w:p>
          <w:p>
            <w:pPr>
              <w:widowControl w:val="on"/>
              <w:pBdr/>
              <w:spacing w:before="0" w:after="0" w:line="262" w:lineRule="auto"/>
              <w:ind w:left="0" w:right="0"/>
              <w:jc w:val="left"/>
              <w:textAlignment w:val="center"/>
            </w:pPr>
            <w:r>
              <w:rPr>
                <w:color w:val="00274C"/>
                <w:position w:val="-2"/>
                <w:sz w:val="20"/>
                <w:szCs w:val="20"/>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Alignment w:val="center"/>
            </w:pPr>
            <w:r>
              <w:rPr>
                <w:color w:val="00274C"/>
                <w:position w:val="-2"/>
                <w:sz w:val="20"/>
                <w:szCs w:val="20"/>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Alignment w:val="center"/>
            </w:pPr>
            <w:r>
              <w:rPr>
                <w:color w:val="00274C"/>
                <w:position w:val="-2"/>
                <w:sz w:val="20"/>
                <w:szCs w:val="20"/>
              </w:rPr>
              <w:br/>
              <w:t xml:space="preserve">En las </w:t>
            </w:r>
            <w:r>
              <w:rPr>
                <w:b/>
                <w:bCs/>
                <w:color w:val="00274C"/>
                <w:position w:val="-2"/>
                <w:sz w:val="20"/>
                <w:szCs w:val="20"/>
              </w:rPr>
              <w:t xml:space="preserve">Fig. 2.11, 2.12</w:t>
            </w:r>
            <w:r>
              <w:rPr>
                <w:color w:val="00274C"/>
                <w:position w:val="-2"/>
                <w:sz w:val="20"/>
                <w:szCs w:val="20"/>
              </w:rPr>
              <w:t xml:space="preserve"> se ilustran los tapones que se deben usar en los componentes del circuito de inyección.</w:t>
            </w:r>
          </w:p>
          <w:p>
            <w:pPr>
              <w:widowControl w:val="on"/>
              <w:pBdr/>
              <w:spacing w:before="0" w:after="0" w:line="262" w:lineRule="auto"/>
              <w:ind w:left="0" w:right="0"/>
              <w:jc w:val="left"/>
              <w:textAlignment w:val="center"/>
            </w:pPr>
            <w:r>
              <w:rPr>
                <w:color w:val="00274C"/>
                <w:position w:val="-2"/>
                <w:sz w:val="20"/>
                <w:szCs w:val="20"/>
              </w:rPr>
              <w:br/>
              <w:t xml:space="preserve">Los tapones de protección se deben lavar atentamente después de cada uso y guardar en su caja </w:t>
            </w:r>
            <w:hyperlink r:id="rId820560708eda1711f" w:history="1">
              <w:r>
                <w:rPr>
                  <w:b/>
                  <w:bCs/>
                  <w:color w:val="0000FF"/>
                  <w:position w:val="-2"/>
                  <w:sz w:val="20"/>
                  <w:szCs w:val="20"/>
                </w:rPr>
                <w:t xml:space="preserve">ST_40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82621" name="name708860708eda262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260708eda262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Es aconsejable dejar esta página a la vista durante las operaciones de desmontaje de los componentes del circuito de inyección del combustible.</w:t>
            </w:r>
          </w:p>
        </w:tc>
        <w:tc>
          <w:tcPr>
            <w:tcMar>
              <w:top w:w="150" w:type="dxa"/>
              <w:bottom w:w="150" w:type="dxa"/>
            </w:tcMar>
            <w:vAlign w:val="top"/>
          </w:tcPr>
          <w:p>
            <w:r>
              <w:rPr>
                <w:position w:val="-234"/>
              </w:rPr>
              <w:drawing>
                <wp:inline distT="0" distB="0" distL="0" distR="0">
                  <wp:extent cx="2289600" cy="1533600"/>
                  <wp:docPr id="42232504" name="name257260708eda36a1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44060708eda36a15"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58807002" name="name710460708eda4f85a"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311860708eda4f851"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Esquema del circuito de lubricación</w:t>
            </w:r>
          </w:p>
          <w:p/>
          <w:p/>
          <w:p>
            <w:pPr>
              <w:widowControl w:val="on"/>
              <w:pBdr/>
              <w:spacing w:before="0" w:after="0" w:line="262" w:lineRule="auto"/>
              <w:ind w:left="0" w:right="0"/>
              <w:jc w:val="left"/>
              <w:textAlignment w:val="center"/>
            </w:pPr>
            <w:r>
              <w:rPr>
                <w:color w:val="00274C"/>
                <w:position w:val="-2"/>
                <w:sz w:val="20"/>
                <w:szCs w:val="20"/>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proceso de retorno hacia el cárter del aceite </w:t>
            </w:r>
            <w:r>
              <w:rPr>
                <w:b/>
                <w:bCs/>
                <w:color w:val="00274C"/>
                <w:position w:val="-2"/>
                <w:sz w:val="20"/>
                <w:szCs w:val="20"/>
              </w:rPr>
              <w:t xml:space="preserve">2</w:t>
            </w:r>
            <w:r>
              <w:rPr>
                <w:color w:val="00274C"/>
                <w:position w:val="-2"/>
                <w:sz w:val="20"/>
                <w:szCs w:val="20"/>
              </w:rPr>
              <w:t xml:space="preserve"> (no en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engranaje loco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izquierda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derecha</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Opcional.</w:t>
            </w:r>
          </w:p>
        </w:tc>
        <w:tc>
          <w:tcPr>
            <w:tcMar>
              <w:top w:w="150" w:type="dxa"/>
              <w:bottom w:w="150" w:type="dxa"/>
            </w:tcMar>
            <w:vAlign w:val="top"/>
          </w:tcPr>
          <w:p>
            <w:r>
              <w:rPr>
                <w:position w:val="-368"/>
              </w:rPr>
              <w:drawing>
                <wp:inline distT="0" distB="0" distL="0" distR="0">
                  <wp:extent cx="2232000" cy="2368800"/>
                  <wp:docPr id="42889765" name="name715960708eda6d558"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710260708eda6d550"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60127831" name="name136460708eda86914"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407960708eda8690a"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34060708eda87b8c"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Bomba del aceite</w:t>
            </w:r>
          </w:p>
          <w:p/>
          <w:p/>
          <w:p>
            <w:pPr>
              <w:widowControl w:val="on"/>
              <w:pBdr/>
              <w:spacing w:before="0" w:after="0" w:line="262" w:lineRule="auto"/>
              <w:ind w:left="0" w:right="0"/>
              <w:jc w:val="left"/>
              <w:textAlignment w:val="center"/>
            </w:pPr>
            <w:r>
              <w:rPr>
                <w:color w:val="00274C"/>
                <w:position w:val="-2"/>
                <w:sz w:val="20"/>
                <w:szCs w:val="20"/>
              </w:rPr>
              <w:t xml:space="preserve">Los rotores de la bomba de aceite son de tipo trocoidal (de lóbulos) y se accionan por el cigüeñal mediante </w:t>
            </w:r>
            <w:bookmarkStart w:id="55955426" w:name="result_box"/>
            <w:bookmarkEnd w:id="55955426"/>
            <w:r>
              <w:rPr>
                <w:color w:val="00274C"/>
                <w:position w:val="-2"/>
                <w:sz w:val="20"/>
                <w:szCs w:val="20"/>
              </w:rPr>
              <w:t xml:space="preserve">engranajes</w:t>
            </w:r>
            <w:r>
              <w:rPr>
                <w:color w:val="00274C"/>
                <w:position w:val="-2"/>
                <w:sz w:val="20"/>
                <w:szCs w:val="20"/>
              </w:rPr>
              <w:t xml:space="preserve"> .</w:t>
            </w:r>
            <w:r>
              <w:rPr>
                <w:color w:val="00274C"/>
                <w:position w:val="-2"/>
                <w:sz w:val="20"/>
                <w:szCs w:val="20"/>
              </w:rPr>
              <w:br/>
              <w:t xml:space="preserve">El cuerpo de la bomba está </w:t>
            </w:r>
            <w:bookmarkStart w:id="57445117" w:name="result_box"/>
            <w:bookmarkEnd w:id="57445117"/>
            <w:r>
              <w:rPr>
                <w:color w:val="00274C"/>
                <w:position w:val="-2"/>
                <w:sz w:val="20"/>
                <w:szCs w:val="20"/>
              </w:rPr>
              <w:t xml:space="preserve">encima de la bancada</w:t>
            </w:r>
            <w:r>
              <w:rPr>
                <w:color w:val="00274C"/>
                <w:position w:val="-2"/>
                <w:sz w:val="20"/>
                <w:szCs w:val="20"/>
              </w:rPr>
              <w:t xml:space="preserve"> .</w:t>
            </w:r>
            <w:r>
              <w:rPr>
                <w:color w:val="00274C"/>
                <w:position w:val="-2"/>
                <w:sz w:val="20"/>
                <w:szCs w:val="20"/>
              </w:rPr>
              <w:br/>
              <w:t xml:space="preserve">Es obligatorio montar los rotores con las referencias </w:t>
            </w:r>
            <w:r>
              <w:rPr>
                <w:b/>
                <w:bCs/>
                <w:color w:val="00274C"/>
                <w:position w:val="-2"/>
                <w:sz w:val="20"/>
                <w:szCs w:val="20"/>
              </w:rPr>
              <w:t xml:space="preserve">A</w:t>
            </w:r>
            <w:r>
              <w:rPr>
                <w:color w:val="00274C"/>
                <w:position w:val="-2"/>
                <w:sz w:val="20"/>
                <w:szCs w:val="20"/>
              </w:rPr>
              <w:t xml:space="preserve"> visibles por el operador.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2900882" name="name579660708eda9b06f"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73260708eda9b02b"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76504057" name="name736160708edab0290"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75560708edab028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del aceite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5788677" name="name292160708edaeaea0"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920960708edaeae98"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desenroscando la tapa portacartucho, el aceite contenido en el soporte </w:t>
            </w:r>
            <w:r>
              <w:rPr>
                <w:b/>
                <w:bCs/>
                <w:color w:val="00274C"/>
                <w:position w:val="-2"/>
                <w:sz w:val="20"/>
                <w:szCs w:val="20"/>
              </w:rPr>
              <w:t xml:space="preserve">7</w:t>
            </w:r>
            <w:r>
              <w:rPr>
                <w:color w:val="00274C"/>
                <w:position w:val="-2"/>
                <w:sz w:val="20"/>
                <w:szCs w:val="20"/>
              </w:rPr>
              <w:t xml:space="preserve"> , fluye hacia el cárter del aceite a través del conducto de descarga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i/>
                <w:iCs/>
                <w:color w:val="00274C"/>
                <w:position w:val="-2"/>
                <w:sz w:val="20"/>
                <w:szCs w:val="20"/>
              </w:rPr>
              <w:t xml:space="preserve">Características del cartucho.</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r>
              <w:rPr>
                <w:position w:val="-718"/>
              </w:rPr>
              <w:drawing>
                <wp:inline distT="0" distB="0" distL="0" distR="0">
                  <wp:extent cx="3240000" cy="4543200"/>
                  <wp:docPr id="55782303" name="name834760708edb1c0f4"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275660708edb1c0ec"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Esquema del circuito de refrigeración</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refrigerante por la bancada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32200347" name="name444760708edb37fb1"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670960708edb37fac"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66184159" name="name103560708edb5581a"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61160708edb55812"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Bomba del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5063930" name="name300660708edb6b9c4"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94860708edb6b9be"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Válvula termostática</w:t>
                  </w:r>
                </w:p>
                <w:p>
                  <w:pPr>
                    <w:widowControl w:val="on"/>
                    <w:pBdr/>
                    <w:spacing w:before="0" w:after="0" w:line="262" w:lineRule="auto"/>
                    <w:ind w:left="0" w:right="0"/>
                    <w:jc w:val="left"/>
                    <w:textAlignment w:val="center"/>
                  </w:pPr>
                  <w:r>
                    <w:rPr>
                      <w:b/>
                      <w:bCs/>
                      <w:color w:val="00274C"/>
                      <w:position w:val="-2"/>
                      <w:sz w:val="20"/>
                      <w:szCs w:val="20"/>
                    </w:rPr>
                    <w:b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rPr>
                    <w:t xml:space="preserve">
Temperatura de inicio de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52440789" name="name222060708edb8494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48360708edb8493d"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Radiador (accesorio opcional)</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purga o rechazo de refrigerante en exceso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Ventilador de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Rejilla de protección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aire (del Intercooler al colector de aspiración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aria al 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impulso del aire comprimido al colector de aspiración (Fig.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En la </w:t>
                  </w:r>
                  <w:r>
                    <w:rPr>
                      <w:b/>
                      <w:bCs/>
                      <w:color w:val="00274C"/>
                      <w:position w:val="-2"/>
                      <w:sz w:val="20"/>
                      <w:szCs w:val="20"/>
                    </w:rPr>
                    <w:t xml:space="preserve">Fig. 2.22</w:t>
                  </w:r>
                  <w:r>
                    <w:rPr>
                      <w:color w:val="00274C"/>
                      <w:position w:val="-2"/>
                      <w:sz w:val="20"/>
                      <w:szCs w:val="20"/>
                    </w:rPr>
                    <w:t xml:space="preserve"> está ilustrado el radiador sin Intercooler (las diferencias en POS. 10).</w:t>
                  </w:r>
                  <w:r>
                    <w:rPr>
                      <w:color w:val="00274C"/>
                      <w:position w:val="-2"/>
                      <w:sz w:val="20"/>
                      <w:szCs w:val="20"/>
                    </w:rPr>
                    <w:br/>
                    <w:t xml:space="preserve">En la </w:t>
                  </w:r>
                  <w:r>
                    <w:rPr>
                      <w:b/>
                      <w:bCs/>
                      <w:color w:val="00274C"/>
                      <w:position w:val="-2"/>
                      <w:sz w:val="20"/>
                      <w:szCs w:val="20"/>
                    </w:rPr>
                    <w:t xml:space="preserve">Fig. 2.23</w:t>
                  </w:r>
                  <w:r>
                    <w:rPr>
                      <w:color w:val="00274C"/>
                      <w:position w:val="-2"/>
                      <w:sz w:val="20"/>
                      <w:szCs w:val="20"/>
                    </w:rPr>
                    <w:t xml:space="preserve"> está ilustrado el radiador con Intercooler (las diferencias en POS. 8 - 9).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227947" name="name727560708edb9a10c"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774360708edb9a10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
                <w:p>
                  <w:pPr>
                    <w:widowControl w:val="on"/>
                    <w:pBdr/>
                    <w:spacing w:before="0" w:after="0" w:line="262" w:lineRule="auto"/>
                    <w:ind w:left="0" w:right="0"/>
                    <w:jc w:val="left"/>
                    <w:textAlignment w:val="center"/>
                  </w:pPr>
                  <w:r>
                    <w:rPr>
                      <w:position w:val="-460"/>
                    </w:rPr>
                    <w:drawing>
                      <wp:inline distT="0" distB="0" distL="0" distR="0">
                        <wp:extent cx="5544000" cy="5796000"/>
                        <wp:docPr id="98696146" name="name238060708edbb9ba2"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998960708edbb9b96"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aspiración y descarga</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Esquema del circuito de aspiración y descarga con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Aire en aspiración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descarga</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20418890" name="name196260708edbd84b7"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411460708edbd84ae"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26327641" name="name124660708edbf3f2d"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446160708edbf3f25"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43425" name="name125760708edc115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460708edc115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temperatura del aire dentro del colector de aspiración nunca debe superar de 10 °C aquella del ambiente.</w:t>
            </w:r>
          </w:p>
          <w:p/>
          <w:p/>
          <w:p>
            <w:pPr>
              <w:widowControl w:val="on"/>
              <w:pBdr/>
              <w:spacing w:before="0" w:after="0" w:line="240" w:lineRule="auto"/>
              <w:ind w:left="0" w:right="0"/>
              <w:jc w:val="left"/>
            </w:pPr>
            <w:r>
              <w:rPr>
                <w:color w:val="00274C"/>
                <w:position w:val="-2"/>
                <w:sz w:val="20"/>
                <w:szCs w:val="20"/>
              </w:rPr>
              <w:t xml:space="preserve">
El aire filtrado, se aspira mediante el 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que procede a la expulsión de los gases hacia el silenciador de descarga.</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Esquema del circuito de aspiración y descarga sin Intercooler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29560766" name="name626460708edc33cf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35860708edc33ceb"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Turbocompresor</w:t>
            </w:r>
          </w:p>
          <w:p>
            <w:pPr>
              <w:widowControl w:val="on"/>
              <w:pBdr/>
              <w:spacing w:before="0" w:after="0" w:line="262" w:lineRule="auto"/>
              <w:ind w:left="0" w:right="0"/>
              <w:jc w:val="left"/>
              <w:textAlignment w:val="center"/>
            </w:pPr>
            <w:r>
              <w:rPr>
                <w:color w:val="00274C"/>
                <w:position w:val="-2"/>
                <w:sz w:val="20"/>
                <w:szCs w:val="20"/>
              </w:rPr>
              <w:t xml:space="preserve">El turbocompresor se controla a través de los gases de descarga que activan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53810" name="name405860708edc43b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560708edc43b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Consulte el </w:t>
            </w:r>
            <w:hyperlink r:id="rId964560708edc445f4" w:history="1">
              <w:r>
                <w:rPr>
                  <w:b/>
                  <w:bCs/>
                  <w:color w:val="0000FF"/>
                  <w:position w:val="-2"/>
                  <w:sz w:val="20"/>
                  <w:szCs w:val="20"/>
                </w:rPr>
                <w:t xml:space="preserve">Apar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aceite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20439818" name="name777460708edc5d1a7"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428960708edc5d1a0"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Filtro del aire (accesorio opcional)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Componente no suministrado necesariamente por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39858" name="name469160708edc6a2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7860708edc6a2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97502435"/>
              </w:numPr>
              <w:spacing w:before="0" w:after="0" w:line="262" w:lineRule="auto"/>
              <w:jc w:val="left"/>
              <w:rPr>
                <w:color w:val="00274C"/>
                <w:sz w:val="20"/>
                <w:szCs w:val="20"/>
              </w:rPr>
            </w:pPr>
            <w:r>
              <w:rPr>
                <w:color w:val="00274C"/>
                <w:position w:val="-2"/>
                <w:sz w:val="20"/>
                <w:szCs w:val="20"/>
              </w:rPr>
              <w:t xml:space="preserve">El filtro del aire es del tipo en seco con cartucho filtrante, de papel </w:t>
            </w:r>
            <w:r>
              <w:rPr>
                <w:b/>
                <w:bCs/>
                <w:color w:val="00274C"/>
                <w:position w:val="-2"/>
                <w:sz w:val="20"/>
                <w:szCs w:val="20"/>
              </w:rPr>
              <w:t xml:space="preserve">H</w:t>
            </w:r>
            <w:r>
              <w:rPr>
                <w:color w:val="00274C"/>
                <w:position w:val="-2"/>
                <w:sz w:val="20"/>
                <w:szCs w:val="20"/>
              </w:rPr>
              <w:t xml:space="preserve"> sustituible (consulte </w:t>
            </w:r>
            <w:r>
              <w:rPr>
                <w:b/>
                <w:bCs/>
                <w:color w:val="00274C"/>
                <w:position w:val="-2"/>
                <w:sz w:val="20"/>
                <w:szCs w:val="20"/>
              </w:rPr>
              <w:t xml:space="preserve">Tab. 2.8 y Tab. 2.9</w:t>
            </w:r>
            <w:r>
              <w:rPr>
                <w:color w:val="00274C"/>
                <w:position w:val="-2"/>
                <w:sz w:val="20"/>
                <w:szCs w:val="20"/>
              </w:rPr>
              <w:t xml:space="preserve"> para la frecuencia de intervención en los componentes).</w:t>
            </w:r>
          </w:p>
          <w:p>
            <w:pPr>
              <w:numPr>
                <w:ilvl w:val="0"/>
                <w:numId w:val="97502435"/>
              </w:numPr>
              <w:spacing w:before="0" w:after="0" w:line="262" w:lineRule="auto"/>
              <w:jc w:val="left"/>
              <w:rPr>
                <w:color w:val="00274C"/>
                <w:sz w:val="20"/>
                <w:szCs w:val="20"/>
              </w:rPr>
            </w:pPr>
            <w:r>
              <w:rPr>
                <w:color w:val="00274C"/>
                <w:position w:val="-2"/>
                <w:sz w:val="20"/>
                <w:szCs w:val="20"/>
              </w:rPr>
              <w:t xml:space="preserve">La aspiración del filtro se debe colocar en una zona fresca.</w:t>
            </w:r>
          </w:p>
          <w:p>
            <w:pPr>
              <w:numPr>
                <w:ilvl w:val="0"/>
                <w:numId w:val="97502435"/>
              </w:numPr>
              <w:spacing w:before="0" w:after="0" w:line="262" w:lineRule="auto"/>
              <w:jc w:val="left"/>
              <w:rPr>
                <w:color w:val="00274C"/>
                <w:sz w:val="20"/>
                <w:szCs w:val="20"/>
              </w:rPr>
            </w:pPr>
            <w:r>
              <w:rPr>
                <w:color w:val="00274C"/>
                <w:position w:val="-2"/>
                <w:sz w:val="20"/>
                <w:szCs w:val="20"/>
              </w:rPr>
              <w:t xml:space="preserve">Si se usa un manguito, la longitud no debe ser mayor de </w:t>
            </w:r>
            <w:r>
              <w:rPr>
                <w:b/>
                <w:bCs/>
                <w:color w:val="00274C"/>
                <w:position w:val="-2"/>
                <w:sz w:val="20"/>
                <w:szCs w:val="20"/>
              </w:rPr>
              <w:t xml:space="preserve">400 mm</w:t>
            </w:r>
            <w:r>
              <w:rPr>
                <w:color w:val="00274C"/>
                <w:position w:val="-2"/>
                <w:sz w:val="20"/>
                <w:szCs w:val="20"/>
              </w:rPr>
              <w:t xml:space="preserve"> y debe ser lo más recto posible.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Gancho de la tapa del filtro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31124002" name="name804660708edc82d3f"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526160708edc82d39"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321260708edc837d6" w:history="1">
              <w:r>
                <w:rPr>
                  <w:b/>
                  <w:bCs/>
                  <w:color w:val="0000FF"/>
                  <w:position w:val="-2"/>
                  <w:sz w:val="20"/>
                  <w:szCs w:val="20"/>
                  <w:u w:val="single"/>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553260708edc83813" w:history="1">
              <w:r>
                <w:rPr>
                  <w:b/>
                  <w:bCs/>
                  <w:color w:val="0000FF"/>
                  <w:position w:val="-2"/>
                  <w:sz w:val="20"/>
                  <w:szCs w:val="20"/>
                  <w:u w:val="single"/>
                </w:rPr>
                <w:t xml:space="preserve">Apar. 1.3</w:t>
              </w:r>
            </w:hyperlink>
            <w:r>
              <w:rPr>
                <w:color w:val="00274C"/>
                <w:position w:val="-2"/>
                <w:sz w:val="20"/>
                <w:szCs w:val="20"/>
              </w:rPr>
              <w:t xml:space="preserve"> ). Es un sistema que permite reducir las partes contaminantes mediante la recirculación de los gases combustos, volviendo a introducir los mismos en el cilindro durante la fase de aspiración.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Dicho proceso tiene lugar mediante el uso de la leva </w:t>
            </w:r>
            <w:r>
              <w:rPr>
                <w:b/>
                <w:bCs/>
                <w:color w:val="00274C"/>
                <w:position w:val="-2"/>
                <w:sz w:val="20"/>
                <w:szCs w:val="20"/>
              </w:rPr>
              <w:t xml:space="preserve">J</w:t>
            </w:r>
            <w:r>
              <w:rPr>
                <w:color w:val="00274C"/>
                <w:position w:val="-2"/>
                <w:sz w:val="20"/>
                <w:szCs w:val="20"/>
              </w:rPr>
              <w:t xml:space="preserve"> en el perfil de la leva de descarga </w:t>
            </w:r>
            <w:r>
              <w:rPr>
                <w:b/>
                <w:bCs/>
                <w:color w:val="00274C"/>
                <w:position w:val="-2"/>
                <w:sz w:val="20"/>
                <w:szCs w:val="20"/>
              </w:rPr>
              <w:t xml:space="preserve">K</w:t>
            </w:r>
            <w:r>
              <w:rPr>
                <w:color w:val="00274C"/>
                <w:position w:val="-2"/>
                <w:sz w:val="20"/>
                <w:szCs w:val="20"/>
              </w:rPr>
              <w:t xml:space="preserve"> del árbol de levas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leva </w:t>
            </w:r>
            <w:r>
              <w:rPr>
                <w:b/>
                <w:bCs/>
                <w:color w:val="00274C"/>
                <w:position w:val="-2"/>
                <w:sz w:val="20"/>
                <w:szCs w:val="20"/>
              </w:rPr>
              <w:t xml:space="preserve">J</w:t>
            </w:r>
            <w:r>
              <w:rPr>
                <w:color w:val="00274C"/>
                <w:position w:val="-2"/>
                <w:sz w:val="20"/>
                <w:szCs w:val="20"/>
              </w:rPr>
              <w:t xml:space="preserve"> abre ligeramente las válvulas de descarga durante la apertura de las válvulas de aspiración.</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95652370" name="name525960708edc98f4f"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551060708edc98f49"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eléctrico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Cableado eléctrico del motor (accesorio opcional)</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 cableado eléctrico está suministrado a petición, se interconecta al cuadro mediante conectores Deutsch de 19 vías (hembra en el cuadro motor - macho en el cuadro accesorios).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w:t>
                  </w:r>
                  <w:r>
                    <w:rPr>
                      <w:b/>
                      <w:bCs/>
                      <w:color w:val="00274C"/>
                      <w:position w:val="-2"/>
                      <w:sz w:val="20"/>
                      <w:szCs w:val="20"/>
                    </w:rPr>
                    <w:t xml:space="preserve">Tab. 2.30</w:t>
                  </w:r>
                  <w:r>
                    <w:rPr>
                      <w:color w:val="00274C"/>
                      <w:position w:val="-2"/>
                      <w:sz w:val="20"/>
                      <w:szCs w:val="20"/>
                    </w:rPr>
                    <w:t xml:space="preserve"> están descritos los conectores.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79605192" name="name851260708edcb1104"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84660708edcb10fa"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Conector de interfaz cuadro motor (Fig.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interfaz cuadro accesorios (Fig.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bomba de combustible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Cold Start Advance (en la bomba de inyección - Fig. 2.46)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Electro-Stop (en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alternador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Conectores alternador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masa</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Conector cuadro a bordo motor/máquina</w:t>
            </w:r>
          </w:p>
          <w:p/>
          <w:p/>
          <w:p>
            <w:pPr>
              <w:widowControl w:val="on"/>
              <w:pBdr/>
              <w:spacing w:before="0" w:after="0" w:line="262" w:lineRule="auto"/>
              <w:ind w:left="0" w:right="0"/>
              <w:jc w:val="left"/>
              <w:textAlignment w:val="center"/>
            </w:pPr>
            <w:r>
              <w:rPr>
                <w:color w:val="00274C"/>
                <w:position w:val="-2"/>
                <w:sz w:val="20"/>
                <w:szCs w:val="20"/>
              </w:rPr>
              <w:br/>
              <w:t xml:space="preserve">El conector es de tipo Deutsch de 19 vías hembra, en </w:t>
            </w:r>
            <w:r>
              <w:rPr>
                <w:b/>
                <w:bCs/>
                <w:color w:val="00274C"/>
                <w:position w:val="-2"/>
                <w:sz w:val="20"/>
                <w:szCs w:val="20"/>
              </w:rPr>
              <w:t xml:space="preserve">Tab. 2.31</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17890399" name="name135160708edcd1f1d"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637060708edcd1f19"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del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IG excitación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Conector cuadro accesorios</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El conector es de tipo Deutsch de 19 vías macho, en </w:t>
            </w:r>
            <w:r>
              <w:rPr>
                <w:b/>
                <w:bCs/>
                <w:color w:val="00274C"/>
                <w:position w:val="-2"/>
                <w:sz w:val="20"/>
                <w:szCs w:val="20"/>
              </w:rPr>
              <w:t xml:space="preserve">Tab. 2.32</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89540469" name="name889260708edcebd4d"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173260708edcebd45"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 presencia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(sensor nivel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 combustible (sensor nivel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Relé con fusible 5A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Desconexión cableado</w:t>
            </w:r>
          </w:p>
          <w:p>
            <w:pPr>
              <w:widowControl w:val="on"/>
              <w:pBdr/>
              <w:spacing w:before="0" w:after="0" w:line="262" w:lineRule="auto"/>
              <w:ind w:left="0" w:right="0"/>
              <w:jc w:val="left"/>
              <w:textAlignment w:val="center"/>
            </w:pPr>
            <w:r>
              <w:rPr>
                <w:color w:val="00274C"/>
                <w:position w:val="-2"/>
                <w:sz w:val="20"/>
                <w:szCs w:val="20"/>
              </w:rPr>
              <w:br/>
              <w:t xml:space="preserve">Algunos conectores de los sensores y de los dispositivos de mando electrónico, son estancos.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 tipo de  conectores se deben desconectar presionando en las lengüetas </w:t>
            </w:r>
            <w:r>
              <w:rPr>
                <w:b/>
                <w:bCs/>
                <w:color w:val="00274C"/>
                <w:position w:val="-2"/>
                <w:sz w:val="20"/>
                <w:szCs w:val="20"/>
              </w:rPr>
              <w:t xml:space="preserve">A </w:t>
            </w:r>
            <w:r>
              <w:rPr>
                <w:color w:val="00274C"/>
                <w:position w:val="-2"/>
                <w:sz w:val="20"/>
                <w:szCs w:val="20"/>
              </w:rPr>
              <w:t xml:space="preserve"> o desbloqueando los seguros </w:t>
            </w:r>
            <w:r>
              <w:rPr>
                <w:b/>
                <w:bCs/>
                <w:color w:val="00274C"/>
                <w:position w:val="-2"/>
                <w:sz w:val="20"/>
                <w:szCs w:val="20"/>
              </w:rPr>
              <w:t xml:space="preserve">B,</w:t>
            </w:r>
            <w:r>
              <w:rPr>
                <w:color w:val="00274C"/>
                <w:position w:val="-2"/>
                <w:sz w:val="20"/>
                <w:szCs w:val="20"/>
              </w:rPr>
              <w:t xml:space="preserve"> como se muestra de la </w:t>
            </w:r>
            <w:r>
              <w:rPr>
                <w:b/>
                <w:bCs/>
                <w:color w:val="00274C"/>
                <w:position w:val="-2"/>
                <w:sz w:val="20"/>
                <w:szCs w:val="20"/>
              </w:rPr>
              <w:t xml:space="preserve">Fig. 2.32</w:t>
            </w:r>
            <w:r>
              <w:rPr>
                <w:color w:val="00274C"/>
                <w:position w:val="-2"/>
                <w:sz w:val="20"/>
                <w:szCs w:val="20"/>
              </w:rPr>
              <w:t xml:space="preserve"> a la </w:t>
            </w:r>
            <w:r>
              <w:rPr>
                <w:b/>
                <w:bCs/>
                <w:color w:val="00274C"/>
                <w:position w:val="-2"/>
                <w:sz w:val="20"/>
                <w:szCs w:val="20"/>
              </w:rPr>
              <w:t xml:space="preserve">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41836551" name="name140860708edd15c7e"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630660708edd15c76"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37697504" name="name178160708edd302a8"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950760708edd302a0"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50018748" name="name583660708edd47f93"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259960708edd47f8b"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34907702" name="name971160708edd5f25f"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227160708edd5f258"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2765896" name="name965260708edd7625e"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671260708edd76256"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Sensores y interruptores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Sensor de presencia de agua en el filtro del combustible</w:t>
            </w:r>
            <w:r>
              <w:rPr>
                <w:color w:val="00274C"/>
                <w:position w:val="-2"/>
                <w:sz w:val="20"/>
                <w:szCs w:val="20"/>
              </w:rPr>
              <w:t xml:space="preserve"> </w:t>
            </w:r>
            <w:r>
              <w:rPr>
                <w:b/>
                <w:bCs/>
                <w:color w:val="00274C"/>
                <w:position w:val="-2"/>
                <w:sz w:val="20"/>
                <w:szCs w:val="20"/>
              </w:rPr>
              <w:t xml:space="preserve">(opcional)</w:t>
            </w:r>
          </w:p>
          <w:p>
            <w:pPr>
              <w:widowControl w:val="on"/>
              <w:pBdr/>
              <w:spacing w:before="0" w:after="0" w:line="262" w:lineRule="auto"/>
              <w:ind w:left="0" w:right="0"/>
              <w:jc w:val="left"/>
              <w:textAlignment w:val="center"/>
            </w:pPr>
            <w:r>
              <w:rPr>
                <w:color w:val="00274C"/>
                <w:position w:val="-2"/>
                <w:sz w:val="20"/>
                <w:szCs w:val="20"/>
              </w:rPr>
              <w:t xml:space="preserve">El sensor de presencia del agua en el filtro del combustible permite señalar la presencia de agua en 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cierra a masa el circuito encendiendo el testigo en el salpicadero de la máquina en la que está montado 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agua que pueda estar en el combustible, debido a su peso específico mayor, se separa y se deposita en la parte más baja del filtro, donde hay un tapón de drenaje del agua.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Desenrosque ligeramente el tapón de drenaje sin desmontarlo, para que salga el agua si la hay.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Enrosque de nuevo el tapón de drenaje del agua </w:t>
            </w:r>
            <w:r>
              <w:rPr>
                <w:b/>
                <w:bCs/>
                <w:color w:val="00274C"/>
                <w:position w:val="-2"/>
                <w:sz w:val="20"/>
                <w:szCs w:val="20"/>
              </w:rPr>
              <w:t xml:space="preserve">H</w:t>
            </w:r>
            <w:r>
              <w:rPr>
                <w:color w:val="00274C"/>
                <w:position w:val="-2"/>
                <w:sz w:val="20"/>
                <w:szCs w:val="20"/>
              </w:rPr>
              <w:t xml:space="preserve"> en cuanto salga el combustible.</w:t>
            </w:r>
          </w:p>
        </w:tc>
        <w:tc>
          <w:tcPr>
            <w:tcMar>
              <w:top w:w="150" w:type="dxa"/>
              <w:bottom w:w="150" w:type="dxa"/>
            </w:tcMar>
            <w:vAlign w:val="top"/>
          </w:tcPr>
          <w:p>
            <w:r>
              <w:rPr>
                <w:position w:val="-228"/>
              </w:rPr>
              <w:drawing>
                <wp:inline distT="0" distB="0" distL="0" distR="0">
                  <wp:extent cx="2232000" cy="1490400"/>
                  <wp:docPr id="35160882" name="name590360708edd8d49b"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153060708edd8d4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Interruptor de presión del aceite</w:t>
            </w:r>
            <w:r>
              <w:rPr>
                <w:color w:val="00274C"/>
                <w:position w:val="-2"/>
                <w:sz w:val="20"/>
                <w:szCs w:val="20"/>
              </w:rPr>
              <w:br/>
              <w:br/>
              <w:t xml:space="preserve">El interruptor de presión de aceite </w:t>
            </w:r>
            <w:r>
              <w:rPr>
                <w:b/>
                <w:bCs/>
                <w:color w:val="00274C"/>
                <w:position w:val="-2"/>
                <w:sz w:val="20"/>
                <w:szCs w:val="20"/>
              </w:rPr>
              <w:t xml:space="preserve">N</w:t>
            </w:r>
            <w:r>
              <w:rPr>
                <w:color w:val="00274C"/>
                <w:position w:val="-2"/>
                <w:sz w:val="20"/>
                <w:szCs w:val="20"/>
              </w:rPr>
              <w:t xml:space="preserve"> está montado en la bancada en la zona de la bomba de inyeccìon.
</w:t>
            </w:r>
          </w:p>
          <w:p>
            <w:pPr>
              <w:widowControl w:val="on"/>
              <w:pBdr/>
              <w:spacing w:before="0" w:after="0" w:line="262" w:lineRule="auto"/>
              <w:ind w:left="0" w:right="0"/>
              <w:jc w:val="left"/>
              <w:textAlignment w:val="center"/>
            </w:pPr>
            <w:r>
              <w:rPr>
                <w:color w:val="00274C"/>
                <w:position w:val="-2"/>
                <w:sz w:val="20"/>
                <w:szCs w:val="20"/>
              </w:rPr>
              <w:t xml:space="preserve">Es un sensor N/C con calibración de 0.6 bar ± 0.1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Cuando el aceite tiene baja presión el sensor cierra el circuito y se enciende el testigo en el salpicadero.</w:t>
            </w:r>
          </w:p>
        </w:tc>
        <w:tc>
          <w:tcPr>
            <w:tcMar>
              <w:top w:w="150" w:type="dxa"/>
              <w:bottom w:w="150" w:type="dxa"/>
            </w:tcMar>
            <w:vAlign w:val="top"/>
          </w:tcPr>
          <w:p>
            <w:r>
              <w:rPr>
                <w:position w:val="-228"/>
              </w:rPr>
              <w:drawing>
                <wp:inline distT="0" distB="0" distL="0" distR="0">
                  <wp:extent cx="2232000" cy="1490400"/>
                  <wp:docPr id="9952971" name="name358260708edda222b"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65960708edda22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tiene una función doble: termómetro y termocontacto.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temperatura refrigerante/termocontacto </w:t>
            </w:r>
            <w:r>
              <w:rPr>
                <w:b/>
                <w:bCs/>
                <w:color w:val="00274C"/>
                <w:position w:val="-2"/>
                <w:sz w:val="20"/>
                <w:szCs w:val="20"/>
              </w:rPr>
              <w:t xml:space="preserve">P</w:t>
            </w:r>
            <w:r>
              <w:rPr>
                <w:color w:val="00274C"/>
                <w:position w:val="-2"/>
                <w:sz w:val="20"/>
                <w:szCs w:val="20"/>
              </w:rPr>
              <w:t xml:space="preserve"> está fijado en la cabeza del motor en el lado de la válvula termostática.</w:t>
            </w:r>
            <w:r>
              <w:rPr>
                <w:color w:val="00274C"/>
                <w:position w:val="-2"/>
                <w:sz w:val="20"/>
                <w:szCs w:val="20"/>
              </w:rPr>
              <w:br/>
              <w:t xml:space="preserve">En el motor se puede montar el sensor </w:t>
            </w:r>
            <w:r>
              <w:rPr>
                <w:b/>
                <w:bCs/>
                <w:color w:val="00274C"/>
                <w:position w:val="-2"/>
                <w:sz w:val="20"/>
                <w:szCs w:val="20"/>
              </w:rPr>
              <w:t xml:space="preserve">P1 o P2 (Fig. 2.39):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P1</w:t>
            </w:r>
            <w:r>
              <w:rPr>
                <w:color w:val="00274C"/>
                <w:position w:val="-2"/>
                <w:sz w:val="20"/>
                <w:szCs w:val="20"/>
              </w:rPr>
              <w:t xml:space="preserve"> Características indicadas en </w:t>
            </w:r>
            <w:r>
              <w:rPr>
                <w:b/>
                <w:bCs/>
                <w:color w:val="00274C"/>
                <w:position w:val="-2"/>
                <w:sz w:val="20"/>
                <w:szCs w:val="20"/>
              </w:rPr>
              <w:t xml:space="preserve">Tab. 2.33A</w:t>
            </w:r>
            <w:r>
              <w:rPr>
                <w:color w:val="00274C"/>
                <w:position w:val="-2"/>
                <w:sz w:val="20"/>
                <w:szCs w:val="20"/>
              </w:rPr>
              <w:t xml:space="preserve"> (conector azul).
</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r>
              <w:rPr>
                <w:b/>
                <w:bCs/>
                <w:color w:val="00274C"/>
                <w:position w:val="-2"/>
                <w:sz w:val="20"/>
                <w:szCs w:val="20"/>
              </w:rPr>
              <w:br/>
              <w:t xml:space="preserve">P2</w:t>
            </w:r>
            <w:r>
              <w:rPr>
                <w:color w:val="00274C"/>
                <w:position w:val="-2"/>
                <w:sz w:val="20"/>
                <w:szCs w:val="20"/>
              </w:rPr>
              <w:t xml:space="preserve"> Características indicadas en </w:t>
            </w:r>
            <w:r>
              <w:rPr>
                <w:b/>
                <w:bCs/>
                <w:color w:val="00274C"/>
                <w:position w:val="-2"/>
                <w:sz w:val="20"/>
                <w:szCs w:val="20"/>
              </w:rPr>
              <w:t xml:space="preserve">Tab. 2.33B</w:t>
            </w:r>
            <w:r>
              <w:rPr>
                <w:color w:val="00274C"/>
                <w:position w:val="-2"/>
                <w:sz w:val="20"/>
                <w:szCs w:val="20"/>
              </w:rPr>
              <w:t xml:space="preserve"> (conector blanco).</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 el pin donde es posible medir la resistencia eléctrica.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26387685" name="name751160708eddbb7ec"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476960708eddbb7e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Interruptor de obstrucción del filtro de aire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br/>
              <w:t xml:space="preserve"> El interruptor está montado en el filtro del aire, cuando el filtro resulta obstruido, envía la señal al cuadro.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Las características:
</w:t>
            </w:r>
          </w:p>
          <w:p>
            <w:pPr>
              <w:numPr>
                <w:ilvl w:val="0"/>
                <w:numId w:val="97502435"/>
              </w:numPr>
              <w:spacing w:before="0" w:after="0" w:line="262" w:lineRule="auto"/>
              <w:jc w:val="left"/>
              <w:rPr>
                <w:color w:val="00274C"/>
                <w:sz w:val="20"/>
                <w:szCs w:val="20"/>
              </w:rPr>
            </w:pPr>
            <w:r>
              <w:rPr>
                <w:color w:val="00274C"/>
                <w:position w:val="-2"/>
                <w:sz w:val="20"/>
                <w:szCs w:val="20"/>
              </w:rPr>
              <w:t xml:space="preserve">Temperatura de funcionamiento: -30 °C / +100 °C.</w:t>
            </w:r>
          </w:p>
          <w:p>
            <w:pPr>
              <w:numPr>
                <w:ilvl w:val="0"/>
                <w:numId w:val="97502435"/>
              </w:numPr>
              <w:spacing w:before="0" w:after="0" w:line="262" w:lineRule="auto"/>
              <w:jc w:val="left"/>
              <w:rPr>
                <w:color w:val="00274C"/>
                <w:sz w:val="20"/>
                <w:szCs w:val="20"/>
              </w:rPr>
            </w:pPr>
            <w:r>
              <w:rPr>
                <w:color w:val="00274C"/>
                <w:position w:val="-2"/>
                <w:sz w:val="20"/>
                <w:szCs w:val="20"/>
              </w:rPr>
              <w:t xml:space="preserve">Contacto normalmente abierto.</w:t>
            </w:r>
          </w:p>
          <w:p>
            <w:pPr>
              <w:numPr>
                <w:ilvl w:val="0"/>
                <w:numId w:val="97502435"/>
              </w:numPr>
              <w:spacing w:before="0" w:after="0" w:line="262" w:lineRule="auto"/>
              <w:jc w:val="left"/>
              <w:rPr>
                <w:color w:val="00274C"/>
                <w:sz w:val="20"/>
                <w:szCs w:val="20"/>
              </w:rPr>
            </w:pPr>
            <w:r>
              <w:rPr>
                <w:color w:val="00274C"/>
                <w:position w:val="-2"/>
                <w:sz w:val="20"/>
                <w:szCs w:val="20"/>
              </w:rPr>
              <w:t xml:space="preserve">Cierre del contacto por depresión: -50 mbares.</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23940125" name="name332060708eddcf57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62060708eddcf57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Alternador (A)</w:t>
            </w:r>
          </w:p>
          <w:p>
            <w:pPr>
              <w:widowControl w:val="on"/>
              <w:pBdr/>
              <w:spacing w:before="0" w:after="0" w:line="262" w:lineRule="auto"/>
              <w:ind w:left="0" w:right="0"/>
              <w:jc w:val="left"/>
              <w:textAlignment w:val="center"/>
            </w:pPr>
            <w:r>
              <w:rPr>
                <w:color w:val="00274C"/>
                <w:position w:val="-2"/>
                <w:sz w:val="20"/>
                <w:szCs w:val="20"/>
              </w:rPr>
              <w:br/>
              <w:t xml:space="preserve">Externo controlado por el cigüeñal mediante la correa.</w:t>
            </w:r>
          </w:p>
          <w:p>
            <w:pPr>
              <w:numPr>
                <w:ilvl w:val="0"/>
                <w:numId w:val="97502435"/>
              </w:numPr>
              <w:spacing w:before="0" w:after="0" w:line="262" w:lineRule="auto"/>
              <w:jc w:val="left"/>
              <w:rPr>
                <w:color w:val="00274C"/>
                <w:sz w:val="20"/>
                <w:szCs w:val="20"/>
              </w:rPr>
            </w:pPr>
            <w:r>
              <w:rPr>
                <w:color w:val="00274C"/>
                <w:position w:val="-2"/>
                <w:sz w:val="20"/>
                <w:szCs w:val="20"/>
              </w:rPr>
              <w:t xml:space="preserve">Amperios 90 A</w:t>
            </w:r>
          </w:p>
          <w:p>
            <w:pPr>
              <w:numPr>
                <w:ilvl w:val="0"/>
                <w:numId w:val="97502435"/>
              </w:numPr>
              <w:spacing w:before="0" w:after="0" w:line="262" w:lineRule="auto"/>
              <w:jc w:val="left"/>
              <w:rPr>
                <w:color w:val="00274C"/>
                <w:sz w:val="20"/>
                <w:szCs w:val="20"/>
              </w:rPr>
            </w:pPr>
            <w:r>
              <w:rPr>
                <w:color w:val="00274C"/>
                <w:position w:val="-2"/>
                <w:sz w:val="20"/>
                <w:szCs w:val="20"/>
              </w:rPr>
              <w:t xml:space="preserve">Voltios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6477010" name="name857960708edde7430"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82560708edde742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 de arranque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Tipo Bosch 12 V</w:t>
            </w:r>
          </w:p>
          <w:p>
            <w:pPr>
              <w:numPr>
                <w:ilvl w:val="0"/>
                <w:numId w:val="97502435"/>
              </w:numPr>
              <w:spacing w:before="0" w:after="0" w:line="262" w:lineRule="auto"/>
              <w:jc w:val="left"/>
              <w:rPr>
                <w:color w:val="00274C"/>
                <w:sz w:val="20"/>
                <w:szCs w:val="20"/>
              </w:rPr>
            </w:pPr>
            <w:r>
              <w:rPr>
                <w:color w:val="00274C"/>
                <w:position w:val="-2"/>
                <w:sz w:val="20"/>
                <w:szCs w:val="20"/>
              </w:rPr>
              <w:t xml:space="preserve">Potencia 3.2 kW</w:t>
            </w:r>
          </w:p>
          <w:p>
            <w:pPr>
              <w:numPr>
                <w:ilvl w:val="0"/>
                <w:numId w:val="97502435"/>
              </w:numPr>
              <w:spacing w:before="0" w:after="0" w:line="262" w:lineRule="auto"/>
              <w:jc w:val="left"/>
              <w:rPr>
                <w:color w:val="00274C"/>
                <w:sz w:val="20"/>
                <w:szCs w:val="20"/>
              </w:rPr>
            </w:pPr>
            <w:r>
              <w:rPr>
                <w:color w:val="00274C"/>
                <w:position w:val="-2"/>
                <w:sz w:val="20"/>
                <w:szCs w:val="20"/>
              </w:rPr>
              <w:t xml:space="preserve">Sentido de rotación contrario a las agujas del reloj (vista lado distribución)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504846" name="name370160708ede042e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375160708ede042d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Dispositivo de arranque en frío (Heater)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de arranque en frío está constituido por una resistencia, controlada por la centralita de pre-calentamiento </w:t>
            </w:r>
            <w:r>
              <w:rPr>
                <w:b/>
                <w:bCs/>
                <w:color w:val="00274C"/>
                <w:position w:val="-2"/>
                <w:sz w:val="20"/>
                <w:szCs w:val="20"/>
              </w:rPr>
              <w:t xml:space="preserve">H</w:t>
            </w:r>
            <w:r>
              <w:rPr>
                <w:color w:val="00274C"/>
                <w:position w:val="-2"/>
                <w:sz w:val="20"/>
                <w:szCs w:val="20"/>
              </w:rPr>
              <w:t xml:space="preserve"> , que se activa cuando la temperatura ambiente es ≤ -16°C.</w:t>
            </w:r>
            <w:r>
              <w:rPr>
                <w:color w:val="00274C"/>
                <w:position w:val="-2"/>
                <w:sz w:val="20"/>
                <w:szCs w:val="20"/>
              </w:rPr>
              <w:br/>
              <w:t xml:space="preserve">El aire aspirado se calienta mediante la resistencia y facilita el arranque del motor.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97502435"/>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97502435"/>
              </w:numPr>
              <w:spacing w:before="0" w:after="0" w:line="262" w:lineRule="auto"/>
              <w:jc w:val="left"/>
              <w:rPr>
                <w:color w:val="00274C"/>
                <w:sz w:val="20"/>
                <w:szCs w:val="20"/>
              </w:rPr>
            </w:pPr>
            <w:r>
              <w:rPr>
                <w:color w:val="00274C"/>
                <w:position w:val="-2"/>
                <w:sz w:val="20"/>
                <w:szCs w:val="20"/>
              </w:rPr>
              <w:t xml:space="preserve">Potencia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368123" name="name824260708ede1b959"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190460708ede1b95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Bomba eléctrica del combustible (opcional)</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br/>
              <w:t xml:space="preserve">La bomba eléctrica está situada antes del filtro de combustible.</w:t>
            </w:r>
            <w:r>
              <w:rPr>
                <w:b/>
                <w:bCs/>
                <w:color w:val="00274C"/>
                <w:position w:val="-2"/>
                <w:sz w:val="20"/>
                <w:szCs w:val="20"/>
              </w:rPr>
              <w:br/>
              <w:br/>
              <w:br/>
              <w:br/>
              <w:br/>
              <w:br/>
              <w:t xml:space="preserve">Características:</w:t>
            </w:r>
          </w:p>
          <w:p>
            <w:pPr>
              <w:numPr>
                <w:ilvl w:val="0"/>
                <w:numId w:val="97502435"/>
              </w:numPr>
              <w:spacing w:before="0" w:after="0" w:line="262" w:lineRule="auto"/>
              <w:jc w:val="left"/>
              <w:rPr>
                <w:color w:val="00274C"/>
                <w:sz w:val="20"/>
                <w:szCs w:val="20"/>
              </w:rPr>
            </w:pPr>
            <w:r>
              <w:rPr>
                <w:color w:val="00274C"/>
                <w:position w:val="-2"/>
                <w:sz w:val="20"/>
                <w:szCs w:val="20"/>
              </w:rPr>
              <w:br/>
              <w:t xml:space="preserve">Caudal: 60.56 L/h @ 0.41 bar</w:t>
            </w:r>
          </w:p>
          <w:p>
            <w:pPr>
              <w:numPr>
                <w:ilvl w:val="0"/>
                <w:numId w:val="97502435"/>
              </w:numPr>
              <w:spacing w:before="0" w:after="0" w:line="262" w:lineRule="auto"/>
              <w:jc w:val="left"/>
              <w:rPr>
                <w:color w:val="00274C"/>
                <w:sz w:val="20"/>
                <w:szCs w:val="20"/>
              </w:rPr>
            </w:pPr>
            <w:r>
              <w:rPr>
                <w:color w:val="00274C"/>
                <w:position w:val="-2"/>
                <w:sz w:val="20"/>
                <w:szCs w:val="20"/>
              </w:rPr>
              <w:t xml:space="preserve">Voltios: 12 V</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38712003" name="name309160708ede2f22e"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85860708ede2f227"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en entrada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Racor en salida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hacia el filtro del combustible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Cold Start Advance </w:t>
            </w:r>
            <w:r>
              <w:rPr>
                <w:b/>
                <w:bCs/>
                <w:color w:val="00274C"/>
                <w:position w:val="-2"/>
                <w:sz w:val="20"/>
                <w:szCs w:val="20"/>
              </w:rPr>
              <w:t xml:space="preserve">E</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modificar la anticipación de la inyección para facilitar el arranque del motor a bajas temperaturas.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electro-stop </w:t>
            </w:r>
            <w:r>
              <w:rPr>
                <w:b/>
                <w:bCs/>
                <w:color w:val="00274C"/>
                <w:position w:val="-2"/>
                <w:sz w:val="20"/>
                <w:szCs w:val="20"/>
              </w:rPr>
              <w:t xml:space="preserve">F</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apagar el motor bloqueando el caudal de combustible en entrada en la bomba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62423092" name="name322860708ede4d77c"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43960708ede4d775"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Relay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H</w:t>
            </w:r>
            <w:r>
              <w:rPr>
                <w:color w:val="00274C"/>
                <w:position w:val="-2"/>
                <w:sz w:val="20"/>
                <w:szCs w:val="20"/>
              </w:rPr>
              <w:t xml:space="preserve"> favorece el encendido del motor en frío controlando el "dispositivo de arranque en frío" ( </w:t>
            </w:r>
            <w:r>
              <w:rPr>
                <w:b/>
                <w:bCs/>
                <w:color w:val="00274C"/>
                <w:position w:val="-2"/>
                <w:sz w:val="20"/>
                <w:szCs w:val="20"/>
              </w:rPr>
              <w:t xml:space="preserve">Heater</w:t>
            </w:r>
            <w:r>
              <w:rPr>
                <w:color w:val="00274C"/>
                <w:position w:val="-2"/>
                <w:sz w:val="20"/>
                <w:szCs w:val="20"/>
              </w:rPr>
              <w:t xml:space="preserve"> ) y el dispositivo "Cold Start Advance" (CSA), en la </w:t>
            </w:r>
            <w:r>
              <w:rPr>
                <w:b/>
                <w:bCs/>
                <w:color w:val="00274C"/>
                <w:position w:val="-2"/>
                <w:sz w:val="20"/>
                <w:szCs w:val="20"/>
              </w:rPr>
              <w:t xml:space="preserve">Tab. 2.39</w:t>
            </w:r>
            <w:r>
              <w:rPr>
                <w:color w:val="00274C"/>
                <w:position w:val="-2"/>
                <w:sz w:val="20"/>
                <w:szCs w:val="20"/>
              </w:rPr>
              <w:t xml:space="preserve"> están indicados los tiempos de activación según la temperatura.
</w:t>
            </w:r>
          </w:p>
          <w:p>
            <w:pPr>
              <w:widowControl w:val="on"/>
              <w:pBdr/>
              <w:spacing w:before="0" w:after="0" w:line="262" w:lineRule="auto"/>
              <w:ind w:left="0" w:right="0"/>
              <w:jc w:val="left"/>
              <w:textAlignment w:val="center"/>
            </w:pPr>
            <w:r>
              <w:rPr>
                <w:color w:val="00274C"/>
                <w:position w:val="-2"/>
                <w:sz w:val="20"/>
                <w:szCs w:val="20"/>
              </w:rPr>
              <w:t xml:space="preserve">Identificar el código a través del catálogo de repuestos ( </w:t>
            </w:r>
            <w:hyperlink r:id="rId236160708ede4f286"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(Retraso de envío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057161" name="name768760708ede63f83"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690960708ede63f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CONECTADO A</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encendido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encendido</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G</w:t>
            </w:r>
            <w:r>
              <w:rPr>
                <w:color w:val="00274C"/>
                <w:position w:val="-2"/>
                <w:sz w:val="20"/>
                <w:szCs w:val="20"/>
              </w:rPr>
              <w:t xml:space="preserve"> está montado en la cabeza </w:t>
            </w:r>
            <w:r>
              <w:rPr>
                <w:b/>
                <w:bCs/>
                <w:color w:val="00274C"/>
                <w:position w:val="-2"/>
                <w:sz w:val="20"/>
                <w:szCs w:val="20"/>
              </w:rPr>
              <w:t xml:space="preserve">P</w:t>
            </w:r>
            <w:r>
              <w:rPr>
                <w:color w:val="00274C"/>
                <w:position w:val="-2"/>
                <w:sz w:val="20"/>
                <w:szCs w:val="20"/>
              </w:rPr>
              <w:t xml:space="preserve"> (lado volante), se ocupa de la protección del circuito eléctrico en caso de sobrecarga o cortocircuito.</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90135170" name="name240360708ede766b4"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32960708ede766b0"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Cuadro de mando (opcional)</w:t>
            </w:r>
          </w:p>
          <w:p/>
          <w:p/>
          <w:p>
            <w:pPr>
              <w:widowControl w:val="on"/>
              <w:pBdr/>
              <w:spacing w:before="0" w:after="0" w:line="262" w:lineRule="auto"/>
              <w:ind w:left="0" w:right="0"/>
              <w:jc w:val="left"/>
              <w:textAlignment w:val="center"/>
            </w:pPr>
            <w:r>
              <w:rPr>
                <w:color w:val="00274C"/>
                <w:position w:val="-2"/>
                <w:sz w:val="20"/>
                <w:szCs w:val="20"/>
              </w:rPr>
              <w:br/>
              <w:t xml:space="preserve">El cuadro </w:t>
            </w:r>
            <w:r>
              <w:rPr>
                <w:b/>
                <w:bCs/>
                <w:color w:val="00274C"/>
                <w:position w:val="-2"/>
                <w:sz w:val="20"/>
                <w:szCs w:val="20"/>
              </w:rPr>
              <w:t xml:space="preserve">L</w:t>
            </w:r>
            <w:r>
              <w:rPr>
                <w:color w:val="00274C"/>
                <w:position w:val="-2"/>
                <w:sz w:val="20"/>
                <w:szCs w:val="20"/>
              </w:rPr>
              <w:t xml:space="preserve"> se puede montar en el motor o en la máquina.</w:t>
            </w:r>
            <w:r>
              <w:rPr>
                <w:color w:val="00274C"/>
                <w:position w:val="-2"/>
                <w:sz w:val="20"/>
                <w:szCs w:val="20"/>
              </w:rPr>
              <w:br/>
              <w:t xml:space="preserve">En </w:t>
            </w:r>
            <w:r>
              <w:rPr>
                <w:b/>
                <w:bCs/>
                <w:color w:val="00274C"/>
                <w:position w:val="-2"/>
                <w:sz w:val="20"/>
                <w:szCs w:val="20"/>
              </w:rPr>
              <w:t xml:space="preserve">Tab. 2.41</w:t>
            </w:r>
            <w:r>
              <w:rPr>
                <w:color w:val="00274C"/>
                <w:position w:val="-2"/>
                <w:sz w:val="20"/>
                <w:szCs w:val="20"/>
              </w:rPr>
              <w:t xml:space="preserve"> se ilustran las funciones principales.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contador de horas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mando para el arranque del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de encendido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batería no en 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aceite del motor no 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del refrigerante elevada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indicador genérico de alarma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92672601" name="name246260708ede8a54c"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46560708ede8a548"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Distribución y taqués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Alignment w:val="center"/>
            </w:pPr>
            <w:r>
              <w:rPr>
                <w:b/>
                <w:bCs/>
                <w:color w:val="00274C"/>
                <w:position w:val="-2"/>
                <w:sz w:val="20"/>
                <w:szCs w:val="20"/>
              </w:rPr>
              <w:t xml:space="preserve">2.16.1 Identificación de los componentes</w:t>
            </w:r>
          </w:p>
          <w:p>
            <w:r>
              <w:rPr>
                <w:position w:val="-232"/>
              </w:rPr>
              <w:drawing>
                <wp:inline distT="0" distB="0" distL="0" distR="0">
                  <wp:extent cx="5544000" cy="2966400"/>
                  <wp:docPr id="17949578" name="name547960708edea5f1a"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781360708edea5f12"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bl>
          <w:p/>
        </w:tc>
        <w:tc>
          <w:tcPr>
            <w:tcMar>
              <w:top w:w="150" w:type="dxa"/>
              <w:bottom w:w="150" w:type="dxa"/>
            </w:tcMar>
            <w:vAlign w:val="top"/>
          </w:tcPr>
          <w:p>
            <w:r>
              <w:rPr>
                <w:position w:val="-228"/>
              </w:rPr>
              <w:drawing>
                <wp:inline distT="0" distB="0" distL="0" distR="0">
                  <wp:extent cx="2232000" cy="1490400"/>
                  <wp:docPr id="12792706" name="name251360708edebb2bd"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237760708edebb2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91218176" name="name836460708edecc82f"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126060708edecc82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Diagrama de ángulos de control de fase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88539" name="name614460708ededa4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060708ededa4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Con finalidad informativa, en </w:t>
            </w:r>
            <w:r>
              <w:rPr>
                <w:b/>
                <w:bCs/>
                <w:color w:val="00274C"/>
                <w:position w:val="-2"/>
                <w:sz w:val="20"/>
                <w:szCs w:val="20"/>
              </w:rPr>
              <w:t xml:space="preserve">Tab. 2.43</w:t>
            </w:r>
            <w:r>
              <w:rPr>
                <w:color w:val="00274C"/>
                <w:position w:val="-2"/>
                <w:sz w:val="20"/>
                <w:szCs w:val="20"/>
              </w:rPr>
              <w:t xml:space="preserve"> se indican los valores de los ángulos de control de fase del diagrama de distribución.</w:t>
            </w:r>
          </w:p>
          <w:p>
            <w:pPr>
              <w:numPr>
                <w:ilvl w:val="0"/>
                <w:numId w:val="97502435"/>
              </w:numPr>
              <w:spacing w:before="0" w:after="0" w:line="262" w:lineRule="auto"/>
              <w:jc w:val="left"/>
              <w:rPr>
                <w:color w:val="00274C"/>
                <w:sz w:val="20"/>
                <w:szCs w:val="20"/>
              </w:rPr>
            </w:pPr>
            <w:r>
              <w:rPr>
                <w:color w:val="00274C"/>
                <w:position w:val="-2"/>
                <w:sz w:val="20"/>
                <w:szCs w:val="20"/>
              </w:rPr>
              <w:t xml:space="preserve">Se especifica que dichos valores se pueden controlar girando el cigüeñal </w:t>
            </w:r>
            <w:r>
              <w:rPr>
                <w:b/>
                <w:bCs/>
                <w:color w:val="00274C"/>
                <w:position w:val="-2"/>
                <w:sz w:val="20"/>
                <w:szCs w:val="20"/>
              </w:rPr>
              <w:t xml:space="preserve">(Pos. 1 de la Fig. 2.50)</w:t>
            </w:r>
            <w:r>
              <w:rPr>
                <w:color w:val="00274C"/>
                <w:position w:val="-2"/>
                <w:sz w:val="20"/>
                <w:szCs w:val="20"/>
              </w:rPr>
              <w:t xml:space="preserve"> , mediante el movimiento de las varillas de mando de los balancines  </w:t>
            </w:r>
            <w:r>
              <w:rPr>
                <w:b/>
                <w:bCs/>
                <w:color w:val="00274C"/>
                <w:position w:val="-2"/>
                <w:sz w:val="20"/>
                <w:szCs w:val="20"/>
              </w:rPr>
              <w:t xml:space="preserve">(Pos. 4 de la Fig. 2.51)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constatación del valor mediante el movimiento de los balancines/válvulas, podría no ser fiable a causa de los taqués hidráulicos, que podrían comprimirse creando holgura y alterando el valor real.</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DESCARGA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12°</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22°</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36°</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8°</w:t>
                  </w:r>
                  <w:r>
                    <w:rPr>
                      <w:color w:val="00274C"/>
                      <w:position w:val="-2"/>
                      <w:sz w:val="20"/>
                      <w:szCs w:val="20"/>
                      <w:shd w:val="clear" w:color="auto" w:fill="E1E2E0"/>
                    </w:rPr>
                    <w:br/>
                    <w:t xml:space="preserve">PMS</w:t>
                  </w:r>
                </w:p>
              </w:tc>
            </w:tr>
          </w:tbl>
          <w:p/>
        </w:tc>
        <w:tc>
          <w:tcPr>
            <w:tcMar>
              <w:top w:w="150" w:type="dxa"/>
              <w:bottom w:w="150" w:type="dxa"/>
            </w:tcMar>
            <w:vAlign w:val="top"/>
          </w:tcPr>
          <w:p>
            <w:r>
              <w:rPr>
                <w:position w:val="-490"/>
              </w:rPr>
              <w:drawing>
                <wp:inline distT="0" distB="0" distL="0" distR="0">
                  <wp:extent cx="2232000" cy="3124800"/>
                  <wp:docPr id="76664342" name="name880260708edef3a54" descr="2.54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S.png"/>
                          <pic:cNvPicPr/>
                        </pic:nvPicPr>
                        <pic:blipFill>
                          <a:blip r:embed="rId573960708edef3a4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balancines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aspiración</w:t>
                  </w:r>
                </w:p>
              </w:tc>
            </w:tr>
          </w:tbl>
          <w:p/>
        </w:tc>
        <w:tc>
          <w:tcPr>
            <w:tcMar>
              <w:top w:w="150" w:type="dxa"/>
              <w:bottom w:w="150" w:type="dxa"/>
            </w:tcMar>
            <w:vAlign w:val="top"/>
          </w:tcPr>
          <w:p>
            <w:r>
              <w:rPr>
                <w:position w:val="-224"/>
              </w:rPr>
              <w:drawing>
                <wp:inline distT="0" distB="0" distL="0" distR="0">
                  <wp:extent cx="2232000" cy="1476000"/>
                  <wp:docPr id="1636436" name="name157760708edf18de4"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437460708edf18de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Balancines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impulsión del aceite</w:t>
                  </w:r>
                </w:p>
              </w:tc>
            </w:tr>
          </w:tbl>
          <w:p/>
        </w:tc>
        <w:tc>
          <w:tcPr>
            <w:tcMar>
              <w:top w:w="150" w:type="dxa"/>
              <w:bottom w:w="150" w:type="dxa"/>
            </w:tcMar>
            <w:vAlign w:val="top"/>
          </w:tcPr>
          <w:p>
            <w:r>
              <w:rPr>
                <w:position w:val="-224"/>
              </w:rPr>
              <w:drawing>
                <wp:inline distT="0" distB="0" distL="0" distR="0">
                  <wp:extent cx="2232000" cy="1476000"/>
                  <wp:docPr id="62175144" name="name499660708edf31c8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74860708edf31c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Taqués hidráulicos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Funcionamiento del taqué hidráulico</w:t>
            </w:r>
          </w:p>
          <w:p>
            <w:pPr>
              <w:widowControl w:val="on"/>
              <w:pBdr/>
              <w:spacing w:before="0" w:after="0" w:line="262" w:lineRule="auto"/>
              <w:ind w:left="0" w:right="0"/>
              <w:jc w:val="left"/>
              <w:textAlignment w:val="center"/>
            </w:pPr>
            <w:r>
              <w:rPr>
                <w:color w:val="00274C"/>
                <w:position w:val="-2"/>
                <w:sz w:val="20"/>
                <w:szCs w:val="20"/>
              </w:rPr>
              <w:br/>
              <w:br/>
              <w:t xml:space="preserve">El principio de funcionamiento del taqué hidráulico se basa en la incomprimibilidad de los líquidos y en la salida controlada.</w:t>
            </w:r>
            <w:r>
              <w:rPr>
                <w:color w:val="00274C"/>
                <w:position w:val="-2"/>
                <w:sz w:val="20"/>
                <w:szCs w:val="20"/>
              </w:rPr>
              <w:br/>
              <w:t xml:space="preserve">El aceite llega a presión dentro del taqué en la cámara </w:t>
            </w:r>
            <w:r>
              <w:rPr>
                <w:b/>
                <w:bCs/>
                <w:color w:val="00274C"/>
                <w:position w:val="-2"/>
                <w:sz w:val="20"/>
                <w:szCs w:val="20"/>
              </w:rPr>
              <w:t xml:space="preserve">A</w:t>
            </w:r>
            <w:r>
              <w:rPr>
                <w:color w:val="00274C"/>
                <w:position w:val="-2"/>
                <w:sz w:val="20"/>
                <w:szCs w:val="20"/>
              </w:rPr>
              <w:t xml:space="preserve"> , manteniendo constante su abastecimiento.</w:t>
            </w:r>
            <w:r>
              <w:rPr>
                <w:color w:val="00274C"/>
                <w:position w:val="-2"/>
                <w:sz w:val="20"/>
                <w:szCs w:val="20"/>
              </w:rPr>
              <w:br/>
              <w:t xml:space="preserve">A través de la válvula unidireccional </w:t>
            </w:r>
            <w:r>
              <w:rPr>
                <w:b/>
                <w:bCs/>
                <w:color w:val="00274C"/>
                <w:position w:val="-2"/>
                <w:sz w:val="20"/>
                <w:szCs w:val="20"/>
              </w:rPr>
              <w:t xml:space="preserve">4</w:t>
            </w:r>
            <w:r>
              <w:rPr>
                <w:color w:val="00274C"/>
                <w:position w:val="-2"/>
                <w:sz w:val="20"/>
                <w:szCs w:val="20"/>
              </w:rPr>
              <w:t xml:space="preserve"> el aceite solo puede entrar en la cámara de alta presión </w:t>
            </w:r>
            <w:r>
              <w:rPr>
                <w:b/>
                <w:bCs/>
                <w:color w:val="00274C"/>
                <w:position w:val="-2"/>
                <w:sz w:val="20"/>
                <w:szCs w:val="20"/>
              </w:rPr>
              <w:t xml:space="preserve">B</w:t>
            </w:r>
            <w:r>
              <w:rPr>
                <w:color w:val="00274C"/>
                <w:position w:val="-2"/>
                <w:sz w:val="20"/>
                <w:szCs w:val="20"/>
              </w:rPr>
              <w:t xml:space="preserve"> y salir a través de la holgura entre el pistón </w:t>
            </w:r>
            <w:r>
              <w:rPr>
                <w:b/>
                <w:bCs/>
                <w:color w:val="00274C"/>
                <w:position w:val="-2"/>
                <w:sz w:val="20"/>
                <w:szCs w:val="20"/>
              </w:rPr>
              <w:t xml:space="preserve">3</w:t>
            </w:r>
            <w:r>
              <w:rPr>
                <w:color w:val="00274C"/>
                <w:position w:val="-2"/>
                <w:sz w:val="20"/>
                <w:szCs w:val="20"/>
              </w:rPr>
              <w:t xml:space="preserve"> y el cuerpo del taqué </w:t>
            </w:r>
            <w:r>
              <w:rPr>
                <w:b/>
                <w:bCs/>
                <w:color w:val="00274C"/>
                <w:position w:val="-2"/>
                <w:sz w:val="20"/>
                <w:szCs w:val="20"/>
              </w:rPr>
              <w:t xml:space="preserve">5</w:t>
            </w:r>
            <w:r>
              <w:rPr>
                <w:color w:val="00274C"/>
                <w:position w:val="-2"/>
                <w:sz w:val="20"/>
                <w:szCs w:val="20"/>
              </w:rPr>
              <w:t xml:space="preserve"> (salida controlada).</w:t>
            </w:r>
            <w:r>
              <w:rPr>
                <w:color w:val="00274C"/>
                <w:position w:val="-2"/>
                <w:sz w:val="20"/>
                <w:szCs w:val="20"/>
              </w:rPr>
              <w:br/>
              <w:t xml:space="preserve">La cámara </w:t>
            </w:r>
            <w:r>
              <w:rPr>
                <w:b/>
                <w:bCs/>
                <w:color w:val="00274C"/>
                <w:position w:val="-2"/>
                <w:sz w:val="20"/>
                <w:szCs w:val="20"/>
              </w:rPr>
              <w:t xml:space="preserve">B</w:t>
            </w:r>
            <w:r>
              <w:rPr>
                <w:color w:val="00274C"/>
                <w:position w:val="-2"/>
                <w:sz w:val="20"/>
                <w:szCs w:val="20"/>
              </w:rPr>
              <w:t xml:space="preserve"> se llena cuando el balancín se encuentra encuentra en el radio base de la leva y el muelle </w:t>
            </w:r>
            <w:r>
              <w:rPr>
                <w:b/>
                <w:bCs/>
                <w:color w:val="00274C"/>
                <w:position w:val="-2"/>
                <w:sz w:val="20"/>
                <w:szCs w:val="20"/>
              </w:rPr>
              <w:t xml:space="preserve">6</w:t>
            </w:r>
            <w:r>
              <w:rPr>
                <w:color w:val="00274C"/>
                <w:position w:val="-2"/>
                <w:sz w:val="20"/>
                <w:szCs w:val="20"/>
              </w:rPr>
              <w:t xml:space="preserve"> mantiene en el tope el pistón </w:t>
            </w:r>
            <w:r>
              <w:rPr>
                <w:b/>
                <w:bCs/>
                <w:color w:val="00274C"/>
                <w:position w:val="-2"/>
                <w:sz w:val="20"/>
                <w:szCs w:val="20"/>
              </w:rPr>
              <w:t xml:space="preserve">3</w:t>
            </w:r>
            <w:r>
              <w:rPr>
                <w:color w:val="00274C"/>
                <w:position w:val="-2"/>
                <w:sz w:val="20"/>
                <w:szCs w:val="20"/>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rPr>
              <w:t xml:space="preserve">B</w:t>
            </w:r>
            <w:r>
              <w:rPr>
                <w:color w:val="00274C"/>
                <w:position w:val="-2"/>
                <w:sz w:val="20"/>
                <w:szCs w:val="20"/>
              </w:rPr>
              <w:t xml:space="preserve"> , que provoca la apertura de la válvula unidireccional </w:t>
            </w:r>
            <w:r>
              <w:rPr>
                <w:b/>
                <w:bCs/>
                <w:color w:val="00274C"/>
                <w:position w:val="-2"/>
                <w:sz w:val="20"/>
                <w:szCs w:val="20"/>
              </w:rPr>
              <w:t xml:space="preserve">4</w:t>
            </w:r>
            <w:r>
              <w:rPr>
                <w:color w:val="00274C"/>
                <w:position w:val="-2"/>
                <w:sz w:val="20"/>
                <w:szCs w:val="20"/>
              </w:rPr>
              <w:t xml:space="preserve"> y permite que el aceite que se encuentra en la cámara </w:t>
            </w:r>
            <w:r>
              <w:rPr>
                <w:b/>
                <w:bCs/>
                <w:color w:val="00274C"/>
                <w:position w:val="-2"/>
                <w:sz w:val="20"/>
                <w:szCs w:val="20"/>
              </w:rPr>
              <w:t xml:space="preserve">A</w:t>
            </w:r>
            <w:r>
              <w:rPr>
                <w:color w:val="00274C"/>
                <w:position w:val="-2"/>
                <w:sz w:val="20"/>
                <w:szCs w:val="20"/>
              </w:rPr>
              <w:t xml:space="preserve"> pase a la cámara </w:t>
            </w:r>
            <w:r>
              <w:rPr>
                <w:b/>
                <w:bCs/>
                <w:color w:val="00274C"/>
                <w:position w:val="-2"/>
                <w:sz w:val="20"/>
                <w:szCs w:val="20"/>
              </w:rPr>
              <w:t xml:space="preserve">B</w:t>
            </w:r>
            <w:r>
              <w:rPr>
                <w:color w:val="00274C"/>
                <w:position w:val="-2"/>
                <w:sz w:val="20"/>
                <w:szCs w:val="20"/>
              </w:rPr>
              <w:t xml:space="preserve"> , restableciendo así la cantidad de aceite necesaria para anular la holgura nula de las válvulas.</w:t>
            </w:r>
          </w:p>
        </w:tc>
        <w:tc>
          <w:tcPr>
            <w:tcMar>
              <w:top w:w="150" w:type="dxa"/>
              <w:bottom w:w="150" w:type="dxa"/>
            </w:tcMar>
            <w:vAlign w:val="top"/>
          </w:tcPr>
          <w:p>
            <w:r>
              <w:rPr>
                <w:position w:val="-286"/>
              </w:rPr>
              <w:drawing>
                <wp:inline distT="0" distB="0" distL="0" distR="0">
                  <wp:extent cx="2232000" cy="1850400"/>
                  <wp:docPr id="87467161" name="name955860708edf474e8"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26260708edf474e4"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Situaciones difíciles de funcionamiento:</w:t>
            </w:r>
            <w:r>
              <w:rPr>
                <w:color w:val="00274C"/>
                <w:position w:val="-2"/>
                <w:sz w:val="20"/>
                <w:szCs w:val="20"/>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97502438"/>
              </w:numPr>
              <w:spacing w:before="0" w:after="0" w:line="262" w:lineRule="auto"/>
              <w:jc w:val="left"/>
              <w:rPr>
                <w:color w:val="00274C"/>
                <w:sz w:val="20"/>
                <w:szCs w:val="20"/>
              </w:rPr>
            </w:pPr>
            <w:r>
              <w:rPr>
                <w:color w:val="00274C"/>
                <w:position w:val="-2"/>
                <w:sz w:val="20"/>
                <w:szCs w:val="20"/>
              </w:rPr>
              <w:t xml:space="preserve">Con el motor frío el tiempo de llenado de los taqués pude ser más largo, debido a que el aceite es más viscoso, si no se usa un tipo de aceite idóneo a las características ambientales ( </w:t>
            </w:r>
            <w:hyperlink r:id="rId674960708edf48279" w:history="1">
              <w:r>
                <w:rPr>
                  <w:b/>
                  <w:bCs/>
                  <w:color w:val="0000FF"/>
                  <w:position w:val="-2"/>
                  <w:sz w:val="20"/>
                  <w:szCs w:val="20"/>
                </w:rPr>
                <w:t xml:space="preserve">Tab. 2.2</w:t>
              </w:r>
            </w:hyperlink>
            <w:r>
              <w:rPr>
                <w:color w:val="00274C"/>
                <w:position w:val="-2"/>
                <w:sz w:val="20"/>
                <w:szCs w:val="20"/>
              </w:rPr>
              <w:t xml:space="preserve"> )</w:t>
            </w:r>
          </w:p>
          <w:p>
            <w:pPr>
              <w:numPr>
                <w:ilvl w:val="0"/>
                <w:numId w:val="97502438"/>
              </w:numPr>
              <w:spacing w:before="0" w:after="0" w:line="262" w:lineRule="auto"/>
              <w:jc w:val="left"/>
              <w:rPr>
                <w:color w:val="00274C"/>
                <w:sz w:val="20"/>
                <w:szCs w:val="20"/>
              </w:rPr>
            </w:pPr>
            <w:r>
              <w:rPr>
                <w:color w:val="00274C"/>
                <w:position w:val="-2"/>
                <w:sz w:val="20"/>
                <w:szCs w:val="20"/>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rPr>
              <w:t xml:space="preserve">MAX</w:t>
            </w:r>
            <w:r>
              <w:rPr>
                <w:color w:val="00274C"/>
                <w:position w:val="-2"/>
                <w:sz w:val="20"/>
                <w:szCs w:val="20"/>
              </w:rPr>
              <w:t xml:space="preserve"> 10 segundos) en cuanto se restablecen las condiciones de funcionamiento normales.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todos los casos, el repiqueteo debe durar </w:t>
            </w:r>
            <w:r>
              <w:rPr>
                <w:b/>
                <w:bCs/>
                <w:color w:val="00274C"/>
                <w:position w:val="-2"/>
                <w:sz w:val="20"/>
                <w:szCs w:val="20"/>
              </w:rPr>
              <w:t xml:space="preserve">MAX</w:t>
            </w:r>
            <w:r>
              <w:rPr>
                <w:color w:val="00274C"/>
                <w:position w:val="-2"/>
                <w:sz w:val="20"/>
                <w:szCs w:val="20"/>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Desplazamiento de los componentes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Bomba de inyección</w:t>
            </w:r>
          </w:p>
          <w:p>
            <w:pPr>
              <w:widowControl w:val="on"/>
              <w:pBdr/>
              <w:spacing w:before="0" w:after="0" w:line="262" w:lineRule="auto"/>
              <w:ind w:left="0" w:right="0"/>
              <w:jc w:val="left"/>
              <w:textAlignment w:val="center"/>
            </w:pPr>
            <w:r>
              <w:rPr>
                <w:color w:val="00274C"/>
                <w:position w:val="-2"/>
                <w:sz w:val="20"/>
                <w:szCs w:val="20"/>
              </w:rP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84755352" name="name403460708edf5de42"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457360708edf5de3a"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Inyector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7982889" name="name216960708edf70ace"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413060708edf70ac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0672169" name="name628160708edf8b098"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64060708edf8b09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Qué se puede y qué no se puede hacer</w:t>
            </w:r>
          </w:p>
          <w:p/>
          <w:p/>
          <w:p>
            <w:pPr>
              <w:widowControl w:val="on"/>
              <w:pBdr/>
              <w:spacing w:before="0" w:after="0" w:line="262" w:lineRule="auto"/>
              <w:ind w:left="0" w:right="0"/>
              <w:jc w:val="left"/>
              <w:textAlignment w:val="center"/>
            </w:pPr>
            <w:r>
              <w:rPr>
                <w:b/>
                <w:bCs/>
                <w:color w:val="00274C"/>
                <w:position w:val="-2"/>
                <w:sz w:val="20"/>
                <w:szCs w:val="20"/>
              </w:rPr>
              <w:t xml:space="preserve">Qué se puede hacer:</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del montaje del turbocompresor compruebe que los tapones de protección se encuentren en todas las aberturas</w:t>
            </w:r>
            <w:r>
              <w:rPr>
                <w:color w:val="00274C"/>
                <w:position w:val="-2"/>
                <w:sz w:val="20"/>
                <w:szCs w:val="20"/>
              </w:rPr>
              <w:br/>
              <w:t xml:space="preserve">del turbocompresor.</w:t>
            </w:r>
          </w:p>
          <w:p>
            <w:pPr>
              <w:numPr>
                <w:ilvl w:val="0"/>
                <w:numId w:val="97502435"/>
              </w:numPr>
              <w:spacing w:before="0" w:after="0" w:line="262" w:lineRule="auto"/>
              <w:jc w:val="left"/>
              <w:rPr>
                <w:color w:val="00274C"/>
                <w:sz w:val="20"/>
                <w:szCs w:val="20"/>
              </w:rPr>
            </w:pPr>
            <w:r>
              <w:rPr>
                <w:color w:val="00274C"/>
                <w:position w:val="-2"/>
                <w:sz w:val="20"/>
                <w:szCs w:val="20"/>
              </w:rPr>
              <w:t xml:space="preserve">Garantice la pre-lubricación del turbocompresor.</w:t>
            </w:r>
          </w:p>
          <w:p>
            <w:pPr>
              <w:numPr>
                <w:ilvl w:val="0"/>
                <w:numId w:val="97502435"/>
              </w:numPr>
              <w:spacing w:before="0" w:after="0" w:line="262" w:lineRule="auto"/>
              <w:jc w:val="left"/>
              <w:rPr>
                <w:color w:val="00274C"/>
                <w:sz w:val="20"/>
                <w:szCs w:val="20"/>
              </w:rPr>
            </w:pPr>
            <w:r>
              <w:rPr>
                <w:color w:val="00274C"/>
                <w:position w:val="-2"/>
                <w:sz w:val="20"/>
                <w:szCs w:val="20"/>
              </w:rPr>
              <w:t xml:space="preserve">Controle periódicamente que las juntas para el aceite y el aire sean herméticas.</w:t>
            </w:r>
          </w:p>
          <w:p>
            <w:pPr>
              <w:numPr>
                <w:ilvl w:val="0"/>
                <w:numId w:val="97502435"/>
              </w:numPr>
              <w:spacing w:before="0" w:after="0" w:line="262" w:lineRule="auto"/>
              <w:jc w:val="left"/>
              <w:rPr>
                <w:color w:val="00274C"/>
                <w:sz w:val="20"/>
                <w:szCs w:val="20"/>
              </w:rPr>
            </w:pPr>
            <w:r>
              <w:rPr>
                <w:color w:val="00274C"/>
                <w:position w:val="-2"/>
                <w:sz w:val="20"/>
                <w:szCs w:val="20"/>
              </w:rPr>
              <w:t xml:space="preserve">Utilice aceite lubricante según las especificaciones descritas en el </w:t>
            </w:r>
            <w:hyperlink r:id="rId235360708edf8bcb9" w:history="1">
              <w:r>
                <w:rPr>
                  <w:b/>
                  <w:bCs/>
                  <w:color w:val="0000FF"/>
                  <w:position w:val="-2"/>
                  <w:sz w:val="20"/>
                  <w:szCs w:val="20"/>
                </w:rPr>
                <w:t xml:space="preserve">Apar. 2.4</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Compruebe que el aceite en el motor sea correcto.</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apagarlo después del uso, haga girar el motor al régimen mínimo o sin carga durante 1 minuto aproximadamente.</w:t>
            </w:r>
          </w:p>
          <w:p>
            <w:pPr>
              <w:numPr>
                <w:ilvl w:val="0"/>
                <w:numId w:val="97502435"/>
              </w:numPr>
              <w:spacing w:before="0" w:after="0" w:line="262" w:lineRule="auto"/>
              <w:jc w:val="left"/>
              <w:rPr>
                <w:color w:val="00274C"/>
                <w:sz w:val="20"/>
                <w:szCs w:val="20"/>
              </w:rPr>
            </w:pPr>
            <w:r>
              <w:rPr>
                <w:color w:val="00274C"/>
                <w:position w:val="-2"/>
                <w:sz w:val="20"/>
                <w:szCs w:val="20"/>
              </w:rPr>
              <w:t xml:space="preserve">Controle que el motor y los equipos se usen de manera correcta para no poner en peligro la vida del turbocompresor.</w:t>
            </w:r>
          </w:p>
          <w:p>
            <w:pPr>
              <w:numPr>
                <w:ilvl w:val="0"/>
                <w:numId w:val="97502435"/>
              </w:numPr>
              <w:spacing w:before="0" w:after="0" w:line="262" w:lineRule="auto"/>
              <w:jc w:val="left"/>
              <w:rPr>
                <w:color w:val="00274C"/>
                <w:sz w:val="20"/>
                <w:szCs w:val="20"/>
              </w:rPr>
            </w:pPr>
            <w:r>
              <w:rPr>
                <w:color w:val="00274C"/>
                <w:position w:val="-2"/>
                <w:sz w:val="20"/>
                <w:szCs w:val="20"/>
              </w:rPr>
              <w:t xml:space="preserve">Asegúrese de que se respeten los intervalos de los controles y del mantenimiento del motor se respeten como se</w:t>
            </w:r>
            <w:r>
              <w:rPr>
                <w:color w:val="00274C"/>
                <w:position w:val="-2"/>
                <w:sz w:val="20"/>
                <w:szCs w:val="20"/>
              </w:rPr>
              <w:br/>
              <w:t xml:space="preserve">especifica en </w:t>
            </w:r>
            <w:hyperlink r:id="rId842060708edf8bd38" w:history="1">
              <w:r>
                <w:rPr>
                  <w:b/>
                  <w:bCs/>
                  <w:color w:val="0000FF"/>
                  <w:position w:val="-2"/>
                  <w:sz w:val="20"/>
                  <w:szCs w:val="20"/>
                </w:rPr>
                <w:t xml:space="preserve">Tab. 2.8 y 2.9</w:t>
              </w:r>
            </w:hyperlink>
            <w:r>
              <w:rPr>
                <w:b/>
                <w:bCs/>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Controle el estado del filtro del aire y del aceite de forma regular, siguiendo las instrucciones de Kohler.</w:t>
            </w:r>
          </w:p>
          <w:p>
            <w:pPr>
              <w:numPr>
                <w:ilvl w:val="0"/>
                <w:numId w:val="97502435"/>
              </w:numPr>
              <w:spacing w:before="0" w:after="0" w:line="262" w:lineRule="auto"/>
              <w:jc w:val="left"/>
              <w:rPr>
                <w:color w:val="00274C"/>
                <w:sz w:val="20"/>
                <w:szCs w:val="20"/>
              </w:rPr>
            </w:pPr>
            <w:r>
              <w:rPr>
                <w:color w:val="00274C"/>
                <w:position w:val="-2"/>
                <w:sz w:val="20"/>
                <w:szCs w:val="20"/>
              </w:rPr>
              <w:t xml:space="preserve">Asegúrese de que el motor y los equipos se usen de forma corretto tal que no comprometan la vida útil del turbocompresor.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Qué no se puede hacer:</w:t>
            </w:r>
          </w:p>
          <w:p>
            <w:pPr>
              <w:numPr>
                <w:ilvl w:val="0"/>
                <w:numId w:val="97502435"/>
              </w:numPr>
              <w:spacing w:before="0" w:after="0" w:line="262" w:lineRule="auto"/>
              <w:jc w:val="left"/>
              <w:rPr>
                <w:color w:val="00274C"/>
                <w:sz w:val="20"/>
                <w:szCs w:val="20"/>
              </w:rPr>
            </w:pPr>
            <w:r>
              <w:rPr>
                <w:color w:val="00274C"/>
                <w:position w:val="0"/>
                <w:sz w:val="20"/>
                <w:szCs w:val="20"/>
              </w:rPr>
              <w:t xml:space="preserve">No conserve los turbocompresores en lugares con humedad o mojados si están fuera de su embalaje original.</w:t>
            </w:r>
          </w:p>
          <w:p>
            <w:pPr>
              <w:numPr>
                <w:ilvl w:val="0"/>
                <w:numId w:val="97502435"/>
              </w:numPr>
              <w:spacing w:before="0" w:after="0" w:line="262" w:lineRule="auto"/>
              <w:jc w:val="left"/>
              <w:rPr>
                <w:color w:val="00274C"/>
                <w:sz w:val="20"/>
                <w:szCs w:val="20"/>
              </w:rPr>
            </w:pPr>
            <w:r>
              <w:rPr>
                <w:color w:val="00274C"/>
                <w:position w:val="0"/>
                <w:sz w:val="20"/>
                <w:szCs w:val="20"/>
              </w:rPr>
              <w:t xml:space="preserve">No exponga el turbocompresor al polvo y a la suciedad si está fuera de su embalaje original.</w:t>
            </w:r>
          </w:p>
          <w:p>
            <w:pPr>
              <w:numPr>
                <w:ilvl w:val="0"/>
                <w:numId w:val="97502435"/>
              </w:numPr>
              <w:spacing w:before="0" w:after="0" w:line="262" w:lineRule="auto"/>
              <w:jc w:val="left"/>
              <w:rPr>
                <w:color w:val="00274C"/>
                <w:sz w:val="20"/>
                <w:szCs w:val="20"/>
              </w:rPr>
            </w:pPr>
            <w:r>
              <w:rPr>
                <w:color w:val="00274C"/>
                <w:position w:val="0"/>
                <w:sz w:val="20"/>
                <w:szCs w:val="20"/>
              </w:rPr>
              <w:t xml:space="preserve">No eleve o sujete el turbocompresor por la varilla del actuador si está fuera de su embalaje original.</w:t>
            </w:r>
          </w:p>
          <w:p>
            <w:pPr>
              <w:numPr>
                <w:ilvl w:val="0"/>
                <w:numId w:val="97502435"/>
              </w:numPr>
              <w:spacing w:before="0" w:after="0" w:line="262" w:lineRule="auto"/>
              <w:jc w:val="left"/>
              <w:rPr>
                <w:color w:val="00274C"/>
                <w:sz w:val="20"/>
                <w:szCs w:val="20"/>
              </w:rPr>
            </w:pPr>
            <w:r>
              <w:rPr>
                <w:color w:val="00274C"/>
                <w:position w:val="0"/>
                <w:sz w:val="20"/>
                <w:szCs w:val="20"/>
              </w:rPr>
              <w:t xml:space="preserve">No añada aditivos en el aceite lubricante y combustible, a menos que se sigan las indicaciones de Kohler.</w:t>
            </w:r>
          </w:p>
          <w:p>
            <w:pPr>
              <w:numPr>
                <w:ilvl w:val="0"/>
                <w:numId w:val="97502435"/>
              </w:numPr>
              <w:spacing w:before="0" w:after="0" w:line="262" w:lineRule="auto"/>
              <w:jc w:val="left"/>
              <w:rPr>
                <w:color w:val="00274C"/>
                <w:sz w:val="20"/>
                <w:szCs w:val="20"/>
              </w:rPr>
            </w:pPr>
            <w:r>
              <w:rPr>
                <w:color w:val="00274C"/>
                <w:position w:val="0"/>
                <w:sz w:val="20"/>
                <w:szCs w:val="20"/>
              </w:rPr>
              <w:t xml:space="preserve">No aumente el régimen del motor o aplique cargas justo después del arranque.</w:t>
            </w:r>
          </w:p>
          <w:p>
            <w:pPr>
              <w:numPr>
                <w:ilvl w:val="0"/>
                <w:numId w:val="97502435"/>
              </w:numPr>
              <w:spacing w:before="0" w:after="0" w:line="262" w:lineRule="auto"/>
              <w:jc w:val="left"/>
              <w:rPr>
                <w:color w:val="00274C"/>
                <w:sz w:val="20"/>
                <w:szCs w:val="20"/>
              </w:rPr>
            </w:pPr>
            <w:r>
              <w:rPr>
                <w:color w:val="00274C"/>
                <w:position w:val="0"/>
                <w:sz w:val="20"/>
                <w:szCs w:val="20"/>
              </w:rPr>
              <w:t xml:space="preserve">No cambie las configuraciones del servomotor </w:t>
            </w:r>
            <w:r>
              <w:rPr>
                <w:b/>
                <w:bCs/>
                <w:color w:val="00274C"/>
                <w:position w:val="0"/>
                <w:sz w:val="20"/>
                <w:szCs w:val="20"/>
              </w:rPr>
              <w:t xml:space="preserve">A (Fig. 2.59)</w:t>
            </w:r>
            <w:r>
              <w:rPr>
                <w:color w:val="00274C"/>
                <w:position w:val="0"/>
                <w:sz w:val="20"/>
                <w:szCs w:val="20"/>
              </w:rPr>
              <w:t xml:space="preserve"> .</w:t>
            </w:r>
          </w:p>
          <w:p>
            <w:pPr>
              <w:numPr>
                <w:ilvl w:val="0"/>
                <w:numId w:val="97502435"/>
              </w:numPr>
              <w:spacing w:before="0" w:after="0" w:line="262" w:lineRule="auto"/>
              <w:jc w:val="left"/>
              <w:rPr>
                <w:color w:val="00274C"/>
                <w:sz w:val="20"/>
                <w:szCs w:val="20"/>
              </w:rPr>
            </w:pPr>
            <w:r>
              <w:rPr>
                <w:color w:val="00274C"/>
                <w:position w:val="0"/>
                <w:sz w:val="20"/>
                <w:szCs w:val="20"/>
              </w:rPr>
              <w:t xml:space="preserve">No haga funcionar el vehículo / motor al mínimo durante más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Reglas prácticas de trabajo</w:t>
            </w:r>
            <w:r>
              <w:rPr>
                <w:color w:val="00274C"/>
                <w:position w:val="-2"/>
                <w:sz w:val="20"/>
                <w:szCs w:val="20"/>
              </w:rPr>
              <w:br/>
              <w:br/>
              <w:t xml:space="preserve">Si los usuario siguen las reglas que se describen a continuación pueden contribuir a obtener la máxima duración de su turbocompresor.</w:t>
            </w:r>
          </w:p>
          <w:p>
            <w:pPr>
              <w:numPr>
                <w:ilvl w:val="0"/>
                <w:numId w:val="97502439"/>
              </w:numPr>
              <w:spacing w:before="0" w:after="0" w:line="262" w:lineRule="auto"/>
              <w:jc w:val="left"/>
              <w:rPr>
                <w:color w:val="00274C"/>
                <w:sz w:val="20"/>
                <w:szCs w:val="20"/>
              </w:rPr>
            </w:pPr>
            <w:r>
              <w:rPr>
                <w:b/>
                <w:bCs/>
                <w:color w:val="00274C"/>
                <w:position w:val="-2"/>
                <w:sz w:val="20"/>
                <w:szCs w:val="20"/>
              </w:rPr>
              <w:br/>
              <w:br/>
              <w:t xml:space="preserve">Arranque</w:t>
            </w:r>
            <w:r>
              <w:rPr>
                <w:color w:val="00274C"/>
                <w:position w:val="-2"/>
                <w:sz w:val="20"/>
                <w:szCs w:val="20"/>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97502439"/>
              </w:numPr>
              <w:spacing w:before="0" w:after="0" w:line="262" w:lineRule="auto"/>
              <w:jc w:val="left"/>
              <w:rPr>
                <w:color w:val="00274C"/>
                <w:sz w:val="20"/>
                <w:szCs w:val="20"/>
              </w:rPr>
            </w:pPr>
            <w:r>
              <w:rPr>
                <w:b/>
                <w:bCs/>
                <w:color w:val="00274C"/>
                <w:position w:val="-2"/>
                <w:sz w:val="20"/>
                <w:szCs w:val="20"/>
              </w:rPr>
              <w:t xml:space="preserve">Después del mantenimiento o una nueva instalación</w:t>
            </w:r>
            <w:r>
              <w:rPr>
                <w:color w:val="00274C"/>
                <w:position w:val="-2"/>
                <w:sz w:val="20"/>
                <w:szCs w:val="20"/>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Arranque el motor al mínimo de revoluciones o sin carga durante unos minutos para garantizar al aceite y a los sistemas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 rodamientos funcionar de manera satisfactoria.</w:t>
            </w:r>
          </w:p>
          <w:p>
            <w:pPr>
              <w:numPr>
                <w:ilvl w:val="0"/>
                <w:numId w:val="97502439"/>
              </w:numPr>
              <w:spacing w:before="0" w:after="0" w:line="262" w:lineRule="auto"/>
              <w:jc w:val="left"/>
              <w:rPr>
                <w:color w:val="00274C"/>
                <w:sz w:val="20"/>
                <w:szCs w:val="20"/>
              </w:rPr>
            </w:pPr>
            <w:r>
              <w:rPr>
                <w:b/>
                <w:bCs/>
                <w:color w:val="00274C"/>
                <w:position w:val="-2"/>
                <w:sz w:val="20"/>
                <w:szCs w:val="20"/>
              </w:rPr>
              <w:t xml:space="preserve">Aire a baja temperatura o inactividad del motor</w:t>
            </w:r>
            <w:r>
              <w:rPr>
                <w:color w:val="00274C"/>
                <w:position w:val="-2"/>
                <w:sz w:val="20"/>
                <w:szCs w:val="20"/>
              </w:rPr>
              <w:br/>
              <w:t xml:space="preserve">Si el motor ha permanecido inactivo durante un cierto tiempo o la temperatura del aire es muy baja, arranque el motor al mínimo de revoluciones o sin carga durante unos minutos.</w:t>
            </w:r>
          </w:p>
          <w:p>
            <w:pPr>
              <w:numPr>
                <w:ilvl w:val="0"/>
                <w:numId w:val="97502439"/>
              </w:numPr>
              <w:spacing w:before="0" w:after="0" w:line="262" w:lineRule="auto"/>
              <w:jc w:val="left"/>
              <w:rPr>
                <w:color w:val="00274C"/>
                <w:sz w:val="20"/>
                <w:szCs w:val="20"/>
              </w:rPr>
            </w:pPr>
            <w:r>
              <w:rPr>
                <w:b/>
                <w:bCs/>
                <w:color w:val="00274C"/>
                <w:position w:val="-2"/>
                <w:sz w:val="20"/>
                <w:szCs w:val="20"/>
              </w:rPr>
              <w:t xml:space="preserve">Apagado del motor</w:t>
            </w:r>
            <w:r>
              <w:rPr>
                <w:color w:val="00274C"/>
                <w:position w:val="-2"/>
                <w:sz w:val="20"/>
                <w:szCs w:val="20"/>
              </w:rPr>
              <w:t xml:space="preserve"> Antes de apagar el motor después de una actividad intensa, es necesario esperar a que se enfríe el turbocompresor.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 tanto, hay que dejar el motor al régimen mínimo de revoluciones o sin carga durante al menos 2 minutos, para que se enfríe el turbocompresor.</w:t>
            </w:r>
          </w:p>
          <w:p>
            <w:pPr>
              <w:numPr>
                <w:ilvl w:val="0"/>
                <w:numId w:val="97502439"/>
              </w:numPr>
              <w:spacing w:before="0" w:after="0" w:line="262" w:lineRule="auto"/>
              <w:jc w:val="left"/>
              <w:rPr>
                <w:color w:val="00274C"/>
                <w:sz w:val="20"/>
                <w:szCs w:val="20"/>
              </w:rPr>
            </w:pPr>
            <w:r>
              <w:rPr>
                <w:b/>
                <w:bCs/>
                <w:color w:val="00274C"/>
                <w:position w:val="-2"/>
                <w:sz w:val="20"/>
                <w:szCs w:val="20"/>
              </w:rPr>
              <w:t xml:space="preserve">Motor al mínimo</w:t>
            </w:r>
            <w:r>
              <w:rPr>
                <w:color w:val="00274C"/>
                <w:position w:val="-2"/>
                <w:sz w:val="20"/>
                <w:szCs w:val="20"/>
              </w:rPr>
              <w:t xml:space="preserve"> Evite usar el motor al mínimo de revoluciones o sin carga durante largos periodos (superior a 20-30 minutos).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el funcionamiento al mínimo o sin carga, el turbocompresor está a baja presión en la cámara de descarga </w:t>
            </w:r>
            <w:r>
              <w:rPr>
                <w:b/>
                <w:bCs/>
                <w:color w:val="00274C"/>
                <w:position w:val="-2"/>
                <w:sz w:val="20"/>
                <w:szCs w:val="20"/>
              </w:rPr>
              <w:t xml:space="preserve">C</w:t>
            </w:r>
            <w:r>
              <w:rPr>
                <w:color w:val="00274C"/>
                <w:position w:val="-2"/>
                <w:sz w:val="20"/>
                <w:szCs w:val="20"/>
              </w:rPr>
              <w:t xml:space="preserve"> y de aire de impulso </w:t>
            </w:r>
            <w:r>
              <w:rPr>
                <w:b/>
                <w:bCs/>
                <w:color w:val="00274C"/>
                <w:position w:val="-2"/>
                <w:sz w:val="20"/>
                <w:szCs w:val="20"/>
              </w:rPr>
              <w:t xml:space="preserve">D</w:t>
            </w:r>
            <w:r>
              <w:rPr>
                <w:color w:val="00274C"/>
                <w:position w:val="-2"/>
                <w:sz w:val="20"/>
                <w:szCs w:val="20"/>
              </w:rPr>
              <w:t xml:space="preserve"> , y esto puede causar fugas de aceite por las juntas E en las extremidades del árbol.</w:t>
            </w:r>
            <w:r>
              <w:rPr>
                <w:color w:val="00274C"/>
                <w:position w:val="-2"/>
                <w:sz w:val="20"/>
                <w:szCs w:val="20"/>
              </w:rPr>
              <w:br/>
              <w:t xml:space="preserve">Aunque esto no provoca daños, puede causar humo azul en la descarga cuando se vuelve a aumentar el mínimo de revoluciones y la carga del motor.</w:t>
            </w:r>
          </w:p>
        </w:tc>
        <w:tc>
          <w:tcPr>
            <w:tcMar>
              <w:top w:w="150" w:type="dxa"/>
              <w:bottom w:w="150" w:type="dxa"/>
            </w:tcMar>
            <w:vAlign w:val="top"/>
          </w:tcPr>
          <w:p>
            <w:r>
              <w:rPr>
                <w:position w:val="-224"/>
              </w:rPr>
              <w:drawing>
                <wp:inline distT="0" distB="0" distL="0" distR="0">
                  <wp:extent cx="2232000" cy="1476000"/>
                  <wp:docPr id="18550119" name="name923060708edf9c027"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890260708edf9c0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51756108" name="name311460708edfafa75"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455360708edfafa6c"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Antes de instalar un turbocompresor nuevo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57389" name="name883160708edfbfc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260708edfbfc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No extraiga el turbocompresor de la caja con una sola mano.</w:t>
            </w:r>
          </w:p>
          <w:p>
            <w:pPr>
              <w:numPr>
                <w:ilvl w:val="0"/>
                <w:numId w:val="97502435"/>
              </w:numPr>
              <w:spacing w:before="0" w:after="0" w:line="262" w:lineRule="auto"/>
              <w:jc w:val="left"/>
              <w:rPr>
                <w:color w:val="00274C"/>
                <w:sz w:val="20"/>
                <w:szCs w:val="20"/>
              </w:rPr>
            </w:pPr>
            <w:r>
              <w:rPr>
                <w:color w:val="00274C"/>
                <w:position w:val="-2"/>
                <w:sz w:val="20"/>
                <w:szCs w:val="20"/>
              </w:rPr>
              <w:t xml:space="preserve">No lo levante por el lado de aspiración</w:t>
            </w:r>
          </w:p>
          <w:p>
            <w:pPr>
              <w:numPr>
                <w:ilvl w:val="0"/>
                <w:numId w:val="97502435"/>
              </w:numPr>
              <w:spacing w:before="0" w:after="0" w:line="262" w:lineRule="auto"/>
              <w:jc w:val="left"/>
              <w:rPr>
                <w:color w:val="00274C"/>
                <w:sz w:val="20"/>
                <w:szCs w:val="20"/>
              </w:rPr>
            </w:pPr>
            <w:r>
              <w:rPr>
                <w:color w:val="00274C"/>
                <w:position w:val="-2"/>
                <w:sz w:val="20"/>
                <w:szCs w:val="20"/>
              </w:rPr>
              <w:t xml:space="preserve">Extraiga el turbocompresor de la caja con ambas manos.</w:t>
            </w:r>
          </w:p>
          <w:p>
            <w:pPr>
              <w:numPr>
                <w:ilvl w:val="0"/>
                <w:numId w:val="97502435"/>
              </w:numPr>
              <w:spacing w:before="0" w:after="0" w:line="262" w:lineRule="auto"/>
              <w:jc w:val="left"/>
              <w:rPr>
                <w:color w:val="00274C"/>
                <w:sz w:val="20"/>
                <w:szCs w:val="20"/>
              </w:rPr>
            </w:pPr>
            <w:r>
              <w:rPr>
                <w:color w:val="00274C"/>
                <w:position w:val="-2"/>
                <w:sz w:val="20"/>
                <w:szCs w:val="20"/>
              </w:rPr>
              <w:t xml:space="preserve">Asegúrese de usar guantes limpios.</w:t>
            </w:r>
          </w:p>
          <w:p>
            <w:pPr>
              <w:numPr>
                <w:ilvl w:val="0"/>
                <w:numId w:val="97502435"/>
              </w:numPr>
              <w:spacing w:before="0" w:after="0" w:line="262" w:lineRule="auto"/>
              <w:jc w:val="left"/>
              <w:rPr>
                <w:color w:val="00274C"/>
                <w:sz w:val="20"/>
                <w:szCs w:val="20"/>
              </w:rPr>
            </w:pPr>
            <w:r>
              <w:rPr>
                <w:color w:val="00274C"/>
                <w:position w:val="-2"/>
                <w:sz w:val="20"/>
                <w:szCs w:val="20"/>
              </w:rPr>
              <w:t xml:space="preserve">Manipule el turbocompresor como se indica en el </w:t>
            </w:r>
            <w:hyperlink r:id="rId694460708edfc03ac" w:history="1">
              <w:r>
                <w:rPr>
                  <w:b/>
                  <w:bCs/>
                  <w:color w:val="0000FF"/>
                  <w:position w:val="-2"/>
                  <w:sz w:val="20"/>
                  <w:szCs w:val="20"/>
                </w:rPr>
                <w:t xml:space="preserve">Apar. 2.17.4.</w:t>
              </w:r>
            </w:hyperlink>
          </w:p>
        </w:tc>
        <w:tc>
          <w:tcPr>
            <w:tcMar>
              <w:top w:w="150" w:type="dxa"/>
              <w:bottom w:w="150" w:type="dxa"/>
            </w:tcMar>
            <w:vAlign w:val="top"/>
          </w:tcPr>
          <w:p>
            <w:r>
              <w:rPr>
                <w:position w:val="-228"/>
              </w:rPr>
              <w:drawing>
                <wp:inline distT="0" distB="0" distL="0" distR="0">
                  <wp:extent cx="2232000" cy="1497600"/>
                  <wp:docPr id="8398710" name="name386260708edfd2cd6"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316560708edfd2c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97502440"/>
              </w:numPr>
              <w:spacing w:before="0" w:after="0" w:line="262" w:lineRule="auto"/>
              <w:jc w:val="left"/>
              <w:rPr>
                <w:color w:val="00274C"/>
                <w:sz w:val="20"/>
                <w:szCs w:val="20"/>
              </w:rPr>
            </w:pPr>
            <w:r>
              <w:rPr>
                <w:color w:val="00274C"/>
                <w:position w:val="-2"/>
                <w:sz w:val="20"/>
                <w:szCs w:val="20"/>
              </w:rPr>
              <w:t xml:space="preserve">Evite elevar por el lado aspiración </w:t>
            </w:r>
            <w:r>
              <w:rPr>
                <w:b/>
                <w:bCs/>
                <w:color w:val="00274C"/>
                <w:position w:val="-2"/>
                <w:sz w:val="20"/>
                <w:szCs w:val="20"/>
              </w:rPr>
              <w:t xml:space="preserve">G</w:t>
            </w:r>
            <w:r>
              <w:rPr>
                <w:color w:val="00274C"/>
                <w:position w:val="-2"/>
                <w:sz w:val="20"/>
                <w:szCs w:val="20"/>
              </w:rPr>
              <w:t xml:space="preserve"> .</w:t>
            </w:r>
          </w:p>
          <w:p>
            <w:pPr>
              <w:numPr>
                <w:ilvl w:val="0"/>
                <w:numId w:val="97502440"/>
              </w:numPr>
              <w:spacing w:before="0" w:after="0" w:line="262" w:lineRule="auto"/>
              <w:jc w:val="left"/>
              <w:rPr>
                <w:color w:val="00274C"/>
                <w:sz w:val="20"/>
                <w:szCs w:val="20"/>
              </w:rPr>
            </w:pPr>
            <w:r>
              <w:rPr>
                <w:color w:val="00274C"/>
                <w:position w:val="-2"/>
                <w:sz w:val="20"/>
                <w:szCs w:val="20"/>
              </w:rPr>
              <w:t xml:space="preserve">Quite el tapón de protección </w:t>
            </w:r>
            <w:r>
              <w:rPr>
                <w:b/>
                <w:bCs/>
                <w:color w:val="00274C"/>
                <w:position w:val="-2"/>
                <w:sz w:val="20"/>
                <w:szCs w:val="20"/>
              </w:rPr>
              <w:t xml:space="preserve">F</w:t>
            </w:r>
            <w:r>
              <w:rPr>
                <w:color w:val="00274C"/>
                <w:position w:val="-2"/>
                <w:sz w:val="20"/>
                <w:szCs w:val="20"/>
              </w:rPr>
              <w:t xml:space="preserve"> y compruebe si hay demasiada holgura axial y radial en el árbol.</w:t>
            </w:r>
          </w:p>
        </w:tc>
        <w:tc>
          <w:tcPr>
            <w:tcMar>
              <w:top w:w="150" w:type="dxa"/>
              <w:bottom w:w="150" w:type="dxa"/>
            </w:tcMar>
            <w:vAlign w:val="top"/>
          </w:tcPr>
          <w:p>
            <w:r>
              <w:rPr>
                <w:position w:val="-228"/>
              </w:rPr>
              <w:drawing>
                <wp:inline distT="0" distB="0" distL="0" distR="0">
                  <wp:extent cx="2232000" cy="1497600"/>
                  <wp:docPr id="75538587" name="name256960708edfe4b4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86260708edfe4b4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97502441"/>
              </w:numPr>
              <w:spacing w:before="0" w:after="0" w:line="262" w:lineRule="auto"/>
              <w:jc w:val="left"/>
              <w:rPr>
                <w:color w:val="00274C"/>
                <w:sz w:val="20"/>
                <w:szCs w:val="20"/>
              </w:rPr>
            </w:pPr>
            <w:r>
              <w:rPr>
                <w:color w:val="00274C"/>
                <w:position w:val="-2"/>
                <w:sz w:val="20"/>
                <w:szCs w:val="20"/>
              </w:rPr>
              <w:t xml:space="preserve">Compruebe si hay señales de roce entre la turbina y el turbocompresor.</w:t>
            </w:r>
          </w:p>
          <w:p>
            <w:pPr>
              <w:numPr>
                <w:ilvl w:val="0"/>
                <w:numId w:val="97502441"/>
              </w:numPr>
              <w:spacing w:before="0" w:after="0" w:line="262" w:lineRule="auto"/>
              <w:jc w:val="left"/>
              <w:rPr>
                <w:color w:val="00274C"/>
                <w:sz w:val="20"/>
                <w:szCs w:val="20"/>
              </w:rPr>
            </w:pPr>
            <w:r>
              <w:rPr>
                <w:color w:val="00274C"/>
                <w:position w:val="-2"/>
                <w:sz w:val="20"/>
                <w:szCs w:val="20"/>
              </w:rPr>
              <w:t xml:space="preserve">Compruebe si hay señales de pérdidas de aceite en el turbocompresor.</w:t>
            </w:r>
          </w:p>
          <w:p>
            <w:pPr>
              <w:numPr>
                <w:ilvl w:val="0"/>
                <w:numId w:val="97502441"/>
              </w:numPr>
              <w:spacing w:before="0" w:after="0" w:line="262" w:lineRule="auto"/>
              <w:jc w:val="left"/>
              <w:rPr>
                <w:color w:val="00274C"/>
                <w:sz w:val="20"/>
                <w:szCs w:val="20"/>
              </w:rPr>
            </w:pPr>
            <w:r>
              <w:rPr>
                <w:color w:val="00274C"/>
                <w:position w:val="-2"/>
                <w:sz w:val="20"/>
                <w:szCs w:val="20"/>
              </w:rPr>
              <w:t xml:space="preserve">Después de todos los controles vuelva a colocar el capuchón </w:t>
            </w:r>
            <w:r>
              <w:rPr>
                <w:b/>
                <w:bCs/>
                <w:color w:val="00274C"/>
                <w:position w:val="-2"/>
                <w:sz w:val="20"/>
                <w:szCs w:val="20"/>
              </w:rPr>
              <w:t xml:space="preserve">F</w:t>
            </w:r>
            <w:r>
              <w:rPr>
                <w:color w:val="00274C"/>
                <w:position w:val="-2"/>
                <w:sz w:val="20"/>
                <w:szCs w:val="20"/>
              </w:rPr>
              <w:t xml:space="preserve"> en la boca de aspiración </w:t>
            </w:r>
            <w:r>
              <w:rPr>
                <w:b/>
                <w:bCs/>
                <w:color w:val="00274C"/>
                <w:position w:val="-2"/>
                <w:sz w:val="20"/>
                <w:szCs w:val="20"/>
              </w:rPr>
              <w:t xml:space="preserve">H</w:t>
            </w:r>
            <w:r>
              <w:rPr>
                <w:color w:val="00274C"/>
                <w:position w:val="-2"/>
                <w:sz w:val="20"/>
                <w:szCs w:val="20"/>
              </w:rPr>
              <w:t xml:space="preserve"> del turbocompresor y no lo quite hasta acabar el montaje.</w:t>
            </w:r>
          </w:p>
        </w:tc>
        <w:tc>
          <w:tcPr>
            <w:tcMar>
              <w:top w:w="150" w:type="dxa"/>
              <w:bottom w:w="150" w:type="dxa"/>
            </w:tcMar>
            <w:vAlign w:val="top"/>
          </w:tcPr>
          <w:p>
            <w:r>
              <w:rPr>
                <w:position w:val="-230"/>
              </w:rPr>
              <w:drawing>
                <wp:inline distT="0" distB="0" distL="0" distR="0">
                  <wp:extent cx="2232000" cy="1504800"/>
                  <wp:docPr id="15590101" name="name994160708ee0029ed"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25560708ee0029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97502442"/>
              </w:numPr>
              <w:spacing w:before="0" w:after="0" w:line="262" w:lineRule="auto"/>
              <w:jc w:val="left"/>
              <w:rPr>
                <w:color w:val="00274C"/>
                <w:sz w:val="20"/>
                <w:szCs w:val="20"/>
              </w:rPr>
            </w:pPr>
            <w:r>
              <w:rPr>
                <w:color w:val="00274C"/>
                <w:position w:val="-2"/>
                <w:sz w:val="20"/>
                <w:szCs w:val="20"/>
              </w:rPr>
              <w:t xml:space="preserve">Controle que los tornillos estén montados correctamente, y que estén protegidos por una capa de pintura.</w:t>
            </w:r>
          </w:p>
        </w:tc>
        <w:tc>
          <w:tcPr>
            <w:tcMar>
              <w:top w:w="150" w:type="dxa"/>
              <w:bottom w:w="150" w:type="dxa"/>
            </w:tcMar>
            <w:vAlign w:val="top"/>
          </w:tcPr>
          <w:p>
            <w:r>
              <w:rPr>
                <w:position w:val="-228"/>
              </w:rPr>
              <w:drawing>
                <wp:inline distT="0" distB="0" distL="0" distR="0">
                  <wp:extent cx="2232000" cy="1497600"/>
                  <wp:docPr id="52318462" name="name233860708ee012880"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333660708ee01287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Instrucciones para la instalación</w:t>
            </w:r>
          </w:p>
          <w:p/>
          <w:p/>
          <w:p>
            <w:pPr>
              <w:numPr>
                <w:ilvl w:val="0"/>
                <w:numId w:val="97502443"/>
              </w:numPr>
              <w:spacing w:before="0" w:after="0" w:line="262" w:lineRule="auto"/>
              <w:jc w:val="left"/>
              <w:rPr>
                <w:color w:val="00274C"/>
                <w:sz w:val="20"/>
                <w:szCs w:val="20"/>
              </w:rPr>
            </w:pPr>
            <w:r>
              <w:rPr>
                <w:color w:val="00274C"/>
                <w:position w:val="-2"/>
                <w:sz w:val="20"/>
                <w:szCs w:val="20"/>
              </w:rPr>
              <w:t xml:space="preserve">Quite los tapones de protección con atención solo en elmomento del montaje.</w:t>
            </w:r>
            <w:r>
              <w:rPr>
                <w:color w:val="00274C"/>
                <w:position w:val="-2"/>
                <w:sz w:val="20"/>
                <w:szCs w:val="20"/>
              </w:rPr>
              <w:br/>
              <w:t xml:space="preserve">Asegúrese de no dañar los tapones mientras los quite.</w:t>
            </w:r>
          </w:p>
        </w:tc>
        <w:tc>
          <w:tcPr>
            <w:tcMar>
              <w:top w:w="150" w:type="dxa"/>
              <w:bottom w:w="150" w:type="dxa"/>
            </w:tcMar>
            <w:vAlign w:val="top"/>
          </w:tcPr>
          <w:p>
            <w:r>
              <w:rPr>
                <w:position w:val="-228"/>
              </w:rPr>
              <w:drawing>
                <wp:inline distT="0" distB="0" distL="0" distR="0">
                  <wp:extent cx="2232000" cy="1497600"/>
                  <wp:docPr id="19840140" name="name560260708ee0275f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47660708ee0275f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Instrucciones para la sustitución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Identifique siempre la causa original de la rotura del turbocompresor antes de sustituirlo.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Resuelva la causa de origen de la rotura antes de sustituir el nuevo 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IEn caso de dudas póngase en contacto con el departamento de asistencia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30342" name="name233260708ee03a5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660708ee03a5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Si no se respetan estas instrucciones se pueden causar daños al turbocompresor y anular la garantía. Si se cambia la calibración del turbocompresor, se daña el turbocompresor/motor.</w:t>
            </w:r>
          </w:p>
          <w:p>
            <w:pPr>
              <w:numPr>
                <w:ilvl w:val="0"/>
                <w:numId w:val="97502435"/>
              </w:numPr>
              <w:spacing w:before="0" w:after="0" w:line="262" w:lineRule="auto"/>
              <w:jc w:val="left"/>
              <w:rPr>
                <w:color w:val="00274C"/>
                <w:sz w:val="20"/>
                <w:szCs w:val="20"/>
              </w:rPr>
            </w:pPr>
            <w:r>
              <w:rPr>
                <w:color w:val="00274C"/>
                <w:position w:val="-2"/>
                <w:sz w:val="20"/>
                <w:szCs w:val="20"/>
              </w:rPr>
              <w:t xml:space="preserve">Utilice las juntas de estanqueidad correctas y evite que se obstruyan los agujeros cuando se monten.</w:t>
            </w:r>
          </w:p>
          <w:p>
            <w:pPr>
              <w:numPr>
                <w:ilvl w:val="0"/>
                <w:numId w:val="97502435"/>
              </w:numPr>
              <w:spacing w:before="0" w:after="0" w:line="262" w:lineRule="auto"/>
              <w:jc w:val="left"/>
              <w:rPr>
                <w:color w:val="00274C"/>
                <w:sz w:val="20"/>
                <w:szCs w:val="20"/>
              </w:rPr>
            </w:pPr>
            <w:r>
              <w:rPr>
                <w:color w:val="00274C"/>
                <w:position w:val="-2"/>
                <w:sz w:val="20"/>
                <w:szCs w:val="20"/>
              </w:rPr>
              <w:t xml:space="preserve">Consulte el manual del motor/vehículo para comprobar: el tipo de aceite correcto y la cantidad, el apriete correcto de los componentes y los detalles de instalación.</w:t>
            </w:r>
          </w:p>
          <w:p>
            <w:pPr>
              <w:numPr>
                <w:ilvl w:val="0"/>
                <w:numId w:val="97502435"/>
              </w:numPr>
              <w:spacing w:before="0" w:after="0" w:line="262" w:lineRule="auto"/>
              <w:jc w:val="left"/>
              <w:rPr>
                <w:color w:val="00274C"/>
                <w:sz w:val="20"/>
                <w:szCs w:val="20"/>
              </w:rPr>
            </w:pPr>
            <w:r>
              <w:rPr>
                <w:color w:val="00274C"/>
                <w:position w:val="-2"/>
                <w:sz w:val="20"/>
                <w:szCs w:val="20"/>
              </w:rPr>
              <w:t xml:space="preserve">Se prohíbe usar juntas líquidas o selladores, especialmente en la entrada y la salida del aceite.</w:t>
            </w:r>
          </w:p>
          <w:p>
            <w:pPr>
              <w:numPr>
                <w:ilvl w:val="0"/>
                <w:numId w:val="97502435"/>
              </w:numPr>
              <w:spacing w:before="0" w:after="0" w:line="262" w:lineRule="auto"/>
              <w:jc w:val="left"/>
              <w:rPr>
                <w:color w:val="00274C"/>
                <w:sz w:val="20"/>
                <w:szCs w:val="20"/>
              </w:rPr>
            </w:pPr>
            <w:r>
              <w:rPr>
                <w:color w:val="00274C"/>
                <w:position w:val="-2"/>
                <w:sz w:val="20"/>
                <w:szCs w:val="20"/>
              </w:rPr>
              <w:t xml:space="preserve">Evite la suciedad / desechos durante la instalación del turbocompresor.</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 seguridad</w:t>
      </w:r>
    </w:p>
    <w:p>
      <w:pPr>
        <w:widowControl w:val="on"/>
        <w:pBdr/>
        <w:spacing w:before="0" w:after="0" w:line="240" w:lineRule="auto"/>
        <w:ind w:left="0" w:right="0"/>
        <w:jc w:val="left"/>
      </w:pPr>
    </w:p>
    <w:p>
      <w:pPr>
        <w:pStyle w:val="Titolo2"/>
      </w:pPr>
      <w:r>
        <w:rPr/>
        <w:t xml:space="preserve">Antes de la puesta en marcha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7502435"/>
              </w:numPr>
              <w:spacing w:before="0" w:after="0" w:line="262" w:lineRule="auto"/>
              <w:jc w:val="left"/>
              <w:rPr>
                <w:color w:val="00274C"/>
                <w:sz w:val="20"/>
                <w:szCs w:val="20"/>
              </w:rPr>
            </w:pPr>
            <w:r>
              <w:rPr>
                <w:color w:val="00274C"/>
                <w:position w:val="-2"/>
                <w:sz w:val="20"/>
                <w:szCs w:val="20"/>
              </w:rPr>
              <w:t xml:space="preserve">Lea atentamente lo descrito en las siguientes páginas y efectúe las operaciones indicadas a continuación siguiendo atentamente las instrucciones que se indican.</w:t>
            </w:r>
          </w:p>
          <w:p>
            <w:pPr>
              <w:numPr>
                <w:ilvl w:val="0"/>
                <w:numId w:val="97502435"/>
              </w:numPr>
              <w:spacing w:before="0" w:after="0" w:line="262" w:lineRule="auto"/>
              <w:jc w:val="left"/>
              <w:rPr>
                <w:color w:val="00274C"/>
                <w:sz w:val="20"/>
                <w:szCs w:val="20"/>
              </w:rPr>
            </w:pPr>
            <w:r>
              <w:rPr>
                <w:color w:val="00274C"/>
                <w:position w:val="-2"/>
                <w:sz w:val="20"/>
                <w:szCs w:val="20"/>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53803" name="name589860708ee04cd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4060708ee04cd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Se aconseja usar recambios y accesorios originales.</w:t>
            </w:r>
          </w:p>
          <w:p>
            <w:pPr>
              <w:numPr>
                <w:ilvl w:val="0"/>
                <w:numId w:val="97502435"/>
              </w:numPr>
              <w:spacing w:before="0" w:after="0" w:line="262" w:lineRule="auto"/>
              <w:jc w:val="left"/>
              <w:rPr>
                <w:color w:val="00274C"/>
                <w:sz w:val="20"/>
                <w:szCs w:val="20"/>
              </w:rPr>
            </w:pPr>
            <w:r>
              <w:rPr>
                <w:color w:val="00274C"/>
                <w:position w:val="-2"/>
                <w:sz w:val="20"/>
                <w:szCs w:val="20"/>
              </w:rPr>
              <w:t xml:space="preserve">El uso de partes no originales, además de anular la garantía, incide en la duración y en las prestaciones del motor, y podría resultar peligroso.</w:t>
            </w:r>
          </w:p>
          <w:p>
            <w:pPr>
              <w:numPr>
                <w:ilvl w:val="0"/>
                <w:numId w:val="97502435"/>
              </w:numPr>
              <w:spacing w:before="0" w:after="0" w:line="262" w:lineRule="auto"/>
              <w:jc w:val="left"/>
              <w:rPr>
                <w:color w:val="00274C"/>
                <w:sz w:val="20"/>
                <w:szCs w:val="20"/>
              </w:rPr>
            </w:pPr>
            <w:r>
              <w:rPr>
                <w:color w:val="00274C"/>
                <w:position w:val="-2"/>
                <w:sz w:val="20"/>
                <w:szCs w:val="20"/>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Advertencias sobre seguridad</w:t>
      </w:r>
    </w:p>
    <w:p>
      <w:pPr>
        <w:numPr>
          <w:ilvl w:val="0"/>
          <w:numId w:val="97502435"/>
        </w:numPr>
        <w:spacing w:before="0" w:after="0" w:line="240" w:lineRule="auto"/>
        <w:jc w:val="left"/>
        <w:rPr>
          <w:color w:val="00274C"/>
          <w:sz w:val="20"/>
          <w:szCs w:val="20"/>
        </w:rPr>
      </w:pPr>
      <w:r>
        <w:rPr>
          <w:color w:val="00274C"/>
          <w:sz w:val="20"/>
          <w:szCs w:val="20"/>
        </w:rPr>
        <w:t xml:space="preserve">El uso previsto del motor es el combinado con la máquina en la cual está instalado.</w:t>
      </w:r>
    </w:p>
    <w:p>
      <w:pPr>
        <w:numPr>
          <w:ilvl w:val="0"/>
          <w:numId w:val="97502435"/>
        </w:numPr>
        <w:spacing w:before="0" w:after="0" w:line="240" w:lineRule="auto"/>
        <w:jc w:val="left"/>
        <w:rPr>
          <w:color w:val="00274C"/>
          <w:sz w:val="20"/>
          <w:szCs w:val="20"/>
        </w:rPr>
      </w:pPr>
      <w:r>
        <w:rPr>
          <w:color w:val="00274C"/>
          <w:sz w:val="20"/>
          <w:szCs w:val="20"/>
        </w:rPr>
        <w:t xml:space="preserve">Un uso diferente del especificado por </w:t>
      </w:r>
      <w:r>
        <w:rPr>
          <w:b/>
          <w:bCs/>
          <w:color w:val="00274C"/>
          <w:sz w:val="20"/>
          <w:szCs w:val="20"/>
        </w:rPr>
        <w:t xml:space="preserve">KOHLER</w:t>
      </w:r>
      <w:r>
        <w:rPr>
          <w:color w:val="00274C"/>
          <w:sz w:val="20"/>
          <w:szCs w:val="20"/>
        </w:rPr>
        <w:t xml:space="preserve"> dentro de este manual se considerará impropio.</w:t>
      </w:r>
    </w:p>
    <w:p>
      <w:pPr>
        <w:numPr>
          <w:ilvl w:val="0"/>
          <w:numId w:val="975024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hace cargo de ninguna responsabilidad por cualquier tipo de variación en el motor que no esté descrita en este manual, efectuada por personal no autorizado por </w:t>
      </w:r>
      <w:r>
        <w:rPr>
          <w:b/>
          <w:bCs/>
          <w:color w:val="00274C"/>
          <w:sz w:val="20"/>
          <w:szCs w:val="20"/>
        </w:rPr>
        <w:t xml:space="preserve">KOHLER</w:t>
      </w: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Si se usa el motor correctamente, se cumplen rigurosamente con las normas mencionadas y se aplican estrictamente todas las precauciones indicadas, se evitará el peligro de accidentes.</w:t>
      </w:r>
    </w:p>
    <w:p>
      <w:pPr>
        <w:numPr>
          <w:ilvl w:val="0"/>
          <w:numId w:val="97502435"/>
        </w:numPr>
        <w:spacing w:before="0" w:after="0" w:line="240" w:lineRule="auto"/>
        <w:jc w:val="left"/>
        <w:rPr>
          <w:color w:val="00274C"/>
          <w:sz w:val="20"/>
          <w:szCs w:val="20"/>
        </w:rPr>
      </w:pPr>
      <w:r>
        <w:rPr>
          <w:color w:val="00274C"/>
          <w:sz w:val="20"/>
          <w:szCs w:val="20"/>
        </w:rPr>
        <w:t xml:space="preserve">La persona que efectúe las operaciones de uso y mantenimiento del motor debe utilizar los dispositivos de seguridad y los equipos de protección individual </w:t>
      </w:r>
      <w:hyperlink r:id="rId932960708ee04fdbd" w:history="1">
        <w:r>
          <w:rPr>
            <w:b/>
            <w:bCs/>
            <w:color w:val="0000FF"/>
            <w:sz w:val="20"/>
            <w:szCs w:val="20"/>
          </w:rPr>
          <w:t xml:space="preserve">(Apar 3.4.3)</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responsabiliza de forma objetiva o subjetiva en caso de que no se apliquen ni se respeten las normas de comportamiento citadas en este manual.</w:t>
      </w:r>
    </w:p>
    <w:p>
      <w:pPr>
        <w:numPr>
          <w:ilvl w:val="0"/>
          <w:numId w:val="975024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puede incluir ningún uso impropio razonablemente no previsible que conlleve un posible peligro.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Notas generales</w:t>
      </w:r>
    </w:p>
    <w:p>
      <w:pPr>
        <w:widowControl w:val="on"/>
        <w:pBdr/>
        <w:spacing w:before="0" w:after="0" w:line="262" w:lineRule="auto"/>
        <w:ind w:left="0" w:right="0"/>
        <w:jc w:val="left"/>
      </w:pPr>
      <w:r>
        <w:rPr>
          <w:b/>
          <w:bCs/>
          <w:color w:val="00274C"/>
          <w:sz w:val="20"/>
          <w:szCs w:val="20"/>
        </w:rPr>
        <w:t xml:space="preserve">3.3.1 Notas para el fabricante</w:t>
      </w:r>
    </w:p>
    <w:p>
      <w:pPr>
        <w:numPr>
          <w:ilvl w:val="0"/>
          <w:numId w:val="97502435"/>
        </w:numPr>
        <w:spacing w:before="0" w:after="0" w:line="240" w:lineRule="auto"/>
        <w:jc w:val="left"/>
        <w:rPr>
          <w:color w:val="00274C"/>
          <w:sz w:val="20"/>
          <w:szCs w:val="20"/>
        </w:rPr>
      </w:pPr>
      <w:r>
        <w:rPr>
          <w:color w:val="00274C"/>
          <w:sz w:val="20"/>
          <w:szCs w:val="20"/>
        </w:rPr>
        <w:t xml:space="preserve">En la fase de colocación de los motores </w:t>
      </w:r>
      <w:r>
        <w:rPr>
          <w:b/>
          <w:bCs/>
          <w:color w:val="00274C"/>
          <w:sz w:val="20"/>
          <w:szCs w:val="20"/>
        </w:rPr>
        <w:t xml:space="preserve">KDI</w:t>
      </w:r>
      <w:r>
        <w:rPr>
          <w:color w:val="00274C"/>
          <w:sz w:val="20"/>
          <w:szCs w:val="20"/>
        </w:rPr>
        <w:t xml:space="preserve"> tenga en cuenta que cualquier variación en los sistemas de funcionamiento conlleva graves anomalías del motor.</w:t>
      </w:r>
    </w:p>
    <w:p>
      <w:pPr>
        <w:numPr>
          <w:ilvl w:val="0"/>
          <w:numId w:val="97502435"/>
        </w:numPr>
        <w:spacing w:before="0" w:after="0" w:line="240" w:lineRule="auto"/>
        <w:jc w:val="left"/>
        <w:rPr>
          <w:color w:val="00274C"/>
          <w:sz w:val="20"/>
          <w:szCs w:val="20"/>
        </w:rPr>
      </w:pPr>
      <w:r>
        <w:rPr>
          <w:color w:val="00274C"/>
          <w:sz w:val="20"/>
          <w:szCs w:val="20"/>
        </w:rPr>
        <w:t xml:space="preserve">Deberá comprobarse su optimización de antemano, en las salas de pruebas de </w:t>
      </w:r>
      <w:r>
        <w:rPr>
          <w:b/>
          <w:bCs/>
          <w:color w:val="00274C"/>
          <w:sz w:val="20"/>
          <w:szCs w:val="20"/>
        </w:rPr>
        <w:t xml:space="preserve">KOHLER</w:t>
      </w: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En caso de que </w:t>
      </w:r>
      <w:r>
        <w:rPr>
          <w:b/>
          <w:bCs/>
          <w:color w:val="00274C"/>
          <w:sz w:val="20"/>
          <w:szCs w:val="20"/>
        </w:rPr>
        <w:t xml:space="preserve">KOHLER</w:t>
      </w:r>
      <w:r>
        <w:rPr>
          <w:color w:val="00274C"/>
          <w:sz w:val="20"/>
          <w:szCs w:val="20"/>
        </w:rPr>
        <w:t xml:space="preserve"> no apruebe dicho tipo de modificación, queda eximida de las anomalías de funcionamiento y de los posibles daños que pueda sufrir el motor</w:t>
      </w:r>
    </w:p>
    <w:p>
      <w:pPr>
        <w:numPr>
          <w:ilvl w:val="0"/>
          <w:numId w:val="97502435"/>
        </w:numPr>
        <w:spacing w:before="0" w:after="0" w:line="240" w:lineRule="auto"/>
        <w:jc w:val="left"/>
        <w:rPr>
          <w:color w:val="00274C"/>
          <w:sz w:val="20"/>
          <w:szCs w:val="20"/>
        </w:rPr>
      </w:pPr>
      <w:r>
        <w:rPr>
          <w:color w:val="00274C"/>
          <w:sz w:val="20"/>
          <w:szCs w:val="20"/>
        </w:rPr>
        <w:t xml:space="preserve">El motor puede ensamblarse en una máquina solo por personal debidamente instruido por </w:t>
      </w:r>
      <w:r>
        <w:rPr>
          <w:b/>
          <w:bCs/>
          <w:color w:val="00274C"/>
          <w:sz w:val="20"/>
          <w:szCs w:val="20"/>
        </w:rPr>
        <w:t xml:space="preserve">KOHLER</w:t>
      </w:r>
      <w:r>
        <w:rPr>
          <w:color w:val="00274C"/>
          <w:sz w:val="20"/>
          <w:szCs w:val="20"/>
        </w:rPr>
        <w:t xml:space="preserve"> y que trabaje según los manuales que existen.</w:t>
      </w:r>
    </w:p>
    <w:p>
      <w:pPr>
        <w:numPr>
          <w:ilvl w:val="0"/>
          <w:numId w:val="97502435"/>
        </w:numPr>
        <w:spacing w:before="0" w:after="0" w:line="240" w:lineRule="auto"/>
        <w:jc w:val="left"/>
        <w:rPr>
          <w:color w:val="00274C"/>
          <w:sz w:val="20"/>
          <w:szCs w:val="20"/>
        </w:rPr>
      </w:pPr>
      <w:r>
        <w:rPr>
          <w:color w:val="00274C"/>
          <w:sz w:val="20"/>
          <w:szCs w:val="20"/>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sz w:val="20"/>
          <w:szCs w:val="20"/>
        </w:rPr>
        <w:t xml:space="preserve">KOHLER</w:t>
      </w:r>
      <w:r>
        <w:rPr>
          <w:color w:val="00274C"/>
          <w:sz w:val="20"/>
          <w:szCs w:val="20"/>
        </w:rPr>
        <w:t xml:space="preserve"> , que por tanto quedará exenta de cualquier tipo de responsabilidad por los posibles accidentes derivados de dicha operación.</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Notas para el usuario final</w:t>
      </w:r>
    </w:p>
    <w:p>
      <w:pPr>
        <w:numPr>
          <w:ilvl w:val="0"/>
          <w:numId w:val="97502435"/>
        </w:numPr>
        <w:spacing w:before="0" w:after="0" w:line="240" w:lineRule="auto"/>
        <w:jc w:val="left"/>
        <w:rPr>
          <w:color w:val="00274C"/>
          <w:sz w:val="20"/>
          <w:szCs w:val="20"/>
        </w:rPr>
      </w:pPr>
      <w:r>
        <w:rPr>
          <w:color w:val="00274C"/>
          <w:sz w:val="20"/>
          <w:szCs w:val="20"/>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97502435"/>
        </w:numPr>
        <w:spacing w:before="0" w:after="0" w:line="240" w:lineRule="auto"/>
        <w:jc w:val="left"/>
        <w:rPr>
          <w:color w:val="00274C"/>
          <w:sz w:val="20"/>
          <w:szCs w:val="20"/>
        </w:rPr>
      </w:pPr>
      <w:r>
        <w:rPr>
          <w:color w:val="00274C"/>
          <w:sz w:val="20"/>
          <w:szCs w:val="20"/>
        </w:rPr>
        <w:t xml:space="preserve">Lea atentamente estas instrucciones. De lo contrario se puede causar graves peligros para su propia seguridad y salud y para la de las personas que se encuentren cerca de la máquina.</w:t>
      </w:r>
    </w:p>
    <w:p>
      <w:pPr>
        <w:numPr>
          <w:ilvl w:val="0"/>
          <w:numId w:val="97502435"/>
        </w:numPr>
        <w:spacing w:before="0" w:after="0" w:line="240" w:lineRule="auto"/>
        <w:jc w:val="left"/>
        <w:rPr>
          <w:color w:val="00274C"/>
          <w:sz w:val="20"/>
          <w:szCs w:val="20"/>
        </w:rPr>
      </w:pPr>
      <w:r>
        <w:rPr>
          <w:color w:val="00274C"/>
          <w:sz w:val="20"/>
          <w:szCs w:val="20"/>
        </w:rPr>
        <w:t xml:space="preserve">Cuando arranque asegúrese de que el motor esté en posición horizontal, salvo que se especifique de modo contrario.</w:t>
      </w:r>
    </w:p>
    <w:p>
      <w:pPr>
        <w:numPr>
          <w:ilvl w:val="0"/>
          <w:numId w:val="97502435"/>
        </w:numPr>
        <w:spacing w:before="0" w:after="0" w:line="240" w:lineRule="auto"/>
        <w:jc w:val="left"/>
        <w:rPr>
          <w:color w:val="00274C"/>
          <w:sz w:val="20"/>
          <w:szCs w:val="20"/>
        </w:rPr>
      </w:pPr>
      <w:r>
        <w:rPr>
          <w:color w:val="00274C"/>
          <w:sz w:val="20"/>
          <w:szCs w:val="20"/>
        </w:rPr>
        <w:t xml:space="preserve">Compruebe la estabilidad de la máquina para evitar el riesgo de vuelco.</w:t>
      </w:r>
    </w:p>
    <w:p>
      <w:pPr>
        <w:numPr>
          <w:ilvl w:val="0"/>
          <w:numId w:val="97502435"/>
        </w:numPr>
        <w:spacing w:before="0" w:after="0" w:line="240" w:lineRule="auto"/>
        <w:jc w:val="left"/>
        <w:rPr>
          <w:color w:val="00274C"/>
          <w:sz w:val="20"/>
          <w:szCs w:val="20"/>
        </w:rPr>
      </w:pPr>
      <w:r>
        <w:rPr>
          <w:color w:val="00274C"/>
          <w:sz w:val="20"/>
          <w:szCs w:val="20"/>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97502435"/>
        </w:numPr>
        <w:spacing w:before="0" w:after="0" w:line="240" w:lineRule="auto"/>
        <w:jc w:val="left"/>
        <w:rPr>
          <w:color w:val="00274C"/>
          <w:sz w:val="20"/>
          <w:szCs w:val="20"/>
        </w:rPr>
      </w:pPr>
      <w:r>
        <w:rPr>
          <w:color w:val="00274C"/>
          <w:sz w:val="20"/>
          <w:szCs w:val="20"/>
        </w:rPr>
        <w:t xml:space="preserve">Para prevenir el riesgo de incendio mantener la máquina a la distancia de al menos un metro de edificios o de otras máquinas.</w:t>
      </w:r>
    </w:p>
    <w:p>
      <w:pPr>
        <w:numPr>
          <w:ilvl w:val="0"/>
          <w:numId w:val="97502435"/>
        </w:numPr>
        <w:spacing w:before="0" w:after="0" w:line="240" w:lineRule="auto"/>
        <w:jc w:val="left"/>
        <w:rPr>
          <w:color w:val="00274C"/>
          <w:sz w:val="20"/>
          <w:szCs w:val="20"/>
        </w:rPr>
      </w:pPr>
      <w:r>
        <w:rPr>
          <w:color w:val="00274C"/>
          <w:sz w:val="20"/>
          <w:szCs w:val="20"/>
        </w:rPr>
        <w:t xml:space="preserve">Los niños y los animales deben mantenerse a una distancia prudencial de las máquinas para evitar peligros producidos por su funcionamiento.</w:t>
      </w:r>
    </w:p>
    <w:p>
      <w:pPr>
        <w:numPr>
          <w:ilvl w:val="0"/>
          <w:numId w:val="97502435"/>
        </w:numPr>
        <w:spacing w:before="0" w:after="0" w:line="240" w:lineRule="auto"/>
        <w:jc w:val="left"/>
        <w:rPr>
          <w:color w:val="00274C"/>
          <w:sz w:val="20"/>
          <w:szCs w:val="20"/>
        </w:rPr>
      </w:pPr>
      <w:r>
        <w:rPr>
          <w:color w:val="00274C"/>
          <w:sz w:val="20"/>
          <w:szCs w:val="20"/>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97502435"/>
        </w:numPr>
        <w:spacing w:before="0" w:after="0" w:line="240" w:lineRule="auto"/>
        <w:jc w:val="left"/>
        <w:rPr>
          <w:color w:val="00274C"/>
          <w:sz w:val="20"/>
          <w:szCs w:val="20"/>
        </w:rPr>
      </w:pPr>
      <w:r>
        <w:rPr>
          <w:color w:val="00274C"/>
          <w:sz w:val="20"/>
          <w:szCs w:val="20"/>
        </w:rPr>
        <w:t xml:space="preserve">El combustible y el aceite son muy inflamables, su repostado debe efectuarse con el motor apagado. Cuando arranque, el motor debe estar limpio de residuos de combustible.</w:t>
      </w:r>
    </w:p>
    <w:p>
      <w:pPr>
        <w:numPr>
          <w:ilvl w:val="0"/>
          <w:numId w:val="97502435"/>
        </w:numPr>
        <w:spacing w:before="0" w:after="0" w:line="240" w:lineRule="auto"/>
        <w:jc w:val="left"/>
        <w:rPr>
          <w:color w:val="00274C"/>
          <w:sz w:val="20"/>
          <w:szCs w:val="20"/>
        </w:rPr>
      </w:pPr>
      <w:r>
        <w:rPr>
          <w:color w:val="00274C"/>
          <w:sz w:val="20"/>
          <w:szCs w:val="20"/>
        </w:rPr>
        <w:t xml:space="preserve">Asegúrese de que los posibles paneles fonoabsorbentes y el terreno en el cual se encuentra la máquina no contenga residuos de combustible.</w:t>
      </w:r>
    </w:p>
    <w:p>
      <w:pPr>
        <w:numPr>
          <w:ilvl w:val="0"/>
          <w:numId w:val="97502435"/>
        </w:numPr>
        <w:spacing w:before="0" w:after="0" w:line="240" w:lineRule="auto"/>
        <w:jc w:val="left"/>
        <w:rPr>
          <w:color w:val="00274C"/>
          <w:sz w:val="20"/>
          <w:szCs w:val="20"/>
        </w:rPr>
      </w:pPr>
      <w:r>
        <w:rPr>
          <w:color w:val="00274C"/>
          <w:sz w:val="20"/>
          <w:szCs w:val="20"/>
        </w:rPr>
        <w:t xml:space="preserve">Los vapores producidos por el combustible son muy tóxicos, efectúe las operaciones de repostado solo al aire libre o en ambientes con buena ventilación.</w:t>
      </w:r>
    </w:p>
    <w:p>
      <w:pPr>
        <w:numPr>
          <w:ilvl w:val="0"/>
          <w:numId w:val="97502435"/>
        </w:numPr>
        <w:spacing w:before="0" w:after="0" w:line="240" w:lineRule="auto"/>
        <w:jc w:val="left"/>
        <w:rPr>
          <w:color w:val="00274C"/>
          <w:sz w:val="20"/>
          <w:szCs w:val="20"/>
        </w:rPr>
      </w:pPr>
      <w:r>
        <w:rPr>
          <w:color w:val="00274C"/>
          <w:sz w:val="20"/>
          <w:szCs w:val="20"/>
        </w:rPr>
        <w:t xml:space="preserve">No fume ni use llamas libres durante el repostado.</w:t>
      </w:r>
    </w:p>
    <w:p>
      <w:pPr>
        <w:numPr>
          <w:ilvl w:val="0"/>
          <w:numId w:val="97502435"/>
        </w:numPr>
        <w:spacing w:before="0" w:after="0" w:line="240" w:lineRule="auto"/>
        <w:jc w:val="left"/>
        <w:rPr>
          <w:color w:val="00274C"/>
          <w:sz w:val="20"/>
          <w:szCs w:val="20"/>
        </w:rPr>
      </w:pPr>
      <w:r>
        <w:rPr>
          <w:color w:val="00274C"/>
          <w:sz w:val="20"/>
          <w:szCs w:val="20"/>
        </w:rPr>
        <w:t xml:space="preserve">Durante el funcionamiento la superficie del motor alcanza temperaturas que pueden ser peligrosas, en especial debe evitar cualquier tipo de contacto con el sistema de escape de humos.</w:t>
      </w:r>
    </w:p>
    <w:p>
      <w:pPr>
        <w:numPr>
          <w:ilvl w:val="0"/>
          <w:numId w:val="97502435"/>
        </w:numPr>
        <w:spacing w:before="0" w:after="0" w:line="240" w:lineRule="auto"/>
        <w:jc w:val="left"/>
        <w:rPr>
          <w:color w:val="00274C"/>
          <w:sz w:val="20"/>
          <w:szCs w:val="20"/>
        </w:rPr>
      </w:pPr>
      <w:r>
        <w:rPr>
          <w:color w:val="00274C"/>
          <w:sz w:val="20"/>
          <w:szCs w:val="20"/>
        </w:rPr>
        <w:t xml:space="preserve">Antes de realizar cualquier tipo de operación en el motor, apáguelo y espere a que alcance la temperatura ambiente.</w:t>
      </w:r>
    </w:p>
    <w:p>
      <w:pPr>
        <w:numPr>
          <w:ilvl w:val="0"/>
          <w:numId w:val="97502435"/>
        </w:numPr>
        <w:spacing w:before="0" w:after="0" w:line="240" w:lineRule="auto"/>
        <w:jc w:val="left"/>
        <w:rPr>
          <w:color w:val="00274C"/>
          <w:sz w:val="20"/>
          <w:szCs w:val="20"/>
        </w:rPr>
      </w:pPr>
      <w:r>
        <w:rPr>
          <w:color w:val="00274C"/>
          <w:sz w:val="20"/>
          <w:szCs w:val="20"/>
        </w:rPr>
        <w:t xml:space="preserve">Abra siempre el tapón del radiador o del recipiente de expansión con cuidado y lleve vestuario y gafas de protección.</w:t>
      </w:r>
    </w:p>
    <w:p>
      <w:pPr>
        <w:numPr>
          <w:ilvl w:val="0"/>
          <w:numId w:val="97502435"/>
        </w:numPr>
        <w:spacing w:before="0" w:after="0" w:line="240" w:lineRule="auto"/>
        <w:jc w:val="left"/>
        <w:rPr>
          <w:color w:val="00274C"/>
          <w:sz w:val="20"/>
          <w:szCs w:val="20"/>
        </w:rPr>
      </w:pPr>
      <w:r>
        <w:rPr>
          <w:color w:val="00274C"/>
          <w:sz w:val="20"/>
          <w:szCs w:val="20"/>
        </w:rPr>
        <w:t xml:space="preserve">El circuito de refrigeración con líquido está con presión, no efectúe controles antes de que el motor se encuentre a temperatura ambiente.</w:t>
      </w:r>
    </w:p>
    <w:p>
      <w:pPr>
        <w:numPr>
          <w:ilvl w:val="0"/>
          <w:numId w:val="97502435"/>
        </w:numPr>
        <w:spacing w:before="0" w:after="0" w:line="240" w:lineRule="auto"/>
        <w:jc w:val="left"/>
        <w:rPr>
          <w:color w:val="00274C"/>
          <w:sz w:val="20"/>
          <w:szCs w:val="20"/>
        </w:rPr>
      </w:pPr>
      <w:r>
        <w:rPr>
          <w:color w:val="00274C"/>
          <w:sz w:val="20"/>
          <w:szCs w:val="20"/>
        </w:rPr>
        <w:t xml:space="preserve">Donde esté previsto que esté instalado un electroventilador no se acerque al mismo si el motor está caliente ya que podría ponerse en funcionamiento incluso con el motor apagado.</w:t>
      </w:r>
    </w:p>
    <w:p>
      <w:pPr>
        <w:numPr>
          <w:ilvl w:val="0"/>
          <w:numId w:val="97502435"/>
        </w:numPr>
        <w:spacing w:before="0" w:after="0" w:line="240" w:lineRule="auto"/>
        <w:jc w:val="left"/>
        <w:rPr>
          <w:color w:val="00274C"/>
          <w:sz w:val="20"/>
          <w:szCs w:val="20"/>
        </w:rPr>
      </w:pPr>
      <w:r>
        <w:rPr>
          <w:color w:val="00274C"/>
          <w:sz w:val="20"/>
          <w:szCs w:val="20"/>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97502435"/>
        </w:numPr>
        <w:spacing w:before="0" w:after="0" w:line="240" w:lineRule="auto"/>
        <w:jc w:val="left"/>
        <w:rPr>
          <w:color w:val="00274C"/>
          <w:sz w:val="20"/>
          <w:szCs w:val="20"/>
        </w:rPr>
      </w:pPr>
      <w:r>
        <w:rPr>
          <w:color w:val="00274C"/>
          <w:sz w:val="20"/>
          <w:szCs w:val="20"/>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97502435"/>
        </w:numPr>
        <w:spacing w:before="0" w:after="0" w:line="240" w:lineRule="auto"/>
        <w:jc w:val="left"/>
        <w:rPr>
          <w:color w:val="00274C"/>
          <w:sz w:val="20"/>
          <w:szCs w:val="20"/>
        </w:rPr>
      </w:pPr>
      <w:r>
        <w:rPr>
          <w:color w:val="00274C"/>
          <w:sz w:val="20"/>
          <w:szCs w:val="20"/>
        </w:rPr>
        <w:t xml:space="preserve">Controle la tensión de las correas solo con el motor apagado.</w:t>
      </w:r>
    </w:p>
    <w:p>
      <w:pPr>
        <w:numPr>
          <w:ilvl w:val="0"/>
          <w:numId w:val="97502435"/>
        </w:numPr>
        <w:spacing w:before="0" w:after="0" w:line="240" w:lineRule="auto"/>
        <w:jc w:val="left"/>
        <w:rPr>
          <w:color w:val="00274C"/>
          <w:sz w:val="20"/>
          <w:szCs w:val="20"/>
        </w:rPr>
      </w:pPr>
      <w:r>
        <w:rPr>
          <w:color w:val="00274C"/>
          <w:sz w:val="20"/>
          <w:szCs w:val="20"/>
        </w:rPr>
        <w:t xml:space="preserve">Cierre de nuevo el tapón del depósito correctamente después de cada repostado, no llene completamente el depósito deje una parte libre adecuada para que se expanda el carburante.</w:t>
      </w:r>
    </w:p>
    <w:p>
      <w:pPr>
        <w:numPr>
          <w:ilvl w:val="0"/>
          <w:numId w:val="97502435"/>
        </w:numPr>
        <w:spacing w:before="0" w:after="0" w:line="240" w:lineRule="auto"/>
        <w:jc w:val="left"/>
        <w:rPr>
          <w:color w:val="00274C"/>
          <w:sz w:val="20"/>
          <w:szCs w:val="20"/>
        </w:rPr>
      </w:pPr>
      <w:r>
        <w:rPr>
          <w:color w:val="00274C"/>
          <w:sz w:val="20"/>
          <w:szCs w:val="20"/>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97502435"/>
        </w:numPr>
        <w:spacing w:before="0" w:after="0" w:line="240" w:lineRule="auto"/>
        <w:jc w:val="left"/>
        <w:rPr>
          <w:color w:val="00274C"/>
          <w:sz w:val="20"/>
          <w:szCs w:val="20"/>
        </w:rPr>
      </w:pPr>
      <w:r>
        <w:rPr>
          <w:color w:val="00274C"/>
          <w:sz w:val="20"/>
          <w:szCs w:val="20"/>
        </w:rPr>
        <w:t xml:space="preserve">Antes de arrancar quite las herramientas que se hayan podido usar para el mantenimiento del motor y/o de la máquina, asegúrese de que se hayan montado todas las protecciones que se habían quitado.</w:t>
      </w:r>
    </w:p>
    <w:p>
      <w:pPr>
        <w:numPr>
          <w:ilvl w:val="0"/>
          <w:numId w:val="97502435"/>
        </w:numPr>
        <w:spacing w:before="0" w:after="0" w:line="240" w:lineRule="auto"/>
        <w:jc w:val="left"/>
        <w:rPr>
          <w:color w:val="00274C"/>
          <w:sz w:val="20"/>
          <w:szCs w:val="20"/>
        </w:rPr>
      </w:pPr>
      <w:r>
        <w:rPr>
          <w:color w:val="00274C"/>
          <w:sz w:val="20"/>
          <w:szCs w:val="20"/>
        </w:rPr>
        <w:t xml:space="preserve">Está prohibido mezclar el combustible con elementos como petróleo o queroseno. El incumplimiento de esta prohibición impide el funcionamiento del catalizador y no respeta las emisiones declaradas por </w:t>
      </w:r>
      <w:r>
        <w:rPr>
          <w:b/>
          <w:bCs/>
          <w:color w:val="00274C"/>
          <w:sz w:val="20"/>
          <w:szCs w:val="20"/>
        </w:rPr>
        <w:t xml:space="preserve">KOHLER</w:t>
      </w: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Tenga cuidado con la temperatura del filtro del aceite cuando lo cambie.</w:t>
      </w:r>
    </w:p>
    <w:p>
      <w:pPr>
        <w:numPr>
          <w:ilvl w:val="0"/>
          <w:numId w:val="97502435"/>
        </w:numPr>
        <w:spacing w:before="0" w:after="0" w:line="240" w:lineRule="auto"/>
        <w:jc w:val="left"/>
        <w:rPr>
          <w:color w:val="00274C"/>
          <w:sz w:val="20"/>
          <w:szCs w:val="20"/>
        </w:rPr>
      </w:pPr>
      <w:r>
        <w:rPr>
          <w:color w:val="00274C"/>
          <w:sz w:val="20"/>
          <w:szCs w:val="20"/>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97502435"/>
        </w:numPr>
        <w:spacing w:before="0" w:after="0" w:line="240" w:lineRule="auto"/>
        <w:jc w:val="left"/>
        <w:rPr>
          <w:color w:val="00274C"/>
          <w:sz w:val="20"/>
          <w:szCs w:val="20"/>
        </w:rPr>
      </w:pPr>
      <w:r>
        <w:rPr>
          <w:color w:val="00274C"/>
          <w:sz w:val="20"/>
          <w:szCs w:val="20"/>
        </w:rPr>
        <w:t xml:space="preserve">No use chorros de aire o de agua con alta presión, en los cableados, en los conectores y en los inyectores.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87866" name="name619960708ee05eb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060708ee05eaf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7502435"/>
        </w:numPr>
        <w:spacing w:before="0" w:after="0" w:line="240" w:lineRule="auto"/>
        <w:jc w:val="left"/>
        <w:rPr>
          <w:color w:val="00274C"/>
          <w:sz w:val="20"/>
          <w:szCs w:val="20"/>
        </w:rPr>
      </w:pPr>
      <w:r>
        <w:rPr>
          <w:color w:val="00274C"/>
          <w:sz w:val="20"/>
          <w:szCs w:val="20"/>
        </w:rPr>
        <w:t xml:space="preserve">Para elevar solo el motor use exclusivamente ambos cáncamos </w:t>
      </w:r>
      <w:r>
        <w:rPr>
          <w:b/>
          <w:bCs/>
          <w:color w:val="00274C"/>
          <w:sz w:val="20"/>
          <w:szCs w:val="20"/>
        </w:rPr>
        <w:t xml:space="preserve">A</w:t>
      </w:r>
      <w:r>
        <w:rPr>
          <w:color w:val="00274C"/>
          <w:sz w:val="20"/>
          <w:szCs w:val="20"/>
        </w:rPr>
        <w:t xml:space="preserve"> previstos por </w:t>
      </w:r>
      <w:r>
        <w:rPr>
          <w:b/>
          <w:bCs/>
          <w:color w:val="00274C"/>
          <w:sz w:val="20"/>
          <w:szCs w:val="20"/>
        </w:rPr>
        <w:t xml:space="preserve">KOHLER Fig. 3.1</w:t>
      </w:r>
    </w:p>
    <w:p>
      <w:pPr>
        <w:numPr>
          <w:ilvl w:val="0"/>
          <w:numId w:val="97502435"/>
        </w:numPr>
        <w:spacing w:before="0" w:after="0" w:line="240" w:lineRule="auto"/>
        <w:jc w:val="left"/>
        <w:rPr>
          <w:color w:val="00274C"/>
          <w:sz w:val="20"/>
          <w:szCs w:val="20"/>
        </w:rPr>
      </w:pPr>
      <w:r>
        <w:rPr>
          <w:color w:val="00274C"/>
          <w:sz w:val="20"/>
          <w:szCs w:val="20"/>
        </w:rPr>
        <w:br/>
        <w:t xml:space="preserve">El ángulo entre cada cadena de elevación y la angulación de los cáncamos no debe superar los 15° hacia en interior.</w:t>
      </w:r>
    </w:p>
    <w:p>
      <w:pPr>
        <w:numPr>
          <w:ilvl w:val="0"/>
          <w:numId w:val="97502435"/>
        </w:numPr>
        <w:spacing w:before="0" w:after="0" w:line="240" w:lineRule="auto"/>
        <w:jc w:val="left"/>
        <w:rPr>
          <w:color w:val="00274C"/>
          <w:sz w:val="20"/>
          <w:szCs w:val="20"/>
        </w:rPr>
      </w:pPr>
      <w:r>
        <w:rPr>
          <w:b/>
          <w:bCs/>
          <w:color w:val="00274C"/>
          <w:sz w:val="20"/>
          <w:szCs w:val="20"/>
        </w:rPr>
        <w:t xml:space="preserve">NOTA</w:t>
      </w:r>
      <w:r>
        <w:rPr>
          <w:color w:val="00274C"/>
          <w:sz w:val="20"/>
          <w:szCs w:val="20"/>
        </w:rPr>
        <w:t xml:space="preserve"> : para los motores que tienen el radiador con Intercooler la cadena de elevación debe estar en posición vertical.</w:t>
      </w:r>
    </w:p>
    <w:p>
      <w:pPr>
        <w:numPr>
          <w:ilvl w:val="0"/>
          <w:numId w:val="97502435"/>
        </w:numPr>
        <w:spacing w:before="0" w:after="0" w:line="240" w:lineRule="auto"/>
        <w:jc w:val="left"/>
        <w:rPr>
          <w:color w:val="00274C"/>
          <w:sz w:val="20"/>
          <w:szCs w:val="20"/>
        </w:rPr>
      </w:pPr>
      <w:r>
        <w:rPr>
          <w:color w:val="00274C"/>
          <w:sz w:val="20"/>
          <w:szCs w:val="20"/>
        </w:rPr>
        <w:t xml:space="preserve">El ajuste correcto de los tornillos de elevación es de </w:t>
      </w:r>
      <w:r>
        <w:rPr>
          <w:b/>
          <w:bCs/>
          <w:color w:val="00274C"/>
          <w:sz w:val="20"/>
          <w:szCs w:val="20"/>
        </w:rPr>
        <w:t xml:space="preserve">80Nm</w:t>
      </w: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No está permitido colocar separadores o arandelas entre los cáncamos y la cabeza del motor.</w:t>
      </w:r>
    </w:p>
    <w:p>
      <w:pPr>
        <w:widowControl w:val="on"/>
        <w:pBdr/>
        <w:spacing w:before="225" w:after="225" w:line="262" w:lineRule="auto"/>
        <w:ind w:left="0" w:right="0"/>
        <w:jc w:val="left"/>
      </w:pPr>
      <w:r>
        <w:drawing>
          <wp:inline distT="0" distB="0" distL="0" distR="0">
            <wp:extent cx="4752000" cy="3045600"/>
            <wp:docPr id="30280654" name="name706660708ee07f06e"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54960708ee07f066"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Descripción de las señales de seguridad</w:t>
      </w:r>
    </w:p>
    <w:p>
      <w:pPr>
        <w:numPr>
          <w:ilvl w:val="0"/>
          <w:numId w:val="97502435"/>
        </w:numPr>
        <w:spacing w:before="0" w:after="0" w:line="240" w:lineRule="auto"/>
        <w:jc w:val="left"/>
        <w:rPr>
          <w:color w:val="00274C"/>
          <w:sz w:val="20"/>
          <w:szCs w:val="20"/>
        </w:rPr>
      </w:pPr>
      <w:r>
        <w:rPr>
          <w:color w:val="00274C"/>
          <w:sz w:val="20"/>
          <w:szCs w:val="20"/>
        </w:rPr>
        <w:t xml:space="preserve">Para garantizar un uso seguro, se ruega leer atentamente las siguientes instrucciones.</w:t>
      </w:r>
    </w:p>
    <w:p>
      <w:pPr>
        <w:numPr>
          <w:ilvl w:val="0"/>
          <w:numId w:val="97502435"/>
        </w:numPr>
        <w:spacing w:before="0" w:after="0" w:line="240" w:lineRule="auto"/>
        <w:jc w:val="left"/>
        <w:rPr>
          <w:color w:val="00274C"/>
          <w:sz w:val="20"/>
          <w:szCs w:val="20"/>
        </w:rPr>
      </w:pPr>
      <w:r>
        <w:rPr>
          <w:color w:val="00274C"/>
          <w:sz w:val="20"/>
          <w:szCs w:val="20"/>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97502435"/>
        </w:numPr>
        <w:spacing w:before="0" w:after="0" w:line="240" w:lineRule="auto"/>
        <w:jc w:val="left"/>
        <w:rPr>
          <w:color w:val="00274C"/>
          <w:sz w:val="20"/>
          <w:szCs w:val="20"/>
        </w:rPr>
      </w:pPr>
      <w:r>
        <w:rPr>
          <w:color w:val="00274C"/>
          <w:sz w:val="20"/>
          <w:szCs w:val="20"/>
        </w:rPr>
        <w:t xml:space="preserve">El presente manual contiene las normas de seguridad que se ilustran a continuación.</w:t>
      </w:r>
    </w:p>
    <w:p>
      <w:pPr>
        <w:numPr>
          <w:ilvl w:val="0"/>
          <w:numId w:val="97502435"/>
        </w:numPr>
        <w:spacing w:before="0" w:after="0" w:line="240" w:lineRule="auto"/>
        <w:jc w:val="left"/>
        <w:rPr>
          <w:color w:val="00274C"/>
          <w:sz w:val="20"/>
          <w:szCs w:val="20"/>
        </w:rPr>
      </w:pPr>
      <w:r>
        <w:rPr>
          <w:color w:val="00274C"/>
          <w:sz w:val="20"/>
          <w:szCs w:val="20"/>
        </w:rPr>
        <w:t xml:space="preserve">Se ruega leerlas atentamente.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Placas adhesivas de seguridad</w:t>
            </w:r>
          </w:p>
          <w:p>
            <w:pPr>
              <w:widowControl w:val="on"/>
              <w:pBdr/>
              <w:spacing w:before="0" w:after="0" w:line="240" w:lineRule="auto"/>
              <w:ind w:left="0" w:right="0"/>
              <w:jc w:val="left"/>
            </w:pPr>
            <w:r>
              <w:rPr>
                <w:color w:val="00274C"/>
                <w:position w:val="-2"/>
                <w:sz w:val="20"/>
                <w:szCs w:val="20"/>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bottom w:w="150" w:type="dxa"/>
            </w:tcMar>
            <w:vAlign w:val="center"/>
          </w:tcPr>
          <w:p>
            <w:r>
              <w:rPr>
                <w:position w:val="-52"/>
              </w:rPr>
              <w:drawing>
                <wp:inline distT="0" distB="0" distL="0" distR="0">
                  <wp:extent cx="360000" cy="727200"/>
                  <wp:docPr id="17211318" name="name117060708ee0922ed"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664960708ee0922e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Lea el manual de uso y mantenimiento antes de efectuar operaciones en el motor.</w:t>
            </w:r>
          </w:p>
        </w:tc>
      </w:tr>
      <w:tr>
        <w:trPr>
          <w:trHeight w:val="0" w:hRule="atLeast"/>
        </w:trPr>
        <w:tc>
          <w:tcPr>
            <w:tcMar>
              <w:top w:w="150" w:type="dxa"/>
              <w:bottom w:w="150" w:type="dxa"/>
            </w:tcMar>
            <w:vAlign w:val="center"/>
          </w:tcPr>
          <w:p>
            <w:r>
              <w:rPr>
                <w:position w:val="-51"/>
              </w:rPr>
              <w:drawing>
                <wp:inline distT="0" distB="0" distL="0" distR="0">
                  <wp:extent cx="360000" cy="720000"/>
                  <wp:docPr id="94034776" name="name798260708ee0a271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25660708ee0a270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Componentes con temperatura elevada.</w:t>
            </w:r>
            <w:r>
              <w:rPr>
                <w:color w:val="00274C"/>
                <w:position w:val="0"/>
                <w:sz w:val="20"/>
                <w:szCs w:val="20"/>
              </w:rPr>
              <w:br/>
              <w:t xml:space="preserve">Peligro de quemaduras.</w:t>
            </w:r>
          </w:p>
        </w:tc>
      </w:tr>
      <w:tr>
        <w:trPr>
          <w:trHeight w:val="0" w:hRule="atLeast"/>
        </w:trPr>
        <w:tc>
          <w:tcPr>
            <w:tcMar>
              <w:top w:w="150" w:type="dxa"/>
              <w:bottom w:w="150" w:type="dxa"/>
            </w:tcMar>
            <w:vAlign w:val="center"/>
          </w:tcPr>
          <w:p>
            <w:r>
              <w:rPr>
                <w:position w:val="-52"/>
              </w:rPr>
              <w:drawing>
                <wp:inline distT="0" distB="0" distL="0" distR="0">
                  <wp:extent cx="360000" cy="727200"/>
                  <wp:docPr id="94904762" name="name303260708ee0b86d7"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86560708ee0b86d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partes giratorias.</w:t>
            </w:r>
            <w:r>
              <w:rPr>
                <w:color w:val="00274C"/>
                <w:position w:val="0"/>
                <w:sz w:val="20"/>
                <w:szCs w:val="20"/>
              </w:rPr>
              <w:br/>
              <w:t xml:space="preserve">Peligro de atrapamiento y de corte.</w:t>
            </w:r>
          </w:p>
        </w:tc>
      </w:tr>
      <w:tr>
        <w:trPr>
          <w:trHeight w:val="0" w:hRule="atLeast"/>
        </w:trPr>
        <w:tc>
          <w:tcPr>
            <w:tcMar>
              <w:top w:w="150" w:type="dxa"/>
              <w:bottom w:w="150" w:type="dxa"/>
            </w:tcMar>
            <w:vAlign w:val="center"/>
          </w:tcPr>
          <w:p>
            <w:r>
              <w:rPr>
                <w:position w:val="-51"/>
              </w:rPr>
              <w:drawing>
                <wp:inline distT="0" distB="0" distL="0" distR="0">
                  <wp:extent cx="360000" cy="720000"/>
                  <wp:docPr id="15759842" name="name561560708ee0cbc4f"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79660708ee0cbc49"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combustible explosivo.</w:t>
            </w:r>
            <w:r>
              <w:rPr>
                <w:color w:val="00274C"/>
                <w:position w:val="0"/>
                <w:sz w:val="20"/>
                <w:szCs w:val="20"/>
              </w:rPr>
              <w:br/>
              <w:t xml:space="preserve">Peligro de incendio o de explosión.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6873877" name="name233460708ee103bc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94560708ee103bc3"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vapor y de líquido refrigerante con presión.</w:t>
            </w:r>
            <w:r>
              <w:rPr>
                <w:color w:val="00274C"/>
                <w:position w:val="0"/>
                <w:sz w:val="20"/>
                <w:szCs w:val="20"/>
              </w:rPr>
              <w:br/>
              <w:t xml:space="preserve">Peligro de quemaduras.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w:t>
            </w:r>
            <w:r>
              <w:rPr>
                <w:color w:val="00274C"/>
                <w:position w:val="-2"/>
                <w:sz w:val="20"/>
                <w:szCs w:val="20"/>
              </w:rPr>
              <w:t xml:space="preserve"> </w:t>
            </w:r>
            <w:r>
              <w:rPr>
                <w:b/>
                <w:bCs/>
                <w:color w:val="00274C"/>
                <w:position w:val="-2"/>
                <w:sz w:val="20"/>
                <w:szCs w:val="20"/>
              </w:rPr>
              <w:t xml:space="preserve"> Advertencias</w:t>
            </w:r>
            <w:r>
              <w:rPr>
                <w:color w:val="00274C"/>
                <w:position w:val="-2"/>
                <w:sz w:val="20"/>
                <w:szCs w:val="20"/>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bottom w:w="150" w:type="dxa"/>
            </w:tcMar>
            <w:vAlign w:val="center"/>
          </w:tcPr>
          <w:p>
            <w:r>
              <w:rPr>
                <w:position w:val="-20"/>
              </w:rPr>
              <w:drawing>
                <wp:inline distT="0" distB="0" distL="0" distR="0">
                  <wp:extent cx="324000" cy="324000"/>
                  <wp:docPr id="8581375" name="name939960708ee112b3e"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90260708ee112b3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Peligro</w:t>
            </w:r>
            <w:r>
              <w:rPr>
                <w:color w:val="00274C"/>
                <w:position w:val="0"/>
                <w:sz w:val="20"/>
                <w:szCs w:val="20"/>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bottom w:w="150" w:type="dxa"/>
            </w:tcMar>
            <w:vAlign w:val="center"/>
          </w:tcPr>
          <w:p>
            <w:r>
              <w:rPr>
                <w:position w:val="-20"/>
              </w:rPr>
              <w:drawing>
                <wp:inline distT="0" distB="0" distL="0" distR="0">
                  <wp:extent cx="324000" cy="324000"/>
                  <wp:docPr id="40450782" name="name516260708ee122fb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88260708ee122fa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informaciones técnicas de especial importancia que no deben ignorarse.</w:t>
            </w:r>
          </w:p>
        </w:tc>
      </w:tr>
      <w:tr>
        <w:trPr>
          <w:trHeight w:val="0" w:hRule="atLeast"/>
        </w:trPr>
        <w:tc>
          <w:tcPr>
            <w:tcMar>
              <w:top w:w="150" w:type="dxa"/>
              <w:bottom w:w="150" w:type="dxa"/>
            </w:tcMar>
            <w:vAlign w:val="center"/>
          </w:tcPr>
          <w:p>
            <w:r>
              <w:rPr>
                <w:position w:val="-20"/>
              </w:rPr>
              <w:drawing>
                <wp:inline distT="0" distB="0" distL="0" distR="0">
                  <wp:extent cx="324000" cy="324000"/>
                  <wp:docPr id="11863469" name="name302660708ee1362e0"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06860708ee1362d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Advertencia</w:t>
            </w:r>
            <w:r>
              <w:rPr>
                <w:color w:val="00274C"/>
                <w:position w:val="0"/>
                <w:sz w:val="20"/>
                <w:szCs w:val="20"/>
              </w:rPr>
              <w:br/>
              <w:t xml:space="preserve">Indica la presencia de un riesgo que puede causar lesiones o daños leves en caso de incumplimiento.</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Protecciones de seguridad</w:t>
            </w:r>
            <w:r>
              <w:rPr>
                <w:color w:val="00274C"/>
                <w:position w:val="-2"/>
                <w:sz w:val="20"/>
                <w:szCs w:val="20"/>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bottom w:w="150" w:type="dxa"/>
            </w:tcMar>
            <w:vAlign w:val="center"/>
          </w:tcPr>
          <w:p>
            <w:r>
              <w:rPr>
                <w:position w:val="-22"/>
              </w:rPr>
              <w:drawing>
                <wp:inline distT="0" distB="0" distL="0" distR="0">
                  <wp:extent cx="360000" cy="352800"/>
                  <wp:docPr id="88715327" name="name898260708ee1473c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409660708ee1473c1"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guantes con protección adecuada antes de efectuar la operación</w:t>
            </w:r>
          </w:p>
        </w:tc>
      </w:tr>
      <w:tr>
        <w:trPr>
          <w:trHeight w:val="0" w:hRule="atLeast"/>
        </w:trPr>
        <w:tc>
          <w:tcPr>
            <w:tcMar>
              <w:top w:w="150" w:type="dxa"/>
              <w:bottom w:w="150" w:type="dxa"/>
            </w:tcMar>
            <w:vAlign w:val="center"/>
          </w:tcPr>
          <w:p>
            <w:r>
              <w:rPr>
                <w:position w:val="-24"/>
              </w:rPr>
              <w:drawing>
                <wp:inline distT="0" distB="0" distL="0" distR="0">
                  <wp:extent cx="360000" cy="381600"/>
                  <wp:docPr id="10727666" name="name493460708ee159ae2"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448360708ee159ada"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gafas de protección antes de efectuar la operación.</w:t>
            </w:r>
          </w:p>
        </w:tc>
      </w:tr>
      <w:tr>
        <w:trPr>
          <w:trHeight w:val="0" w:hRule="atLeast"/>
        </w:trPr>
        <w:tc>
          <w:tcPr>
            <w:tcMar>
              <w:top w:w="150" w:type="dxa"/>
              <w:bottom w:w="150" w:type="dxa"/>
            </w:tcMar>
            <w:vAlign w:val="center"/>
          </w:tcPr>
          <w:p>
            <w:r>
              <w:rPr>
                <w:position w:val="-22"/>
              </w:rPr>
              <w:drawing>
                <wp:inline distT="0" distB="0" distL="0" distR="0">
                  <wp:extent cx="360000" cy="360000"/>
                  <wp:docPr id="58163581" name="name363560708ee16b877"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59360708ee16b86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auriculares de protección antes de efectuar la operación.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Señales de seguridad y de información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4425590" name="name532660708ee17dd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19160708ee17dd9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755145" name="name114760708ee19361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60460708ee193608"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426733" name="name950460708ee1a48d8"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26960708ee1a48d3"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22179462" name="name594160708ee1b203f"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81560708ee1b203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2146059" name="name345960708ee1c34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6760708ee1c347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8419978" name="name518760708ee1d0eff"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16260708ee1d0ef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Los componentes del motor pueden sobrecalentarse durante el funcionamiento. Evite tocar el motor si está funcionando o inmediatamente después de apagarlo.</w:t>
                  </w:r>
                  <w:r>
                    <w:rPr>
                      <w:color w:val="00274C"/>
                      <w:position w:val="-2"/>
                      <w:sz w:val="20"/>
                      <w:szCs w:val="20"/>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0272122" name="name268860708ee1e75c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5460708ee1e75c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0106652" name="name546860708ee206802"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42960708ee2067f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1069902" name="name448760708ee21544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5060708ee21544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251963" name="name255760708ee22972a"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117160708ee22972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tenga nunca el motor funcionando en ambientes cerrados o en espacios estrechos para evitar respirar los gases de descarga (monóxido de carbono).</w:t>
                  </w:r>
                  <w:r>
                    <w:rPr>
                      <w:color w:val="00274C"/>
                      <w:position w:val="-2"/>
                      <w:sz w:val="20"/>
                      <w:szCs w:val="20"/>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4058623" name="name892060708ee2397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4060708ee23976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9688940" name="name199160708ee247520"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33760708ee24751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toque nunca los cables eléctricos con el motor funcionando.</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2075439" name="name146960708ee25998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62060708ee25998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0235136" name="name312760708ee26929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65560708ee26928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3911680" name="name761660708ee27a04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3960708ee27a04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1700338" name="name626560708ee28c448"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26060708ee28c43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combustible es altamente inflamable y sus vapores, en presencia de chispas, pueden causar explosiones.</w:t>
                  </w:r>
                  <w:r>
                    <w:rPr>
                      <w:color w:val="00274C"/>
                      <w:position w:val="-2"/>
                      <w:sz w:val="20"/>
                      <w:szCs w:val="20"/>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989090" name="name248160708ee29ec7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94660708ee29ec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2981304" name="name135360708ee2b1c6f"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13560708ee2b1c6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Cargue las baterías solo en un lugar bien ventilado.</w:t>
                  </w:r>
                  <w:r>
                    <w:rPr>
                      <w:color w:val="00274C"/>
                      <w:position w:val="-2"/>
                      <w:sz w:val="20"/>
                      <w:szCs w:val="20"/>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8187357" name="name300560708ee2c079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1960708ee2c079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Seguridad para el impacto ambiental</w:t>
      </w:r>
    </w:p>
    <w:p>
      <w:pPr>
        <w:widowControl w:val="on"/>
        <w:pBdr/>
        <w:spacing w:before="0" w:after="0" w:line="262" w:lineRule="auto"/>
        <w:ind w:left="0" w:right="0"/>
        <w:jc w:val="left"/>
      </w:pPr>
      <w:r>
        <w:rPr>
          <w:color w:val="00274C"/>
          <w:sz w:val="20"/>
          <w:szCs w:val="20"/>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Descargas de los líquidos.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Gestión de los residuos.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Contaminación del suelo.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Emisiones en la atmósfera.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 las materias primas y de los recursos naturales.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Normas y directivas relacionadas con el impacto ambiental.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Todos los componentes y líquidos deben eliminarse según las leyes vigentes en el país en el cual se efectúe.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Colocación en el motor de las señales de seguridad</w:t>
      </w:r>
    </w:p>
    <w:p>
      <w:pPr>
        <w:widowControl w:val="on"/>
        <w:pBdr/>
        <w:spacing w:before="225" w:after="225" w:line="262" w:lineRule="auto"/>
        <w:ind w:left="0" w:right="0"/>
        <w:jc w:val="left"/>
      </w:pPr>
      <w:r>
        <w:drawing>
          <wp:inline distT="0" distB="0" distL="0" distR="0">
            <wp:extent cx="4752000" cy="6933600"/>
            <wp:docPr id="80999921" name="name957160708ee2de7a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8360708ee2de79a"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Información sobre el almacenamiento</w:t>
      </w:r>
    </w:p>
    <w:p>
      <w:pPr>
        <w:widowControl w:val="on"/>
        <w:pBdr/>
        <w:spacing w:before="0" w:after="0" w:line="240" w:lineRule="auto"/>
        <w:ind w:left="0" w:right="0"/>
        <w:jc w:val="left"/>
      </w:pPr>
    </w:p>
    <w:p>
      <w:pPr>
        <w:pStyle w:val="Titolo2"/>
      </w:pPr>
      <w:r>
        <w:rPr/>
        <w:t xml:space="preserve">Conservación del producto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052293" name="name371160708ee2ed0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060708ee2ed0a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7502435"/>
        </w:numPr>
        <w:spacing w:before="0" w:after="0" w:line="240" w:lineRule="auto"/>
        <w:jc w:val="left"/>
        <w:rPr>
          <w:color w:val="00274C"/>
          <w:sz w:val="20"/>
          <w:szCs w:val="20"/>
        </w:rPr>
      </w:pPr>
      <w:r>
        <w:rPr>
          <w:color w:val="00274C"/>
          <w:sz w:val="20"/>
          <w:szCs w:val="20"/>
        </w:rPr>
        <w:t xml:space="preserve">En caso de que los motores no se utilicen durante un período de hasta 6 meses, deben protegerse con las operaciones descritas en Almacenamiento del Motor (hasta 6 meses) </w:t>
      </w:r>
      <w:hyperlink r:id="rId745860708ee2ed5fe" w:history="1">
        <w:r>
          <w:rPr>
            <w:b/>
            <w:bCs/>
            <w:color w:val="0000FF"/>
            <w:sz w:val="20"/>
            <w:szCs w:val="20"/>
          </w:rPr>
          <w:t xml:space="preserve">(Apar. 4.2)</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Si transcurren más de 6 meses sin que se use el motor, debe efectuar una operación de protección para prolongar el periodo de almacenamiento (más de 6 meses) </w:t>
      </w:r>
      <w:hyperlink r:id="rId582260708ee2ed62f" w:history="1">
        <w:r>
          <w:rPr>
            <w:b/>
            <w:bCs/>
            <w:color w:val="0000FF"/>
            <w:sz w:val="20"/>
            <w:szCs w:val="20"/>
          </w:rPr>
          <w:t xml:space="preserve">(Apar. 4.3)</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durante 6 meses</w:t>
      </w:r>
    </w:p>
    <w:p>
      <w:pPr>
        <w:widowControl w:val="on"/>
        <w:pBdr/>
        <w:spacing w:before="0" w:after="0" w:line="262" w:lineRule="auto"/>
        <w:ind w:left="0" w:right="0"/>
        <w:jc w:val="left"/>
      </w:pPr>
      <w:r>
        <w:rPr>
          <w:b/>
          <w:bCs/>
          <w:color w:val="00274C"/>
          <w:sz w:val="20"/>
          <w:szCs w:val="20"/>
        </w:rPr>
        <w:t xml:space="preserve">Antes de almacenarlo compruebe que:</w:t>
      </w:r>
    </w:p>
    <w:p>
      <w:pPr>
        <w:widowControl w:val="on"/>
        <w:pBdr/>
        <w:spacing w:before="0" w:after="0" w:line="262" w:lineRule="auto"/>
        <w:ind w:left="0" w:right="0"/>
        <w:jc w:val="left"/>
      </w:pP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El ambiente donde deberá conservarse el motor no sea húmedo o esté expuesto a la intemperie. Proteja el motor con una lona adecuada contra el polvo, la humedad y los agentes atmosféricos.</w:t>
      </w:r>
    </w:p>
    <w:p>
      <w:pPr>
        <w:numPr>
          <w:ilvl w:val="0"/>
          <w:numId w:val="97502435"/>
        </w:numPr>
        <w:spacing w:before="0" w:after="0" w:line="240" w:lineRule="auto"/>
        <w:jc w:val="left"/>
        <w:rPr>
          <w:color w:val="00274C"/>
          <w:sz w:val="20"/>
          <w:szCs w:val="20"/>
        </w:rPr>
      </w:pPr>
      <w:r>
        <w:rPr>
          <w:color w:val="00274C"/>
          <w:sz w:val="20"/>
          <w:szCs w:val="20"/>
        </w:rPr>
        <w:t xml:space="preserve">La zona no esté cerca de cuadros eléctricos.</w:t>
      </w:r>
    </w:p>
    <w:p>
      <w:pPr>
        <w:numPr>
          <w:ilvl w:val="0"/>
          <w:numId w:val="97502435"/>
        </w:numPr>
        <w:spacing w:before="0" w:after="0" w:line="240" w:lineRule="auto"/>
        <w:jc w:val="left"/>
        <w:rPr>
          <w:color w:val="00274C"/>
          <w:sz w:val="20"/>
          <w:szCs w:val="20"/>
        </w:rPr>
      </w:pPr>
      <w:r>
        <w:rPr>
          <w:color w:val="00274C"/>
          <w:sz w:val="20"/>
          <w:szCs w:val="20"/>
        </w:rPr>
        <w:t xml:space="preserve">Evite que el embalaje toque directamente con el suelo.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más de 6 meses</w:t>
      </w:r>
    </w:p>
    <w:p>
      <w:pPr>
        <w:widowControl w:val="on"/>
        <w:pBdr/>
        <w:spacing w:before="0" w:after="0" w:line="262" w:lineRule="auto"/>
        <w:ind w:left="0" w:right="0"/>
        <w:jc w:val="left"/>
      </w:pPr>
      <w:r>
        <w:rPr>
          <w:b/>
          <w:bCs/>
          <w:color w:val="00274C"/>
          <w:sz w:val="20"/>
          <w:szCs w:val="20"/>
        </w:rPr>
        <w:t xml:space="preserve">Siga los puntos descritos en el</w:t>
      </w:r>
      <w:r>
        <w:rPr>
          <w:color w:val="00274C"/>
          <w:sz w:val="20"/>
          <w:szCs w:val="20"/>
        </w:rPr>
        <w:t xml:space="preserve"> </w:t>
      </w:r>
      <w:hyperlink r:id="rId894260708ee2ed725" w:history="1">
        <w:r>
          <w:rPr>
            <w:b/>
            <w:bCs/>
            <w:color w:val="0000FF"/>
            <w:sz w:val="20"/>
            <w:szCs w:val="20"/>
            <w:u w:val="single"/>
          </w:rPr>
          <w:t xml:space="preserve">Apar. 4.2</w:t>
        </w:r>
      </w:hyperlink>
      <w:r>
        <w:rPr>
          <w:b/>
          <w:bCs/>
          <w:color w:val="00274C"/>
          <w:sz w:val="20"/>
          <w:szCs w:val="20"/>
        </w:rPr>
        <w:t xml:space="preserve"> .</w:t>
      </w:r>
    </w:p>
    <w:p>
      <w:pPr>
        <w:numPr>
          <w:ilvl w:val="0"/>
          <w:numId w:val="97502444"/>
        </w:numPr>
        <w:spacing w:before="0" w:after="0" w:line="240" w:lineRule="auto"/>
        <w:jc w:val="left"/>
        <w:rPr>
          <w:color w:val="00274C"/>
          <w:sz w:val="20"/>
          <w:szCs w:val="20"/>
        </w:rPr>
      </w:pPr>
      <w:r>
        <w:rPr>
          <w:color w:val="00274C"/>
          <w:sz w:val="20"/>
          <w:szCs w:val="20"/>
        </w:rPr>
        <w:t xml:space="preserve">Introduzca aceite protector en el cárter hasta el nivel </w:t>
      </w:r>
      <w:r>
        <w:rPr>
          <w:b/>
          <w:bCs/>
          <w:color w:val="00274C"/>
          <w:sz w:val="20"/>
          <w:szCs w:val="20"/>
        </w:rPr>
        <w:t xml:space="preserve">MAX</w:t>
      </w:r>
      <w:r>
        <w:rPr>
          <w:color w:val="00274C"/>
          <w:sz w:val="20"/>
          <w:szCs w:val="20"/>
        </w:rPr>
        <w:t xml:space="preserve"> .</w:t>
      </w:r>
    </w:p>
    <w:p>
      <w:pPr>
        <w:numPr>
          <w:ilvl w:val="0"/>
          <w:numId w:val="97502444"/>
        </w:numPr>
        <w:spacing w:before="0" w:after="0" w:line="240" w:lineRule="auto"/>
        <w:jc w:val="left"/>
        <w:rPr>
          <w:color w:val="00274C"/>
          <w:sz w:val="20"/>
          <w:szCs w:val="20"/>
        </w:rPr>
      </w:pPr>
      <w:r>
        <w:rPr>
          <w:color w:val="00274C"/>
          <w:sz w:val="20"/>
          <w:szCs w:val="20"/>
        </w:rPr>
        <w:t xml:space="preserve">Reposte con combustible aditivado para almacenamiento de larga duración. Se recomiendan los siguientes aditivos: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97502444"/>
        </w:numPr>
        <w:spacing w:before="0" w:after="0" w:line="240" w:lineRule="auto"/>
        <w:jc w:val="left"/>
        <w:rPr>
          <w:color w:val="00274C"/>
          <w:sz w:val="20"/>
          <w:szCs w:val="20"/>
        </w:rPr>
      </w:pPr>
      <w:r>
        <w:rPr>
          <w:color w:val="00274C"/>
          <w:sz w:val="20"/>
          <w:szCs w:val="20"/>
        </w:rPr>
        <w:t xml:space="preserve">Con recipiente de expansión:</w:t>
      </w:r>
      <w:r>
        <w:rPr>
          <w:color w:val="00274C"/>
          <w:sz w:val="20"/>
          <w:szCs w:val="20"/>
        </w:rPr>
        <w:br/>
        <w:t xml:space="preserve">controle que el líquido de refrigeración se encuentre en el nivel </w:t>
      </w:r>
      <w:r>
        <w:rPr>
          <w:b/>
          <w:bCs/>
          <w:color w:val="00274C"/>
          <w:sz w:val="20"/>
          <w:szCs w:val="20"/>
        </w:rPr>
        <w:t xml:space="preserve">MAX</w:t>
      </w:r>
      <w:r>
        <w:rPr>
          <w:color w:val="00274C"/>
          <w:sz w:val="20"/>
          <w:szCs w:val="20"/>
        </w:rPr>
        <w:t xml:space="preserve"> .</w:t>
      </w:r>
    </w:p>
    <w:p>
      <w:pPr>
        <w:numPr>
          <w:ilvl w:val="0"/>
          <w:numId w:val="97502444"/>
        </w:numPr>
        <w:spacing w:before="0" w:after="0" w:line="240" w:lineRule="auto"/>
        <w:jc w:val="left"/>
        <w:rPr>
          <w:color w:val="00274C"/>
          <w:sz w:val="20"/>
          <w:szCs w:val="20"/>
        </w:rPr>
      </w:pPr>
      <w:r>
        <w:rPr>
          <w:color w:val="00274C"/>
          <w:sz w:val="20"/>
          <w:szCs w:val="20"/>
        </w:rPr>
        <w:t xml:space="preserve">Sin recipiente de expansión: El líquido debe cubrir los tubos dentro del radiador hasta unos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 llene completamente el radiador, deje un volumen libre adecuado para que se expanda el líquido refrigerante.</w:t>
      </w:r>
    </w:p>
    <w:p>
      <w:pPr>
        <w:numPr>
          <w:ilvl w:val="0"/>
          <w:numId w:val="97502444"/>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2 minutos.</w:t>
      </w:r>
    </w:p>
    <w:p>
      <w:pPr>
        <w:numPr>
          <w:ilvl w:val="0"/>
          <w:numId w:val="97502444"/>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97502444"/>
        </w:numPr>
        <w:spacing w:before="0" w:after="0" w:line="240" w:lineRule="auto"/>
        <w:jc w:val="left"/>
        <w:rPr>
          <w:color w:val="00274C"/>
          <w:sz w:val="20"/>
          <w:szCs w:val="20"/>
        </w:rPr>
      </w:pPr>
      <w:r>
        <w:rPr>
          <w:color w:val="00274C"/>
          <w:sz w:val="20"/>
          <w:szCs w:val="20"/>
        </w:rPr>
        <w:t xml:space="preserve">Apague el motor.</w:t>
      </w:r>
    </w:p>
    <w:p>
      <w:pPr>
        <w:numPr>
          <w:ilvl w:val="0"/>
          <w:numId w:val="97502444"/>
        </w:numPr>
        <w:spacing w:before="0" w:after="0" w:line="240" w:lineRule="auto"/>
        <w:jc w:val="left"/>
        <w:rPr>
          <w:color w:val="00274C"/>
          <w:sz w:val="20"/>
          <w:szCs w:val="20"/>
        </w:rPr>
      </w:pPr>
      <w:r>
        <w:rPr>
          <w:color w:val="00274C"/>
          <w:sz w:val="20"/>
          <w:szCs w:val="20"/>
        </w:rPr>
        <w:t xml:space="preserve">Vacíe completamente el depósito de combustible.</w:t>
      </w:r>
    </w:p>
    <w:p>
      <w:pPr>
        <w:numPr>
          <w:ilvl w:val="0"/>
          <w:numId w:val="97502444"/>
        </w:numPr>
        <w:spacing w:before="0" w:after="0" w:line="240" w:lineRule="auto"/>
        <w:jc w:val="left"/>
        <w:rPr>
          <w:color w:val="00274C"/>
          <w:sz w:val="20"/>
          <w:szCs w:val="20"/>
        </w:rPr>
      </w:pPr>
      <w:r>
        <w:rPr>
          <w:color w:val="00274C"/>
          <w:sz w:val="20"/>
          <w:szCs w:val="20"/>
        </w:rPr>
        <w:t xml:space="preserve">Rocíe el aceite SAE 10W-40 en los colectores de descarga y de aspiración.</w:t>
      </w:r>
    </w:p>
    <w:p>
      <w:pPr>
        <w:numPr>
          <w:ilvl w:val="0"/>
          <w:numId w:val="97502444"/>
        </w:numPr>
        <w:spacing w:before="0" w:after="0" w:line="240" w:lineRule="auto"/>
        <w:jc w:val="left"/>
        <w:rPr>
          <w:color w:val="00274C"/>
          <w:sz w:val="20"/>
          <w:szCs w:val="20"/>
        </w:rPr>
      </w:pPr>
      <w:r>
        <w:rPr>
          <w:color w:val="00274C"/>
          <w:sz w:val="20"/>
          <w:szCs w:val="20"/>
        </w:rPr>
        <w:t xml:space="preserve">Selle la admisión y escape para evitar la entrada de cuerpos extraños.</w:t>
      </w:r>
    </w:p>
    <w:p>
      <w:pPr>
        <w:numPr>
          <w:ilvl w:val="0"/>
          <w:numId w:val="97502444"/>
        </w:numPr>
        <w:spacing w:before="0" w:after="0" w:line="240" w:lineRule="auto"/>
        <w:jc w:val="left"/>
        <w:rPr>
          <w:color w:val="00274C"/>
          <w:sz w:val="20"/>
          <w:szCs w:val="20"/>
        </w:rPr>
      </w:pPr>
      <w:r>
        <w:rPr>
          <w:color w:val="00274C"/>
          <w:sz w:val="20"/>
          <w:szCs w:val="20"/>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Evite absolutamente componentes como alternador, motor de arranque y centralita.</w:t>
      </w:r>
    </w:p>
    <w:p>
      <w:pPr>
        <w:numPr>
          <w:ilvl w:val="0"/>
          <w:numId w:val="97502444"/>
        </w:numPr>
        <w:spacing w:before="0" w:after="0" w:line="240" w:lineRule="auto"/>
        <w:jc w:val="left"/>
        <w:rPr>
          <w:color w:val="00274C"/>
          <w:sz w:val="20"/>
          <w:szCs w:val="20"/>
        </w:rPr>
      </w:pPr>
      <w:r>
        <w:rPr>
          <w:color w:val="00274C"/>
          <w:sz w:val="20"/>
          <w:szCs w:val="20"/>
        </w:rPr>
        <w:t xml:space="preserve">Trate las partes sin pintar con productos protectores.</w:t>
      </w:r>
    </w:p>
    <w:p>
      <w:pPr>
        <w:numPr>
          <w:ilvl w:val="0"/>
          <w:numId w:val="97502444"/>
        </w:numPr>
        <w:spacing w:before="0" w:after="0" w:line="240" w:lineRule="auto"/>
        <w:jc w:val="left"/>
        <w:rPr>
          <w:color w:val="00274C"/>
          <w:sz w:val="20"/>
          <w:szCs w:val="20"/>
        </w:rPr>
      </w:pPr>
      <w:r>
        <w:rPr>
          <w:color w:val="00274C"/>
          <w:sz w:val="20"/>
          <w:szCs w:val="20"/>
        </w:rPr>
        <w:t xml:space="preserve">Afloje la correa del alternador </w:t>
      </w:r>
      <w:hyperlink r:id="rId718460708ee2ed931" w:history="1">
        <w:r>
          <w:rPr>
            <w:b/>
            <w:bCs/>
            <w:color w:val="0000FF"/>
            <w:sz w:val="20"/>
            <w:szCs w:val="20"/>
          </w:rPr>
          <w:t xml:space="preserve">Apar. 6.2.1 puntos 1 y 2</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protección del motor se efectúa según las indicaciones, no se producirá ningún daño debido a corrosión.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Arranque del motor después de haberlo almacenado</w:t>
      </w:r>
    </w:p>
    <w:p>
      <w:pPr>
        <w:numPr>
          <w:ilvl w:val="0"/>
          <w:numId w:val="97502445"/>
        </w:numPr>
        <w:spacing w:before="0" w:after="0" w:line="240" w:lineRule="auto"/>
        <w:jc w:val="left"/>
        <w:rPr>
          <w:color w:val="00274C"/>
          <w:sz w:val="20"/>
          <w:szCs w:val="20"/>
        </w:rPr>
      </w:pPr>
      <w:r>
        <w:rPr>
          <w:color w:val="00274C"/>
          <w:sz w:val="20"/>
          <w:szCs w:val="20"/>
        </w:rPr>
        <w:t xml:space="preserve">Quite la lona de protección.</w:t>
      </w:r>
    </w:p>
    <w:p>
      <w:pPr>
        <w:numPr>
          <w:ilvl w:val="0"/>
          <w:numId w:val="97502445"/>
        </w:numPr>
        <w:spacing w:before="0" w:after="0" w:line="240" w:lineRule="auto"/>
        <w:jc w:val="left"/>
        <w:rPr>
          <w:color w:val="00274C"/>
          <w:sz w:val="20"/>
          <w:szCs w:val="20"/>
        </w:rPr>
      </w:pPr>
      <w:r>
        <w:rPr>
          <w:color w:val="00274C"/>
          <w:sz w:val="20"/>
          <w:szCs w:val="20"/>
        </w:rPr>
        <w:t xml:space="preserve">Quite el tratamiento de protección de las partes externas usando un paño empapado con un producto desengrasante.</w:t>
      </w:r>
    </w:p>
    <w:p>
      <w:pPr>
        <w:numPr>
          <w:ilvl w:val="0"/>
          <w:numId w:val="97502445"/>
        </w:numPr>
        <w:spacing w:before="0" w:after="0" w:line="240" w:lineRule="auto"/>
        <w:jc w:val="left"/>
        <w:rPr>
          <w:color w:val="00274C"/>
          <w:sz w:val="20"/>
          <w:szCs w:val="20"/>
        </w:rPr>
      </w:pPr>
      <w:r>
        <w:rPr>
          <w:color w:val="00274C"/>
          <w:sz w:val="20"/>
          <w:szCs w:val="20"/>
        </w:rPr>
        <w:t xml:space="preserve">Inyecte el aceite lubricante (no más de 2 cm </w:t>
      </w:r>
      <w:r>
        <w:rPr>
          <w:color w:val="00274C"/>
          <w:position w:val="3"/>
          <w:sz w:val="17"/>
          <w:szCs w:val="17"/>
          <w:vertAlign w:val="superscript"/>
        </w:rPr>
        <w:t xml:space="preserve">3</w:t>
      </w:r>
      <w:r>
        <w:rPr>
          <w:color w:val="00274C"/>
          <w:sz w:val="20"/>
          <w:szCs w:val="20"/>
        </w:rPr>
        <w:t xml:space="preserve"> ) en los conductos de aspiración.</w:t>
      </w:r>
    </w:p>
    <w:p>
      <w:pPr>
        <w:numPr>
          <w:ilvl w:val="0"/>
          <w:numId w:val="97502445"/>
        </w:numPr>
        <w:spacing w:before="0" w:after="0" w:line="240" w:lineRule="auto"/>
        <w:jc w:val="left"/>
        <w:rPr>
          <w:color w:val="00274C"/>
          <w:sz w:val="20"/>
          <w:szCs w:val="20"/>
        </w:rPr>
      </w:pPr>
      <w:r>
        <w:rPr>
          <w:color w:val="00274C"/>
          <w:sz w:val="20"/>
          <w:szCs w:val="20"/>
        </w:rPr>
        <w:t xml:space="preserve">Regule la tensión de la correa del alternador.</w:t>
      </w:r>
    </w:p>
    <w:p>
      <w:pPr>
        <w:numPr>
          <w:ilvl w:val="0"/>
          <w:numId w:val="97502445"/>
        </w:numPr>
        <w:spacing w:before="0" w:after="0" w:line="240" w:lineRule="auto"/>
        <w:jc w:val="left"/>
        <w:rPr>
          <w:color w:val="00274C"/>
          <w:sz w:val="20"/>
          <w:szCs w:val="20"/>
        </w:rPr>
      </w:pPr>
      <w:r>
        <w:rPr>
          <w:color w:val="00274C"/>
          <w:sz w:val="20"/>
          <w:szCs w:val="20"/>
        </w:rPr>
        <w:t xml:space="preserve">Reposte el depósito con carburante nuevo.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17383" name="name264960708ee721b1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3960708ee721b1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7502435"/>
        </w:numPr>
        <w:spacing w:before="0" w:after="0" w:line="240" w:lineRule="auto"/>
        <w:jc w:val="left"/>
        <w:rPr>
          <w:color w:val="00274C"/>
          <w:sz w:val="20"/>
          <w:szCs w:val="20"/>
        </w:rPr>
      </w:pPr>
      <w:r>
        <w:rPr>
          <w:color w:val="00274C"/>
          <w:sz w:val="20"/>
          <w:szCs w:val="20"/>
        </w:rPr>
        <w:t xml:space="preserve">Los lubricantes y filtros pierden sus propiedades y sus características a lo largo del tiempo, por lo que es necesario sustituirlos según los criterios descritos en la </w:t>
      </w:r>
      <w:hyperlink r:id="rId170560708ee722162"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7502446"/>
        </w:numPr>
        <w:spacing w:before="0" w:after="0" w:line="240" w:lineRule="auto"/>
        <w:jc w:val="left"/>
        <w:rPr>
          <w:color w:val="00274C"/>
          <w:sz w:val="20"/>
          <w:szCs w:val="20"/>
        </w:rPr>
      </w:pPr>
      <w:r>
        <w:rPr>
          <w:color w:val="00274C"/>
          <w:sz w:val="20"/>
          <w:szCs w:val="20"/>
        </w:rPr>
        <w:t xml:space="preserve">Compruebe que los niveles de aceite y del líquido refrigerante lleguen casi al </w:t>
      </w:r>
      <w:r>
        <w:rPr>
          <w:b/>
          <w:bCs/>
          <w:color w:val="00274C"/>
          <w:sz w:val="20"/>
          <w:szCs w:val="20"/>
        </w:rPr>
        <w:t xml:space="preserve">MAX</w:t>
      </w:r>
      <w:r>
        <w:rPr>
          <w:color w:val="00274C"/>
          <w:sz w:val="20"/>
          <w:szCs w:val="20"/>
        </w:rPr>
        <w:t xml:space="preserve"> .</w:t>
      </w:r>
    </w:p>
    <w:p>
      <w:pPr>
        <w:numPr>
          <w:ilvl w:val="0"/>
          <w:numId w:val="97502446"/>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dos minutos.</w:t>
      </w:r>
    </w:p>
    <w:p>
      <w:pPr>
        <w:numPr>
          <w:ilvl w:val="0"/>
          <w:numId w:val="97502446"/>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97502446"/>
        </w:numPr>
        <w:spacing w:before="0" w:after="0" w:line="240" w:lineRule="auto"/>
        <w:jc w:val="left"/>
        <w:rPr>
          <w:color w:val="00274C"/>
          <w:sz w:val="20"/>
          <w:szCs w:val="20"/>
        </w:rPr>
      </w:pPr>
      <w:r>
        <w:rPr>
          <w:color w:val="00274C"/>
          <w:sz w:val="20"/>
          <w:szCs w:val="20"/>
        </w:rPr>
        <w:t xml:space="preserve">Apague el motor y con el aceite aún caliente realice las operaciones en el </w:t>
      </w:r>
      <w:hyperlink r:id="rId227760708ee72222e" w:history="1">
        <w:r>
          <w:rPr>
            <w:b/>
            <w:bCs/>
            <w:color w:val="0000FF"/>
            <w:sz w:val="20"/>
            <w:szCs w:val="20"/>
          </w:rPr>
          <w:t xml:space="preserve">Apar. 5.2</w:t>
        </w:r>
      </w:hyperlink>
      <w:r>
        <w:rPr>
          <w:color w:val="00274C"/>
          <w:sz w:val="20"/>
          <w:szCs w:val="20"/>
        </w:rPr>
        <w:t xml:space="preserve"> .</w:t>
      </w:r>
    </w:p>
    <w:p>
      <w:pPr>
        <w:numPr>
          <w:ilvl w:val="0"/>
          <w:numId w:val="97502446"/>
        </w:numPr>
        <w:spacing w:before="0" w:after="0" w:line="240" w:lineRule="auto"/>
        <w:jc w:val="left"/>
        <w:rPr>
          <w:color w:val="00274C"/>
          <w:sz w:val="20"/>
          <w:szCs w:val="20"/>
        </w:rPr>
      </w:pPr>
      <w:r>
        <w:rPr>
          <w:color w:val="00274C"/>
          <w:sz w:val="20"/>
          <w:szCs w:val="20"/>
        </w:rPr>
        <w:t xml:space="preserve">Sustituya los filtros (aire, aceite, combustible) con repuestos originales.</w:t>
      </w:r>
    </w:p>
    <w:p>
      <w:pPr>
        <w:numPr>
          <w:ilvl w:val="0"/>
          <w:numId w:val="97502446"/>
        </w:numPr>
        <w:spacing w:before="0" w:after="0" w:line="240" w:lineRule="auto"/>
        <w:jc w:val="left"/>
        <w:rPr>
          <w:color w:val="00274C"/>
          <w:sz w:val="20"/>
          <w:szCs w:val="20"/>
        </w:rPr>
      </w:pPr>
      <w:r>
        <w:rPr>
          <w:color w:val="00274C"/>
          <w:sz w:val="20"/>
          <w:szCs w:val="20"/>
        </w:rPr>
        <w:t xml:space="preserve">Realice las operaciones en el </w:t>
      </w:r>
      <w:hyperlink r:id="rId110960708ee722276" w:history="1">
        <w:r>
          <w:rPr>
            <w:b/>
            <w:bCs/>
            <w:color w:val="0000FF"/>
            <w:sz w:val="20"/>
            <w:szCs w:val="20"/>
          </w:rPr>
          <w:t xml:space="preserve">Apar. 10.1</w:t>
        </w:r>
      </w:hyperlink>
      <w:r>
        <w:rPr>
          <w:color w:val="00274C"/>
          <w:sz w:val="20"/>
          <w:szCs w:val="20"/>
        </w:rPr>
        <w:t xml:space="preserve"> .</w:t>
      </w:r>
    </w:p>
    <w:p>
      <w:pPr>
        <w:numPr>
          <w:ilvl w:val="0"/>
          <w:numId w:val="97502446"/>
        </w:numPr>
        <w:spacing w:before="0" w:after="0" w:line="240" w:lineRule="auto"/>
        <w:jc w:val="left"/>
        <w:rPr>
          <w:color w:val="00274C"/>
          <w:sz w:val="20"/>
          <w:szCs w:val="20"/>
        </w:rPr>
      </w:pPr>
      <w:r>
        <w:rPr>
          <w:color w:val="00274C"/>
          <w:sz w:val="20"/>
          <w:szCs w:val="20"/>
        </w:rPr>
        <w:t xml:space="preserve">Realice las operaciones en el </w:t>
      </w:r>
      <w:hyperlink r:id="rId612060708ee7222ad" w:history="1">
        <w:r>
          <w:rPr>
            <w:b/>
            <w:bCs/>
            <w:color w:val="0000FF"/>
            <w:sz w:val="20"/>
            <w:szCs w:val="20"/>
            <w:u w:val="single"/>
          </w:rPr>
          <w:t xml:space="preserve">Apar. 5.1</w:t>
        </w:r>
      </w:hyperlink>
      <w:r>
        <w:rPr>
          <w:b/>
          <w:bCs/>
          <w:color w:val="00274C"/>
          <w:sz w:val="20"/>
          <w:szCs w:val="20"/>
        </w:rPr>
        <w:t xml:space="preserve"> e</w:t>
      </w:r>
      <w:r>
        <w:rPr>
          <w:color w:val="00274C"/>
          <w:sz w:val="20"/>
          <w:szCs w:val="20"/>
        </w:rPr>
        <w:t xml:space="preserve"> </w:t>
      </w:r>
      <w:hyperlink r:id="rId514960708ee7222ce" w:history="1">
        <w:r>
          <w:rPr>
            <w:b/>
            <w:bCs/>
            <w:color w:val="0000FF"/>
            <w:sz w:val="20"/>
            <w:szCs w:val="20"/>
            <w:u w:val="single"/>
          </w:rPr>
          <w:t xml:space="preserve">Apar. 10.2</w:t>
        </w:r>
      </w:hyperlink>
      <w:r>
        <w:rPr>
          <w:color w:val="00274C"/>
          <w:sz w:val="20"/>
          <w:szCs w:val="20"/>
        </w:rPr>
        <w:t xml:space="preserve"> .</w:t>
      </w:r>
    </w:p>
    <w:p>
      <w:pPr>
        <w:pStyle w:val="Titolo1"/>
        <w:outlineLvl w:val="0"/>
      </w:pPr>
      <w:r>
        <w:rPr/>
        <w:t xml:space="preserve">Información sobre descarga de los líquidos</w:t>
      </w:r>
    </w:p>
    <w:p>
      <w:pPr>
        <w:widowControl w:val="on"/>
        <w:pBdr/>
        <w:spacing w:before="0" w:after="0" w:line="240" w:lineRule="auto"/>
        <w:ind w:left="0" w:right="0"/>
        <w:jc w:val="left"/>
      </w:pP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54667" name="name528060708ee7335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060708ee7335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las operaciones ver  </w:t>
            </w:r>
            <w:hyperlink r:id="rId231360708ee733b16" w:history="1">
              <w:r>
                <w:rPr>
                  <w:b/>
                  <w:bCs/>
                  <w:color w:val="0000FF"/>
                  <w:position w:val="-2"/>
                  <w:sz w:val="20"/>
                  <w:szCs w:val="20"/>
                </w:rPr>
                <w:t xml:space="preserve">Apar.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imagen del radiador es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99450" name="name398060708ee74494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6260708ee7449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Presencia de vapor y de líquido refrigerante con presión. Peligro de quemaduras.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47"/>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A</w:t>
            </w:r>
            <w:r>
              <w:rPr>
                <w:color w:val="00274C"/>
                <w:position w:val="-2"/>
                <w:sz w:val="20"/>
                <w:szCs w:val="20"/>
              </w:rPr>
              <w:t xml:space="preserve"> con cuidado (circuito con presión).</w:t>
            </w:r>
          </w:p>
        </w:tc>
        <w:tc>
          <w:tcPr>
            <w:tcMar>
              <w:top w:w="150" w:type="dxa"/>
              <w:bottom w:w="150" w:type="dxa"/>
            </w:tcMar>
            <w:vAlign w:val="top"/>
          </w:tcPr>
          <w:p>
            <w:r>
              <w:rPr>
                <w:position w:val="-228"/>
              </w:rPr>
              <w:drawing>
                <wp:inline distT="0" distB="0" distL="0" distR="0">
                  <wp:extent cx="2232000" cy="1490400"/>
                  <wp:docPr id="76021218" name="name631460708ee756253"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82260708ee7562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97502448"/>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F</w:t>
            </w:r>
            <w:r>
              <w:rPr>
                <w:color w:val="00274C"/>
                <w:position w:val="-2"/>
                <w:sz w:val="20"/>
                <w:szCs w:val="20"/>
              </w:rPr>
              <w:t xml:space="preserve"> y quite el manguito </w:t>
            </w:r>
            <w:r>
              <w:rPr>
                <w:b/>
                <w:bCs/>
                <w:color w:val="00274C"/>
                <w:position w:val="-2"/>
                <w:sz w:val="20"/>
                <w:szCs w:val="20"/>
              </w:rPr>
              <w:t xml:space="preserve">H</w:t>
            </w:r>
            <w:r>
              <w:rPr>
                <w:color w:val="00274C"/>
                <w:position w:val="-2"/>
                <w:sz w:val="20"/>
                <w:szCs w:val="20"/>
              </w:rPr>
              <w:t xml:space="preserve"> para que se pueda descargar todo el líquido de la instalación que se encuentra dentro de la bancada del motor en un recipiente adecuado y consulte el </w:t>
            </w:r>
            <w:hyperlink r:id="rId253860708ee75902d" w:history="1">
              <w:r>
                <w:rPr>
                  <w:b/>
                  <w:bCs/>
                  <w:color w:val="0000FF"/>
                  <w:position w:val="-2"/>
                  <w:sz w:val="20"/>
                  <w:szCs w:val="20"/>
                </w:rPr>
                <w:t xml:space="preserve">Apar.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481025" name="name319360708ee76b2ae"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978160708ee76b2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07860708ee76c91c"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69325" name="name746260708ee77f73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2360708ee77f7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las operaciones ver </w:t>
            </w:r>
            <w:hyperlink r:id="rId186960708ee780508" w:history="1">
              <w:r>
                <w:rPr>
                  <w:b/>
                  <w:bCs/>
                  <w:color w:val="0000FF"/>
                  <w:position w:val="-2"/>
                  <w:sz w:val="20"/>
                  <w:szCs w:val="20"/>
                </w:rPr>
                <w:t xml:space="preserve">Apar. 3.3.2</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 No está permitido el uso de destornilladores.</w:t>
            </w:r>
          </w:p>
          <w:p>
            <w:pPr>
              <w:numPr>
                <w:ilvl w:val="0"/>
                <w:numId w:val="97502449"/>
              </w:numPr>
              <w:spacing w:before="0" w:after="0" w:line="262" w:lineRule="auto"/>
              <w:jc w:val="left"/>
              <w:rPr>
                <w:color w:val="00274C"/>
                <w:sz w:val="20"/>
                <w:szCs w:val="20"/>
              </w:rPr>
            </w:pPr>
            <w:r>
              <w:rPr>
                <w:color w:val="00274C"/>
                <w:position w:val="-2"/>
                <w:sz w:val="20"/>
                <w:szCs w:val="20"/>
              </w:rPr>
              <w:t xml:space="preserve"> Desenrosque la tapa portacartucho </w:t>
            </w:r>
            <w:r>
              <w:rPr>
                <w:b/>
                <w:bCs/>
                <w:color w:val="00274C"/>
                <w:position w:val="-2"/>
                <w:sz w:val="20"/>
                <w:szCs w:val="20"/>
              </w:rPr>
              <w:t xml:space="preserve">C</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G</w:t>
            </w:r>
            <w:r>
              <w:rPr>
                <w:color w:val="00274C"/>
                <w:position w:val="-2"/>
                <w:sz w:val="20"/>
                <w:szCs w:val="20"/>
              </w:rPr>
              <w:t xml:space="preserve"> fluya correctamente hacia el cárter del aceite.</w:t>
            </w:r>
          </w:p>
          <w:p/>
          <w:p/>
          <w:p>
            <w:pPr>
              <w:numPr>
                <w:ilvl w:val="0"/>
                <w:numId w:val="97502450"/>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C</w:t>
            </w:r>
            <w:r>
              <w:rPr>
                <w:color w:val="00274C"/>
                <w:position w:val="-2"/>
                <w:sz w:val="20"/>
                <w:szCs w:val="20"/>
              </w:rPr>
              <w:t xml:space="preserve"> y controle que el aceite contenido en el soporte del filtro del aceite </w:t>
            </w:r>
            <w:r>
              <w:rPr>
                <w:b/>
                <w:bCs/>
                <w:color w:val="00274C"/>
                <w:position w:val="-2"/>
                <w:sz w:val="20"/>
                <w:szCs w:val="20"/>
              </w:rPr>
              <w:t xml:space="preserve">G</w:t>
            </w:r>
            <w:r>
              <w:rPr>
                <w:color w:val="00274C"/>
                <w:position w:val="-2"/>
                <w:sz w:val="20"/>
                <w:szCs w:val="20"/>
              </w:rPr>
              <w:t xml:space="preserve"> haya fluido hacia el cárter del aceite (véase </w:t>
            </w:r>
            <w:r>
              <w:rPr>
                <w:b/>
                <w:bCs/>
                <w:color w:val="00274C"/>
                <w:position w:val="-2"/>
                <w:sz w:val="20"/>
                <w:szCs w:val="20"/>
              </w:rPr>
              <w:t xml:space="preserve">NOTA</w:t>
            </w:r>
            <w:r>
              <w:rPr>
                <w:color w:val="00274C"/>
                <w:position w:val="-2"/>
                <w:sz w:val="20"/>
                <w:szCs w:val="20"/>
              </w:rPr>
              <w:t xml:space="preserve"> del </w:t>
            </w:r>
            <w:hyperlink r:id="rId612060708ee780792" w:history="1">
              <w:r>
                <w:rPr>
                  <w:b/>
                  <w:bCs/>
                  <w:color w:val="0000FF"/>
                  <w:position w:val="-2"/>
                  <w:sz w:val="20"/>
                  <w:szCs w:val="20"/>
                </w:rPr>
                <w:t xml:space="preserve">Apar. 2.10.3</w:t>
              </w:r>
            </w:hyperlink>
            <w:r>
              <w:rPr>
                <w:color w:val="00274C"/>
                <w:position w:val="-2"/>
                <w:sz w:val="20"/>
                <w:szCs w:val="20"/>
              </w:rPr>
              <w:t xml:space="preserve"> ).</w:t>
            </w:r>
          </w:p>
          <w:p>
            <w:pPr>
              <w:numPr>
                <w:ilvl w:val="0"/>
                <w:numId w:val="97502450"/>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 (Fig. 5.5)</w:t>
            </w:r>
            <w:r>
              <w:rPr>
                <w:color w:val="00274C"/>
                <w:position w:val="-2"/>
                <w:sz w:val="20"/>
                <w:szCs w:val="20"/>
              </w:rPr>
              <w:t xml:space="preserve"> .</w:t>
            </w:r>
          </w:p>
          <w:p>
            <w:pPr>
              <w:numPr>
                <w:ilvl w:val="0"/>
                <w:numId w:val="97502450"/>
              </w:numPr>
              <w:spacing w:before="0" w:after="0" w:line="262" w:lineRule="auto"/>
              <w:jc w:val="left"/>
              <w:rPr>
                <w:color w:val="00274C"/>
                <w:sz w:val="20"/>
                <w:szCs w:val="20"/>
              </w:rPr>
            </w:pPr>
            <w:r>
              <w:rPr>
                <w:color w:val="00274C"/>
                <w:position w:val="-2"/>
                <w:sz w:val="20"/>
                <w:szCs w:val="20"/>
              </w:rPr>
              <w:t xml:space="preserve">Saque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97502450"/>
              </w:numPr>
              <w:spacing w:before="0" w:after="0" w:line="262" w:lineRule="auto"/>
              <w:jc w:val="left"/>
              <w:rPr>
                <w:color w:val="00274C"/>
                <w:sz w:val="20"/>
                <w:szCs w:val="20"/>
              </w:rPr>
            </w:pPr>
            <w:r>
              <w:rPr>
                <w:color w:val="00274C"/>
                <w:position w:val="-2"/>
                <w:sz w:val="20"/>
                <w:szCs w:val="20"/>
              </w:rPr>
              <w:t xml:space="preserve">Quite el tapón de descarga del aceite </w:t>
            </w:r>
            <w:r>
              <w:rPr>
                <w:b/>
                <w:bCs/>
                <w:color w:val="00274C"/>
                <w:position w:val="-2"/>
                <w:sz w:val="20"/>
                <w:szCs w:val="20"/>
              </w:rPr>
              <w:t xml:space="preserve">D</w:t>
            </w:r>
            <w:r>
              <w:rPr>
                <w:color w:val="00274C"/>
                <w:position w:val="-2"/>
                <w:sz w:val="20"/>
                <w:szCs w:val="20"/>
              </w:rPr>
              <w:t xml:space="preserve"> y la junta </w:t>
            </w:r>
            <w:r>
              <w:rPr>
                <w:b/>
                <w:bCs/>
                <w:color w:val="00274C"/>
                <w:position w:val="-2"/>
                <w:sz w:val="20"/>
                <w:szCs w:val="20"/>
              </w:rPr>
              <w:t xml:space="preserve">E</w:t>
            </w:r>
            <w:r>
              <w:rPr>
                <w:color w:val="00274C"/>
                <w:position w:val="-2"/>
                <w:sz w:val="20"/>
                <w:szCs w:val="20"/>
              </w:rPr>
              <w:t xml:space="preserve"> (el tapón de descarga del aceite se encuentra presente en ambos lados del cárter del aceite).</w:t>
            </w:r>
          </w:p>
          <w:p>
            <w:pPr>
              <w:numPr>
                <w:ilvl w:val="0"/>
                <w:numId w:val="97502450"/>
              </w:numPr>
              <w:spacing w:before="0" w:after="0" w:line="262" w:lineRule="auto"/>
              <w:jc w:val="left"/>
              <w:rPr>
                <w:color w:val="00274C"/>
                <w:sz w:val="20"/>
                <w:szCs w:val="20"/>
              </w:rPr>
            </w:pPr>
            <w:r>
              <w:rPr>
                <w:color w:val="00274C"/>
                <w:position w:val="-2"/>
                <w:sz w:val="20"/>
                <w:szCs w:val="20"/>
              </w:rPr>
              <w:t xml:space="preserve">Descargue el aceite en un recipiente adecuado.</w:t>
            </w:r>
            <w:r>
              <w:rPr>
                <w:color w:val="00274C"/>
                <w:position w:val="-2"/>
                <w:sz w:val="20"/>
                <w:szCs w:val="20"/>
              </w:rPr>
              <w:br/>
              <w:t xml:space="preserve">(Para la eliminación del aceite usado consulte el capítulo </w:t>
            </w:r>
            <w:hyperlink r:id="rId169260708ee78093e" w:history="1">
              <w:r>
                <w:rPr>
                  <w:b/>
                  <w:bCs/>
                  <w:color w:val="0000FF"/>
                  <w:position w:val="-2"/>
                  <w:sz w:val="20"/>
                  <w:szCs w:val="20"/>
                </w:rPr>
                <w:t xml:space="preserve">Apar. 3.6</w:t>
              </w:r>
            </w:hyperlink>
            <w:r>
              <w:rPr>
                <w:color w:val="00274C"/>
                <w:position w:val="-2"/>
                <w:sz w:val="20"/>
                <w:szCs w:val="20"/>
              </w:rPr>
              <w:t xml:space="preserve"> ).</w:t>
            </w:r>
          </w:p>
          <w:p>
            <w:pPr>
              <w:numPr>
                <w:ilvl w:val="0"/>
                <w:numId w:val="97502450"/>
              </w:numPr>
              <w:spacing w:before="0" w:after="0" w:line="262" w:lineRule="auto"/>
              <w:jc w:val="left"/>
              <w:rPr>
                <w:color w:val="00274C"/>
                <w:sz w:val="20"/>
                <w:szCs w:val="20"/>
              </w:rPr>
            </w:pPr>
            <w:r>
              <w:rPr>
                <w:color w:val="00274C"/>
                <w:position w:val="-2"/>
                <w:sz w:val="20"/>
                <w:szCs w:val="20"/>
              </w:rPr>
              <w:t xml:space="preserve">Cambie la junta </w:t>
            </w:r>
            <w:r>
              <w:rPr>
                <w:b/>
                <w:bCs/>
                <w:color w:val="00274C"/>
                <w:position w:val="-2"/>
                <w:sz w:val="20"/>
                <w:szCs w:val="20"/>
              </w:rPr>
              <w:t xml:space="preserve">E</w:t>
            </w:r>
            <w:r>
              <w:rPr>
                <w:color w:val="00274C"/>
                <w:position w:val="-2"/>
                <w:sz w:val="20"/>
                <w:szCs w:val="20"/>
              </w:rPr>
              <w:t xml:space="preserve"> .</w:t>
            </w:r>
          </w:p>
          <w:p>
            <w:pPr>
              <w:numPr>
                <w:ilvl w:val="0"/>
                <w:numId w:val="97502450"/>
              </w:numPr>
              <w:spacing w:before="0" w:after="0" w:line="262" w:lineRule="auto"/>
              <w:jc w:val="left"/>
              <w:rPr>
                <w:color w:val="00274C"/>
                <w:sz w:val="20"/>
                <w:szCs w:val="20"/>
              </w:rPr>
            </w:pPr>
            <w:r>
              <w:rPr>
                <w:color w:val="00274C"/>
                <w:position w:val="-2"/>
                <w:sz w:val="20"/>
                <w:szCs w:val="20"/>
              </w:rPr>
              <w:t xml:space="preserve">Enrosque el tapón de descarga del aceite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7502450"/>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708960708ee780ad5" w:history="1">
              <w:r>
                <w:rPr>
                  <w:b/>
                  <w:bCs/>
                  <w:color w:val="0000FF"/>
                  <w:position w:val="-2"/>
                  <w:sz w:val="20"/>
                  <w:szCs w:val="20"/>
                </w:rPr>
                <w:t xml:space="preserve">Apar. 6.4.2</w:t>
              </w:r>
            </w:hyperlink>
            <w:r>
              <w:rPr>
                <w:color w:val="00274C"/>
                <w:position w:val="-2"/>
                <w:sz w:val="20"/>
                <w:szCs w:val="20"/>
              </w:rPr>
              <w:t xml:space="preserve"> y la operación 5 </w:t>
            </w:r>
            <w:hyperlink r:id="rId455460708ee780b0e" w:history="1">
              <w:r>
                <w:rPr>
                  <w:b/>
                  <w:bCs/>
                  <w:color w:val="0000FF"/>
                  <w:position w:val="-2"/>
                  <w:sz w:val="20"/>
                  <w:szCs w:val="20"/>
                </w:rPr>
                <w:t xml:space="preserve">Apar.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1385386" name="name645760708ee7971dd"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216860708ee7971d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94647363" name="name440560708ee7acde8"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77260708ee7acde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05260708ee7af7de" w:history="1">
              <w:r>
                <w:rPr>
                  <w:color w:val="0000FF"/>
                  <w:position w:val="0"/>
                  <w:sz w:val="20"/>
                  <w:szCs w:val="20"/>
                  <w:u w:val="single"/>
                </w:rPr>
                <w:t xml:space="preserve">https://www.youtube.com/embed/gQdAefV1CYs?rel=0</w:t>
              </w:r>
            </w:hyperlink>
          </w:p>
        </w:tc>
      </w:tr>
    </w:tbl>
    <w:p>
      <w:pPr>
        <w:pStyle w:val="Titolo1"/>
        <w:outlineLvl w:val="0"/>
      </w:pPr>
      <w:r>
        <w:rPr/>
        <w:t xml:space="preserve">Información para la sustitución de los grupos de funcionamiento</w:t>
      </w:r>
    </w:p>
    <w:p>
      <w:pPr>
        <w:widowControl w:val="on"/>
        <w:pBdr/>
        <w:spacing w:before="0" w:after="0" w:line="240" w:lineRule="auto"/>
        <w:ind w:left="0" w:right="0"/>
        <w:jc w:val="left"/>
      </w:pPr>
    </w:p>
    <w:p>
      <w:pPr>
        <w:pStyle w:val="Titolo2"/>
      </w:pPr>
      <w:r>
        <w:rPr/>
        <w:t xml:space="preserve">Sustitución de los inyectores y de la bomba de inyección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82378" name="name421260708ee7bfb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360708ee7bfb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406460708ee7c0286" w:history="1">
              <w:r>
                <w:rPr>
                  <w:b/>
                  <w:bCs/>
                  <w:color w:val="0000FF"/>
                  <w:position w:val="-2"/>
                  <w:sz w:val="20"/>
                  <w:szCs w:val="20"/>
                </w:rPr>
                <w:t xml:space="preserve">Apar. 3.3.2</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Cada dos desmontajes hay que sustituir los tubos del combustible.</w:t>
            </w:r>
          </w:p>
          <w:p>
            <w:pPr>
              <w:numPr>
                <w:ilvl w:val="0"/>
                <w:numId w:val="97502435"/>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948860708ee7c02f8" w:history="1">
              <w:r>
                <w:rPr>
                  <w:b/>
                  <w:bCs/>
                  <w:color w:val="0000FF"/>
                  <w:position w:val="-2"/>
                  <w:sz w:val="20"/>
                  <w:szCs w:val="20"/>
                </w:rPr>
                <w:t xml:space="preserve">Apar. 2.9.7</w:t>
              </w:r>
            </w:hyperlink>
            <w:r>
              <w:rPr>
                <w:color w:val="00274C"/>
                <w:position w:val="-2"/>
                <w:sz w:val="20"/>
                <w:szCs w:val="20"/>
              </w:rPr>
              <w:t xml:space="preserve"> en el momento del desmontaje.</w:t>
            </w:r>
          </w:p>
          <w:p>
            <w:pPr>
              <w:numPr>
                <w:ilvl w:val="0"/>
                <w:numId w:val="97502435"/>
              </w:numPr>
              <w:spacing w:before="0" w:after="0" w:line="262" w:lineRule="auto"/>
              <w:jc w:val="left"/>
              <w:rPr>
                <w:color w:val="00274C"/>
                <w:sz w:val="20"/>
                <w:szCs w:val="20"/>
              </w:rPr>
            </w:pPr>
            <w:r>
              <w:rPr>
                <w:color w:val="00274C"/>
                <w:position w:val="-2"/>
                <w:sz w:val="20"/>
                <w:szCs w:val="20"/>
              </w:rPr>
              <w:t xml:space="preserve">Cada vez que se realice un desmontaje, sustituya las juntas de estanqueidad.</w:t>
            </w:r>
          </w:p>
          <w:p>
            <w:pPr>
              <w:numPr>
                <w:ilvl w:val="0"/>
                <w:numId w:val="97502435"/>
              </w:numPr>
              <w:spacing w:before="0" w:after="0" w:line="262" w:lineRule="auto"/>
              <w:jc w:val="left"/>
              <w:rPr>
                <w:color w:val="00274C"/>
                <w:sz w:val="20"/>
                <w:szCs w:val="20"/>
              </w:rPr>
            </w:pPr>
            <w:r>
              <w:rPr>
                <w:color w:val="00274C"/>
                <w:position w:val="-2"/>
                <w:sz w:val="20"/>
                <w:szCs w:val="20"/>
              </w:rPr>
              <w:t xml:space="preserve">Desplace los componentes como se describe en el </w:t>
            </w:r>
            <w:hyperlink r:id="rId208260708ee7c035b" w:history="1">
              <w:r>
                <w:rPr>
                  <w:b/>
                  <w:bCs/>
                  <w:color w:val="0000FF"/>
                  <w:position w:val="-2"/>
                  <w:sz w:val="20"/>
                  <w:szCs w:val="20"/>
                </w:rPr>
                <w:t xml:space="preserve">Apar. 2.18</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Consulte el </w:t>
            </w:r>
            <w:hyperlink r:id="rId161560708ee7c039b" w:history="1">
              <w:r>
                <w:rPr>
                  <w:b/>
                  <w:bCs/>
                  <w:color w:val="0000FF"/>
                  <w:position w:val="-2"/>
                  <w:sz w:val="20"/>
                  <w:szCs w:val="20"/>
                </w:rPr>
                <w:t xml:space="preserve">Apar. 1.3</w:t>
              </w:r>
            </w:hyperlink>
            <w:r>
              <w:rPr>
                <w:color w:val="00274C"/>
                <w:position w:val="-2"/>
                <w:sz w:val="20"/>
                <w:szCs w:val="20"/>
              </w:rPr>
              <w:t xml:space="preserve"> para las </w:t>
            </w:r>
            <w:r>
              <w:rPr>
                <w:b/>
                <w:bCs/>
                <w:color w:val="00274C"/>
                <w:position w:val="-2"/>
                <w:sz w:val="20"/>
                <w:szCs w:val="20"/>
              </w:rPr>
              <w:t xml:space="preserve">referencias operativas</w:t>
            </w:r>
            <w:r>
              <w:rPr>
                <w:color w:val="00274C"/>
                <w:position w:val="-2"/>
                <w:sz w:val="20"/>
                <w:szCs w:val="20"/>
              </w:rPr>
              <w:t xml:space="preserve"> durante el procedimiento de desmontaje y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Si se reparan los inyectores </w:t>
            </w:r>
            <w:r>
              <w:rPr>
                <w:b/>
                <w:bCs/>
                <w:color w:val="00274C"/>
                <w:position w:val="-2"/>
                <w:sz w:val="20"/>
                <w:szCs w:val="20"/>
              </w:rPr>
              <w:t xml:space="preserve">RSN-A</w:t>
            </w:r>
            <w:r>
              <w:rPr>
                <w:color w:val="00274C"/>
                <w:position w:val="-2"/>
                <w:sz w:val="20"/>
                <w:szCs w:val="20"/>
              </w:rPr>
              <w:t xml:space="preserve"> , deberán ser certificados por un centro Stanadyne para controlar el funcionamiento correcto - comprobar en el catálogo de recambios el tipo de inyectores montado en el motor (en la descripción se especifica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7249513" name="name587060708ee7d755a"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660660708ee7d75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Desmontaje de los tubos de inyección del combustible (bomba de inyección/inyectores)</w:t>
            </w:r>
          </w:p>
          <w:p/>
          <w:p/>
          <w:p>
            <w:pPr>
              <w:numPr>
                <w:ilvl w:val="0"/>
                <w:numId w:val="97502451"/>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9750245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w:t>
            </w:r>
          </w:p>
          <w:p>
            <w:pPr>
              <w:numPr>
                <w:ilvl w:val="0"/>
                <w:numId w:val="97502451"/>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C</w:t>
            </w:r>
            <w:r>
              <w:rPr>
                <w:color w:val="00274C"/>
                <w:position w:val="-2"/>
                <w:sz w:val="20"/>
                <w:szCs w:val="20"/>
              </w:rPr>
              <w:t xml:space="preserve"> .</w:t>
            </w:r>
          </w:p>
          <w:p>
            <w:pPr>
              <w:numPr>
                <w:ilvl w:val="0"/>
                <w:numId w:val="9750245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colector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761203" name="name605360708ee7e9caa"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387160708ee7e9c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7502452"/>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H1</w:t>
            </w:r>
            <w:r>
              <w:rPr>
                <w:color w:val="00274C"/>
                <w:position w:val="-2"/>
                <w:sz w:val="20"/>
                <w:szCs w:val="20"/>
              </w:rPr>
              <w:t xml:space="preserve"> y quite las abrazaderas </w:t>
            </w:r>
            <w:r>
              <w:rPr>
                <w:b/>
                <w:bCs/>
                <w:color w:val="00274C"/>
                <w:position w:val="-2"/>
                <w:sz w:val="20"/>
                <w:szCs w:val="20"/>
              </w:rPr>
              <w:t xml:space="preserve">H2</w:t>
            </w:r>
            <w:r>
              <w:rPr>
                <w:color w:val="00274C"/>
                <w:position w:val="-2"/>
                <w:sz w:val="20"/>
                <w:szCs w:val="20"/>
              </w:rPr>
              <w:t xml:space="preserve"> y el elemento de goma.</w:t>
            </w:r>
          </w:p>
          <w:p>
            <w:pPr>
              <w:numPr>
                <w:ilvl w:val="0"/>
                <w:numId w:val="97502452"/>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F</w:t>
            </w:r>
            <w:r>
              <w:rPr>
                <w:color w:val="00274C"/>
                <w:position w:val="-2"/>
                <w:sz w:val="20"/>
                <w:szCs w:val="20"/>
              </w:rPr>
              <w:t xml:space="preserve"> .</w:t>
            </w:r>
          </w:p>
          <w:p>
            <w:pPr>
              <w:numPr>
                <w:ilvl w:val="0"/>
                <w:numId w:val="97502452"/>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G</w:t>
            </w:r>
            <w:r>
              <w:rPr>
                <w:color w:val="00274C"/>
                <w:position w:val="-2"/>
                <w:sz w:val="20"/>
                <w:szCs w:val="20"/>
              </w:rPr>
              <w:t xml:space="preserve"> .</w:t>
            </w:r>
          </w:p>
          <w:p>
            <w:pPr>
              <w:numPr>
                <w:ilvl w:val="0"/>
                <w:numId w:val="97502452"/>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0949184" name="name912060708ee80ea8f"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463660708ee80ea8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Desmontaje del capuchón de los balancines</w:t>
            </w:r>
          </w:p>
          <w:p/>
          <w:p/>
          <w:p>
            <w:pPr>
              <w:numPr>
                <w:ilvl w:val="0"/>
                <w:numId w:val="97502453"/>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L</w:t>
            </w:r>
            <w:r>
              <w:rPr>
                <w:color w:val="00274C"/>
                <w:position w:val="-2"/>
                <w:sz w:val="20"/>
                <w:szCs w:val="20"/>
              </w:rPr>
              <w:t xml:space="preserve"> .</w:t>
            </w:r>
          </w:p>
          <w:p>
            <w:pPr>
              <w:numPr>
                <w:ilvl w:val="0"/>
                <w:numId w:val="97502453"/>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M.</w:t>
            </w:r>
          </w:p>
          <w:p>
            <w:pPr>
              <w:numPr>
                <w:ilvl w:val="0"/>
                <w:numId w:val="97502453"/>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N</w:t>
            </w:r>
            <w:r>
              <w:rPr>
                <w:color w:val="00274C"/>
                <w:position w:val="-2"/>
                <w:sz w:val="20"/>
                <w:szCs w:val="20"/>
              </w:rPr>
              <w:t xml:space="preserve"> y quite el capuchón de los balancines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817509" name="name907560708ee821825"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11160708ee8218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Desmontaje del tubo de retorno del combustible</w:t>
            </w:r>
          </w:p>
          <w:p/>
          <w:p/>
          <w:p>
            <w:pPr>
              <w:numPr>
                <w:ilvl w:val="0"/>
                <w:numId w:val="97502454"/>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Q</w:t>
            </w:r>
            <w:r>
              <w:rPr>
                <w:color w:val="00274C"/>
                <w:position w:val="-2"/>
                <w:sz w:val="20"/>
                <w:szCs w:val="20"/>
              </w:rPr>
              <w:t xml:space="preserve"> y quite el tubo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860975" name="name794060708ee83415a"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436160708ee83415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Desmontaje de los inyectores</w:t>
            </w:r>
          </w:p>
          <w:p/>
          <w:p/>
          <w:p>
            <w:pPr>
              <w:numPr>
                <w:ilvl w:val="0"/>
                <w:numId w:val="97502455"/>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J</w:t>
            </w:r>
            <w:r>
              <w:rPr>
                <w:color w:val="00274C"/>
                <w:position w:val="-2"/>
                <w:sz w:val="20"/>
                <w:szCs w:val="20"/>
              </w:rPr>
              <w:t xml:space="preserve"> y quite la arandela </w:t>
            </w:r>
            <w:r>
              <w:rPr>
                <w:b/>
                <w:bCs/>
                <w:color w:val="00274C"/>
                <w:position w:val="-2"/>
                <w:sz w:val="20"/>
                <w:szCs w:val="20"/>
              </w:rPr>
              <w:t xml:space="preserve">K</w:t>
            </w:r>
            <w:r>
              <w:rPr>
                <w:color w:val="00274C"/>
                <w:position w:val="-2"/>
                <w:sz w:val="20"/>
                <w:szCs w:val="20"/>
              </w:rPr>
              <w:t xml:space="preserve"> y después la abrazadera  </w:t>
            </w:r>
            <w:r>
              <w:rPr>
                <w:b/>
                <w:bCs/>
                <w:color w:val="00274C"/>
                <w:position w:val="-2"/>
                <w:sz w:val="20"/>
                <w:szCs w:val="20"/>
              </w:rPr>
              <w:t xml:space="preserve">X</w:t>
            </w:r>
            <w:r>
              <w:rPr>
                <w:color w:val="00274C"/>
                <w:position w:val="-2"/>
                <w:sz w:val="20"/>
                <w:szCs w:val="20"/>
              </w:rPr>
              <w:t xml:space="preserve"> .</w:t>
            </w:r>
          </w:p>
          <w:p>
            <w:pPr>
              <w:numPr>
                <w:ilvl w:val="0"/>
                <w:numId w:val="97502455"/>
              </w:numPr>
              <w:spacing w:before="0" w:after="0" w:line="262" w:lineRule="auto"/>
              <w:jc w:val="left"/>
              <w:rPr>
                <w:color w:val="00274C"/>
                <w:sz w:val="20"/>
                <w:szCs w:val="20"/>
              </w:rPr>
            </w:pPr>
            <w:r>
              <w:rPr>
                <w:color w:val="00274C"/>
                <w:position w:val="-2"/>
                <w:sz w:val="20"/>
                <w:szCs w:val="20"/>
              </w:rPr>
              <w:t xml:space="preserve">Extraiga el inyector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 no se pudiera sacar el electroinyector (exclusivamente por el punto </w:t>
            </w:r>
            <w:r>
              <w:rPr>
                <w:b/>
                <w:bCs/>
                <w:color w:val="00274C"/>
                <w:position w:val="-2"/>
                <w:sz w:val="20"/>
                <w:szCs w:val="20"/>
              </w:rPr>
              <w:t xml:space="preserve">BC</w:t>
            </w:r>
            <w:r>
              <w:rPr>
                <w:color w:val="00274C"/>
                <w:position w:val="-2"/>
                <w:sz w:val="20"/>
                <w:szCs w:val="20"/>
              </w:rPr>
              <w:t xml:space="preserve"> ), realizando pequeñas rotaciones para desbloquear el componente.</w:t>
            </w:r>
          </w:p>
          <w:p/>
          <w:p/>
          <w:p>
            <w:pPr>
              <w:numPr>
                <w:ilvl w:val="0"/>
                <w:numId w:val="97502456"/>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590060708ee83552f" w:history="1">
              <w:r>
                <w:rPr>
                  <w:b/>
                  <w:bCs/>
                  <w:color w:val="0000FF"/>
                  <w:position w:val="-2"/>
                  <w:sz w:val="20"/>
                  <w:szCs w:val="20"/>
                </w:rPr>
                <w:t xml:space="preserve">Apar.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56"/>
              </w:numPr>
              <w:spacing w:before="0" w:after="0" w:line="262" w:lineRule="auto"/>
              <w:jc w:val="left"/>
              <w:rPr>
                <w:color w:val="00274C"/>
                <w:sz w:val="20"/>
                <w:szCs w:val="20"/>
              </w:rPr>
            </w:pPr>
            <w:r>
              <w:rPr>
                <w:color w:val="00274C"/>
                <w:position w:val="-2"/>
                <w:sz w:val="20"/>
                <w:szCs w:val="20"/>
              </w:rPr>
              <w:t xml:space="preserve">Asegúrese de que la junta </w:t>
            </w:r>
            <w:r>
              <w:rPr>
                <w:b/>
                <w:bCs/>
                <w:color w:val="00274C"/>
                <w:position w:val="-2"/>
                <w:sz w:val="20"/>
                <w:szCs w:val="20"/>
              </w:rPr>
              <w:t xml:space="preserve">S</w:t>
            </w:r>
            <w:r>
              <w:rPr>
                <w:color w:val="00274C"/>
                <w:position w:val="-2"/>
                <w:sz w:val="20"/>
                <w:szCs w:val="20"/>
              </w:rPr>
              <w:t xml:space="preserve"> se haya quedado en la posición correcta ( </w:t>
            </w:r>
            <w:r>
              <w:rPr>
                <w:b/>
                <w:bCs/>
                <w:color w:val="00274C"/>
                <w:position w:val="-2"/>
                <w:sz w:val="20"/>
                <w:szCs w:val="20"/>
              </w:rPr>
              <w:t xml:space="preserve">Fig. 6.7</w:t>
            </w:r>
            <w:r>
              <w:rPr>
                <w:color w:val="00274C"/>
                <w:position w:val="-2"/>
                <w:sz w:val="20"/>
                <w:szCs w:val="20"/>
              </w:rPr>
              <w:t xml:space="preserve"> ). De no ser así, sáquela del casquillo del electroinyector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2659098" name="name560260708ee84886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35860708ee8488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90546867" name="name444560708ee85a505"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951760708ee85a4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75760708ee85b8ee"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Desmontaje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994240" name="name282360708ee869b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060708ee869b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realizar el desmontaje, identifique el código de la bomba mediante la placa de identificación ( </w:t>
            </w:r>
            <w:hyperlink r:id="rId528860708ee86a876" w:history="1">
              <w:r>
                <w:rPr>
                  <w:b/>
                  <w:bCs/>
                  <w:color w:val="0000FF"/>
                  <w:position w:val="-2"/>
                  <w:sz w:val="20"/>
                  <w:szCs w:val="20"/>
                </w:rPr>
                <w:t xml:space="preserve">Pos. 12 - Tab. 2.12</w:t>
              </w:r>
            </w:hyperlink>
            <w:r>
              <w:rPr>
                <w:color w:val="00274C"/>
                <w:position w:val="-2"/>
                <w:sz w:val="20"/>
                <w:szCs w:val="20"/>
              </w:rPr>
              <w:t xml:space="preserve"> ) y desmonte el inyector del cilindro 1 ( </w:t>
            </w:r>
            <w:hyperlink r:id="rId270360708ee86a8be" w:history="1">
              <w:r>
                <w:rPr>
                  <w:b/>
                  <w:bCs/>
                  <w:color w:val="0000FF"/>
                  <w:position w:val="-2"/>
                  <w:sz w:val="20"/>
                  <w:szCs w:val="20"/>
                  <w:u w:val="single"/>
                </w:rPr>
                <w:t xml:space="preserve">Apar. 1.4</w:t>
              </w:r>
            </w:hyperlink>
            <w:r>
              <w:rPr>
                <w:color w:val="00274C"/>
                <w:position w:val="-2"/>
                <w:sz w:val="20"/>
                <w:szCs w:val="20"/>
              </w:rPr>
              <w:t xml:space="preserve"> - </w:t>
            </w:r>
            <w:hyperlink r:id="rId634760708ee86a907"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O, como alternativa, identifique la bomba mediante el catálogo de recambios online ( </w:t>
            </w:r>
            <w:hyperlink r:id="rId568560708ee86a991"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97502457"/>
              </w:numPr>
              <w:spacing w:before="0" w:after="0" w:line="262" w:lineRule="auto"/>
              <w:jc w:val="left"/>
              <w:rPr>
                <w:color w:val="00274C"/>
                <w:sz w:val="20"/>
                <w:szCs w:val="20"/>
              </w:rPr>
            </w:pPr>
            <w:r>
              <w:rPr>
                <w:color w:val="00274C"/>
                <w:position w:val="-2"/>
                <w:sz w:val="20"/>
                <w:szCs w:val="20"/>
              </w:rPr>
              <w:t xml:space="preserve">Introduzca la herramienta </w:t>
            </w:r>
            <w:r>
              <w:rPr>
                <w:b/>
                <w:bCs/>
                <w:color w:val="00274C"/>
                <w:position w:val="-2"/>
                <w:sz w:val="20"/>
                <w:szCs w:val="20"/>
              </w:rPr>
              <w:t xml:space="preserve">ST_30</w:t>
            </w:r>
            <w:r>
              <w:rPr>
                <w:color w:val="00274C"/>
                <w:position w:val="-2"/>
                <w:sz w:val="20"/>
                <w:szCs w:val="20"/>
              </w:rPr>
              <w:t xml:space="preserve"> en el asiento del inyector </w:t>
            </w:r>
            <w:r>
              <w:rPr>
                <w:b/>
                <w:bCs/>
                <w:color w:val="00274C"/>
                <w:position w:val="-2"/>
                <w:sz w:val="20"/>
                <w:szCs w:val="20"/>
              </w:rPr>
              <w:t xml:space="preserve">n° 1</w:t>
            </w:r>
            <w:r>
              <w:rPr>
                <w:color w:val="00274C"/>
                <w:position w:val="-2"/>
                <w:sz w:val="20"/>
                <w:szCs w:val="20"/>
              </w:rPr>
              <w:t xml:space="preserve"> y fíjela con la abrazadera de fijación </w:t>
            </w:r>
            <w:r>
              <w:rPr>
                <w:b/>
                <w:bCs/>
                <w:color w:val="00274C"/>
                <w:position w:val="-2"/>
                <w:sz w:val="20"/>
                <w:szCs w:val="20"/>
              </w:rPr>
              <w:t xml:space="preserve">X</w:t>
            </w:r>
            <w:r>
              <w:rPr>
                <w:color w:val="00274C"/>
                <w:position w:val="-2"/>
                <w:sz w:val="20"/>
                <w:szCs w:val="20"/>
              </w:rPr>
              <w:t xml:space="preserve"> , el tornillo </w:t>
            </w:r>
            <w:r>
              <w:rPr>
                <w:b/>
                <w:bCs/>
                <w:color w:val="00274C"/>
                <w:position w:val="-2"/>
                <w:sz w:val="20"/>
                <w:szCs w:val="20"/>
              </w:rPr>
              <w:t xml:space="preserve">J</w:t>
            </w:r>
            <w:r>
              <w:rPr>
                <w:color w:val="00274C"/>
                <w:position w:val="-2"/>
                <w:sz w:val="20"/>
                <w:szCs w:val="20"/>
              </w:rPr>
              <w:t xml:space="preserve"> y la arandela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No apriete el tornillo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42507" name="name622060708ee87dbb3"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408360708ee87db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97502458"/>
              </w:numPr>
              <w:spacing w:before="0" w:after="0" w:line="262" w:lineRule="auto"/>
              <w:jc w:val="left"/>
              <w:rPr>
                <w:color w:val="00274C"/>
                <w:sz w:val="20"/>
                <w:szCs w:val="20"/>
              </w:rPr>
            </w:pPr>
            <w:r>
              <w:rPr>
                <w:color w:val="00274C"/>
                <w:position w:val="-2"/>
                <w:sz w:val="20"/>
                <w:szCs w:val="20"/>
              </w:rPr>
              <w:t xml:space="preserve">Desmonte el motor de arranque.</w:t>
            </w:r>
          </w:p>
          <w:p>
            <w:pPr>
              <w:numPr>
                <w:ilvl w:val="0"/>
                <w:numId w:val="97502458"/>
              </w:numPr>
              <w:spacing w:before="0" w:after="0" w:line="262" w:lineRule="auto"/>
              <w:jc w:val="left"/>
              <w:rPr>
                <w:color w:val="00274C"/>
                <w:sz w:val="20"/>
                <w:szCs w:val="20"/>
              </w:rPr>
            </w:pPr>
            <w:r>
              <w:rPr>
                <w:color w:val="00274C"/>
                <w:position w:val="-2"/>
                <w:sz w:val="20"/>
                <w:szCs w:val="20"/>
              </w:rPr>
              <w:t xml:space="preserve">Monte la herramienta </w:t>
            </w:r>
            <w:hyperlink r:id="rId612360708ee87f079" w:history="1">
              <w:r>
                <w:rPr>
                  <w:b/>
                  <w:bCs/>
                  <w:color w:val="0000FF"/>
                  <w:position w:val="-2"/>
                  <w:sz w:val="20"/>
                  <w:szCs w:val="20"/>
                </w:rPr>
                <w:t xml:space="preserve">ST_34</w:t>
              </w:r>
            </w:hyperlink>
            <w:r>
              <w:rPr>
                <w:color w:val="00274C"/>
                <w:position w:val="-2"/>
                <w:sz w:val="20"/>
                <w:szCs w:val="20"/>
              </w:rPr>
              <w:t xml:space="preserve"> en el asiento del motor de arranque </w:t>
            </w:r>
            <w:r>
              <w:rPr>
                <w:b/>
                <w:bCs/>
                <w:color w:val="00274C"/>
                <w:position w:val="-2"/>
                <w:sz w:val="20"/>
                <w:szCs w:val="20"/>
              </w:rPr>
              <w:t xml:space="preserve">Y</w:t>
            </w:r>
            <w:r>
              <w:rPr>
                <w:color w:val="00274C"/>
                <w:position w:val="-2"/>
                <w:sz w:val="20"/>
                <w:szCs w:val="20"/>
              </w:rPr>
              <w:t xml:space="preserve"> y fíjela con los dos tornillos de fijación del motor.</w:t>
            </w:r>
          </w:p>
          <w:p>
            <w:pPr>
              <w:numPr>
                <w:ilvl w:val="0"/>
                <w:numId w:val="97502458"/>
              </w:numPr>
              <w:spacing w:before="0" w:after="0" w:line="262" w:lineRule="auto"/>
              <w:jc w:val="left"/>
              <w:rPr>
                <w:color w:val="00274C"/>
                <w:sz w:val="20"/>
                <w:szCs w:val="20"/>
              </w:rPr>
            </w:pPr>
            <w:r>
              <w:rPr>
                <w:color w:val="00274C"/>
                <w:position w:val="-2"/>
                <w:sz w:val="20"/>
                <w:szCs w:val="20"/>
              </w:rPr>
              <w:t xml:space="preserve">Gire el cigüeñal en el sentido de las agujas del reloj (Ref. A </w:t>
            </w:r>
            <w:hyperlink r:id="rId806560708ee87f13e" w:history="1">
              <w:r>
                <w:rPr>
                  <w:b/>
                  <w:bCs/>
                  <w:color w:val="0000FF"/>
                  <w:position w:val="-2"/>
                  <w:sz w:val="20"/>
                  <w:szCs w:val="20"/>
                  <w:u w:val="single"/>
                </w:rPr>
                <w:t xml:space="preserve">Apar. 1.4</w:t>
              </w:r>
            </w:hyperlink>
            <w:r>
              <w:rPr>
                <w:color w:val="00274C"/>
                <w:position w:val="-2"/>
                <w:sz w:val="20"/>
                <w:szCs w:val="20"/>
              </w:rPr>
              <w:t xml:space="preserve"> ) mediante la herramienta </w:t>
            </w:r>
            <w:hyperlink r:id="rId377060708ee87f173" w:history="1">
              <w:r>
                <w:rPr>
                  <w:b/>
                  <w:bCs/>
                  <w:color w:val="0000FF"/>
                  <w:position w:val="-2"/>
                  <w:sz w:val="20"/>
                  <w:szCs w:val="20"/>
                </w:rPr>
                <w:t xml:space="preserve">ST_34</w:t>
              </w:r>
            </w:hyperlink>
            <w:r>
              <w:rPr>
                <w:color w:val="00274C"/>
                <w:position w:val="-2"/>
                <w:sz w:val="20"/>
                <w:szCs w:val="20"/>
              </w:rPr>
              <w:t xml:space="preserve"> colocando la referencia X hacia arriba.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Durante la fase de colocación de la referencia </w:t>
            </w:r>
            <w:r>
              <w:rPr>
                <w:b/>
                <w:bCs/>
                <w:color w:val="00274C"/>
                <w:position w:val="-2"/>
                <w:sz w:val="20"/>
                <w:szCs w:val="20"/>
              </w:rPr>
              <w:t xml:space="preserve">X</w:t>
            </w:r>
            <w:r>
              <w:rPr>
                <w:color w:val="00274C"/>
                <w:position w:val="-2"/>
                <w:sz w:val="20"/>
                <w:szCs w:val="20"/>
              </w:rPr>
              <w:t xml:space="preserve"> controle que el cilindro </w:t>
            </w:r>
            <w:r>
              <w:rPr>
                <w:b/>
                <w:bCs/>
                <w:color w:val="00274C"/>
                <w:position w:val="-2"/>
                <w:sz w:val="20"/>
                <w:szCs w:val="20"/>
              </w:rPr>
              <w:t xml:space="preserve">N° 1</w:t>
            </w:r>
            <w:r>
              <w:rPr>
                <w:color w:val="00274C"/>
                <w:position w:val="-2"/>
                <w:sz w:val="20"/>
                <w:szCs w:val="20"/>
              </w:rPr>
              <w:t xml:space="preserve"> se encuentre en fase de compresión (las válvulas del pistón </w:t>
            </w:r>
            <w:r>
              <w:rPr>
                <w:b/>
                <w:bCs/>
                <w:color w:val="00274C"/>
                <w:position w:val="-2"/>
                <w:sz w:val="20"/>
                <w:szCs w:val="20"/>
              </w:rPr>
              <w:t xml:space="preserve">N° 1</w:t>
            </w:r>
            <w:r>
              <w:rPr>
                <w:color w:val="00274C"/>
                <w:position w:val="-2"/>
                <w:sz w:val="20"/>
                <w:szCs w:val="20"/>
              </w:rPr>
              <w:t xml:space="preserve"> deben estar todas en posición de cierre).</w:t>
            </w:r>
          </w:p>
          <w:p/>
          <w:p/>
        </w:tc>
        <w:tc>
          <w:tcPr>
            <w:tcMar>
              <w:top w:w="150" w:type="dxa"/>
              <w:bottom w:w="150" w:type="dxa"/>
            </w:tcMar>
            <w:vAlign w:val="top"/>
          </w:tcPr>
          <w:p>
            <w:r>
              <w:rPr>
                <w:position w:val="-228"/>
              </w:rPr>
              <w:drawing>
                <wp:inline distT="0" distB="0" distL="0" distR="0">
                  <wp:extent cx="2232000" cy="1490400"/>
                  <wp:docPr id="99599861" name="name612360708ee891d3b"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372060708ee891d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7502459"/>
              </w:numPr>
              <w:spacing w:before="0" w:after="0" w:line="262" w:lineRule="auto"/>
              <w:jc w:val="left"/>
              <w:rPr>
                <w:color w:val="00274C"/>
                <w:sz w:val="20"/>
                <w:szCs w:val="20"/>
              </w:rPr>
            </w:pPr>
            <w:r>
              <w:rPr>
                <w:color w:val="00274C"/>
                <w:position w:val="-2"/>
                <w:sz w:val="20"/>
                <w:szCs w:val="20"/>
              </w:rPr>
              <w:t xml:space="preserve">Con la referencia </w:t>
            </w:r>
            <w:r>
              <w:rPr>
                <w:b/>
                <w:bCs/>
                <w:color w:val="00274C"/>
                <w:position w:val="-2"/>
                <w:sz w:val="20"/>
                <w:szCs w:val="20"/>
              </w:rPr>
              <w:t xml:space="preserve">X</w:t>
            </w:r>
            <w:r>
              <w:rPr>
                <w:color w:val="00274C"/>
                <w:position w:val="-2"/>
                <w:sz w:val="20"/>
                <w:szCs w:val="20"/>
              </w:rPr>
              <w:t xml:space="preserve"> hacia arriba, encuentre el PMS mediante la herramienta </w:t>
            </w:r>
            <w:hyperlink r:id="rId898160708ee893c0c" w:history="1">
              <w:r>
                <w:rPr>
                  <w:b/>
                  <w:bCs/>
                  <w:color w:val="0000FF"/>
                  <w:position w:val="-2"/>
                  <w:sz w:val="20"/>
                  <w:szCs w:val="20"/>
                </w:rPr>
                <w:t xml:space="preserve">ST_30</w:t>
              </w:r>
            </w:hyperlink>
            <w:r>
              <w:rPr>
                <w:color w:val="00274C"/>
                <w:position w:val="-2"/>
                <w:sz w:val="20"/>
                <w:szCs w:val="20"/>
              </w:rPr>
              <w:t xml:space="preserve"> colocando después el indicador del comparador en el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985560708ee893c87" w:history="1">
              <w:r>
                <w:rPr>
                  <w:position w:val="-194"/>
                </w:rPr>
                <w:drawing>
                  <wp:inline distT="0" distB="0" distL="0" distR="0">
                    <wp:extent cx="2880000" cy="1281600"/>
                    <wp:docPr id="65871339" name="name118460708ee8b0d5d"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586460708ee8b0d55" cstate="print"/>
                            <a:stretch>
                              <a:fillRect/>
                            </a:stretch>
                          </pic:blipFill>
                          <pic:spPr>
                            <a:xfrm>
                              <a:off x="0" y="0"/>
                              <a:ext cx="2880000" cy="1281600"/>
                            </a:xfrm>
                            <a:prstGeom prst="rect">
                              <a:avLst/>
                            </a:prstGeom>
                            <a:ln w="0">
                              <a:noFill/>
                            </a:ln>
                          </pic:spPr>
                        </pic:pic>
                      </a:graphicData>
                    </a:graphic>
                  </wp:inline>
                </w:drawing>
              </w:r>
            </w:hyperlink>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97502460"/>
              </w:numPr>
              <w:spacing w:before="0" w:after="0" w:line="262" w:lineRule="auto"/>
              <w:jc w:val="left"/>
              <w:rPr>
                <w:color w:val="00274C"/>
                <w:sz w:val="20"/>
                <w:szCs w:val="20"/>
              </w:rPr>
            </w:pPr>
            <w:r>
              <w:rPr>
                <w:color w:val="00274C"/>
                <w:position w:val="-2"/>
                <w:sz w:val="20"/>
                <w:szCs w:val="20"/>
              </w:rPr>
              <w:t xml:space="preserve">Mediante el código de la bomba identificado, consulte la </w:t>
            </w:r>
            <w:r>
              <w:rPr>
                <w:b/>
                <w:bCs/>
                <w:color w:val="00274C"/>
                <w:position w:val="-2"/>
                <w:sz w:val="20"/>
                <w:szCs w:val="20"/>
              </w:rPr>
              <w:t xml:space="preserve">Tab. 6.1</w:t>
            </w:r>
            <w:r>
              <w:rPr>
                <w:color w:val="00274C"/>
                <w:position w:val="-2"/>
                <w:sz w:val="20"/>
                <w:szCs w:val="20"/>
              </w:rPr>
              <w:t xml:space="preserve"> para conocer los grados de anticipo y el valor de descenso del pistón correspondiente.</w:t>
            </w:r>
          </w:p>
          <w:p>
            <w:pPr>
              <w:numPr>
                <w:ilvl w:val="0"/>
                <w:numId w:val="97502460"/>
              </w:numPr>
              <w:spacing w:before="0" w:after="0" w:line="262" w:lineRule="auto"/>
              <w:jc w:val="left"/>
              <w:rPr>
                <w:color w:val="00274C"/>
                <w:sz w:val="20"/>
                <w:szCs w:val="20"/>
              </w:rPr>
            </w:pPr>
            <w:r>
              <w:rPr>
                <w:color w:val="00274C"/>
                <w:position w:val="-2"/>
                <w:sz w:val="20"/>
                <w:szCs w:val="20"/>
              </w:rPr>
              <w:t xml:space="preserve">Una vez identificado el valor de descenso del pistón, gire el cigüeñal en el sentido contrario a las agujas del reloj, yendo más allá del valor descrito en la </w:t>
            </w:r>
            <w:r>
              <w:rPr>
                <w:b/>
                <w:bCs/>
                <w:color w:val="00274C"/>
                <w:position w:val="-2"/>
                <w:sz w:val="20"/>
                <w:szCs w:val="20"/>
              </w:rPr>
              <w:t xml:space="preserve">Tab. 6.1</w:t>
            </w:r>
            <w:r>
              <w:rPr>
                <w:color w:val="00274C"/>
                <w:position w:val="-2"/>
                <w:sz w:val="20"/>
                <w:szCs w:val="20"/>
              </w:rPr>
              <w:t xml:space="preserve"> , gire de nuevo el cigüeñal en el sentido de las agujas del reloj, deteniéndose en el valor correcto de anticipación, usando la herramienta </w:t>
            </w:r>
            <w:hyperlink r:id="rId782960708ee8b40fc"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Ref. A</w:t>
            </w:r>
            <w:r>
              <w:rPr>
                <w:color w:val="00274C"/>
                <w:position w:val="-2"/>
                <w:sz w:val="20"/>
                <w:szCs w:val="20"/>
              </w:rPr>
              <w:t xml:space="preserve"> </w:t>
            </w:r>
            <w:hyperlink r:id="rId319460708ee8b4147" w:history="1">
              <w:r>
                <w:rPr>
                  <w:b/>
                  <w:bCs/>
                  <w:color w:val="0000FF"/>
                  <w:position w:val="-2"/>
                  <w:sz w:val="20"/>
                  <w:szCs w:val="20"/>
                  <w:u w:val="single"/>
                </w:rPr>
                <w:t xml:space="preserve">Apar.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valor indicado en la </w:t>
            </w:r>
            <w:r>
              <w:rPr>
                <w:b/>
                <w:bCs/>
                <w:color w:val="00274C"/>
                <w:position w:val="-2"/>
                <w:sz w:val="20"/>
                <w:szCs w:val="20"/>
              </w:rPr>
              <w:t xml:space="preserve">Tab. 6.1</w:t>
            </w:r>
            <w:r>
              <w:rPr>
                <w:color w:val="00274C"/>
                <w:position w:val="-2"/>
                <w:sz w:val="20"/>
                <w:szCs w:val="20"/>
              </w:rPr>
              <w:t xml:space="preserve"> se debe alcanzar girando el cigüeñal con el pistón en fase de compresión. Gire el cigüeñal con la herramienta </w:t>
            </w:r>
            <w:hyperlink r:id="rId267160708ee8b41d3" w:history="1">
              <w:r>
                <w:rPr>
                  <w:b/>
                  <w:bCs/>
                  <w:color w:val="0000FF"/>
                  <w:position w:val="-2"/>
                  <w:sz w:val="20"/>
                  <w:szCs w:val="20"/>
                </w:rPr>
                <w:t xml:space="preserve">ST_34</w:t>
              </w:r>
            </w:hyperlink>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Código bomba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Descenso pist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ó</w:t>
                  </w:r>
                  <w:r>
                    <w:rPr>
                      <w:b/>
                      <w:bCs/>
                      <w:color w:val="FFFFFF"/>
                      <w:position w:val="-2"/>
                      <w:sz w:val="20"/>
                      <w:szCs w:val="20"/>
                      <w:shd w:val="clear" w:color="auto" w:fill="00274C"/>
                    </w:rPr>
                    <w:t xml:space="preserve"> n</w:t>
                  </w:r>
                </w:p>
                <w:p>
                  <w:pPr>
                    <w:widowControl w:val="on"/>
                    <w:pBdr/>
                    <w:spacing w:before="0" w:after="0" w:line="240" w:lineRule="auto"/>
                    <w:ind w:left="0" w:right="0"/>
                    <w:jc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97502461"/>
              </w:numPr>
              <w:spacing w:before="0" w:after="0" w:line="262" w:lineRule="auto"/>
              <w:jc w:val="left"/>
              <w:rPr>
                <w:color w:val="00274C"/>
                <w:sz w:val="20"/>
                <w:szCs w:val="20"/>
              </w:rPr>
            </w:pPr>
            <w:r>
              <w:rPr>
                <w:color w:val="00274C"/>
                <w:position w:val="-2"/>
                <w:sz w:val="20"/>
                <w:szCs w:val="20"/>
              </w:rPr>
              <w:t xml:space="preserve">Bloquee la herramienta </w:t>
            </w:r>
            <w:hyperlink r:id="rId252360708ee8b6909" w:history="1">
              <w:r>
                <w:rPr>
                  <w:b/>
                  <w:bCs/>
                  <w:color w:val="0000FF"/>
                  <w:position w:val="-2"/>
                  <w:sz w:val="20"/>
                  <w:szCs w:val="20"/>
                </w:rPr>
                <w:t xml:space="preserve">ST_34</w:t>
              </w:r>
            </w:hyperlink>
            <w:r>
              <w:rPr>
                <w:color w:val="00274C"/>
                <w:position w:val="-2"/>
                <w:sz w:val="20"/>
                <w:szCs w:val="20"/>
              </w:rPr>
              <w:t xml:space="preserve"> con los tornillos </w:t>
            </w:r>
            <w:r>
              <w:rPr>
                <w:b/>
                <w:bCs/>
                <w:color w:val="00274C"/>
                <w:position w:val="-2"/>
                <w:sz w:val="20"/>
                <w:szCs w:val="20"/>
              </w:rPr>
              <w:t xml:space="preserve">J</w:t>
            </w:r>
            <w:r>
              <w:rPr>
                <w:color w:val="00274C"/>
                <w:position w:val="-2"/>
                <w:sz w:val="20"/>
                <w:szCs w:val="20"/>
              </w:rPr>
              <w:t xml:space="preserve"> y asegúrese de que el cigüeñal no gire alterando el valor de anticipación correcto. Si esto ocurre, repita las operaciones descritas en los puntos </w:t>
            </w:r>
            <w:r>
              <w:rPr>
                <w:b/>
                <w:bCs/>
                <w:color w:val="00274C"/>
                <w:position w:val="-2"/>
                <w:sz w:val="20"/>
                <w:szCs w:val="20"/>
              </w:rPr>
              <w:t xml:space="preserve">4, 5, 6, 7 y 8</w:t>
            </w:r>
            <w:r>
              <w:rPr>
                <w:color w:val="00274C"/>
                <w:position w:val="-2"/>
                <w:sz w:val="20"/>
                <w:szCs w:val="20"/>
              </w:rPr>
              <w:t xml:space="preserve"> .</w:t>
            </w:r>
          </w:p>
          <w:p>
            <w:pPr>
              <w:numPr>
                <w:ilvl w:val="0"/>
                <w:numId w:val="9750246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A1</w:t>
            </w:r>
            <w:r>
              <w:rPr>
                <w:color w:val="00274C"/>
                <w:position w:val="-2"/>
                <w:sz w:val="20"/>
                <w:szCs w:val="20"/>
              </w:rPr>
              <w:t xml:space="preserve"> , quite la placa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3876860" name="name915560708ee8c76c6"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648660708ee8c76c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97502462"/>
              </w:numPr>
              <w:spacing w:before="0" w:after="0" w:line="262" w:lineRule="auto"/>
              <w:jc w:val="left"/>
              <w:rPr>
                <w:color w:val="00274C"/>
                <w:sz w:val="20"/>
                <w:szCs w:val="20"/>
              </w:rPr>
            </w:pPr>
            <w:r>
              <w:rPr>
                <w:color w:val="00274C"/>
                <w:position w:val="-2"/>
                <w:sz w:val="20"/>
                <w:szCs w:val="20"/>
              </w:rPr>
              <w:t xml:space="preserve">Desenrosque y quite la tuerca </w:t>
            </w:r>
            <w:r>
              <w:rPr>
                <w:b/>
                <w:bCs/>
                <w:color w:val="00274C"/>
                <w:position w:val="-2"/>
                <w:sz w:val="20"/>
                <w:szCs w:val="20"/>
              </w:rPr>
              <w:t xml:space="preserve">C1</w:t>
            </w:r>
            <w:r>
              <w:rPr>
                <w:color w:val="00274C"/>
                <w:position w:val="-2"/>
                <w:sz w:val="20"/>
                <w:szCs w:val="20"/>
              </w:rPr>
              <w:t xml:space="preserve"> de fijación del engranaje de mando de la bomba de inyección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01955" name="name169360708ee8d99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660708ee8d99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Después de quitar la tuerca </w:t>
            </w:r>
            <w:r>
              <w:rPr>
                <w:b/>
                <w:bCs/>
                <w:color w:val="00274C"/>
                <w:position w:val="-2"/>
                <w:sz w:val="20"/>
                <w:szCs w:val="20"/>
              </w:rPr>
              <w:t xml:space="preserve">C1</w:t>
            </w:r>
            <w:r>
              <w:rPr>
                <w:color w:val="00274C"/>
                <w:position w:val="-2"/>
                <w:sz w:val="20"/>
                <w:szCs w:val="20"/>
              </w:rPr>
              <w:t xml:space="preserve"> asegúrese de que el valor correcto de anticipación se haya quedado inalterado en </w:t>
            </w:r>
            <w:hyperlink r:id="rId605560708ee8da4b3" w:history="1">
              <w:r>
                <w:rPr>
                  <w:b/>
                  <w:bCs/>
                  <w:color w:val="0000FF"/>
                  <w:position w:val="-2"/>
                  <w:sz w:val="20"/>
                  <w:szCs w:val="20"/>
                </w:rPr>
                <w:t xml:space="preserve">ST_30</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Asegúrese de que la tuerca </w:t>
            </w:r>
            <w:r>
              <w:rPr>
                <w:b/>
                <w:bCs/>
                <w:color w:val="00274C"/>
                <w:position w:val="-2"/>
                <w:sz w:val="20"/>
                <w:szCs w:val="20"/>
              </w:rPr>
              <w:t xml:space="preserve">C1</w:t>
            </w:r>
            <w:r>
              <w:rPr>
                <w:color w:val="00274C"/>
                <w:position w:val="-2"/>
                <w:sz w:val="20"/>
                <w:szCs w:val="20"/>
              </w:rPr>
              <w:t xml:space="preserve"> no caiga dentro del cárter.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575854" name="name672260708ee8ee31f"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115560708ee8ee31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97502463"/>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E1</w:t>
            </w:r>
            <w:r>
              <w:rPr>
                <w:color w:val="00274C"/>
                <w:position w:val="-2"/>
                <w:sz w:val="20"/>
                <w:szCs w:val="20"/>
              </w:rPr>
              <w:t xml:space="preserve"> y desplace la placa con ranura </w:t>
            </w:r>
            <w:r>
              <w:rPr>
                <w:b/>
                <w:bCs/>
                <w:color w:val="00274C"/>
                <w:position w:val="-2"/>
                <w:sz w:val="20"/>
                <w:szCs w:val="20"/>
              </w:rPr>
              <w:t xml:space="preserve">F1</w:t>
            </w:r>
            <w:r>
              <w:rPr>
                <w:color w:val="00274C"/>
                <w:position w:val="-2"/>
                <w:sz w:val="20"/>
                <w:szCs w:val="20"/>
              </w:rPr>
              <w:t xml:space="preserve"> en el sentido de la flecha </w:t>
            </w:r>
            <w:r>
              <w:rPr>
                <w:b/>
                <w:bCs/>
                <w:color w:val="00274C"/>
                <w:position w:val="-2"/>
                <w:sz w:val="20"/>
                <w:szCs w:val="20"/>
              </w:rPr>
              <w:t xml:space="preserve">G1</w:t>
            </w:r>
            <w:r>
              <w:rPr>
                <w:color w:val="00274C"/>
                <w:position w:val="-2"/>
                <w:sz w:val="20"/>
                <w:szCs w:val="20"/>
              </w:rPr>
              <w:t xml:space="preserve"> .</w:t>
            </w:r>
          </w:p>
          <w:p>
            <w:pPr>
              <w:numPr>
                <w:ilvl w:val="0"/>
                <w:numId w:val="97502463"/>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para bloquear la bomba de inyección (par de apriete de </w:t>
            </w:r>
            <w:r>
              <w:rPr>
                <w:b/>
                <w:bCs/>
                <w:color w:val="00274C"/>
                <w:position w:val="-2"/>
                <w:sz w:val="20"/>
                <w:szCs w:val="20"/>
              </w:rPr>
              <w:t xml:space="preserve">12 Nm</w:t>
            </w:r>
            <w:r>
              <w:rPr>
                <w:color w:val="00274C"/>
                <w:position w:val="-2"/>
                <w:sz w:val="20"/>
                <w:szCs w:val="20"/>
              </w:rPr>
              <w:t xml:space="preserve"> ).</w:t>
            </w:r>
          </w:p>
          <w:p>
            <w:pPr>
              <w:numPr>
                <w:ilvl w:val="0"/>
                <w:numId w:val="97502463"/>
              </w:numPr>
              <w:spacing w:before="0" w:after="0" w:line="262" w:lineRule="auto"/>
              <w:jc w:val="left"/>
              <w:rPr>
                <w:color w:val="00274C"/>
                <w:sz w:val="20"/>
                <w:szCs w:val="20"/>
              </w:rPr>
            </w:pPr>
            <w:r>
              <w:rPr>
                <w:color w:val="00274C"/>
                <w:position w:val="-2"/>
                <w:sz w:val="20"/>
                <w:szCs w:val="20"/>
              </w:rPr>
              <w:t xml:space="preserve">Atornille la herramienta </w:t>
            </w:r>
            <w:hyperlink r:id="rId305160708ee8ef2af" w:history="1">
              <w:r>
                <w:rPr>
                  <w:b/>
                  <w:bCs/>
                  <w:color w:val="0000FF"/>
                  <w:position w:val="-2"/>
                  <w:sz w:val="20"/>
                  <w:szCs w:val="20"/>
                </w:rPr>
                <w:t xml:space="preserve">ST_13</w:t>
              </w:r>
            </w:hyperlink>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557832" name="name591160708ee90d8b5"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583460708ee90d8a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97502464"/>
              </w:numPr>
              <w:spacing w:before="0" w:after="0" w:line="262" w:lineRule="auto"/>
              <w:jc w:val="left"/>
              <w:rPr>
                <w:color w:val="00274C"/>
                <w:sz w:val="20"/>
                <w:szCs w:val="20"/>
              </w:rPr>
            </w:pPr>
            <w:r>
              <w:rPr>
                <w:color w:val="00274C"/>
                <w:position w:val="-2"/>
                <w:sz w:val="20"/>
                <w:szCs w:val="20"/>
              </w:rPr>
              <w:t xml:space="preserve">Realice las operaciones del </w:t>
            </w:r>
            <w:r>
              <w:rPr>
                <w:b/>
                <w:bCs/>
                <w:color w:val="00274C"/>
                <w:position w:val="-2"/>
                <w:sz w:val="20"/>
                <w:szCs w:val="20"/>
              </w:rPr>
              <w:t xml:space="preserve">punto 1</w:t>
            </w:r>
            <w:r>
              <w:rPr>
                <w:color w:val="00274C"/>
                <w:position w:val="-2"/>
                <w:sz w:val="20"/>
                <w:szCs w:val="20"/>
              </w:rPr>
              <w:t xml:space="preserve"> del </w:t>
            </w:r>
            <w:hyperlink r:id="rId594960708ee90e6ae" w:history="1">
              <w:r>
                <w:rPr>
                  <w:b/>
                  <w:bCs/>
                  <w:color w:val="0000FF"/>
                  <w:position w:val="-2"/>
                  <w:sz w:val="20"/>
                  <w:szCs w:val="20"/>
                </w:rPr>
                <w:t xml:space="preserve">Apar. 5.2</w:t>
              </w:r>
            </w:hyperlink>
            <w:r>
              <w:rPr>
                <w:color w:val="00274C"/>
                <w:position w:val="-2"/>
                <w:sz w:val="20"/>
                <w:szCs w:val="20"/>
              </w:rPr>
              <w:t xml:space="preserve"> .</w:t>
            </w:r>
          </w:p>
          <w:p>
            <w:pPr>
              <w:numPr>
                <w:ilvl w:val="0"/>
                <w:numId w:val="97502464"/>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97502464"/>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y separe el grupo Oil Cooler </w:t>
            </w:r>
            <w:r>
              <w:rPr>
                <w:b/>
                <w:bCs/>
                <w:color w:val="00274C"/>
                <w:position w:val="-2"/>
                <w:sz w:val="20"/>
                <w:szCs w:val="20"/>
              </w:rPr>
              <w:t xml:space="preserve">L1</w:t>
            </w:r>
            <w:r>
              <w:rPr>
                <w:color w:val="00274C"/>
                <w:position w:val="-2"/>
                <w:sz w:val="20"/>
                <w:szCs w:val="20"/>
              </w:rPr>
              <w:t xml:space="preserve"> de la bancada </w:t>
            </w:r>
            <w:r>
              <w:rPr>
                <w:b/>
                <w:bCs/>
                <w:color w:val="00274C"/>
                <w:position w:val="-2"/>
                <w:sz w:val="20"/>
                <w:szCs w:val="20"/>
              </w:rPr>
              <w:t xml:space="preserve">M1</w:t>
            </w:r>
            <w:r>
              <w:rPr>
                <w:color w:val="00274C"/>
                <w:position w:val="-2"/>
                <w:sz w:val="20"/>
                <w:szCs w:val="20"/>
              </w:rPr>
              <w:t xml:space="preserve"> .</w:t>
            </w:r>
          </w:p>
          <w:p>
            <w:pPr>
              <w:numPr>
                <w:ilvl w:val="0"/>
                <w:numId w:val="97502464"/>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32133106" name="name994260708ee922018"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753460708ee922014"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97502465"/>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P1</w:t>
            </w:r>
            <w:r>
              <w:rPr>
                <w:color w:val="00274C"/>
                <w:position w:val="-2"/>
                <w:sz w:val="20"/>
                <w:szCs w:val="20"/>
              </w:rPr>
              <w:t xml:space="preserve"> .</w:t>
            </w:r>
          </w:p>
          <w:p>
            <w:pPr>
              <w:numPr>
                <w:ilvl w:val="0"/>
                <w:numId w:val="97502465"/>
              </w:numPr>
              <w:spacing w:before="0" w:after="0" w:line="262" w:lineRule="auto"/>
              <w:jc w:val="left"/>
              <w:rPr>
                <w:color w:val="00274C"/>
                <w:sz w:val="20"/>
                <w:szCs w:val="20"/>
              </w:rPr>
            </w:pPr>
            <w:r>
              <w:rPr>
                <w:color w:val="00274C"/>
                <w:position w:val="-2"/>
                <w:sz w:val="20"/>
                <w:szCs w:val="20"/>
              </w:rPr>
              <w:t xml:space="preserve">Atornille el tornillo de la herramienta </w:t>
            </w:r>
            <w:hyperlink r:id="rId436060708ee922b73" w:history="1">
              <w:r>
                <w:rPr>
                  <w:b/>
                  <w:bCs/>
                  <w:color w:val="0000FF"/>
                  <w:position w:val="-2"/>
                  <w:sz w:val="20"/>
                  <w:szCs w:val="20"/>
                </w:rPr>
                <w:t xml:space="preserve">ST_13</w:t>
              </w:r>
            </w:hyperlink>
            <w:r>
              <w:rPr>
                <w:color w:val="00274C"/>
                <w:position w:val="-2"/>
                <w:sz w:val="20"/>
                <w:szCs w:val="20"/>
              </w:rPr>
              <w:t xml:space="preserve"> para desacoplar la bomba de inyección </w:t>
            </w:r>
            <w:r>
              <w:rPr>
                <w:b/>
                <w:bCs/>
                <w:color w:val="00274C"/>
                <w:position w:val="-2"/>
                <w:sz w:val="20"/>
                <w:szCs w:val="20"/>
              </w:rPr>
              <w:t xml:space="preserve">J1</w:t>
            </w:r>
            <w:r>
              <w:rPr>
                <w:color w:val="00274C"/>
                <w:position w:val="-2"/>
                <w:sz w:val="20"/>
                <w:szCs w:val="20"/>
              </w:rPr>
              <w:t xml:space="preserve"> del engranaje de mando de la bomba de inyección </w:t>
            </w:r>
            <w:r>
              <w:rPr>
                <w:b/>
                <w:bCs/>
                <w:color w:val="00274C"/>
                <w:position w:val="-2"/>
                <w:sz w:val="20"/>
                <w:szCs w:val="20"/>
              </w:rPr>
              <w:t xml:space="preserve">D1</w:t>
            </w:r>
            <w:r>
              <w:rPr>
                <w:color w:val="00274C"/>
                <w:position w:val="-2"/>
                <w:sz w:val="20"/>
                <w:szCs w:val="20"/>
              </w:rPr>
              <w:t xml:space="preserve"> .</w:t>
            </w:r>
          </w:p>
          <w:p>
            <w:pPr>
              <w:numPr>
                <w:ilvl w:val="0"/>
                <w:numId w:val="9750246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J2</w:t>
            </w:r>
            <w:r>
              <w:rPr>
                <w:color w:val="00274C"/>
                <w:position w:val="-2"/>
                <w:sz w:val="20"/>
                <w:szCs w:val="20"/>
              </w:rPr>
              <w:t xml:space="preserve"> y extraiga la bomba de inyección </w:t>
            </w:r>
            <w:r>
              <w:rPr>
                <w:b/>
                <w:bCs/>
                <w:color w:val="00274C"/>
                <w:position w:val="-2"/>
                <w:sz w:val="20"/>
                <w:szCs w:val="20"/>
              </w:rPr>
              <w:t xml:space="preserve">J1</w:t>
            </w:r>
            <w:r>
              <w:rPr>
                <w:color w:val="00274C"/>
                <w:position w:val="-2"/>
                <w:sz w:val="20"/>
                <w:szCs w:val="20"/>
              </w:rPr>
              <w:t xml:space="preserve"> .</w:t>
            </w:r>
          </w:p>
          <w:p>
            <w:pPr>
              <w:numPr>
                <w:ilvl w:val="0"/>
                <w:numId w:val="97502465"/>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quite la herramienta </w:t>
            </w:r>
            <w:hyperlink r:id="rId655960708ee922c29"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8282411" name="name306560708ee9373f3"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177160708ee9373e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133460708ee9380eb"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18871" name="name244760708ee9463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360708ee9463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montar la nueva bomba </w:t>
            </w:r>
            <w:r>
              <w:rPr>
                <w:b/>
                <w:bCs/>
                <w:color w:val="00274C"/>
                <w:position w:val="-2"/>
                <w:sz w:val="20"/>
                <w:szCs w:val="20"/>
              </w:rPr>
              <w:t xml:space="preserve">J1</w:t>
            </w:r>
            <w:r>
              <w:rPr>
                <w:color w:val="00274C"/>
                <w:position w:val="-2"/>
                <w:sz w:val="20"/>
                <w:szCs w:val="20"/>
              </w:rPr>
              <w:t xml:space="preserve"> , asegúrese de que la plancha </w:t>
            </w:r>
            <w:r>
              <w:rPr>
                <w:b/>
                <w:bCs/>
                <w:color w:val="00274C"/>
                <w:position w:val="-2"/>
                <w:sz w:val="20"/>
                <w:szCs w:val="20"/>
              </w:rPr>
              <w:t xml:space="preserve">F1</w:t>
            </w:r>
            <w:r>
              <w:rPr>
                <w:color w:val="00274C"/>
                <w:position w:val="-2"/>
                <w:sz w:val="20"/>
                <w:szCs w:val="20"/>
              </w:rPr>
              <w:t xml:space="preserve"> pueda moverse y que los tornillos de bloqueo </w:t>
            </w:r>
            <w:r>
              <w:rPr>
                <w:b/>
                <w:bCs/>
                <w:color w:val="00274C"/>
                <w:position w:val="-2"/>
                <w:sz w:val="20"/>
                <w:szCs w:val="20"/>
              </w:rPr>
              <w:t xml:space="preserve">E1</w:t>
            </w:r>
            <w:r>
              <w:rPr>
                <w:color w:val="00274C"/>
                <w:position w:val="-2"/>
                <w:sz w:val="20"/>
                <w:szCs w:val="20"/>
              </w:rPr>
              <w:t xml:space="preserve"> no estén flojos (la bomba vendida como recambio, </w:t>
            </w:r>
            <w:r>
              <w:rPr>
                <w:b/>
                <w:bCs/>
                <w:color w:val="00274C"/>
                <w:position w:val="-2"/>
                <w:sz w:val="20"/>
                <w:szCs w:val="20"/>
              </w:rPr>
              <w:t xml:space="preserve">se suministra bloqueada en anticipación de inyección del cilindro</w:t>
            </w:r>
            <w:r>
              <w:rPr>
                <w:b/>
                <w:bCs/>
                <w:color w:val="00274C"/>
                <w:position w:val="-2"/>
                <w:sz w:val="20"/>
                <w:szCs w:val="20"/>
              </w:rPr>
              <w:t xml:space="preserve"> N.° 1). </w:t>
            </w:r>
          </w:p>
          <w:p>
            <w:pPr>
              <w:numPr>
                <w:ilvl w:val="0"/>
                <w:numId w:val="97502435"/>
              </w:numPr>
              <w:spacing w:before="0" w:after="0" w:line="262" w:lineRule="auto"/>
              <w:jc w:val="left"/>
              <w:rPr>
                <w:color w:val="00274C"/>
                <w:sz w:val="20"/>
                <w:szCs w:val="20"/>
              </w:rPr>
            </w:pPr>
            <w:r>
              <w:rPr>
                <w:b/>
                <w:bCs/>
                <w:color w:val="00274C"/>
                <w:position w:val="-2"/>
                <w:sz w:val="20"/>
                <w:szCs w:val="20"/>
              </w:rPr>
              <w:br/>
              <w:t xml:space="preserve">Asegúrese de que las superficies de acoplamiento en el eje</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y en el engranaje</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no tengan impurezas ni restos de lubricante</w:t>
            </w:r>
            <w:r>
              <w:rPr>
                <w:color w:val="00274C"/>
                <w:position w:val="-2"/>
                <w:sz w:val="20"/>
                <w:szCs w:val="20"/>
              </w:rPr>
              <w:t xml:space="preserve"> </w:t>
            </w:r>
            <w:r>
              <w:rPr>
                <w:b/>
                <w:bCs/>
                <w:color w:val="00274C"/>
                <w:position w:val="-2"/>
                <w:sz w:val="20"/>
                <w:szCs w:val="20"/>
              </w:rPr>
              <w:t xml:space="preserve">.</w:t>
            </w:r>
          </w:p>
          <w:p>
            <w:pPr>
              <w:numPr>
                <w:ilvl w:val="0"/>
                <w:numId w:val="97502435"/>
              </w:numPr>
              <w:spacing w:before="0" w:after="0" w:line="262" w:lineRule="auto"/>
              <w:jc w:val="left"/>
              <w:rPr>
                <w:color w:val="00274C"/>
                <w:sz w:val="20"/>
                <w:szCs w:val="20"/>
              </w:rPr>
            </w:pPr>
            <w:r>
              <w:rPr>
                <w:color w:val="00274C"/>
                <w:position w:val="-2"/>
                <w:sz w:val="20"/>
                <w:szCs w:val="20"/>
              </w:rPr>
              <w:t xml:space="preserve">Quite los capuchones de protección solo cuando se vuelvan a conectar los tubo.</w:t>
            </w:r>
          </w:p>
          <w:p>
            <w:pPr>
              <w:numPr>
                <w:ilvl w:val="0"/>
                <w:numId w:val="97502435"/>
              </w:numPr>
              <w:spacing w:before="0" w:after="0" w:line="262" w:lineRule="auto"/>
              <w:jc w:val="left"/>
              <w:rPr>
                <w:color w:val="00274C"/>
                <w:sz w:val="20"/>
                <w:szCs w:val="20"/>
              </w:rPr>
            </w:pPr>
            <w:r>
              <w:rPr>
                <w:color w:val="00274C"/>
                <w:position w:val="-2"/>
                <w:sz w:val="20"/>
                <w:szCs w:val="20"/>
              </w:rPr>
              <w:t xml:space="preserve">No quite la herramienta </w:t>
            </w:r>
            <w:hyperlink r:id="rId245660708ee946a75" w:history="1">
              <w:r>
                <w:rPr>
                  <w:b/>
                  <w:bCs/>
                  <w:color w:val="0000FF"/>
                  <w:position w:val="-2"/>
                  <w:sz w:val="20"/>
                  <w:szCs w:val="20"/>
                </w:rPr>
                <w:t xml:space="preserve">ST_30</w:t>
              </w:r>
            </w:hyperlink>
            <w:r>
              <w:rPr>
                <w:color w:val="00274C"/>
                <w:position w:val="-2"/>
                <w:sz w:val="20"/>
                <w:szCs w:val="20"/>
              </w:rPr>
              <w:t xml:space="preserve"> .</w:t>
            </w:r>
          </w:p>
          <w:p/>
          <w:p/>
          <w:p>
            <w:pPr>
              <w:numPr>
                <w:ilvl w:val="0"/>
                <w:numId w:val="97502466"/>
              </w:numPr>
              <w:spacing w:before="0" w:after="0" w:line="262" w:lineRule="auto"/>
              <w:jc w:val="left"/>
              <w:rPr>
                <w:color w:val="00274C"/>
                <w:sz w:val="20"/>
                <w:szCs w:val="20"/>
              </w:rPr>
            </w:pPr>
            <w:r>
              <w:rPr>
                <w:color w:val="00274C"/>
                <w:position w:val="-2"/>
                <w:sz w:val="20"/>
                <w:szCs w:val="20"/>
              </w:rPr>
              <w:t xml:space="preserve">Monte la bomba de inyección </w:t>
            </w:r>
            <w:r>
              <w:rPr>
                <w:b/>
                <w:bCs/>
                <w:color w:val="00274C"/>
                <w:position w:val="-2"/>
                <w:sz w:val="20"/>
                <w:szCs w:val="20"/>
              </w:rPr>
              <w:t xml:space="preserve">J1</w:t>
            </w:r>
            <w:r>
              <w:rPr>
                <w:color w:val="00274C"/>
                <w:position w:val="-2"/>
                <w:sz w:val="20"/>
                <w:szCs w:val="20"/>
              </w:rPr>
              <w:t xml:space="preserve"> , introduciendo el cigüeñal </w:t>
            </w:r>
            <w:r>
              <w:rPr>
                <w:b/>
                <w:bCs/>
                <w:color w:val="00274C"/>
                <w:position w:val="-2"/>
                <w:sz w:val="20"/>
                <w:szCs w:val="20"/>
              </w:rPr>
              <w:t xml:space="preserve">Q1</w:t>
            </w:r>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69821" name="name698260708ee9596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560708ee9596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J2</w:t>
            </w:r>
            <w:r>
              <w:rPr>
                <w:color w:val="00274C"/>
                <w:position w:val="-2"/>
                <w:sz w:val="20"/>
                <w:szCs w:val="20"/>
              </w:rPr>
              <w:t xml:space="preserve"> con nuevos, o como alternativa aplique </w:t>
            </w:r>
            <w:r>
              <w:rPr>
                <w:b/>
                <w:bCs/>
                <w:color w:val="00274C"/>
                <w:position w:val="-2"/>
                <w:sz w:val="20"/>
                <w:szCs w:val="20"/>
              </w:rPr>
              <w:t xml:space="preserve">Loctite 2701 en las roscas</w:t>
            </w:r>
            <w:r>
              <w:rPr>
                <w:color w:val="00274C"/>
                <w:position w:val="-2"/>
                <w:sz w:val="20"/>
                <w:szCs w:val="20"/>
              </w:rPr>
              <w:t xml:space="preserve"> .</w:t>
            </w:r>
          </w:p>
          <w:p/>
          <w:p/>
          <w:p>
            <w:pPr>
              <w:numPr>
                <w:ilvl w:val="1"/>
                <w:numId w:val="97502467"/>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J2</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1"/>
                <w:numId w:val="97502467"/>
              </w:numPr>
              <w:spacing w:before="0" w:after="0" w:line="262" w:lineRule="auto"/>
              <w:jc w:val="left"/>
              <w:rPr>
                <w:color w:val="00274C"/>
                <w:sz w:val="20"/>
                <w:szCs w:val="20"/>
              </w:rPr>
            </w:pPr>
            <w:r>
              <w:rPr>
                <w:color w:val="00274C"/>
                <w:position w:val="-2"/>
                <w:sz w:val="20"/>
                <w:szCs w:val="20"/>
              </w:rPr>
              <w:t xml:space="preserve">Quite la herramienta </w:t>
            </w:r>
            <w:hyperlink r:id="rId278460708ee959e19" w:history="1">
              <w:r>
                <w:rPr>
                  <w:b/>
                  <w:bCs/>
                  <w:color w:val="0000FF"/>
                  <w:position w:val="-2"/>
                  <w:sz w:val="20"/>
                  <w:szCs w:val="20"/>
                </w:rPr>
                <w:t xml:space="preserve">ST_13</w:t>
              </w:r>
            </w:hyperlink>
            <w:r>
              <w:rPr>
                <w:color w:val="00274C"/>
                <w:position w:val="-2"/>
                <w:sz w:val="20"/>
                <w:szCs w:val="20"/>
              </w:rPr>
              <w:t xml:space="preserve"> .</w:t>
            </w:r>
          </w:p>
          <w:p>
            <w:pPr>
              <w:numPr>
                <w:ilvl w:val="1"/>
                <w:numId w:val="97502467"/>
              </w:numPr>
              <w:spacing w:before="0" w:after="0" w:line="262" w:lineRule="auto"/>
              <w:jc w:val="left"/>
              <w:rPr>
                <w:color w:val="00274C"/>
                <w:sz w:val="20"/>
                <w:szCs w:val="20"/>
              </w:rPr>
            </w:pPr>
            <w:r>
              <w:rPr>
                <w:color w:val="00274C"/>
                <w:position w:val="-2"/>
                <w:sz w:val="20"/>
                <w:szCs w:val="20"/>
              </w:rPr>
              <w:t xml:space="preserve">Asegúrese de que el valor correcto de anticipación haya quedado inalterado, apriete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(como se muestra en la </w:t>
            </w:r>
            <w:r>
              <w:rPr>
                <w:b/>
                <w:bCs/>
                <w:color w:val="00274C"/>
                <w:position w:val="-2"/>
                <w:sz w:val="20"/>
                <w:szCs w:val="20"/>
              </w:rPr>
              <w:t xml:space="preserve">Fig. 6.17</w:t>
            </w:r>
            <w:r>
              <w:rPr>
                <w:color w:val="00274C"/>
                <w:position w:val="-2"/>
                <w:sz w:val="20"/>
                <w:szCs w:val="20"/>
              </w:rPr>
              <w:t xml:space="preserve"> , se puede usar un destornillador para guiar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para evitar que caiga accidentalmente dentro del cárter </w:t>
            </w:r>
            <w:r>
              <w:rPr>
                <w:b/>
                <w:bCs/>
                <w:color w:val="00274C"/>
                <w:position w:val="-2"/>
                <w:sz w:val="20"/>
                <w:szCs w:val="20"/>
              </w:rPr>
              <w:t xml:space="preserve">S1</w:t>
            </w:r>
            <w:r>
              <w:rPr>
                <w:color w:val="00274C"/>
                <w:position w:val="-2"/>
                <w:sz w:val="20"/>
                <w:szCs w:val="20"/>
              </w:rPr>
              <w:t xml:space="preserve"> par de apriete de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0114688" name="name122860708ee969d06"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734660708ee969d0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25042766" name="name576160708ee980dec"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879460708ee980de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97502468"/>
              </w:numPr>
              <w:spacing w:before="0" w:after="0" w:line="262" w:lineRule="auto"/>
              <w:jc w:val="left"/>
              <w:rPr>
                <w:color w:val="00274C"/>
                <w:sz w:val="20"/>
                <w:szCs w:val="20"/>
              </w:rPr>
            </w:pPr>
            <w:r>
              <w:rPr>
                <w:color w:val="00274C"/>
                <w:position w:val="-2"/>
                <w:sz w:val="20"/>
                <w:szCs w:val="20"/>
              </w:rPr>
              <w:t xml:space="preserve">Desatornille el tornillo E1 y desplace la placa ranurada F1 en el sentido de la flecha </w:t>
            </w:r>
            <w:r>
              <w:rPr>
                <w:b/>
                <w:bCs/>
                <w:color w:val="00274C"/>
                <w:position w:val="-2"/>
                <w:sz w:val="20"/>
                <w:szCs w:val="20"/>
              </w:rPr>
              <w:t xml:space="preserve">G2</w:t>
            </w:r>
            <w:r>
              <w:rPr>
                <w:color w:val="00274C"/>
                <w:position w:val="-2"/>
                <w:sz w:val="20"/>
                <w:szCs w:val="20"/>
              </w:rPr>
              <w:t xml:space="preserve"> .</w:t>
            </w:r>
          </w:p>
          <w:p>
            <w:pPr>
              <w:numPr>
                <w:ilvl w:val="1"/>
                <w:numId w:val="97502468"/>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 de apriete de  </w:t>
            </w:r>
            <w:r>
              <w:rPr>
                <w:b/>
                <w:bCs/>
                <w:color w:val="00274C"/>
                <w:position w:val="-2"/>
                <w:sz w:val="20"/>
                <w:szCs w:val="20"/>
              </w:rPr>
              <w:t xml:space="preserve">5.5 Nm</w:t>
            </w:r>
            <w:r>
              <w:rPr>
                <w:color w:val="00274C"/>
                <w:position w:val="-2"/>
                <w:sz w:val="20"/>
                <w:szCs w:val="20"/>
              </w:rPr>
              <w:t xml:space="preserve"> ). De esta forma se desbloquea la bomba de inyección.</w:t>
            </w:r>
          </w:p>
          <w:p>
            <w:pPr>
              <w:numPr>
                <w:ilvl w:val="1"/>
                <w:numId w:val="97502468"/>
              </w:numPr>
              <w:spacing w:before="0" w:after="0" w:line="262" w:lineRule="auto"/>
              <w:jc w:val="left"/>
              <w:rPr>
                <w:color w:val="00274C"/>
                <w:sz w:val="20"/>
                <w:szCs w:val="20"/>
              </w:rPr>
            </w:pPr>
            <w:r>
              <w:rPr>
                <w:color w:val="00274C"/>
                <w:position w:val="-2"/>
                <w:sz w:val="20"/>
                <w:szCs w:val="20"/>
              </w:rPr>
              <w:t xml:space="preserve">Quite la herramienta </w:t>
            </w:r>
            <w:hyperlink r:id="rId246760708ee981c22" w:history="1">
              <w:r>
                <w:rPr>
                  <w:b/>
                  <w:bCs/>
                  <w:color w:val="0000FF"/>
                  <w:position w:val="-2"/>
                  <w:sz w:val="20"/>
                  <w:szCs w:val="20"/>
                </w:rPr>
                <w:t xml:space="preserve">ST_30</w:t>
              </w:r>
            </w:hyperlink>
            <w:r>
              <w:rPr>
                <w:color w:val="00274C"/>
                <w:position w:val="-2"/>
                <w:sz w:val="20"/>
                <w:szCs w:val="20"/>
              </w:rPr>
              <w:t xml:space="preserve"> y </w:t>
            </w:r>
            <w:hyperlink r:id="rId234160708ee981c78"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5146870" name="name940660708ee994bc1"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585560708ee994bb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97502469"/>
              </w:numPr>
              <w:spacing w:before="0" w:after="0" w:line="262" w:lineRule="auto"/>
              <w:jc w:val="left"/>
              <w:rPr>
                <w:color w:val="00274C"/>
                <w:sz w:val="20"/>
                <w:szCs w:val="20"/>
              </w:rPr>
            </w:pPr>
            <w:r>
              <w:rPr>
                <w:color w:val="00274C"/>
                <w:position w:val="-2"/>
                <w:sz w:val="20"/>
                <w:szCs w:val="20"/>
              </w:rPr>
              <w:t xml:space="preserve">Monte el Oil Cooler </w:t>
            </w:r>
            <w:r>
              <w:rPr>
                <w:b/>
                <w:bCs/>
                <w:color w:val="00274C"/>
                <w:position w:val="-2"/>
                <w:sz w:val="20"/>
                <w:szCs w:val="20"/>
              </w:rPr>
              <w:t xml:space="preserve">L1</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mediante los tornillos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Cada vez que se realice un montaje, sustituya la junta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986054" name="name605460708ee9a796c"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619660708ee9a796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97502470"/>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U1</w:t>
            </w:r>
            <w:r>
              <w:rPr>
                <w:color w:val="00274C"/>
                <w:position w:val="-2"/>
                <w:sz w:val="20"/>
                <w:szCs w:val="20"/>
              </w:rPr>
              <w:t xml:space="preserve"> con el tornillo </w:t>
            </w:r>
            <w:r>
              <w:rPr>
                <w:b/>
                <w:bCs/>
                <w:color w:val="00274C"/>
                <w:position w:val="-2"/>
                <w:sz w:val="20"/>
                <w:szCs w:val="20"/>
              </w:rPr>
              <w:t xml:space="preserve">P1</w:t>
            </w:r>
            <w:r>
              <w:rPr>
                <w:color w:val="00274C"/>
                <w:position w:val="-2"/>
                <w:sz w:val="20"/>
                <w:szCs w:val="20"/>
              </w:rPr>
              <w:t xml:space="preserve"> interponiendo la junta </w:t>
            </w:r>
            <w:r>
              <w:rPr>
                <w:b/>
                <w:bCs/>
                <w:color w:val="00274C"/>
                <w:position w:val="-2"/>
                <w:sz w:val="20"/>
                <w:szCs w:val="20"/>
              </w:rPr>
              <w:t xml:space="preserve">T1</w:t>
            </w:r>
            <w:r>
              <w:rPr>
                <w:color w:val="00274C"/>
                <w:position w:val="-2"/>
                <w:sz w:val="20"/>
                <w:szCs w:val="20"/>
              </w:rPr>
              <w:t xml:space="preserve"> .</w:t>
            </w:r>
          </w:p>
          <w:p>
            <w:pPr>
              <w:numPr>
                <w:ilvl w:val="0"/>
                <w:numId w:val="97502470"/>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5535339" name="name227060708ee9c0a59"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787160708ee9c0a5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97502471"/>
              </w:numPr>
              <w:spacing w:before="0" w:after="0" w:line="262" w:lineRule="auto"/>
              <w:jc w:val="left"/>
              <w:rPr>
                <w:color w:val="00274C"/>
                <w:sz w:val="20"/>
                <w:szCs w:val="20"/>
              </w:rPr>
            </w:pPr>
            <w:r>
              <w:rPr>
                <w:color w:val="00274C"/>
                <w:position w:val="-2"/>
                <w:sz w:val="20"/>
                <w:szCs w:val="20"/>
              </w:rPr>
              <w:t xml:space="preserve">Fije la placa </w:t>
            </w:r>
            <w:r>
              <w:rPr>
                <w:b/>
                <w:bCs/>
                <w:color w:val="00274C"/>
                <w:position w:val="-2"/>
                <w:sz w:val="20"/>
                <w:szCs w:val="20"/>
              </w:rPr>
              <w:t xml:space="preserve">B1</w:t>
            </w:r>
            <w:r>
              <w:rPr>
                <w:color w:val="00274C"/>
                <w:position w:val="-2"/>
                <w:sz w:val="20"/>
                <w:szCs w:val="20"/>
              </w:rPr>
              <w:t xml:space="preserve"> mediante los tornillos </w:t>
            </w:r>
            <w:r>
              <w:rPr>
                <w:b/>
                <w:bCs/>
                <w:color w:val="00274C"/>
                <w:position w:val="-2"/>
                <w:sz w:val="20"/>
                <w:szCs w:val="20"/>
              </w:rPr>
              <w:t xml:space="preserve">A1</w:t>
            </w:r>
            <w:r>
              <w:rPr>
                <w:color w:val="00274C"/>
                <w:position w:val="-2"/>
                <w:sz w:val="20"/>
                <w:szCs w:val="20"/>
              </w:rPr>
              <w:t xml:space="preserve"> interponiendo la junta </w:t>
            </w:r>
            <w:r>
              <w:rPr>
                <w:b/>
                <w:bCs/>
                <w:color w:val="00274C"/>
                <w:position w:val="-2"/>
                <w:sz w:val="20"/>
                <w:szCs w:val="20"/>
              </w:rPr>
              <w:t xml:space="preserve">V1</w:t>
            </w:r>
            <w:r>
              <w:rPr>
                <w:color w:val="00274C"/>
                <w:position w:val="-2"/>
                <w:sz w:val="20"/>
                <w:szCs w:val="20"/>
              </w:rPr>
              <w:t xml:space="preserve"> al cárter </w:t>
            </w:r>
            <w:r>
              <w:rPr>
                <w:b/>
                <w:bCs/>
                <w:color w:val="00274C"/>
                <w:position w:val="-2"/>
                <w:sz w:val="20"/>
                <w:szCs w:val="20"/>
              </w:rPr>
              <w:t xml:space="preserve">S1</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7882924" name="name794960708ee9d34c2"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737860708ee9d34b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24060708ee9d40ca"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Montaje de los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169022" name="name108960708ee9e39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460708ee9e39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568260708ee9e3ede" w:history="1">
              <w:r>
                <w:rPr>
                  <w:b/>
                  <w:bCs/>
                  <w:color w:val="0000FF"/>
                  <w:position w:val="-2"/>
                  <w:sz w:val="20"/>
                  <w:szCs w:val="20"/>
                </w:rPr>
                <w:t xml:space="preserve">Apar. 2.9.7</w:t>
              </w:r>
            </w:hyperlink>
            <w:r>
              <w:rPr>
                <w:color w:val="00274C"/>
                <w:position w:val="-2"/>
                <w:sz w:val="20"/>
                <w:szCs w:val="20"/>
              </w:rPr>
              <w:t xml:space="preserve"> ) solo en el momento del montaje.</w:t>
            </w:r>
          </w:p>
          <w:p/>
          <w:p/>
          <w:p>
            <w:pPr>
              <w:numPr>
                <w:ilvl w:val="0"/>
                <w:numId w:val="97502472"/>
              </w:numPr>
              <w:spacing w:before="0" w:after="0" w:line="262" w:lineRule="auto"/>
              <w:jc w:val="left"/>
              <w:rPr>
                <w:color w:val="00274C"/>
                <w:sz w:val="20"/>
                <w:szCs w:val="20"/>
              </w:rPr>
            </w:pPr>
            <w:r>
              <w:rPr>
                <w:color w:val="00274C"/>
                <w:position w:val="-2"/>
                <w:sz w:val="20"/>
                <w:szCs w:val="20"/>
              </w:rPr>
              <w:t xml:space="preserve">Lubrique las juntas </w:t>
            </w:r>
            <w:r>
              <w:rPr>
                <w:b/>
                <w:bCs/>
                <w:color w:val="00274C"/>
                <w:position w:val="-2"/>
                <w:sz w:val="20"/>
                <w:szCs w:val="20"/>
              </w:rPr>
              <w:t xml:space="preserve">W1, W2, S</w:t>
            </w:r>
            <w:r>
              <w:rPr>
                <w:color w:val="00274C"/>
                <w:position w:val="-2"/>
                <w:sz w:val="20"/>
                <w:szCs w:val="20"/>
              </w:rPr>
              <w:t xml:space="preserve"> e introdúzcalas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904294" name="name443460708eea04d6c"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166760708eea04d6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97502473"/>
              </w:numPr>
              <w:spacing w:before="0" w:after="0" w:line="262" w:lineRule="auto"/>
              <w:jc w:val="left"/>
              <w:rPr>
                <w:color w:val="00274C"/>
                <w:sz w:val="20"/>
                <w:szCs w:val="20"/>
              </w:rPr>
            </w:pPr>
            <w:r>
              <w:rPr>
                <w:color w:val="00274C"/>
                <w:position w:val="-2"/>
                <w:sz w:val="20"/>
                <w:szCs w:val="20"/>
              </w:rPr>
              <w:t xml:space="preserve">Introduzca el inyector </w:t>
            </w:r>
            <w:r>
              <w:rPr>
                <w:b/>
                <w:bCs/>
                <w:color w:val="00274C"/>
                <w:position w:val="-2"/>
                <w:sz w:val="20"/>
                <w:szCs w:val="20"/>
              </w:rPr>
              <w:t xml:space="preserve">Z</w:t>
            </w:r>
            <w:r>
              <w:rPr>
                <w:color w:val="00274C"/>
                <w:position w:val="-2"/>
                <w:sz w:val="20"/>
                <w:szCs w:val="20"/>
              </w:rPr>
              <w:t xml:space="preserve"> en el casquillo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6972567" name="name289860708eea1a937"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270760708eea1a93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97502474"/>
              </w:numPr>
              <w:spacing w:before="0" w:after="0" w:line="262" w:lineRule="auto"/>
              <w:jc w:val="left"/>
              <w:rPr>
                <w:color w:val="00274C"/>
                <w:sz w:val="20"/>
                <w:szCs w:val="20"/>
              </w:rPr>
            </w:pPr>
            <w:r>
              <w:rPr>
                <w:color w:val="00274C"/>
                <w:position w:val="-2"/>
                <w:sz w:val="20"/>
                <w:szCs w:val="20"/>
              </w:rPr>
              <w:t xml:space="preserve">Ensamble los detalles </w:t>
            </w:r>
            <w:r>
              <w:rPr>
                <w:b/>
                <w:bCs/>
                <w:color w:val="00274C"/>
                <w:position w:val="-2"/>
                <w:sz w:val="20"/>
                <w:szCs w:val="20"/>
              </w:rPr>
              <w:t xml:space="preserve">P, Q, R</w:t>
            </w:r>
            <w:r>
              <w:rPr>
                <w:color w:val="00274C"/>
                <w:position w:val="-2"/>
                <w:sz w:val="20"/>
                <w:szCs w:val="20"/>
              </w:rPr>
              <w:t xml:space="preserve"> e introdúzcalos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3605182" name="name321460708eea2d654"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970660708eea2d64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97502475"/>
              </w:numPr>
              <w:spacing w:before="0" w:after="0" w:line="262" w:lineRule="auto"/>
              <w:jc w:val="left"/>
              <w:rPr>
                <w:color w:val="00274C"/>
                <w:sz w:val="20"/>
                <w:szCs w:val="20"/>
              </w:rPr>
            </w:pPr>
            <w:r>
              <w:rPr>
                <w:color w:val="00274C"/>
                <w:position w:val="-2"/>
                <w:sz w:val="20"/>
                <w:szCs w:val="20"/>
              </w:rPr>
              <w:t xml:space="preserve">Introduzca la herramienta </w:t>
            </w:r>
            <w:hyperlink r:id="rId349860708eea2eb4b" w:history="1">
              <w:r>
                <w:rPr>
                  <w:b/>
                  <w:bCs/>
                  <w:color w:val="0000FF"/>
                  <w:position w:val="-2"/>
                  <w:sz w:val="20"/>
                  <w:szCs w:val="20"/>
                </w:rPr>
                <w:t xml:space="preserve">ST_52</w:t>
              </w:r>
            </w:hyperlink>
            <w:r>
              <w:rPr>
                <w:color w:val="00274C"/>
                <w:position w:val="-2"/>
                <w:sz w:val="20"/>
                <w:szCs w:val="20"/>
              </w:rPr>
              <w:t xml:space="preserve"> sobre los racores del inyector </w:t>
            </w:r>
            <w:r>
              <w:rPr>
                <w:b/>
                <w:bCs/>
                <w:color w:val="00274C"/>
                <w:position w:val="-2"/>
                <w:sz w:val="20"/>
                <w:szCs w:val="20"/>
              </w:rPr>
              <w:t xml:space="preserve">Z</w:t>
            </w:r>
            <w:r>
              <w:rPr>
                <w:color w:val="00274C"/>
                <w:position w:val="-2"/>
                <w:sz w:val="20"/>
                <w:szCs w:val="20"/>
              </w:rPr>
              <w:t xml:space="preserve"> (detalle </w:t>
            </w:r>
            <w:r>
              <w:rPr>
                <w:b/>
                <w:bCs/>
                <w:color w:val="00274C"/>
                <w:position w:val="-2"/>
                <w:sz w:val="20"/>
                <w:szCs w:val="20"/>
              </w:rPr>
              <w:t xml:space="preserve">X2</w:t>
            </w:r>
            <w:r>
              <w:rPr>
                <w:color w:val="00274C"/>
                <w:position w:val="-2"/>
                <w:sz w:val="20"/>
                <w:szCs w:val="20"/>
              </w:rPr>
              <w:t xml:space="preserve"> ).</w:t>
            </w:r>
          </w:p>
          <w:p>
            <w:pPr>
              <w:numPr>
                <w:ilvl w:val="0"/>
                <w:numId w:val="97502475"/>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55381706" name="name664260708eea413e5"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852160708eea413dc"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Montaje del tubo de retorno de los inyectores</w:t>
            </w:r>
          </w:p>
          <w:p/>
          <w:p/>
          <w:p>
            <w:pPr>
              <w:numPr>
                <w:ilvl w:val="0"/>
                <w:numId w:val="97502476"/>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N</w:t>
            </w:r>
            <w:r>
              <w:rPr>
                <w:color w:val="00274C"/>
                <w:position w:val="-2"/>
                <w:sz w:val="20"/>
                <w:szCs w:val="20"/>
              </w:rPr>
              <w:t xml:space="preserve"> en los inyectores </w:t>
            </w:r>
            <w:r>
              <w:rPr>
                <w:b/>
                <w:bCs/>
                <w:color w:val="00274C"/>
                <w:position w:val="-2"/>
                <w:sz w:val="20"/>
                <w:szCs w:val="20"/>
              </w:rPr>
              <w:t xml:space="preserve">Z</w:t>
            </w:r>
            <w:r>
              <w:rPr>
                <w:color w:val="00274C"/>
                <w:position w:val="-2"/>
                <w:sz w:val="20"/>
                <w:szCs w:val="20"/>
              </w:rPr>
              <w:t xml:space="preserve"> y fije los tornillos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9455108" name="name783660708eea54ff2"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772560708eea54fe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Montaje del capuchón de los balancines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739967" name="name762760708eea63d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160708eea63d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junta </w:t>
            </w:r>
            <w:r>
              <w:rPr>
                <w:b/>
                <w:bCs/>
                <w:color w:val="00274C"/>
                <w:position w:val="-2"/>
                <w:sz w:val="20"/>
                <w:szCs w:val="20"/>
              </w:rPr>
              <w:t xml:space="preserve">Z1</w:t>
            </w:r>
            <w:r>
              <w:rPr>
                <w:color w:val="00274C"/>
                <w:position w:val="-2"/>
                <w:sz w:val="20"/>
                <w:szCs w:val="20"/>
              </w:rPr>
              <w:t xml:space="preserve"> entre el capuchón de balancines y la cabeza se debe sustituir obligatoriamente después de cada desmontaje.</w:t>
            </w:r>
          </w:p>
          <w:p/>
          <w:p/>
          <w:p>
            <w:pPr>
              <w:numPr>
                <w:ilvl w:val="0"/>
                <w:numId w:val="97502477"/>
              </w:numPr>
              <w:spacing w:before="0" w:after="0" w:line="262" w:lineRule="auto"/>
              <w:jc w:val="left"/>
              <w:rPr>
                <w:color w:val="00274C"/>
                <w:sz w:val="20"/>
                <w:szCs w:val="20"/>
              </w:rPr>
            </w:pPr>
            <w:r>
              <w:rPr>
                <w:color w:val="00274C"/>
                <w:position w:val="-2"/>
                <w:sz w:val="20"/>
                <w:szCs w:val="20"/>
              </w:rPr>
              <w:t xml:space="preserve">Coloque la herramienta  </w:t>
            </w:r>
            <w:hyperlink r:id="rId185760708eea64425" w:history="1">
              <w:r>
                <w:rPr>
                  <w:b/>
                  <w:bCs/>
                  <w:color w:val="0000FF"/>
                  <w:position w:val="-2"/>
                  <w:sz w:val="20"/>
                  <w:szCs w:val="20"/>
                </w:rPr>
                <w:t xml:space="preserve">ST_17</w:t>
              </w:r>
            </w:hyperlink>
            <w:r>
              <w:rPr>
                <w:color w:val="00274C"/>
                <w:position w:val="-2"/>
                <w:sz w:val="20"/>
                <w:szCs w:val="20"/>
              </w:rPr>
              <w:t xml:space="preserve"> en la cabeza coincidiendo con los dos orificios de fijación </w:t>
            </w:r>
            <w:r>
              <w:rPr>
                <w:b/>
                <w:bCs/>
                <w:color w:val="00274C"/>
                <w:position w:val="-2"/>
                <w:sz w:val="20"/>
                <w:szCs w:val="20"/>
              </w:rPr>
              <w:t xml:space="preserve">9</w:t>
            </w:r>
            <w:r>
              <w:rPr>
                <w:color w:val="00274C"/>
                <w:position w:val="-2"/>
                <w:sz w:val="20"/>
                <w:szCs w:val="20"/>
              </w:rPr>
              <w:t xml:space="preserve"> y </w:t>
            </w:r>
            <w:r>
              <w:rPr>
                <w:b/>
                <w:bCs/>
                <w:color w:val="00274C"/>
                <w:position w:val="-2"/>
                <w:sz w:val="20"/>
                <w:szCs w:val="20"/>
              </w:rPr>
              <w:t xml:space="preserve">10</w:t>
            </w:r>
            <w:r>
              <w:rPr>
                <w:color w:val="00274C"/>
                <w:position w:val="-2"/>
                <w:sz w:val="20"/>
                <w:szCs w:val="20"/>
              </w:rPr>
              <w:t xml:space="preserve"> .</w:t>
            </w:r>
          </w:p>
          <w:p>
            <w:pPr>
              <w:numPr>
                <w:ilvl w:val="0"/>
                <w:numId w:val="97502477"/>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Z1</w:t>
            </w:r>
            <w:r>
              <w:rPr>
                <w:color w:val="00274C"/>
                <w:position w:val="-2"/>
                <w:sz w:val="20"/>
                <w:szCs w:val="20"/>
              </w:rPr>
              <w:t xml:space="preserve"> y el capuchón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respetando los orificios de los tornillos de fijación </w:t>
            </w:r>
            <w:r>
              <w:rPr>
                <w:b/>
                <w:bCs/>
                <w:color w:val="00274C"/>
                <w:position w:val="-2"/>
                <w:sz w:val="20"/>
                <w:szCs w:val="20"/>
              </w:rPr>
              <w:t xml:space="preserve">N</w:t>
            </w:r>
            <w:r>
              <w:rPr>
                <w:color w:val="00274C"/>
                <w:position w:val="-2"/>
                <w:sz w:val="20"/>
                <w:szCs w:val="20"/>
              </w:rPr>
              <w:t xml:space="preserve"> con la ayuda de los pernos guía </w:t>
            </w:r>
            <w:hyperlink r:id="rId199060708eea644df" w:history="1">
              <w:r>
                <w:rPr>
                  <w:b/>
                  <w:bCs/>
                  <w:color w:val="0000FF"/>
                  <w:position w:val="-2"/>
                  <w:sz w:val="20"/>
                  <w:szCs w:val="20"/>
                </w:rPr>
                <w:t xml:space="preserve">ST_17</w:t>
              </w:r>
            </w:hyperlink>
            <w:r>
              <w:rPr>
                <w:color w:val="00274C"/>
                <w:position w:val="-2"/>
                <w:sz w:val="20"/>
                <w:szCs w:val="20"/>
              </w:rPr>
              <w:t xml:space="preserve"> .</w:t>
            </w:r>
          </w:p>
          <w:p>
            <w:pPr>
              <w:numPr>
                <w:ilvl w:val="0"/>
                <w:numId w:val="97502477"/>
              </w:numPr>
              <w:spacing w:before="0" w:after="0" w:line="262" w:lineRule="auto"/>
              <w:jc w:val="left"/>
              <w:rPr>
                <w:color w:val="00274C"/>
                <w:sz w:val="20"/>
                <w:szCs w:val="20"/>
              </w:rPr>
            </w:pPr>
            <w:r>
              <w:rPr>
                <w:color w:val="00274C"/>
                <w:position w:val="-2"/>
                <w:sz w:val="20"/>
                <w:szCs w:val="20"/>
              </w:rPr>
              <w:t xml:space="preserve">Fije el capuchón de balancines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mediante los tornillos </w:t>
            </w:r>
            <w:r>
              <w:rPr>
                <w:b/>
                <w:bCs/>
                <w:color w:val="00274C"/>
                <w:position w:val="-2"/>
                <w:sz w:val="20"/>
                <w:szCs w:val="20"/>
              </w:rPr>
              <w:t xml:space="preserve">N</w:t>
            </w:r>
            <w:r>
              <w:rPr>
                <w:color w:val="00274C"/>
                <w:position w:val="-2"/>
                <w:sz w:val="20"/>
                <w:szCs w:val="20"/>
              </w:rPr>
              <w:t xml:space="preserve"> respetando el orden de apriete ilustrado en la Fig. 6.28 (par de apriete de </w:t>
            </w:r>
            <w:r>
              <w:rPr>
                <w:b/>
                <w:bCs/>
                <w:color w:val="00274C"/>
                <w:position w:val="-2"/>
                <w:sz w:val="20"/>
                <w:szCs w:val="20"/>
              </w:rPr>
              <w:t xml:space="preserve">10 Nm</w:t>
            </w:r>
            <w:r>
              <w:rPr>
                <w:color w:val="00274C"/>
                <w:position w:val="-2"/>
                <w:sz w:val="20"/>
                <w:szCs w:val="20"/>
              </w:rPr>
              <w:t xml:space="preserve"> ).</w:t>
            </w:r>
          </w:p>
          <w:p>
            <w:pPr>
              <w:numPr>
                <w:ilvl w:val="0"/>
                <w:numId w:val="97502477"/>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M2</w:t>
            </w:r>
            <w:r>
              <w:rPr>
                <w:color w:val="00274C"/>
                <w:position w:val="-2"/>
                <w:sz w:val="20"/>
                <w:szCs w:val="20"/>
              </w:rPr>
              <w:t xml:space="preserve"> mediante el tornillo </w:t>
            </w:r>
            <w:r>
              <w:rPr>
                <w:b/>
                <w:bCs/>
                <w:color w:val="00274C"/>
                <w:position w:val="-2"/>
                <w:sz w:val="20"/>
                <w:szCs w:val="20"/>
              </w:rPr>
              <w:t xml:space="preserve">L </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97502477"/>
              </w:numPr>
              <w:spacing w:before="0" w:after="0" w:line="262" w:lineRule="auto"/>
              <w:jc w:val="left"/>
              <w:rPr>
                <w:color w:val="00274C"/>
                <w:sz w:val="20"/>
                <w:szCs w:val="20"/>
              </w:rPr>
            </w:pPr>
            <w:r>
              <w:rPr>
                <w:color w:val="00274C"/>
                <w:position w:val="-2"/>
                <w:sz w:val="20"/>
                <w:szCs w:val="20"/>
              </w:rPr>
              <w:t xml:space="preserve">Apriete el racor </w:t>
            </w:r>
            <w:r>
              <w:rPr>
                <w:b/>
                <w:bCs/>
                <w:color w:val="00274C"/>
                <w:position w:val="-2"/>
                <w:sz w:val="20"/>
                <w:szCs w:val="20"/>
              </w:rPr>
              <w:t xml:space="preserve">M3</w:t>
            </w:r>
            <w:r>
              <w:rPr>
                <w:color w:val="00274C"/>
                <w:position w:val="-2"/>
                <w:sz w:val="20"/>
                <w:szCs w:val="20"/>
              </w:rPr>
              <w:t xml:space="preserve"> mediante el tornillo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 25 Nm</w:t>
            </w:r>
            <w:r>
              <w:rPr>
                <w:color w:val="00274C"/>
                <w:position w:val="-2"/>
                <w:sz w:val="20"/>
                <w:szCs w:val="20"/>
              </w:rPr>
              <w:t xml:space="preserve"> ) interponiendo la junta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25842055" name="name405660708eea77b70"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109560708eea77b66"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77601297" name="name679560708eea89cc7"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273060708eea89cbc"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Montaje de los tubos de inyección del combustible (bomba de inyección/inyectores)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478"/>
              </w:numPr>
              <w:spacing w:before="0" w:after="0" w:line="262" w:lineRule="auto"/>
              <w:jc w:val="left"/>
              <w:rPr>
                <w:color w:val="00274C"/>
                <w:sz w:val="20"/>
                <w:szCs w:val="20"/>
              </w:rPr>
            </w:pPr>
            <w:r>
              <w:rPr>
                <w:color w:val="00274C"/>
                <w:position w:val="-2"/>
                <w:sz w:val="20"/>
                <w:szCs w:val="20"/>
              </w:rPr>
              <w:t xml:space="preserve">Coloque los tubos </w:t>
            </w:r>
            <w:r>
              <w:rPr>
                <w:b/>
                <w:bCs/>
                <w:color w:val="00274C"/>
                <w:position w:val="-2"/>
                <w:sz w:val="20"/>
                <w:szCs w:val="20"/>
              </w:rPr>
              <w:t xml:space="preserve">H</w:t>
            </w:r>
            <w:r>
              <w:rPr>
                <w:color w:val="00274C"/>
                <w:position w:val="-2"/>
                <w:sz w:val="20"/>
                <w:szCs w:val="20"/>
              </w:rPr>
              <w:t xml:space="preserve"> en los inyectores y en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38836" name="name979460708eea9b4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060708eea9b4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sin apretarlas..</w:t>
            </w:r>
          </w:p>
          <w:p/>
          <w:p/>
          <w:p>
            <w:pPr>
              <w:numPr>
                <w:ilvl w:val="0"/>
                <w:numId w:val="97502479"/>
              </w:numPr>
              <w:spacing w:before="0" w:after="0" w:line="262" w:lineRule="auto"/>
              <w:jc w:val="left"/>
              <w:rPr>
                <w:color w:val="00274C"/>
                <w:sz w:val="20"/>
                <w:szCs w:val="20"/>
              </w:rPr>
            </w:pPr>
            <w:r>
              <w:rPr>
                <w:color w:val="00274C"/>
                <w:position w:val="-2"/>
                <w:sz w:val="20"/>
                <w:szCs w:val="20"/>
              </w:rPr>
              <w:t xml:space="preserve">Apriete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97502479"/>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H</w:t>
            </w:r>
            <w:r>
              <w:rPr>
                <w:color w:val="00274C"/>
                <w:position w:val="-2"/>
                <w:sz w:val="20"/>
                <w:szCs w:val="20"/>
              </w:rPr>
              <w:t xml:space="preserve"> mediante las abrazaderas </w:t>
            </w:r>
            <w:r>
              <w:rPr>
                <w:b/>
                <w:bCs/>
                <w:color w:val="00274C"/>
                <w:position w:val="-2"/>
                <w:sz w:val="20"/>
                <w:szCs w:val="20"/>
              </w:rPr>
              <w:t xml:space="preserve">H2</w:t>
            </w:r>
            <w:r>
              <w:rPr>
                <w:color w:val="00274C"/>
                <w:position w:val="-2"/>
                <w:sz w:val="20"/>
                <w:szCs w:val="20"/>
              </w:rPr>
              <w:t xml:space="preserve"> montando:</w:t>
            </w:r>
          </w:p>
          <w:p>
            <w:pPr>
              <w:numPr>
                <w:ilvl w:val="0"/>
                <w:numId w:val="97502435"/>
              </w:numPr>
              <w:spacing w:before="0" w:after="0" w:line="262" w:lineRule="auto"/>
              <w:jc w:val="left"/>
              <w:rPr>
                <w:color w:val="00274C"/>
                <w:sz w:val="20"/>
                <w:szCs w:val="20"/>
              </w:rPr>
            </w:pPr>
            <w:r>
              <w:rPr>
                <w:color w:val="00274C"/>
                <w:position w:val="-2"/>
                <w:sz w:val="20"/>
                <w:szCs w:val="20"/>
              </w:rPr>
              <w:t xml:space="preserve">el elemento de goma </w:t>
            </w:r>
            <w:r>
              <w:rPr>
                <w:b/>
                <w:bCs/>
                <w:color w:val="00274C"/>
                <w:position w:val="-2"/>
                <w:sz w:val="20"/>
                <w:szCs w:val="20"/>
              </w:rPr>
              <w:t xml:space="preserve">H3</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abrazadera </w:t>
            </w:r>
            <w:r>
              <w:rPr>
                <w:b/>
                <w:bCs/>
                <w:color w:val="00274C"/>
                <w:position w:val="-2"/>
                <w:sz w:val="20"/>
                <w:szCs w:val="20"/>
              </w:rPr>
              <w:t xml:space="preserve">H2</w:t>
            </w:r>
            <w:r>
              <w:rPr>
                <w:color w:val="00274C"/>
                <w:position w:val="-2"/>
                <w:sz w:val="20"/>
                <w:szCs w:val="20"/>
              </w:rPr>
              <w:t xml:space="preserve"> en el elemento </w:t>
            </w:r>
            <w:r>
              <w:rPr>
                <w:b/>
                <w:bCs/>
                <w:color w:val="00274C"/>
                <w:position w:val="-2"/>
                <w:sz w:val="20"/>
                <w:szCs w:val="20"/>
              </w:rPr>
              <w:t xml:space="preserve">H3</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H2</w:t>
            </w:r>
            <w:r>
              <w:rPr>
                <w:color w:val="00274C"/>
                <w:position w:val="-2"/>
                <w:sz w:val="20"/>
                <w:szCs w:val="20"/>
              </w:rPr>
              <w:t xml:space="preserve"> con el tornillo </w:t>
            </w:r>
            <w:r>
              <w:rPr>
                <w:b/>
                <w:bCs/>
                <w:color w:val="00274C"/>
                <w:position w:val="-2"/>
                <w:sz w:val="20"/>
                <w:szCs w:val="20"/>
              </w:rPr>
              <w:t xml:space="preserve">H4</w:t>
            </w:r>
            <w:r>
              <w:rPr>
                <w:color w:val="00274C"/>
                <w:position w:val="-2"/>
                <w:sz w:val="20"/>
                <w:szCs w:val="20"/>
              </w:rPr>
              <w:t xml:space="preserve"> y la tuerca </w:t>
            </w:r>
            <w:r>
              <w:rPr>
                <w:b/>
                <w:bCs/>
                <w:color w:val="00274C"/>
                <w:position w:val="-2"/>
                <w:sz w:val="20"/>
                <w:szCs w:val="20"/>
              </w:rPr>
              <w:t xml:space="preserve">H5</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numPr>
                <w:ilvl w:val="0"/>
                <w:numId w:val="97502480"/>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interponiendo la junta </w:t>
            </w:r>
            <w:r>
              <w:rPr>
                <w:b/>
                <w:bCs/>
                <w:color w:val="00274C"/>
                <w:position w:val="-2"/>
                <w:sz w:val="20"/>
                <w:szCs w:val="20"/>
              </w:rPr>
              <w:t xml:space="preserve">C2</w:t>
            </w:r>
            <w:r>
              <w:rPr>
                <w:color w:val="00274C"/>
                <w:position w:val="-2"/>
                <w:sz w:val="20"/>
                <w:szCs w:val="20"/>
              </w:rPr>
              <w:t xml:space="preserve"> .</w:t>
            </w:r>
          </w:p>
          <w:p>
            <w:pPr>
              <w:numPr>
                <w:ilvl w:val="0"/>
                <w:numId w:val="97502480"/>
              </w:numPr>
              <w:spacing w:before="0" w:after="0" w:line="262" w:lineRule="auto"/>
              <w:jc w:val="left"/>
              <w:rPr>
                <w:color w:val="00274C"/>
                <w:sz w:val="20"/>
                <w:szCs w:val="20"/>
              </w:rPr>
            </w:pPr>
            <w:r>
              <w:rPr>
                <w:color w:val="00274C"/>
                <w:position w:val="-2"/>
                <w:sz w:val="20"/>
                <w:szCs w:val="20"/>
              </w:rPr>
              <w:t xml:space="preserve">Fije la línea de aspiración </w:t>
            </w:r>
            <w:r>
              <w:rPr>
                <w:b/>
                <w:bCs/>
                <w:color w:val="00274C"/>
                <w:position w:val="-2"/>
                <w:sz w:val="20"/>
                <w:szCs w:val="20"/>
              </w:rPr>
              <w:t xml:space="preserve">E2</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interponiendo la junta </w:t>
            </w:r>
            <w:r>
              <w:rPr>
                <w:b/>
                <w:bCs/>
                <w:color w:val="00274C"/>
                <w:position w:val="-2"/>
                <w:sz w:val="20"/>
                <w:szCs w:val="20"/>
              </w:rPr>
              <w:t xml:space="preserve">D2</w:t>
            </w:r>
            <w:r>
              <w:rPr>
                <w:color w:val="00274C"/>
                <w:position w:val="-2"/>
                <w:sz w:val="20"/>
                <w:szCs w:val="20"/>
              </w:rPr>
              <w:t xml:space="preserve"> .</w:t>
            </w:r>
          </w:p>
          <w:p>
            <w:pPr>
              <w:numPr>
                <w:ilvl w:val="0"/>
                <w:numId w:val="97502480"/>
              </w:numPr>
              <w:spacing w:before="0" w:after="0" w:line="262" w:lineRule="auto"/>
              <w:jc w:val="left"/>
              <w:rPr>
                <w:color w:val="00274C"/>
                <w:sz w:val="20"/>
                <w:szCs w:val="20"/>
              </w:rPr>
            </w:pPr>
            <w:r>
              <w:rPr>
                <w:color w:val="00274C"/>
                <w:position w:val="-2"/>
                <w:sz w:val="20"/>
                <w:szCs w:val="20"/>
              </w:rPr>
              <w:t xml:space="preserve">Conecte el acople rápido </w:t>
            </w:r>
            <w:r>
              <w:rPr>
                <w:b/>
                <w:bCs/>
                <w:color w:val="00274C"/>
                <w:position w:val="-2"/>
                <w:sz w:val="20"/>
                <w:szCs w:val="20"/>
              </w:rPr>
              <w:t xml:space="preserve">C</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w:t>
            </w:r>
          </w:p>
          <w:p>
            <w:pPr>
              <w:numPr>
                <w:ilvl w:val="0"/>
                <w:numId w:val="97502480"/>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H6</w:t>
            </w:r>
            <w:r>
              <w:rPr>
                <w:color w:val="00274C"/>
                <w:position w:val="-2"/>
                <w:sz w:val="20"/>
                <w:szCs w:val="20"/>
              </w:rPr>
              <w:t xml:space="preserve"> al colector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8017747" name="name872660708eeab01d2"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527660708eeab01cd"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68066472" name="name761160708eeadfb03"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913460708eeadfafb"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bomba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w:t>
            </w:r>
            <w:hyperlink r:id="rId382160708eeae212d" w:history="1">
              <w:r>
                <w:rPr>
                  <w:b/>
                  <w:bCs/>
                  <w:color w:val="0000FF"/>
                  <w:position w:val="-2"/>
                  <w:sz w:val="20"/>
                  <w:szCs w:val="20"/>
                </w:rPr>
                <w:t xml:space="preserve">Apar.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61699" name="name651060708eeaf28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960708eeaf28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159060708eeaf35a9" w:history="1">
              <w:r>
                <w:rPr>
                  <w:b/>
                  <w:bCs/>
                  <w:color w:val="0000FF"/>
                  <w:position w:val="-2"/>
                  <w:sz w:val="20"/>
                  <w:szCs w:val="20"/>
                </w:rPr>
                <w:t xml:space="preserve">Apar. 3.3.2</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bomba del agua no se puede reparar.</w:t>
            </w:r>
          </w:p>
          <w:p/>
          <w:p/>
          <w:p>
            <w:pPr>
              <w:numPr>
                <w:ilvl w:val="0"/>
                <w:numId w:val="97502481"/>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w:t>
            </w:r>
          </w:p>
          <w:p>
            <w:pPr>
              <w:numPr>
                <w:ilvl w:val="0"/>
                <w:numId w:val="97502481"/>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C</w:t>
            </w:r>
            <w:r>
              <w:rPr>
                <w:color w:val="00274C"/>
                <w:position w:val="-2"/>
                <w:sz w:val="20"/>
                <w:szCs w:val="20"/>
              </w:rPr>
              <w:t xml:space="preserve"> para quitar tensión a la correa </w:t>
            </w:r>
            <w:r>
              <w:rPr>
                <w:b/>
                <w:bCs/>
                <w:color w:val="00274C"/>
                <w:position w:val="-2"/>
                <w:sz w:val="20"/>
                <w:szCs w:val="20"/>
              </w:rPr>
              <w:t xml:space="preserve">D</w:t>
            </w:r>
            <w:r>
              <w:rPr>
                <w:color w:val="00274C"/>
                <w:position w:val="-2"/>
                <w:sz w:val="20"/>
                <w:szCs w:val="20"/>
              </w:rPr>
              <w:t xml:space="preserve"> y extraiga la correa </w:t>
            </w:r>
            <w:r>
              <w:rPr>
                <w:b/>
                <w:bCs/>
                <w:color w:val="00274C"/>
                <w:position w:val="-2"/>
                <w:sz w:val="20"/>
                <w:szCs w:val="20"/>
              </w:rPr>
              <w:t xml:space="preserve">D</w:t>
            </w:r>
            <w:r>
              <w:rPr>
                <w:color w:val="00274C"/>
                <w:position w:val="-2"/>
                <w:sz w:val="20"/>
                <w:szCs w:val="20"/>
              </w:rPr>
              <w:t xml:space="preserve"> .</w:t>
            </w:r>
          </w:p>
          <w:p>
            <w:pPr>
              <w:numPr>
                <w:ilvl w:val="0"/>
                <w:numId w:val="9750248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E</w:t>
            </w:r>
            <w:r>
              <w:rPr>
                <w:color w:val="00274C"/>
                <w:position w:val="-2"/>
                <w:sz w:val="20"/>
                <w:szCs w:val="20"/>
              </w:rPr>
              <w:t xml:space="preserve"> y quite la Polea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572638" name="name165760708eeb12870"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305560708eeb1286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68254102" name="name608860708eeb2e5d6"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551260708eeb2e5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9750248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 y quite la bomba </w:t>
            </w:r>
            <w:r>
              <w:rPr>
                <w:b/>
                <w:bCs/>
                <w:color w:val="00274C"/>
                <w:position w:val="-2"/>
                <w:sz w:val="20"/>
                <w:szCs w:val="20"/>
              </w:rPr>
              <w:t xml:space="preserve">H</w:t>
            </w:r>
            <w:r>
              <w:rPr>
                <w:color w:val="00274C"/>
                <w:position w:val="-2"/>
                <w:sz w:val="20"/>
                <w:szCs w:val="20"/>
              </w:rPr>
              <w:t xml:space="preserve"> con la respectiva junta.</w:t>
            </w:r>
          </w:p>
        </w:tc>
        <w:tc>
          <w:tcPr>
            <w:tcMar>
              <w:top w:w="150" w:type="dxa"/>
              <w:bottom w:w="150" w:type="dxa"/>
            </w:tcMar>
            <w:vAlign w:val="top"/>
          </w:tcPr>
          <w:p>
            <w:r>
              <w:rPr>
                <w:position w:val="-224"/>
              </w:rPr>
              <w:drawing>
                <wp:inline distT="0" distB="0" distL="0" distR="0">
                  <wp:extent cx="2232000" cy="1476000"/>
                  <wp:docPr id="69675655" name="name234660708eeb4899c"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812560708eeb489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36560708eeb4a035"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37553" name="name384960708eeb599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5460708eeb599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J</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Cada vez que se realice un montaje, sustituya la correa </w:t>
            </w:r>
            <w:r>
              <w:rPr>
                <w:b/>
                <w:bCs/>
                <w:color w:val="00274C"/>
                <w:position w:val="-2"/>
                <w:sz w:val="20"/>
                <w:szCs w:val="20"/>
              </w:rPr>
              <w:t xml:space="preserve">D</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254760708eeb5a087" w:history="1">
              <w:r>
                <w:rPr>
                  <w:b/>
                  <w:bCs/>
                  <w:color w:val="0000FF"/>
                  <w:position w:val="-2"/>
                  <w:sz w:val="20"/>
                  <w:szCs w:val="20"/>
                </w:rPr>
                <w:t xml:space="preserve">Apar. 2.17</w:t>
              </w:r>
            </w:hyperlink>
          </w:p>
          <w:p>
            <w:pPr>
              <w:numPr>
                <w:ilvl w:val="0"/>
                <w:numId w:val="97502435"/>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
          <w:p>
            <w:pPr>
              <w:numPr>
                <w:ilvl w:val="0"/>
                <w:numId w:val="97502483"/>
              </w:numPr>
              <w:spacing w:before="0" w:after="0" w:line="262" w:lineRule="auto"/>
              <w:jc w:val="left"/>
              <w:rPr>
                <w:color w:val="00274C"/>
                <w:sz w:val="20"/>
                <w:szCs w:val="20"/>
              </w:rPr>
            </w:pPr>
            <w:r>
              <w:rPr>
                <w:color w:val="00274C"/>
                <w:position w:val="-2"/>
                <w:sz w:val="20"/>
                <w:szCs w:val="20"/>
              </w:rPr>
              <w:t xml:space="preserve">Fije la bomba del refrigerante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interponiendo la nueva junta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132669" name="name608060708eeb6f915"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482760708eeb6f9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97502484"/>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070711" name="name807160708eeb870e9"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20960708eeb870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97502485"/>
              </w:numPr>
              <w:spacing w:before="0" w:after="0" w:line="262" w:lineRule="auto"/>
              <w:jc w:val="left"/>
              <w:rPr>
                <w:color w:val="00274C"/>
                <w:sz w:val="20"/>
                <w:szCs w:val="20"/>
              </w:rPr>
            </w:pPr>
            <w:r>
              <w:rPr>
                <w:color w:val="00274C"/>
                <w:position w:val="-2"/>
                <w:sz w:val="20"/>
                <w:szCs w:val="20"/>
              </w:rPr>
              <w:t xml:space="preserve">Introduzca la correa </w:t>
            </w:r>
            <w:r>
              <w:rPr>
                <w:b/>
                <w:bCs/>
                <w:color w:val="00274C"/>
                <w:position w:val="-2"/>
                <w:sz w:val="20"/>
                <w:szCs w:val="20"/>
              </w:rPr>
              <w:t xml:space="preserve">D</w:t>
            </w:r>
            <w:r>
              <w:rPr>
                <w:color w:val="00274C"/>
                <w:position w:val="-2"/>
                <w:sz w:val="20"/>
                <w:szCs w:val="20"/>
              </w:rPr>
              <w:t xml:space="preserve"> en las poleas </w:t>
            </w:r>
            <w:r>
              <w:rPr>
                <w:b/>
                <w:bCs/>
                <w:color w:val="00274C"/>
                <w:position w:val="-2"/>
                <w:sz w:val="20"/>
                <w:szCs w:val="20"/>
              </w:rPr>
              <w:t xml:space="preserve">M</w:t>
            </w:r>
            <w:r>
              <w:rPr>
                <w:color w:val="00274C"/>
                <w:position w:val="-2"/>
                <w:sz w:val="20"/>
                <w:szCs w:val="20"/>
              </w:rPr>
              <w:t xml:space="preserve"> .</w:t>
            </w:r>
          </w:p>
          <w:p>
            <w:pPr>
              <w:numPr>
                <w:ilvl w:val="0"/>
                <w:numId w:val="97502485"/>
              </w:numPr>
              <w:spacing w:before="0" w:after="0" w:line="262" w:lineRule="auto"/>
              <w:jc w:val="left"/>
              <w:rPr>
                <w:color w:val="00274C"/>
                <w:sz w:val="20"/>
                <w:szCs w:val="20"/>
              </w:rPr>
            </w:pPr>
            <w:r>
              <w:rPr>
                <w:color w:val="00274C"/>
                <w:position w:val="-2"/>
                <w:sz w:val="20"/>
                <w:szCs w:val="20"/>
              </w:rPr>
              <w:t xml:space="preserve">Enroscar el tornillo </w:t>
            </w:r>
            <w:r>
              <w:rPr>
                <w:b/>
                <w:bCs/>
                <w:color w:val="00274C"/>
                <w:position w:val="-2"/>
                <w:sz w:val="20"/>
                <w:szCs w:val="20"/>
              </w:rPr>
              <w:t xml:space="preserve">C</w:t>
            </w:r>
            <w:r>
              <w:rPr>
                <w:color w:val="00274C"/>
                <w:position w:val="-2"/>
                <w:sz w:val="20"/>
                <w:szCs w:val="20"/>
              </w:rPr>
              <w:t xml:space="preserve"> colocando el bloque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 mm</w:t>
            </w:r>
            <w:r>
              <w:rPr>
                <w:color w:val="00274C"/>
                <w:position w:val="-2"/>
                <w:sz w:val="20"/>
                <w:szCs w:val="20"/>
              </w:rPr>
              <w:t xml:space="preserve"> del estribo </w:t>
            </w:r>
            <w:r>
              <w:rPr>
                <w:b/>
                <w:bCs/>
                <w:color w:val="00274C"/>
                <w:position w:val="-2"/>
                <w:sz w:val="20"/>
                <w:szCs w:val="20"/>
              </w:rPr>
              <w:t xml:space="preserve">N</w:t>
            </w:r>
            <w:r>
              <w:rPr>
                <w:color w:val="00274C"/>
                <w:position w:val="-2"/>
                <w:sz w:val="20"/>
                <w:szCs w:val="20"/>
              </w:rPr>
              <w:t xml:space="preserve"> (cuota </w:t>
            </w:r>
            <w:r>
              <w:rPr>
                <w:b/>
                <w:bCs/>
                <w:color w:val="00274C"/>
                <w:position w:val="-2"/>
                <w:sz w:val="20"/>
                <w:szCs w:val="20"/>
              </w:rPr>
              <w:t xml:space="preserve">C1</w:t>
            </w:r>
            <w:r>
              <w:rPr>
                <w:color w:val="00274C"/>
                <w:position w:val="-2"/>
                <w:sz w:val="20"/>
                <w:szCs w:val="20"/>
              </w:rPr>
              <w:t xml:space="preserve"> ).</w:t>
            </w:r>
          </w:p>
          <w:p>
            <w:pPr>
              <w:numPr>
                <w:ilvl w:val="0"/>
                <w:numId w:val="97502485"/>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p>
          <w:p>
            <w:pPr>
              <w:numPr>
                <w:ilvl w:val="0"/>
                <w:numId w:val="97502485"/>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B (Fig. 6.32</w:t>
            </w:r>
            <w:r>
              <w:rPr>
                <w:color w:val="00274C"/>
                <w:position w:val="-2"/>
                <w:sz w:val="20"/>
                <w:szCs w:val="20"/>
              </w:rPr>
              <w:t xml:space="preserve"> - par de apriete de  </w:t>
            </w:r>
            <w:r>
              <w:rPr>
                <w:b/>
                <w:bCs/>
                <w:color w:val="00274C"/>
                <w:position w:val="-2"/>
                <w:sz w:val="20"/>
                <w:szCs w:val="20"/>
              </w:rPr>
              <w:t xml:space="preserve">ver circular técnica 710007</w:t>
            </w:r>
            <w:r>
              <w:rPr>
                <w:b/>
                <w:bCs/>
                <w:color w:val="00274C"/>
                <w:position w:val="-2"/>
                <w:sz w:val="20"/>
                <w:szCs w:val="20"/>
              </w:rPr>
              <w:t xml:space="preserve"> ).</w:t>
            </w:r>
          </w:p>
          <w:p>
            <w:pPr>
              <w:numPr>
                <w:ilvl w:val="0"/>
                <w:numId w:val="97502485"/>
              </w:numPr>
              <w:spacing w:before="0" w:after="0" w:line="262" w:lineRule="auto"/>
              <w:jc w:val="left"/>
              <w:rPr>
                <w:color w:val="00274C"/>
                <w:sz w:val="20"/>
                <w:szCs w:val="20"/>
              </w:rPr>
            </w:pPr>
            <w:r>
              <w:rPr>
                <w:color w:val="00274C"/>
                <w:position w:val="-2"/>
                <w:sz w:val="20"/>
                <w:szCs w:val="20"/>
              </w:rPr>
              <w:t xml:space="preserve">Arranque el motor y después de unos minutos de funcionamiento apáguelo y déjelo enfriar a temperatura ambiente comprobando que la correa esté tensada en el punto </w:t>
            </w:r>
            <w:r>
              <w:rPr>
                <w:b/>
                <w:bCs/>
                <w:color w:val="00274C"/>
                <w:position w:val="-2"/>
                <w:sz w:val="20"/>
                <w:szCs w:val="20"/>
              </w:rPr>
              <w:t xml:space="preserve">P</w:t>
            </w:r>
            <w:r>
              <w:rPr>
                <w:color w:val="00274C"/>
                <w:position w:val="-2"/>
                <w:sz w:val="20"/>
                <w:szCs w:val="20"/>
              </w:rPr>
              <w:t xml:space="preserve"> . El control con vibración se encuentra entre los </w:t>
            </w:r>
            <w:r>
              <w:rPr>
                <w:b/>
                <w:bCs/>
                <w:color w:val="00274C"/>
                <w:position w:val="-2"/>
                <w:sz w:val="20"/>
                <w:szCs w:val="20"/>
              </w:rPr>
              <w:t xml:space="preserve">135 y los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Si la correa no respeta los valores de tensado indicados sustitúyala.</w:t>
            </w:r>
          </w:p>
        </w:tc>
        <w:tc>
          <w:tcPr>
            <w:tcMar>
              <w:top w:w="150" w:type="dxa"/>
              <w:bottom w:w="150" w:type="dxa"/>
            </w:tcMar>
            <w:vAlign w:val="top"/>
          </w:tcPr>
          <w:p>
            <w:r>
              <w:rPr>
                <w:position w:val="-228"/>
              </w:rPr>
              <w:drawing>
                <wp:inline distT="0" distB="0" distL="0" distR="0">
                  <wp:extent cx="2232000" cy="1497600"/>
                  <wp:docPr id="74154624" name="name419660708eeb9c432"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958160708eeb9c42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3556454" name="name465060708eebb1b73"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348160708eebb1b6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97260708eebb2a72"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separador de vapores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56555" name="name867960708eebc31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6560708eebc31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554760708eebc3ca1" w:history="1">
              <w:r>
                <w:rPr>
                  <w:b/>
                  <w:bCs/>
                  <w:color w:val="0000FF"/>
                  <w:position w:val="-2"/>
                  <w:sz w:val="20"/>
                  <w:szCs w:val="20"/>
                </w:rPr>
                <w:t xml:space="preserve">Apar. 3.3.2</w:t>
              </w:r>
            </w:hyperlink>
          </w:p>
          <w:p/>
          <w:p/>
          <w:p>
            <w:pPr>
              <w:numPr>
                <w:ilvl w:val="0"/>
                <w:numId w:val="97502486"/>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86"/>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86"/>
              </w:numPr>
              <w:spacing w:before="0" w:after="0" w:line="262" w:lineRule="auto"/>
              <w:jc w:val="left"/>
              <w:rPr>
                <w:color w:val="00274C"/>
                <w:sz w:val="20"/>
                <w:szCs w:val="20"/>
              </w:rPr>
            </w:pPr>
            <w:r>
              <w:rPr>
                <w:color w:val="00274C"/>
                <w:position w:val="-2"/>
                <w:sz w:val="20"/>
                <w:szCs w:val="20"/>
              </w:rPr>
              <w:t xml:space="preserve">Desconecte los manguitos </w:t>
            </w:r>
            <w:r>
              <w:rPr>
                <w:b/>
                <w:bCs/>
                <w:color w:val="00274C"/>
                <w:position w:val="-2"/>
                <w:sz w:val="20"/>
                <w:szCs w:val="20"/>
              </w:rPr>
              <w:t xml:space="preserve">D</w:t>
            </w:r>
            <w:r>
              <w:rPr>
                <w:color w:val="00274C"/>
                <w:position w:val="-2"/>
                <w:sz w:val="20"/>
                <w:szCs w:val="20"/>
              </w:rPr>
              <w:t xml:space="preserve"> del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59102" name="name404460708eebd3d29"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39460708eebd3d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97502487"/>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F</w:t>
            </w:r>
            <w:r>
              <w:rPr>
                <w:color w:val="00274C"/>
                <w:position w:val="-2"/>
                <w:sz w:val="20"/>
                <w:szCs w:val="20"/>
              </w:rPr>
              <w:t xml:space="preserve"> y extraiga 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162599" name="name267860708eebef022"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466760708eebef0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Montaje</w:t>
            </w:r>
          </w:p>
          <w:p/>
          <w:p/>
          <w:p>
            <w:pPr>
              <w:numPr>
                <w:ilvl w:val="0"/>
                <w:numId w:val="97502488"/>
              </w:numPr>
              <w:spacing w:before="0" w:after="0" w:line="262" w:lineRule="auto"/>
              <w:jc w:val="left"/>
              <w:rPr>
                <w:color w:val="00274C"/>
                <w:sz w:val="20"/>
                <w:szCs w:val="20"/>
              </w:rPr>
            </w:pPr>
            <w:r>
              <w:rPr>
                <w:color w:val="00274C"/>
                <w:position w:val="-2"/>
                <w:sz w:val="20"/>
                <w:szCs w:val="20"/>
              </w:rPr>
              <w:t xml:space="preserve">Fije el cuerpo de purga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F </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88"/>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D</w:t>
            </w:r>
            <w:r>
              <w:rPr>
                <w:color w:val="00274C"/>
                <w:position w:val="-2"/>
                <w:sz w:val="20"/>
                <w:szCs w:val="20"/>
              </w:rPr>
              <w:t xml:space="preserve"> en el cuerpo de purga </w:t>
            </w:r>
            <w:r>
              <w:rPr>
                <w:b/>
                <w:bCs/>
                <w:color w:val="00274C"/>
                <w:position w:val="-2"/>
                <w:sz w:val="20"/>
                <w:szCs w:val="20"/>
              </w:rPr>
              <w:t xml:space="preserve">E (Fig.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488"/>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21934814" name="name340860708eec0fb10"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868360708eec0fb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Oil Cooler y filtro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Desmontaje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84625" name="name553860708eec207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160708eec207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383660708eec20dfa" w:history="1">
              <w:r>
                <w:rPr>
                  <w:b/>
                  <w:bCs/>
                  <w:color w:val="0000FF"/>
                  <w:position w:val="-2"/>
                  <w:sz w:val="20"/>
                  <w:szCs w:val="20"/>
                </w:rPr>
                <w:t xml:space="preserve">Apar. 3.3.2</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227060708eec20e43" w:history="1">
              <w:r>
                <w:rPr>
                  <w:b/>
                  <w:bCs/>
                  <w:color w:val="0000FF"/>
                  <w:position w:val="-2"/>
                  <w:sz w:val="20"/>
                  <w:szCs w:val="20"/>
                  <w:u w:val="single"/>
                </w:rPr>
                <w:t xml:space="preserve">Apar 5.1</w:t>
              </w:r>
            </w:hyperlink>
            <w:r>
              <w:rPr>
                <w:color w:val="00274C"/>
                <w:position w:val="-2"/>
                <w:sz w:val="20"/>
                <w:szCs w:val="20"/>
              </w:rPr>
              <w:t xml:space="preserve"> y </w:t>
            </w:r>
            <w:hyperlink r:id="rId391860708eec20e84" w:history="1">
              <w:r>
                <w:rPr>
                  <w:b/>
                  <w:bCs/>
                  <w:color w:val="0000FF"/>
                  <w:position w:val="-2"/>
                  <w:sz w:val="20"/>
                  <w:szCs w:val="20"/>
                  <w:u w:val="single"/>
                </w:rPr>
                <w:t xml:space="preserve">Apar 5.2</w:t>
              </w:r>
            </w:hyperlink>
            <w:r>
              <w:rPr>
                <w:b/>
                <w:bCs/>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grupo Oil Cooler </w:t>
            </w:r>
            <w:r>
              <w:rPr>
                <w:b/>
                <w:bCs/>
                <w:color w:val="00274C"/>
                <w:position w:val="-2"/>
                <w:sz w:val="20"/>
                <w:szCs w:val="20"/>
              </w:rPr>
              <w:t xml:space="preserve">E</w:t>
            </w:r>
            <w:r>
              <w:rPr>
                <w:color w:val="00274C"/>
                <w:position w:val="-2"/>
                <w:sz w:val="20"/>
                <w:szCs w:val="20"/>
              </w:rPr>
              <w:t xml:space="preserv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89"/>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97502489"/>
              </w:numPr>
              <w:spacing w:before="0" w:after="0" w:line="262" w:lineRule="auto"/>
              <w:jc w:val="left"/>
              <w:rPr>
                <w:color w:val="00274C"/>
                <w:sz w:val="20"/>
                <w:szCs w:val="20"/>
              </w:rPr>
            </w:pPr>
            <w:r>
              <w:rPr>
                <w:color w:val="00274C"/>
                <w:position w:val="-2"/>
                <w:sz w:val="20"/>
                <w:szCs w:val="20"/>
              </w:rPr>
              <w:t xml:space="preserve">Quite los manguitos </w:t>
            </w:r>
            <w:r>
              <w:rPr>
                <w:b/>
                <w:bCs/>
                <w:color w:val="00274C"/>
                <w:position w:val="-2"/>
                <w:sz w:val="20"/>
                <w:szCs w:val="20"/>
              </w:rPr>
              <w:t xml:space="preserve">B</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584200" name="name714360708eec37fa2"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730560708eec37f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13751" name="name214460708eec47f7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7560708eec47f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No está permitido el uso de destornilladores.</w:t>
            </w:r>
          </w:p>
          <w:p>
            <w:pPr>
              <w:numPr>
                <w:ilvl w:val="0"/>
                <w:numId w:val="97502435"/>
              </w:numPr>
              <w:spacing w:before="0" w:after="0" w:line="262" w:lineRule="auto"/>
              <w:jc w:val="left"/>
              <w:rPr>
                <w:color w:val="00274C"/>
                <w:sz w:val="20"/>
                <w:szCs w:val="20"/>
              </w:rPr>
            </w:pPr>
            <w:r>
              <w:rPr>
                <w:color w:val="00274C"/>
                <w:position w:val="-2"/>
                <w:sz w:val="20"/>
                <w:szCs w:val="20"/>
              </w:rPr>
              <w:t xml:space="preserve">Utilice un recipiente adecuado para recuperar el posible aceite residual.</w:t>
            </w:r>
          </w:p>
          <w:p/>
          <w:p/>
          <w:p>
            <w:pPr>
              <w:numPr>
                <w:ilvl w:val="0"/>
                <w:numId w:val="97502490"/>
              </w:numPr>
              <w:spacing w:before="0" w:after="0" w:line="262" w:lineRule="auto"/>
              <w:jc w:val="left"/>
              <w:rPr>
                <w:color w:val="00274C"/>
                <w:sz w:val="20"/>
                <w:szCs w:val="20"/>
              </w:rPr>
            </w:pPr>
            <w:r>
              <w:rPr>
                <w:color w:val="00274C"/>
                <w:position w:val="-2"/>
                <w:sz w:val="20"/>
                <w:szCs w:val="20"/>
              </w:rPr>
              <w:t xml:space="preserve">Suelte la tapa del cartucho </w:t>
            </w:r>
            <w:r>
              <w:rPr>
                <w:b/>
                <w:bCs/>
                <w:color w:val="00274C"/>
                <w:position w:val="-2"/>
                <w:sz w:val="20"/>
                <w:szCs w:val="20"/>
              </w:rPr>
              <w:t xml:space="preserve">H</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E</w:t>
            </w:r>
            <w:r>
              <w:rPr>
                <w:color w:val="00274C"/>
                <w:position w:val="-2"/>
                <w:sz w:val="20"/>
                <w:szCs w:val="20"/>
              </w:rPr>
              <w:t xml:space="preserve"> fluya correctamente hacia el cárter del aceite.</w:t>
            </w:r>
          </w:p>
          <w:p/>
          <w:p/>
          <w:p>
            <w:pPr>
              <w:numPr>
                <w:ilvl w:val="0"/>
                <w:numId w:val="97502491"/>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H</w:t>
            </w:r>
            <w:r>
              <w:rPr>
                <w:color w:val="00274C"/>
                <w:position w:val="-2"/>
                <w:sz w:val="20"/>
                <w:szCs w:val="20"/>
              </w:rPr>
              <w:t xml:space="preserve"> y controle que el aceite contenido en el soporte del filtro del aceite </w:t>
            </w:r>
            <w:r>
              <w:rPr>
                <w:b/>
                <w:bCs/>
                <w:color w:val="00274C"/>
                <w:position w:val="-2"/>
                <w:sz w:val="20"/>
                <w:szCs w:val="20"/>
              </w:rPr>
              <w:t xml:space="preserve">E</w:t>
            </w:r>
            <w:r>
              <w:rPr>
                <w:color w:val="00274C"/>
                <w:position w:val="-2"/>
                <w:sz w:val="20"/>
                <w:szCs w:val="20"/>
              </w:rPr>
              <w:t xml:space="preserve"> haya fluido hacia el cárter del aceite.</w:t>
            </w:r>
          </w:p>
          <w:p>
            <w:pPr>
              <w:numPr>
                <w:ilvl w:val="0"/>
                <w:numId w:val="97502491"/>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83094" name="name208060708eec61aad"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937660708eec61a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9750249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y quite el grupo Oil Cooler </w:t>
            </w:r>
            <w:r>
              <w:rPr>
                <w:b/>
                <w:bCs/>
                <w:color w:val="00274C"/>
                <w:position w:val="-2"/>
                <w:sz w:val="20"/>
                <w:szCs w:val="20"/>
              </w:rPr>
              <w:t xml:space="preserve">E</w:t>
            </w:r>
            <w:r>
              <w:rPr>
                <w:color w:val="00274C"/>
                <w:position w:val="-2"/>
                <w:sz w:val="20"/>
                <w:szCs w:val="20"/>
              </w:rPr>
              <w:t xml:space="preserve"> .</w:t>
            </w:r>
          </w:p>
          <w:p>
            <w:pPr>
              <w:numPr>
                <w:ilvl w:val="0"/>
                <w:numId w:val="97502492"/>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986260" name="name912460708eec75c0a"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794760708eec75c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Sustitución cartucho filtro aceite</w:t>
            </w:r>
          </w:p>
          <w:p/>
          <w:p/>
          <w:p>
            <w:pPr>
              <w:numPr>
                <w:ilvl w:val="0"/>
                <w:numId w:val="97502493"/>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L, M</w:t>
            </w:r>
            <w:r>
              <w:rPr>
                <w:color w:val="00274C"/>
                <w:position w:val="-2"/>
                <w:sz w:val="20"/>
                <w:szCs w:val="20"/>
              </w:rPr>
              <w:t xml:space="preserve"> y </w:t>
            </w:r>
            <w:r>
              <w:rPr>
                <w:b/>
                <w:bCs/>
                <w:color w:val="00274C"/>
                <w:position w:val="-2"/>
                <w:sz w:val="20"/>
                <w:szCs w:val="20"/>
              </w:rPr>
              <w:t xml:space="preserve">N</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97502493"/>
              </w:numPr>
              <w:spacing w:before="0" w:after="0" w:line="262" w:lineRule="auto"/>
              <w:jc w:val="left"/>
              <w:rPr>
                <w:color w:val="00274C"/>
                <w:sz w:val="20"/>
                <w:szCs w:val="20"/>
              </w:rPr>
            </w:pPr>
            <w:r>
              <w:rPr>
                <w:color w:val="00274C"/>
                <w:position w:val="-2"/>
                <w:sz w:val="20"/>
                <w:szCs w:val="20"/>
              </w:rPr>
              <w:t xml:space="preserve">Quite el cartucho </w:t>
            </w:r>
            <w:r>
              <w:rPr>
                <w:b/>
                <w:bCs/>
                <w:color w:val="00274C"/>
                <w:position w:val="-2"/>
                <w:sz w:val="20"/>
                <w:szCs w:val="20"/>
              </w:rPr>
              <w:t xml:space="preserve">P</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20398" name="name892460708eec89214"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270860708eec892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97502494"/>
              </w:numPr>
              <w:spacing w:before="0" w:after="0" w:line="262" w:lineRule="auto"/>
              <w:jc w:val="left"/>
              <w:rPr>
                <w:color w:val="00274C"/>
                <w:sz w:val="20"/>
                <w:szCs w:val="20"/>
              </w:rPr>
            </w:pPr>
            <w:r>
              <w:rPr>
                <w:color w:val="00274C"/>
                <w:position w:val="-2"/>
                <w:sz w:val="20"/>
                <w:szCs w:val="20"/>
              </w:rPr>
              <w:t xml:space="preserve">Lubrique e introduzca las juntas </w:t>
            </w:r>
            <w:r>
              <w:rPr>
                <w:b/>
                <w:bCs/>
                <w:color w:val="00274C"/>
                <w:position w:val="-2"/>
                <w:sz w:val="20"/>
                <w:szCs w:val="20"/>
              </w:rPr>
              <w:t xml:space="preserve">L, M y N</w:t>
            </w:r>
            <w:r>
              <w:rPr>
                <w:color w:val="00274C"/>
                <w:position w:val="-2"/>
                <w:sz w:val="20"/>
                <w:szCs w:val="20"/>
              </w:rPr>
              <w:t xml:space="preserve"> en los asientos </w:t>
            </w:r>
            <w:r>
              <w:rPr>
                <w:b/>
                <w:bCs/>
                <w:color w:val="00274C"/>
                <w:position w:val="-2"/>
                <w:sz w:val="20"/>
                <w:szCs w:val="20"/>
              </w:rPr>
              <w:t xml:space="preserve">L1, M1 y N1</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97502494"/>
              </w:numPr>
              <w:spacing w:before="0" w:after="0" w:line="262" w:lineRule="auto"/>
              <w:jc w:val="left"/>
              <w:rPr>
                <w:color w:val="00274C"/>
                <w:sz w:val="20"/>
                <w:szCs w:val="20"/>
              </w:rPr>
            </w:pPr>
            <w:r>
              <w:rPr>
                <w:color w:val="00274C"/>
                <w:position w:val="-2"/>
                <w:sz w:val="20"/>
                <w:szCs w:val="20"/>
              </w:rPr>
              <w:t xml:space="preserve">Introduzca el cartucho </w:t>
            </w:r>
            <w:r>
              <w:rPr>
                <w:b/>
                <w:bCs/>
                <w:color w:val="00274C"/>
                <w:position w:val="-2"/>
                <w:sz w:val="20"/>
                <w:szCs w:val="20"/>
              </w:rPr>
              <w:t xml:space="preserve">P</w:t>
            </w:r>
            <w:r>
              <w:rPr>
                <w:color w:val="00274C"/>
                <w:position w:val="-2"/>
                <w:sz w:val="20"/>
                <w:szCs w:val="20"/>
              </w:rPr>
              <w:t xml:space="preserve"> en el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050224" name="name285860708eec9d7ac"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806860708eec9d7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43821" name="name921460708eecb1d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860708eecb1d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Si se monta el racor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S</w:t>
            </w:r>
            <w:r>
              <w:rPr>
                <w:color w:val="00274C"/>
                <w:position w:val="-2"/>
                <w:sz w:val="20"/>
                <w:szCs w:val="20"/>
              </w:rPr>
              <w:t xml:space="preserve"> (par de apriete manual con </w:t>
            </w:r>
            <w:r>
              <w:rPr>
                <w:b/>
                <w:bCs/>
                <w:color w:val="00274C"/>
                <w:position w:val="-2"/>
                <w:sz w:val="20"/>
                <w:szCs w:val="20"/>
              </w:rPr>
              <w:t xml:space="preserve">Loctite 2701</w:t>
            </w:r>
            <w:r>
              <w:rPr>
                <w:color w:val="00274C"/>
                <w:position w:val="-2"/>
                <w:sz w:val="20"/>
                <w:szCs w:val="20"/>
              </w:rPr>
              <w:t xml:space="preserve"> en la rosca).</w:t>
            </w:r>
          </w:p>
          <w:p/>
          <w:p/>
          <w:p>
            <w:pPr>
              <w:numPr>
                <w:ilvl w:val="0"/>
                <w:numId w:val="97502495"/>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Q</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en la bancada </w:t>
            </w:r>
            <w:r>
              <w:rPr>
                <w:b/>
                <w:bCs/>
                <w:color w:val="00274C"/>
                <w:position w:val="-2"/>
                <w:sz w:val="20"/>
                <w:szCs w:val="20"/>
              </w:rPr>
              <w:t xml:space="preserve">S</w:t>
            </w:r>
            <w:r>
              <w:rPr>
                <w:color w:val="00274C"/>
                <w:position w:val="-2"/>
                <w:sz w:val="20"/>
                <w:szCs w:val="20"/>
              </w:rPr>
              <w:t xml:space="preserve"> no tengan impurezas.</w:t>
            </w:r>
          </w:p>
          <w:p>
            <w:pPr>
              <w:numPr>
                <w:ilvl w:val="0"/>
                <w:numId w:val="97502495"/>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T</w:t>
            </w:r>
            <w:r>
              <w:rPr>
                <w:color w:val="00274C"/>
                <w:position w:val="-2"/>
                <w:sz w:val="20"/>
                <w:szCs w:val="20"/>
              </w:rPr>
              <w:t xml:space="preserve"> en el racor </w:t>
            </w:r>
            <w:r>
              <w:rPr>
                <w:b/>
                <w:bCs/>
                <w:color w:val="00274C"/>
                <w:position w:val="-2"/>
                <w:sz w:val="20"/>
                <w:szCs w:val="20"/>
              </w:rPr>
              <w:t xml:space="preserve">U</w:t>
            </w:r>
            <w:r>
              <w:rPr>
                <w:color w:val="00274C"/>
                <w:position w:val="-2"/>
                <w:sz w:val="20"/>
                <w:szCs w:val="20"/>
              </w:rPr>
              <w:t xml:space="preserve"> .</w:t>
            </w:r>
          </w:p>
          <w:p>
            <w:pPr>
              <w:numPr>
                <w:ilvl w:val="0"/>
                <w:numId w:val="97502495"/>
              </w:numPr>
              <w:spacing w:before="0" w:after="0" w:line="262" w:lineRule="auto"/>
              <w:jc w:val="left"/>
              <w:rPr>
                <w:color w:val="00274C"/>
                <w:sz w:val="20"/>
                <w:szCs w:val="20"/>
              </w:rPr>
            </w:pPr>
            <w:r>
              <w:rPr>
                <w:color w:val="00274C"/>
                <w:position w:val="-2"/>
                <w:sz w:val="20"/>
                <w:szCs w:val="20"/>
              </w:rPr>
              <w:t xml:space="preserve">Lubrique e introduzca las juntas en el soporte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en el asiento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en el asiento </w:t>
            </w:r>
            <w:r>
              <w:rPr>
                <w:b/>
                <w:bCs/>
                <w:color w:val="00274C"/>
                <w:position w:val="-2"/>
                <w:sz w:val="20"/>
                <w:szCs w:val="20"/>
              </w:rPr>
              <w:t xml:space="preserve">G1</w:t>
            </w:r>
            <w:r>
              <w:rPr>
                <w:color w:val="00274C"/>
                <w:position w:val="-2"/>
                <w:sz w:val="20"/>
                <w:szCs w:val="20"/>
              </w:rPr>
              <w:t xml:space="preserve"> ;</w:t>
            </w:r>
          </w:p>
          <w:p>
            <w:pPr>
              <w:numPr>
                <w:ilvl w:val="0"/>
                <w:numId w:val="97502495"/>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97502495"/>
              </w:numPr>
              <w:spacing w:before="0" w:after="0" w:line="262" w:lineRule="auto"/>
              <w:jc w:val="left"/>
              <w:rPr>
                <w:color w:val="00274C"/>
                <w:sz w:val="20"/>
                <w:szCs w:val="20"/>
              </w:rPr>
            </w:pPr>
            <w:r>
              <w:rPr>
                <w:color w:val="00274C"/>
                <w:position w:val="-2"/>
                <w:sz w:val="20"/>
                <w:szCs w:val="20"/>
              </w:rPr>
              <w:t xml:space="preserve">Introduzca y atornille el soporte del cartucho </w:t>
            </w:r>
            <w:r>
              <w:rPr>
                <w:b/>
                <w:bCs/>
                <w:color w:val="00274C"/>
                <w:position w:val="-2"/>
                <w:sz w:val="20"/>
                <w:szCs w:val="20"/>
              </w:rPr>
              <w:t xml:space="preserve">H</w:t>
            </w:r>
            <w:r>
              <w:rPr>
                <w:color w:val="00274C"/>
                <w:position w:val="-2"/>
                <w:sz w:val="20"/>
                <w:szCs w:val="20"/>
              </w:rPr>
              <w:t xml:space="preserve"> en el soporte del filtro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97502495"/>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fije los tubos </w:t>
            </w:r>
            <w:r>
              <w:rPr>
                <w:b/>
                <w:bCs/>
                <w:color w:val="00274C"/>
                <w:position w:val="-2"/>
                <w:sz w:val="20"/>
                <w:szCs w:val="20"/>
              </w:rPr>
              <w:t xml:space="preserve">B</w:t>
            </w:r>
            <w:r>
              <w:rPr>
                <w:color w:val="00274C"/>
                <w:position w:val="-2"/>
                <w:sz w:val="20"/>
                <w:szCs w:val="20"/>
              </w:rPr>
              <w:t xml:space="preserve"> mediante las abrazaderas  </w:t>
            </w:r>
            <w:r>
              <w:rPr>
                <w:b/>
                <w:bCs/>
                <w:color w:val="00274C"/>
                <w:position w:val="-2"/>
                <w:sz w:val="20"/>
                <w:szCs w:val="20"/>
              </w:rPr>
              <w:t xml:space="preserve">A</w:t>
            </w:r>
            <w:r>
              <w:rPr>
                <w:color w:val="00274C"/>
                <w:position w:val="-2"/>
                <w:sz w:val="20"/>
                <w:szCs w:val="20"/>
              </w:rPr>
              <w:t xml:space="preserve"> .</w:t>
            </w:r>
          </w:p>
          <w:p>
            <w:pPr>
              <w:numPr>
                <w:ilvl w:val="0"/>
                <w:numId w:val="97502495"/>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3968628" name="name827260708eecc49dd"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395760708eecc49d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11825451" name="name136360708eecd8b2e"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836860708eecd8b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filtro del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Desmontaje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61637" name="name893660708eece63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6260708eece6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417460708eece68f4"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303766" name="name953660708eed05a1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2460708eed05a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97502435"/>
              </w:numPr>
              <w:spacing w:before="0" w:after="0" w:line="262" w:lineRule="auto"/>
              <w:jc w:val="left"/>
              <w:rPr>
                <w:color w:val="00274C"/>
                <w:sz w:val="20"/>
                <w:szCs w:val="20"/>
              </w:rPr>
            </w:pPr>
            <w:r>
              <w:rPr>
                <w:color w:val="00274C"/>
                <w:position w:val="-2"/>
                <w:sz w:val="20"/>
                <w:szCs w:val="20"/>
              </w:rPr>
              <w:t xml:space="preserve">En fase de desmontaje, utilice un recipiente adecuado para recuperar el combustible contenido dentro del cartucho </w:t>
            </w:r>
            <w:r>
              <w:rPr>
                <w:b/>
                <w:bCs/>
                <w:color w:val="00274C"/>
                <w:position w:val="-2"/>
                <w:sz w:val="20"/>
                <w:szCs w:val="20"/>
              </w:rPr>
              <w:t xml:space="preserve">F</w:t>
            </w:r>
            <w:r>
              <w:rPr>
                <w:color w:val="00274C"/>
                <w:position w:val="-2"/>
                <w:sz w:val="20"/>
                <w:szCs w:val="20"/>
              </w:rPr>
              <w:t xml:space="preserve"> .</w:t>
            </w:r>
          </w:p>
          <w:p/>
          <w:p/>
          <w:p>
            <w:pPr>
              <w:numPr>
                <w:ilvl w:val="0"/>
                <w:numId w:val="97502496"/>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97502496"/>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y extraiga los tubos </w:t>
            </w:r>
            <w:r>
              <w:rPr>
                <w:b/>
                <w:bCs/>
                <w:color w:val="00274C"/>
                <w:position w:val="-2"/>
                <w:sz w:val="20"/>
                <w:szCs w:val="20"/>
              </w:rPr>
              <w:t xml:space="preserve">B</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97502496"/>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F</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9750249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soporte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559688" name="name684260708eed1a858"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271560708eed1a8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66749007" name="name993760708eed2afe2"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541060708eed2af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029912" name="name742460708eed3d5d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0960708eed3d5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Advertencia</w:t>
            </w:r>
          </w:p>
          <w:p>
            <w:pPr>
              <w:numPr>
                <w:ilvl w:val="0"/>
                <w:numId w:val="97502435"/>
              </w:numPr>
              <w:spacing w:before="0" w:after="0" w:line="262" w:lineRule="auto"/>
              <w:jc w:val="left"/>
              <w:rPr>
                <w:color w:val="00274C"/>
                <w:sz w:val="20"/>
                <w:szCs w:val="20"/>
              </w:rPr>
            </w:pPr>
            <w:r>
              <w:rPr>
                <w:color w:val="00274C"/>
                <w:position w:val="-2"/>
                <w:sz w:val="20"/>
                <w:szCs w:val="20"/>
              </w:rPr>
              <w:t xml:space="preserve">Comprobar la presencia del filtro de la bomba de alimentación del combustible y sustituirlo en caso necesario</w:t>
            </w:r>
          </w:p>
          <w:p>
            <w:pPr>
              <w:numPr>
                <w:ilvl w:val="0"/>
                <w:numId w:val="97502497"/>
              </w:numPr>
              <w:spacing w:before="0" w:after="0" w:line="262" w:lineRule="auto"/>
              <w:jc w:val="left"/>
              <w:rPr>
                <w:color w:val="00274C"/>
                <w:sz w:val="20"/>
                <w:szCs w:val="20"/>
              </w:rPr>
            </w:pPr>
            <w:r>
              <w:rPr>
                <w:color w:val="00274C"/>
                <w:position w:val="-2"/>
                <w:sz w:val="20"/>
                <w:szCs w:val="20"/>
              </w:rPr>
              <w:t xml:space="preserve">Soltar la brida </w:t>
            </w:r>
            <w:r>
              <w:rPr>
                <w:b/>
                <w:bCs/>
                <w:color w:val="00274C"/>
                <w:position w:val="-2"/>
                <w:sz w:val="20"/>
                <w:szCs w:val="20"/>
              </w:rPr>
              <w:t xml:space="preserve">D</w:t>
            </w:r>
            <w:r>
              <w:rPr>
                <w:color w:val="00274C"/>
                <w:position w:val="-2"/>
                <w:sz w:val="20"/>
                <w:szCs w:val="20"/>
              </w:rPr>
              <w:t xml:space="preserve"> .</w:t>
            </w:r>
          </w:p>
          <w:p>
            <w:pPr>
              <w:numPr>
                <w:ilvl w:val="0"/>
                <w:numId w:val="97502497"/>
              </w:numPr>
              <w:spacing w:before="0" w:after="0" w:line="262" w:lineRule="auto"/>
              <w:jc w:val="left"/>
              <w:rPr>
                <w:color w:val="00274C"/>
                <w:sz w:val="20"/>
                <w:szCs w:val="20"/>
              </w:rPr>
            </w:pPr>
            <w:r>
              <w:rPr>
                <w:color w:val="00274C"/>
                <w:position w:val="-2"/>
                <w:sz w:val="20"/>
                <w:szCs w:val="20"/>
              </w:rPr>
              <w:t xml:space="preserve">Desacoplar el tubo </w:t>
            </w:r>
            <w:r>
              <w:rPr>
                <w:b/>
                <w:bCs/>
                <w:color w:val="00274C"/>
                <w:position w:val="-2"/>
                <w:sz w:val="20"/>
                <w:szCs w:val="20"/>
              </w:rPr>
              <w:t xml:space="preserve">E</w:t>
            </w:r>
            <w:r>
              <w:rPr>
                <w:color w:val="00274C"/>
                <w:position w:val="-2"/>
                <w:sz w:val="20"/>
                <w:szCs w:val="20"/>
              </w:rPr>
              <w:t xml:space="preserve"> .</w:t>
            </w:r>
          </w:p>
          <w:p>
            <w:pPr>
              <w:numPr>
                <w:ilvl w:val="0"/>
                <w:numId w:val="97502497"/>
              </w:numPr>
              <w:spacing w:before="0" w:after="0" w:line="262" w:lineRule="auto"/>
              <w:jc w:val="left"/>
              <w:rPr>
                <w:color w:val="00274C"/>
                <w:sz w:val="20"/>
                <w:szCs w:val="20"/>
              </w:rPr>
            </w:pPr>
            <w:r>
              <w:rPr>
                <w:color w:val="00274C"/>
                <w:position w:val="-2"/>
                <w:sz w:val="20"/>
                <w:szCs w:val="20"/>
              </w:rPr>
              <w:t xml:space="preserve">Desenroscar el filtro </w:t>
            </w:r>
            <w:r>
              <w:rPr>
                <w:b/>
                <w:bCs/>
                <w:color w:val="00274C"/>
                <w:position w:val="-2"/>
                <w:sz w:val="20"/>
                <w:szCs w:val="20"/>
              </w:rPr>
              <w:t xml:space="preserve">G</w:t>
            </w:r>
            <w:r>
              <w:rPr>
                <w:color w:val="00274C"/>
                <w:position w:val="-2"/>
                <w:sz w:val="20"/>
                <w:szCs w:val="20"/>
              </w:rPr>
              <w:t xml:space="preserve"> de la bomba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83967906" name="name712260708eed4dde2"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48860708eed4ddde"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7502498"/>
              </w:numPr>
              <w:spacing w:before="0" w:after="0" w:line="262" w:lineRule="auto"/>
              <w:jc w:val="left"/>
              <w:rPr>
                <w:color w:val="00274C"/>
                <w:sz w:val="20"/>
                <w:szCs w:val="20"/>
              </w:rPr>
            </w:pPr>
            <w:r>
              <w:rPr>
                <w:color w:val="00274C"/>
                <w:position w:val="-2"/>
                <w:sz w:val="20"/>
                <w:szCs w:val="20"/>
              </w:rPr>
              <w:t xml:space="preserve">Enroscar el nuevo filtro </w:t>
            </w:r>
            <w:r>
              <w:rPr>
                <w:b/>
                <w:bCs/>
                <w:color w:val="00274C"/>
                <w:position w:val="-2"/>
                <w:sz w:val="20"/>
                <w:szCs w:val="20"/>
              </w:rPr>
              <w:t xml:space="preserve">G</w:t>
            </w:r>
            <w:r>
              <w:rPr>
                <w:color w:val="00274C"/>
                <w:position w:val="-2"/>
                <w:sz w:val="20"/>
                <w:szCs w:val="20"/>
              </w:rPr>
              <w:t xml:space="preserve"> en la bomba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p>
            <w:pPr>
              <w:numPr>
                <w:ilvl w:val="0"/>
                <w:numId w:val="97502498"/>
              </w:numPr>
              <w:spacing w:before="0" w:after="0" w:line="262" w:lineRule="auto"/>
              <w:jc w:val="left"/>
              <w:rPr>
                <w:color w:val="00274C"/>
                <w:sz w:val="20"/>
                <w:szCs w:val="20"/>
              </w:rPr>
            </w:pPr>
            <w:r>
              <w:rPr>
                <w:color w:val="00274C"/>
                <w:position w:val="-2"/>
                <w:sz w:val="20"/>
                <w:szCs w:val="20"/>
              </w:rPr>
              <w:t xml:space="preserve">Acoplar el tubo </w:t>
            </w:r>
            <w:r>
              <w:rPr>
                <w:b/>
                <w:bCs/>
                <w:color w:val="00274C"/>
                <w:position w:val="-2"/>
                <w:sz w:val="20"/>
                <w:szCs w:val="20"/>
              </w:rPr>
              <w:t xml:space="preserve">E</w:t>
            </w:r>
            <w:r>
              <w:rPr>
                <w:color w:val="00274C"/>
                <w:position w:val="-2"/>
                <w:sz w:val="20"/>
                <w:szCs w:val="20"/>
              </w:rPr>
              <w:t xml:space="preserve"> en el filtro </w:t>
            </w:r>
            <w:r>
              <w:rPr>
                <w:b/>
                <w:bCs/>
                <w:color w:val="00274C"/>
                <w:position w:val="-2"/>
                <w:sz w:val="20"/>
                <w:szCs w:val="20"/>
              </w:rPr>
              <w:t xml:space="preserve">G</w:t>
            </w:r>
            <w:r>
              <w:rPr>
                <w:color w:val="00274C"/>
                <w:position w:val="-2"/>
                <w:sz w:val="20"/>
                <w:szCs w:val="20"/>
              </w:rPr>
              <w:t xml:space="preserve"> y fijarlo con la abrazadera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0473608" name="name887060708eed6127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92460708eed6127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Montaje</w:t>
            </w:r>
          </w:p>
          <w:p>
            <w:pPr>
              <w:numPr>
                <w:ilvl w:val="0"/>
                <w:numId w:val="97502499"/>
              </w:numPr>
              <w:spacing w:before="0" w:after="0" w:line="262" w:lineRule="auto"/>
              <w:jc w:val="left"/>
              <w:rPr>
                <w:color w:val="00274C"/>
                <w:sz w:val="20"/>
                <w:szCs w:val="20"/>
              </w:rPr>
            </w:pPr>
            <w:r>
              <w:rPr>
                <w:color w:val="00274C"/>
                <w:position w:val="-2"/>
                <w:sz w:val="20"/>
                <w:szCs w:val="20"/>
              </w:rPr>
              <w:br/>
              <w:br/>
              <w:br/>
              <w:t xml:space="preserve">Fije el soporte del filtro de combustible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interponiendo el distanciador </w:t>
            </w:r>
            <w:r>
              <w:rPr>
                <w:b/>
                <w:bCs/>
                <w:color w:val="00274C"/>
                <w:position w:val="-2"/>
                <w:sz w:val="20"/>
                <w:szCs w:val="20"/>
              </w:rPr>
              <w:t xml:space="preserve">L</w:t>
            </w:r>
            <w:r>
              <w:rPr>
                <w:color w:val="00274C"/>
                <w:position w:val="-2"/>
                <w:sz w:val="20"/>
                <w:szCs w:val="20"/>
              </w:rPr>
              <w:t xml:space="preserve"> entre </w:t>
            </w:r>
            <w:r>
              <w:rPr>
                <w:b/>
                <w:bCs/>
                <w:color w:val="00274C"/>
                <w:position w:val="-2"/>
                <w:sz w:val="20"/>
                <w:szCs w:val="20"/>
              </w:rPr>
              <w:t xml:space="preserve">M</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 y la arandela </w:t>
            </w:r>
            <w:r>
              <w:rPr>
                <w:b/>
                <w:bCs/>
                <w:color w:val="00274C"/>
                <w:position w:val="-2"/>
                <w:sz w:val="20"/>
                <w:szCs w:val="20"/>
              </w:rPr>
              <w:t xml:space="preserve">P</w:t>
            </w:r>
            <w:r>
              <w:rPr>
                <w:color w:val="00274C"/>
                <w:position w:val="-2"/>
                <w:sz w:val="20"/>
                <w:szCs w:val="20"/>
              </w:rPr>
              <w:t xml:space="preserve"> entre </w:t>
            </w:r>
            <w:r>
              <w:rPr>
                <w:b/>
                <w:bCs/>
                <w:color w:val="00274C"/>
                <w:position w:val="-2"/>
                <w:sz w:val="20"/>
                <w:szCs w:val="20"/>
              </w:rPr>
              <w:t xml:space="preserve">H</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(par de apriete en </w:t>
            </w:r>
            <w:r>
              <w:rPr>
                <w:b/>
                <w:bCs/>
                <w:color w:val="00274C"/>
                <w:position w:val="-2"/>
                <w:sz w:val="20"/>
                <w:szCs w:val="20"/>
              </w:rPr>
              <w:t xml:space="preserve">25 Nm</w:t>
            </w:r>
            <w:r>
              <w:rPr>
                <w:color w:val="00274C"/>
                <w:position w:val="-2"/>
                <w:sz w:val="20"/>
                <w:szCs w:val="20"/>
              </w:rPr>
              <w:t xml:space="preserve"> ).</w:t>
            </w:r>
          </w:p>
          <w:p>
            <w:pPr>
              <w:numPr>
                <w:ilvl w:val="0"/>
                <w:numId w:val="97502499"/>
              </w:numPr>
              <w:spacing w:before="0" w:after="0" w:line="262" w:lineRule="auto"/>
              <w:jc w:val="left"/>
              <w:rPr>
                <w:color w:val="00274C"/>
                <w:sz w:val="20"/>
                <w:szCs w:val="20"/>
              </w:rPr>
            </w:pPr>
            <w:r>
              <w:rPr>
                <w:color w:val="00274C"/>
                <w:position w:val="-2"/>
                <w:sz w:val="20"/>
                <w:szCs w:val="20"/>
              </w:rPr>
              <w:t xml:space="preserve">Introduzca los tubos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w:t>
            </w:r>
          </w:p>
          <w:p>
            <w:pPr>
              <w:numPr>
                <w:ilvl w:val="0"/>
                <w:numId w:val="97502499"/>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B</w:t>
            </w:r>
            <w:r>
              <w:rPr>
                <w:color w:val="00274C"/>
                <w:position w:val="-2"/>
                <w:sz w:val="20"/>
                <w:szCs w:val="20"/>
              </w:rPr>
              <w:t xml:space="preserve"> con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977757" name="name419060708eed737a6"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130960708eed737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97502500"/>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N</w:t>
            </w:r>
            <w:r>
              <w:rPr>
                <w:color w:val="00274C"/>
                <w:position w:val="-2"/>
                <w:sz w:val="20"/>
                <w:szCs w:val="20"/>
              </w:rPr>
              <w:t xml:space="preserve"> con combustibile.</w:t>
            </w:r>
          </w:p>
          <w:p>
            <w:pPr>
              <w:numPr>
                <w:ilvl w:val="0"/>
                <w:numId w:val="97502500"/>
              </w:numPr>
              <w:spacing w:before="0" w:after="0" w:line="262" w:lineRule="auto"/>
              <w:jc w:val="left"/>
              <w:rPr>
                <w:color w:val="00274C"/>
                <w:sz w:val="20"/>
                <w:szCs w:val="20"/>
              </w:rPr>
            </w:pPr>
            <w:r>
              <w:rPr>
                <w:color w:val="00274C"/>
                <w:position w:val="-2"/>
                <w:sz w:val="20"/>
                <w:szCs w:val="20"/>
              </w:rPr>
              <w:t xml:space="preserve">Apriete el cartucho </w:t>
            </w:r>
            <w:r>
              <w:rPr>
                <w:b/>
                <w:bCs/>
                <w:color w:val="00274C"/>
                <w:position w:val="-2"/>
                <w:sz w:val="20"/>
                <w:szCs w:val="20"/>
              </w:rPr>
              <w:t xml:space="preserve">F</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17 Nm</w:t>
            </w:r>
            <w:r>
              <w:rPr>
                <w:color w:val="00274C"/>
                <w:position w:val="-2"/>
                <w:sz w:val="20"/>
                <w:szCs w:val="20"/>
              </w:rPr>
              <w:t xml:space="preserve"> ).</w:t>
            </w:r>
          </w:p>
          <w:p>
            <w:pPr>
              <w:numPr>
                <w:ilvl w:val="0"/>
                <w:numId w:val="97502500"/>
              </w:numPr>
              <w:spacing w:before="0" w:after="0" w:line="262" w:lineRule="auto"/>
              <w:jc w:val="left"/>
              <w:rPr>
                <w:color w:val="00274C"/>
                <w:sz w:val="20"/>
                <w:szCs w:val="20"/>
              </w:rPr>
            </w:pPr>
            <w:r>
              <w:rPr>
                <w:color w:val="00274C"/>
                <w:position w:val="-2"/>
                <w:sz w:val="20"/>
                <w:szCs w:val="20"/>
              </w:rPr>
              <w:t xml:space="preserve">Conecte al soporte </w:t>
            </w:r>
            <w:r>
              <w:rPr>
                <w:b/>
                <w:bCs/>
                <w:color w:val="00274C"/>
                <w:position w:val="-2"/>
                <w:sz w:val="20"/>
                <w:szCs w:val="20"/>
              </w:rPr>
              <w:t xml:space="preserve">H</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492471" name="name202860708eed8e44c"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48660708eed8e4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para el desmontaje</w:t>
      </w:r>
    </w:p>
    <w:p>
      <w:pPr>
        <w:widowControl w:val="on"/>
        <w:pBdr/>
        <w:spacing w:before="0" w:after="0" w:line="240" w:lineRule="auto"/>
        <w:ind w:left="0" w:right="0"/>
        <w:jc w:val="left"/>
      </w:pPr>
    </w:p>
    <w:p>
      <w:pPr>
        <w:pStyle w:val="Titolo2"/>
      </w:pPr>
      <w:r>
        <w:rPr/>
        <w:t xml:space="preserve">Recomendaciones para el desmontaje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967664" name="name896660708eed9f0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4560708eed9f0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37297428" name="name260760708eedb161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5060708eedb160c"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97502435"/>
        </w:numPr>
        <w:spacing w:before="0" w:after="0" w:line="240" w:lineRule="auto"/>
        <w:jc w:val="left"/>
        <w:rPr>
          <w:color w:val="00274C"/>
          <w:sz w:val="20"/>
          <w:szCs w:val="20"/>
        </w:rPr>
      </w:pPr>
      <w:r>
        <w:rPr>
          <w:color w:val="00274C"/>
          <w:sz w:val="20"/>
          <w:szCs w:val="20"/>
        </w:rPr>
        <w:t xml:space="preserve">El operador debe contar con todas las herramientas necesarias para realizar las operaciones de forma correcta y segura.</w:t>
      </w:r>
    </w:p>
    <w:p>
      <w:pPr>
        <w:numPr>
          <w:ilvl w:val="0"/>
          <w:numId w:val="97502435"/>
        </w:numPr>
        <w:spacing w:before="0" w:after="0" w:line="240" w:lineRule="auto"/>
        <w:jc w:val="left"/>
        <w:rPr>
          <w:color w:val="00274C"/>
          <w:sz w:val="20"/>
          <w:szCs w:val="20"/>
        </w:rPr>
      </w:pPr>
      <w:r>
        <w:rPr>
          <w:color w:val="00274C"/>
          <w:sz w:val="20"/>
          <w:szCs w:val="20"/>
        </w:rPr>
        <w:t xml:space="preserve">Antes de realizar el desmontaje, realice las operaciones descritas en el </w:t>
      </w:r>
      <w:hyperlink r:id="rId521960708eedb1bb6" w:history="1">
        <w:r>
          <w:rPr>
            <w:b/>
            <w:bCs/>
            <w:color w:val="0000FF"/>
            <w:sz w:val="20"/>
            <w:szCs w:val="20"/>
            <w:u w:val="single"/>
          </w:rPr>
          <w:t xml:space="preserve">Cap. 5</w:t>
        </w:r>
      </w:hyperlink>
      <w:r>
        <w:rPr>
          <w:b/>
          <w:bCs/>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Antes de proseguir las operaciones, lea atentamente el </w:t>
      </w:r>
      <w:hyperlink r:id="rId721360708eedb1bf2" w:history="1">
        <w:r>
          <w:rPr>
            <w:b/>
            <w:bCs/>
            <w:color w:val="0000FF"/>
            <w:sz w:val="20"/>
            <w:szCs w:val="20"/>
          </w:rPr>
          <w:t xml:space="preserve">Cap. 3.</w:t>
        </w:r>
      </w:hyperlink>
    </w:p>
    <w:p>
      <w:pPr>
        <w:numPr>
          <w:ilvl w:val="0"/>
          <w:numId w:val="97502435"/>
        </w:numPr>
        <w:spacing w:before="0" w:after="0" w:line="240" w:lineRule="auto"/>
        <w:jc w:val="left"/>
        <w:rPr>
          <w:color w:val="00274C"/>
          <w:sz w:val="20"/>
          <w:szCs w:val="20"/>
        </w:rPr>
      </w:pPr>
      <w:r>
        <w:rPr>
          <w:color w:val="00274C"/>
          <w:sz w:val="20"/>
          <w:szCs w:val="20"/>
        </w:rPr>
        <w:t xml:space="preserve">Para realizar las intervenciones de forma fácil y segura recomendamos instalar el motor en un caballete rotativo adecuado para la revisión de motores.</w:t>
      </w:r>
    </w:p>
    <w:p>
      <w:pPr>
        <w:numPr>
          <w:ilvl w:val="0"/>
          <w:numId w:val="97502435"/>
        </w:numPr>
        <w:spacing w:before="0" w:after="0" w:line="240" w:lineRule="auto"/>
        <w:jc w:val="left"/>
        <w:rPr>
          <w:color w:val="00274C"/>
          <w:sz w:val="20"/>
          <w:szCs w:val="20"/>
        </w:rPr>
      </w:pPr>
      <w:r>
        <w:rPr>
          <w:color w:val="00274C"/>
          <w:sz w:val="20"/>
          <w:szCs w:val="20"/>
        </w:rPr>
        <w:t xml:space="preserve">Selle todos los racores de los componentes de inyección como se ilustra en el </w:t>
      </w:r>
      <w:hyperlink r:id="rId735560708eedb1c37" w:history="1">
        <w:r>
          <w:rPr>
            <w:b/>
            <w:bCs/>
            <w:color w:val="0000FF"/>
            <w:sz w:val="20"/>
            <w:szCs w:val="20"/>
          </w:rPr>
          <w:t xml:space="preserve">Apar. 2.9.8</w:t>
        </w:r>
      </w:hyperlink>
      <w:r>
        <w:rPr>
          <w:color w:val="00274C"/>
          <w:sz w:val="20"/>
          <w:szCs w:val="20"/>
        </w:rPr>
        <w:t xml:space="preserve"> en el momento del desmontaje.</w:t>
      </w:r>
    </w:p>
    <w:p>
      <w:pPr>
        <w:numPr>
          <w:ilvl w:val="0"/>
          <w:numId w:val="97502435"/>
        </w:numPr>
        <w:spacing w:before="0" w:after="0" w:line="240" w:lineRule="auto"/>
        <w:jc w:val="left"/>
        <w:rPr>
          <w:color w:val="00274C"/>
          <w:sz w:val="20"/>
          <w:szCs w:val="20"/>
        </w:rPr>
      </w:pPr>
      <w:r>
        <w:rPr>
          <w:color w:val="00274C"/>
          <w:sz w:val="20"/>
          <w:szCs w:val="20"/>
        </w:rPr>
        <w:t xml:space="preserve">Proteja con lubricante todos los componentes desmontados y todas las superficies de acoplamientos que estén sujetas a oxidación.</w:t>
      </w:r>
    </w:p>
    <w:p>
      <w:pPr>
        <w:numPr>
          <w:ilvl w:val="0"/>
          <w:numId w:val="97502435"/>
        </w:numPr>
        <w:spacing w:before="0" w:after="0" w:line="240" w:lineRule="auto"/>
        <w:jc w:val="left"/>
        <w:rPr>
          <w:color w:val="00274C"/>
          <w:sz w:val="20"/>
          <w:szCs w:val="20"/>
        </w:rPr>
      </w:pPr>
      <w:r>
        <w:rPr>
          <w:color w:val="00274C"/>
          <w:sz w:val="20"/>
          <w:szCs w:val="20"/>
        </w:rPr>
        <w:t xml:space="preserve">En las operaciones de desmontaje, donde sea necesario, se indica la referencia del equipo especial que se debe usar (es. </w:t>
      </w:r>
      <w:hyperlink r:id="rId634260708eedb1c81" w:history="1">
        <w:r>
          <w:rPr>
            <w:b/>
            <w:bCs/>
            <w:color w:val="0000FF"/>
            <w:sz w:val="20"/>
            <w:szCs w:val="20"/>
          </w:rPr>
          <w:t xml:space="preserve">ST_05</w:t>
        </w:r>
      </w:hyperlink>
      <w:r>
        <w:rPr>
          <w:color w:val="00274C"/>
          <w:sz w:val="20"/>
          <w:szCs w:val="20"/>
        </w:rPr>
        <w:t xml:space="preserve"> ), identificable en las </w:t>
      </w:r>
      <w:hyperlink r:id="rId792460708eedb1c9a"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7502501"/>
              </w:numPr>
              <w:spacing w:before="0" w:after="0" w:line="262" w:lineRule="auto"/>
              <w:jc w:val="left"/>
              <w:rPr>
                <w:color w:val="00274C"/>
                <w:sz w:val="20"/>
                <w:szCs w:val="20"/>
              </w:rPr>
            </w:pPr>
            <w:r>
              <w:rPr>
                <w:color w:val="00274C"/>
                <w:position w:val="-2"/>
                <w:sz w:val="20"/>
                <w:szCs w:val="20"/>
              </w:rPr>
              <w:t xml:space="preserve">Desenrosque los racores </w:t>
            </w:r>
            <w:r>
              <w:rPr>
                <w:b/>
                <w:bCs/>
                <w:color w:val="00274C"/>
                <w:position w:val="-2"/>
                <w:sz w:val="20"/>
                <w:szCs w:val="20"/>
              </w:rPr>
              <w:t xml:space="preserve">A</w:t>
            </w:r>
            <w:r>
              <w:rPr>
                <w:color w:val="00274C"/>
                <w:position w:val="-2"/>
                <w:sz w:val="20"/>
                <w:szCs w:val="20"/>
              </w:rPr>
              <w:t xml:space="preserve"> y quite el tubo </w:t>
            </w:r>
            <w:r>
              <w:rPr>
                <w:b/>
                <w:bCs/>
                <w:color w:val="00274C"/>
                <w:position w:val="-2"/>
                <w:sz w:val="20"/>
                <w:szCs w:val="20"/>
              </w:rPr>
              <w:t xml:space="preserve">B</w:t>
            </w:r>
            <w:r>
              <w:rPr>
                <w:color w:val="00274C"/>
                <w:position w:val="-2"/>
                <w:sz w:val="20"/>
                <w:szCs w:val="20"/>
              </w:rPr>
              <w:t xml:space="preserve"> con las respectivas juntas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143355" name="name539460708eedc0e22"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856460708eedc0e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9750250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tubo </w:t>
            </w:r>
            <w:r>
              <w:rPr>
                <w:b/>
                <w:bCs/>
                <w:color w:val="00274C"/>
                <w:position w:val="-2"/>
                <w:sz w:val="20"/>
                <w:szCs w:val="20"/>
              </w:rPr>
              <w:t xml:space="preserve">E</w:t>
            </w:r>
            <w:r>
              <w:rPr>
                <w:color w:val="00274C"/>
                <w:position w:val="-2"/>
                <w:sz w:val="20"/>
                <w:szCs w:val="20"/>
              </w:rPr>
              <w:t xml:space="preserve"> con las respectivas juntas.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728656" name="name751460708eedd3320"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823960708eedd33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97502503"/>
              </w:numPr>
              <w:spacing w:before="0" w:after="0" w:line="262" w:lineRule="auto"/>
              <w:jc w:val="left"/>
              <w:rPr>
                <w:color w:val="00274C"/>
                <w:sz w:val="20"/>
                <w:szCs w:val="20"/>
              </w:rPr>
            </w:pPr>
            <w:r>
              <w:rPr>
                <w:color w:val="00274C"/>
                <w:position w:val="-2"/>
                <w:sz w:val="20"/>
                <w:szCs w:val="20"/>
              </w:rPr>
              <w:t xml:space="preserve">Desatornille las tuercas </w:t>
            </w:r>
            <w:r>
              <w:rPr>
                <w:b/>
                <w:bCs/>
                <w:color w:val="00274C"/>
                <w:position w:val="-2"/>
                <w:sz w:val="20"/>
                <w:szCs w:val="20"/>
              </w:rPr>
              <w:t xml:space="preserve">F</w:t>
            </w:r>
            <w:r>
              <w:rPr>
                <w:color w:val="00274C"/>
                <w:position w:val="-2"/>
                <w:sz w:val="20"/>
                <w:szCs w:val="20"/>
              </w:rPr>
              <w:t xml:space="preserve"> y quite el turbocompresor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206817" name="name559660708eede8e1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15860708eede8e1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de recirculación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Manguitos Oil Cooler</w:t>
            </w:r>
          </w:p>
          <w:p/>
          <w:p/>
          <w:p>
            <w:pPr>
              <w:numPr>
                <w:ilvl w:val="0"/>
                <w:numId w:val="97502504"/>
              </w:numPr>
              <w:spacing w:before="0" w:after="0" w:line="262" w:lineRule="auto"/>
              <w:jc w:val="left"/>
              <w:rPr>
                <w:color w:val="00274C"/>
                <w:sz w:val="20"/>
                <w:szCs w:val="20"/>
              </w:rPr>
            </w:pPr>
            <w:r>
              <w:rPr>
                <w:color w:val="00274C"/>
                <w:position w:val="-2"/>
                <w:sz w:val="20"/>
                <w:szCs w:val="20"/>
              </w:rPr>
              <w:b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9750250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620464" name="name614660708eee0d7ef"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851060708eee0d7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97502505"/>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D</w:t>
            </w:r>
            <w:r>
              <w:rPr>
                <w:color w:val="00274C"/>
                <w:position w:val="-2"/>
                <w:sz w:val="20"/>
                <w:szCs w:val="20"/>
              </w:rPr>
              <w:t xml:space="preserve"> y quite el manguito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376431" name="name258860708eee223b4"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857160708eee223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Bomba del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5176" name="name664960708eee350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060708eee350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bomba </w:t>
            </w:r>
            <w:r>
              <w:rPr>
                <w:b/>
                <w:bCs/>
                <w:color w:val="00274C"/>
                <w:position w:val="-2"/>
                <w:sz w:val="20"/>
                <w:szCs w:val="20"/>
              </w:rPr>
              <w:t xml:space="preserve">B</w:t>
            </w:r>
            <w:r>
              <w:rPr>
                <w:color w:val="00274C"/>
                <w:position w:val="-2"/>
                <w:sz w:val="20"/>
                <w:szCs w:val="20"/>
              </w:rPr>
              <w:t xml:space="preserve"> no se puede reparar.</w:t>
            </w:r>
          </w:p>
          <w:p>
            <w:pPr>
              <w:numPr>
                <w:ilvl w:val="0"/>
                <w:numId w:val="97502506"/>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684960708eee35c76" w:history="1">
              <w:r>
                <w:rPr>
                  <w:b/>
                  <w:bCs/>
                  <w:color w:val="0000FF"/>
                  <w:position w:val="-2"/>
                  <w:sz w:val="20"/>
                  <w:szCs w:val="20"/>
                  <w:u w:val="single"/>
                </w:rPr>
                <w:t xml:space="preserve">Apar. 6.2.1</w:t>
              </w:r>
            </w:hyperlink>
            <w:r>
              <w:rPr>
                <w:b/>
                <w:bCs/>
                <w:color w:val="00274C"/>
                <w:position w:val="-2"/>
                <w:sz w:val="20"/>
                <w:szCs w:val="20"/>
              </w:rPr>
              <w:t xml:space="preserve"> .</w:t>
            </w:r>
          </w:p>
          <w:p>
            <w:pPr>
              <w:numPr>
                <w:ilvl w:val="0"/>
                <w:numId w:val="9750250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 y quite el la brida </w:t>
            </w:r>
            <w:r>
              <w:rPr>
                <w:b/>
                <w:bCs/>
                <w:color w:val="00274C"/>
                <w:position w:val="-2"/>
                <w:sz w:val="20"/>
                <w:szCs w:val="20"/>
              </w:rPr>
              <w:t xml:space="preserve">G</w:t>
            </w:r>
            <w:r>
              <w:rPr>
                <w:color w:val="00274C"/>
                <w:position w:val="-2"/>
                <w:sz w:val="20"/>
                <w:szCs w:val="20"/>
              </w:rPr>
              <w:t xml:space="preserve"> con la respectiva junta.</w:t>
            </w:r>
          </w:p>
        </w:tc>
        <w:tc>
          <w:tcPr>
            <w:tcMar>
              <w:top w:w="150" w:type="dxa"/>
              <w:bottom w:w="150" w:type="dxa"/>
            </w:tcMar>
            <w:vAlign w:val="top"/>
          </w:tcPr>
          <w:p>
            <w:r>
              <w:rPr>
                <w:position w:val="-226"/>
              </w:rPr>
              <w:drawing>
                <wp:inline distT="0" distB="0" distL="0" distR="0">
                  <wp:extent cx="2232000" cy="1483200"/>
                  <wp:docPr id="1333694" name="name273660708eee48452"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871060708eee4844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Válvula termostática</w:t>
            </w:r>
          </w:p>
          <w:p>
            <w:pPr>
              <w:numPr>
                <w:ilvl w:val="0"/>
                <w:numId w:val="97502507"/>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y quite la tapa de la válvula termostática </w:t>
            </w:r>
            <w:r>
              <w:rPr>
                <w:b/>
                <w:bCs/>
                <w:color w:val="00274C"/>
                <w:position w:val="-2"/>
                <w:sz w:val="20"/>
                <w:szCs w:val="20"/>
              </w:rPr>
              <w:t xml:space="preserve">B</w:t>
            </w:r>
            <w:r>
              <w:rPr>
                <w:color w:val="00274C"/>
                <w:position w:val="-2"/>
                <w:sz w:val="20"/>
                <w:szCs w:val="20"/>
              </w:rPr>
              <w:t xml:space="preserve"> .</w:t>
            </w:r>
          </w:p>
          <w:p>
            <w:pPr>
              <w:numPr>
                <w:ilvl w:val="0"/>
                <w:numId w:val="97502507"/>
              </w:numPr>
              <w:spacing w:before="0" w:after="0" w:line="262" w:lineRule="auto"/>
              <w:jc w:val="left"/>
              <w:rPr>
                <w:color w:val="00274C"/>
                <w:sz w:val="20"/>
                <w:szCs w:val="20"/>
              </w:rPr>
            </w:pPr>
            <w:r>
              <w:rPr>
                <w:color w:val="00274C"/>
                <w:position w:val="-2"/>
                <w:sz w:val="20"/>
                <w:szCs w:val="20"/>
              </w:rPr>
              <w:t xml:space="preserve">Quite la válvula termostática </w:t>
            </w:r>
            <w:r>
              <w:rPr>
                <w:b/>
                <w:bCs/>
                <w:color w:val="00274C"/>
                <w:position w:val="-2"/>
                <w:sz w:val="20"/>
                <w:szCs w:val="20"/>
              </w:rPr>
              <w:t xml:space="preserve">C</w:t>
            </w:r>
            <w:r>
              <w:rPr>
                <w:color w:val="00274C"/>
                <w:position w:val="-2"/>
                <w:sz w:val="20"/>
                <w:szCs w:val="20"/>
              </w:rPr>
              <w:t xml:space="preserve"> y la respectiva junta.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18478" name="name790460708eee5ea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4960708eee5ea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Cada vez que se realice un desmontaje, sustituya la junta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07"/>
              </w:numPr>
              <w:spacing w:before="0" w:after="0" w:line="262" w:lineRule="auto"/>
              <w:jc w:val="left"/>
              <w:rPr>
                <w:color w:val="00274C"/>
                <w:sz w:val="20"/>
                <w:szCs w:val="20"/>
              </w:rPr>
            </w:pPr>
            <w:r>
              <w:rPr>
                <w:color w:val="00274C"/>
                <w:position w:val="-2"/>
                <w:sz w:val="20"/>
                <w:szCs w:val="20"/>
              </w:rPr>
              <w:t xml:space="preserve">Compruebe que el agujero de desaireación no esté obstruido o bloqueado ( </w:t>
            </w:r>
            <w:hyperlink r:id="rId745360708eee5f515" w:history="1">
              <w:r>
                <w:rPr>
                  <w:b/>
                  <w:bCs/>
                  <w:color w:val="0000FF"/>
                  <w:position w:val="-2"/>
                  <w:sz w:val="20"/>
                  <w:szCs w:val="20"/>
                </w:rPr>
                <w:t xml:space="preserve">Apar.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664139" name="name672360708eee72745"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899360708eee727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Motor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5532" name="name928260708eee84b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160708eee84b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motor </w:t>
            </w:r>
            <w:r>
              <w:rPr>
                <w:b/>
                <w:bCs/>
                <w:color w:val="00274C"/>
                <w:position w:val="-2"/>
                <w:sz w:val="20"/>
                <w:szCs w:val="20"/>
              </w:rPr>
              <w:t xml:space="preserve">NO</w:t>
            </w:r>
            <w:r>
              <w:rPr>
                <w:color w:val="00274C"/>
                <w:position w:val="-2"/>
                <w:sz w:val="20"/>
                <w:szCs w:val="20"/>
              </w:rPr>
              <w:t xml:space="preserve"> se puede reparar.</w:t>
            </w:r>
          </w:p>
          <w:p/>
          <w:p/>
          <w:p>
            <w:pPr>
              <w:numPr>
                <w:ilvl w:val="0"/>
                <w:numId w:val="97502508"/>
              </w:numPr>
              <w:spacing w:before="0" w:after="0" w:line="262" w:lineRule="auto"/>
              <w:jc w:val="left"/>
              <w:rPr>
                <w:color w:val="00274C"/>
                <w:sz w:val="20"/>
                <w:szCs w:val="20"/>
              </w:rPr>
            </w:pPr>
            <w:r>
              <w:rPr>
                <w:color w:val="00274C"/>
                <w:position w:val="-2"/>
                <w:sz w:val="20"/>
                <w:szCs w:val="20"/>
              </w:rPr>
              <w:t xml:space="preserve">Realice las operaciones desde el </w:t>
            </w:r>
            <w:r>
              <w:rPr>
                <w:b/>
                <w:bCs/>
                <w:color w:val="00274C"/>
                <w:position w:val="-2"/>
                <w:sz w:val="20"/>
                <w:szCs w:val="20"/>
              </w:rPr>
              <w:t xml:space="preserve">punto 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799960708eee85992" w:history="1">
              <w:r>
                <w:rPr>
                  <w:b/>
                  <w:bCs/>
                  <w:color w:val="0000FF"/>
                  <w:position w:val="-2"/>
                  <w:sz w:val="20"/>
                  <w:szCs w:val="20"/>
                </w:rPr>
                <w:t xml:space="preserve">Apar.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Alternador</w:t>
            </w:r>
          </w:p>
          <w:p/>
          <w:p/>
          <w:p>
            <w:pPr>
              <w:numPr>
                <w:ilvl w:val="0"/>
                <w:numId w:val="97502509"/>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B1</w:t>
            </w:r>
            <w:r>
              <w:rPr>
                <w:color w:val="00274C"/>
                <w:position w:val="-2"/>
                <w:sz w:val="20"/>
                <w:szCs w:val="20"/>
              </w:rPr>
              <w:t xml:space="preserve"> y quite el alternado </w:t>
            </w:r>
            <w:r>
              <w:rPr>
                <w:b/>
                <w:bCs/>
                <w:color w:val="00274C"/>
                <w:position w:val="-2"/>
                <w:sz w:val="20"/>
                <w:szCs w:val="20"/>
              </w:rPr>
              <w:t xml:space="preserve">r C1</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637466" name="name927360708eee9e8f3"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165960708eee9e8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Sensores e interruptores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0495" name="name530760708eeeb17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360708eeeb17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Después del desmontaje proteja de forma adecuada los sensores contra los choques, la humedad y las fuentes de temperaturas elevadas.</w:t>
            </w:r>
          </w:p>
          <w:p>
            <w:pPr>
              <w:numPr>
                <w:ilvl w:val="0"/>
                <w:numId w:val="97502435"/>
              </w:numPr>
              <w:spacing w:before="0" w:after="0" w:line="262" w:lineRule="auto"/>
              <w:jc w:val="left"/>
              <w:rPr>
                <w:color w:val="00274C"/>
                <w:sz w:val="20"/>
                <w:szCs w:val="20"/>
              </w:rPr>
            </w:pPr>
            <w:r>
              <w:rPr>
                <w:color w:val="00274C"/>
                <w:position w:val="-2"/>
                <w:sz w:val="20"/>
                <w:szCs w:val="20"/>
              </w:rPr>
              <w:t xml:space="preserve">Los sensores y los interruptores no se pueden reparar, por lo que hay que sustituirlos en caso de anomalías.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Interruptor de presión del aceite</w:t>
            </w:r>
            <w:r>
              <w:rPr>
                <w:color w:val="00274C"/>
                <w:position w:val="-2"/>
                <w:sz w:val="20"/>
                <w:szCs w:val="20"/>
              </w:rPr>
              <w:t xml:space="preserve"> ( </w:t>
            </w:r>
            <w:r>
              <w:rPr>
                <w:position w:val="-3"/>
              </w:rPr>
              <w:drawing>
                <wp:inline distT="0" distB="0" distL="0" distR="0">
                  <wp:extent cx="158400" cy="115200"/>
                  <wp:docPr id="43794146" name="name459260708eeec179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7660708eeec179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10"/>
              </w:numPr>
              <w:spacing w:before="0" w:after="0" w:line="262" w:lineRule="auto"/>
              <w:jc w:val="left"/>
              <w:rPr>
                <w:color w:val="00274C"/>
                <w:sz w:val="20"/>
                <w:szCs w:val="20"/>
              </w:rPr>
            </w:pPr>
            <w:r>
              <w:rPr>
                <w:color w:val="00274C"/>
                <w:position w:val="-2"/>
                <w:sz w:val="20"/>
                <w:szCs w:val="20"/>
              </w:rPr>
              <w:br/>
              <w:br/>
              <w:br/>
              <w:t xml:space="preserve">Desatornille y quite el interruptor de presión del aceite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9301564" name="name134460708eeed5413"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87060708eeed54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Sensor de temperatura del refrigerante</w:t>
            </w:r>
            <w:r>
              <w:rPr>
                <w:color w:val="00274C"/>
                <w:position w:val="-2"/>
                <w:sz w:val="20"/>
                <w:szCs w:val="20"/>
              </w:rPr>
              <w:t xml:space="preserve"> ( </w:t>
            </w:r>
            <w:r>
              <w:rPr>
                <w:position w:val="-3"/>
              </w:rPr>
              <w:drawing>
                <wp:inline distT="0" distB="0" distL="0" distR="0">
                  <wp:extent cx="158400" cy="115200"/>
                  <wp:docPr id="10095598" name="name623460708eeee29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8060708eeee290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11"/>
              </w:numPr>
              <w:spacing w:before="0" w:after="0" w:line="262" w:lineRule="auto"/>
              <w:jc w:val="left"/>
              <w:rPr>
                <w:color w:val="00274C"/>
                <w:sz w:val="20"/>
                <w:szCs w:val="20"/>
              </w:rPr>
            </w:pPr>
            <w:r>
              <w:rPr>
                <w:color w:val="00274C"/>
                <w:position w:val="-2"/>
                <w:sz w:val="20"/>
                <w:szCs w:val="20"/>
              </w:rPr>
              <w:br/>
              <w:br/>
              <w:br/>
              <w:t xml:space="preserve">Desatornille y quite el sensor de temperatura del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5639438" name="name209660708eeef351b"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479260708eeef35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7502512"/>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 los tornillos </w:t>
            </w:r>
            <w:r>
              <w:rPr>
                <w:b/>
                <w:bCs/>
                <w:color w:val="00274C"/>
                <w:position w:val="-2"/>
                <w:sz w:val="20"/>
                <w:szCs w:val="20"/>
              </w:rPr>
              <w:t xml:space="preserve">B</w:t>
            </w:r>
            <w:r>
              <w:rPr>
                <w:color w:val="00274C"/>
                <w:position w:val="-2"/>
                <w:sz w:val="20"/>
                <w:szCs w:val="20"/>
              </w:rPr>
              <w:t xml:space="preserve"> y quite los separadores </w:t>
            </w:r>
            <w:r>
              <w:rPr>
                <w:b/>
                <w:bCs/>
                <w:color w:val="00274C"/>
                <w:position w:val="-2"/>
                <w:sz w:val="20"/>
                <w:szCs w:val="20"/>
              </w:rPr>
              <w:t xml:space="preserve">C</w:t>
            </w:r>
            <w:r>
              <w:rPr>
                <w:color w:val="00274C"/>
                <w:position w:val="-2"/>
                <w:sz w:val="20"/>
                <w:szCs w:val="20"/>
              </w:rPr>
              <w:t xml:space="preserve"> , el colector </w:t>
            </w:r>
            <w:r>
              <w:rPr>
                <w:b/>
                <w:bCs/>
                <w:color w:val="00274C"/>
                <w:position w:val="-2"/>
                <w:sz w:val="20"/>
                <w:szCs w:val="20"/>
              </w:rPr>
              <w:t xml:space="preserve">D</w:t>
            </w:r>
            <w:r>
              <w:rPr>
                <w:color w:val="00274C"/>
                <w:position w:val="-2"/>
                <w:sz w:val="20"/>
                <w:szCs w:val="20"/>
              </w:rPr>
              <w:t xml:space="preserve"> y las juntas </w:t>
            </w:r>
            <w:r>
              <w:rPr>
                <w:b/>
                <w:bCs/>
                <w:color w:val="00274C"/>
                <w:position w:val="-2"/>
                <w:sz w:val="20"/>
                <w:szCs w:val="20"/>
              </w:rPr>
              <w:t xml:space="preserve">E</w:t>
            </w:r>
            <w:r>
              <w:rPr>
                <w:color w:val="00274C"/>
                <w:position w:val="-2"/>
                <w:sz w:val="20"/>
                <w:szCs w:val="20"/>
              </w:rPr>
              <w:t xml:space="preserve"> .</w:t>
            </w:r>
          </w:p>
          <w:p>
            <w:pPr>
              <w:numPr>
                <w:ilvl w:val="0"/>
                <w:numId w:val="97502512"/>
              </w:numPr>
              <w:spacing w:before="0" w:after="0" w:line="262" w:lineRule="auto"/>
              <w:jc w:val="left"/>
              <w:rPr>
                <w:color w:val="00274C"/>
                <w:sz w:val="20"/>
                <w:szCs w:val="20"/>
              </w:rPr>
            </w:pPr>
            <w:r>
              <w:rPr>
                <w:color w:val="00274C"/>
                <w:position w:val="-2"/>
                <w:sz w:val="20"/>
                <w:szCs w:val="20"/>
              </w:rPr>
              <w:t xml:space="preserve">Cierre las aberturas y los conductos para evitar que entren cuerpos extraños.</w:t>
            </w:r>
          </w:p>
        </w:tc>
        <w:tc>
          <w:tcPr>
            <w:tcMar>
              <w:top w:w="150" w:type="dxa"/>
              <w:bottom w:w="150" w:type="dxa"/>
            </w:tcMar>
            <w:vAlign w:val="top"/>
          </w:tcPr>
          <w:p>
            <w:r>
              <w:rPr>
                <w:position w:val="-228"/>
              </w:rPr>
              <w:drawing>
                <wp:inline distT="0" distB="0" distL="0" distR="0">
                  <wp:extent cx="2232000" cy="1490400"/>
                  <wp:docPr id="44731921" name="name259560708eef1b1b7"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298460708eef1b1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20669" name="name532760708eef2e7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460708eef2e7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907160708eef2f3c0" w:history="1">
              <w:r>
                <w:rPr>
                  <w:b/>
                  <w:bCs/>
                  <w:color w:val="0000FF"/>
                  <w:position w:val="-2"/>
                  <w:sz w:val="20"/>
                  <w:szCs w:val="20"/>
                </w:rPr>
                <w:t xml:space="preserve">Apar. 2.9.8</w:t>
              </w:r>
            </w:hyperlink>
            <w:r>
              <w:rPr>
                <w:color w:val="00274C"/>
                <w:position w:val="-2"/>
                <w:sz w:val="20"/>
                <w:szCs w:val="20"/>
              </w:rPr>
              <w:t xml:space="preserve"> en el momento del desmontaje.</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Tubos de inyección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513"/>
              </w:numPr>
              <w:spacing w:before="0" w:after="0" w:line="262" w:lineRule="auto"/>
              <w:jc w:val="left"/>
              <w:rPr>
                <w:color w:val="00274C"/>
                <w:sz w:val="20"/>
                <w:szCs w:val="20"/>
              </w:rPr>
            </w:pPr>
            <w:r>
              <w:rPr>
                <w:color w:val="00274C"/>
                <w:position w:val="-2"/>
                <w:sz w:val="20"/>
                <w:szCs w:val="20"/>
              </w:rPr>
              <w:t xml:space="preserve">Realice las operaciones del </w:t>
            </w:r>
            <w:hyperlink r:id="rId915860708eef2f506" w:history="1">
              <w:r>
                <w:rPr>
                  <w:b/>
                  <w:bCs/>
                  <w:color w:val="0000FF"/>
                  <w:position w:val="-2"/>
                  <w:sz w:val="20"/>
                  <w:szCs w:val="20"/>
                  <w:u w:val="single"/>
                </w:rPr>
                <w:t xml:space="preserve">Apar. 6.1.1</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97502514"/>
              </w:numPr>
              <w:spacing w:before="0" w:after="0" w:line="262" w:lineRule="auto"/>
              <w:jc w:val="left"/>
              <w:rPr>
                <w:color w:val="00274C"/>
                <w:sz w:val="20"/>
                <w:szCs w:val="20"/>
              </w:rPr>
            </w:pPr>
            <w:r>
              <w:rPr>
                <w:color w:val="00274C"/>
                <w:position w:val="-2"/>
                <w:sz w:val="20"/>
                <w:szCs w:val="20"/>
              </w:rPr>
              <w:t xml:space="preserve">Realice las operaciones del </w:t>
            </w:r>
            <w:hyperlink r:id="rId172060708eef31633" w:history="1">
              <w:r>
                <w:rPr>
                  <w:b/>
                  <w:bCs/>
                  <w:color w:val="0000FF"/>
                  <w:position w:val="-2"/>
                  <w:sz w:val="20"/>
                  <w:szCs w:val="20"/>
                  <w:u w:val="single"/>
                </w:rPr>
                <w:t xml:space="preserve">Apar. 6.1.2</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Tubo de retorno del combustible</w:t>
            </w:r>
          </w:p>
          <w:p/>
          <w:p/>
          <w:p>
            <w:pPr>
              <w:numPr>
                <w:ilvl w:val="0"/>
                <w:numId w:val="97502515"/>
              </w:numPr>
              <w:spacing w:before="0" w:after="0" w:line="262" w:lineRule="auto"/>
              <w:jc w:val="left"/>
              <w:rPr>
                <w:color w:val="00274C"/>
                <w:sz w:val="20"/>
                <w:szCs w:val="20"/>
              </w:rPr>
            </w:pPr>
            <w:r>
              <w:rPr>
                <w:color w:val="00274C"/>
                <w:position w:val="-2"/>
                <w:sz w:val="20"/>
                <w:szCs w:val="20"/>
              </w:rPr>
              <w:t xml:space="preserve">Realice las operaciones del </w:t>
            </w:r>
            <w:hyperlink r:id="rId894060708eef31d7c" w:history="1">
              <w:r>
                <w:rPr>
                  <w:b/>
                  <w:bCs/>
                  <w:color w:val="0000FF"/>
                  <w:position w:val="-2"/>
                  <w:sz w:val="20"/>
                  <w:szCs w:val="20"/>
                  <w:u w:val="single"/>
                </w:rPr>
                <w:t xml:space="preserve">Apar. 6.1.3</w:t>
              </w:r>
            </w:hyperlink>
            <w:r>
              <w:rPr>
                <w:color w:val="00274C"/>
                <w:position w:val="-2"/>
                <w:sz w:val="20"/>
                <w:szCs w:val="20"/>
              </w:rPr>
              <w:t xml:space="preserve"> </w:t>
            </w:r>
            <w:r>
              <w:rPr>
                <w:b/>
                <w:bCs/>
                <w:color w:val="00274C"/>
                <w:position w:val="-2"/>
                <w:sz w:val="20"/>
                <w:szCs w:val="20"/>
              </w:rPr>
              <w:t xml:space="preserve">.</w:t>
            </w:r>
          </w:p>
          <w:p>
            <w:pPr>
              <w:numPr>
                <w:ilvl w:val="0"/>
                <w:numId w:val="97502515"/>
              </w:numPr>
              <w:spacing w:before="0" w:after="0" w:line="262" w:lineRule="auto"/>
              <w:jc w:val="left"/>
              <w:rPr>
                <w:color w:val="00274C"/>
                <w:sz w:val="20"/>
                <w:szCs w:val="20"/>
              </w:rPr>
            </w:pPr>
            <w:r>
              <w:rPr>
                <w:color w:val="00274C"/>
                <w:position w:val="-2"/>
                <w:sz w:val="20"/>
                <w:szCs w:val="20"/>
              </w:rPr>
              <w:t xml:space="preserve">Realice las operaciones del punto 18 del </w:t>
            </w:r>
            <w:hyperlink r:id="rId219460708eef31dd3"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p>
            <w:pPr>
              <w:numPr>
                <w:ilvl w:val="0"/>
                <w:numId w:val="97502515"/>
              </w:numPr>
              <w:spacing w:before="0" w:after="0" w:line="262" w:lineRule="auto"/>
              <w:jc w:val="left"/>
              <w:rPr>
                <w:color w:val="00274C"/>
                <w:sz w:val="20"/>
                <w:szCs w:val="20"/>
              </w:rPr>
            </w:pPr>
            <w:r>
              <w:rPr>
                <w:color w:val="00274C"/>
                <w:position w:val="-2"/>
                <w:sz w:val="20"/>
                <w:szCs w:val="20"/>
              </w:rPr>
              <w:t xml:space="preserve">Desenrosque el racor </w:t>
            </w:r>
            <w:r>
              <w:rPr>
                <w:b/>
                <w:bCs/>
                <w:color w:val="00274C"/>
                <w:position w:val="-2"/>
                <w:sz w:val="20"/>
                <w:szCs w:val="20"/>
              </w:rPr>
              <w:t xml:space="preserve">A</w:t>
            </w:r>
            <w:r>
              <w:rPr>
                <w:color w:val="00274C"/>
                <w:position w:val="-2"/>
                <w:sz w:val="20"/>
                <w:szCs w:val="20"/>
              </w:rPr>
              <w:t xml:space="preserve"> de la cabeza </w:t>
            </w:r>
            <w:r>
              <w:rPr>
                <w:b/>
                <w:bCs/>
                <w:color w:val="00274C"/>
                <w:position w:val="-2"/>
                <w:sz w:val="20"/>
                <w:szCs w:val="20"/>
              </w:rPr>
              <w:t xml:space="preserve">B</w:t>
            </w:r>
            <w:r>
              <w:rPr>
                <w:color w:val="00274C"/>
                <w:position w:val="-2"/>
                <w:sz w:val="20"/>
                <w:szCs w:val="20"/>
              </w:rPr>
              <w:t xml:space="preserve"> y quite la línea de retorno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455269" name="name923860708eef40a96"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266860708eef40a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Inyectores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16"/>
              </w:numPr>
              <w:spacing w:before="0" w:after="0" w:line="262" w:lineRule="auto"/>
              <w:jc w:val="left"/>
              <w:rPr>
                <w:color w:val="00274C"/>
                <w:sz w:val="20"/>
                <w:szCs w:val="20"/>
              </w:rPr>
            </w:pPr>
            <w:r>
              <w:rPr>
                <w:color w:val="00274C"/>
                <w:position w:val="-2"/>
                <w:sz w:val="20"/>
                <w:szCs w:val="20"/>
              </w:rPr>
              <w:t xml:space="preserve">Realice las operaciones del </w:t>
            </w:r>
            <w:hyperlink r:id="rId509660708eef4212e" w:history="1">
              <w:r>
                <w:rPr>
                  <w:b/>
                  <w:bCs/>
                  <w:color w:val="0000FF"/>
                  <w:position w:val="-2"/>
                  <w:sz w:val="20"/>
                  <w:szCs w:val="20"/>
                  <w:u w:val="single"/>
                </w:rPr>
                <w:t xml:space="preserve">Apar. 6.1.4</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w:t>
            </w:r>
            <w:r>
              <w:rPr>
                <w:color w:val="00274C"/>
                <w:position w:val="-2"/>
                <w:sz w:val="20"/>
                <w:szCs w:val="20"/>
              </w:rPr>
              <w:t xml:space="preserve"> </w:t>
            </w:r>
            <w:r>
              <w:rPr>
                <w:b/>
                <w:bCs/>
                <w:color w:val="00274C"/>
                <w:position w:val="-2"/>
                <w:sz w:val="20"/>
                <w:szCs w:val="20"/>
              </w:rPr>
              <w:t xml:space="preserve">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17"/>
              </w:numPr>
              <w:spacing w:before="0" w:after="0" w:line="262" w:lineRule="auto"/>
              <w:jc w:val="left"/>
              <w:rPr>
                <w:color w:val="00274C"/>
                <w:sz w:val="20"/>
                <w:szCs w:val="20"/>
              </w:rPr>
            </w:pPr>
            <w:r>
              <w:rPr>
                <w:color w:val="00274C"/>
                <w:position w:val="-2"/>
                <w:sz w:val="20"/>
                <w:szCs w:val="20"/>
              </w:rPr>
              <w:t xml:space="preserve">Realice las operaciones del </w:t>
            </w:r>
            <w:hyperlink r:id="rId167760708eef42d61"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w:t>
            </w:r>
            <w:r>
              <w:rPr>
                <w:color w:val="00274C"/>
                <w:position w:val="-2"/>
                <w:sz w:val="20"/>
                <w:szCs w:val="20"/>
              </w:rPr>
              <w:t xml:space="preserve"> </w:t>
            </w:r>
            <w:r>
              <w:rPr>
                <w:b/>
                <w:bCs/>
                <w:color w:val="00274C"/>
                <w:position w:val="-2"/>
                <w:sz w:val="20"/>
                <w:szCs w:val="20"/>
              </w:rPr>
              <w:t xml:space="preserve">Filtro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18"/>
              </w:numPr>
              <w:spacing w:before="0" w:after="0" w:line="262" w:lineRule="auto"/>
              <w:jc w:val="left"/>
              <w:rPr>
                <w:color w:val="00274C"/>
                <w:sz w:val="20"/>
                <w:szCs w:val="20"/>
              </w:rPr>
            </w:pPr>
            <w:r>
              <w:rPr>
                <w:color w:val="00274C"/>
                <w:position w:val="-2"/>
                <w:sz w:val="20"/>
                <w:szCs w:val="20"/>
              </w:rPr>
              <w:t xml:space="preserve">Realice las operaciones del </w:t>
            </w:r>
            <w:hyperlink r:id="rId373160708eef43966" w:history="1">
              <w:r>
                <w:rPr>
                  <w:b/>
                  <w:bCs/>
                  <w:color w:val="0000FF"/>
                  <w:position w:val="-2"/>
                  <w:sz w:val="20"/>
                  <w:szCs w:val="20"/>
                  <w:u w:val="single"/>
                </w:rPr>
                <w:t xml:space="preserve">Apar.</w:t>
              </w:r>
            </w:hyperlink>
            <w:r>
              <w:rPr>
                <w:color w:val="00274C"/>
                <w:position w:val="-2"/>
                <w:sz w:val="20"/>
                <w:szCs w:val="20"/>
              </w:rPr>
              <w:t xml:space="preserve"> </w:t>
            </w:r>
            <w:hyperlink r:id="rId173260708eef439a1" w:history="1">
              <w:r>
                <w:rPr>
                  <w:b/>
                  <w:bCs/>
                  <w:color w:val="0000FF"/>
                  <w:position w:val="-2"/>
                  <w:sz w:val="20"/>
                  <w:szCs w:val="20"/>
                  <w:u w:val="single"/>
                </w:rPr>
                <w:t xml:space="preserve">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la polea del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750251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quite la Polea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5145909" name="name710260708eef5b166"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617060708eef5b1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2469" name="name332360708eef6a2d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05460708eef6a2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A</w:t>
            </w:r>
            <w:r>
              <w:rPr>
                <w:color w:val="00274C"/>
                <w:position w:val="-2"/>
                <w:sz w:val="20"/>
                <w:szCs w:val="20"/>
              </w:rPr>
              <w:t xml:space="preserve"> es muy pesado, por lo que hay que prestar mucha atención cuando se quite para evitar que se caiga, provocando graves riesgos para el operador.</w:t>
            </w:r>
          </w:p>
          <w:p/>
          <w:p/>
          <w:p/>
          <w:p/>
          <w:p>
            <w:pPr>
              <w:numPr>
                <w:ilvl w:val="0"/>
                <w:numId w:val="9750252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y quite el volante </w:t>
            </w:r>
            <w:r>
              <w:rPr>
                <w:b/>
                <w:bCs/>
                <w:color w:val="00274C"/>
                <w:position w:val="-2"/>
                <w:sz w:val="20"/>
                <w:szCs w:val="20"/>
              </w:rPr>
              <w:t xml:space="preserve">A</w:t>
            </w:r>
            <w:r>
              <w:rPr>
                <w:color w:val="00274C"/>
                <w:position w:val="-2"/>
                <w:sz w:val="20"/>
                <w:szCs w:val="20"/>
              </w:rPr>
              <w:t xml:space="preserve"> mediante </w:t>
            </w:r>
            <w:hyperlink r:id="rId708560708eef6a872" w:history="1">
              <w:r>
                <w:rPr>
                  <w:b/>
                  <w:bCs/>
                  <w:color w:val="0000FF"/>
                  <w:position w:val="-2"/>
                  <w:sz w:val="20"/>
                  <w:szCs w:val="20"/>
                </w:rPr>
                <w:t xml:space="preserve">ST_43</w:t>
              </w:r>
            </w:hyperlink>
            <w:r>
              <w:rPr>
                <w:color w:val="00274C"/>
                <w:position w:val="-2"/>
                <w:sz w:val="20"/>
                <w:szCs w:val="20"/>
              </w:rPr>
              <w:t xml:space="preserve"> .</w:t>
            </w:r>
          </w:p>
          <w:p>
            <w:pPr>
              <w:numPr>
                <w:ilvl w:val="0"/>
                <w:numId w:val="97502520"/>
              </w:numPr>
              <w:spacing w:before="0" w:after="0" w:line="262" w:lineRule="auto"/>
              <w:jc w:val="left"/>
              <w:rPr>
                <w:color w:val="00274C"/>
                <w:sz w:val="20"/>
                <w:szCs w:val="20"/>
              </w:rPr>
            </w:pPr>
            <w:r>
              <w:rPr>
                <w:color w:val="00274C"/>
                <w:position w:val="-2"/>
                <w:sz w:val="20"/>
                <w:szCs w:val="20"/>
              </w:rPr>
              <w:t xml:space="preserve">Fije la herramienta </w:t>
            </w:r>
            <w:hyperlink r:id="rId341760708eef6a89f" w:history="1">
              <w:r>
                <w:rPr>
                  <w:b/>
                  <w:bCs/>
                  <w:color w:val="0000FF"/>
                  <w:position w:val="-2"/>
                  <w:sz w:val="20"/>
                  <w:szCs w:val="20"/>
                </w:rPr>
                <w:t xml:space="preserve">ST_41</w:t>
              </w:r>
            </w:hyperlink>
            <w:r>
              <w:rPr>
                <w:color w:val="00274C"/>
                <w:position w:val="-2"/>
                <w:sz w:val="20"/>
                <w:szCs w:val="20"/>
              </w:rPr>
              <w:t xml:space="preserve"> en el engranaje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559153" name="name975760708eef7d134"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360560708eef7d1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Campana de empalme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96207" name="name822060708eef8faa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5660708eef8fa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D</w:t>
            </w:r>
            <w:r>
              <w:rPr>
                <w:color w:val="00274C"/>
                <w:position w:val="-2"/>
                <w:sz w:val="20"/>
                <w:szCs w:val="20"/>
              </w:rPr>
              <w:t xml:space="preserve"> es muy pesada, por lo que hay que prestar mucha atención cuando se quite para evitar que se caiga, provocando graves riesgos para el operador.</w:t>
            </w:r>
          </w:p>
          <w:p/>
          <w:p/>
          <w:p>
            <w:pPr>
              <w:numPr>
                <w:ilvl w:val="0"/>
                <w:numId w:val="97502521"/>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E</w:t>
            </w:r>
            <w:r>
              <w:rPr>
                <w:color w:val="00274C"/>
                <w:position w:val="-2"/>
                <w:sz w:val="20"/>
                <w:szCs w:val="20"/>
              </w:rPr>
              <w:t xml:space="preserve"> siguiendo el orden indicado en la figura.</w:t>
            </w:r>
          </w:p>
          <w:p>
            <w:pPr>
              <w:numPr>
                <w:ilvl w:val="0"/>
                <w:numId w:val="97502521"/>
              </w:numPr>
              <w:spacing w:before="0" w:after="0" w:line="262" w:lineRule="auto"/>
              <w:jc w:val="left"/>
              <w:rPr>
                <w:color w:val="00274C"/>
                <w:sz w:val="20"/>
                <w:szCs w:val="20"/>
              </w:rPr>
            </w:pPr>
            <w:r>
              <w:rPr>
                <w:color w:val="00274C"/>
                <w:position w:val="-2"/>
                <w:sz w:val="20"/>
                <w:szCs w:val="20"/>
              </w:rPr>
              <w:t xml:space="preserve">Quite la campana </w:t>
            </w:r>
            <w:r>
              <w:rPr>
                <w:b/>
                <w:bCs/>
                <w:color w:val="00274C"/>
                <w:position w:val="-2"/>
                <w:sz w:val="20"/>
                <w:szCs w:val="20"/>
              </w:rPr>
              <w:t xml:space="preserve">D</w:t>
            </w:r>
            <w:r>
              <w:rPr>
                <w:color w:val="00274C"/>
                <w:position w:val="-2"/>
                <w:sz w:val="20"/>
                <w:szCs w:val="20"/>
              </w:rPr>
              <w:t xml:space="preserve"> mediante </w:t>
            </w:r>
            <w:hyperlink r:id="rId691860708eef906d9"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564334" name="name550960708eefa22ec"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303660708eefa22e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Válvula presión aceite ( </w:t>
            </w:r>
            <w:r>
              <w:rPr>
                <w:position w:val="-3"/>
              </w:rPr>
              <w:drawing>
                <wp:inline distT="0" distB="0" distL="0" distR="0">
                  <wp:extent cx="158400" cy="115200"/>
                  <wp:docPr id="56611039" name="name704360708eefb1c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1760708eefb1c6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54891" name="name890760708eefc2c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260708eefc2c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bomba del aceite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2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 y quite el cárter de la bomba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261230" name="name486160708eefd748a"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877860708eefd74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Válvula presión aceite</w:t>
            </w:r>
            <w:r>
              <w:rPr>
                <w:color w:val="00274C"/>
                <w:position w:val="-2"/>
                <w:sz w:val="20"/>
                <w:szCs w:val="20"/>
              </w:rPr>
              <w:t xml:space="preserve"> ( </w:t>
            </w:r>
            <w:r>
              <w:rPr>
                <w:position w:val="-3"/>
              </w:rPr>
              <w:drawing>
                <wp:inline distT="0" distB="0" distL="0" distR="0">
                  <wp:extent cx="158400" cy="115200"/>
                  <wp:docPr id="64904169" name="name489860708eefe9d3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3260708eefe9d3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7502523"/>
              </w:numPr>
              <w:spacing w:before="0" w:after="0" w:line="262" w:lineRule="auto"/>
              <w:jc w:val="left"/>
              <w:rPr>
                <w:color w:val="00274C"/>
                <w:sz w:val="20"/>
                <w:szCs w:val="20"/>
              </w:rPr>
            </w:pPr>
            <w:r>
              <w:rPr>
                <w:color w:val="00274C"/>
                <w:position w:val="-2"/>
                <w:sz w:val="20"/>
                <w:szCs w:val="20"/>
              </w:rPr>
              <w:t xml:space="preserve">Extraiga el pasador </w:t>
            </w:r>
            <w:r>
              <w:rPr>
                <w:b/>
                <w:bCs/>
                <w:color w:val="00274C"/>
                <w:position w:val="-2"/>
                <w:sz w:val="20"/>
                <w:szCs w:val="20"/>
              </w:rPr>
              <w:t xml:space="preserve">C</w:t>
            </w:r>
            <w:r>
              <w:rPr>
                <w:color w:val="00274C"/>
                <w:position w:val="-2"/>
                <w:sz w:val="20"/>
                <w:szCs w:val="20"/>
              </w:rPr>
              <w:t xml:space="preserve"> .</w:t>
            </w:r>
          </w:p>
          <w:p>
            <w:pPr>
              <w:numPr>
                <w:ilvl w:val="0"/>
                <w:numId w:val="97502523"/>
              </w:numPr>
              <w:spacing w:before="0" w:after="0" w:line="262" w:lineRule="auto"/>
              <w:jc w:val="left"/>
              <w:rPr>
                <w:color w:val="00274C"/>
                <w:sz w:val="20"/>
                <w:szCs w:val="20"/>
              </w:rPr>
            </w:pPr>
            <w:r>
              <w:rPr>
                <w:color w:val="00274C"/>
                <w:position w:val="-2"/>
                <w:sz w:val="20"/>
                <w:szCs w:val="20"/>
              </w:rPr>
              <w:t xml:space="preserve">Extraiga el platillo </w:t>
            </w:r>
            <w:r>
              <w:rPr>
                <w:b/>
                <w:bCs/>
                <w:color w:val="00274C"/>
                <w:position w:val="-2"/>
                <w:sz w:val="20"/>
                <w:szCs w:val="20"/>
              </w:rPr>
              <w:t xml:space="preserve">D</w:t>
            </w:r>
            <w:r>
              <w:rPr>
                <w:color w:val="00274C"/>
                <w:position w:val="-2"/>
                <w:sz w:val="20"/>
                <w:szCs w:val="20"/>
              </w:rPr>
              <w:t xml:space="preserve"> , el resorte </w:t>
            </w:r>
            <w:r>
              <w:rPr>
                <w:b/>
                <w:bCs/>
                <w:color w:val="00274C"/>
                <w:position w:val="-2"/>
                <w:sz w:val="20"/>
                <w:szCs w:val="20"/>
              </w:rPr>
              <w:t xml:space="preserve">E</w:t>
            </w:r>
            <w:r>
              <w:rPr>
                <w:color w:val="00274C"/>
                <w:position w:val="-2"/>
                <w:sz w:val="20"/>
                <w:szCs w:val="20"/>
              </w:rPr>
              <w:t xml:space="preserve"> , el pistón de la válvula </w:t>
            </w:r>
            <w:r>
              <w:rPr>
                <w:b/>
                <w:bCs/>
                <w:color w:val="00274C"/>
                <w:position w:val="-2"/>
                <w:sz w:val="20"/>
                <w:szCs w:val="20"/>
              </w:rPr>
              <w:t xml:space="preserve">F</w:t>
            </w:r>
            <w:r>
              <w:rPr>
                <w:color w:val="00274C"/>
                <w:position w:val="-2"/>
                <w:sz w:val="20"/>
                <w:szCs w:val="20"/>
              </w:rPr>
              <w:t xml:space="preserve"> utilizando un imán.</w:t>
            </w:r>
          </w:p>
        </w:tc>
        <w:tc>
          <w:tcPr>
            <w:tcMar>
              <w:top w:w="150" w:type="dxa"/>
              <w:bottom w:w="150" w:type="dxa"/>
            </w:tcMar>
            <w:vAlign w:val="top"/>
          </w:tcPr>
          <w:p>
            <w:r>
              <w:rPr>
                <w:position w:val="-224"/>
              </w:rPr>
              <w:drawing>
                <wp:inline distT="0" distB="0" distL="0" distR="0">
                  <wp:extent cx="2232000" cy="1476000"/>
                  <wp:docPr id="83623871" name="name462860708ef0082ef"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924960708ef0082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Perno balancines</w:t>
            </w:r>
          </w:p>
          <w:p>
            <w:pPr>
              <w:numPr>
                <w:ilvl w:val="0"/>
                <w:numId w:val="97502524"/>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D</w:t>
            </w:r>
            <w:r>
              <w:rPr>
                <w:color w:val="00274C"/>
                <w:position w:val="-2"/>
                <w:sz w:val="20"/>
                <w:szCs w:val="20"/>
              </w:rPr>
              <w:t xml:space="preserve"> .</w:t>
            </w:r>
          </w:p>
          <w:p>
            <w:pPr>
              <w:numPr>
                <w:ilvl w:val="0"/>
                <w:numId w:val="97502524"/>
              </w:numPr>
              <w:spacing w:before="0" w:after="0" w:line="262" w:lineRule="auto"/>
              <w:jc w:val="left"/>
              <w:rPr>
                <w:color w:val="00274C"/>
                <w:sz w:val="20"/>
                <w:szCs w:val="20"/>
              </w:rPr>
            </w:pPr>
            <w:r>
              <w:rPr>
                <w:color w:val="00274C"/>
                <w:position w:val="-2"/>
                <w:sz w:val="20"/>
                <w:szCs w:val="20"/>
              </w:rPr>
              <w:t xml:space="preserve">Quite el grupo perno balancines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102884" name="name408560708ef022d8e"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738360708ef022d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Balancines ( </w:t>
            </w:r>
            <w:r>
              <w:rPr>
                <w:position w:val="-3"/>
              </w:rPr>
              <w:drawing>
                <wp:inline distT="0" distB="0" distL="0" distR="0">
                  <wp:extent cx="158400" cy="115200"/>
                  <wp:docPr id="68815361" name="name996060708ef035d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6160708ef035db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25"/>
              </w:numPr>
              <w:spacing w:before="0" w:after="0" w:line="262" w:lineRule="auto"/>
              <w:jc w:val="left"/>
              <w:rPr>
                <w:color w:val="00274C"/>
                <w:sz w:val="20"/>
                <w:szCs w:val="20"/>
              </w:rPr>
            </w:pPr>
            <w:r>
              <w:rPr>
                <w:color w:val="00274C"/>
                <w:position w:val="-2"/>
                <w:sz w:val="20"/>
                <w:szCs w:val="20"/>
              </w:rPr>
              <w:br/>
              <w:br/>
              <w:br/>
              <w:t xml:space="preserve">Quite el anillo de retención </w:t>
            </w:r>
            <w:r>
              <w:rPr>
                <w:b/>
                <w:bCs/>
                <w:color w:val="00274C"/>
                <w:position w:val="-2"/>
                <w:sz w:val="20"/>
                <w:szCs w:val="20"/>
              </w:rPr>
              <w:t xml:space="preserve">F</w:t>
            </w:r>
            <w:r>
              <w:rPr>
                <w:color w:val="00274C"/>
                <w:position w:val="-2"/>
                <w:sz w:val="20"/>
                <w:szCs w:val="20"/>
              </w:rPr>
              <w:t xml:space="preserve"> .</w:t>
            </w:r>
          </w:p>
          <w:p>
            <w:pPr>
              <w:numPr>
                <w:ilvl w:val="0"/>
                <w:numId w:val="97502525"/>
              </w:numPr>
              <w:spacing w:before="0" w:after="0" w:line="262" w:lineRule="auto"/>
              <w:jc w:val="left"/>
              <w:rPr>
                <w:color w:val="00274C"/>
                <w:sz w:val="20"/>
                <w:szCs w:val="20"/>
              </w:rPr>
            </w:pPr>
            <w:r>
              <w:rPr>
                <w:color w:val="00274C"/>
                <w:position w:val="-2"/>
                <w:sz w:val="20"/>
                <w:szCs w:val="20"/>
              </w:rPr>
              <w:t xml:space="preserve">Quite los anillos de apoyo </w:t>
            </w:r>
            <w:r>
              <w:rPr>
                <w:b/>
                <w:bCs/>
                <w:color w:val="00274C"/>
                <w:position w:val="-2"/>
                <w:sz w:val="20"/>
                <w:szCs w:val="20"/>
              </w:rPr>
              <w:t xml:space="preserve">G</w:t>
            </w:r>
            <w:r>
              <w:rPr>
                <w:color w:val="00274C"/>
                <w:position w:val="-2"/>
                <w:sz w:val="20"/>
                <w:szCs w:val="20"/>
              </w:rPr>
              <w:t xml:space="preserve"> .</w:t>
            </w:r>
          </w:p>
          <w:p>
            <w:pPr>
              <w:numPr>
                <w:ilvl w:val="0"/>
                <w:numId w:val="97502525"/>
              </w:numPr>
              <w:spacing w:before="0" w:after="0" w:line="262" w:lineRule="auto"/>
              <w:jc w:val="left"/>
              <w:rPr>
                <w:color w:val="00274C"/>
                <w:sz w:val="20"/>
                <w:szCs w:val="20"/>
              </w:rPr>
            </w:pPr>
            <w:r>
              <w:rPr>
                <w:color w:val="00274C"/>
                <w:position w:val="-2"/>
                <w:sz w:val="20"/>
                <w:szCs w:val="20"/>
              </w:rPr>
              <w:t xml:space="preserve">Quite los balancines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511717" name="name437760708ef047fb5"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954360708ef047fa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Varillas y puentes de válvulas</w:t>
            </w:r>
          </w:p>
          <w:p>
            <w:pPr>
              <w:numPr>
                <w:ilvl w:val="0"/>
                <w:numId w:val="97502526"/>
              </w:numPr>
              <w:spacing w:before="0" w:after="0" w:line="262" w:lineRule="auto"/>
              <w:jc w:val="left"/>
              <w:rPr>
                <w:color w:val="00274C"/>
                <w:sz w:val="20"/>
                <w:szCs w:val="20"/>
              </w:rPr>
            </w:pPr>
            <w:r>
              <w:rPr>
                <w:color w:val="00274C"/>
                <w:position w:val="-2"/>
                <w:sz w:val="20"/>
                <w:szCs w:val="20"/>
              </w:rPr>
              <w:br/>
              <w:br/>
              <w:br/>
              <w:t xml:space="preserve">Quite los puentes de mando de las válvulas </w:t>
            </w:r>
            <w:r>
              <w:rPr>
                <w:b/>
                <w:bCs/>
                <w:color w:val="00274C"/>
                <w:position w:val="-2"/>
                <w:sz w:val="20"/>
                <w:szCs w:val="20"/>
              </w:rPr>
              <w:t xml:space="preserve">M</w:t>
            </w:r>
            <w:r>
              <w:rPr>
                <w:color w:val="00274C"/>
                <w:position w:val="-2"/>
                <w:sz w:val="20"/>
                <w:szCs w:val="20"/>
              </w:rPr>
              <w:t xml:space="preserve"> .</w:t>
            </w:r>
          </w:p>
          <w:p>
            <w:pPr>
              <w:numPr>
                <w:ilvl w:val="0"/>
                <w:numId w:val="97502526"/>
              </w:numPr>
              <w:spacing w:before="0" w:after="0" w:line="262" w:lineRule="auto"/>
              <w:jc w:val="left"/>
              <w:rPr>
                <w:color w:val="00274C"/>
                <w:sz w:val="20"/>
                <w:szCs w:val="20"/>
              </w:rPr>
            </w:pPr>
            <w:r>
              <w:rPr>
                <w:color w:val="00274C"/>
                <w:position w:val="-2"/>
                <w:sz w:val="20"/>
                <w:szCs w:val="20"/>
              </w:rPr>
              <w:t xml:space="preserve">Quite las varillas de mando de los balancines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461702" name="name670260708ef05b4ec"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87260708ef05b4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Cabeza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72184" name="name386660708ef06a8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660708ef06a8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P</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97502527"/>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P</w:t>
            </w:r>
            <w:r>
              <w:rPr>
                <w:color w:val="00274C"/>
                <w:position w:val="-2"/>
                <w:sz w:val="20"/>
                <w:szCs w:val="20"/>
              </w:rPr>
              <w:t xml:space="preserve"> desenroscando los mismos con una vuelta siguiendo el orden indicado en la figura.</w:t>
            </w:r>
          </w:p>
          <w:p>
            <w:pPr>
              <w:numPr>
                <w:ilvl w:val="0"/>
                <w:numId w:val="97502527"/>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P</w:t>
            </w:r>
            <w:r>
              <w:rPr>
                <w:color w:val="00274C"/>
                <w:position w:val="-2"/>
                <w:sz w:val="20"/>
                <w:szCs w:val="20"/>
              </w:rPr>
              <w:t xml:space="preserve"> siguiendo el orden indicado en la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50367" name="name442860708ef07cf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360708ef07cf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Para elevar la cabeza del motor </w:t>
            </w:r>
            <w:r>
              <w:rPr>
                <w:b/>
                <w:bCs/>
                <w:color w:val="00274C"/>
                <w:position w:val="-2"/>
                <w:sz w:val="20"/>
                <w:szCs w:val="20"/>
              </w:rPr>
              <w:t xml:space="preserve">Q</w:t>
            </w:r>
            <w:r>
              <w:rPr>
                <w:color w:val="00274C"/>
                <w:position w:val="-2"/>
                <w:sz w:val="20"/>
                <w:szCs w:val="20"/>
              </w:rPr>
              <w:t xml:space="preserve"> use exclusivamente los dos cáncamos </w:t>
            </w:r>
            <w:r>
              <w:rPr>
                <w:b/>
                <w:bCs/>
                <w:color w:val="00274C"/>
                <w:position w:val="-2"/>
                <w:sz w:val="20"/>
                <w:szCs w:val="20"/>
              </w:rPr>
              <w:t xml:space="preserve">AE</w:t>
            </w:r>
            <w:r>
              <w:rPr>
                <w:color w:val="00274C"/>
                <w:position w:val="-2"/>
                <w:sz w:val="20"/>
                <w:szCs w:val="20"/>
              </w:rPr>
              <w:t xml:space="preserve"> previstos por </w:t>
            </w:r>
            <w:r>
              <w:rPr>
                <w:b/>
                <w:bCs/>
                <w:color w:val="00274C"/>
                <w:position w:val="-2"/>
                <w:sz w:val="20"/>
                <w:szCs w:val="20"/>
              </w:rPr>
              <w:t xml:space="preserve">KOHLER</w:t>
            </w:r>
            <w:r>
              <w:rPr>
                <w:color w:val="00274C"/>
                <w:position w:val="-2"/>
                <w:sz w:val="20"/>
                <w:szCs w:val="20"/>
              </w:rPr>
              <w:t xml:space="preserve"> (consulte </w:t>
            </w:r>
            <w:r>
              <w:rPr>
                <w:b/>
                <w:bCs/>
                <w:color w:val="00274C"/>
                <w:position w:val="-2"/>
                <w:sz w:val="20"/>
                <w:szCs w:val="20"/>
              </w:rPr>
              <w:t xml:space="preserve">Fig. 7.28</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Durante la fase de desmontaje de la cabeza </w:t>
            </w:r>
            <w:r>
              <w:rPr>
                <w:b/>
                <w:bCs/>
                <w:color w:val="00274C"/>
                <w:position w:val="-2"/>
                <w:sz w:val="20"/>
                <w:szCs w:val="20"/>
              </w:rPr>
              <w:t xml:space="preserve">Q</w:t>
            </w:r>
            <w:r>
              <w:rPr>
                <w:color w:val="00274C"/>
                <w:position w:val="-2"/>
                <w:sz w:val="20"/>
                <w:szCs w:val="20"/>
              </w:rPr>
              <w:t xml:space="preserve"> y sucesivos procedimientos de desmontaje, control y montaje, es necesario proteger de los golpes la superficie de contacto </w:t>
            </w:r>
            <w:r>
              <w:rPr>
                <w:b/>
                <w:bCs/>
                <w:color w:val="00274C"/>
                <w:position w:val="-2"/>
                <w:sz w:val="20"/>
                <w:szCs w:val="20"/>
              </w:rPr>
              <w:t xml:space="preserve">W</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y de la bancada </w:t>
            </w:r>
            <w:r>
              <w:rPr>
                <w:b/>
                <w:bCs/>
                <w:color w:val="00274C"/>
                <w:position w:val="-2"/>
                <w:sz w:val="20"/>
                <w:szCs w:val="20"/>
              </w:rPr>
              <w:t xml:space="preserve">J</w:t>
            </w:r>
            <w:r>
              <w:rPr>
                <w:color w:val="00274C"/>
                <w:position w:val="-2"/>
                <w:sz w:val="20"/>
                <w:szCs w:val="20"/>
              </w:rPr>
              <w:t xml:space="preserve"> .</w:t>
            </w:r>
          </w:p>
          <w:p>
            <w:pPr>
              <w:numPr>
                <w:ilvl w:val="0"/>
                <w:numId w:val="97502528"/>
              </w:numPr>
              <w:spacing w:before="0" w:after="0" w:line="262" w:lineRule="auto"/>
              <w:jc w:val="left"/>
              <w:rPr>
                <w:color w:val="00274C"/>
                <w:sz w:val="20"/>
                <w:szCs w:val="20"/>
              </w:rPr>
            </w:pPr>
            <w:r>
              <w:rPr>
                <w:color w:val="00274C"/>
                <w:position w:val="-2"/>
                <w:sz w:val="20"/>
                <w:szCs w:val="20"/>
              </w:rPr>
              <w:t xml:space="preserve">Quite la cabeza del motor </w:t>
            </w:r>
            <w:r>
              <w:rPr>
                <w:b/>
                <w:bCs/>
                <w:color w:val="00274C"/>
                <w:position w:val="-2"/>
                <w:sz w:val="20"/>
                <w:szCs w:val="20"/>
              </w:rPr>
              <w:t xml:space="preserve">Q</w:t>
            </w:r>
            <w:r>
              <w:rPr>
                <w:color w:val="00274C"/>
                <w:position w:val="-2"/>
                <w:sz w:val="20"/>
                <w:szCs w:val="20"/>
              </w:rPr>
              <w:t xml:space="preserve"> .</w:t>
            </w:r>
          </w:p>
          <w:p>
            <w:pPr>
              <w:numPr>
                <w:ilvl w:val="0"/>
                <w:numId w:val="97502528"/>
              </w:numPr>
              <w:spacing w:before="0" w:after="0" w:line="262" w:lineRule="auto"/>
              <w:jc w:val="left"/>
              <w:rPr>
                <w:color w:val="00274C"/>
                <w:sz w:val="20"/>
                <w:szCs w:val="20"/>
              </w:rPr>
            </w:pPr>
            <w:r>
              <w:rPr>
                <w:color w:val="00274C"/>
                <w:position w:val="-2"/>
                <w:sz w:val="20"/>
                <w:szCs w:val="20"/>
              </w:rPr>
              <w:t xml:space="preserve">Quite la junta de la cabeza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385951" name="name943760708ef0915cc"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511660708ef0915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40965318" name="name405460708ef0a2999"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460960708ef0a298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Válvulas</w:t>
            </w:r>
            <w:r>
              <w:rPr>
                <w:color w:val="00274C"/>
                <w:position w:val="-2"/>
                <w:sz w:val="20"/>
                <w:szCs w:val="20"/>
              </w:rPr>
              <w:t xml:space="preserve"> ( </w:t>
            </w:r>
            <w:r>
              <w:rPr>
                <w:position w:val="-3"/>
              </w:rPr>
              <w:drawing>
                <wp:inline distT="0" distB="0" distL="0" distR="0">
                  <wp:extent cx="158400" cy="115200"/>
                  <wp:docPr id="12113944" name="name702360708ef0b379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6660708ef0b379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29"/>
              </w:numPr>
              <w:spacing w:before="0" w:after="0" w:line="262" w:lineRule="auto"/>
              <w:jc w:val="left"/>
              <w:rPr>
                <w:color w:val="00274C"/>
                <w:sz w:val="20"/>
                <w:szCs w:val="20"/>
              </w:rPr>
            </w:pPr>
            <w:r>
              <w:rPr>
                <w:color w:val="00274C"/>
                <w:position w:val="-2"/>
                <w:sz w:val="20"/>
                <w:szCs w:val="20"/>
              </w:rPr>
              <w:br/>
              <w:br/>
              <w:br/>
              <w:t xml:space="preserve">Monte la herramienta </w:t>
            </w:r>
            <w:hyperlink r:id="rId428160708ef0b3ca2"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Q</w:t>
            </w:r>
            <w:r>
              <w:rPr>
                <w:color w:val="00274C"/>
                <w:position w:val="-2"/>
                <w:sz w:val="20"/>
                <w:szCs w:val="20"/>
              </w:rPr>
              <w:t xml:space="preserve"> fijándola a uno de los agujeros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agujero de fijación según la posición de las válvulas que hay que desmontar.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29"/>
              </w:numPr>
              <w:spacing w:before="0" w:after="0" w:line="262" w:lineRule="auto"/>
              <w:jc w:val="left"/>
              <w:rPr>
                <w:color w:val="00274C"/>
                <w:sz w:val="20"/>
                <w:szCs w:val="20"/>
              </w:rPr>
            </w:pPr>
            <w:r>
              <w:rPr>
                <w:color w:val="00274C"/>
                <w:position w:val="-2"/>
                <w:sz w:val="20"/>
                <w:szCs w:val="20"/>
              </w:rPr>
              <w:t xml:space="preserve">Coloque la herramienta </w:t>
            </w:r>
            <w:hyperlink r:id="rId118460708ef0b3d49" w:history="1">
              <w:r>
                <w:rPr>
                  <w:b/>
                  <w:bCs/>
                  <w:color w:val="0000FF"/>
                  <w:position w:val="-2"/>
                  <w:sz w:val="20"/>
                  <w:szCs w:val="20"/>
                </w:rPr>
                <w:t xml:space="preserve">ST_07</w:t>
              </w:r>
            </w:hyperlink>
            <w:r>
              <w:rPr>
                <w:color w:val="00274C"/>
                <w:position w:val="-2"/>
                <w:sz w:val="20"/>
                <w:szCs w:val="20"/>
              </w:rPr>
              <w:t xml:space="preserve"> en la válvula como se muestra en la figura.</w:t>
            </w:r>
          </w:p>
        </w:tc>
        <w:tc>
          <w:tcPr>
            <w:tcMar>
              <w:top w:w="150" w:type="dxa"/>
              <w:bottom w:w="150" w:type="dxa"/>
            </w:tcMar>
            <w:vAlign w:val="top"/>
          </w:tcPr>
          <w:p>
            <w:r>
              <w:rPr>
                <w:position w:val="-224"/>
              </w:rPr>
              <w:drawing>
                <wp:inline distT="0" distB="0" distL="0" distR="0">
                  <wp:extent cx="2232000" cy="1476000"/>
                  <wp:docPr id="2762281" name="name370660708ef0c8fc8"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112760708ef0c8f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97502530"/>
              </w:numPr>
              <w:spacing w:before="0" w:after="0" w:line="262" w:lineRule="auto"/>
              <w:jc w:val="left"/>
              <w:rPr>
                <w:color w:val="00274C"/>
                <w:sz w:val="20"/>
                <w:szCs w:val="20"/>
              </w:rPr>
            </w:pPr>
            <w:r>
              <w:rPr>
                <w:color w:val="00274C"/>
                <w:position w:val="-2"/>
                <w:sz w:val="20"/>
                <w:szCs w:val="20"/>
              </w:rPr>
              <w:t xml:space="preserve">Empuje la palanca de la herramienta </w:t>
            </w:r>
            <w:hyperlink r:id="rId621460708ef0ca873"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el sentido de la flecha </w:t>
            </w:r>
            <w:r>
              <w:rPr>
                <w:b/>
                <w:bCs/>
                <w:color w:val="00274C"/>
                <w:position w:val="-2"/>
                <w:sz w:val="20"/>
                <w:szCs w:val="20"/>
              </w:rPr>
              <w:t xml:space="preserve">T</w:t>
            </w:r>
            <w:r>
              <w:rPr>
                <w:color w:val="00274C"/>
                <w:position w:val="-2"/>
                <w:sz w:val="20"/>
                <w:szCs w:val="20"/>
              </w:rPr>
              <w:t xml:space="preserve"> , y quite los semiconos </w:t>
            </w:r>
            <w:r>
              <w:rPr>
                <w:b/>
                <w:bCs/>
                <w:color w:val="00274C"/>
                <w:position w:val="-2"/>
                <w:sz w:val="20"/>
                <w:szCs w:val="20"/>
              </w:rPr>
              <w:t xml:space="preserve">U</w:t>
            </w:r>
            <w:r>
              <w:rPr>
                <w:color w:val="00274C"/>
                <w:position w:val="-2"/>
                <w:sz w:val="20"/>
                <w:szCs w:val="20"/>
              </w:rPr>
              <w:t xml:space="preserve"> usando un imán.</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w:t>
            </w:r>
          </w:p>
        </w:tc>
        <w:tc>
          <w:tcPr>
            <w:tcMar>
              <w:top w:w="150" w:type="dxa"/>
              <w:bottom w:w="150" w:type="dxa"/>
            </w:tcMar>
            <w:vAlign w:val="top"/>
          </w:tcPr>
          <w:p>
            <w:r>
              <w:rPr>
                <w:position w:val="-224"/>
              </w:rPr>
              <w:drawing>
                <wp:inline distT="0" distB="0" distL="0" distR="0">
                  <wp:extent cx="2232000" cy="1476000"/>
                  <wp:docPr id="90580912" name="name338860708ef0e10aa"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942860708ef0e10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263887" name="name902760708ef0f0b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060708ef0f0b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En caso de sustitución de las válvulas, antes de quitarlas controle su posición original para evitar que se cambie la posición de las mismas en el momento del montaje.</w:t>
            </w:r>
          </w:p>
          <w:p/>
          <w:p/>
          <w:p>
            <w:pPr>
              <w:numPr>
                <w:ilvl w:val="0"/>
                <w:numId w:val="97502531"/>
              </w:numPr>
              <w:spacing w:before="0" w:after="0" w:line="262" w:lineRule="auto"/>
              <w:jc w:val="left"/>
              <w:rPr>
                <w:color w:val="00274C"/>
                <w:sz w:val="20"/>
                <w:szCs w:val="20"/>
              </w:rPr>
            </w:pPr>
            <w:r>
              <w:rPr>
                <w:color w:val="00274C"/>
                <w:position w:val="-2"/>
                <w:sz w:val="20"/>
                <w:szCs w:val="20"/>
              </w:rPr>
              <w:t xml:space="preserve">Quite las válvulas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906794" name="name330360708ef10e56f"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527560708ef10e5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Manguitos del Inyector</w:t>
            </w:r>
            <w:r>
              <w:rPr>
                <w:color w:val="00274C"/>
                <w:position w:val="-2"/>
                <w:sz w:val="20"/>
                <w:szCs w:val="20"/>
              </w:rPr>
              <w:t xml:space="preserve"> ( </w:t>
            </w:r>
            <w:r>
              <w:rPr>
                <w:position w:val="-3"/>
              </w:rPr>
              <w:drawing>
                <wp:inline distT="0" distB="0" distL="0" distR="0">
                  <wp:extent cx="158400" cy="115200"/>
                  <wp:docPr id="83832785" name="name277860708ef11de7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7560708ef11de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32"/>
              </w:numPr>
              <w:spacing w:before="0" w:after="0" w:line="262" w:lineRule="auto"/>
              <w:jc w:val="left"/>
              <w:rPr>
                <w:color w:val="00274C"/>
                <w:sz w:val="20"/>
                <w:szCs w:val="20"/>
              </w:rPr>
            </w:pPr>
            <w:r>
              <w:rPr>
                <w:color w:val="00274C"/>
                <w:position w:val="-2"/>
                <w:sz w:val="20"/>
                <w:szCs w:val="20"/>
              </w:rPr>
              <w:br/>
              <w:br/>
              <w:br/>
              <w:t xml:space="preserve">Desatornille y quite los casquillos </w:t>
            </w:r>
            <w:r>
              <w:rPr>
                <w:b/>
                <w:bCs/>
                <w:color w:val="00274C"/>
                <w:position w:val="-2"/>
                <w:sz w:val="20"/>
                <w:szCs w:val="20"/>
              </w:rPr>
              <w:t xml:space="preserve">Z</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w:t>
            </w:r>
          </w:p>
          <w:p>
            <w:pPr>
              <w:numPr>
                <w:ilvl w:val="0"/>
                <w:numId w:val="97502532"/>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J y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339157" name="name258160708ef1345b8"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129660708ef1345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Junta de vástago válvula</w:t>
            </w:r>
            <w:r>
              <w:rPr>
                <w:color w:val="00274C"/>
                <w:position w:val="-2"/>
                <w:sz w:val="20"/>
                <w:szCs w:val="20"/>
              </w:rPr>
              <w:t xml:space="preserve"> ( </w:t>
            </w:r>
            <w:r>
              <w:rPr>
                <w:position w:val="-3"/>
              </w:rPr>
              <w:drawing>
                <wp:inline distT="0" distB="0" distL="0" distR="0">
                  <wp:extent cx="158400" cy="115200"/>
                  <wp:docPr id="64177623" name="name169160708ef1443b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9360708ef1443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33"/>
              </w:numPr>
              <w:spacing w:before="0" w:after="0" w:line="262" w:lineRule="auto"/>
              <w:jc w:val="left"/>
              <w:rPr>
                <w:color w:val="00274C"/>
                <w:sz w:val="20"/>
                <w:szCs w:val="20"/>
              </w:rPr>
            </w:pPr>
            <w:r>
              <w:rPr>
                <w:color w:val="00274C"/>
                <w:position w:val="-2"/>
                <w:sz w:val="20"/>
                <w:szCs w:val="20"/>
              </w:rPr>
              <w:br/>
              <w:br/>
              <w:br/>
              <w:t xml:space="preserve">Quite las juntas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188027" name="name636860708ef15b047"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553460708ef15b0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Cáncamo de elevación</w:t>
            </w:r>
            <w:r>
              <w:rPr>
                <w:color w:val="00274C"/>
                <w:position w:val="-2"/>
                <w:sz w:val="20"/>
                <w:szCs w:val="20"/>
              </w:rPr>
              <w:t xml:space="preserve"> ( </w:t>
            </w:r>
            <w:r>
              <w:rPr>
                <w:position w:val="-3"/>
              </w:rPr>
              <w:drawing>
                <wp:inline distT="0" distB="0" distL="0" distR="0">
                  <wp:extent cx="158400" cy="115200"/>
                  <wp:docPr id="15338771" name="name966060708ef16968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6260708ef16967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34"/>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X</w:t>
            </w:r>
            <w:r>
              <w:rPr>
                <w:color w:val="00274C"/>
                <w:position w:val="-2"/>
                <w:sz w:val="20"/>
                <w:szCs w:val="20"/>
              </w:rPr>
              <w:t xml:space="preserve"> y quite los cáncamos </w:t>
            </w:r>
            <w:r>
              <w:rPr>
                <w:b/>
                <w:bCs/>
                <w:color w:val="00274C"/>
                <w:position w:val="-2"/>
                <w:sz w:val="20"/>
                <w:szCs w:val="20"/>
              </w:rPr>
              <w:t xml:space="preserve">Y</w:t>
            </w:r>
            <w:r>
              <w:rPr>
                <w:color w:val="00274C"/>
                <w:position w:val="-2"/>
                <w:sz w:val="20"/>
                <w:szCs w:val="20"/>
              </w:rPr>
              <w:t xml:space="preserve"> .</w:t>
            </w:r>
          </w:p>
          <w:p>
            <w:pPr>
              <w:numPr>
                <w:ilvl w:val="0"/>
                <w:numId w:val="97502534"/>
              </w:numPr>
              <w:spacing w:before="0" w:after="0" w:line="262" w:lineRule="auto"/>
              <w:jc w:val="left"/>
              <w:rPr>
                <w:color w:val="00274C"/>
                <w:sz w:val="20"/>
                <w:szCs w:val="20"/>
              </w:rPr>
            </w:pPr>
            <w:r>
              <w:rPr>
                <w:color w:val="00274C"/>
                <w:position w:val="-2"/>
                <w:sz w:val="20"/>
                <w:szCs w:val="20"/>
              </w:rPr>
              <w:t xml:space="preserve">Realice un lavado profundo de la cabeza del motor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246308" name="name164360708ef17e1a4"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427060708ef17e1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7.11.1 Cárter de aceite</w:t>
            </w:r>
          </w:p>
          <w:p/>
          <w:p/>
          <w:p>
            <w:pPr>
              <w:numPr>
                <w:ilvl w:val="0"/>
                <w:numId w:val="9750253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97502535"/>
              </w:numPr>
              <w:spacing w:before="0" w:after="0" w:line="262" w:lineRule="auto"/>
              <w:jc w:val="left"/>
              <w:rPr>
                <w:color w:val="00274C"/>
                <w:sz w:val="20"/>
                <w:szCs w:val="20"/>
              </w:rPr>
            </w:pPr>
            <w:r>
              <w:rPr>
                <w:color w:val="00274C"/>
                <w:position w:val="-2"/>
                <w:sz w:val="20"/>
                <w:szCs w:val="20"/>
              </w:rPr>
              <w:t xml:space="preserve">Quite el cárter del aceite B introduciendo una lámina entre el plano </w:t>
            </w:r>
            <w:r>
              <w:rPr>
                <w:b/>
                <w:bCs/>
                <w:color w:val="00274C"/>
                <w:position w:val="-2"/>
                <w:sz w:val="20"/>
                <w:szCs w:val="20"/>
              </w:rPr>
              <w:t xml:space="preserve">C</w:t>
            </w:r>
            <w:r>
              <w:rPr>
                <w:color w:val="00274C"/>
                <w:position w:val="-2"/>
                <w:sz w:val="20"/>
                <w:szCs w:val="20"/>
              </w:rPr>
              <w:t xml:space="preserve"> de la bancada </w:t>
            </w:r>
            <w:r>
              <w:rPr>
                <w:b/>
                <w:bCs/>
                <w:color w:val="00274C"/>
                <w:position w:val="-2"/>
                <w:sz w:val="20"/>
                <w:szCs w:val="20"/>
              </w:rPr>
              <w:t xml:space="preserve">D</w:t>
            </w:r>
            <w:r>
              <w:rPr>
                <w:color w:val="00274C"/>
                <w:position w:val="-2"/>
                <w:sz w:val="20"/>
                <w:szCs w:val="20"/>
              </w:rPr>
              <w:t xml:space="preserve"> y el cárter </w:t>
            </w:r>
            <w:r>
              <w:rPr>
                <w:b/>
                <w:bCs/>
                <w:color w:val="00274C"/>
                <w:position w:val="-2"/>
                <w:sz w:val="20"/>
                <w:szCs w:val="20"/>
              </w:rPr>
              <w:t xml:space="preserve">B</w:t>
            </w:r>
            <w:r>
              <w:rPr>
                <w:color w:val="00274C"/>
                <w:position w:val="-2"/>
                <w:sz w:val="20"/>
                <w:szCs w:val="20"/>
              </w:rPr>
              <w:t xml:space="preserve"> .</w:t>
            </w:r>
          </w:p>
          <w:p>
            <w:pPr>
              <w:numPr>
                <w:ilvl w:val="0"/>
                <w:numId w:val="97502535"/>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386356" name="name627860708ef191970"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534660708ef1919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53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y quite el tubo de aceite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225316" name="name890560708ef1a7259"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540660708ef1a72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Tubo de retorno del aceite ( </w:t>
            </w:r>
            <w:r>
              <w:rPr>
                <w:position w:val="-3"/>
              </w:rPr>
              <w:drawing>
                <wp:inline distT="0" distB="0" distL="0" distR="0">
                  <wp:extent cx="158400" cy="115200"/>
                  <wp:docPr id="26210609" name="name843560708ef1b89a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4760708ef1b89a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37"/>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H</w:t>
            </w:r>
            <w:r>
              <w:rPr>
                <w:color w:val="00274C"/>
                <w:position w:val="-2"/>
                <w:sz w:val="20"/>
                <w:szCs w:val="20"/>
              </w:rPr>
              <w:t xml:space="preserve"> y quite el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6506555" name="name532960708ef1ce343"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559360708ef1ce3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Grupo pistón/biela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47867" name="name925060708ef1de0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9160708ef1de0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Realice referencias numéricas (n.º cilindros) en las bielas, en los capuchones de biela </w:t>
            </w:r>
            <w:r>
              <w:rPr>
                <w:b/>
                <w:bCs/>
                <w:color w:val="00274C"/>
                <w:position w:val="-2"/>
                <w:sz w:val="20"/>
                <w:szCs w:val="20"/>
              </w:rPr>
              <w:t xml:space="preserve">N</w:t>
            </w:r>
            <w:r>
              <w:rPr>
                <w:color w:val="00274C"/>
                <w:position w:val="-2"/>
                <w:sz w:val="20"/>
                <w:szCs w:val="20"/>
              </w:rPr>
              <w:t xml:space="preserve"> , en los pistones y en los pernos, para evitar que los componentes no sustituidos se confundan de forma inadvertida en la fase de montaje y provoquen un mal funcionamiento del motor.</w:t>
            </w:r>
          </w:p>
          <w:p>
            <w:pPr>
              <w:numPr>
                <w:ilvl w:val="0"/>
                <w:numId w:val="97502435"/>
              </w:numPr>
              <w:spacing w:before="0" w:after="0" w:line="262" w:lineRule="auto"/>
              <w:jc w:val="left"/>
              <w:rPr>
                <w:color w:val="00274C"/>
                <w:sz w:val="20"/>
                <w:szCs w:val="20"/>
              </w:rPr>
            </w:pPr>
            <w:r>
              <w:rPr>
                <w:color w:val="00274C"/>
                <w:position w:val="-2"/>
                <w:sz w:val="20"/>
                <w:szCs w:val="20"/>
              </w:rPr>
              <w:t xml:space="preserve">Las referencias de la biela </w:t>
            </w:r>
            <w:r>
              <w:rPr>
                <w:b/>
                <w:bCs/>
                <w:color w:val="00274C"/>
                <w:position w:val="-2"/>
                <w:sz w:val="20"/>
                <w:szCs w:val="20"/>
              </w:rPr>
              <w:t xml:space="preserve">M</w:t>
            </w:r>
            <w:r>
              <w:rPr>
                <w:color w:val="00274C"/>
                <w:position w:val="-2"/>
                <w:sz w:val="20"/>
                <w:szCs w:val="20"/>
              </w:rPr>
              <w:t xml:space="preserve"> y del capuchón </w:t>
            </w:r>
            <w:r>
              <w:rPr>
                <w:b/>
                <w:bCs/>
                <w:color w:val="00274C"/>
                <w:position w:val="-2"/>
                <w:sz w:val="20"/>
                <w:szCs w:val="20"/>
              </w:rPr>
              <w:t xml:space="preserve">N</w:t>
            </w:r>
            <w:r>
              <w:rPr>
                <w:color w:val="00274C"/>
                <w:position w:val="-2"/>
                <w:sz w:val="20"/>
                <w:szCs w:val="20"/>
              </w:rPr>
              <w:t xml:space="preserve"> se deben realizar solo por un lado en correspondencia con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como se ilustra en </w:t>
            </w:r>
            <w:r>
              <w:rPr>
                <w:b/>
                <w:bCs/>
                <w:color w:val="00274C"/>
                <w:position w:val="-2"/>
                <w:sz w:val="20"/>
                <w:szCs w:val="20"/>
              </w:rPr>
              <w:t xml:space="preserve">Fig. 7.35</w:t>
            </w:r>
            <w:r>
              <w:rPr>
                <w:color w:val="00274C"/>
                <w:position w:val="-2"/>
                <w:sz w:val="20"/>
                <w:szCs w:val="20"/>
              </w:rPr>
              <w:t xml:space="preserve"> .</w:t>
            </w:r>
          </w:p>
          <w:p/>
          <w:p/>
          <w:p/>
          <w:p>
            <w:pPr>
              <w:numPr>
                <w:ilvl w:val="0"/>
                <w:numId w:val="97502538"/>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M</w:t>
            </w:r>
            <w:r>
              <w:rPr>
                <w:color w:val="00274C"/>
                <w:position w:val="-2"/>
                <w:sz w:val="20"/>
                <w:szCs w:val="20"/>
              </w:rPr>
              <w:t xml:space="preserve"> y quite los capuchones de biela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706199" name="name575060708ef20171a"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794760708ef2017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acoplamiento del capuchón </w:t>
            </w:r>
            <w:r>
              <w:rPr>
                <w:b/>
                <w:bCs/>
                <w:color w:val="00274C"/>
                <w:position w:val="-2"/>
                <w:sz w:val="20"/>
                <w:szCs w:val="20"/>
              </w:rPr>
              <w:t xml:space="preserve">N</w:t>
            </w:r>
            <w:r>
              <w:rPr>
                <w:color w:val="00274C"/>
                <w:position w:val="-2"/>
                <w:sz w:val="20"/>
                <w:szCs w:val="20"/>
              </w:rPr>
              <w:t xml:space="preserve"> en la biela puede ser con pasadores de centrado </w:t>
            </w:r>
            <w:r>
              <w:rPr>
                <w:b/>
                <w:bCs/>
                <w:color w:val="00274C"/>
                <w:position w:val="-2"/>
                <w:sz w:val="20"/>
                <w:szCs w:val="20"/>
              </w:rPr>
              <w:t xml:space="preserve">(Fig. 7.33)</w:t>
            </w:r>
            <w:r>
              <w:rPr>
                <w:color w:val="00274C"/>
                <w:position w:val="-2"/>
                <w:sz w:val="20"/>
                <w:szCs w:val="20"/>
              </w:rPr>
              <w:t xml:space="preserve"> o fracturadas ( </w:t>
            </w:r>
            <w:r>
              <w:rPr>
                <w:b/>
                <w:bCs/>
                <w:color w:val="00274C"/>
                <w:position w:val="-2"/>
                <w:sz w:val="20"/>
                <w:szCs w:val="20"/>
              </w:rPr>
              <w:t xml:space="preserve">Fig. 7.374</w:t>
            </w:r>
            <w:r>
              <w:rPr>
                <w:color w:val="00274C"/>
                <w:position w:val="-2"/>
                <w:sz w:val="20"/>
                <w:szCs w:val="20"/>
              </w:rPr>
              <w:t xml:space="preserve"> - sin pasadores de centrado).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8338898" name="name975360708ef21e52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09960708ef21e52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9891559" name="name142060708ef239220"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598060708ef239218"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53446170" name="name441660708ef2504c6"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615860708ef2504c1"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7502539"/>
              </w:numPr>
              <w:spacing w:before="0" w:after="0" w:line="262" w:lineRule="auto"/>
              <w:jc w:val="left"/>
              <w:rPr>
                <w:color w:val="00274C"/>
                <w:sz w:val="20"/>
                <w:szCs w:val="20"/>
              </w:rPr>
            </w:pPr>
            <w:r>
              <w:rPr>
                <w:color w:val="00274C"/>
                <w:position w:val="-2"/>
                <w:sz w:val="20"/>
                <w:szCs w:val="20"/>
              </w:rPr>
              <w:t xml:space="preserve">Saque el grupo biela - pistón en posición </w:t>
            </w:r>
            <w:r>
              <w:rPr>
                <w:b/>
                <w:bCs/>
                <w:color w:val="00274C"/>
                <w:position w:val="-2"/>
                <w:sz w:val="20"/>
                <w:szCs w:val="20"/>
              </w:rPr>
              <w:t xml:space="preserve">2 y 3</w:t>
            </w:r>
            <w:r>
              <w:rPr>
                <w:color w:val="00274C"/>
                <w:position w:val="-2"/>
                <w:sz w:val="20"/>
                <w:szCs w:val="20"/>
              </w:rPr>
              <w:t xml:space="preserve"> ejerciendo una presión manual en la cabeza de la biela </w:t>
            </w:r>
            <w:r>
              <w:rPr>
                <w:b/>
                <w:bCs/>
                <w:color w:val="00274C"/>
                <w:position w:val="-2"/>
                <w:sz w:val="20"/>
                <w:szCs w:val="20"/>
              </w:rPr>
              <w:t xml:space="preserve">L</w:t>
            </w:r>
            <w:r>
              <w:rPr>
                <w:color w:val="00274C"/>
                <w:position w:val="-2"/>
                <w:sz w:val="20"/>
                <w:szCs w:val="20"/>
              </w:rPr>
              <w:t xml:space="preserve"> y extraiga el grupo biela - pistón </w:t>
            </w:r>
            <w:r>
              <w:rPr>
                <w:b/>
                <w:bCs/>
                <w:color w:val="00274C"/>
                <w:position w:val="-2"/>
                <w:sz w:val="20"/>
                <w:szCs w:val="20"/>
              </w:rPr>
              <w:t xml:space="preserve">M</w:t>
            </w:r>
            <w:r>
              <w:rPr>
                <w:color w:val="00274C"/>
                <w:position w:val="-2"/>
                <w:sz w:val="20"/>
                <w:szCs w:val="20"/>
              </w:rPr>
              <w:t xml:space="preserve"> en el sentido de las flechas </w:t>
            </w:r>
            <w:r>
              <w:rPr>
                <w:b/>
                <w:bCs/>
                <w:color w:val="00274C"/>
                <w:position w:val="-2"/>
                <w:sz w:val="20"/>
                <w:szCs w:val="20"/>
              </w:rPr>
              <w:t xml:space="preserve">AK</w:t>
            </w:r>
            <w:r>
              <w:rPr>
                <w:color w:val="00274C"/>
                <w:position w:val="-2"/>
                <w:sz w:val="20"/>
                <w:szCs w:val="20"/>
              </w:rPr>
              <w:t xml:space="preserve"> .</w:t>
            </w:r>
          </w:p>
          <w:p>
            <w:pPr>
              <w:numPr>
                <w:ilvl w:val="0"/>
                <w:numId w:val="97502539"/>
              </w:numPr>
              <w:spacing w:before="0" w:after="0" w:line="262" w:lineRule="auto"/>
              <w:jc w:val="left"/>
              <w:rPr>
                <w:color w:val="00274C"/>
                <w:sz w:val="20"/>
                <w:szCs w:val="20"/>
              </w:rPr>
            </w:pPr>
            <w:r>
              <w:rPr>
                <w:color w:val="00274C"/>
                <w:position w:val="-2"/>
                <w:sz w:val="20"/>
                <w:szCs w:val="20"/>
              </w:rPr>
              <w:t xml:space="preserve">Vuelva a acoplar los capuchones de la cabeza de biela </w:t>
            </w:r>
            <w:r>
              <w:rPr>
                <w:b/>
                <w:bCs/>
                <w:color w:val="00274C"/>
                <w:position w:val="-2"/>
                <w:sz w:val="20"/>
                <w:szCs w:val="20"/>
              </w:rPr>
              <w:t xml:space="preserve">L</w:t>
            </w:r>
            <w:r>
              <w:rPr>
                <w:color w:val="00274C"/>
                <w:position w:val="-2"/>
                <w:sz w:val="20"/>
                <w:szCs w:val="20"/>
              </w:rPr>
              <w:t xml:space="preserve"> con su grupo pistón biela </w:t>
            </w:r>
            <w:r>
              <w:rPr>
                <w:b/>
                <w:bCs/>
                <w:color w:val="00274C"/>
                <w:position w:val="-2"/>
                <w:sz w:val="20"/>
                <w:szCs w:val="20"/>
              </w:rPr>
              <w:t xml:space="preserve">M</w:t>
            </w:r>
            <w:r>
              <w:rPr>
                <w:color w:val="00274C"/>
                <w:position w:val="-2"/>
                <w:sz w:val="20"/>
                <w:szCs w:val="20"/>
              </w:rPr>
              <w:t xml:space="preserve"> .</w:t>
            </w:r>
          </w:p>
          <w:p>
            <w:pPr>
              <w:numPr>
                <w:ilvl w:val="0"/>
                <w:numId w:val="97502539"/>
              </w:numPr>
              <w:spacing w:before="0" w:after="0" w:line="262" w:lineRule="auto"/>
              <w:jc w:val="left"/>
              <w:rPr>
                <w:color w:val="00274C"/>
                <w:sz w:val="20"/>
                <w:szCs w:val="20"/>
              </w:rPr>
            </w:pPr>
            <w:r>
              <w:rPr>
                <w:color w:val="00274C"/>
                <w:position w:val="-2"/>
                <w:sz w:val="20"/>
                <w:szCs w:val="20"/>
              </w:rPr>
              <w:t xml:space="preserve">Gire el cigüeñal de 180°.</w:t>
            </w:r>
          </w:p>
          <w:p>
            <w:pPr>
              <w:numPr>
                <w:ilvl w:val="0"/>
                <w:numId w:val="97502539"/>
              </w:numPr>
              <w:spacing w:before="0" w:after="0" w:line="262" w:lineRule="auto"/>
              <w:jc w:val="left"/>
              <w:rPr>
                <w:color w:val="00274C"/>
                <w:sz w:val="20"/>
                <w:szCs w:val="20"/>
              </w:rPr>
            </w:pPr>
            <w:r>
              <w:rPr>
                <w:color w:val="00274C"/>
                <w:position w:val="-2"/>
                <w:sz w:val="20"/>
                <w:szCs w:val="20"/>
              </w:rPr>
              <w:t xml:space="preserve">Repita los puntos de </w:t>
            </w:r>
            <w:r>
              <w:rPr>
                <w:b/>
                <w:bCs/>
                <w:color w:val="00274C"/>
                <w:position w:val="-2"/>
                <w:sz w:val="20"/>
                <w:szCs w:val="20"/>
              </w:rPr>
              <w:t xml:space="preserve">2 a 5</w:t>
            </w:r>
            <w:r>
              <w:rPr>
                <w:color w:val="00274C"/>
                <w:position w:val="-2"/>
                <w:sz w:val="20"/>
                <w:szCs w:val="20"/>
              </w:rPr>
              <w:t xml:space="preserve"> para el desmontaje del grupo biela - pistón en posición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3257878" name="name548260708ef268583"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570660708ef26857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766998" name="name132160708ef2798b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7060708ef2798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Los semicojinetes de biela </w:t>
            </w:r>
            <w:r>
              <w:rPr>
                <w:b/>
                <w:bCs/>
                <w:color w:val="00274C"/>
                <w:position w:val="-2"/>
                <w:sz w:val="20"/>
                <w:szCs w:val="20"/>
              </w:rPr>
              <w:t xml:space="preserve">Z</w:t>
            </w:r>
            <w:r>
              <w:rPr>
                <w:color w:val="00274C"/>
                <w:position w:val="-2"/>
                <w:sz w:val="20"/>
                <w:szCs w:val="20"/>
              </w:rPr>
              <w:t xml:space="preserve"> , realizados con un material especial, se deben sustituir cada vez que se realice un desmontaje, para evitar el gripaje.</w:t>
            </w:r>
          </w:p>
        </w:tc>
        <w:tc>
          <w:tcPr>
            <w:tcMar>
              <w:top w:w="150" w:type="dxa"/>
              <w:bottom w:w="150" w:type="dxa"/>
            </w:tcMar>
            <w:vAlign w:val="top"/>
          </w:tcPr>
          <w:p>
            <w:r>
              <w:rPr>
                <w:position w:val="-230"/>
              </w:rPr>
              <w:drawing>
                <wp:inline distT="0" distB="0" distL="0" distR="0">
                  <wp:extent cx="2232000" cy="1512000"/>
                  <wp:docPr id="15862429" name="name411860708ef28fb3e"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167860708ef28fb3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Desmontaje de los engranajes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40"/>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A</w:t>
            </w:r>
            <w:r>
              <w:rPr>
                <w:color w:val="00274C"/>
                <w:position w:val="-2"/>
                <w:sz w:val="20"/>
                <w:szCs w:val="20"/>
              </w:rPr>
              <w:t xml:space="preserve"> y quite el engranaje </w:t>
            </w:r>
            <w:r>
              <w:rPr>
                <w:b/>
                <w:bCs/>
                <w:color w:val="00274C"/>
                <w:position w:val="-2"/>
                <w:sz w:val="20"/>
                <w:szCs w:val="20"/>
              </w:rPr>
              <w:t xml:space="preserve">B</w:t>
            </w:r>
            <w:r>
              <w:rPr>
                <w:color w:val="00274C"/>
                <w:position w:val="-2"/>
                <w:sz w:val="20"/>
                <w:szCs w:val="20"/>
              </w:rPr>
              <w:t xml:space="preserve"> .</w:t>
            </w:r>
          </w:p>
          <w:p>
            <w:pPr>
              <w:numPr>
                <w:ilvl w:val="0"/>
                <w:numId w:val="97502540"/>
              </w:numPr>
              <w:spacing w:before="0" w:after="0" w:line="262" w:lineRule="auto"/>
              <w:jc w:val="left"/>
              <w:rPr>
                <w:color w:val="00274C"/>
                <w:sz w:val="20"/>
                <w:szCs w:val="20"/>
              </w:rPr>
            </w:pPr>
            <w:r>
              <w:rPr>
                <w:color w:val="00274C"/>
                <w:position w:val="-2"/>
                <w:sz w:val="20"/>
                <w:szCs w:val="20"/>
              </w:rPr>
              <w:t xml:space="preserve">Quite el engranaje </w:t>
            </w:r>
            <w:r>
              <w:rPr>
                <w:b/>
                <w:bCs/>
                <w:color w:val="00274C"/>
                <w:position w:val="-2"/>
                <w:sz w:val="20"/>
                <w:szCs w:val="20"/>
              </w:rPr>
              <w:t xml:space="preserve">C</w:t>
            </w:r>
            <w:r>
              <w:rPr>
                <w:color w:val="00274C"/>
                <w:position w:val="-2"/>
                <w:sz w:val="20"/>
                <w:szCs w:val="20"/>
              </w:rPr>
              <w:t xml:space="preserve"> .</w:t>
            </w:r>
          </w:p>
          <w:p>
            <w:pPr>
              <w:numPr>
                <w:ilvl w:val="0"/>
                <w:numId w:val="97502540"/>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D</w:t>
            </w:r>
            <w:r>
              <w:rPr>
                <w:color w:val="00274C"/>
                <w:position w:val="-2"/>
                <w:sz w:val="20"/>
                <w:szCs w:val="20"/>
              </w:rPr>
              <w:t xml:space="preserve"> y quite el engranaje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866773" name="name707160708ef2a7506"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159760708ef2a750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862300" name="name669460708ef2bc084"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492860708ef2bc07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Semi-bancada inferior</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640472" name="name512860708ef2cb8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760708ef2cb8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Q</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97502541"/>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Q</w:t>
            </w:r>
            <w:r>
              <w:rPr>
                <w:color w:val="00274C"/>
                <w:position w:val="-2"/>
                <w:sz w:val="20"/>
                <w:szCs w:val="20"/>
              </w:rPr>
              <w:t xml:space="preserve"> desenroscando los mismos de una vuelta siguiendo el orden indicado en la figura.</w:t>
            </w:r>
          </w:p>
          <w:p>
            <w:pPr>
              <w:numPr>
                <w:ilvl w:val="0"/>
                <w:numId w:val="97502541"/>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Q</w:t>
            </w:r>
            <w:r>
              <w:rPr>
                <w:color w:val="00274C"/>
                <w:position w:val="-2"/>
                <w:sz w:val="20"/>
                <w:szCs w:val="20"/>
              </w:rPr>
              <w:t xml:space="preserve"> siguiendo el orden indicado en la figura.</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4902832" name="name753960708ef2de1bc"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301960708ef2de1b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05996" name="name476360708ef2ef1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660708ef2ef1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R</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97502542"/>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R</w:t>
            </w:r>
            <w:r>
              <w:rPr>
                <w:color w:val="00274C"/>
                <w:position w:val="-2"/>
                <w:sz w:val="20"/>
                <w:szCs w:val="20"/>
              </w:rPr>
              <w:t xml:space="preserve"> desenroscando los mismos de una vuelta siguiendo el orden indicado en la figura.</w:t>
            </w:r>
          </w:p>
          <w:p>
            <w:pPr>
              <w:numPr>
                <w:ilvl w:val="0"/>
                <w:numId w:val="97502542"/>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R</w:t>
            </w:r>
            <w:r>
              <w:rPr>
                <w:color w:val="00274C"/>
                <w:position w:val="-2"/>
                <w:sz w:val="20"/>
                <w:szCs w:val="20"/>
              </w:rPr>
              <w:t xml:space="preserve"> siguiendo el orden indicado en la figura.</w:t>
            </w:r>
          </w:p>
          <w:p>
            <w:pPr>
              <w:numPr>
                <w:ilvl w:val="0"/>
                <w:numId w:val="97502542"/>
              </w:numPr>
              <w:spacing w:before="0" w:after="0" w:line="262" w:lineRule="auto"/>
              <w:jc w:val="left"/>
              <w:rPr>
                <w:color w:val="00274C"/>
                <w:sz w:val="20"/>
                <w:szCs w:val="20"/>
              </w:rPr>
            </w:pPr>
            <w:r>
              <w:rPr>
                <w:color w:val="00274C"/>
                <w:position w:val="-2"/>
                <w:sz w:val="20"/>
                <w:szCs w:val="20"/>
              </w:rPr>
              <w:t xml:space="preserve">Quite la semi-bancada inferior </w:t>
            </w:r>
            <w:r>
              <w:rPr>
                <w:b/>
                <w:bCs/>
                <w:color w:val="00274C"/>
                <w:position w:val="-2"/>
                <w:sz w:val="20"/>
                <w:szCs w:val="20"/>
              </w:rPr>
              <w:t xml:space="preserve">D1</w:t>
            </w:r>
            <w:r>
              <w:rPr>
                <w:color w:val="00274C"/>
                <w:position w:val="-2"/>
                <w:sz w:val="20"/>
                <w:szCs w:val="20"/>
              </w:rPr>
              <w:t xml:space="preserve"> y vuélvala a colocar en un recipiente adecuado para el lavado.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0143782" name="name858560708ef311c09"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970660708ef311c0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Cigüeñal</w:t>
            </w:r>
            <w:r>
              <w:rPr>
                <w:color w:val="00274C"/>
                <w:position w:val="-2"/>
                <w:sz w:val="20"/>
                <w:szCs w:val="20"/>
              </w:rPr>
              <w:br/>
              <w:br/>
              <w:br/>
              <w:t xml:space="preserve">Quite:
</w:t>
            </w:r>
          </w:p>
          <w:p>
            <w:pPr>
              <w:numPr>
                <w:ilvl w:val="0"/>
                <w:numId w:val="97502543"/>
              </w:numPr>
              <w:spacing w:before="0" w:after="0" w:line="262" w:lineRule="auto"/>
              <w:jc w:val="left"/>
              <w:rPr>
                <w:color w:val="00274C"/>
                <w:sz w:val="20"/>
                <w:szCs w:val="20"/>
              </w:rPr>
            </w:pPr>
            <w:r>
              <w:rPr>
                <w:color w:val="00274C"/>
                <w:position w:val="-2"/>
                <w:sz w:val="20"/>
                <w:szCs w:val="20"/>
              </w:rPr>
              <w:t xml:space="preserve">El cigüeñal </w:t>
            </w:r>
            <w:r>
              <w:rPr>
                <w:b/>
                <w:bCs/>
                <w:color w:val="00274C"/>
                <w:position w:val="-2"/>
                <w:sz w:val="20"/>
                <w:szCs w:val="20"/>
              </w:rPr>
              <w:t xml:space="preserve">S</w:t>
            </w:r>
            <w:r>
              <w:rPr>
                <w:color w:val="00274C"/>
                <w:position w:val="-2"/>
                <w:sz w:val="20"/>
                <w:szCs w:val="20"/>
              </w:rPr>
              <w:t xml:space="preserve"> .</w:t>
            </w:r>
          </w:p>
          <w:p>
            <w:pPr>
              <w:numPr>
                <w:ilvl w:val="0"/>
                <w:numId w:val="97502543"/>
              </w:numPr>
              <w:spacing w:before="0" w:after="0" w:line="262" w:lineRule="auto"/>
              <w:jc w:val="left"/>
              <w:rPr>
                <w:color w:val="00274C"/>
                <w:sz w:val="20"/>
                <w:szCs w:val="20"/>
              </w:rPr>
            </w:pPr>
            <w:r>
              <w:rPr>
                <w:color w:val="00274C"/>
                <w:position w:val="-2"/>
                <w:sz w:val="20"/>
                <w:szCs w:val="20"/>
              </w:rPr>
              <w:t xml:space="preserve">Los semi-anillos de apoyo </w:t>
            </w:r>
            <w:r>
              <w:rPr>
                <w:b/>
                <w:bCs/>
                <w:color w:val="00274C"/>
                <w:position w:val="-2"/>
                <w:sz w:val="20"/>
                <w:szCs w:val="20"/>
              </w:rPr>
              <w:t xml:space="preserve">T</w:t>
            </w:r>
            <w:r>
              <w:rPr>
                <w:color w:val="00274C"/>
                <w:position w:val="-2"/>
                <w:sz w:val="20"/>
                <w:szCs w:val="20"/>
              </w:rPr>
              <w:t xml:space="preserve"> .</w:t>
            </w:r>
          </w:p>
          <w:p>
            <w:pPr>
              <w:numPr>
                <w:ilvl w:val="0"/>
                <w:numId w:val="97502543"/>
              </w:numPr>
              <w:spacing w:before="0" w:after="0" w:line="262" w:lineRule="auto"/>
              <w:jc w:val="left"/>
              <w:rPr>
                <w:color w:val="00274C"/>
                <w:sz w:val="20"/>
                <w:szCs w:val="20"/>
              </w:rPr>
            </w:pPr>
            <w:r>
              <w:rPr>
                <w:color w:val="00274C"/>
                <w:position w:val="-2"/>
                <w:sz w:val="20"/>
                <w:szCs w:val="20"/>
              </w:rPr>
              <w:t xml:space="preserve">Extraiga la junta </w:t>
            </w:r>
            <w:r>
              <w:rPr>
                <w:b/>
                <w:bCs/>
                <w:color w:val="00274C"/>
                <w:position w:val="-2"/>
                <w:sz w:val="20"/>
                <w:szCs w:val="20"/>
              </w:rPr>
              <w:t xml:space="preserve">U</w:t>
            </w:r>
            <w:r>
              <w:rPr>
                <w:color w:val="00274C"/>
                <w:position w:val="-2"/>
                <w:sz w:val="20"/>
                <w:szCs w:val="20"/>
              </w:rPr>
              <w:t xml:space="preserve"> del cigüeñal </w:t>
            </w:r>
            <w:r>
              <w:rPr>
                <w:b/>
                <w:bCs/>
                <w:color w:val="00274C"/>
                <w:position w:val="-2"/>
                <w:sz w:val="20"/>
                <w:szCs w:val="20"/>
              </w:rPr>
              <w:t xml:space="preserve">S</w:t>
            </w:r>
          </w:p>
        </w:tc>
        <w:tc>
          <w:tcPr>
            <w:tcMar>
              <w:top w:w="150" w:type="dxa"/>
              <w:bottom w:w="150" w:type="dxa"/>
            </w:tcMar>
            <w:vAlign w:val="top"/>
          </w:tcPr>
          <w:p>
            <w:r>
              <w:rPr>
                <w:position w:val="-226"/>
              </w:rPr>
              <w:drawing>
                <wp:inline distT="0" distB="0" distL="0" distR="0">
                  <wp:extent cx="2232000" cy="1483200"/>
                  <wp:docPr id="21695820" name="name683860708ef325922"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422560708ef3259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Pistón ( </w:t>
            </w:r>
            <w:r>
              <w:rPr>
                <w:position w:val="-3"/>
              </w:rPr>
              <w:drawing>
                <wp:inline distT="0" distB="0" distL="0" distR="0">
                  <wp:extent cx="158400" cy="115200"/>
                  <wp:docPr id="36975264" name="name145260708ef3378c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4160708ef3378c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44"/>
              </w:numPr>
              <w:spacing w:before="0" w:after="0" w:line="262" w:lineRule="auto"/>
              <w:jc w:val="left"/>
              <w:rPr>
                <w:color w:val="00274C"/>
                <w:sz w:val="20"/>
                <w:szCs w:val="20"/>
              </w:rPr>
            </w:pPr>
            <w:r>
              <w:rPr>
                <w:color w:val="00274C"/>
                <w:position w:val="-2"/>
                <w:sz w:val="20"/>
                <w:szCs w:val="20"/>
              </w:rPr>
              <w:br/>
              <w:br/>
              <w:br/>
              <w:t xml:space="preserve">Desmonte el anillo de retención </w:t>
            </w:r>
            <w:r>
              <w:rPr>
                <w:b/>
                <w:bCs/>
                <w:color w:val="00274C"/>
                <w:position w:val="-2"/>
                <w:sz w:val="20"/>
                <w:szCs w:val="20"/>
              </w:rPr>
              <w:t xml:space="preserve">V</w:t>
            </w:r>
            <w:r>
              <w:rPr>
                <w:color w:val="00274C"/>
                <w:position w:val="-2"/>
                <w:sz w:val="20"/>
                <w:szCs w:val="20"/>
              </w:rPr>
              <w:t xml:space="preserve"> .</w:t>
            </w:r>
          </w:p>
          <w:p>
            <w:pPr>
              <w:numPr>
                <w:ilvl w:val="0"/>
                <w:numId w:val="97502544"/>
              </w:numPr>
              <w:spacing w:before="0" w:after="0" w:line="262" w:lineRule="auto"/>
              <w:jc w:val="left"/>
              <w:rPr>
                <w:color w:val="00274C"/>
                <w:sz w:val="20"/>
                <w:szCs w:val="20"/>
              </w:rPr>
            </w:pPr>
            <w:r>
              <w:rPr>
                <w:color w:val="00274C"/>
                <w:position w:val="-2"/>
                <w:sz w:val="20"/>
                <w:szCs w:val="20"/>
              </w:rPr>
              <w:t xml:space="preserve">Extraiga el perno </w:t>
            </w:r>
            <w:r>
              <w:rPr>
                <w:b/>
                <w:bCs/>
                <w:color w:val="00274C"/>
                <w:position w:val="-2"/>
                <w:sz w:val="20"/>
                <w:szCs w:val="20"/>
              </w:rPr>
              <w:t xml:space="preserve">Z</w:t>
            </w:r>
            <w:r>
              <w:rPr>
                <w:color w:val="00274C"/>
                <w:position w:val="-2"/>
                <w:sz w:val="20"/>
                <w:szCs w:val="20"/>
              </w:rPr>
              <w:t xml:space="preserve"> para separar el pistón </w:t>
            </w:r>
            <w:r>
              <w:rPr>
                <w:b/>
                <w:bCs/>
                <w:color w:val="00274C"/>
                <w:position w:val="-2"/>
                <w:sz w:val="20"/>
                <w:szCs w:val="20"/>
              </w:rPr>
              <w:t xml:space="preserve">J</w:t>
            </w:r>
            <w:r>
              <w:rPr>
                <w:color w:val="00274C"/>
                <w:position w:val="-2"/>
                <w:sz w:val="20"/>
                <w:szCs w:val="20"/>
              </w:rPr>
              <w:t xml:space="preserve"> de la biela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12077" name="name502860708ef343c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7260708ef343c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Si no se sustituyen, mantenga emparejados los componentes (biela - pistón - perno) mediante las referencias para evitar que se intercambien entre ellos con el montaje.</w:t>
            </w:r>
          </w:p>
        </w:tc>
        <w:tc>
          <w:tcPr>
            <w:tcMar>
              <w:top w:w="150" w:type="dxa"/>
              <w:bottom w:w="150" w:type="dxa"/>
            </w:tcMar>
            <w:vAlign w:val="top"/>
          </w:tcPr>
          <w:p>
            <w:r>
              <w:rPr>
                <w:position w:val="-230"/>
              </w:rPr>
              <w:drawing>
                <wp:inline distT="0" distB="0" distL="0" distR="0">
                  <wp:extent cx="2232000" cy="1512000"/>
                  <wp:docPr id="34893442" name="name209960708ef3573e7"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594860708ef3573e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7.12.5.1 Segmentos</w:t>
            </w:r>
            <w:r>
              <w:rPr>
                <w:color w:val="00274C"/>
                <w:position w:val="-2"/>
                <w:sz w:val="20"/>
                <w:szCs w:val="20"/>
              </w:rPr>
              <w:t xml:space="preserve"> ( </w:t>
            </w:r>
            <w:r>
              <w:rPr>
                <w:position w:val="-3"/>
              </w:rPr>
              <w:drawing>
                <wp:inline distT="0" distB="0" distL="0" distR="0">
                  <wp:extent cx="158400" cy="115200"/>
                  <wp:docPr id="49882964" name="name195860708ef364c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98160708ef364c3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45"/>
              </w:numPr>
              <w:spacing w:before="0" w:after="0" w:line="262" w:lineRule="auto"/>
              <w:jc w:val="left"/>
              <w:rPr>
                <w:color w:val="00274C"/>
                <w:sz w:val="20"/>
                <w:szCs w:val="20"/>
              </w:rPr>
            </w:pPr>
            <w:r>
              <w:rPr>
                <w:color w:val="00274C"/>
                <w:position w:val="-2"/>
                <w:sz w:val="20"/>
                <w:szCs w:val="20"/>
              </w:rPr>
              <w:t xml:space="preserve">Desmonte los segmentos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591026" name="name305760708ef37b4bb"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859360708ef37b4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Chiclés de aceite</w:t>
            </w:r>
            <w:r>
              <w:rPr>
                <w:color w:val="00274C"/>
                <w:position w:val="-2"/>
                <w:sz w:val="20"/>
                <w:szCs w:val="20"/>
              </w:rPr>
              <w:t xml:space="preserve"> ( </w:t>
            </w:r>
            <w:r>
              <w:rPr>
                <w:position w:val="-3"/>
              </w:rPr>
              <w:drawing>
                <wp:inline distT="0" distB="0" distL="0" distR="0">
                  <wp:extent cx="158400" cy="115200"/>
                  <wp:docPr id="81996232" name="name395160708ef387a4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9760708ef387a4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7502546"/>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W</w:t>
            </w:r>
            <w:r>
              <w:rPr>
                <w:color w:val="00274C"/>
                <w:position w:val="-2"/>
                <w:sz w:val="20"/>
                <w:szCs w:val="20"/>
              </w:rPr>
              <w:t xml:space="preserve"> , y quite los chiclés </w:t>
            </w:r>
            <w:r>
              <w:rPr>
                <w:b/>
                <w:bCs/>
                <w:color w:val="00274C"/>
                <w:position w:val="-2"/>
                <w:sz w:val="20"/>
                <w:szCs w:val="20"/>
              </w:rPr>
              <w:t xml:space="preserve">X</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6632328" name="name845860708ef39acd3"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998160708ef39ac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Árbol de levas</w:t>
            </w:r>
          </w:p>
          <w:p/>
          <w:p/>
          <w:p>
            <w:pPr>
              <w:numPr>
                <w:ilvl w:val="0"/>
                <w:numId w:val="97502547"/>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C</w:t>
            </w:r>
            <w:r>
              <w:rPr>
                <w:color w:val="00274C"/>
                <w:position w:val="-2"/>
                <w:sz w:val="20"/>
                <w:szCs w:val="20"/>
              </w:rPr>
              <w:t xml:space="preserve"> .</w:t>
            </w:r>
          </w:p>
          <w:p>
            <w:pPr>
              <w:numPr>
                <w:ilvl w:val="0"/>
                <w:numId w:val="97502547"/>
              </w:numPr>
              <w:spacing w:before="0" w:after="0" w:line="262" w:lineRule="auto"/>
              <w:jc w:val="left"/>
              <w:rPr>
                <w:color w:val="00274C"/>
                <w:sz w:val="20"/>
                <w:szCs w:val="20"/>
              </w:rPr>
            </w:pPr>
            <w:r>
              <w:rPr>
                <w:color w:val="00274C"/>
                <w:position w:val="-2"/>
                <w:sz w:val="20"/>
                <w:szCs w:val="20"/>
              </w:rPr>
              <w:t xml:space="preserve">Extraiga el árbol de levas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31449" name="name549360708ef3afa26"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74960708ef3afa2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Taqués árbol de levas</w:t>
            </w:r>
          </w:p>
          <w:p>
            <w:pPr>
              <w:numPr>
                <w:ilvl w:val="0"/>
                <w:numId w:val="97502548"/>
              </w:numPr>
              <w:spacing w:before="0" w:after="0" w:line="262" w:lineRule="auto"/>
              <w:jc w:val="left"/>
              <w:rPr>
                <w:color w:val="00274C"/>
                <w:sz w:val="20"/>
                <w:szCs w:val="20"/>
              </w:rPr>
            </w:pPr>
            <w:r>
              <w:rPr>
                <w:color w:val="00274C"/>
                <w:position w:val="-2"/>
                <w:sz w:val="20"/>
                <w:szCs w:val="20"/>
              </w:rPr>
              <w:br/>
              <w:br/>
              <w:br/>
              <w:t xml:space="preserve">Quite los taqués </w:t>
            </w:r>
            <w:r>
              <w:rPr>
                <w:b/>
                <w:bCs/>
                <w:color w:val="00274C"/>
                <w:position w:val="-2"/>
                <w:sz w:val="20"/>
                <w:szCs w:val="20"/>
              </w:rPr>
              <w:t xml:space="preserve">Y</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con un imán.</w:t>
            </w:r>
          </w:p>
        </w:tc>
        <w:tc>
          <w:tcPr>
            <w:tcMar>
              <w:top w:w="150" w:type="dxa"/>
              <w:bottom w:w="150" w:type="dxa"/>
            </w:tcMar>
            <w:vAlign w:val="top"/>
          </w:tcPr>
          <w:p>
            <w:r>
              <w:rPr>
                <w:position w:val="-224"/>
              </w:rPr>
              <w:drawing>
                <wp:inline distT="0" distB="0" distL="0" distR="0">
                  <wp:extent cx="2232000" cy="1476000"/>
                  <wp:docPr id="42571855" name="name389360708ef3c192e"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551260708ef3c19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Bujes de banco</w:t>
            </w:r>
          </w:p>
          <w:p>
            <w:pPr>
              <w:numPr>
                <w:ilvl w:val="0"/>
                <w:numId w:val="97502549"/>
              </w:numPr>
              <w:spacing w:before="0" w:after="0" w:line="262" w:lineRule="auto"/>
              <w:jc w:val="left"/>
              <w:rPr>
                <w:color w:val="00274C"/>
                <w:sz w:val="20"/>
                <w:szCs w:val="20"/>
              </w:rPr>
            </w:pPr>
            <w:r>
              <w:rPr>
                <w:color w:val="00274C"/>
                <w:position w:val="-2"/>
                <w:sz w:val="20"/>
                <w:szCs w:val="20"/>
              </w:rPr>
              <w:br/>
              <w:br/>
              <w:br/>
              <w:t xml:space="preserve">Quite los bujes de banco </w:t>
            </w:r>
            <w:r>
              <w:rPr>
                <w:b/>
                <w:bCs/>
                <w:color w:val="00274C"/>
                <w:position w:val="-2"/>
                <w:sz w:val="20"/>
                <w:szCs w:val="20"/>
              </w:rPr>
              <w:t xml:space="preserve">A1</w:t>
            </w:r>
            <w:r>
              <w:rPr>
                <w:color w:val="00274C"/>
                <w:position w:val="-2"/>
                <w:sz w:val="20"/>
                <w:szCs w:val="20"/>
              </w:rPr>
              <w:t xml:space="preserve"> de la semi-bancada superior </w:t>
            </w:r>
            <w:r>
              <w:rPr>
                <w:b/>
                <w:bCs/>
                <w:color w:val="00274C"/>
                <w:position w:val="-2"/>
                <w:sz w:val="20"/>
                <w:szCs w:val="20"/>
              </w:rPr>
              <w:t xml:space="preserve">A2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2699" name="name721760708ef3d38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3060708ef3d38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Como los semi-cojinetes banco </w:t>
            </w:r>
            <w:r>
              <w:rPr>
                <w:b/>
                <w:bCs/>
                <w:color w:val="00274C"/>
                <w:position w:val="-2"/>
                <w:sz w:val="20"/>
                <w:szCs w:val="20"/>
              </w:rPr>
              <w:t xml:space="preserve">A1,B1</w:t>
            </w:r>
            <w:r>
              <w:rPr>
                <w:color w:val="00274C"/>
                <w:position w:val="-2"/>
                <w:sz w:val="20"/>
                <w:szCs w:val="20"/>
              </w:rPr>
              <w:t xml:space="preserve"> están realizados con un material especial, se deben sustituir cada vez que se realice un desmontaje, para evitar el gripaje.</w:t>
            </w:r>
          </w:p>
        </w:tc>
        <w:tc>
          <w:tcPr>
            <w:tcMar>
              <w:top w:w="150" w:type="dxa"/>
              <w:bottom w:w="150" w:type="dxa"/>
            </w:tcMar>
            <w:vAlign w:val="top"/>
          </w:tcPr>
          <w:p>
            <w:r>
              <w:rPr>
                <w:position w:val="-224"/>
              </w:rPr>
              <w:drawing>
                <wp:inline distT="0" distB="0" distL="0" distR="0">
                  <wp:extent cx="2232000" cy="1476000"/>
                  <wp:docPr id="25050095" name="name337060708ef3eafeb"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802760708ef3eafe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97502550"/>
              </w:numPr>
              <w:spacing w:before="0" w:after="0" w:line="262" w:lineRule="auto"/>
              <w:jc w:val="left"/>
              <w:rPr>
                <w:color w:val="00274C"/>
                <w:sz w:val="20"/>
                <w:szCs w:val="20"/>
              </w:rPr>
            </w:pPr>
            <w:r>
              <w:rPr>
                <w:color w:val="00274C"/>
                <w:position w:val="-2"/>
                <w:sz w:val="20"/>
                <w:szCs w:val="20"/>
              </w:rPr>
              <w:t xml:space="preserve">Quite los bujes de banco </w:t>
            </w:r>
            <w:r>
              <w:rPr>
                <w:b/>
                <w:bCs/>
                <w:color w:val="00274C"/>
                <w:position w:val="-2"/>
                <w:sz w:val="20"/>
                <w:szCs w:val="20"/>
              </w:rPr>
              <w:t xml:space="preserve">B1</w:t>
            </w:r>
            <w:r>
              <w:rPr>
                <w:color w:val="00274C"/>
                <w:position w:val="-2"/>
                <w:sz w:val="20"/>
                <w:szCs w:val="20"/>
              </w:rPr>
              <w:t xml:space="preserve"> de la semi-bancada inferior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39982" name="name161360708ef40873a"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221260708ef4087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revisiones</w:t>
      </w:r>
    </w:p>
    <w:p>
      <w:pPr>
        <w:widowControl w:val="on"/>
        <w:pBdr/>
        <w:spacing w:before="0" w:after="0" w:line="240" w:lineRule="auto"/>
        <w:ind w:left="0" w:right="0"/>
        <w:jc w:val="left"/>
      </w:pPr>
    </w:p>
    <w:p>
      <w:pPr>
        <w:pStyle w:val="Titolo2"/>
      </w:pPr>
      <w:r>
        <w:rPr/>
        <w:t xml:space="preserve">Recomendaciones para las revisiones y puestas a punto</w:t>
      </w:r>
    </w:p>
    <w:p>
      <w:pPr>
        <w:numPr>
          <w:ilvl w:val="0"/>
          <w:numId w:val="97502435"/>
        </w:numPr>
        <w:spacing w:before="0" w:after="0" w:line="240" w:lineRule="auto"/>
        <w:jc w:val="left"/>
        <w:rPr>
          <w:color w:val="00274C"/>
          <w:sz w:val="20"/>
          <w:szCs w:val="20"/>
        </w:rPr>
      </w:pPr>
      <w:r>
        <w:rPr>
          <w:color w:val="00274C"/>
          <w:sz w:val="20"/>
          <w:szCs w:val="20"/>
        </w:rPr>
        <w:t xml:space="preserve">Las informaciones han sido estructuradas en secuencia, siguiendo exigencias operativas, y los métodos de intervención han sido seleccionados, probados y aprobados por los técnicos del Fabricante.</w:t>
      </w:r>
    </w:p>
    <w:p>
      <w:pPr>
        <w:numPr>
          <w:ilvl w:val="0"/>
          <w:numId w:val="97502435"/>
        </w:numPr>
        <w:spacing w:before="0" w:after="0" w:line="240" w:lineRule="auto"/>
        <w:jc w:val="left"/>
        <w:rPr>
          <w:color w:val="00274C"/>
          <w:sz w:val="20"/>
          <w:szCs w:val="20"/>
        </w:rPr>
      </w:pPr>
      <w:r>
        <w:rPr>
          <w:color w:val="00274C"/>
          <w:sz w:val="20"/>
          <w:szCs w:val="20"/>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pP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Antes de cualquier intervención, el operador debe contar con todas las herramientas necesarias para realizar las operaciones de forma correcta y segura.</w:t>
      </w:r>
    </w:p>
    <w:p>
      <w:pPr>
        <w:numPr>
          <w:ilvl w:val="0"/>
          <w:numId w:val="97502435"/>
        </w:numPr>
        <w:spacing w:before="0" w:after="0" w:line="240" w:lineRule="auto"/>
        <w:jc w:val="left"/>
        <w:rPr>
          <w:color w:val="00274C"/>
          <w:sz w:val="20"/>
          <w:szCs w:val="20"/>
        </w:rPr>
      </w:pPr>
      <w:r>
        <w:rPr>
          <w:color w:val="00274C"/>
          <w:sz w:val="20"/>
          <w:szCs w:val="20"/>
        </w:rPr>
        <w:t xml:space="preserve">Para evitar intervenciones que podrían resultar erróneas y causar daños al motor, los operadores deben tomar las medidas específicas indicadas.</w:t>
      </w:r>
    </w:p>
    <w:p>
      <w:pPr>
        <w:numPr>
          <w:ilvl w:val="0"/>
          <w:numId w:val="97502435"/>
        </w:numPr>
        <w:spacing w:before="0" w:after="0" w:line="240" w:lineRule="auto"/>
        <w:jc w:val="left"/>
        <w:rPr>
          <w:color w:val="00274C"/>
          <w:sz w:val="20"/>
          <w:szCs w:val="20"/>
        </w:rPr>
      </w:pPr>
      <w:r>
        <w:rPr>
          <w:color w:val="00274C"/>
          <w:sz w:val="20"/>
          <w:szCs w:val="20"/>
        </w:rPr>
        <w:t xml:space="preserve">Antes de realizar cualquier operación de control, limpie bien los grupos y/o los componentes y eliminar posibles incrustaciones.</w:t>
      </w:r>
    </w:p>
    <w:p>
      <w:pPr>
        <w:numPr>
          <w:ilvl w:val="0"/>
          <w:numId w:val="97502435"/>
        </w:numPr>
        <w:spacing w:before="0" w:after="0" w:line="240" w:lineRule="auto"/>
        <w:jc w:val="left"/>
        <w:rPr>
          <w:color w:val="00274C"/>
          <w:sz w:val="20"/>
          <w:szCs w:val="20"/>
        </w:rPr>
      </w:pPr>
      <w:r>
        <w:rPr>
          <w:color w:val="00274C"/>
          <w:sz w:val="20"/>
          <w:szCs w:val="20"/>
        </w:rPr>
        <w:t xml:space="preserve">No use productos inflamables (gasolina, gasóleo, etc.) para desengrasar o lavar los componentes, use solo productos adecuados.</w:t>
      </w:r>
    </w:p>
    <w:p>
      <w:pPr>
        <w:numPr>
          <w:ilvl w:val="0"/>
          <w:numId w:val="97502435"/>
        </w:numPr>
        <w:spacing w:before="0" w:after="0" w:line="240" w:lineRule="auto"/>
        <w:jc w:val="left"/>
        <w:rPr>
          <w:color w:val="00274C"/>
          <w:sz w:val="20"/>
          <w:szCs w:val="20"/>
        </w:rPr>
      </w:pPr>
      <w:r>
        <w:rPr>
          <w:color w:val="00274C"/>
          <w:sz w:val="20"/>
          <w:szCs w:val="20"/>
        </w:rPr>
        <w:t xml:space="preserve">Seque bien con un chorro de aire o paños adecuados todas las superficies lavadas y los componentes antes de volver a montarlos.</w:t>
      </w:r>
    </w:p>
    <w:p>
      <w:pPr>
        <w:numPr>
          <w:ilvl w:val="0"/>
          <w:numId w:val="97502435"/>
        </w:numPr>
        <w:spacing w:before="0" w:after="0" w:line="240" w:lineRule="auto"/>
        <w:jc w:val="left"/>
        <w:rPr>
          <w:color w:val="00274C"/>
          <w:sz w:val="20"/>
          <w:szCs w:val="20"/>
        </w:rPr>
      </w:pPr>
      <w:r>
        <w:rPr>
          <w:color w:val="00274C"/>
          <w:sz w:val="20"/>
          <w:szCs w:val="20"/>
        </w:rPr>
        <w:t xml:space="preserve">Cubra todas las superficies de todos los componentes desmontados con una capa de lubricante para protegerlos contra la oxidación.</w:t>
      </w:r>
    </w:p>
    <w:p>
      <w:pPr>
        <w:numPr>
          <w:ilvl w:val="0"/>
          <w:numId w:val="97502435"/>
        </w:numPr>
        <w:spacing w:before="0" w:after="0" w:line="240" w:lineRule="auto"/>
        <w:jc w:val="left"/>
        <w:rPr>
          <w:color w:val="00274C"/>
          <w:sz w:val="20"/>
          <w:szCs w:val="20"/>
        </w:rPr>
      </w:pPr>
      <w:r>
        <w:rPr>
          <w:color w:val="00274C"/>
          <w:sz w:val="20"/>
          <w:szCs w:val="20"/>
        </w:rPr>
        <w:t xml:space="preserve">Controle la integridad y el desgaste de todos los componentes desmontados, para asegurar el buen funcionamiento del motor.</w:t>
      </w:r>
    </w:p>
    <w:p>
      <w:pPr>
        <w:numPr>
          <w:ilvl w:val="0"/>
          <w:numId w:val="97502435"/>
        </w:numPr>
        <w:spacing w:before="0" w:after="0" w:line="240" w:lineRule="auto"/>
        <w:jc w:val="left"/>
        <w:rPr>
          <w:color w:val="00274C"/>
          <w:sz w:val="20"/>
          <w:szCs w:val="20"/>
        </w:rPr>
      </w:pPr>
      <w:r>
        <w:rPr>
          <w:color w:val="00274C"/>
          <w:sz w:val="20"/>
          <w:szCs w:val="20"/>
        </w:rPr>
        <w:t xml:space="preserve">Algunos componentes, cuando se indica, se deben sustituir en pareja o junto a otros (ej. semicojinetes de banco/biela, pistón con segmentos y perno, etc.).</w:t>
      </w:r>
    </w:p>
    <w:p>
      <w:pPr>
        <w:numPr>
          <w:ilvl w:val="0"/>
          <w:numId w:val="97502435"/>
        </w:numPr>
        <w:spacing w:before="0" w:after="0" w:line="240" w:lineRule="auto"/>
        <w:jc w:val="left"/>
        <w:rPr>
          <w:color w:val="00274C"/>
          <w:sz w:val="20"/>
          <w:szCs w:val="20"/>
        </w:rPr>
      </w:pPr>
      <w:r>
        <w:rPr>
          <w:color w:val="00274C"/>
          <w:sz w:val="20"/>
          <w:szCs w:val="20"/>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Bancada</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 de los conductos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33724" name="name885060708ef4195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060708ef4195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y monte el tapón cónico </w:t>
            </w:r>
            <w:r>
              <w:rPr>
                <w:b/>
                <w:bCs/>
                <w:color w:val="00274C"/>
                <w:position w:val="-2"/>
                <w:sz w:val="20"/>
                <w:szCs w:val="20"/>
              </w:rPr>
              <w:t xml:space="preserve">A3</w:t>
            </w:r>
            <w:r>
              <w:rPr>
                <w:color w:val="00274C"/>
                <w:position w:val="-2"/>
                <w:sz w:val="20"/>
                <w:szCs w:val="20"/>
              </w:rPr>
              <w:t xml:space="preserve"> en el orificio </w:t>
            </w:r>
            <w:r>
              <w:rPr>
                <w:b/>
                <w:bCs/>
                <w:color w:val="00274C"/>
                <w:position w:val="-2"/>
                <w:sz w:val="20"/>
                <w:szCs w:val="20"/>
              </w:rPr>
              <w:t xml:space="preserve">B, B1</w:t>
            </w:r>
            <w:r>
              <w:rPr>
                <w:color w:val="00274C"/>
                <w:position w:val="-2"/>
                <w:sz w:val="20"/>
                <w:szCs w:val="20"/>
              </w:rPr>
              <w:t xml:space="preserve"> (par de apriete a </w:t>
            </w:r>
            <w:r>
              <w:rPr>
                <w:b/>
                <w:bCs/>
                <w:color w:val="00274C"/>
                <w:position w:val="-2"/>
                <w:sz w:val="20"/>
                <w:szCs w:val="20"/>
              </w:rPr>
              <w:t xml:space="preserve">30 Nm</w:t>
            </w:r>
            <w:r>
              <w:rPr>
                <w:color w:val="00274C"/>
                <w:position w:val="-2"/>
                <w:sz w:val="20"/>
                <w:szCs w:val="20"/>
              </w:rPr>
              <w:t xml:space="preserve"> ), después de haber realizado la operación de limpieza.</w:t>
            </w:r>
          </w:p>
          <w:p>
            <w:pPr>
              <w:numPr>
                <w:ilvl w:val="0"/>
                <w:numId w:val="97502435"/>
              </w:numPr>
              <w:spacing w:before="0" w:after="0" w:line="262" w:lineRule="auto"/>
              <w:jc w:val="left"/>
              <w:rPr>
                <w:color w:val="00274C"/>
                <w:sz w:val="20"/>
                <w:szCs w:val="20"/>
              </w:rPr>
            </w:pPr>
            <w:r>
              <w:rPr>
                <w:color w:val="00274C"/>
                <w:position w:val="-2"/>
                <w:sz w:val="20"/>
                <w:szCs w:val="20"/>
              </w:rPr>
              <w:t xml:space="preserve">Utilice una escobilla en los puntos de acceso </w:t>
            </w:r>
            <w:r>
              <w:rPr>
                <w:b/>
                <w:bCs/>
                <w:color w:val="00274C"/>
                <w:position w:val="-2"/>
                <w:sz w:val="20"/>
                <w:szCs w:val="20"/>
              </w:rPr>
              <w:t xml:space="preserve">A, B, B1, C, D</w:t>
            </w:r>
            <w:r>
              <w:rPr>
                <w:color w:val="00274C"/>
                <w:position w:val="-2"/>
                <w:sz w:val="20"/>
                <w:szCs w:val="20"/>
              </w:rPr>
              <w:t xml:space="preserve"> para limpiar los conductos del aceite de la bancada </w:t>
            </w:r>
            <w:r>
              <w:rPr>
                <w:b/>
                <w:bCs/>
                <w:color w:val="00274C"/>
                <w:position w:val="-2"/>
                <w:sz w:val="20"/>
                <w:szCs w:val="20"/>
              </w:rPr>
              <w:t xml:space="preserve">G</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Utilice aire comprimido para eliminar posibles residuos.</w:t>
            </w:r>
          </w:p>
          <w:p/>
          <w:p/>
          <w:p>
            <w:pPr>
              <w:numPr>
                <w:ilvl w:val="0"/>
                <w:numId w:val="97502551"/>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A1</w:t>
            </w:r>
            <w:r>
              <w:rPr>
                <w:color w:val="00274C"/>
                <w:position w:val="-2"/>
                <w:sz w:val="20"/>
                <w:szCs w:val="20"/>
              </w:rPr>
              <w:t xml:space="preserve"> extraiga la placa </w:t>
            </w:r>
            <w:r>
              <w:rPr>
                <w:b/>
                <w:bCs/>
                <w:color w:val="00274C"/>
                <w:position w:val="-2"/>
                <w:sz w:val="20"/>
                <w:szCs w:val="20"/>
              </w:rPr>
              <w:t xml:space="preserve">A2</w:t>
            </w:r>
            <w:r>
              <w:rPr>
                <w:color w:val="00274C"/>
                <w:position w:val="-2"/>
                <w:sz w:val="20"/>
                <w:szCs w:val="20"/>
              </w:rPr>
              <w:t xml:space="preserve"> con la correspondiente junta.</w:t>
            </w:r>
          </w:p>
          <w:p>
            <w:pPr>
              <w:widowControl w:val="on"/>
              <w:pBdr/>
              <w:spacing w:before="0" w:after="0" w:line="262" w:lineRule="auto"/>
              <w:ind w:left="0" w:right="0"/>
              <w:jc w:val="left"/>
              <w:textAlignment w:val="center"/>
            </w:pPr>
            <w:r>
              <w:rPr>
                <w:position w:val="-258"/>
              </w:rPr>
              <w:drawing>
                <wp:inline distT="0" distB="0" distL="0" distR="0">
                  <wp:extent cx="5544000" cy="3283200"/>
                  <wp:docPr id="61678805" name="name899660708ef43253b"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309260708ef432531"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 Cilindros</w:t>
            </w:r>
            <w:r>
              <w:rPr>
                <w:color w:val="00274C"/>
                <w:position w:val="-2"/>
                <w:sz w:val="20"/>
                <w:szCs w:val="20"/>
              </w:rPr>
              <w:br/>
              <w:t xml:space="preserve">Coloque la bancada </w:t>
            </w:r>
            <w:r>
              <w:rPr>
                <w:b/>
                <w:bCs/>
                <w:color w:val="00274C"/>
                <w:position w:val="-2"/>
                <w:sz w:val="20"/>
                <w:szCs w:val="20"/>
              </w:rPr>
              <w:t xml:space="preserve">G</w:t>
            </w:r>
            <w:r>
              <w:rPr>
                <w:color w:val="00274C"/>
                <w:position w:val="-2"/>
                <w:sz w:val="20"/>
                <w:szCs w:val="20"/>
              </w:rPr>
              <w:t xml:space="preserve"> en un plano de trabajo.</w:t>
            </w:r>
            <w:r>
              <w:rPr>
                <w:color w:val="00274C"/>
                <w:position w:val="-2"/>
                <w:sz w:val="20"/>
                <w:szCs w:val="20"/>
              </w:rPr>
              <w:br/>
              <w:t xml:space="preserve">Mida, con un comparador, el diámetro en correspondencia de los puntos </w:t>
            </w:r>
            <w:r>
              <w:rPr>
                <w:b/>
                <w:bCs/>
                <w:color w:val="00274C"/>
                <w:position w:val="-2"/>
                <w:sz w:val="20"/>
                <w:szCs w:val="20"/>
              </w:rPr>
              <w:t xml:space="preserve">J-M-N (Fig. 8.2)</w:t>
            </w:r>
            <w:r>
              <w:rPr>
                <w:color w:val="00274C"/>
                <w:position w:val="-2"/>
                <w:sz w:val="20"/>
                <w:szCs w:val="20"/>
              </w:rPr>
              <w:t xml:space="preserve"> longitudinalmente y transversalmente respecto al eje H del cigüeñal.</w:t>
            </w:r>
            <w:r>
              <w:rPr>
                <w:color w:val="00274C"/>
                <w:position w:val="-2"/>
                <w:sz w:val="20"/>
                <w:szCs w:val="20"/>
              </w:rPr>
              <w:br/>
              <w:t xml:space="preserve">Si la ovalización o el desgaste constatado en un punto individual de </w:t>
            </w:r>
            <w:r>
              <w:rPr>
                <w:b/>
                <w:bCs/>
                <w:color w:val="00274C"/>
                <w:position w:val="-2"/>
                <w:sz w:val="20"/>
                <w:szCs w:val="20"/>
              </w:rPr>
              <w:t xml:space="preserve">J-M-N</w:t>
            </w:r>
            <w:r>
              <w:rPr>
                <w:color w:val="00274C"/>
                <w:position w:val="-2"/>
                <w:sz w:val="20"/>
                <w:szCs w:val="20"/>
              </w:rPr>
              <w:t xml:space="preserve"> , es superior a </w:t>
            </w:r>
            <w:r>
              <w:rPr>
                <w:b/>
                <w:bCs/>
                <w:color w:val="00274C"/>
                <w:position w:val="-2"/>
                <w:sz w:val="20"/>
                <w:szCs w:val="20"/>
              </w:rPr>
              <w:t xml:space="preserve">+0,05 mm</w:t>
            </w:r>
            <w:r>
              <w:rPr>
                <w:color w:val="00274C"/>
                <w:position w:val="-2"/>
                <w:sz w:val="20"/>
                <w:szCs w:val="20"/>
              </w:rPr>
              <w:t xml:space="preserve"> respecto al valor de la </w:t>
            </w:r>
            <w:r>
              <w:rPr>
                <w:b/>
                <w:bCs/>
                <w:color w:val="00274C"/>
                <w:position w:val="-2"/>
                <w:sz w:val="20"/>
                <w:szCs w:val="20"/>
              </w:rPr>
              <w:t xml:space="preserve">Tab.8.1</w:t>
            </w:r>
            <w:r>
              <w:rPr>
                <w:color w:val="00274C"/>
                <w:position w:val="-2"/>
                <w:sz w:val="20"/>
                <w:szCs w:val="20"/>
              </w:rPr>
              <w:t xml:space="preserve"> , es necesario realizar la operación de rectificación para</w:t>
            </w:r>
            <w:r>
              <w:rPr>
                <w:color w:val="00274C"/>
                <w:position w:val="-2"/>
                <w:sz w:val="20"/>
                <w:szCs w:val="20"/>
              </w:rPr>
              <w:br/>
              <w:t xml:space="preserve">todos los cilindros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 8.1</w:t>
            </w:r>
            <w:r>
              <w:rPr>
                <w:color w:val="00274C"/>
                <w:position w:val="-2"/>
                <w:sz w:val="20"/>
                <w:szCs w:val="20"/>
              </w:rPr>
              <w:t xml:space="preserve"> para establecer el valor de holgura en los cilindros sometidos a rectificación.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15443" name="name798960708ef446e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3560708ef446e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rectificación está prohibida antes de las 10000 h de funcionamiento en todos los motores con placa EPA (consulte </w:t>
            </w:r>
            <w:hyperlink r:id="rId947060708ef447bc0" w:history="1">
              <w:r>
                <w:rPr>
                  <w:b/>
                  <w:bCs/>
                  <w:color w:val="0000FF"/>
                  <w:position w:val="-2"/>
                  <w:sz w:val="20"/>
                  <w:szCs w:val="20"/>
                </w:rPr>
                <w:t xml:space="preserve">Apar. 1.3</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rectificación de los cilindros prevista es de </w:t>
            </w:r>
            <w:r>
              <w:rPr>
                <w:b/>
                <w:bCs/>
                <w:color w:val="00274C"/>
                <w:position w:val="-2"/>
                <w:sz w:val="20"/>
                <w:szCs w:val="20"/>
              </w:rPr>
              <w:t xml:space="preserve">+0.20, +0.50 y + 1 mm</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operación de rectificación de los cilindros debe respetar la especificación </w:t>
            </w:r>
            <w:r>
              <w:rPr>
                <w:b/>
                <w:bCs/>
                <w:color w:val="00274C"/>
                <w:position w:val="-2"/>
                <w:sz w:val="20"/>
                <w:szCs w:val="20"/>
              </w:rPr>
              <w:t xml:space="preserve">KOHLER</w:t>
            </w:r>
            <w:r>
              <w:rPr>
                <w:color w:val="00274C"/>
                <w:position w:val="-2"/>
                <w:sz w:val="20"/>
                <w:szCs w:val="20"/>
              </w:rPr>
              <w:t xml:space="preserve"> - cód. </w:t>
            </w:r>
            <w:r>
              <w:rPr>
                <w:b/>
                <w:bCs/>
                <w:color w:val="00274C"/>
                <w:position w:val="-2"/>
                <w:sz w:val="20"/>
                <w:szCs w:val="20"/>
              </w:rPr>
              <w:t xml:space="preserve">ED0035612500</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rectificación se debe realizar en todos los cilindros </w:t>
            </w:r>
            <w:r>
              <w:rPr>
                <w:b/>
                <w:bCs/>
                <w:color w:val="00274C"/>
                <w:position w:val="-2"/>
                <w:sz w:val="20"/>
                <w:szCs w:val="20"/>
              </w:rPr>
              <w:t xml:space="preserve">F</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Valores de rectificación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El aumento de +0.20 mm, podría estar ya en el motor.</w:t>
            </w:r>
          </w:p>
          <w:p/>
          <w:p/>
          <w:p>
            <w:pPr>
              <w:widowControl w:val="on"/>
              <w:pBdr/>
              <w:spacing w:before="0" w:after="0" w:line="262" w:lineRule="auto"/>
              <w:ind w:left="0" w:right="0"/>
              <w:jc w:val="left"/>
              <w:textAlignment w:val="center"/>
            </w:pPr>
            <w:r>
              <w:rPr>
                <w:position w:val="-300"/>
              </w:rPr>
              <w:drawing>
                <wp:inline distT="0" distB="0" distL="0" distR="0">
                  <wp:extent cx="5544000" cy="3801600"/>
                  <wp:docPr id="68952120" name="name120160708ef461cd5"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04160708ef461ccd"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8.2.3Control del asiento del árbol de levas de 4 cilindros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En los alojamientos del árbol de levas se encuentra sólo el buje </w:t>
            </w:r>
            <w:r>
              <w:rPr>
                <w:b/>
                <w:bCs/>
                <w:color w:val="00274C"/>
                <w:position w:val="-2"/>
                <w:sz w:val="20"/>
                <w:szCs w:val="20"/>
              </w:rPr>
              <w:t xml:space="preserve">Q</w:t>
            </w:r>
            <w:r>
              <w:rPr>
                <w:color w:val="00274C"/>
                <w:position w:val="-2"/>
                <w:sz w:val="20"/>
                <w:szCs w:val="20"/>
              </w:rPr>
              <w:t xml:space="preserve"> del lado de la distribución.</w:t>
            </w:r>
            <w:r>
              <w:rPr>
                <w:color w:val="00274C"/>
                <w:position w:val="-2"/>
                <w:sz w:val="20"/>
                <w:szCs w:val="20"/>
              </w:rPr>
              <w:br/>
              <w:t xml:space="preserve">Utilice un comparador de interiores para detectar los diámetros de los asientos </w:t>
            </w:r>
            <w:r>
              <w:rPr>
                <w:b/>
                <w:bCs/>
                <w:color w:val="00274C"/>
                <w:position w:val="-2"/>
                <w:sz w:val="20"/>
                <w:szCs w:val="20"/>
              </w:rPr>
              <w:t xml:space="preserve">X -</w:t>
            </w:r>
            <w:r>
              <w:rPr>
                <w:color w:val="00274C"/>
                <w:position w:val="-2"/>
                <w:sz w:val="20"/>
                <w:szCs w:val="20"/>
              </w:rPr>
              <w:t xml:space="preserve">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micrómetro mida los diámetros de los pernos </w:t>
            </w:r>
            <w:r>
              <w:rPr>
                <w:b/>
                <w:bCs/>
                <w:color w:val="00274C"/>
                <w:position w:val="-2"/>
                <w:sz w:val="20"/>
                <w:szCs w:val="20"/>
              </w:rPr>
              <w:t xml:space="preserve">X1 -</w:t>
            </w:r>
            <w:r>
              <w:rPr>
                <w:color w:val="00274C"/>
                <w:position w:val="-2"/>
                <w:sz w:val="20"/>
                <w:szCs w:val="20"/>
              </w:rPr>
              <w:t xml:space="preserve"> </w:t>
            </w:r>
            <w:r>
              <w:rPr>
                <w:b/>
                <w:bCs/>
                <w:color w:val="00274C"/>
                <w:position w:val="-2"/>
                <w:sz w:val="20"/>
                <w:szCs w:val="20"/>
              </w:rPr>
              <w:t xml:space="preserve">W1- K1 - Y1 - Z1 (Fig. 8.4).</w:t>
            </w:r>
            <w:r>
              <w:rPr>
                <w:color w:val="00274C"/>
                <w:position w:val="-2"/>
                <w:sz w:val="20"/>
                <w:szCs w:val="20"/>
              </w:rPr>
              <w:br/>
              <w:t xml:space="preserve">Según los valores constatados calcule la holgura entre el alojamiento y el perno que debe respetar los valores de la </w:t>
            </w:r>
            <w:r>
              <w:rPr>
                <w:b/>
                <w:bCs/>
                <w:color w:val="00274C"/>
                <w:position w:val="-2"/>
                <w:sz w:val="20"/>
                <w:szCs w:val="20"/>
              </w:rPr>
              <w:t xml:space="preserve"> Tab. 8.2.</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2362" name="name596760708ef4749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860708ef4749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Dimensiones de los alojamientos y pernos del árbol de levas.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64126388" name="name354460708ef49346a"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911560708ef493464"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 del plano de la cabeza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Compruebe con un comparador la planicidad del plano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valor de irregularidad  </w:t>
            </w:r>
            <w:r>
              <w:rPr>
                <w:b/>
                <w:bCs/>
                <w:color w:val="00274C"/>
                <w:position w:val="-2"/>
                <w:sz w:val="20"/>
                <w:szCs w:val="20"/>
              </w:rPr>
              <w:t xml:space="preserve">MAX</w:t>
            </w:r>
            <w:r>
              <w:rPr>
                <w:color w:val="00274C"/>
                <w:position w:val="-2"/>
                <w:sz w:val="20"/>
                <w:szCs w:val="20"/>
              </w:rPr>
              <w:t xml:space="preserve">  del plano  </w:t>
            </w:r>
            <w:r>
              <w:rPr>
                <w:b/>
                <w:bCs/>
                <w:color w:val="00274C"/>
                <w:position w:val="-2"/>
                <w:sz w:val="20"/>
                <w:szCs w:val="20"/>
              </w:rPr>
              <w:t xml:space="preserve">A1</w:t>
            </w:r>
            <w:r>
              <w:rPr>
                <w:color w:val="00274C"/>
                <w:position w:val="-2"/>
                <w:sz w:val="20"/>
                <w:szCs w:val="20"/>
              </w:rPr>
              <w:t xml:space="preserve">  permitido es de:</w:t>
            </w:r>
          </w:p>
          <w:p>
            <w:pPr>
              <w:numPr>
                <w:ilvl w:val="0"/>
                <w:numId w:val="97502435"/>
              </w:numPr>
              <w:spacing w:before="0" w:after="0" w:line="262" w:lineRule="auto"/>
              <w:jc w:val="left"/>
              <w:rPr>
                <w:color w:val="00274C"/>
                <w:sz w:val="20"/>
                <w:szCs w:val="20"/>
              </w:rPr>
            </w:pPr>
            <w:r>
              <w:rPr>
                <w:color w:val="00274C"/>
                <w:position w:val="-2"/>
                <w:sz w:val="20"/>
                <w:szCs w:val="20"/>
              </w:rPr>
              <w:t xml:space="preserve">0,10 mm en toda el área;</w:t>
            </w:r>
          </w:p>
          <w:p>
            <w:pPr>
              <w:numPr>
                <w:ilvl w:val="0"/>
                <w:numId w:val="97502435"/>
              </w:numPr>
              <w:spacing w:before="0" w:after="0" w:line="262" w:lineRule="auto"/>
              <w:jc w:val="left"/>
              <w:rPr>
                <w:color w:val="00274C"/>
                <w:sz w:val="20"/>
                <w:szCs w:val="20"/>
              </w:rPr>
            </w:pPr>
            <w:r>
              <w:rPr>
                <w:color w:val="00274C"/>
                <w:position w:val="-2"/>
                <w:sz w:val="20"/>
                <w:szCs w:val="20"/>
              </w:rPr>
              <w:t xml:space="preserve">0,03 mm en un área de 100x100 mm.</w:t>
            </w:r>
          </w:p>
          <w:p/>
          <w:p/>
          <w:p>
            <w:pPr>
              <w:widowControl w:val="on"/>
              <w:pBdr/>
              <w:spacing w:before="0" w:after="0" w:line="262" w:lineRule="auto"/>
              <w:ind w:left="0" w:right="0"/>
              <w:jc w:val="left"/>
              <w:textAlignment w:val="center"/>
            </w:pPr>
            <w:r>
              <w:rPr>
                <w:color w:val="00274C"/>
                <w:position w:val="-2"/>
                <w:sz w:val="20"/>
                <w:szCs w:val="20"/>
              </w:rPr>
              <w:t xml:space="preserve">La rectificación del plano  </w:t>
            </w:r>
            <w:r>
              <w:rPr>
                <w:b/>
                <w:bCs/>
                <w:color w:val="00274C"/>
                <w:position w:val="-2"/>
                <w:sz w:val="20"/>
                <w:szCs w:val="20"/>
              </w:rPr>
              <w:t xml:space="preserve">A1</w:t>
            </w:r>
            <w:r>
              <w:rPr>
                <w:color w:val="00274C"/>
                <w:position w:val="-2"/>
                <w:sz w:val="20"/>
                <w:szCs w:val="20"/>
              </w:rPr>
              <w:t xml:space="preserve">  no está permitida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1007312" name="name360860708ef4a5b46"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66260708ef4a5b42"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 del árbol de levas</w:t>
            </w:r>
          </w:p>
          <w:p/>
          <w:p/>
          <w:p>
            <w:pPr>
              <w:widowControl w:val="on"/>
              <w:pBdr/>
              <w:spacing w:before="0" w:after="0" w:line="262" w:lineRule="auto"/>
              <w:ind w:left="0" w:right="0"/>
              <w:jc w:val="left"/>
              <w:textAlignment w:val="center"/>
            </w:pPr>
            <w:r>
              <w:rPr>
                <w:color w:val="00274C"/>
                <w:position w:val="-2"/>
                <w:sz w:val="20"/>
                <w:szCs w:val="20"/>
              </w:rPr>
              <w:t xml:space="preserve">Mida con un micrómetro las dimensiones máximas de las levas de aspiración </w:t>
            </w:r>
            <w:r>
              <w:rPr>
                <w:b/>
                <w:bCs/>
                <w:color w:val="00274C"/>
                <w:position w:val="-2"/>
                <w:sz w:val="20"/>
                <w:szCs w:val="20"/>
              </w:rPr>
              <w:t xml:space="preserve">R</w:t>
            </w:r>
            <w:r>
              <w:rPr>
                <w:color w:val="00274C"/>
                <w:position w:val="-2"/>
                <w:sz w:val="20"/>
                <w:szCs w:val="20"/>
              </w:rPr>
              <w:t xml:space="preserve"> y descarga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permitido es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08035" name="name484260708ef4b54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4360708ef4b54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Dimensiones levas.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CODIGO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 del árbol de levas con EGR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253960708ef4b86a7" w:history="1">
              <w:r>
                <w:rPr>
                  <w:b/>
                  <w:bCs/>
                  <w:color w:val="0000FF"/>
                  <w:position w:val="-2"/>
                  <w:sz w:val="20"/>
                  <w:szCs w:val="20"/>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467160708ef4b86de" w:history="1">
              <w:r>
                <w:rPr>
                  <w:b/>
                  <w:bCs/>
                  <w:color w:val="0000FF"/>
                  <w:position w:val="-2"/>
                  <w:sz w:val="20"/>
                  <w:szCs w:val="20"/>
                  <w:u w:val="single"/>
                </w:rPr>
                <w:t xml:space="preserve">Apar.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 un micrómetro mida las dimensiones del valor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en todas las levas </w:t>
            </w:r>
            <w:r>
              <w:rPr>
                <w:b/>
                <w:bCs/>
                <w:color w:val="00274C"/>
                <w:position w:val="-2"/>
                <w:sz w:val="20"/>
                <w:szCs w:val="20"/>
              </w:rPr>
              <w:t xml:space="preserve">S</w:t>
            </w:r>
            <w:r>
              <w:rPr>
                <w:color w:val="00274C"/>
                <w:position w:val="-2"/>
                <w:sz w:val="20"/>
                <w:szCs w:val="20"/>
              </w:rPr>
              <w:t xml:space="preserve"> (el valor </w:t>
            </w:r>
            <w:r>
              <w:rPr>
                <w:b/>
                <w:bCs/>
                <w:color w:val="00274C"/>
                <w:position w:val="-2"/>
                <w:sz w:val="20"/>
                <w:szCs w:val="20"/>
              </w:rPr>
              <w:t xml:space="preserve">S1</w:t>
            </w:r>
            <w:r>
              <w:rPr>
                <w:color w:val="00274C"/>
                <w:position w:val="-2"/>
                <w:sz w:val="20"/>
                <w:szCs w:val="20"/>
              </w:rPr>
              <w:t xml:space="preserve"> cambia según el código del árbol de levas </w:t>
            </w:r>
            <w:r>
              <w:rPr>
                <w:b/>
                <w:bCs/>
                <w:color w:val="00274C"/>
                <w:position w:val="-2"/>
                <w:sz w:val="20"/>
                <w:szCs w:val="20"/>
              </w:rPr>
              <w:t xml:space="preserve">P</w:t>
            </w:r>
            <w:r>
              <w:rPr>
                <w:color w:val="00274C"/>
                <w:position w:val="-2"/>
                <w:sz w:val="20"/>
                <w:szCs w:val="20"/>
              </w:rPr>
              <w:t xml:space="preserve"> - consulte el catálogo de repuestos para identificar el código del árbol de levas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Sustituya el árbol de levas </w:t>
            </w:r>
            <w:r>
              <w:rPr>
                <w:b/>
                <w:bCs/>
                <w:color w:val="00274C"/>
                <w:position w:val="-2"/>
                <w:sz w:val="20"/>
                <w:szCs w:val="20"/>
              </w:rPr>
              <w:t xml:space="preserve">P</w:t>
            </w:r>
            <w:r>
              <w:rPr>
                <w:color w:val="00274C"/>
                <w:position w:val="-2"/>
                <w:sz w:val="20"/>
                <w:szCs w:val="20"/>
              </w:rPr>
              <w:t xml:space="preserve"> si el valor </w:t>
            </w:r>
            <w:r>
              <w:rPr>
                <w:b/>
                <w:bCs/>
                <w:color w:val="00274C"/>
                <w:position w:val="-2"/>
                <w:sz w:val="20"/>
                <w:szCs w:val="20"/>
              </w:rPr>
              <w:t xml:space="preserve">S1</w:t>
            </w:r>
            <w:r>
              <w:rPr>
                <w:color w:val="00274C"/>
                <w:position w:val="-2"/>
                <w:sz w:val="20"/>
                <w:szCs w:val="20"/>
              </w:rPr>
              <w:t xml:space="preserve"> no corresponde al valor de la </w:t>
            </w:r>
            <w:r>
              <w:rPr>
                <w:b/>
                <w:bCs/>
                <w:color w:val="00274C"/>
                <w:position w:val="-2"/>
                <w:sz w:val="20"/>
                <w:szCs w:val="20"/>
              </w:rPr>
              <w:t xml:space="preserve">Tab. 8.3</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53310632" name="name833760708ef4cd8d9"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351260708ef4cd8d1"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Taqués y asientos de taqués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 taqués</w:t>
            </w:r>
          </w:p>
          <w:p>
            <w:pPr>
              <w:widowControl w:val="on"/>
              <w:pBdr/>
              <w:spacing w:before="0" w:after="0" w:line="262" w:lineRule="auto"/>
              <w:ind w:left="0" w:right="0"/>
              <w:jc w:val="left"/>
              <w:textAlignment w:val="center"/>
            </w:pPr>
            <w:r>
              <w:rPr>
                <w:color w:val="00274C"/>
                <w:position w:val="-2"/>
                <w:sz w:val="20"/>
                <w:szCs w:val="20"/>
              </w:rPr>
              <w:br/>
              <w:t xml:space="preserve">Utilice un plano de encaje y un comparador, como se muestra en la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Controle la perpendicularidad del plano </w:t>
            </w:r>
            <w:r>
              <w:rPr>
                <w:b/>
                <w:bCs/>
                <w:color w:val="00274C"/>
                <w:position w:val="-2"/>
                <w:sz w:val="20"/>
                <w:szCs w:val="20"/>
              </w:rPr>
              <w:t xml:space="preserve">C</w:t>
            </w:r>
            <w:r>
              <w:rPr>
                <w:color w:val="00274C"/>
                <w:position w:val="-2"/>
                <w:sz w:val="20"/>
                <w:szCs w:val="20"/>
              </w:rPr>
              <w:t xml:space="preserve"> , haciendo girar el taqué </w:t>
            </w:r>
            <w:r>
              <w:rPr>
                <w:b/>
                <w:bCs/>
                <w:color w:val="00274C"/>
                <w:position w:val="-2"/>
                <w:sz w:val="20"/>
                <w:szCs w:val="20"/>
              </w:rPr>
              <w:t xml:space="preserve">D</w:t>
            </w:r>
            <w:r>
              <w:rPr>
                <w:color w:val="00274C"/>
                <w:position w:val="-2"/>
                <w:sz w:val="20"/>
                <w:szCs w:val="20"/>
              </w:rPr>
              <w:t xml:space="preserve"> en el sentido de la flecha.</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br/>
              <w:t xml:space="preserve">Con un calibre controle la longitud del valor </w:t>
            </w:r>
            <w:r>
              <w:rPr>
                <w:b/>
                <w:bCs/>
                <w:color w:val="00274C"/>
                <w:position w:val="-2"/>
                <w:sz w:val="20"/>
                <w:szCs w:val="20"/>
              </w:rPr>
              <w:t xml:space="preserve">A y B (Tab. 8.4).</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0.08 mm.</w:t>
            </w:r>
          </w:p>
        </w:tc>
        <w:tc>
          <w:tcPr>
            <w:tcMar>
              <w:top w:w="150" w:type="dxa"/>
              <w:bottom w:w="150" w:type="dxa"/>
            </w:tcMar>
            <w:vAlign w:val="top"/>
          </w:tcPr>
          <w:p>
            <w:r>
              <w:rPr>
                <w:position w:val="-228"/>
              </w:rPr>
              <w:drawing>
                <wp:inline distT="0" distB="0" distL="0" distR="0">
                  <wp:extent cx="2232000" cy="1490400"/>
                  <wp:docPr id="9463424" name="name790360708ef4ec244"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213160708ef4ec23c"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 de los asientos de los taqués</w:t>
            </w:r>
          </w:p>
          <w:p>
            <w:pPr>
              <w:widowControl w:val="on"/>
              <w:pBdr/>
              <w:spacing w:before="0" w:after="0" w:line="262" w:lineRule="auto"/>
              <w:ind w:left="0" w:right="0"/>
              <w:jc w:val="left"/>
              <w:textAlignment w:val="center"/>
            </w:pPr>
            <w:r>
              <w:rPr>
                <w:color w:val="00274C"/>
                <w:position w:val="-2"/>
                <w:sz w:val="20"/>
                <w:szCs w:val="20"/>
              </w:rPr>
              <w:br/>
              <w:t xml:space="preserve">Utilice un comparador de interiores para detectar los diámetros de los asientos de los taqués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En función del valor de la cota </w:t>
            </w:r>
            <w:r>
              <w:rPr>
                <w:b/>
                <w:bCs/>
                <w:color w:val="00274C"/>
                <w:position w:val="-2"/>
                <w:sz w:val="20"/>
                <w:szCs w:val="20"/>
              </w:rPr>
              <w:t xml:space="preserve">A</w:t>
            </w:r>
            <w:r>
              <w:rPr>
                <w:color w:val="00274C"/>
                <w:position w:val="-2"/>
                <w:sz w:val="20"/>
                <w:szCs w:val="20"/>
              </w:rPr>
              <w:t xml:space="preserve"> constatada </w:t>
            </w:r>
            <w:r>
              <w:rPr>
                <w:b/>
                <w:bCs/>
                <w:color w:val="00274C"/>
                <w:position w:val="-2"/>
                <w:sz w:val="20"/>
                <w:szCs w:val="20"/>
              </w:rPr>
              <w:t xml:space="preserve">(Apar. 8.3.1)</w:t>
            </w:r>
            <w:r>
              <w:rPr>
                <w:color w:val="00274C"/>
                <w:position w:val="-2"/>
                <w:sz w:val="20"/>
                <w:szCs w:val="20"/>
              </w:rPr>
              <w:t xml:space="preserve"> calcule el valor de holgura </w:t>
            </w:r>
            <w:r>
              <w:rPr>
                <w:b/>
                <w:bCs/>
                <w:color w:val="00274C"/>
                <w:position w:val="-2"/>
                <w:sz w:val="20"/>
                <w:szCs w:val="20"/>
              </w:rPr>
              <w:t xml:space="preserve">(Tab. 8.4)</w:t>
            </w:r>
            <w:r>
              <w:rPr>
                <w:color w:val="00274C"/>
                <w:position w:val="-2"/>
                <w:sz w:val="20"/>
                <w:szCs w:val="20"/>
              </w:rPr>
              <w:t xml:space="preserve"> . Si los valores de holgura no se respetan,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41642" name="name782560708ef50b1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160708ef50b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Dimensiones de los taqués y asientos de taqués.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34583090" name="name558560708ef52320e"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43760708ef5232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Cigüeñal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 de dimensiones y revisión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Lave bien el cigüeñal usando el detergente adecuado.</w:t>
            </w:r>
            <w:r>
              <w:rPr>
                <w:color w:val="00274C"/>
                <w:position w:val="-2"/>
                <w:sz w:val="20"/>
                <w:szCs w:val="20"/>
              </w:rPr>
              <w:br/>
              <w:t xml:space="preserve">Introduzca una escobilla en todos los conductos de lubricación </w:t>
            </w:r>
            <w:r>
              <w:rPr>
                <w:b/>
                <w:bCs/>
                <w:color w:val="00274C"/>
                <w:position w:val="-2"/>
                <w:sz w:val="20"/>
                <w:szCs w:val="20"/>
              </w:rPr>
              <w:t xml:space="preserve">B</w:t>
            </w:r>
            <w:r>
              <w:rPr>
                <w:color w:val="00274C"/>
                <w:position w:val="-2"/>
                <w:sz w:val="20"/>
                <w:szCs w:val="20"/>
              </w:rPr>
              <w:t xml:space="preserve"> y sople con aire comprimido y déjelos libres completamente de posibles residuos de suciedad.</w:t>
            </w:r>
            <w:r>
              <w:rPr>
                <w:color w:val="00274C"/>
                <w:position w:val="-2"/>
                <w:sz w:val="20"/>
                <w:szCs w:val="20"/>
              </w:rPr>
              <w:br/>
              <w:t xml:space="preserve">Controle el estado de desgaste y la integridad de las superficies de los pernos de banco </w:t>
            </w:r>
            <w:r>
              <w:rPr>
                <w:b/>
                <w:bCs/>
                <w:color w:val="00274C"/>
                <w:position w:val="-2"/>
                <w:sz w:val="20"/>
                <w:szCs w:val="20"/>
              </w:rPr>
              <w:t xml:space="preserve">C</w:t>
            </w:r>
            <w:r>
              <w:rPr>
                <w:color w:val="00274C"/>
                <w:position w:val="-2"/>
                <w:sz w:val="20"/>
                <w:szCs w:val="20"/>
              </w:rPr>
              <w:t xml:space="preserve"> y de biela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203160708ef52532e" w:history="1">
              <w:r>
                <w:rPr>
                  <w:b/>
                  <w:bCs/>
                  <w:color w:val="0000FF"/>
                  <w:position w:val="-2"/>
                  <w:sz w:val="20"/>
                  <w:szCs w:val="20"/>
                </w:rPr>
                <w:t xml:space="preserve">Apar. 9.3.1</w:t>
              </w:r>
            </w:hyperlink>
            <w:r>
              <w:rPr>
                <w:color w:val="00274C"/>
                <w:position w:val="-2"/>
                <w:sz w:val="20"/>
                <w:szCs w:val="20"/>
              </w:rPr>
              <w:t xml:space="preserve"> en el </w:t>
            </w:r>
            <w:hyperlink r:id="rId297360708ef525355" w:history="1">
              <w:r>
                <w:rPr>
                  <w:b/>
                  <w:bCs/>
                  <w:color w:val="0000FF"/>
                  <w:position w:val="-2"/>
                  <w:sz w:val="20"/>
                  <w:szCs w:val="20"/>
                </w:rPr>
                <w:t xml:space="preserve">Apar. 9.3.5</w:t>
              </w:r>
            </w:hyperlink>
            <w:r>
              <w:rPr>
                <w:color w:val="00274C"/>
                <w:position w:val="-2"/>
                <w:sz w:val="20"/>
                <w:szCs w:val="20"/>
              </w:rPr>
              <w:t xml:space="preserve"> (menos Punto </w:t>
            </w:r>
            <w:r>
              <w:rPr>
                <w:b/>
                <w:bCs/>
                <w:color w:val="00274C"/>
                <w:position w:val="-2"/>
                <w:sz w:val="20"/>
                <w:szCs w:val="20"/>
              </w:rPr>
              <w:t xml:space="preserve">2, 4, 9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w:t>
            </w:r>
            <w:hyperlink r:id="rId294960708ef5253c6"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w:t>
            </w:r>
            <w:hyperlink r:id="rId682960708ef5253f9" w:history="1">
              <w:r>
                <w:rPr>
                  <w:b/>
                  <w:bCs/>
                  <w:color w:val="0000FF"/>
                  <w:position w:val="-2"/>
                  <w:sz w:val="20"/>
                  <w:szCs w:val="20"/>
                </w:rPr>
                <w:t xml:space="preserve">Fig. 9.10</w:t>
              </w:r>
            </w:hyperlink>
            <w:r>
              <w:rPr>
                <w:color w:val="00274C"/>
                <w:position w:val="-2"/>
                <w:sz w:val="20"/>
                <w:szCs w:val="20"/>
              </w:rPr>
              <w:t xml:space="preserve"> respetando los ciclos, el apriete, las sucesivas rotaciones.</w:t>
            </w:r>
            <w:r>
              <w:rPr>
                <w:b/>
                <w:bCs/>
                <w:color w:val="00274C"/>
                <w:position w:val="-2"/>
                <w:sz w:val="20"/>
                <w:szCs w:val="20"/>
              </w:rPr>
              <w:br/>
              <w:t xml:space="preserve">Ciclo 1 - Tornillos J - Torx M14x1,5 - Apriete 60 Nm.</w:t>
            </w:r>
            <w:r>
              <w:rPr>
                <w:color w:val="00274C"/>
                <w:position w:val="-2"/>
                <w:sz w:val="20"/>
                <w:szCs w:val="20"/>
              </w:rPr>
              <w:t xml:space="preserve"> ( </w:t>
            </w:r>
            <w:hyperlink r:id="rId439760708ef525432"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Tornillos K - Torx M10x1.25 - Apriete 30 Nm.</w:t>
            </w:r>
            <w:r>
              <w:rPr>
                <w:color w:val="00274C"/>
                <w:position w:val="-2"/>
                <w:sz w:val="20"/>
                <w:szCs w:val="20"/>
              </w:rPr>
              <w:t xml:space="preserve"> ( </w:t>
            </w:r>
            <w:hyperlink r:id="rId489260708ef525465"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con un micrómetro los pernos de biela </w:t>
            </w:r>
            <w:r>
              <w:rPr>
                <w:b/>
                <w:bCs/>
                <w:color w:val="00274C"/>
                <w:position w:val="-2"/>
                <w:sz w:val="20"/>
                <w:szCs w:val="20"/>
              </w:rPr>
              <w:t xml:space="preserve">A1</w:t>
            </w:r>
            <w:r>
              <w:rPr>
                <w:color w:val="00274C"/>
                <w:position w:val="-2"/>
                <w:sz w:val="20"/>
                <w:szCs w:val="20"/>
              </w:rPr>
              <w:t xml:space="preserve"> , y con un comparador el diámetro interno de los semi-cojinetes de biela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Mida con un micrómetro los pernos de banco </w:t>
            </w:r>
            <w:r>
              <w:rPr>
                <w:b/>
                <w:bCs/>
                <w:color w:val="00274C"/>
                <w:position w:val="-2"/>
                <w:sz w:val="20"/>
                <w:szCs w:val="20"/>
              </w:rPr>
              <w:t xml:space="preserve">B1</w:t>
            </w:r>
            <w:r>
              <w:rPr>
                <w:color w:val="00274C"/>
                <w:position w:val="-2"/>
                <w:sz w:val="20"/>
                <w:szCs w:val="20"/>
              </w:rPr>
              <w:t xml:space="preserve"> , y con un comparador el diámetro interno de los semi-cojinetes de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Si los valores de cota descritos en </w:t>
            </w:r>
            <w:r>
              <w:rPr>
                <w:b/>
                <w:bCs/>
                <w:color w:val="00274C"/>
                <w:position w:val="-2"/>
                <w:sz w:val="20"/>
                <w:szCs w:val="20"/>
              </w:rPr>
              <w:t xml:space="preserve">Tab. 8.5</w:t>
            </w:r>
            <w:r>
              <w:rPr>
                <w:color w:val="00274C"/>
                <w:position w:val="-2"/>
                <w:sz w:val="20"/>
                <w:szCs w:val="20"/>
              </w:rPr>
              <w:t xml:space="preserve"> no corresponden, rectifique todos los pernos </w:t>
            </w:r>
            <w:r>
              <w:rPr>
                <w:b/>
                <w:bCs/>
                <w:color w:val="00274C"/>
                <w:position w:val="-2"/>
                <w:sz w:val="20"/>
                <w:szCs w:val="20"/>
              </w:rPr>
              <w:t xml:space="preserve">A1 y 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75961716" name="name498460708ef53e969"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24360708ef53e964"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59106" name="name114760708ef550c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2860708ef550c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Los semicojinetes de banco y de biela se tienen que sustituir cada vez que se realice un montaje para evitar el gripaje, porque están hechos con un material especial sin plomo.</w:t>
            </w:r>
          </w:p>
          <w:p>
            <w:pPr>
              <w:numPr>
                <w:ilvl w:val="0"/>
                <w:numId w:val="97502435"/>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A1 y A2</w:t>
            </w:r>
            <w:r>
              <w:rPr>
                <w:color w:val="00274C"/>
                <w:position w:val="-2"/>
                <w:sz w:val="20"/>
                <w:szCs w:val="20"/>
              </w:rPr>
              <w:t xml:space="preserve"> permitido es de </w:t>
            </w:r>
            <w:r>
              <w:rPr>
                <w:b/>
                <w:bCs/>
                <w:color w:val="00274C"/>
                <w:position w:val="-2"/>
                <w:sz w:val="20"/>
                <w:szCs w:val="20"/>
              </w:rPr>
              <w:t xml:space="preserve">0.120 mm.</w:t>
            </w:r>
          </w:p>
          <w:p>
            <w:pPr>
              <w:numPr>
                <w:ilvl w:val="0"/>
                <w:numId w:val="97502435"/>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B1 y B2</w:t>
            </w:r>
            <w:r>
              <w:rPr>
                <w:color w:val="00274C"/>
                <w:position w:val="-2"/>
                <w:sz w:val="20"/>
                <w:szCs w:val="20"/>
              </w:rPr>
              <w:t xml:space="preserve"> permitido es de </w:t>
            </w:r>
            <w:r>
              <w:rPr>
                <w:b/>
                <w:bCs/>
                <w:color w:val="00274C"/>
                <w:position w:val="-2"/>
                <w:sz w:val="20"/>
                <w:szCs w:val="20"/>
              </w:rPr>
              <w:t xml:space="preserve">0.150 mm.</w:t>
            </w:r>
          </w:p>
          <w:p>
            <w:pPr>
              <w:numPr>
                <w:ilvl w:val="0"/>
                <w:numId w:val="97502435"/>
              </w:numPr>
              <w:spacing w:before="0" w:after="0" w:line="262" w:lineRule="auto"/>
              <w:jc w:val="left"/>
              <w:rPr>
                <w:color w:val="00274C"/>
                <w:sz w:val="20"/>
                <w:szCs w:val="20"/>
              </w:rPr>
            </w:pPr>
            <w:r>
              <w:rPr>
                <w:color w:val="00274C"/>
                <w:position w:val="-2"/>
                <w:sz w:val="20"/>
                <w:szCs w:val="20"/>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rPr>
              <w:t xml:space="preserve">A1 y B1</w:t>
            </w:r>
            <w:r>
              <w:rPr>
                <w:color w:val="00274C"/>
                <w:position w:val="-2"/>
                <w:sz w:val="20"/>
                <w:szCs w:val="20"/>
              </w:rPr>
              <w:t xml:space="preserve"> , constate los valores de los diámetros </w:t>
            </w:r>
            <w:r>
              <w:rPr>
                <w:b/>
                <w:bCs/>
                <w:color w:val="00274C"/>
                <w:position w:val="-2"/>
                <w:sz w:val="20"/>
                <w:szCs w:val="20"/>
              </w:rPr>
              <w:t xml:space="preserve">A2 y B2</w:t>
            </w:r>
            <w:r>
              <w:rPr>
                <w:color w:val="00274C"/>
                <w:position w:val="-2"/>
                <w:sz w:val="20"/>
                <w:szCs w:val="20"/>
              </w:rPr>
              <w:t xml:space="preserve"> con el montaje de los semicojinetes disminuidos, defina el diámetro de rectificación de los pernos </w:t>
            </w:r>
            <w:r>
              <w:rPr>
                <w:b/>
                <w:bCs/>
                <w:color w:val="00274C"/>
                <w:position w:val="-2"/>
                <w:sz w:val="20"/>
                <w:szCs w:val="20"/>
              </w:rPr>
              <w:t xml:space="preserve">A1 y B1</w:t>
            </w:r>
            <w:r>
              <w:rPr>
                <w:color w:val="00274C"/>
                <w:position w:val="-2"/>
                <w:sz w:val="20"/>
                <w:szCs w:val="20"/>
              </w:rPr>
              <w:t xml:space="preserve"> respetando los valores de holgura indicados en </w:t>
            </w:r>
            <w:r>
              <w:rPr>
                <w:b/>
                <w:bCs/>
                <w:color w:val="00274C"/>
                <w:position w:val="-2"/>
                <w:sz w:val="20"/>
                <w:szCs w:val="20"/>
              </w:rPr>
              <w:t xml:space="preserve">tab. 8.5.</w:t>
            </w:r>
          </w:p>
          <w:p>
            <w:pPr>
              <w:numPr>
                <w:ilvl w:val="0"/>
                <w:numId w:val="975024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Diámetros de los pernos de biela y de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Control de la holgura axial del cigüeñal</w:t>
            </w:r>
          </w:p>
          <w:p/>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168160708ef55524a" w:history="1">
              <w:r>
                <w:rPr>
                  <w:b/>
                  <w:bCs/>
                  <w:color w:val="0000FF"/>
                  <w:position w:val="-2"/>
                  <w:sz w:val="20"/>
                  <w:szCs w:val="20"/>
                </w:rPr>
                <w:t xml:space="preserve">Apar. 9.3.1</w:t>
              </w:r>
            </w:hyperlink>
            <w:r>
              <w:rPr>
                <w:color w:val="00274C"/>
                <w:position w:val="-2"/>
                <w:sz w:val="20"/>
                <w:szCs w:val="20"/>
              </w:rPr>
              <w:t xml:space="preserve"> , </w:t>
            </w:r>
            <w:hyperlink r:id="rId181460708ef55526b" w:history="1">
              <w:r>
                <w:rPr>
                  <w:b/>
                  <w:bCs/>
                  <w:color w:val="0000FF"/>
                  <w:position w:val="-2"/>
                  <w:sz w:val="20"/>
                  <w:szCs w:val="20"/>
                </w:rPr>
                <w:t xml:space="preserve">Apar. 9.3.4</w:t>
              </w:r>
            </w:hyperlink>
            <w:r>
              <w:rPr>
                <w:color w:val="00274C"/>
                <w:position w:val="-2"/>
                <w:sz w:val="20"/>
                <w:szCs w:val="20"/>
              </w:rPr>
              <w:t xml:space="preserve"> en el </w:t>
            </w:r>
            <w:hyperlink r:id="rId387460708ef555287" w:history="1">
              <w:r>
                <w:rPr>
                  <w:b/>
                  <w:bCs/>
                  <w:color w:val="0000FF"/>
                  <w:position w:val="-2"/>
                  <w:sz w:val="20"/>
                  <w:szCs w:val="20"/>
                </w:rPr>
                <w:t xml:space="preserve">Apar. 9.3.5</w:t>
              </w:r>
            </w:hyperlink>
            <w:r>
              <w:rPr>
                <w:color w:val="00274C"/>
                <w:position w:val="-2"/>
                <w:sz w:val="20"/>
                <w:szCs w:val="20"/>
              </w:rPr>
              <w:t xml:space="preserve"> menos </w:t>
            </w:r>
            <w:r>
              <w:rPr>
                <w:b/>
                <w:bCs/>
                <w:color w:val="00274C"/>
                <w:position w:val="-2"/>
                <w:sz w:val="20"/>
                <w:szCs w:val="20"/>
              </w:rPr>
              <w:t xml:space="preserve">punto 2, 3, 5,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Realice el apriete de lo tornillo </w:t>
            </w:r>
            <w:r>
              <w:rPr>
                <w:b/>
                <w:bCs/>
                <w:color w:val="00274C"/>
                <w:position w:val="-2"/>
                <w:sz w:val="20"/>
                <w:szCs w:val="20"/>
              </w:rPr>
              <w:t xml:space="preserve">J</w:t>
            </w:r>
            <w:r>
              <w:rPr>
                <w:color w:val="00274C"/>
                <w:position w:val="-2"/>
                <w:sz w:val="20"/>
                <w:szCs w:val="20"/>
              </w:rPr>
              <w:t xml:space="preserve"> ( </w:t>
            </w:r>
            <w:hyperlink r:id="rId624760708ef5552df" w:history="1">
              <w:r>
                <w:rPr>
                  <w:b/>
                  <w:bCs/>
                  <w:color w:val="0000FF"/>
                  <w:position w:val="-2"/>
                  <w:sz w:val="20"/>
                  <w:szCs w:val="20"/>
                </w:rPr>
                <w:t xml:space="preserve">Fig. 9.9</w:t>
              </w:r>
            </w:hyperlink>
            <w:r>
              <w:rPr>
                <w:color w:val="00274C"/>
                <w:position w:val="-2"/>
                <w:sz w:val="20"/>
                <w:szCs w:val="20"/>
              </w:rPr>
              <w:t xml:space="preserve"> respetando los ciclos, el apriete, las sucesivas rotaciones.</w:t>
            </w:r>
            <w:r>
              <w:rPr>
                <w:b/>
                <w:bCs/>
                <w:color w:val="00274C"/>
                <w:position w:val="-2"/>
                <w:sz w:val="20"/>
                <w:szCs w:val="20"/>
              </w:rPr>
              <w:br/>
              <w:t xml:space="preserve">Ciclo 3 - Tornillos J - Torx M14x1,5 - Apriete 45°.</w:t>
            </w:r>
            <w:r>
              <w:rPr>
                <w:color w:val="00274C"/>
                <w:position w:val="-2"/>
                <w:sz w:val="20"/>
                <w:szCs w:val="20"/>
              </w:rPr>
              <w:t xml:space="preserve"> ( </w:t>
            </w:r>
            <w:hyperlink r:id="rId587260708ef55530b"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4 - Tornillos J - Torx M14x1,5 - Apriete 45°.</w:t>
            </w:r>
            <w:r>
              <w:rPr>
                <w:color w:val="00274C"/>
                <w:position w:val="-2"/>
                <w:sz w:val="20"/>
                <w:szCs w:val="20"/>
              </w:rPr>
              <w:t xml:space="preserve"> ( </w:t>
            </w:r>
            <w:hyperlink r:id="rId927960708ef555334"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Mida el desplazamiento axial del cigüeñal </w:t>
            </w:r>
            <w:r>
              <w:rPr>
                <w:b/>
                <w:bCs/>
                <w:color w:val="00274C"/>
                <w:position w:val="-2"/>
                <w:sz w:val="20"/>
                <w:szCs w:val="20"/>
              </w:rPr>
              <w:t xml:space="preserve">E</w:t>
            </w:r>
            <w:r>
              <w:rPr>
                <w:color w:val="00274C"/>
                <w:position w:val="-2"/>
                <w:sz w:val="20"/>
                <w:szCs w:val="20"/>
              </w:rPr>
              <w:t xml:space="preserve"> con un comparador.</w:t>
            </w:r>
            <w:r>
              <w:rPr>
                <w:color w:val="00274C"/>
                <w:position w:val="-2"/>
                <w:sz w:val="20"/>
                <w:szCs w:val="20"/>
              </w:rPr>
              <w:br/>
              <w:t xml:space="preserve">El desplazamiento axial debe ser </w:t>
            </w:r>
            <w:r>
              <w:rPr>
                <w:b/>
                <w:bCs/>
                <w:color w:val="00274C"/>
                <w:position w:val="-2"/>
                <w:sz w:val="20"/>
                <w:szCs w:val="20"/>
              </w:rPr>
              <w:t xml:space="preserve">MÍN. 0.18 mm</w:t>
            </w:r>
            <w:r>
              <w:rPr>
                <w:color w:val="00274C"/>
                <w:position w:val="-2"/>
                <w:sz w:val="20"/>
                <w:szCs w:val="20"/>
              </w:rPr>
              <w:t xml:space="preserve"> y </w:t>
            </w:r>
            <w:r>
              <w:rPr>
                <w:b/>
                <w:bCs/>
                <w:color w:val="00274C"/>
                <w:position w:val="-2"/>
                <w:sz w:val="20"/>
                <w:szCs w:val="20"/>
              </w:rPr>
              <w:t xml:space="preserve">MÁX. 0.38 mm</w:t>
            </w:r>
            <w:r>
              <w:rPr>
                <w:color w:val="00274C"/>
                <w:position w:val="-2"/>
                <w:sz w:val="20"/>
                <w:szCs w:val="20"/>
              </w:rPr>
              <w:t xml:space="preserve"> .</w:t>
            </w:r>
            <w:r>
              <w:rPr>
                <w:color w:val="00274C"/>
                <w:position w:val="-2"/>
                <w:sz w:val="20"/>
                <w:szCs w:val="20"/>
              </w:rPr>
              <w:br/>
              <w:t xml:space="preserve">Si los valores constatados no corresponden, sustituya los anillos de apoyo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4743548" name="name605460708ef56ae6c"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74260708ef56ae6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Grupo biela-pistón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 de dimensiones de la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65733" name="name800660708ef57d6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160708ef57d6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realizar el montaje de los grupos biela y pistones ( </w:t>
            </w:r>
            <w:hyperlink r:id="rId351060708ef57e364" w:history="1">
              <w:r>
                <w:rPr>
                  <w:b/>
                  <w:bCs/>
                  <w:color w:val="0000FF"/>
                  <w:position w:val="-2"/>
                  <w:sz w:val="20"/>
                  <w:szCs w:val="20"/>
                </w:rPr>
                <w:t xml:space="preserve">Apar. 9.3.7 y 9.3.8</w:t>
              </w:r>
            </w:hyperlink>
            <w:r>
              <w:rPr>
                <w:color w:val="00274C"/>
                <w:position w:val="-2"/>
                <w:sz w:val="20"/>
                <w:szCs w:val="20"/>
              </w:rPr>
              <w:t xml:space="preserve"> ), controle que la diferencia de peso entre los grupos completos biela y pistón no sea superior a </w:t>
            </w:r>
            <w:r>
              <w:rPr>
                <w:b/>
                <w:bCs/>
                <w:color w:val="00274C"/>
                <w:position w:val="-2"/>
                <w:sz w:val="20"/>
                <w:szCs w:val="20"/>
              </w:rPr>
              <w:t xml:space="preserve">15 g</w:t>
            </w:r>
            <w:r>
              <w:rPr>
                <w:color w:val="00274C"/>
                <w:position w:val="-2"/>
                <w:sz w:val="20"/>
                <w:szCs w:val="20"/>
              </w:rPr>
              <w:t xml:space="preserve"> , para evitar desequilibrios anómalos durante la rotación del cigüeñal y consiguientes daños.</w:t>
            </w:r>
          </w:p>
          <w:p>
            <w:pPr>
              <w:numPr>
                <w:ilvl w:val="0"/>
                <w:numId w:val="97502435"/>
              </w:numPr>
              <w:spacing w:before="0" w:after="0" w:line="262" w:lineRule="auto"/>
              <w:jc w:val="left"/>
              <w:rPr>
                <w:color w:val="00274C"/>
                <w:sz w:val="20"/>
                <w:szCs w:val="20"/>
              </w:rPr>
            </w:pPr>
            <w:r>
              <w:rPr>
                <w:color w:val="00274C"/>
                <w:position w:val="-2"/>
                <w:sz w:val="20"/>
                <w:szCs w:val="20"/>
              </w:rPr>
              <w:t xml:space="preserve">ERealice siempre referencias en las bielas, en los respectivos capuchones de biela </w:t>
            </w:r>
            <w:r>
              <w:rPr>
                <w:b/>
                <w:bCs/>
                <w:color w:val="00274C"/>
                <w:position w:val="-2"/>
                <w:sz w:val="20"/>
                <w:szCs w:val="20"/>
              </w:rPr>
              <w:t xml:space="preserve">Q</w:t>
            </w:r>
            <w:r>
              <w:rPr>
                <w:color w:val="00274C"/>
                <w:position w:val="-2"/>
                <w:sz w:val="20"/>
                <w:szCs w:val="20"/>
              </w:rPr>
              <w:t xml:space="preserve"> , en los pistones y en los pernos, para evitar que los componentes se intercambien de forma inadvertida en la fase de montaje y provoquen un mal funcionamiento del motor.</w:t>
            </w:r>
          </w:p>
          <w:p>
            <w:pPr>
              <w:numPr>
                <w:ilvl w:val="0"/>
                <w:numId w:val="97502435"/>
              </w:numPr>
              <w:spacing w:before="0" w:after="0" w:line="262" w:lineRule="auto"/>
              <w:jc w:val="left"/>
              <w:rPr>
                <w:color w:val="00274C"/>
                <w:sz w:val="20"/>
                <w:szCs w:val="20"/>
              </w:rPr>
            </w:pPr>
            <w:r>
              <w:rPr>
                <w:color w:val="00274C"/>
                <w:position w:val="-2"/>
                <w:sz w:val="20"/>
                <w:szCs w:val="20"/>
              </w:rPr>
              <w:t xml:space="preserve">Los semicojinetes de biela S tienen que estar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Controle que las superficies de contacto estén perfectamente íntegras y limpias.</w:t>
            </w:r>
          </w:p>
          <w:p>
            <w:pPr>
              <w:widowControl w:val="on"/>
              <w:pBdr/>
              <w:spacing w:before="0" w:after="0" w:line="262" w:lineRule="auto"/>
              <w:ind w:left="0" w:right="0"/>
              <w:jc w:val="left"/>
              <w:textAlignment w:val="center"/>
            </w:pPr>
            <w:r>
              <w:rPr>
                <w:color w:val="00274C"/>
                <w:position w:val="-2"/>
                <w:sz w:val="20"/>
                <w:szCs w:val="20"/>
              </w:rPr>
              <w:br/>
              <w:t xml:space="preserve">Monte el capuchón de biela </w:t>
            </w:r>
            <w:r>
              <w:rPr>
                <w:b/>
                <w:bCs/>
                <w:color w:val="00274C"/>
                <w:position w:val="-2"/>
                <w:sz w:val="20"/>
                <w:szCs w:val="20"/>
              </w:rPr>
              <w:t xml:space="preserve">Q</w:t>
            </w:r>
            <w:r>
              <w:rPr>
                <w:color w:val="00274C"/>
                <w:position w:val="-2"/>
                <w:sz w:val="20"/>
                <w:szCs w:val="20"/>
              </w:rPr>
              <w:t xml:space="preserve"> en la biela con i semicojinetes </w:t>
            </w:r>
            <w:r>
              <w:rPr>
                <w:b/>
                <w:bCs/>
                <w:color w:val="00274C"/>
                <w:position w:val="-2"/>
                <w:sz w:val="20"/>
                <w:szCs w:val="20"/>
              </w:rPr>
              <w:t xml:space="preserve">S</w:t>
            </w:r>
            <w:r>
              <w:rPr>
                <w:color w:val="00274C"/>
                <w:position w:val="-2"/>
                <w:sz w:val="20"/>
                <w:szCs w:val="20"/>
              </w:rPr>
              <w:t xml:space="preserve"> y apriete los tornillos </w:t>
            </w:r>
            <w:r>
              <w:rPr>
                <w:b/>
                <w:bCs/>
                <w:color w:val="00274C"/>
                <w:position w:val="-2"/>
                <w:sz w:val="20"/>
                <w:szCs w:val="20"/>
              </w:rPr>
              <w:t xml:space="preserve">P</w:t>
            </w:r>
            <w:r>
              <w:rPr>
                <w:color w:val="00274C"/>
                <w:position w:val="-2"/>
                <w:sz w:val="20"/>
                <w:szCs w:val="20"/>
              </w:rPr>
              <w:t xml:space="preserve"> (par de apriete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Mida los diámetros con un comparador </w:t>
            </w:r>
            <w:r>
              <w:rPr>
                <w:b/>
                <w:bCs/>
                <w:color w:val="00274C"/>
                <w:position w:val="-2"/>
                <w:sz w:val="20"/>
                <w:szCs w:val="20"/>
              </w:rPr>
              <w:t xml:space="preserve">B y D.</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 y D</w:t>
            </w:r>
            <w:r>
              <w:rPr>
                <w:color w:val="00274C"/>
                <w:position w:val="-2"/>
                <w:sz w:val="20"/>
                <w:szCs w:val="20"/>
              </w:rPr>
              <w:t xml:space="preserve"> permitido es de </w:t>
            </w:r>
            <w:r>
              <w:rPr>
                <w:b/>
                <w:bCs/>
                <w:color w:val="00274C"/>
                <w:position w:val="-2"/>
                <w:sz w:val="20"/>
                <w:szCs w:val="20"/>
              </w:rPr>
              <w:t xml:space="preserve">0.06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81383" name="name423860708ef5959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160708ef5959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reproduce los valores de dimensión solo para los componentes nuevos.</w:t>
            </w:r>
          </w:p>
          <w:p>
            <w:pPr>
              <w:numPr>
                <w:ilvl w:val="0"/>
                <w:numId w:val="97502435"/>
              </w:numPr>
              <w:spacing w:before="0" w:after="0" w:line="262" w:lineRule="auto"/>
              <w:jc w:val="left"/>
              <w:rPr>
                <w:color w:val="00274C"/>
                <w:sz w:val="20"/>
                <w:szCs w:val="20"/>
              </w:rPr>
            </w:pPr>
            <w:r>
              <w:rPr>
                <w:color w:val="00274C"/>
                <w:position w:val="-2"/>
                <w:sz w:val="20"/>
                <w:szCs w:val="20"/>
              </w:rPr>
              <w:t xml:space="preserve">Controle que los semicojinetes de biela y de banco estén acoplados correctamente.</w:t>
            </w:r>
          </w:p>
          <w:p>
            <w:pPr>
              <w:numPr>
                <w:ilvl w:val="0"/>
                <w:numId w:val="97502435"/>
              </w:numPr>
              <w:spacing w:before="0" w:after="0" w:line="262" w:lineRule="auto"/>
              <w:jc w:val="left"/>
              <w:rPr>
                <w:color w:val="00274C"/>
                <w:sz w:val="20"/>
                <w:szCs w:val="20"/>
              </w:rPr>
            </w:pPr>
            <w:r>
              <w:rPr>
                <w:color w:val="00274C"/>
                <w:position w:val="-2"/>
                <w:sz w:val="20"/>
                <w:szCs w:val="20"/>
              </w:rPr>
              <w:t xml:space="preserve">Consulte la advertencia del </w:t>
            </w:r>
            <w:hyperlink r:id="rId571060708ef59656e" w:history="1">
              <w:r>
                <w:rPr>
                  <w:b/>
                  <w:bCs/>
                  <w:color w:val="0000FF"/>
                  <w:position w:val="-2"/>
                  <w:sz w:val="20"/>
                  <w:szCs w:val="20"/>
                </w:rPr>
                <w:t xml:space="preserve">Apar. 8.4.1</w:t>
              </w:r>
            </w:hyperlink>
            <w:r>
              <w:rPr>
                <w:color w:val="00274C"/>
                <w:position w:val="-2"/>
                <w:sz w:val="20"/>
                <w:szCs w:val="20"/>
              </w:rPr>
              <w:t xml:space="preserve"> para el valor </w:t>
            </w:r>
            <w:r>
              <w:rPr>
                <w:b/>
                <w:bCs/>
                <w:color w:val="00274C"/>
                <w:position w:val="-2"/>
                <w:sz w:val="20"/>
                <w:szCs w:val="20"/>
              </w:rPr>
              <w:t xml:space="preserve">D</w:t>
            </w:r>
            <w:r>
              <w:rPr>
                <w:color w:val="00274C"/>
                <w:position w:val="-2"/>
                <w:sz w:val="20"/>
                <w:szCs w:val="20"/>
              </w:rPr>
              <w:t xml:space="preserve"> disminuido.</w:t>
            </w:r>
          </w:p>
          <w:p>
            <w:pPr>
              <w:numPr>
                <w:ilvl w:val="0"/>
                <w:numId w:val="97502435"/>
              </w:numPr>
              <w:spacing w:before="0" w:after="0" w:line="262" w:lineRule="auto"/>
              <w:jc w:val="left"/>
              <w:rPr>
                <w:color w:val="00274C"/>
                <w:sz w:val="20"/>
                <w:szCs w:val="20"/>
              </w:rPr>
            </w:pPr>
            <w:r>
              <w:rPr>
                <w:color w:val="00274C"/>
                <w:position w:val="-2"/>
                <w:sz w:val="20"/>
                <w:szCs w:val="20"/>
              </w:rPr>
              <w:t xml:space="preserve">Si el valor de holgura entre </w:t>
            </w:r>
            <w:r>
              <w:rPr>
                <w:b/>
                <w:bCs/>
                <w:color w:val="00274C"/>
                <w:position w:val="-2"/>
                <w:sz w:val="20"/>
                <w:szCs w:val="20"/>
              </w:rPr>
              <w:t xml:space="preserve">B y C</w:t>
            </w:r>
            <w:r>
              <w:rPr>
                <w:color w:val="00274C"/>
                <w:position w:val="-2"/>
                <w:sz w:val="20"/>
                <w:szCs w:val="20"/>
              </w:rPr>
              <w:t xml:space="preserve"> no se respeta, hay que sustituir el buje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Constate los valores </w:t>
            </w:r>
            <w:r>
              <w:rPr>
                <w:b/>
                <w:bCs/>
                <w:color w:val="00274C"/>
                <w:position w:val="-2"/>
                <w:sz w:val="20"/>
                <w:szCs w:val="20"/>
              </w:rPr>
              <w:t xml:space="preserve">A, C, D, E y F</w:t>
            </w:r>
            <w:r>
              <w:rPr>
                <w:color w:val="00274C"/>
                <w:position w:val="-2"/>
                <w:sz w:val="20"/>
                <w:szCs w:val="20"/>
              </w:rPr>
              <w:t xml:space="preserve"> y compare con aquellos descritos en </w:t>
            </w:r>
            <w:r>
              <w:rPr>
                <w:b/>
                <w:bCs/>
                <w:color w:val="00274C"/>
                <w:position w:val="-2"/>
                <w:sz w:val="20"/>
                <w:szCs w:val="20"/>
              </w:rPr>
              <w:t xml:space="preserve">Tab. 8.6.</w:t>
            </w:r>
            <w:r>
              <w:rPr>
                <w:color w:val="00274C"/>
                <w:position w:val="-2"/>
                <w:sz w:val="20"/>
                <w:szCs w:val="20"/>
              </w:rPr>
              <w:br/>
              <w:t xml:space="preserve">Si los valores detectados no corresponden a los indicados en la </w:t>
            </w:r>
            <w:r>
              <w:rPr>
                <w:b/>
                <w:bCs/>
                <w:color w:val="00274C"/>
                <w:position w:val="-2"/>
                <w:sz w:val="20"/>
                <w:szCs w:val="20"/>
              </w:rPr>
              <w:t xml:space="preserve">Tab. 8.6</w:t>
            </w:r>
            <w:r>
              <w:rPr>
                <w:color w:val="00274C"/>
                <w:position w:val="-2"/>
                <w:sz w:val="20"/>
                <w:szCs w:val="20"/>
              </w:rPr>
              <w:t xml:space="preserve"> , sustituya la biela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3429409" name="name281560708ef5acd61"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542960708ef5acd5d"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60509513" name="name464860708ef5c18cb"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148560708ef5c18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56824977" name="name325060708ef5da650"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240460708ef5da6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Control del paralelismo de los ejes pernopasador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Lubrique el perno A y el buje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Introduzca el perno en el buje </w:t>
            </w:r>
            <w:r>
              <w:rPr>
                <w:b/>
                <w:bCs/>
                <w:color w:val="00274C"/>
                <w:position w:val="-2"/>
                <w:sz w:val="20"/>
                <w:szCs w:val="20"/>
              </w:rPr>
              <w:t xml:space="preserve">R</w:t>
            </w:r>
            <w:r>
              <w:rPr>
                <w:color w:val="00274C"/>
                <w:position w:val="-2"/>
                <w:sz w:val="20"/>
                <w:szCs w:val="20"/>
              </w:rPr>
              <w:t xml:space="preserve"> . Controle con un comparador el paralelismo entre los ejes de la cabeza de biela y del pie de biela.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error de paralelismo (valor </w:t>
            </w:r>
            <w:r>
              <w:rPr>
                <w:b/>
                <w:bCs/>
                <w:color w:val="00274C"/>
                <w:position w:val="-2"/>
                <w:sz w:val="20"/>
                <w:szCs w:val="20"/>
              </w:rPr>
              <w:t xml:space="preserve">V</w:t>
            </w:r>
            <w:r>
              <w:rPr>
                <w:color w:val="00274C"/>
                <w:position w:val="-2"/>
                <w:sz w:val="20"/>
                <w:szCs w:val="20"/>
              </w:rPr>
              <w:t xml:space="preserve"> ) constatado en las extremidades del perno, debe ser </w:t>
            </w:r>
            <w:r>
              <w:rPr>
                <w:b/>
                <w:bCs/>
                <w:color w:val="00274C"/>
                <w:position w:val="-2"/>
                <w:sz w:val="20"/>
                <w:szCs w:val="20"/>
              </w:rPr>
              <w:t xml:space="preserve">MIN. 0,015</w:t>
            </w:r>
            <w:r>
              <w:rPr>
                <w:color w:val="00274C"/>
                <w:position w:val="-2"/>
                <w:sz w:val="20"/>
                <w:szCs w:val="20"/>
              </w:rPr>
              <w:t xml:space="preserve"> e </w:t>
            </w:r>
            <w:r>
              <w:rPr>
                <w:b/>
                <w:bCs/>
                <w:color w:val="00274C"/>
                <w:position w:val="-2"/>
                <w:sz w:val="20"/>
                <w:szCs w:val="20"/>
              </w:rPr>
              <w:t xml:space="preserve">MAX. 0,030 mm</w:t>
            </w:r>
            <w:r>
              <w:rPr>
                <w:color w:val="00274C"/>
                <w:position w:val="-2"/>
                <w:sz w:val="20"/>
                <w:szCs w:val="20"/>
              </w:rPr>
              <w:t xml:space="preserve"> .</w:t>
            </w:r>
            <w:r>
              <w:rPr>
                <w:color w:val="00274C"/>
                <w:position w:val="-2"/>
                <w:sz w:val="20"/>
                <w:szCs w:val="20"/>
              </w:rPr>
              <w:br/>
              <w:t xml:space="preserve">Si los valores de paralelismo no corresponden a los indicados, sustituya la biela </w:t>
            </w:r>
            <w:r>
              <w:rPr>
                <w:b/>
                <w:bCs/>
                <w:color w:val="00274C"/>
                <w:position w:val="-2"/>
                <w:sz w:val="20"/>
                <w:szCs w:val="20"/>
              </w:rPr>
              <w:t xml:space="preserve">T</w:t>
            </w:r>
            <w:r>
              <w:rPr>
                <w:color w:val="00274C"/>
                <w:position w:val="-2"/>
                <w:sz w:val="20"/>
                <w:szCs w:val="20"/>
              </w:rPr>
              <w:t xml:space="preserve"> con una nueva.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Control de los segmentos del pistón</w:t>
            </w:r>
          </w:p>
          <w:p>
            <w:pPr>
              <w:widowControl w:val="on"/>
              <w:pBdr/>
              <w:spacing w:before="0" w:after="0" w:line="262" w:lineRule="auto"/>
              <w:ind w:left="0" w:right="0"/>
              <w:jc w:val="left"/>
              <w:textAlignment w:val="center"/>
            </w:pPr>
            <w:r>
              <w:rPr>
                <w:color w:val="00274C"/>
                <w:position w:val="-2"/>
                <w:sz w:val="20"/>
                <w:szCs w:val="20"/>
              </w:rPr>
              <w:br/>
              <w:t xml:space="preserve">Introduzca el segmento </w:t>
            </w:r>
            <w:r>
              <w:rPr>
                <w:b/>
                <w:bCs/>
                <w:color w:val="00274C"/>
                <w:position w:val="-2"/>
                <w:sz w:val="20"/>
                <w:szCs w:val="20"/>
              </w:rPr>
              <w:t xml:space="preserve">U</w:t>
            </w:r>
            <w:r>
              <w:rPr>
                <w:color w:val="00274C"/>
                <w:position w:val="-2"/>
                <w:sz w:val="20"/>
                <w:szCs w:val="20"/>
              </w:rPr>
              <w:t xml:space="preserve"> en el cilindro, constate el valor </w:t>
            </w:r>
            <w:r>
              <w:rPr>
                <w:b/>
                <w:bCs/>
                <w:color w:val="00274C"/>
                <w:position w:val="-2"/>
                <w:sz w:val="20"/>
                <w:szCs w:val="20"/>
              </w:rPr>
              <w:t xml:space="preserve">H</w:t>
            </w:r>
            <w:r>
              <w:rPr>
                <w:color w:val="00274C"/>
                <w:position w:val="-2"/>
                <w:sz w:val="20"/>
                <w:szCs w:val="20"/>
              </w:rPr>
              <w:t xml:space="preserve"> (distancia entre las puntas del segmento </w:t>
            </w:r>
            <w:r>
              <w:rPr>
                <w:b/>
                <w:bCs/>
                <w:color w:val="00274C"/>
                <w:position w:val="-2"/>
                <w:sz w:val="20"/>
                <w:szCs w:val="20"/>
              </w:rPr>
              <w:t xml:space="preserve">U</w:t>
            </w:r>
            <w:r>
              <w:rPr>
                <w:color w:val="00274C"/>
                <w:position w:val="-2"/>
                <w:sz w:val="20"/>
                <w:szCs w:val="20"/>
              </w:rPr>
              <w:t xml:space="preserve"> ). Repita la operación para todos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el valor constatado </w:t>
            </w:r>
            <w:r>
              <w:rPr>
                <w:b/>
                <w:bCs/>
                <w:color w:val="00274C"/>
                <w:position w:val="-2"/>
                <w:sz w:val="20"/>
                <w:szCs w:val="20"/>
              </w:rPr>
              <w:t xml:space="preserve">H</w:t>
            </w:r>
            <w:r>
              <w:rPr>
                <w:color w:val="00274C"/>
                <w:position w:val="-2"/>
                <w:sz w:val="20"/>
                <w:szCs w:val="20"/>
              </w:rPr>
              <w:t xml:space="preserve"> no corresponde a los valores indicados en la tabla </w:t>
            </w:r>
            <w:r>
              <w:rPr>
                <w:b/>
                <w:bCs/>
                <w:color w:val="00274C"/>
                <w:position w:val="-2"/>
                <w:sz w:val="20"/>
                <w:szCs w:val="20"/>
              </w:rPr>
              <w:t xml:space="preserve">(Tab. 8.7)</w:t>
            </w:r>
            <w:r>
              <w:rPr>
                <w:color w:val="00274C"/>
                <w:position w:val="-2"/>
                <w:sz w:val="20"/>
                <w:szCs w:val="20"/>
              </w:rPr>
              <w:t xml:space="preserve"> , sustituya los segmentos de compresión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99938" name="name644460708ef5eb5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160708ef5eb5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Los segmentos de compresión no se pueden sustituir de forma individual.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consulte la </w:t>
            </w:r>
            <w:r>
              <w:rPr>
                <w:b/>
                <w:bCs/>
                <w:color w:val="00274C"/>
                <w:position w:val="-2"/>
                <w:sz w:val="20"/>
                <w:szCs w:val="20"/>
              </w:rPr>
              <w:t xml:space="preserve">Fig. 8.17</w:t>
            </w:r>
            <w:r>
              <w:rPr>
                <w:color w:val="00274C"/>
                <w:position w:val="-2"/>
                <w:sz w:val="20"/>
                <w:szCs w:val="20"/>
              </w:rPr>
              <w:t xml:space="preserve"> para individuar los segmentos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77006557" name="name371060708ef60f6cc"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260460708ef60f6c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79100028" name="name989760708ef624051"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364160708ef6240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 de las dimensiones del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Limpie bien el pistón.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el diámetro del pistón a 12 mm (valor </w:t>
            </w:r>
            <w:r>
              <w:rPr>
                <w:b/>
                <w:bCs/>
                <w:color w:val="00274C"/>
                <w:position w:val="-2"/>
                <w:sz w:val="20"/>
                <w:szCs w:val="20"/>
              </w:rPr>
              <w:t xml:space="preserve">L</w:t>
            </w:r>
            <w:r>
              <w:rPr>
                <w:color w:val="00274C"/>
                <w:position w:val="-2"/>
                <w:sz w:val="20"/>
                <w:szCs w:val="20"/>
              </w:rPr>
              <w:t xml:space="preserve"> ) desde la base</w:t>
            </w:r>
            <w:r>
              <w:rPr>
                <w:color w:val="00274C"/>
                <w:position w:val="-2"/>
                <w:sz w:val="20"/>
                <w:szCs w:val="20"/>
              </w:rPr>
              <w:br/>
              <w:t xml:space="preserve">de la camisa de acuerdo con las ventanas en el grafitado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tabla 8.8</w:t>
            </w:r>
            <w:r>
              <w:rPr>
                <w:color w:val="00274C"/>
                <w:position w:val="-2"/>
                <w:sz w:val="20"/>
                <w:szCs w:val="20"/>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cifras más R para el pistón con diámetro aumentado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para el pistón con diámetro aumentado de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para el pistón con diámetro aumentado de 1.00 mm;
</w:t>
            </w:r>
          </w:p>
          <w:p>
            <w:pPr>
              <w:widowControl w:val="on"/>
              <w:pBdr/>
              <w:spacing w:before="0" w:after="0" w:line="262" w:lineRule="auto"/>
              <w:ind w:left="0" w:right="0"/>
              <w:jc w:val="left"/>
              <w:textAlignment w:val="center"/>
            </w:pPr>
            <w:r>
              <w:rPr>
                <w:color w:val="00274C"/>
                <w:position w:val="-2"/>
                <w:sz w:val="20"/>
                <w:szCs w:val="20"/>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698495" name="name722360708ef6459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860708ef6459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CILINDROS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 DE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54463987" name="name319960708ef65e18b"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616060708ef65e18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93806195" name="name727760708ef673276"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107060708ef6732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85230" name="name245060708ef6834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460708ef6834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Constate, con un medidor del espesor, la holgura del segmento de estanqueidad en el correspondiente asiento (valores </w:t>
            </w:r>
            <w:r>
              <w:rPr>
                <w:b/>
                <w:bCs/>
                <w:color w:val="00274C"/>
                <w:position w:val="-2"/>
                <w:sz w:val="20"/>
                <w:szCs w:val="20"/>
              </w:rPr>
              <w:t xml:space="preserve">L1, L2 y L3</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Si la holgura no corresponde a los valores indicados en la tabla </w:t>
            </w:r>
            <w:r>
              <w:rPr>
                <w:b/>
                <w:bCs/>
                <w:color w:val="00274C"/>
                <w:position w:val="-2"/>
                <w:sz w:val="20"/>
                <w:szCs w:val="20"/>
              </w:rPr>
              <w:t xml:space="preserve">(Tab. 8.9)</w:t>
            </w:r>
            <w:r>
              <w:rPr>
                <w:color w:val="00274C"/>
                <w:position w:val="-2"/>
                <w:sz w:val="20"/>
                <w:szCs w:val="20"/>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22841224" name="name235960708ef6a35fb"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964860708ef6a35f5"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Control planicidad</w:t>
            </w:r>
          </w:p>
          <w:p>
            <w:pPr>
              <w:widowControl w:val="on"/>
              <w:pBdr/>
              <w:spacing w:before="0" w:after="0" w:line="262" w:lineRule="auto"/>
              <w:ind w:left="0" w:right="0"/>
              <w:jc w:val="left"/>
              <w:textAlignment w:val="center"/>
            </w:pPr>
            <w:r>
              <w:rPr>
                <w:color w:val="00274C"/>
                <w:position w:val="-2"/>
                <w:sz w:val="20"/>
                <w:szCs w:val="20"/>
              </w:rPr>
              <w:br/>
              <w:t xml:space="preserve">Coloque la cabeza encima de un plano de encaje, y controle con un comparador la planicidad del plano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irregularidad </w:t>
            </w:r>
            <w:r>
              <w:rPr>
                <w:b/>
                <w:bCs/>
                <w:color w:val="00274C"/>
                <w:position w:val="-2"/>
                <w:sz w:val="20"/>
                <w:szCs w:val="20"/>
              </w:rPr>
              <w:t xml:space="preserve">MÁX</w:t>
            </w:r>
            <w:r>
              <w:rPr>
                <w:color w:val="00274C"/>
                <w:position w:val="-2"/>
                <w:sz w:val="20"/>
                <w:szCs w:val="20"/>
              </w:rPr>
              <w:t xml:space="preserve"> . del plano </w:t>
            </w:r>
            <w:r>
              <w:rPr>
                <w:b/>
                <w:bCs/>
                <w:color w:val="00274C"/>
                <w:position w:val="-2"/>
                <w:sz w:val="20"/>
                <w:szCs w:val="20"/>
              </w:rPr>
              <w:t xml:space="preserve">C</w:t>
            </w:r>
            <w:r>
              <w:rPr>
                <w:color w:val="00274C"/>
                <w:position w:val="-2"/>
                <w:sz w:val="20"/>
                <w:szCs w:val="20"/>
              </w:rPr>
              <w:t xml:space="preserve"> permitida es de </w:t>
            </w:r>
            <w:r>
              <w:rPr>
                <w:b/>
                <w:bCs/>
                <w:color w:val="00274C"/>
                <w:position w:val="-2"/>
                <w:sz w:val="20"/>
                <w:szCs w:val="20"/>
              </w:rPr>
              <w:t xml:space="preserve">0,10 mm</w:t>
            </w:r>
            <w:r>
              <w:rPr>
                <w:color w:val="00274C"/>
                <w:position w:val="-2"/>
                <w:sz w:val="20"/>
                <w:szCs w:val="20"/>
              </w:rPr>
              <w:t xml:space="preserve"> .</w:t>
            </w:r>
            <w:r>
              <w:rPr>
                <w:color w:val="00274C"/>
                <w:position w:val="-2"/>
                <w:sz w:val="20"/>
                <w:szCs w:val="20"/>
              </w:rPr>
              <w:br/>
              <w:t xml:space="preserve">Si el valor no se respeta, es necesario realizar la operación de rectificación del plano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 eliminación de material </w:t>
            </w:r>
            <w:r>
              <w:rPr>
                <w:b/>
                <w:bCs/>
                <w:color w:val="00274C"/>
                <w:position w:val="-2"/>
                <w:sz w:val="20"/>
                <w:szCs w:val="20"/>
              </w:rPr>
              <w:t xml:space="preserve">MÁX</w:t>
            </w:r>
            <w:r>
              <w:rPr>
                <w:color w:val="00274C"/>
                <w:position w:val="-2"/>
                <w:sz w:val="20"/>
                <w:szCs w:val="20"/>
              </w:rPr>
              <w:t xml:space="preserve"> . permitida es de </w:t>
            </w:r>
            <w:r>
              <w:rPr>
                <w:b/>
                <w:bCs/>
                <w:color w:val="00274C"/>
                <w:position w:val="-2"/>
                <w:sz w:val="20"/>
                <w:szCs w:val="20"/>
              </w:rPr>
              <w:t xml:space="preserve">0.20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24723" name="name347660708ef6b5d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160708ef6b5d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rectificación se debe realizar con los manguitos </w:t>
            </w:r>
            <w:r>
              <w:rPr>
                <w:b/>
                <w:bCs/>
                <w:color w:val="00274C"/>
                <w:position w:val="-2"/>
                <w:sz w:val="20"/>
                <w:szCs w:val="20"/>
              </w:rPr>
              <w:t xml:space="preserve">A</w:t>
            </w:r>
            <w:r>
              <w:rPr>
                <w:color w:val="00274C"/>
                <w:position w:val="-2"/>
                <w:sz w:val="20"/>
                <w:szCs w:val="20"/>
              </w:rPr>
              <w:t xml:space="preserve"> de los electroinyectores montados.</w:t>
            </w:r>
          </w:p>
          <w:p>
            <w:pPr>
              <w:numPr>
                <w:ilvl w:val="0"/>
                <w:numId w:val="97502435"/>
              </w:numPr>
              <w:spacing w:before="0" w:after="0" w:line="262" w:lineRule="auto"/>
              <w:jc w:val="left"/>
              <w:rPr>
                <w:color w:val="00274C"/>
                <w:sz w:val="20"/>
                <w:szCs w:val="20"/>
              </w:rPr>
            </w:pPr>
            <w:r>
              <w:rPr>
                <w:color w:val="00274C"/>
                <w:position w:val="-2"/>
                <w:sz w:val="20"/>
                <w:szCs w:val="20"/>
              </w:rPr>
              <w:t xml:space="preserve">La rectificación está prohibida en todos los motores con placa EPA (consulte </w:t>
            </w:r>
            <w:hyperlink r:id="rId974160708ef6b62f7" w:history="1">
              <w:r>
                <w:rPr>
                  <w:b/>
                  <w:bCs/>
                  <w:color w:val="0000FF"/>
                  <w:position w:val="-2"/>
                  <w:sz w:val="20"/>
                  <w:szCs w:val="20"/>
                </w:rPr>
                <w:t xml:space="preserve">Apar.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7418347" name="name986560708ef6c811e"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968960708ef6c8119"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 de los asientos de las válvulas</w:t>
            </w:r>
          </w:p>
          <w:p/>
          <w:p/>
          <w:p>
            <w:pPr>
              <w:widowControl w:val="on"/>
              <w:pBdr/>
              <w:spacing w:before="0" w:after="0" w:line="262" w:lineRule="auto"/>
              <w:ind w:left="0" w:right="0"/>
              <w:jc w:val="left"/>
              <w:textAlignment w:val="center"/>
            </w:pPr>
            <w:r>
              <w:rPr>
                <w:color w:val="00274C"/>
                <w:position w:val="-2"/>
                <w:sz w:val="20"/>
                <w:szCs w:val="20"/>
              </w:rPr>
              <w:t xml:space="preserve">Limpie bien las válvulas y los respectivos asientos.</w:t>
            </w:r>
            <w:r>
              <w:rPr>
                <w:color w:val="00274C"/>
                <w:position w:val="-2"/>
                <w:sz w:val="20"/>
                <w:szCs w:val="20"/>
              </w:rPr>
              <w:br/>
              <w:t xml:space="preserve">Mida la anchura de estanqueidad </w:t>
            </w:r>
            <w:r>
              <w:rPr>
                <w:b/>
                <w:bCs/>
                <w:color w:val="00274C"/>
                <w:position w:val="-2"/>
                <w:sz w:val="20"/>
                <w:szCs w:val="20"/>
              </w:rPr>
              <w:t xml:space="preserve">B</w:t>
            </w:r>
            <w:r>
              <w:rPr>
                <w:color w:val="00274C"/>
                <w:position w:val="-2"/>
                <w:sz w:val="20"/>
                <w:szCs w:val="20"/>
              </w:rPr>
              <w:t xml:space="preserve"> de cada válvula y su concavidad respecto al plano de la cabeza </w:t>
            </w:r>
            <w:r>
              <w:rPr>
                <w:b/>
                <w:bCs/>
                <w:color w:val="00274C"/>
                <w:position w:val="-2"/>
                <w:sz w:val="20"/>
                <w:szCs w:val="20"/>
              </w:rPr>
              <w:t xml:space="preserve">C</w:t>
            </w:r>
            <w:r>
              <w:rPr>
                <w:color w:val="00274C"/>
                <w:position w:val="-2"/>
                <w:sz w:val="20"/>
                <w:szCs w:val="20"/>
              </w:rPr>
              <w:t xml:space="preserve"> que debe ser </w:t>
            </w:r>
            <w:r>
              <w:rPr>
                <w:b/>
                <w:bCs/>
                <w:color w:val="00274C"/>
                <w:position w:val="-2"/>
                <w:sz w:val="20"/>
                <w:szCs w:val="20"/>
              </w:rPr>
              <w:t xml:space="preserve">MIN</w:t>
            </w:r>
            <w:r>
              <w:rPr>
                <w:color w:val="00274C"/>
                <w:position w:val="-2"/>
                <w:sz w:val="20"/>
                <w:szCs w:val="20"/>
              </w:rPr>
              <w:t xml:space="preserve"> 0,50 mm y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El valor de rebaje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MAX</w:t>
            </w:r>
            <w:r>
              <w:rPr>
                <w:color w:val="00274C"/>
                <w:position w:val="-2"/>
                <w:sz w:val="20"/>
                <w:szCs w:val="20"/>
              </w:rPr>
              <w:t xml:space="preserve"> permitido en los componentes gastados es de 0.90 mm.</w:t>
            </w:r>
          </w:p>
          <w:p>
            <w:pPr>
              <w:widowControl w:val="on"/>
              <w:pBdr/>
              <w:spacing w:before="0" w:after="0" w:line="262" w:lineRule="auto"/>
              <w:ind w:left="0" w:right="0"/>
              <w:jc w:val="left"/>
              <w:textAlignment w:val="center"/>
            </w:pPr>
            <w:r>
              <w:rPr>
                <w:color w:val="00274C"/>
                <w:position w:val="-2"/>
                <w:sz w:val="20"/>
                <w:szCs w:val="20"/>
              </w:rPr>
              <w:t xml:space="preserve">Si las dimensiones detectadas no corresponden a los valores indicados,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sustitución de los asientos se debe realizar en un taller de rectificación.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063145" name="name249860708ef6db6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660708ef6db6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Los asientos se deben trabajar después e la colocación para llegar al valor </w:t>
            </w:r>
            <w:r>
              <w:rPr>
                <w:b/>
                <w:bCs/>
                <w:color w:val="00274C"/>
                <w:position w:val="-2"/>
                <w:sz w:val="20"/>
                <w:szCs w:val="20"/>
              </w:rPr>
              <w:t xml:space="preserve">B</w:t>
            </w:r>
            <w:r>
              <w:rPr>
                <w:color w:val="00274C"/>
                <w:position w:val="-2"/>
                <w:sz w:val="20"/>
                <w:szCs w:val="20"/>
              </w:rPr>
              <w:t xml:space="preserve"> ; diríjase a un taller de rectificación para estas.</w:t>
            </w:r>
          </w:p>
          <w:p>
            <w:pPr>
              <w:widowControl w:val="on"/>
              <w:pBdr/>
              <w:spacing w:before="0" w:after="0" w:line="262" w:lineRule="auto"/>
              <w:ind w:left="0" w:right="0"/>
              <w:jc w:val="left"/>
              <w:textAlignment w:val="center"/>
            </w:pPr>
            <w:r>
              <w:rPr>
                <w:b/>
                <w:bCs/>
                <w:color w:val="00274C"/>
                <w:position w:val="-2"/>
                <w:sz w:val="20"/>
                <w:szCs w:val="20"/>
              </w:rPr>
              <w:br/>
              <w:t xml:space="preserve">8.6.3 Muelles de las válvulas</w:t>
            </w:r>
          </w:p>
          <w:p>
            <w:pPr>
              <w:widowControl w:val="on"/>
              <w:pBdr/>
              <w:spacing w:before="0" w:after="0" w:line="262" w:lineRule="auto"/>
              <w:ind w:left="0" w:right="0"/>
              <w:jc w:val="left"/>
              <w:textAlignment w:val="center"/>
            </w:pPr>
            <w:r>
              <w:rPr>
                <w:color w:val="00274C"/>
                <w:position w:val="-2"/>
                <w:sz w:val="20"/>
                <w:szCs w:val="20"/>
              </w:rPr>
              <w:br/>
              <w:t xml:space="preserve">Mida la longitud libre </w:t>
            </w:r>
            <w:r>
              <w:rPr>
                <w:b/>
                <w:bCs/>
                <w:color w:val="00274C"/>
                <w:position w:val="-2"/>
                <w:sz w:val="20"/>
                <w:szCs w:val="20"/>
              </w:rPr>
              <w:t xml:space="preserve">Z c</w:t>
            </w:r>
            <w:r>
              <w:rPr>
                <w:color w:val="00274C"/>
                <w:position w:val="-2"/>
                <w:sz w:val="20"/>
                <w:szCs w:val="20"/>
              </w:rPr>
              <w:t xml:space="preserve"> on 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dinamómetro, someta el muelle a dos fuerzas diferentes  y controle que la longitud del muelle, corresponda a los valores indicados en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ab. 8.10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b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488380" name="name545560708ef6f2d04"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08460708ef6f2d0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p>
          <w:p>
            <w:pPr>
              <w:widowControl w:val="on"/>
              <w:pBdr/>
              <w:spacing w:before="0" w:after="0" w:line="262" w:lineRule="auto"/>
              <w:ind w:left="0" w:right="0"/>
              <w:jc w:val="left"/>
              <w:textAlignment w:val="top"/>
            </w:pPr>
            <w:r>
              <w:rPr>
                <w:position w:val="-224"/>
              </w:rPr>
              <w:drawing>
                <wp:inline distT="0" distB="0" distL="0" distR="0">
                  <wp:extent cx="2232000" cy="1476000"/>
                  <wp:docPr id="33982793" name="name568360708ef712684"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656460708ef7126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 de las guías de las válvulas</w:t>
            </w:r>
          </w:p>
          <w:p>
            <w:pPr>
              <w:widowControl w:val="on"/>
              <w:pBdr/>
              <w:spacing w:before="0" w:after="0" w:line="262" w:lineRule="auto"/>
              <w:ind w:left="0" w:right="0"/>
              <w:jc w:val="left"/>
              <w:textAlignment w:val="center"/>
            </w:pPr>
            <w:r>
              <w:rPr>
                <w:color w:val="00274C"/>
                <w:position w:val="-2"/>
                <w:sz w:val="20"/>
                <w:szCs w:val="20"/>
              </w:rPr>
              <w:br/>
              <w:t xml:space="preserve">Constate los diámetros </w:t>
            </w:r>
            <w:r>
              <w:rPr>
                <w:b/>
                <w:bCs/>
                <w:color w:val="00274C"/>
                <w:position w:val="-2"/>
                <w:sz w:val="20"/>
                <w:szCs w:val="20"/>
              </w:rPr>
              <w:t xml:space="preserve">D y E</w:t>
            </w:r>
            <w:r>
              <w:rPr>
                <w:color w:val="00274C"/>
                <w:position w:val="-2"/>
                <w:sz w:val="20"/>
                <w:szCs w:val="20"/>
              </w:rPr>
              <w:t xml:space="preserve"> de los vástagos y las guías de las válvulas ( </w:t>
            </w:r>
            <w:r>
              <w:rPr>
                <w:b/>
                <w:bCs/>
                <w:color w:val="00274C"/>
                <w:position w:val="-2"/>
                <w:sz w:val="20"/>
                <w:szCs w:val="20"/>
              </w:rPr>
              <w:t xml:space="preserve">Tab. 8.11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desgaste </w:t>
            </w:r>
            <w:r>
              <w:rPr>
                <w:b/>
                <w:bCs/>
                <w:color w:val="00274C"/>
                <w:position w:val="-2"/>
                <w:sz w:val="20"/>
                <w:szCs w:val="20"/>
              </w:rPr>
              <w:t xml:space="preserve">MAX.</w:t>
            </w:r>
            <w:r>
              <w:rPr>
                <w:color w:val="00274C"/>
                <w:position w:val="-2"/>
                <w:sz w:val="20"/>
                <w:szCs w:val="20"/>
              </w:rPr>
              <w:t xml:space="preserve"> para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E</w:t>
            </w:r>
            <w:r>
              <w:rPr>
                <w:color w:val="00274C"/>
                <w:position w:val="-2"/>
                <w:sz w:val="20"/>
                <w:szCs w:val="20"/>
              </w:rPr>
              <w:t xml:space="preserve"> permitido es de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en el montaje de las guías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06440" name="name864560708ef7264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560708ef7264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Realice las mediciones en varios puntos para identificar ovalizaciones y/o desgastes concentrados.</w:t>
            </w:r>
          </w:p>
          <w:p>
            <w:pPr>
              <w:numPr>
                <w:ilvl w:val="0"/>
                <w:numId w:val="975024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Dimensiones del vástago - guía válvulas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15211792" name="name849060708ef7402a5"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16560708ef74029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Sustitución de las guías de las válvulas</w:t>
            </w:r>
          </w:p>
          <w:p/>
          <w:p/>
          <w:p>
            <w:pPr>
              <w:widowControl w:val="on"/>
              <w:pBdr/>
              <w:spacing w:before="0" w:after="0" w:line="262" w:lineRule="auto"/>
              <w:ind w:left="0" w:right="0"/>
              <w:jc w:val="left"/>
              <w:textAlignment w:val="center"/>
            </w:pPr>
            <w:r>
              <w:rPr>
                <w:color w:val="00274C"/>
                <w:position w:val="-2"/>
                <w:sz w:val="20"/>
                <w:szCs w:val="20"/>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Antes de realizar el montaje de nuevas guías, constate el valor </w:t>
            </w:r>
            <w:r>
              <w:rPr>
                <w:b/>
                <w:bCs/>
                <w:color w:val="00274C"/>
                <w:position w:val="-2"/>
                <w:sz w:val="20"/>
                <w:szCs w:val="20"/>
              </w:rPr>
              <w:t xml:space="preserve">L</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 calcule el valor de interferencia que debe respetar los valores de la </w:t>
            </w:r>
            <w:r>
              <w:rPr>
                <w:b/>
                <w:bCs/>
                <w:color w:val="00274C"/>
                <w:position w:val="-2"/>
                <w:sz w:val="20"/>
                <w:szCs w:val="20"/>
              </w:rPr>
              <w:t xml:space="preserve">Tab. 8.12.</w:t>
            </w:r>
            <w:r>
              <w:rPr>
                <w:color w:val="00274C"/>
                <w:position w:val="-2"/>
                <w:sz w:val="20"/>
                <w:szCs w:val="20"/>
              </w:rPr>
              <w:br/>
              <w:t xml:space="preserve">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al montaje de las guías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09436" name="name847460708ef74f4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760708ef74f4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Las guías deben ser trabajadas para el valor </w:t>
            </w:r>
            <w:r>
              <w:rPr>
                <w:b/>
                <w:bCs/>
                <w:color w:val="00274C"/>
                <w:position w:val="-2"/>
                <w:sz w:val="20"/>
                <w:szCs w:val="20"/>
              </w:rPr>
              <w:t xml:space="preserve">E (Tab. 8.11 - Fig. 8.22)</w:t>
            </w:r>
            <w:r>
              <w:rPr>
                <w:color w:val="00274C"/>
                <w:position w:val="-2"/>
                <w:sz w:val="20"/>
                <w:szCs w:val="20"/>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Dimensiones guía válvulas - asiento guía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90238571" name="name987460708ef76dfc3"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368360708ef76dfbe"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 de los balancines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Constate el valor </w:t>
            </w:r>
            <w:r>
              <w:rPr>
                <w:b/>
                <w:bCs/>
                <w:color w:val="00274C"/>
                <w:position w:val="-2"/>
                <w:sz w:val="20"/>
                <w:szCs w:val="20"/>
              </w:rPr>
              <w:t xml:space="preserve">W1</w:t>
            </w:r>
            <w:r>
              <w:rPr>
                <w:color w:val="00274C"/>
                <w:position w:val="-2"/>
                <w:sz w:val="20"/>
                <w:szCs w:val="20"/>
              </w:rPr>
              <w:t xml:space="preserve"> en correspondencia con los orificios M situados en el perno de los balancines </w:t>
            </w:r>
            <w:r>
              <w:rPr>
                <w:b/>
                <w:bCs/>
                <w:color w:val="00274C"/>
                <w:position w:val="-2"/>
                <w:sz w:val="20"/>
                <w:szCs w:val="20"/>
              </w:rPr>
              <w:t xml:space="preserve">L</w:t>
            </w:r>
            <w:r>
              <w:rPr>
                <w:color w:val="00274C"/>
                <w:position w:val="-2"/>
                <w:sz w:val="20"/>
                <w:szCs w:val="20"/>
              </w:rPr>
              <w:t xml:space="preserve"> (vista desde </w:t>
            </w:r>
            <w:r>
              <w:rPr>
                <w:b/>
                <w:bCs/>
                <w:color w:val="00274C"/>
                <w:position w:val="-2"/>
                <w:sz w:val="20"/>
                <w:szCs w:val="20"/>
              </w:rPr>
              <w:t xml:space="preserve">B</w:t>
            </w:r>
            <w:r>
              <w:rPr>
                <w:color w:val="00274C"/>
                <w:position w:val="-2"/>
                <w:sz w:val="20"/>
                <w:szCs w:val="20"/>
              </w:rPr>
              <w:t xml:space="preserve"> en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Constate el valor </w:t>
            </w:r>
            <w:r>
              <w:rPr>
                <w:b/>
                <w:bCs/>
                <w:color w:val="00274C"/>
                <w:position w:val="-2"/>
                <w:sz w:val="20"/>
                <w:szCs w:val="20"/>
              </w:rPr>
              <w:t xml:space="preserve">W2 (Fig. 8.26).</w:t>
            </w:r>
            <w:r>
              <w:rPr>
                <w:color w:val="00274C"/>
                <w:position w:val="-2"/>
                <w:sz w:val="20"/>
                <w:szCs w:val="20"/>
              </w:rPr>
              <w:br/>
              <w:t xml:space="preserve">Según los valores constatados calcule la holgura entre </w:t>
            </w:r>
            <w:r>
              <w:rPr>
                <w:b/>
                <w:bCs/>
                <w:color w:val="00274C"/>
                <w:position w:val="-2"/>
                <w:sz w:val="20"/>
                <w:szCs w:val="20"/>
              </w:rPr>
              <w:t xml:space="preserve">W1 y  W2</w:t>
            </w:r>
            <w:r>
              <w:rPr>
                <w:color w:val="00274C"/>
                <w:position w:val="-2"/>
                <w:sz w:val="20"/>
                <w:szCs w:val="20"/>
              </w:rPr>
              <w:t xml:space="preserve"> que deben respetar los valores de la </w:t>
            </w:r>
            <w:r>
              <w:rPr>
                <w:b/>
                <w:bCs/>
                <w:color w:val="00274C"/>
                <w:position w:val="-2"/>
                <w:sz w:val="20"/>
                <w:szCs w:val="20"/>
              </w:rPr>
              <w:t xml:space="preserve">Tab. 8.13</w:t>
            </w:r>
            <w:r>
              <w:rPr>
                <w:color w:val="00274C"/>
                <w:position w:val="-2"/>
                <w:sz w:val="20"/>
                <w:szCs w:val="20"/>
              </w:rPr>
              <w:t xml:space="preserve"> .</w:t>
            </w:r>
            <w:r>
              <w:rPr>
                <w:color w:val="00274C"/>
                <w:position w:val="-2"/>
                <w:sz w:val="20"/>
                <w:szCs w:val="20"/>
              </w:rPr>
              <w:br/>
              <w:t xml:space="preserve">Controle que todos los conductos de aceite </w:t>
            </w:r>
            <w:r>
              <w:rPr>
                <w:b/>
                <w:bCs/>
                <w:color w:val="00274C"/>
                <w:position w:val="-2"/>
                <w:sz w:val="20"/>
                <w:szCs w:val="20"/>
              </w:rPr>
              <w:t xml:space="preserve">N y M</w:t>
            </w:r>
            <w:r>
              <w:rPr>
                <w:color w:val="00274C"/>
                <w:position w:val="-2"/>
                <w:sz w:val="20"/>
                <w:szCs w:val="20"/>
              </w:rPr>
              <w:t xml:space="preserve"> no tengan impurezas u obstrucciones.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17258732" name="name873260708ef78003d"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694360708ef78003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2966355" name="name100760708ef7944ff"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502960708ef7944f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33451513" name="name400560708ef7a42b4"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868560708ef7a42ac"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 bomba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 de dimensiones y visual</w:t>
            </w:r>
          </w:p>
          <w:p/>
          <w:p/>
          <w:p>
            <w:pPr>
              <w:widowControl w:val="on"/>
              <w:pBdr/>
              <w:spacing w:before="0" w:after="0" w:line="262" w:lineRule="auto"/>
              <w:ind w:left="0" w:right="0"/>
              <w:jc w:val="left"/>
              <w:textAlignment w:val="center"/>
            </w:pPr>
            <w:r>
              <w:rPr>
                <w:color w:val="00274C"/>
                <w:position w:val="-2"/>
                <w:sz w:val="20"/>
                <w:szCs w:val="20"/>
              </w:rPr>
              <w:br/>
              <w:t xml:space="preserve">Constate el valor de holgura </w:t>
            </w:r>
            <w:r>
              <w:rPr>
                <w:b/>
                <w:bCs/>
                <w:color w:val="00274C"/>
                <w:position w:val="-2"/>
                <w:sz w:val="20"/>
                <w:szCs w:val="20"/>
              </w:rPr>
              <w:t xml:space="preserve">B</w:t>
            </w:r>
            <w:r>
              <w:rPr>
                <w:color w:val="00274C"/>
                <w:position w:val="-2"/>
                <w:sz w:val="20"/>
                <w:szCs w:val="20"/>
              </w:rPr>
              <w:t xml:space="preserve"> entre los dientes de los rotores, el valor de desgaste </w:t>
            </w:r>
            <w:r>
              <w:rPr>
                <w:b/>
                <w:bCs/>
                <w:color w:val="00274C"/>
                <w:position w:val="-2"/>
                <w:sz w:val="20"/>
                <w:szCs w:val="20"/>
              </w:rPr>
              <w:t xml:space="preserve">MAX</w:t>
            </w:r>
            <w:r>
              <w:rPr>
                <w:color w:val="00274C"/>
                <w:position w:val="-2"/>
                <w:sz w:val="20"/>
                <w:szCs w:val="20"/>
              </w:rPr>
              <w:t xml:space="preserve"> permitido es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5634" name="name648560708ef7b99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060708ef7b99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la bomba del aceite </w:t>
            </w:r>
            <w:r>
              <w:rPr>
                <w:b/>
                <w:bCs/>
                <w:color w:val="00274C"/>
                <w:position w:val="-2"/>
                <w:sz w:val="20"/>
                <w:szCs w:val="20"/>
              </w:rPr>
              <w:t xml:space="preserve">A</w:t>
            </w:r>
            <w:r>
              <w:rPr>
                <w:color w:val="00274C"/>
                <w:position w:val="-2"/>
                <w:sz w:val="20"/>
                <w:szCs w:val="20"/>
              </w:rPr>
              <w:t xml:space="preserve"> , si el resultado de los controles realizados, no cumple las condiciones descritas.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8485179" name="name561360708ef7cd189"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771060708ef7cd1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 de la válvula de presión del aceite</w:t>
            </w:r>
          </w:p>
          <w:p>
            <w:pPr>
              <w:widowControl w:val="on"/>
              <w:pBdr/>
              <w:spacing w:before="0" w:after="0" w:line="262" w:lineRule="auto"/>
              <w:ind w:left="0" w:right="0"/>
              <w:jc w:val="left"/>
              <w:textAlignment w:val="center"/>
            </w:pPr>
            <w:r>
              <w:rPr>
                <w:color w:val="00274C"/>
                <w:position w:val="-2"/>
                <w:sz w:val="20"/>
                <w:szCs w:val="20"/>
              </w:rPr>
              <w:br/>
              <w:t xml:space="preserve">Constate la longitud libre </w:t>
            </w:r>
            <w:r>
              <w:rPr>
                <w:b/>
                <w:bCs/>
                <w:color w:val="00274C"/>
                <w:position w:val="-2"/>
                <w:sz w:val="20"/>
                <w:szCs w:val="20"/>
              </w:rPr>
              <w:t xml:space="preserve">F</w:t>
            </w:r>
            <w:r>
              <w:rPr>
                <w:color w:val="00274C"/>
                <w:position w:val="-2"/>
                <w:sz w:val="20"/>
                <w:szCs w:val="20"/>
              </w:rPr>
              <w:t xml:space="preserve"> del muelle </w:t>
            </w:r>
            <w:r>
              <w:rPr>
                <w:b/>
                <w:bCs/>
                <w:color w:val="00274C"/>
                <w:position w:val="-2"/>
                <w:sz w:val="20"/>
                <w:szCs w:val="20"/>
              </w:rPr>
              <w:t xml:space="preserve">D</w:t>
            </w:r>
            <w:r>
              <w:rPr>
                <w:color w:val="00274C"/>
                <w:position w:val="-2"/>
                <w:sz w:val="20"/>
                <w:szCs w:val="20"/>
              </w:rPr>
              <w:t xml:space="preserve"> , que tiene que ser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w:t>
            </w:r>
            <w:r>
              <w:rPr>
                <w:color w:val="00274C"/>
                <w:position w:val="-2"/>
                <w:sz w:val="20"/>
                <w:szCs w:val="20"/>
              </w:rPr>
              <w:br/>
              <w:t xml:space="preserve">Si el valor constatado no corresponde al valor indicado, sustituya el muelle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27339113" w:name="result_box"/>
                <w:bookmarkEnd w:id="27339113"/>
                <w:p>
                  <w:pPr>
                    <w:widowControl w:val="on"/>
                    <w:pBdr/>
                    <w:spacing w:before="0" w:after="0" w:line="240" w:lineRule="auto"/>
                    <w:ind w:left="0" w:right="0"/>
                    <w:jc w:val="center"/>
                  </w:pPr>
                  <w:r>
                    <w:rPr>
                      <w:color w:val="00274C"/>
                      <w:position w:val="-2"/>
                      <w:sz w:val="20"/>
                      <w:szCs w:val="20"/>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366453" w:name="result_box"/>
                <w:bookmarkEnd w:id="3366453"/>
                <w:p>
                  <w:pPr>
                    <w:widowControl w:val="on"/>
                    <w:pBdr/>
                    <w:spacing w:before="0" w:after="0" w:line="240" w:lineRule="auto"/>
                    <w:ind w:left="0" w:right="0"/>
                    <w:jc w:val="center"/>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7549931" w:name="result_box"/>
                <w:bookmarkEnd w:id="7549931"/>
                <w:p>
                  <w:pPr>
                    <w:widowControl w:val="on"/>
                    <w:pBdr/>
                    <w:spacing w:before="0" w:after="0" w:line="240" w:lineRule="auto"/>
                    <w:ind w:left="0" w:right="0"/>
                    <w:jc w:val="center"/>
                  </w:pPr>
                  <w:r>
                    <w:rPr>
                      <w:color w:val="00274C"/>
                      <w:position w:val="-2"/>
                      <w:sz w:val="20"/>
                      <w:szCs w:val="20"/>
                      <w:shd w:val="clear" w:color="auto" w:fill="E1E2E0"/>
                    </w:rPr>
                    <w:t xml:space="preserve">Pistón</w:t>
                  </w:r>
                </w:p>
              </w:tc>
            </w:tr>
          </w:tbl>
          <w:p/>
        </w:tc>
        <w:tc>
          <w:tcPr>
            <w:tcMar>
              <w:top w:w="150" w:type="dxa"/>
              <w:bottom w:w="150" w:type="dxa"/>
            </w:tcMar>
            <w:vAlign w:val="top"/>
          </w:tcPr>
          <w:p>
            <w:r>
              <w:rPr>
                <w:position w:val="-224"/>
              </w:rPr>
              <w:drawing>
                <wp:inline distT="0" distB="0" distL="0" distR="0">
                  <wp:extent cx="2232000" cy="1476000"/>
                  <wp:docPr id="11248262" name="name486960708ef7e24ce"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552860708ef7e24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montaje</w:t>
      </w:r>
    </w:p>
    <w:p>
      <w:pPr>
        <w:widowControl w:val="on"/>
        <w:pBdr/>
        <w:spacing w:before="0" w:after="0" w:line="240" w:lineRule="auto"/>
        <w:ind w:left="0" w:right="0"/>
        <w:jc w:val="left"/>
      </w:pPr>
    </w:p>
    <w:p>
      <w:pPr>
        <w:pStyle w:val="Titolo2"/>
      </w:pPr>
      <w:r>
        <w:rPr/>
        <w:t xml:space="preserve">Información sobre la configuración del motor</w:t>
      </w:r>
    </w:p>
    <w:p>
      <w:pPr>
        <w:numPr>
          <w:ilvl w:val="0"/>
          <w:numId w:val="97502435"/>
        </w:numPr>
        <w:spacing w:before="0" w:after="0" w:line="240" w:lineRule="auto"/>
        <w:jc w:val="left"/>
        <w:rPr>
          <w:color w:val="00274C"/>
          <w:sz w:val="20"/>
          <w:szCs w:val="20"/>
        </w:rPr>
      </w:pPr>
      <w:r>
        <w:rPr>
          <w:color w:val="00274C"/>
          <w:sz w:val="20"/>
          <w:szCs w:val="20"/>
        </w:rPr>
        <w:t xml:space="preserve">En este capítulo, el motor se representa en "" </w:t>
      </w:r>
      <w:r>
        <w:rPr>
          <w:b/>
          <w:bCs/>
          <w:color w:val="00274C"/>
          <w:sz w:val="20"/>
          <w:szCs w:val="20"/>
        </w:rPr>
        <w:t xml:space="preserve">CONFIGURACIÓN BÁSICA</w:t>
      </w:r>
      <w:r>
        <w:rPr>
          <w:color w:val="00274C"/>
          <w:sz w:val="20"/>
          <w:szCs w:val="20"/>
        </w:rPr>
        <w:t xml:space="preserve"> " (consulte </w:t>
      </w:r>
      <w:hyperlink r:id="rId326160708ef7e3ddc" w:history="1">
        <w:r>
          <w:rPr>
            <w:b/>
            <w:bCs/>
            <w:color w:val="0000FF"/>
            <w:sz w:val="20"/>
            <w:szCs w:val="20"/>
            <w:u w:val="single"/>
          </w:rPr>
          <w:t xml:space="preserve">Apar. 1.4</w:t>
        </w:r>
      </w:hyperlink>
      <w:r>
        <w:rPr>
          <w:b/>
          <w:bCs/>
          <w:color w:val="00274C"/>
          <w:sz w:val="20"/>
          <w:szCs w:val="20"/>
        </w:rPr>
        <w:t xml:space="preserve"> -</w:t>
      </w:r>
      <w:r>
        <w:rPr>
          <w:color w:val="00274C"/>
          <w:sz w:val="20"/>
          <w:szCs w:val="20"/>
        </w:rPr>
        <w:t xml:space="preserve"> </w:t>
      </w:r>
      <w:hyperlink r:id="rId920560708ef7e3e0d" w:history="1">
        <w:r>
          <w:rPr>
            <w:b/>
            <w:bCs/>
            <w:color w:val="0000FF"/>
            <w:sz w:val="20"/>
            <w:szCs w:val="20"/>
          </w:rPr>
          <w:t xml:space="preserve">1.5</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Para el montaje de componentes no descritos en este capítulo, consultar el </w:t>
      </w:r>
      <w:hyperlink r:id="rId504360708ef7e3e50" w:history="1">
        <w:r>
          <w:rPr>
            <w:b/>
            <w:bCs/>
            <w:color w:val="0000FF"/>
            <w:sz w:val="20"/>
            <w:szCs w:val="20"/>
          </w:rPr>
          <w:t xml:space="preserve">Cap. 11</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A continuación se enumeran los componentes descritos en el </w:t>
      </w:r>
      <w:hyperlink r:id="rId861460708ef7e3e91"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761860708ef7e3ef8" w:history="1">
        <w:r>
          <w:rPr>
            <w:b/>
            <w:bCs/>
            <w:color w:val="0000FF"/>
            <w:sz w:val="20"/>
            <w:szCs w:val="20"/>
            <w:u w:val="single"/>
          </w:rPr>
          <w:t xml:space="preserve">Heater (sustitución)</w:t>
        </w:r>
      </w:hyperlink>
      <w:r>
        <w:rPr>
          <w:b/>
          <w:bCs/>
          <w:color w:val="00274C"/>
          <w:sz w:val="20"/>
          <w:szCs w:val="20"/>
        </w:rPr>
        <w:br/>
        <w:t xml:space="preserve">11.2 </w:t>
      </w:r>
      <w:hyperlink r:id="rId618660708ef7e3f1f" w:history="1">
        <w:r>
          <w:rPr>
            <w:b/>
            <w:bCs/>
            <w:color w:val="0000FF"/>
            <w:sz w:val="20"/>
            <w:szCs w:val="20"/>
            <w:u w:val="single"/>
          </w:rPr>
          <w:t xml:space="preserve">Filtro del aire (sustitución del cartucho)</w:t>
        </w:r>
      </w:hyperlink>
      <w:r>
        <w:rPr>
          <w:b/>
          <w:bCs/>
          <w:color w:val="00274C"/>
          <w:sz w:val="20"/>
          <w:szCs w:val="20"/>
        </w:rPr>
        <w:br/>
        <w:t xml:space="preserve">11.3 </w:t>
      </w:r>
      <w:hyperlink r:id="rId514460708ef7e3f3f" w:history="1">
        <w:r>
          <w:rPr>
            <w:b/>
            <w:bCs/>
            <w:color w:val="0000FF"/>
            <w:sz w:val="20"/>
            <w:szCs w:val="20"/>
            <w:u w:val="single"/>
          </w:rPr>
          <w:t xml:space="preserve">Circuito de refrigeración (sustitución)</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para el montaje</w:t>
      </w:r>
    </w:p>
    <w:p>
      <w:pPr>
        <w:numPr>
          <w:ilvl w:val="0"/>
          <w:numId w:val="97502435"/>
        </w:numPr>
        <w:spacing w:before="0" w:after="0" w:line="240" w:lineRule="auto"/>
        <w:jc w:val="left"/>
        <w:rPr>
          <w:color w:val="00274C"/>
          <w:sz w:val="20"/>
          <w:szCs w:val="20"/>
        </w:rPr>
      </w:pPr>
      <w:r>
        <w:rPr>
          <w:color w:val="00274C"/>
          <w:sz w:val="20"/>
          <w:szCs w:val="20"/>
        </w:rPr>
        <w:t xml:space="preserve">Los técnicos del Fabricante han seleccionado, testado y aprobado la información.</w:t>
      </w:r>
    </w:p>
    <w:p>
      <w:pPr>
        <w:numPr>
          <w:ilvl w:val="0"/>
          <w:numId w:val="97502435"/>
        </w:numPr>
        <w:spacing w:before="0" w:after="0" w:line="240" w:lineRule="auto"/>
        <w:jc w:val="left"/>
        <w:rPr>
          <w:color w:val="00274C"/>
          <w:sz w:val="20"/>
          <w:szCs w:val="20"/>
        </w:rPr>
      </w:pPr>
      <w:r>
        <w:rPr>
          <w:color w:val="00274C"/>
          <w:sz w:val="20"/>
          <w:szCs w:val="20"/>
        </w:rPr>
        <w:t xml:space="preserve">En este capítulo se describen todas las formas de instalación de grupos y/o de componentes individuales ya controlados, revisados o posiblemente sustituidos por piezas de recambio originales.</w:t>
      </w:r>
    </w:p>
    <w:p>
      <w:pPr>
        <w:numPr>
          <w:ilvl w:val="0"/>
          <w:numId w:val="97502435"/>
        </w:numPr>
        <w:spacing w:before="0" w:after="0" w:line="240" w:lineRule="auto"/>
        <w:jc w:val="left"/>
        <w:rPr>
          <w:color w:val="00274C"/>
          <w:sz w:val="20"/>
          <w:szCs w:val="20"/>
        </w:rPr>
      </w:pPr>
      <w:r>
        <w:rPr>
          <w:color w:val="00274C"/>
          <w:sz w:val="20"/>
          <w:szCs w:val="20"/>
        </w:rPr>
        <w:t xml:space="preserve">En las operaciones de montaje donde sea necesario se indica la referencia de herramienta especial, identificable en la </w:t>
      </w:r>
      <w:hyperlink r:id="rId112460708ef7e3ff2" w:history="1">
        <w:r>
          <w:rPr>
            <w:b/>
            <w:bCs/>
            <w:color w:val="0000FF"/>
            <w:sz w:val="20"/>
            <w:szCs w:val="20"/>
          </w:rPr>
          <w:t xml:space="preserve">Tab 13.1</w:t>
        </w:r>
      </w:hyperlink>
      <w:r>
        <w:rPr>
          <w:color w:val="00274C"/>
          <w:sz w:val="20"/>
          <w:szCs w:val="20"/>
        </w:rPr>
        <w:t xml:space="preserve"> , a continuación en la tab. 9.1 un ejemplo de herramienta especial ( </w:t>
      </w:r>
      <w:hyperlink r:id="rId938360708ef7e4013"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Í</w:t>
            </w:r>
            <w:r>
              <w:rPr>
                <w:b/>
                <w:bCs/>
                <w:color w:val="FFFFFF"/>
                <w:position w:val="-2"/>
                <w:sz w:val="20"/>
                <w:szCs w:val="20"/>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2526784" name="name534260708ef80676d"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83260708ef806769"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52054" name="name950360708ef8190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660708ef81905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7502435"/>
        </w:numPr>
        <w:spacing w:before="0" w:after="0" w:line="240" w:lineRule="auto"/>
        <w:jc w:val="left"/>
        <w:rPr>
          <w:color w:val="00274C"/>
          <w:sz w:val="20"/>
          <w:szCs w:val="20"/>
        </w:rPr>
      </w:pPr>
      <w:r>
        <w:rPr>
          <w:color w:val="00274C"/>
          <w:sz w:val="20"/>
          <w:szCs w:val="20"/>
        </w:rPr>
        <w:t xml:space="preserve">Antes de proseguir las operaciones ver </w:t>
      </w:r>
      <w:hyperlink r:id="rId767960708ef819cc0" w:history="1">
        <w:r>
          <w:rPr>
            <w:b/>
            <w:bCs/>
            <w:color w:val="0000FF"/>
            <w:sz w:val="20"/>
            <w:szCs w:val="20"/>
          </w:rPr>
          <w:t xml:space="preserve">Apar. 3.3.2</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Para localizar fácilmente los argumentos de interés específico, consulte el </w:t>
      </w:r>
      <w:r>
        <w:rPr>
          <w:b/>
          <w:bCs/>
          <w:color w:val="00274C"/>
          <w:sz w:val="20"/>
          <w:szCs w:val="20"/>
        </w:rPr>
        <w:t xml:space="preserve">índice analítico</w:t>
      </w:r>
      <w:r>
        <w:rPr>
          <w:color w:val="00274C"/>
          <w:sz w:val="20"/>
          <w:szCs w:val="20"/>
        </w:rPr>
        <w:t xml:space="preserve"> o el </w:t>
      </w:r>
      <w:r>
        <w:rPr>
          <w:b/>
          <w:bCs/>
          <w:color w:val="00274C"/>
          <w:sz w:val="20"/>
          <w:szCs w:val="20"/>
        </w:rPr>
        <w:t xml:space="preserve">índice de los capítulos</w:t>
      </w:r>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El operador debe comprobar que:
</w:t>
      </w:r>
    </w:p>
    <w:p>
      <w:pPr>
        <w:numPr>
          <w:ilvl w:val="1"/>
          <w:numId w:val="97502435"/>
        </w:numPr>
        <w:spacing w:before="0" w:after="0" w:line="240" w:lineRule="auto"/>
        <w:jc w:val="left"/>
        <w:rPr>
          <w:color w:val="00274C"/>
          <w:sz w:val="20"/>
          <w:szCs w:val="20"/>
        </w:rPr>
      </w:pPr>
      <w:r>
        <w:rPr>
          <w:color w:val="00274C"/>
          <w:sz w:val="20"/>
          <w:szCs w:val="20"/>
        </w:rPr>
        <w:t xml:space="preserve">los componentes, los grupos y las superficies de acoplamiento de las piezas se laven, se limpien y se sequen con cuidado;</w:t>
      </w:r>
    </w:p>
    <w:p>
      <w:pPr>
        <w:numPr>
          <w:ilvl w:val="1"/>
          <w:numId w:val="97502435"/>
        </w:numPr>
        <w:spacing w:before="0" w:after="0" w:line="240" w:lineRule="auto"/>
        <w:jc w:val="left"/>
        <w:rPr>
          <w:color w:val="00274C"/>
          <w:sz w:val="20"/>
          <w:szCs w:val="20"/>
        </w:rPr>
      </w:pPr>
      <w:r>
        <w:rPr>
          <w:color w:val="00274C"/>
          <w:sz w:val="20"/>
          <w:szCs w:val="20"/>
        </w:rPr>
        <w:t xml:space="preserve">las superficies de acoplamiento estén íntegras;</w:t>
      </w:r>
    </w:p>
    <w:p>
      <w:pPr>
        <w:numPr>
          <w:ilvl w:val="1"/>
          <w:numId w:val="97502435"/>
        </w:numPr>
        <w:spacing w:before="0" w:after="0" w:line="240" w:lineRule="auto"/>
        <w:jc w:val="left"/>
        <w:rPr>
          <w:color w:val="00274C"/>
          <w:sz w:val="20"/>
          <w:szCs w:val="20"/>
        </w:rPr>
      </w:pPr>
      <w:r>
        <w:rPr>
          <w:color w:val="00274C"/>
          <w:sz w:val="20"/>
          <w:szCs w:val="20"/>
        </w:rPr>
        <w:t xml:space="preserve">los equipos y los utensilios estén preparados para realizar las operaciones de manera correcta y segura;</w:t>
      </w:r>
    </w:p>
    <w:p>
      <w:pPr>
        <w:numPr>
          <w:ilvl w:val="1"/>
          <w:numId w:val="97502435"/>
        </w:numPr>
        <w:spacing w:before="0" w:after="0" w:line="240" w:lineRule="auto"/>
        <w:jc w:val="left"/>
        <w:rPr>
          <w:color w:val="00274C"/>
          <w:sz w:val="20"/>
          <w:szCs w:val="20"/>
        </w:rPr>
      </w:pPr>
      <w:r>
        <w:rPr>
          <w:color w:val="00274C"/>
          <w:sz w:val="20"/>
          <w:szCs w:val="20"/>
        </w:rPr>
        <w:t xml:space="preserve">se den las condiciones de seguridad adecuadas.</w:t>
      </w:r>
    </w:p>
    <w:p>
      <w:pPr>
        <w:numPr>
          <w:ilvl w:val="0"/>
          <w:numId w:val="97502435"/>
        </w:numPr>
        <w:spacing w:before="0" w:after="0" w:line="240" w:lineRule="auto"/>
        <w:jc w:val="left"/>
        <w:rPr>
          <w:color w:val="00274C"/>
          <w:sz w:val="20"/>
          <w:szCs w:val="20"/>
        </w:rPr>
      </w:pPr>
      <w:r>
        <w:rPr>
          <w:color w:val="00274C"/>
          <w:sz w:val="20"/>
          <w:szCs w:val="20"/>
        </w:rPr>
        <w:t xml:space="preserve">El operador debe realizar:
</w:t>
      </w:r>
    </w:p>
    <w:p>
      <w:pPr>
        <w:numPr>
          <w:ilvl w:val="1"/>
          <w:numId w:val="97502435"/>
        </w:numPr>
        <w:spacing w:before="0" w:after="0" w:line="240" w:lineRule="auto"/>
        <w:jc w:val="left"/>
        <w:rPr>
          <w:color w:val="00274C"/>
          <w:sz w:val="20"/>
          <w:szCs w:val="20"/>
        </w:rPr>
      </w:pPr>
      <w:r>
        <w:rPr>
          <w:color w:val="00274C"/>
          <w:sz w:val="20"/>
          <w:szCs w:val="20"/>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97502435"/>
        </w:numPr>
        <w:spacing w:before="0" w:after="0" w:line="240" w:lineRule="auto"/>
        <w:jc w:val="left"/>
        <w:rPr>
          <w:color w:val="00274C"/>
          <w:sz w:val="20"/>
          <w:szCs w:val="20"/>
        </w:rPr>
      </w:pPr>
      <w:r>
        <w:rPr>
          <w:color w:val="00274C"/>
          <w:sz w:val="20"/>
          <w:szCs w:val="20"/>
        </w:rPr>
        <w:t xml:space="preserve">el apriete de los grupos y/o de los componentes de manera cruzada y alterna, al principio con un valor inferior al preestablecido y, posteriormente, con el par de aprieteindicado en el procedimiento;</w:t>
      </w:r>
    </w:p>
    <w:p>
      <w:pPr>
        <w:numPr>
          <w:ilvl w:val="1"/>
          <w:numId w:val="97502435"/>
        </w:numPr>
        <w:spacing w:before="0" w:after="0" w:line="240" w:lineRule="auto"/>
        <w:jc w:val="left"/>
        <w:rPr>
          <w:color w:val="00274C"/>
          <w:sz w:val="20"/>
          <w:szCs w:val="20"/>
        </w:rPr>
      </w:pPr>
      <w:r>
        <w:rPr>
          <w:color w:val="00274C"/>
          <w:sz w:val="20"/>
          <w:szCs w:val="20"/>
        </w:rPr>
        <w:t xml:space="preserve">la sustitución de todas las juntas de estanqueidad en cada montaje para todos los componentes donde estén previstas.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Bujes de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50138" name="name567160708ef8297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360708ef8297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Realice el procedimiento del </w:t>
            </w:r>
            <w:hyperlink r:id="rId458860708ef82a1c4" w:history="1">
              <w:r>
                <w:rPr>
                  <w:b/>
                  <w:bCs/>
                  <w:color w:val="0000FF"/>
                  <w:position w:val="-2"/>
                  <w:sz w:val="20"/>
                  <w:szCs w:val="20"/>
                </w:rPr>
                <w:t xml:space="preserve">Apar. 8.2.1 y 8.2.2</w:t>
              </w:r>
            </w:hyperlink>
            <w:r>
              <w:rPr>
                <w:color w:val="00274C"/>
                <w:position w:val="-2"/>
                <w:sz w:val="20"/>
                <w:szCs w:val="20"/>
              </w:rPr>
              <w:t xml:space="preserve"> , antes del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52"/>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A1</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462540" name="name548060708ef837a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260708ef837a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Después del montaje de los semi-cojinetes, compruebe que los orificios de lubricación </w:t>
            </w:r>
            <w:r>
              <w:rPr>
                <w:b/>
                <w:bCs/>
                <w:color w:val="00274C"/>
                <w:position w:val="-2"/>
                <w:sz w:val="20"/>
                <w:szCs w:val="20"/>
              </w:rPr>
              <w:t xml:space="preserve">D</w:t>
            </w:r>
            <w:r>
              <w:rPr>
                <w:color w:val="00274C"/>
                <w:position w:val="-2"/>
                <w:sz w:val="20"/>
                <w:szCs w:val="20"/>
              </w:rPr>
              <w:t xml:space="preserve"> se correspondan con los canales de la semi-bancada </w:t>
            </w:r>
            <w:r>
              <w:rPr>
                <w:b/>
                <w:bCs/>
                <w:color w:val="00274C"/>
                <w:position w:val="-2"/>
                <w:sz w:val="20"/>
                <w:szCs w:val="20"/>
              </w:rPr>
              <w:t xml:space="preserve">B1</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Los semi-cojinetes inferiores y superiores </w:t>
            </w:r>
            <w:r>
              <w:rPr>
                <w:b/>
                <w:bCs/>
                <w:color w:val="00274C"/>
                <w:position w:val="-2"/>
                <w:sz w:val="20"/>
                <w:szCs w:val="20"/>
              </w:rPr>
              <w:t xml:space="preserve">NO</w:t>
            </w:r>
            <w:r>
              <w:rPr>
                <w:color w:val="00274C"/>
                <w:position w:val="-2"/>
                <w:sz w:val="20"/>
                <w:szCs w:val="20"/>
              </w:rPr>
              <w:t xml:space="preserve"> se pueden sustituir de forma individual, sino todos juntos.</w:t>
            </w:r>
          </w:p>
          <w:p>
            <w:pPr>
              <w:numPr>
                <w:ilvl w:val="0"/>
                <w:numId w:val="97502553"/>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w:t>
            </w:r>
          </w:p>
          <w:p>
            <w:pPr>
              <w:numPr>
                <w:ilvl w:val="0"/>
                <w:numId w:val="97502553"/>
              </w:numPr>
              <w:spacing w:before="0" w:after="0" w:line="262" w:lineRule="auto"/>
              <w:jc w:val="left"/>
              <w:rPr>
                <w:color w:val="00274C"/>
                <w:sz w:val="20"/>
                <w:szCs w:val="20"/>
              </w:rPr>
            </w:pPr>
            <w:r>
              <w:rPr>
                <w:color w:val="00274C"/>
                <w:position w:val="-2"/>
                <w:sz w:val="20"/>
                <w:szCs w:val="20"/>
              </w:rPr>
              <w:t xml:space="preserve">Lubrifique los semi-cojinetes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A2</w:t>
            </w:r>
            <w:r>
              <w:rPr>
                <w:color w:val="00274C"/>
                <w:position w:val="-2"/>
                <w:sz w:val="20"/>
                <w:szCs w:val="20"/>
              </w:rPr>
              <w:t xml:space="preserve"> con aceite.</w:t>
            </w:r>
          </w:p>
        </w:tc>
        <w:tc>
          <w:tcPr>
            <w:tcMar>
              <w:top w:w="150" w:type="dxa"/>
              <w:bottom w:w="150" w:type="dxa"/>
            </w:tcMar>
            <w:vAlign w:val="top"/>
          </w:tcPr>
          <w:p>
            <w:r>
              <w:rPr>
                <w:position w:val="-228"/>
              </w:rPr>
              <w:drawing>
                <wp:inline distT="0" distB="0" distL="0" distR="0">
                  <wp:extent cx="2232000" cy="1490400"/>
                  <wp:docPr id="7527516" name="name834860708ef84de32"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275860708ef84de2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97041558" name="name724460708ef862187"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939260708ef8621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Taqués</w:t>
            </w:r>
          </w:p>
          <w:p/>
          <w:p/>
          <w:p>
            <w:pPr>
              <w:numPr>
                <w:ilvl w:val="0"/>
                <w:numId w:val="97502554"/>
              </w:numPr>
              <w:spacing w:before="0" w:after="0" w:line="262" w:lineRule="auto"/>
              <w:jc w:val="left"/>
              <w:rPr>
                <w:color w:val="00274C"/>
                <w:sz w:val="20"/>
                <w:szCs w:val="20"/>
              </w:rPr>
            </w:pPr>
            <w:r>
              <w:rPr>
                <w:color w:val="00274C"/>
                <w:position w:val="-2"/>
                <w:sz w:val="20"/>
                <w:szCs w:val="20"/>
              </w:rPr>
              <w:t xml:space="preserve">Lubrifique con aceite los taqués </w:t>
            </w:r>
            <w:r>
              <w:rPr>
                <w:b/>
                <w:bCs/>
                <w:color w:val="00274C"/>
                <w:position w:val="-2"/>
                <w:sz w:val="20"/>
                <w:szCs w:val="20"/>
              </w:rPr>
              <w:t xml:space="preserve">E</w:t>
            </w:r>
            <w:r>
              <w:rPr>
                <w:color w:val="00274C"/>
                <w:position w:val="-2"/>
                <w:sz w:val="20"/>
                <w:szCs w:val="20"/>
              </w:rPr>
              <w:t xml:space="preserve"> .</w:t>
            </w:r>
          </w:p>
          <w:p>
            <w:pPr>
              <w:numPr>
                <w:ilvl w:val="0"/>
                <w:numId w:val="97502554"/>
              </w:numPr>
              <w:spacing w:before="0" w:after="0" w:line="262" w:lineRule="auto"/>
              <w:jc w:val="left"/>
              <w:rPr>
                <w:color w:val="00274C"/>
                <w:sz w:val="20"/>
                <w:szCs w:val="20"/>
              </w:rPr>
            </w:pPr>
            <w:r>
              <w:rPr>
                <w:color w:val="00274C"/>
                <w:position w:val="-2"/>
                <w:sz w:val="20"/>
                <w:szCs w:val="20"/>
              </w:rPr>
              <w:t xml:space="preserve">Introduzca los taqués </w:t>
            </w:r>
            <w:r>
              <w:rPr>
                <w:b/>
                <w:bCs/>
                <w:color w:val="00274C"/>
                <w:position w:val="-2"/>
                <w:sz w:val="20"/>
                <w:szCs w:val="20"/>
              </w:rPr>
              <w:t xml:space="preserve">E</w:t>
            </w:r>
            <w:r>
              <w:rPr>
                <w:color w:val="00274C"/>
                <w:position w:val="-2"/>
                <w:sz w:val="20"/>
                <w:szCs w:val="20"/>
              </w:rPr>
              <w:t xml:space="preserve"> en los alojamientos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308544" name="name175460708ef8757c0"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288060708ef8757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Rociadores aceite</w:t>
            </w:r>
          </w:p>
          <w:p/>
          <w:p/>
          <w:p>
            <w:pPr>
              <w:numPr>
                <w:ilvl w:val="0"/>
                <w:numId w:val="97502555"/>
              </w:numPr>
              <w:spacing w:before="0" w:after="0" w:line="262" w:lineRule="auto"/>
              <w:jc w:val="left"/>
              <w:rPr>
                <w:color w:val="00274C"/>
                <w:sz w:val="20"/>
                <w:szCs w:val="20"/>
              </w:rPr>
            </w:pPr>
            <w:r>
              <w:rPr>
                <w:color w:val="00274C"/>
                <w:position w:val="-2"/>
                <w:sz w:val="20"/>
                <w:szCs w:val="20"/>
              </w:rPr>
              <w:t xml:space="preserve">Introduzca los rociadores </w:t>
            </w:r>
            <w:r>
              <w:rPr>
                <w:b/>
                <w:bCs/>
                <w:color w:val="00274C"/>
                <w:position w:val="-2"/>
                <w:sz w:val="20"/>
                <w:szCs w:val="20"/>
              </w:rPr>
              <w:t xml:space="preserve">G</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atornillando manualmente los tornillos de racor de </w:t>
            </w:r>
            <w:r>
              <w:rPr>
                <w:b/>
                <w:bCs/>
                <w:color w:val="00274C"/>
                <w:position w:val="-2"/>
                <w:sz w:val="20"/>
                <w:szCs w:val="20"/>
              </w:rPr>
              <w:t xml:space="preserve">H</w:t>
            </w:r>
            <w:r>
              <w:rPr>
                <w:color w:val="00274C"/>
                <w:position w:val="-2"/>
                <w:sz w:val="20"/>
                <w:szCs w:val="20"/>
              </w:rPr>
              <w:t xml:space="preserve"> .</w:t>
            </w:r>
          </w:p>
          <w:p>
            <w:pPr>
              <w:numPr>
                <w:ilvl w:val="0"/>
                <w:numId w:val="97502555"/>
              </w:numPr>
              <w:spacing w:before="0" w:after="0" w:line="262" w:lineRule="auto"/>
              <w:jc w:val="left"/>
              <w:rPr>
                <w:color w:val="00274C"/>
                <w:sz w:val="20"/>
                <w:szCs w:val="20"/>
              </w:rPr>
            </w:pPr>
            <w:r>
              <w:rPr>
                <w:color w:val="00274C"/>
                <w:position w:val="-2"/>
                <w:sz w:val="20"/>
                <w:szCs w:val="20"/>
              </w:rPr>
              <w:t xml:space="preserve">Compruebe que los rociadores </w:t>
            </w:r>
            <w:r>
              <w:rPr>
                <w:b/>
                <w:bCs/>
                <w:color w:val="00274C"/>
                <w:position w:val="-2"/>
                <w:sz w:val="20"/>
                <w:szCs w:val="20"/>
              </w:rPr>
              <w:t xml:space="preserve">G</w:t>
            </w:r>
            <w:r>
              <w:rPr>
                <w:color w:val="00274C"/>
                <w:position w:val="-2"/>
                <w:sz w:val="20"/>
                <w:szCs w:val="20"/>
              </w:rPr>
              <w:t xml:space="preserve"> estén acoplados correctamente en su lugar como se indica en el detalle </w:t>
            </w:r>
            <w:r>
              <w:rPr>
                <w:b/>
                <w:bCs/>
                <w:color w:val="00274C"/>
                <w:position w:val="-2"/>
                <w:sz w:val="20"/>
                <w:szCs w:val="20"/>
              </w:rPr>
              <w:t xml:space="preserve">L</w:t>
            </w:r>
            <w:r>
              <w:rPr>
                <w:color w:val="00274C"/>
                <w:position w:val="-2"/>
                <w:sz w:val="20"/>
                <w:szCs w:val="20"/>
              </w:rPr>
              <w:t xml:space="preserve"> y apriete los tornillos de racor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137442" name="name391360708ef88a0c2"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291660708ef88a0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Cigüeñal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26309" name="name848960708ef89e0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060708ef89e0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Realice los controles descritos en el </w:t>
            </w:r>
            <w:hyperlink r:id="rId311160708ef89e745" w:history="1">
              <w:r>
                <w:rPr>
                  <w:b/>
                  <w:bCs/>
                  <w:color w:val="0000FF"/>
                  <w:position w:val="-2"/>
                  <w:sz w:val="20"/>
                  <w:szCs w:val="20"/>
                </w:rPr>
                <w:t xml:space="preserve">Apar. 8.4.1 y</w:t>
              </w:r>
              <w:r>
                <w:rPr>
                  <w:color w:val="0000FF"/>
                  <w:position w:val="-2"/>
                  <w:sz w:val="20"/>
                  <w:szCs w:val="20"/>
                  <w:u w:val="single"/>
                </w:rPr>
                <w:t xml:space="preserve"> </w:t>
              </w:r>
              <w:r>
                <w:rPr>
                  <w:b/>
                  <w:bCs/>
                  <w:color w:val="0000FF"/>
                  <w:position w:val="-2"/>
                  <w:sz w:val="20"/>
                  <w:szCs w:val="20"/>
                </w:rPr>
                <w:t xml:space="preserve">Apar</w:t>
              </w:r>
              <w:r>
                <w:rPr>
                  <w:b/>
                  <w:bCs/>
                  <w:color w:val="0000FF"/>
                  <w:position w:val="-2"/>
                  <w:sz w:val="20"/>
                  <w:szCs w:val="20"/>
                </w:rPr>
                <w:t xml:space="preserve"> . 8.4.2</w:t>
              </w:r>
            </w:hyperlink>
            <w:r>
              <w:rPr>
                <w:color w:val="00274C"/>
                <w:position w:val="-2"/>
                <w:sz w:val="20"/>
                <w:szCs w:val="20"/>
              </w:rPr>
              <w:t xml:space="preserve"> .</w:t>
            </w:r>
          </w:p>
          <w:p/>
          <w:p/>
          <w:p>
            <w:pPr>
              <w:numPr>
                <w:ilvl w:val="0"/>
                <w:numId w:val="97502556"/>
              </w:numPr>
              <w:spacing w:before="0" w:after="0" w:line="262" w:lineRule="auto"/>
              <w:jc w:val="left"/>
              <w:rPr>
                <w:color w:val="00274C"/>
                <w:sz w:val="20"/>
                <w:szCs w:val="20"/>
              </w:rPr>
            </w:pPr>
            <w:r>
              <w:rPr>
                <w:color w:val="00274C"/>
                <w:position w:val="-2"/>
                <w:sz w:val="20"/>
                <w:szCs w:val="20"/>
              </w:rPr>
              <w:t xml:space="preserve">Compruebe que los planos de acoplamiento P estén libres de impurezas.</w:t>
            </w:r>
          </w:p>
          <w:p>
            <w:pPr>
              <w:numPr>
                <w:ilvl w:val="0"/>
                <w:numId w:val="97502556"/>
              </w:numPr>
              <w:spacing w:before="0" w:after="0" w:line="262" w:lineRule="auto"/>
              <w:jc w:val="left"/>
              <w:rPr>
                <w:color w:val="00274C"/>
                <w:sz w:val="20"/>
                <w:szCs w:val="20"/>
              </w:rPr>
            </w:pPr>
            <w:r>
              <w:rPr>
                <w:color w:val="00274C"/>
                <w:position w:val="-2"/>
                <w:sz w:val="20"/>
                <w:szCs w:val="20"/>
              </w:rPr>
              <w:t xml:space="preserve">Lubrifique los pernos de banco y de biela </w:t>
            </w:r>
            <w:r>
              <w:rPr>
                <w:b/>
                <w:bCs/>
                <w:color w:val="00274C"/>
                <w:position w:val="-2"/>
                <w:sz w:val="20"/>
                <w:szCs w:val="20"/>
              </w:rPr>
              <w:t xml:space="preserve">J</w:t>
            </w:r>
            <w:r>
              <w:rPr>
                <w:color w:val="00274C"/>
                <w:position w:val="-2"/>
                <w:sz w:val="20"/>
                <w:szCs w:val="20"/>
              </w:rPr>
              <w:t xml:space="preserve"> con aceite.</w:t>
            </w:r>
          </w:p>
          <w:p>
            <w:pPr>
              <w:numPr>
                <w:ilvl w:val="0"/>
                <w:numId w:val="97502556"/>
              </w:numPr>
              <w:spacing w:before="0" w:after="0" w:line="262" w:lineRule="auto"/>
              <w:jc w:val="left"/>
              <w:rPr>
                <w:color w:val="00274C"/>
                <w:sz w:val="20"/>
                <w:szCs w:val="20"/>
              </w:rPr>
            </w:pPr>
            <w:r>
              <w:rPr>
                <w:color w:val="00274C"/>
                <w:position w:val="-2"/>
                <w:sz w:val="20"/>
                <w:szCs w:val="20"/>
              </w:rPr>
              <w:t xml:space="preserve">Introduzca el cigüeñal </w:t>
            </w:r>
            <w:r>
              <w:rPr>
                <w:b/>
                <w:bCs/>
                <w:color w:val="00274C"/>
                <w:position w:val="-2"/>
                <w:sz w:val="20"/>
                <w:szCs w:val="20"/>
              </w:rPr>
              <w:t xml:space="preserve">M</w:t>
            </w:r>
            <w:r>
              <w:rPr>
                <w:color w:val="00274C"/>
                <w:position w:val="-2"/>
                <w:sz w:val="20"/>
                <w:szCs w:val="20"/>
              </w:rPr>
              <w:t xml:space="preserve"> en su alojamiento de la semi-bancada superior </w:t>
            </w:r>
            <w:r>
              <w:rPr>
                <w:b/>
                <w:bCs/>
                <w:color w:val="00274C"/>
                <w:position w:val="-2"/>
                <w:sz w:val="20"/>
                <w:szCs w:val="20"/>
              </w:rPr>
              <w:t xml:space="preserve">B1</w:t>
            </w:r>
            <w:r>
              <w:rPr>
                <w:color w:val="00274C"/>
                <w:position w:val="-2"/>
                <w:sz w:val="20"/>
                <w:szCs w:val="20"/>
              </w:rPr>
              <w:t xml:space="preserve"> .</w:t>
            </w:r>
          </w:p>
          <w:p>
            <w:pPr>
              <w:numPr>
                <w:ilvl w:val="0"/>
                <w:numId w:val="97502556"/>
              </w:numPr>
              <w:spacing w:before="0" w:after="0" w:line="262" w:lineRule="auto"/>
              <w:jc w:val="left"/>
              <w:rPr>
                <w:color w:val="00274C"/>
                <w:sz w:val="20"/>
                <w:szCs w:val="20"/>
              </w:rPr>
            </w:pPr>
            <w:r>
              <w:rPr>
                <w:color w:val="00274C"/>
                <w:position w:val="-2"/>
                <w:sz w:val="20"/>
                <w:szCs w:val="20"/>
              </w:rPr>
              <w:t xml:space="preserve">Introduzca los 2 semi-anillos de apoyo </w:t>
            </w:r>
            <w:r>
              <w:rPr>
                <w:b/>
                <w:bCs/>
                <w:color w:val="00274C"/>
                <w:position w:val="-2"/>
                <w:sz w:val="20"/>
                <w:szCs w:val="20"/>
              </w:rPr>
              <w:t xml:space="preserve">N1</w:t>
            </w:r>
            <w:r>
              <w:rPr>
                <w:color w:val="00274C"/>
                <w:position w:val="-2"/>
                <w:sz w:val="20"/>
                <w:szCs w:val="20"/>
              </w:rPr>
              <w:t xml:space="preserve"> entre el cigüeñal </w:t>
            </w:r>
            <w:r>
              <w:rPr>
                <w:b/>
                <w:bCs/>
                <w:color w:val="00274C"/>
                <w:position w:val="-2"/>
                <w:sz w:val="20"/>
                <w:szCs w:val="20"/>
              </w:rPr>
              <w:t xml:space="preserve">M</w:t>
            </w:r>
            <w:r>
              <w:rPr>
                <w:color w:val="00274C"/>
                <w:position w:val="-2"/>
                <w:sz w:val="20"/>
                <w:szCs w:val="20"/>
              </w:rPr>
              <w:t xml:space="preserve"> y la semi-bancada superior </w:t>
            </w:r>
            <w:r>
              <w:rPr>
                <w:b/>
                <w:bCs/>
                <w:color w:val="00274C"/>
                <w:position w:val="-2"/>
                <w:sz w:val="20"/>
                <w:szCs w:val="20"/>
              </w:rPr>
              <w:t xml:space="preserve">B1</w:t>
            </w:r>
            <w:r>
              <w:rPr>
                <w:color w:val="00274C"/>
                <w:position w:val="-2"/>
                <w:sz w:val="20"/>
                <w:szCs w:val="20"/>
              </w:rPr>
              <w:t xml:space="preserve"> (detalle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3213415" name="name814060708ef8b456b"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430860708ef8b456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Semibancada inferior</w:t>
            </w:r>
          </w:p>
          <w:p/>
          <w:p/>
          <w:p>
            <w:pPr>
              <w:numPr>
                <w:ilvl w:val="0"/>
                <w:numId w:val="97502557"/>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97502557"/>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5660</w:t>
            </w:r>
            <w:r>
              <w:rPr>
                <w:color w:val="00274C"/>
                <w:position w:val="-2"/>
                <w:sz w:val="20"/>
                <w:szCs w:val="20"/>
              </w:rPr>
              <w:t xml:space="preserve"> de aproximadamente 1,5 mm de grosor en el plano </w:t>
            </w:r>
            <w:r>
              <w:rPr>
                <w:b/>
                <w:bCs/>
                <w:color w:val="00274C"/>
                <w:position w:val="-2"/>
                <w:sz w:val="20"/>
                <w:szCs w:val="20"/>
              </w:rPr>
              <w:t xml:space="preserve">P</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con cuidado de no obstruir los canales de impulsión de aceite </w:t>
            </w:r>
            <w:r>
              <w:rPr>
                <w:b/>
                <w:bCs/>
                <w:color w:val="00274C"/>
                <w:position w:val="-2"/>
                <w:sz w:val="20"/>
                <w:szCs w:val="20"/>
              </w:rPr>
              <w:t xml:space="preserve">X</w:t>
            </w:r>
            <w:r>
              <w:rPr>
                <w:color w:val="00274C"/>
                <w:position w:val="-2"/>
                <w:sz w:val="20"/>
                <w:szCs w:val="20"/>
              </w:rPr>
              <w:t xml:space="preserve"> y de retorno de aceite al cárter </w:t>
            </w:r>
            <w:r>
              <w:rPr>
                <w:b/>
                <w:bCs/>
                <w:color w:val="00274C"/>
                <w:position w:val="-2"/>
                <w:sz w:val="20"/>
                <w:szCs w:val="20"/>
              </w:rPr>
              <w:t xml:space="preserve">Y</w:t>
            </w:r>
            <w:r>
              <w:rPr>
                <w:color w:val="00274C"/>
                <w:position w:val="-2"/>
                <w:sz w:val="20"/>
                <w:szCs w:val="20"/>
              </w:rPr>
              <w:t xml:space="preserve"> .</w:t>
            </w:r>
          </w:p>
          <w:p>
            <w:pPr>
              <w:numPr>
                <w:ilvl w:val="0"/>
                <w:numId w:val="97502557"/>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S</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tc>
        <w:tc>
          <w:tcPr>
            <w:tcMar>
              <w:top w:w="150" w:type="dxa"/>
              <w:bottom w:w="150" w:type="dxa"/>
            </w:tcMar>
            <w:vAlign w:val="top"/>
          </w:tcPr>
          <w:p>
            <w:r>
              <w:rPr>
                <w:position w:val="-226"/>
              </w:rPr>
              <w:drawing>
                <wp:inline distT="0" distB="0" distL="0" distR="0">
                  <wp:extent cx="2232000" cy="1483200"/>
                  <wp:docPr id="36962743" name="name147160708ef8ca10a"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38860708ef8ca10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97502558"/>
              </w:numPr>
              <w:spacing w:before="0" w:after="0" w:line="262" w:lineRule="auto"/>
              <w:jc w:val="left"/>
              <w:rPr>
                <w:color w:val="00274C"/>
                <w:sz w:val="20"/>
                <w:szCs w:val="20"/>
              </w:rPr>
            </w:pPr>
            <w:r>
              <w:rPr>
                <w:color w:val="00274C"/>
                <w:position w:val="-2"/>
                <w:sz w:val="20"/>
                <w:szCs w:val="20"/>
              </w:rPr>
              <w:t xml:space="preserve">Compruebe que los semi-cojinetes de banco </w:t>
            </w:r>
            <w:r>
              <w:rPr>
                <w:b/>
                <w:bCs/>
                <w:color w:val="00274C"/>
                <w:position w:val="-2"/>
                <w:sz w:val="20"/>
                <w:szCs w:val="20"/>
              </w:rPr>
              <w:t xml:space="preserve">A2</w:t>
            </w:r>
            <w:r>
              <w:rPr>
                <w:color w:val="00274C"/>
                <w:position w:val="-2"/>
                <w:sz w:val="20"/>
                <w:szCs w:val="20"/>
              </w:rPr>
              <w:t xml:space="preserve"> de la semi-bancada inferior </w:t>
            </w:r>
            <w:r>
              <w:rPr>
                <w:b/>
                <w:bCs/>
                <w:color w:val="00274C"/>
                <w:position w:val="-2"/>
                <w:sz w:val="20"/>
                <w:szCs w:val="20"/>
              </w:rPr>
              <w:t xml:space="preserve">B2</w:t>
            </w:r>
            <w:r>
              <w:rPr>
                <w:color w:val="00274C"/>
                <w:position w:val="-2"/>
                <w:sz w:val="20"/>
                <w:szCs w:val="20"/>
              </w:rPr>
              <w:t xml:space="preserve"> estén montados correctamente.</w:t>
            </w:r>
          </w:p>
          <w:p>
            <w:pPr>
              <w:numPr>
                <w:ilvl w:val="0"/>
                <w:numId w:val="97502558"/>
              </w:numPr>
              <w:spacing w:before="0" w:after="0" w:line="262" w:lineRule="auto"/>
              <w:jc w:val="left"/>
              <w:rPr>
                <w:color w:val="00274C"/>
                <w:sz w:val="20"/>
                <w:szCs w:val="20"/>
              </w:rPr>
            </w:pPr>
            <w:r>
              <w:rPr>
                <w:color w:val="00274C"/>
                <w:position w:val="-2"/>
                <w:sz w:val="20"/>
                <w:szCs w:val="20"/>
              </w:rPr>
              <w:t xml:space="preserve">Monte los 2 semi-anillos de apoyo </w:t>
            </w:r>
            <w:r>
              <w:rPr>
                <w:b/>
                <w:bCs/>
                <w:color w:val="00274C"/>
                <w:position w:val="-2"/>
                <w:sz w:val="20"/>
                <w:szCs w:val="20"/>
              </w:rPr>
              <w:t xml:space="preserve">N2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aplicando dos puntos de grasa para mantenerlos en el alojamiento.</w:t>
            </w:r>
          </w:p>
          <w:p>
            <w:pPr>
              <w:numPr>
                <w:ilvl w:val="0"/>
                <w:numId w:val="97502558"/>
              </w:numPr>
              <w:spacing w:before="0" w:after="0" w:line="262" w:lineRule="auto"/>
              <w:jc w:val="left"/>
              <w:rPr>
                <w:color w:val="00274C"/>
                <w:sz w:val="20"/>
                <w:szCs w:val="20"/>
              </w:rPr>
            </w:pPr>
            <w:r>
              <w:rPr>
                <w:color w:val="00274C"/>
                <w:position w:val="-2"/>
                <w:sz w:val="20"/>
                <w:szCs w:val="20"/>
              </w:rPr>
              <w:t xml:space="preserve">Acople las dos semi-bancadas </w:t>
            </w:r>
            <w:r>
              <w:rPr>
                <w:b/>
                <w:bCs/>
                <w:color w:val="00274C"/>
                <w:position w:val="-2"/>
                <w:sz w:val="20"/>
                <w:szCs w:val="20"/>
              </w:rPr>
              <w:t xml:space="preserve">B1</w:t>
            </w:r>
            <w:r>
              <w:rPr>
                <w:color w:val="00274C"/>
                <w:position w:val="-2"/>
                <w:sz w:val="20"/>
                <w:szCs w:val="20"/>
              </w:rPr>
              <w:t xml:space="preserve"> y </w:t>
            </w:r>
            <w:r>
              <w:rPr>
                <w:b/>
                <w:bCs/>
                <w:color w:val="00274C"/>
                <w:position w:val="-2"/>
                <w:sz w:val="20"/>
                <w:szCs w:val="20"/>
              </w:rPr>
              <w:t xml:space="preserve">B2</w:t>
            </w:r>
            <w:r>
              <w:rPr>
                <w:color w:val="00274C"/>
                <w:position w:val="-2"/>
                <w:sz w:val="20"/>
                <w:szCs w:val="20"/>
              </w:rPr>
              <w:t xml:space="preserve"> respetando los vástagos de referencia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86035127" name="name547760708ef8e5797"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141960708ef8e5790"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86970368" name="name488060708ef909a61"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930260708ef909a5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9523112" name="name591560708ef921ff3"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294360708ef921feb"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17265" name="name561660708ef9398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560708ef9398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 deben sustituir taxativamente después de cada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97502435"/>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9.2</w:t>
            </w:r>
            <w:r>
              <w:rPr>
                <w:color w:val="00274C"/>
                <w:position w:val="-2"/>
                <w:sz w:val="20"/>
                <w:szCs w:val="20"/>
              </w:rPr>
              <w:t xml:space="preserve"> .</w:t>
            </w:r>
          </w:p>
          <w:p/>
          <w:p/>
          <w:p>
            <w:pPr>
              <w:numPr>
                <w:ilvl w:val="2"/>
                <w:numId w:val="97502559"/>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y enrósquelos manualmente hasta el tope.</w:t>
            </w:r>
          </w:p>
          <w:p>
            <w:pPr>
              <w:numPr>
                <w:ilvl w:val="2"/>
                <w:numId w:val="97502559"/>
              </w:numPr>
              <w:spacing w:before="0" w:after="0" w:line="262" w:lineRule="auto"/>
              <w:jc w:val="left"/>
              <w:rPr>
                <w:color w:val="00274C"/>
                <w:sz w:val="20"/>
                <w:szCs w:val="20"/>
              </w:rPr>
            </w:pPr>
            <w:r>
              <w:rPr>
                <w:color w:val="00274C"/>
                <w:position w:val="-2"/>
                <w:sz w:val="20"/>
                <w:szCs w:val="20"/>
              </w:rPr>
              <w:t xml:space="preserve">Fije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siguiendo taxativamente el orden indicado en las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y los pares de apriete indicados en la </w:t>
            </w:r>
            <w:r>
              <w:rPr>
                <w:b/>
                <w:bCs/>
                <w:color w:val="00274C"/>
                <w:position w:val="-2"/>
                <w:sz w:val="20"/>
                <w:szCs w:val="20"/>
              </w:rPr>
              <w:t xml:space="preserve">Tab. 9.2</w:t>
            </w:r>
            <w:r>
              <w:rPr>
                <w:color w:val="00274C"/>
                <w:position w:val="-2"/>
                <w:sz w:val="20"/>
                <w:szCs w:val="20"/>
              </w:rPr>
              <w:t xml:space="preserve"> .</w:t>
            </w:r>
          </w:p>
          <w:p>
            <w:pPr>
              <w:numPr>
                <w:ilvl w:val="2"/>
                <w:numId w:val="97502559"/>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p>
            <w:pPr>
              <w:numPr>
                <w:ilvl w:val="2"/>
                <w:numId w:val="97502559"/>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W</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r>
              <w:rPr>
                <w:b/>
                <w:bCs/>
                <w:color w:val="00274C"/>
                <w:position w:val="-2"/>
                <w:sz w:val="20"/>
                <w:szCs w:val="20"/>
              </w:rPr>
              <w:t xml:space="preserve">( </w:t>
            </w:r>
            <w:hyperlink r:id="rId515360708ef93a021"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79005266" name="name759160708ef948d54"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233560708ef948d4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Árbol de levas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560"/>
              </w:numPr>
              <w:spacing w:before="0" w:after="0" w:line="262" w:lineRule="auto"/>
              <w:jc w:val="left"/>
              <w:rPr>
                <w:color w:val="00274C"/>
                <w:sz w:val="20"/>
                <w:szCs w:val="20"/>
              </w:rPr>
            </w:pPr>
            <w:r>
              <w:rPr>
                <w:color w:val="00274C"/>
                <w:position w:val="-2"/>
                <w:sz w:val="20"/>
                <w:szCs w:val="20"/>
              </w:rPr>
              <w:t xml:space="preserve">Lubrique los pernos </w:t>
            </w:r>
            <w:r>
              <w:rPr>
                <w:b/>
                <w:bCs/>
                <w:color w:val="00274C"/>
                <w:position w:val="-2"/>
                <w:sz w:val="20"/>
                <w:szCs w:val="20"/>
              </w:rPr>
              <w:t xml:space="preserve">S2</w:t>
            </w:r>
            <w:r>
              <w:rPr>
                <w:color w:val="00274C"/>
                <w:position w:val="-2"/>
                <w:sz w:val="20"/>
                <w:szCs w:val="20"/>
              </w:rPr>
              <w:t xml:space="preserve"> , las levas </w:t>
            </w:r>
            <w:r>
              <w:rPr>
                <w:b/>
                <w:bCs/>
                <w:color w:val="00274C"/>
                <w:position w:val="-2"/>
                <w:sz w:val="20"/>
                <w:szCs w:val="20"/>
              </w:rPr>
              <w:t xml:space="preserve">S3</w:t>
            </w:r>
            <w:r>
              <w:rPr>
                <w:color w:val="00274C"/>
                <w:position w:val="-2"/>
                <w:sz w:val="20"/>
                <w:szCs w:val="20"/>
              </w:rPr>
              <w:t xml:space="preserve"> del árbol de levas </w:t>
            </w:r>
            <w:r>
              <w:rPr>
                <w:b/>
                <w:bCs/>
                <w:color w:val="00274C"/>
                <w:position w:val="-2"/>
                <w:sz w:val="20"/>
                <w:szCs w:val="20"/>
              </w:rPr>
              <w:t xml:space="preserve">S1</w:t>
            </w:r>
            <w:r>
              <w:rPr>
                <w:color w:val="00274C"/>
                <w:position w:val="-2"/>
                <w:sz w:val="20"/>
                <w:szCs w:val="20"/>
              </w:rPr>
              <w:t xml:space="preserve"> , todos los alojamientos </w:t>
            </w:r>
            <w:r>
              <w:rPr>
                <w:b/>
                <w:bCs/>
                <w:color w:val="00274C"/>
                <w:position w:val="-2"/>
                <w:sz w:val="20"/>
                <w:szCs w:val="20"/>
              </w:rPr>
              <w:t xml:space="preserve">Q1</w:t>
            </w:r>
            <w:r>
              <w:rPr>
                <w:color w:val="00274C"/>
                <w:position w:val="-2"/>
                <w:sz w:val="20"/>
                <w:szCs w:val="20"/>
              </w:rPr>
              <w:t xml:space="preserve"> con aceite.</w:t>
            </w:r>
          </w:p>
          <w:p>
            <w:pPr>
              <w:numPr>
                <w:ilvl w:val="0"/>
                <w:numId w:val="97502560"/>
              </w:numPr>
              <w:spacing w:before="0" w:after="0" w:line="262" w:lineRule="auto"/>
              <w:jc w:val="left"/>
              <w:rPr>
                <w:color w:val="00274C"/>
                <w:sz w:val="20"/>
                <w:szCs w:val="20"/>
              </w:rPr>
            </w:pPr>
            <w:r>
              <w:rPr>
                <w:color w:val="00274C"/>
                <w:position w:val="-2"/>
                <w:sz w:val="20"/>
                <w:szCs w:val="20"/>
              </w:rPr>
              <w:t xml:space="preserve">Introduzca el árbol de levas </w:t>
            </w:r>
            <w:r>
              <w:rPr>
                <w:b/>
                <w:bCs/>
                <w:color w:val="00274C"/>
                <w:position w:val="-2"/>
                <w:sz w:val="20"/>
                <w:szCs w:val="20"/>
              </w:rPr>
              <w:t xml:space="preserve">S1</w:t>
            </w:r>
            <w:r>
              <w:rPr>
                <w:color w:val="00274C"/>
                <w:position w:val="-2"/>
                <w:sz w:val="20"/>
                <w:szCs w:val="20"/>
              </w:rPr>
              <w:t xml:space="preserve"> en los alojamientos </w:t>
            </w:r>
            <w:r>
              <w:rPr>
                <w:b/>
                <w:bCs/>
                <w:color w:val="00274C"/>
                <w:position w:val="-2"/>
                <w:sz w:val="20"/>
                <w:szCs w:val="20"/>
              </w:rPr>
              <w:t xml:space="preserve">Q1</w:t>
            </w:r>
            <w:r>
              <w:rPr>
                <w:color w:val="00274C"/>
                <w:position w:val="-2"/>
                <w:sz w:val="20"/>
                <w:szCs w:val="20"/>
              </w:rPr>
              <w:t xml:space="preserve"> hasta el tope.</w:t>
            </w:r>
          </w:p>
          <w:p>
            <w:pPr>
              <w:numPr>
                <w:ilvl w:val="0"/>
                <w:numId w:val="97502560"/>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S4</w:t>
            </w:r>
            <w:r>
              <w:rPr>
                <w:color w:val="00274C"/>
                <w:position w:val="-2"/>
                <w:sz w:val="20"/>
                <w:szCs w:val="20"/>
              </w:rPr>
              <w:t xml:space="preserve"> en la semi-bancada </w:t>
            </w:r>
            <w:r>
              <w:rPr>
                <w:b/>
                <w:bCs/>
                <w:color w:val="00274C"/>
                <w:position w:val="-2"/>
                <w:sz w:val="20"/>
                <w:szCs w:val="20"/>
              </w:rPr>
              <w:t xml:space="preserve">B</w:t>
            </w:r>
            <w:r>
              <w:rPr>
                <w:color w:val="00274C"/>
                <w:position w:val="-2"/>
                <w:sz w:val="20"/>
                <w:szCs w:val="20"/>
              </w:rPr>
              <w:t xml:space="preserve"> para mantener la colocación del árbol de levas </w:t>
            </w:r>
            <w:r>
              <w:rPr>
                <w:b/>
                <w:bCs/>
                <w:color w:val="00274C"/>
                <w:position w:val="-2"/>
                <w:sz w:val="20"/>
                <w:szCs w:val="20"/>
              </w:rPr>
              <w:t xml:space="preserve">S1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79750" name="name525960708ef9611f1"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311560708ef9611e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Engranajes de distribución</w:t>
            </w:r>
          </w:p>
          <w:p/>
          <w:p/>
          <w:p>
            <w:pPr>
              <w:numPr>
                <w:ilvl w:val="0"/>
                <w:numId w:val="97502561"/>
              </w:numPr>
              <w:spacing w:before="0" w:after="0" w:line="262" w:lineRule="auto"/>
              <w:jc w:val="left"/>
              <w:rPr>
                <w:color w:val="00274C"/>
                <w:sz w:val="20"/>
                <w:szCs w:val="20"/>
              </w:rPr>
            </w:pPr>
            <w:r>
              <w:rPr>
                <w:color w:val="00274C"/>
                <w:position w:val="-2"/>
                <w:sz w:val="20"/>
                <w:szCs w:val="20"/>
              </w:rPr>
              <w:t xml:space="preserve">Controle que la clavija </w:t>
            </w:r>
            <w:r>
              <w:rPr>
                <w:b/>
                <w:bCs/>
                <w:color w:val="00274C"/>
                <w:position w:val="-2"/>
                <w:sz w:val="20"/>
                <w:szCs w:val="20"/>
              </w:rPr>
              <w:t xml:space="preserve">P1</w:t>
            </w:r>
            <w:r>
              <w:rPr>
                <w:color w:val="00274C"/>
                <w:position w:val="-2"/>
                <w:sz w:val="20"/>
                <w:szCs w:val="20"/>
              </w:rPr>
              <w:t xml:space="preserve"> esté montada correctamente en el cigüeñal </w:t>
            </w:r>
            <w:r>
              <w:rPr>
                <w:b/>
                <w:bCs/>
                <w:color w:val="00274C"/>
                <w:position w:val="-2"/>
                <w:sz w:val="20"/>
                <w:szCs w:val="20"/>
              </w:rPr>
              <w:t xml:space="preserve">M.</w:t>
            </w:r>
          </w:p>
          <w:p>
            <w:pPr>
              <w:numPr>
                <w:ilvl w:val="0"/>
                <w:numId w:val="97502561"/>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M1</w:t>
            </w:r>
            <w:r>
              <w:rPr>
                <w:color w:val="00274C"/>
                <w:position w:val="-2"/>
                <w:sz w:val="20"/>
                <w:szCs w:val="20"/>
              </w:rPr>
              <w:t xml:space="preserve"> en el cigüeñal M respetando la referencia de la clavija </w:t>
            </w:r>
            <w:r>
              <w:rPr>
                <w:b/>
                <w:bCs/>
                <w:color w:val="00274C"/>
                <w:position w:val="-2"/>
                <w:sz w:val="20"/>
                <w:szCs w:val="20"/>
              </w:rPr>
              <w:t xml:space="preserve">L</w:t>
            </w:r>
            <w:r>
              <w:rPr>
                <w:color w:val="00274C"/>
                <w:position w:val="-2"/>
                <w:sz w:val="20"/>
                <w:szCs w:val="20"/>
              </w:rPr>
              <w:t xml:space="preserve"> .</w:t>
            </w:r>
          </w:p>
          <w:p>
            <w:pPr>
              <w:numPr>
                <w:ilvl w:val="0"/>
                <w:numId w:val="97502561"/>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N1</w:t>
            </w:r>
            <w:r>
              <w:rPr>
                <w:color w:val="00274C"/>
                <w:position w:val="-2"/>
                <w:sz w:val="20"/>
                <w:szCs w:val="20"/>
              </w:rPr>
              <w:t xml:space="preserve"> hasta el tope interponiendo la herramienta </w:t>
            </w:r>
            <w:hyperlink r:id="rId770660708ef9624a1" w:history="1">
              <w:r>
                <w:rPr>
                  <w:b/>
                  <w:bCs/>
                  <w:color w:val="0000FF"/>
                  <w:position w:val="-2"/>
                  <w:sz w:val="20"/>
                  <w:szCs w:val="20"/>
                </w:rPr>
                <w:t xml:space="preserve">ST_41</w:t>
              </w:r>
            </w:hyperlink>
            <w:r>
              <w:rPr>
                <w:color w:val="00274C"/>
                <w:position w:val="-2"/>
                <w:sz w:val="20"/>
                <w:szCs w:val="20"/>
              </w:rPr>
              <w:t xml:space="preserve"> entre </w:t>
            </w:r>
            <w:r>
              <w:rPr>
                <w:b/>
                <w:bCs/>
                <w:color w:val="00274C"/>
                <w:position w:val="-2"/>
                <w:sz w:val="20"/>
                <w:szCs w:val="20"/>
              </w:rPr>
              <w:t xml:space="preserve">N1</w:t>
            </w:r>
            <w:r>
              <w:rPr>
                <w:color w:val="00274C"/>
                <w:position w:val="-2"/>
                <w:sz w:val="20"/>
                <w:szCs w:val="20"/>
              </w:rPr>
              <w:t xml:space="preserve"> y </w:t>
            </w:r>
            <w:r>
              <w:rPr>
                <w:b/>
                <w:bCs/>
                <w:color w:val="00274C"/>
                <w:position w:val="-2"/>
                <w:sz w:val="20"/>
                <w:szCs w:val="20"/>
              </w:rPr>
              <w:t xml:space="preserve">M1</w:t>
            </w:r>
            <w:r>
              <w:rPr>
                <w:color w:val="00274C"/>
                <w:position w:val="-2"/>
                <w:sz w:val="20"/>
                <w:szCs w:val="20"/>
              </w:rPr>
              <w:t xml:space="preserve"> .</w:t>
            </w:r>
          </w:p>
          <w:p>
            <w:pPr>
              <w:numPr>
                <w:ilvl w:val="0"/>
                <w:numId w:val="97502561"/>
              </w:numPr>
              <w:spacing w:before="0" w:after="0" w:line="262" w:lineRule="auto"/>
              <w:jc w:val="left"/>
              <w:rPr>
                <w:color w:val="00274C"/>
                <w:sz w:val="20"/>
                <w:szCs w:val="20"/>
              </w:rPr>
            </w:pPr>
            <w:r>
              <w:rPr>
                <w:color w:val="00274C"/>
                <w:position w:val="-2"/>
                <w:sz w:val="20"/>
                <w:szCs w:val="20"/>
              </w:rPr>
              <w:t xml:space="preserve">Colocar el engranaje </w:t>
            </w:r>
            <w:r>
              <w:rPr>
                <w:b/>
                <w:bCs/>
                <w:color w:val="00274C"/>
                <w:position w:val="-2"/>
                <w:sz w:val="20"/>
                <w:szCs w:val="20"/>
              </w:rPr>
              <w:t xml:space="preserve">R1</w:t>
            </w:r>
            <w:r>
              <w:rPr>
                <w:color w:val="00274C"/>
                <w:position w:val="-2"/>
                <w:sz w:val="20"/>
                <w:szCs w:val="20"/>
              </w:rPr>
              <w:t xml:space="preserve"> en el árbol de levas </w:t>
            </w:r>
            <w:r>
              <w:rPr>
                <w:b/>
                <w:bCs/>
                <w:color w:val="00274C"/>
                <w:position w:val="-2"/>
                <w:sz w:val="20"/>
                <w:szCs w:val="20"/>
              </w:rPr>
              <w:t xml:space="preserve">S1</w:t>
            </w:r>
            <w:r>
              <w:rPr>
                <w:color w:val="00274C"/>
                <w:position w:val="-2"/>
                <w:sz w:val="20"/>
                <w:szCs w:val="20"/>
              </w:rPr>
              <w:t xml:space="preserve"> respetando la referencia </w:t>
            </w:r>
            <w:r>
              <w:rPr>
                <w:b/>
                <w:bCs/>
                <w:color w:val="00274C"/>
                <w:position w:val="-2"/>
                <w:sz w:val="20"/>
                <w:szCs w:val="20"/>
              </w:rPr>
              <w:t xml:space="preserve">T1</w:t>
            </w:r>
            <w:r>
              <w:rPr>
                <w:color w:val="00274C"/>
                <w:position w:val="-2"/>
                <w:sz w:val="20"/>
                <w:szCs w:val="20"/>
              </w:rPr>
              <w:t xml:space="preserve"> en el engranaje M1.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32735" name="name629460708ef970a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560708ef970a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incumplimiento de las referencias </w:t>
            </w:r>
            <w:r>
              <w:rPr>
                <w:b/>
                <w:bCs/>
                <w:color w:val="00274C"/>
                <w:position w:val="-2"/>
                <w:sz w:val="20"/>
                <w:szCs w:val="20"/>
              </w:rPr>
              <w:t xml:space="preserve">T1</w:t>
            </w:r>
            <w:r>
              <w:rPr>
                <w:color w:val="00274C"/>
                <w:position w:val="-2"/>
                <w:sz w:val="20"/>
                <w:szCs w:val="20"/>
              </w:rPr>
              <w:t xml:space="preserve"> en el engranaje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provoca el mal funcionamiento del motor y graves daños.</w:t>
            </w:r>
          </w:p>
          <w:p>
            <w:pPr>
              <w:numPr>
                <w:ilvl w:val="0"/>
                <w:numId w:val="97502435"/>
              </w:numPr>
              <w:spacing w:before="0" w:after="0" w:line="262" w:lineRule="auto"/>
              <w:jc w:val="left"/>
              <w:rPr>
                <w:color w:val="00274C"/>
                <w:sz w:val="20"/>
                <w:szCs w:val="20"/>
              </w:rPr>
            </w:pPr>
            <w:r>
              <w:rPr>
                <w:color w:val="00274C"/>
                <w:position w:val="-2"/>
                <w:sz w:val="20"/>
                <w:szCs w:val="20"/>
              </w:rPr>
              <w:t xml:space="preserve">El tornillo de fijación </w:t>
            </w:r>
            <w:r>
              <w:rPr>
                <w:b/>
                <w:bCs/>
                <w:color w:val="00274C"/>
                <w:position w:val="-2"/>
                <w:sz w:val="20"/>
                <w:szCs w:val="20"/>
              </w:rPr>
              <w:t xml:space="preserve">R2</w:t>
            </w:r>
            <w:r>
              <w:rPr>
                <w:color w:val="00274C"/>
                <w:position w:val="-2"/>
                <w:sz w:val="20"/>
                <w:szCs w:val="20"/>
              </w:rPr>
              <w:t xml:space="preserve"> se debe sustituir obligatoriamente en cada montaje.</w:t>
            </w:r>
          </w:p>
          <w:p/>
          <w:p/>
          <w:p>
            <w:pPr>
              <w:numPr>
                <w:ilvl w:val="0"/>
                <w:numId w:val="97502562"/>
              </w:numPr>
              <w:spacing w:before="0" w:after="0" w:line="262" w:lineRule="auto"/>
              <w:jc w:val="left"/>
              <w:rPr>
                <w:color w:val="00274C"/>
                <w:sz w:val="20"/>
                <w:szCs w:val="20"/>
              </w:rPr>
            </w:pPr>
            <w:r>
              <w:rPr>
                <w:color w:val="00274C"/>
                <w:position w:val="-2"/>
                <w:sz w:val="20"/>
                <w:szCs w:val="20"/>
              </w:rPr>
              <w:t xml:space="preserve">Fije el engranaje </w:t>
            </w:r>
            <w:r>
              <w:rPr>
                <w:b/>
                <w:bCs/>
                <w:color w:val="00274C"/>
                <w:position w:val="-2"/>
                <w:sz w:val="20"/>
                <w:szCs w:val="20"/>
              </w:rPr>
              <w:t xml:space="preserve">R1</w:t>
            </w:r>
            <w:r>
              <w:rPr>
                <w:color w:val="00274C"/>
                <w:position w:val="-2"/>
                <w:sz w:val="20"/>
                <w:szCs w:val="20"/>
              </w:rPr>
              <w:t xml:space="preserve"> mediante el tornillo </w:t>
            </w:r>
            <w:r>
              <w:rPr>
                <w:b/>
                <w:bCs/>
                <w:color w:val="00274C"/>
                <w:position w:val="-2"/>
                <w:sz w:val="20"/>
                <w:szCs w:val="20"/>
              </w:rPr>
              <w:t xml:space="preserve">R2</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7502562"/>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0173394" name="name654160708ef986d89"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34160708ef986d8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41462751" name="name967660708ef99b1f1"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725060708ef99b1e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Segmentos</w:t>
            </w:r>
          </w:p>
          <w:p/>
          <w:p/>
          <w:p>
            <w:pPr>
              <w:numPr>
                <w:ilvl w:val="0"/>
                <w:numId w:val="97502563"/>
              </w:numPr>
              <w:spacing w:before="0" w:after="0" w:line="262" w:lineRule="auto"/>
              <w:jc w:val="left"/>
              <w:rPr>
                <w:color w:val="00274C"/>
                <w:sz w:val="20"/>
                <w:szCs w:val="20"/>
              </w:rPr>
            </w:pPr>
            <w:r>
              <w:rPr>
                <w:color w:val="00274C"/>
                <w:position w:val="-2"/>
                <w:sz w:val="20"/>
                <w:szCs w:val="20"/>
              </w:rPr>
              <w:t xml:space="preserve">Realice los controles descritos en el </w:t>
            </w:r>
            <w:hyperlink r:id="rId333160708ef99c7f1" w:history="1">
              <w:r>
                <w:rPr>
                  <w:b/>
                  <w:bCs/>
                  <w:color w:val="0000FF"/>
                  <w:position w:val="-2"/>
                  <w:sz w:val="20"/>
                  <w:szCs w:val="20"/>
                </w:rPr>
                <w:t xml:space="preserve">Apar. 8.5.3</w:t>
              </w:r>
            </w:hyperlink>
            <w:r>
              <w:rPr>
                <w:color w:val="00274C"/>
                <w:position w:val="-2"/>
                <w:sz w:val="20"/>
                <w:szCs w:val="20"/>
              </w:rPr>
              <w:t xml:space="preserve"> .</w:t>
            </w:r>
          </w:p>
          <w:p>
            <w:pPr>
              <w:numPr>
                <w:ilvl w:val="0"/>
                <w:numId w:val="97502563"/>
              </w:numPr>
              <w:spacing w:before="0" w:after="0" w:line="262" w:lineRule="auto"/>
              <w:jc w:val="left"/>
              <w:rPr>
                <w:color w:val="00274C"/>
                <w:sz w:val="20"/>
                <w:szCs w:val="20"/>
              </w:rPr>
            </w:pPr>
            <w:r>
              <w:rPr>
                <w:color w:val="00274C"/>
                <w:position w:val="-2"/>
                <w:sz w:val="20"/>
                <w:szCs w:val="20"/>
              </w:rPr>
              <w:t xml:space="preserve">Introduzca el anillo de lubricación </w:t>
            </w:r>
            <w:r>
              <w:rPr>
                <w:b/>
                <w:bCs/>
                <w:color w:val="00274C"/>
                <w:position w:val="-2"/>
                <w:sz w:val="20"/>
                <w:szCs w:val="20"/>
              </w:rPr>
              <w:t xml:space="preserve">Z3</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97502563"/>
              </w:numPr>
              <w:spacing w:before="0" w:after="0" w:line="262" w:lineRule="auto"/>
              <w:jc w:val="left"/>
              <w:rPr>
                <w:color w:val="00274C"/>
                <w:sz w:val="20"/>
                <w:szCs w:val="20"/>
              </w:rPr>
            </w:pPr>
            <w:r>
              <w:rPr>
                <w:color w:val="00274C"/>
                <w:position w:val="-2"/>
                <w:sz w:val="20"/>
                <w:szCs w:val="20"/>
              </w:rPr>
              <w:t xml:space="preserve">Introduzca el 2° anillo de estanquidad </w:t>
            </w:r>
            <w:r>
              <w:rPr>
                <w:b/>
                <w:bCs/>
                <w:color w:val="00274C"/>
                <w:position w:val="-2"/>
                <w:sz w:val="20"/>
                <w:szCs w:val="20"/>
              </w:rPr>
              <w:t xml:space="preserve">Z2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97502563"/>
              </w:numPr>
              <w:spacing w:before="0" w:after="0" w:line="262" w:lineRule="auto"/>
              <w:jc w:val="left"/>
              <w:rPr>
                <w:color w:val="00274C"/>
                <w:sz w:val="20"/>
                <w:szCs w:val="20"/>
              </w:rPr>
            </w:pPr>
            <w:r>
              <w:rPr>
                <w:color w:val="00274C"/>
                <w:position w:val="-2"/>
                <w:sz w:val="20"/>
                <w:szCs w:val="20"/>
              </w:rPr>
              <w:t xml:space="preserve">Introduzca el 1° anillo de estanquidad </w:t>
            </w:r>
            <w:r>
              <w:rPr>
                <w:b/>
                <w:bCs/>
                <w:color w:val="00274C"/>
                <w:position w:val="-2"/>
                <w:sz w:val="20"/>
                <w:szCs w:val="20"/>
              </w:rPr>
              <w:t xml:space="preserve">Z1</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97502563"/>
              </w:numPr>
              <w:spacing w:before="0" w:after="0" w:line="262" w:lineRule="auto"/>
              <w:jc w:val="left"/>
              <w:rPr>
                <w:color w:val="00274C"/>
                <w:sz w:val="20"/>
                <w:szCs w:val="20"/>
              </w:rPr>
            </w:pPr>
            <w:r>
              <w:rPr>
                <w:color w:val="00274C"/>
                <w:position w:val="-2"/>
                <w:sz w:val="20"/>
                <w:szCs w:val="20"/>
              </w:rPr>
              <w:t xml:space="preserve">Realice los controles descritos en el </w:t>
            </w:r>
            <w:hyperlink r:id="rId783160708ef99c97d" w:history="1">
              <w:r>
                <w:rPr>
                  <w:b/>
                  <w:bCs/>
                  <w:color w:val="0000FF"/>
                  <w:position w:val="-2"/>
                  <w:sz w:val="20"/>
                  <w:szCs w:val="20"/>
                </w:rPr>
                <w:t xml:space="preserve">Apar. 8.5.4</w:t>
              </w:r>
            </w:hyperlink>
            <w:r>
              <w:rPr>
                <w:color w:val="00274C"/>
                <w:position w:val="-2"/>
                <w:sz w:val="20"/>
                <w:szCs w:val="20"/>
              </w:rPr>
              <w:t xml:space="preserve"> .</w:t>
            </w:r>
          </w:p>
          <w:p>
            <w:pPr>
              <w:numPr>
                <w:ilvl w:val="0"/>
                <w:numId w:val="97502563"/>
              </w:numPr>
              <w:spacing w:before="0" w:after="0" w:line="262" w:lineRule="auto"/>
              <w:jc w:val="left"/>
              <w:rPr>
                <w:color w:val="00274C"/>
                <w:sz w:val="20"/>
                <w:szCs w:val="20"/>
              </w:rPr>
            </w:pPr>
            <w:r>
              <w:rPr>
                <w:color w:val="00274C"/>
                <w:position w:val="-2"/>
                <w:sz w:val="20"/>
                <w:szCs w:val="20"/>
              </w:rPr>
              <w:t xml:space="preserve">Oriente la apertura de los segmentos a 120° entre ellos </w:t>
            </w:r>
            <w:r>
              <w:rPr>
                <w:b/>
                <w:bCs/>
                <w:color w:val="00274C"/>
                <w:position w:val="-2"/>
                <w:sz w:val="20"/>
                <w:szCs w:val="20"/>
              </w:rPr>
              <w:t xml:space="preserve">(Y)</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no oriente la apertura del segmento con el agujero hacia el bulón </w:t>
            </w:r>
            <w:r>
              <w:rPr>
                <w:b/>
                <w:bCs/>
                <w:color w:val="00274C"/>
                <w:position w:val="-2"/>
                <w:sz w:val="20"/>
                <w:szCs w:val="20"/>
              </w:rPr>
              <w:t xml:space="preserve">(N).</w:t>
            </w:r>
          </w:p>
          <w:p>
            <w:pPr>
              <w:numPr>
                <w:ilvl w:val="0"/>
                <w:numId w:val="97502564"/>
              </w:numPr>
              <w:spacing w:before="0" w:after="0" w:line="262" w:lineRule="auto"/>
              <w:jc w:val="left"/>
              <w:rPr>
                <w:color w:val="00274C"/>
                <w:sz w:val="20"/>
                <w:szCs w:val="20"/>
              </w:rPr>
            </w:pPr>
            <w:r>
              <w:rPr>
                <w:color w:val="00274C"/>
                <w:position w:val="-2"/>
                <w:sz w:val="20"/>
                <w:szCs w:val="20"/>
              </w:rPr>
              <w:br/>
              <w:br/>
              <w:br/>
              <w:t xml:space="preserve">Lubricar el revestimiento del pistón y los segmentos con aceite.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49980732" name="name141160708ef9ae890"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887660708ef9ae88c"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41345283" name="name761160708ef9c327a"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581360708ef9c32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53743" name="name732360708ef9d59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760708ef9d59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7502435"/>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E1</w:t>
            </w:r>
            <w:r>
              <w:rPr>
                <w:color w:val="00274C"/>
                <w:position w:val="-2"/>
                <w:sz w:val="20"/>
                <w:szCs w:val="20"/>
              </w:rPr>
              <w:t xml:space="preserve"> se deben sustituir taxativamente después de cada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realizar el montaje del grupo de pistón y biela, realice los controles descritos en los </w:t>
            </w:r>
            <w:hyperlink r:id="rId525760708ef9d5ece" w:history="1">
              <w:r>
                <w:rPr>
                  <w:b/>
                  <w:bCs/>
                  <w:color w:val="0000FF"/>
                  <w:position w:val="-2"/>
                  <w:sz w:val="20"/>
                  <w:szCs w:val="20"/>
                </w:rPr>
                <w:t xml:space="preserve">Apar. 8.5.1</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los bujes </w:t>
            </w:r>
            <w:r>
              <w:rPr>
                <w:b/>
                <w:bCs/>
                <w:color w:val="00274C"/>
                <w:position w:val="-2"/>
                <w:sz w:val="20"/>
                <w:szCs w:val="20"/>
              </w:rPr>
              <w:t xml:space="preserve">D1</w:t>
            </w:r>
            <w:r>
              <w:rPr>
                <w:color w:val="00274C"/>
                <w:position w:val="-2"/>
                <w:sz w:val="20"/>
                <w:szCs w:val="20"/>
              </w:rPr>
              <w:t xml:space="preserve"> en cada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Par los componentes respetando las referencias en el </w:t>
            </w:r>
            <w:hyperlink r:id="rId522060708ef9d5f61" w:history="1">
              <w:r>
                <w:rPr>
                  <w:b/>
                  <w:bCs/>
                  <w:color w:val="0000FF"/>
                  <w:position w:val="-2"/>
                  <w:sz w:val="20"/>
                  <w:szCs w:val="20"/>
                </w:rPr>
                <w:t xml:space="preserve">Apar.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65"/>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E1</w:t>
            </w:r>
            <w:r>
              <w:rPr>
                <w:color w:val="00274C"/>
                <w:position w:val="-2"/>
                <w:sz w:val="20"/>
                <w:szCs w:val="20"/>
              </w:rPr>
              <w:t xml:space="preserve"> y quite el capuchón de biela </w:t>
            </w:r>
            <w:r>
              <w:rPr>
                <w:b/>
                <w:bCs/>
                <w:color w:val="00274C"/>
                <w:position w:val="-2"/>
                <w:sz w:val="20"/>
                <w:szCs w:val="20"/>
              </w:rPr>
              <w:t xml:space="preserve">F1</w:t>
            </w:r>
            <w:r>
              <w:rPr>
                <w:color w:val="00274C"/>
                <w:position w:val="-2"/>
                <w:sz w:val="20"/>
                <w:szCs w:val="20"/>
              </w:rPr>
              <w:t xml:space="preserve"> .</w:t>
            </w:r>
          </w:p>
          <w:p>
            <w:pPr>
              <w:numPr>
                <w:ilvl w:val="0"/>
                <w:numId w:val="97502565"/>
              </w:numPr>
              <w:spacing w:before="0" w:after="0" w:line="262" w:lineRule="auto"/>
              <w:jc w:val="left"/>
              <w:rPr>
                <w:color w:val="00274C"/>
                <w:sz w:val="20"/>
                <w:szCs w:val="20"/>
              </w:rPr>
            </w:pPr>
            <w:r>
              <w:rPr>
                <w:color w:val="00274C"/>
                <w:position w:val="-2"/>
                <w:sz w:val="20"/>
                <w:szCs w:val="20"/>
              </w:rPr>
              <w:t xml:space="preserve">Introduzca la biela </w:t>
            </w:r>
            <w:r>
              <w:rPr>
                <w:b/>
                <w:bCs/>
                <w:color w:val="00274C"/>
                <w:position w:val="-2"/>
                <w:sz w:val="20"/>
                <w:szCs w:val="20"/>
              </w:rPr>
              <w:t xml:space="preserve">F2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y alinee los alojamientos  </w:t>
            </w:r>
            <w:r>
              <w:rPr>
                <w:b/>
                <w:bCs/>
                <w:color w:val="00274C"/>
                <w:position w:val="-2"/>
                <w:sz w:val="20"/>
                <w:szCs w:val="20"/>
              </w:rPr>
              <w:t xml:space="preserve">G1</w:t>
            </w:r>
            <w:r>
              <w:rPr>
                <w:color w:val="00274C"/>
                <w:position w:val="-2"/>
                <w:sz w:val="20"/>
                <w:szCs w:val="20"/>
              </w:rPr>
              <w:t xml:space="preserve"> .</w:t>
            </w:r>
          </w:p>
          <w:p>
            <w:pPr>
              <w:numPr>
                <w:ilvl w:val="0"/>
                <w:numId w:val="97502565"/>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H1</w:t>
            </w:r>
            <w:r>
              <w:rPr>
                <w:color w:val="00274C"/>
                <w:position w:val="-2"/>
                <w:sz w:val="20"/>
                <w:szCs w:val="20"/>
              </w:rPr>
              <w:t xml:space="preserve"> en el alojamiento </w:t>
            </w:r>
            <w:r>
              <w:rPr>
                <w:b/>
                <w:bCs/>
                <w:color w:val="00274C"/>
                <w:position w:val="-2"/>
                <w:sz w:val="20"/>
                <w:szCs w:val="20"/>
              </w:rPr>
              <w:t xml:space="preserve">G1</w:t>
            </w:r>
            <w:r>
              <w:rPr>
                <w:color w:val="00274C"/>
                <w:position w:val="-2"/>
                <w:sz w:val="20"/>
                <w:szCs w:val="20"/>
              </w:rPr>
              <w:t xml:space="preserve"> para el montaje del grupo biela-pistón.</w:t>
            </w:r>
          </w:p>
          <w:p>
            <w:pPr>
              <w:numPr>
                <w:ilvl w:val="0"/>
                <w:numId w:val="97502565"/>
              </w:numPr>
              <w:spacing w:before="0" w:after="0" w:line="262" w:lineRule="auto"/>
              <w:jc w:val="left"/>
              <w:rPr>
                <w:color w:val="00274C"/>
                <w:sz w:val="20"/>
                <w:szCs w:val="20"/>
              </w:rPr>
            </w:pPr>
            <w:r>
              <w:rPr>
                <w:color w:val="00274C"/>
                <w:position w:val="-2"/>
                <w:sz w:val="20"/>
                <w:szCs w:val="20"/>
              </w:rPr>
              <w:t xml:space="preserve">Introduzca los anillos de tope </w:t>
            </w:r>
            <w:r>
              <w:rPr>
                <w:b/>
                <w:bCs/>
                <w:color w:val="00274C"/>
                <w:position w:val="-2"/>
                <w:sz w:val="20"/>
                <w:szCs w:val="20"/>
              </w:rPr>
              <w:t xml:space="preserve">L1</w:t>
            </w:r>
            <w:r>
              <w:rPr>
                <w:color w:val="00274C"/>
                <w:position w:val="-2"/>
                <w:sz w:val="20"/>
                <w:szCs w:val="20"/>
              </w:rPr>
              <w:t xml:space="preserve"> en el alojamiento </w:t>
            </w:r>
            <w:r>
              <w:rPr>
                <w:b/>
                <w:bCs/>
                <w:color w:val="00274C"/>
                <w:position w:val="-2"/>
                <w:sz w:val="20"/>
                <w:szCs w:val="20"/>
              </w:rPr>
              <w:t xml:space="preserve">G2</w:t>
            </w:r>
            <w:r>
              <w:rPr>
                <w:color w:val="00274C"/>
                <w:position w:val="-2"/>
                <w:sz w:val="20"/>
                <w:szCs w:val="20"/>
              </w:rPr>
              <w:t xml:space="preserve"> del pistón </w:t>
            </w:r>
            <w:r>
              <w:rPr>
                <w:b/>
                <w:bCs/>
                <w:color w:val="00274C"/>
                <w:position w:val="-2"/>
                <w:sz w:val="20"/>
                <w:szCs w:val="20"/>
              </w:rPr>
              <w:t xml:space="preserve">Z</w:t>
            </w:r>
            <w:r>
              <w:rPr>
                <w:color w:val="00274C"/>
                <w:position w:val="-2"/>
                <w:sz w:val="20"/>
                <w:szCs w:val="20"/>
              </w:rPr>
              <w:t xml:space="preserve"> para bloquear el conector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360139" name="name671660708ef9e8455"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301860708ef9e845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40885061" name="name357260708efa03d1d"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496960708efa03d1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Grupo de pistón y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30075" name="name964360708efa16b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460708efa16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montar el grupo del pistón y biela, realice los controles descritos en las </w:t>
            </w:r>
            <w:hyperlink r:id="rId799860708efa170c0" w:history="1">
              <w:r>
                <w:rPr>
                  <w:b/>
                  <w:bCs/>
                  <w:color w:val="0000FF"/>
                  <w:position w:val="-2"/>
                  <w:sz w:val="20"/>
                  <w:szCs w:val="20"/>
                </w:rPr>
                <w:t xml:space="preserve">Apar. 8.5.5</w:t>
              </w:r>
            </w:hyperlink>
            <w:r>
              <w:rPr>
                <w:color w:val="00274C"/>
                <w:position w:val="-2"/>
                <w:sz w:val="20"/>
                <w:szCs w:val="20"/>
              </w:rPr>
              <w:t xml:space="preserve"> .</w:t>
            </w:r>
          </w:p>
          <w:p/>
          <w:p/>
          <w:p>
            <w:pPr>
              <w:numPr>
                <w:ilvl w:val="0"/>
                <w:numId w:val="97502566"/>
              </w:numPr>
              <w:spacing w:before="0" w:after="0" w:line="262" w:lineRule="auto"/>
              <w:jc w:val="left"/>
              <w:rPr>
                <w:color w:val="00274C"/>
                <w:sz w:val="20"/>
                <w:szCs w:val="20"/>
              </w:rPr>
            </w:pPr>
            <w:r>
              <w:rPr>
                <w:color w:val="00274C"/>
                <w:position w:val="-2"/>
                <w:sz w:val="20"/>
                <w:szCs w:val="20"/>
              </w:rPr>
              <w:t xml:space="preserve">Gire el cigüeñal M desplazando el perno de biela </w:t>
            </w:r>
            <w:r>
              <w:rPr>
                <w:b/>
                <w:bCs/>
                <w:color w:val="00274C"/>
                <w:position w:val="-2"/>
                <w:sz w:val="20"/>
                <w:szCs w:val="20"/>
              </w:rPr>
              <w:t xml:space="preserve">J1</w:t>
            </w:r>
            <w:r>
              <w:rPr>
                <w:color w:val="00274C"/>
                <w:position w:val="-2"/>
                <w:sz w:val="20"/>
                <w:szCs w:val="20"/>
              </w:rPr>
              <w:t xml:space="preserve"> hacia el PMS del cilindro en cuestión.</w:t>
            </w:r>
          </w:p>
        </w:tc>
        <w:tc>
          <w:tcPr>
            <w:tcMar>
              <w:top w:w="150" w:type="dxa"/>
              <w:bottom w:w="150" w:type="dxa"/>
            </w:tcMar>
            <w:vAlign w:val="top"/>
          </w:tcPr>
          <w:p>
            <w:r>
              <w:rPr>
                <w:position w:val="-224"/>
              </w:rPr>
              <w:drawing>
                <wp:inline distT="0" distB="0" distL="0" distR="0">
                  <wp:extent cx="2232000" cy="1476000"/>
                  <wp:docPr id="66148117" name="name920560708efa28e26"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846360708efa28e1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97502567"/>
              </w:numPr>
              <w:spacing w:before="0" w:after="0" w:line="262" w:lineRule="auto"/>
              <w:jc w:val="left"/>
              <w:rPr>
                <w:color w:val="00274C"/>
                <w:sz w:val="20"/>
                <w:szCs w:val="20"/>
              </w:rPr>
            </w:pPr>
            <w:r>
              <w:rPr>
                <w:color w:val="00274C"/>
                <w:position w:val="-2"/>
                <w:sz w:val="20"/>
                <w:szCs w:val="20"/>
              </w:rPr>
              <w:t xml:space="preserve">Lubrique el mantel y los segmentos del pistón </w:t>
            </w:r>
            <w:r>
              <w:rPr>
                <w:b/>
                <w:bCs/>
                <w:color w:val="00274C"/>
                <w:position w:val="-2"/>
                <w:sz w:val="20"/>
                <w:szCs w:val="20"/>
              </w:rPr>
              <w:t xml:space="preserve">Z</w:t>
            </w:r>
            <w:r>
              <w:rPr>
                <w:color w:val="00274C"/>
                <w:position w:val="-2"/>
                <w:sz w:val="20"/>
                <w:szCs w:val="20"/>
              </w:rPr>
              <w:t xml:space="preserve"> .</w:t>
            </w:r>
          </w:p>
          <w:p>
            <w:pPr>
              <w:numPr>
                <w:ilvl w:val="0"/>
                <w:numId w:val="97502567"/>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y lubríquelo abundantemente.</w:t>
            </w:r>
          </w:p>
          <w:p>
            <w:pPr>
              <w:numPr>
                <w:ilvl w:val="0"/>
                <w:numId w:val="97502567"/>
              </w:numPr>
              <w:spacing w:before="0" w:after="0" w:line="262" w:lineRule="auto"/>
              <w:jc w:val="left"/>
              <w:rPr>
                <w:color w:val="00274C"/>
                <w:sz w:val="20"/>
                <w:szCs w:val="20"/>
              </w:rPr>
            </w:pPr>
            <w:r>
              <w:rPr>
                <w:color w:val="00274C"/>
                <w:position w:val="-2"/>
                <w:sz w:val="20"/>
                <w:szCs w:val="20"/>
              </w:rPr>
              <w:t xml:space="preserve">Utilizando una llave de apriete, introduzca el pistón en el cilindro </w:t>
            </w:r>
            <w:r>
              <w:rPr>
                <w:b/>
                <w:bCs/>
                <w:color w:val="00274C"/>
                <w:position w:val="-2"/>
                <w:sz w:val="20"/>
                <w:szCs w:val="20"/>
              </w:rPr>
              <w:t xml:space="preserve">W1</w:t>
            </w:r>
            <w:r>
              <w:rPr>
                <w:color w:val="00274C"/>
                <w:position w:val="-2"/>
                <w:sz w:val="20"/>
                <w:szCs w:val="20"/>
              </w:rPr>
              <w:t xml:space="preserve"> unos 10 mm (cuota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88486" name="name384060708efa3dc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760708efa3dc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Compruebe que se cumpla la condición descrita en el </w:t>
            </w:r>
            <w:r>
              <w:rPr>
                <w:b/>
                <w:bCs/>
                <w:color w:val="00274C"/>
                <w:position w:val="-2"/>
                <w:sz w:val="20"/>
                <w:szCs w:val="20"/>
              </w:rPr>
              <w:t xml:space="preserve">punto 1</w:t>
            </w: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pistón </w:t>
            </w:r>
            <w:r>
              <w:rPr>
                <w:b/>
                <w:bCs/>
                <w:color w:val="00274C"/>
                <w:position w:val="-2"/>
                <w:sz w:val="20"/>
                <w:szCs w:val="20"/>
              </w:rPr>
              <w:t xml:space="preserve">Z</w:t>
            </w:r>
            <w:r>
              <w:rPr>
                <w:color w:val="00274C"/>
                <w:position w:val="-2"/>
                <w:sz w:val="20"/>
                <w:szCs w:val="20"/>
              </w:rPr>
              <w:t xml:space="preserve"> se debe montar con el hueco K1 presente en un lado de la camisa, dirigido hacia los rociadores de aceite G.
</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97502568"/>
              </w:numPr>
              <w:spacing w:before="0" w:after="0" w:line="262" w:lineRule="auto"/>
              <w:jc w:val="left"/>
              <w:rPr>
                <w:color w:val="00274C"/>
                <w:sz w:val="20"/>
                <w:szCs w:val="20"/>
              </w:rPr>
            </w:pPr>
            <w:r>
              <w:rPr>
                <w:color w:val="00274C"/>
                <w:position w:val="-2"/>
                <w:sz w:val="20"/>
                <w:szCs w:val="20"/>
              </w:rPr>
              <w:t xml:space="preserve">Gire el pistón </w:t>
            </w:r>
            <w:r>
              <w:rPr>
                <w:b/>
                <w:bCs/>
                <w:color w:val="00274C"/>
                <w:position w:val="-2"/>
                <w:sz w:val="20"/>
                <w:szCs w:val="20"/>
              </w:rPr>
              <w:t xml:space="preserve">Z</w:t>
            </w:r>
            <w:r>
              <w:rPr>
                <w:color w:val="00274C"/>
                <w:position w:val="-2"/>
                <w:sz w:val="20"/>
                <w:szCs w:val="20"/>
              </w:rPr>
              <w:t xml:space="preserve"> 10° en sentido de las agujas del reloj respecto a su posición de montaje correcto ( </w:t>
            </w:r>
            <w:r>
              <w:rPr>
                <w:b/>
                <w:bCs/>
                <w:color w:val="00274C"/>
                <w:position w:val="-2"/>
                <w:sz w:val="20"/>
                <w:szCs w:val="20"/>
              </w:rPr>
              <w:t xml:space="preserve">Fig. 9.20</w:t>
            </w:r>
            <w:r>
              <w:rPr>
                <w:color w:val="00274C"/>
                <w:position w:val="-2"/>
                <w:sz w:val="20"/>
                <w:szCs w:val="20"/>
              </w:rPr>
              <w:t xml:space="preserve"> - cuota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esta operación se evita el impacto entre la biela </w:t>
            </w:r>
            <w:r>
              <w:rPr>
                <w:b/>
                <w:bCs/>
                <w:color w:val="00274C"/>
                <w:position w:val="-2"/>
                <w:sz w:val="20"/>
                <w:szCs w:val="20"/>
              </w:rPr>
              <w:t xml:space="preserve">F2</w:t>
            </w:r>
            <w:r>
              <w:rPr>
                <w:color w:val="00274C"/>
                <w:position w:val="-2"/>
                <w:sz w:val="20"/>
                <w:szCs w:val="20"/>
              </w:rPr>
              <w:t xml:space="preserve"> y el rociador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9193944" name="name259160708efa50a87"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783660708efa50a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39004610" name="name184560708efa63571"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556460708efa6356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16779179" name="name194260708efa75b76"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280460708efa75b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69233665" name="name563060708efa89e7a"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315160708efa89e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13979" name="name401460708efa986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760708efa986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Deje la llave de apriete montada en el pistón.</w:t>
            </w:r>
          </w:p>
          <w:p/>
          <w:p/>
          <w:p>
            <w:pPr>
              <w:numPr>
                <w:ilvl w:val="0"/>
                <w:numId w:val="97502569"/>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sin introducir los segmentos en el cilindro, gire el pistón </w:t>
            </w:r>
            <w:r>
              <w:rPr>
                <w:b/>
                <w:bCs/>
                <w:color w:val="00274C"/>
                <w:position w:val="-2"/>
                <w:sz w:val="20"/>
                <w:szCs w:val="20"/>
              </w:rPr>
              <w:t xml:space="preserve">Z</w:t>
            </w:r>
            <w:r>
              <w:rPr>
                <w:color w:val="00274C"/>
                <w:position w:val="-2"/>
                <w:sz w:val="20"/>
                <w:szCs w:val="20"/>
              </w:rPr>
              <w:t xml:space="preserve"> de 10° en el sentido de las agujas del reloj (cota  </w:t>
            </w:r>
            <w:r>
              <w:rPr>
                <w:b/>
                <w:bCs/>
                <w:color w:val="00274C"/>
                <w:position w:val="-2"/>
                <w:sz w:val="20"/>
                <w:szCs w:val="20"/>
              </w:rPr>
              <w:t xml:space="preserve">T3</w:t>
            </w:r>
            <w:r>
              <w:rPr>
                <w:color w:val="00274C"/>
                <w:position w:val="-2"/>
                <w:sz w:val="20"/>
                <w:szCs w:val="20"/>
              </w:rPr>
              <w:t xml:space="preserve"> - posición correcta de montaje).</w:t>
            </w:r>
          </w:p>
        </w:tc>
        <w:tc>
          <w:tcPr>
            <w:tcMar>
              <w:top w:w="150" w:type="dxa"/>
              <w:bottom w:w="150" w:type="dxa"/>
            </w:tcMar>
            <w:vAlign w:val="top"/>
          </w:tcPr>
          <w:p>
            <w:r>
              <w:rPr>
                <w:position w:val="-194"/>
              </w:rPr>
              <w:drawing>
                <wp:inline distT="0" distB="0" distL="0" distR="0">
                  <wp:extent cx="2880000" cy="1281600"/>
                  <wp:docPr id="79947238" name="name890260708efaae78c"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581660708efaae786"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7502570"/>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p>
          <w:p>
            <w:pPr>
              <w:numPr>
                <w:ilvl w:val="0"/>
                <w:numId w:val="97502570"/>
              </w:numPr>
              <w:spacing w:before="0" w:after="0" w:line="262" w:lineRule="auto"/>
              <w:jc w:val="left"/>
              <w:rPr>
                <w:color w:val="00274C"/>
                <w:sz w:val="20"/>
                <w:szCs w:val="20"/>
              </w:rPr>
            </w:pPr>
            <w:r>
              <w:rPr>
                <w:color w:val="00274C"/>
                <w:position w:val="-2"/>
                <w:sz w:val="20"/>
                <w:szCs w:val="20"/>
              </w:rPr>
              <w:t xml:space="preserve">Gire el cigüeñal </w:t>
            </w:r>
            <w:r>
              <w:rPr>
                <w:b/>
                <w:bCs/>
                <w:color w:val="00274C"/>
                <w:position w:val="-2"/>
                <w:sz w:val="20"/>
                <w:szCs w:val="20"/>
              </w:rPr>
              <w:t xml:space="preserve">M</w:t>
            </w:r>
            <w:r>
              <w:rPr>
                <w:color w:val="00274C"/>
                <w:position w:val="-2"/>
                <w:sz w:val="20"/>
                <w:szCs w:val="20"/>
              </w:rPr>
              <w:t xml:space="preserve"> desplazando el perno de biela </w:t>
            </w:r>
            <w:r>
              <w:rPr>
                <w:b/>
                <w:bCs/>
                <w:color w:val="00274C"/>
                <w:position w:val="-2"/>
                <w:sz w:val="20"/>
                <w:szCs w:val="20"/>
              </w:rPr>
              <w:t xml:space="preserve">J1</w:t>
            </w:r>
            <w:r>
              <w:rPr>
                <w:color w:val="00274C"/>
                <w:position w:val="-2"/>
                <w:sz w:val="20"/>
                <w:szCs w:val="20"/>
              </w:rPr>
              <w:t xml:space="preserve"> hacia el PMI del cilindro en cuestión.</w:t>
            </w:r>
          </w:p>
          <w:p>
            <w:pPr>
              <w:numPr>
                <w:ilvl w:val="0"/>
                <w:numId w:val="97502570"/>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r>
              <w:rPr>
                <w:color w:val="00274C"/>
                <w:position w:val="-2"/>
                <w:sz w:val="20"/>
                <w:szCs w:val="20"/>
              </w:rPr>
              <w:t xml:space="preserve"> .</w:t>
            </w:r>
          </w:p>
          <w:p>
            <w:pPr>
              <w:numPr>
                <w:ilvl w:val="0"/>
                <w:numId w:val="97502570"/>
              </w:numPr>
              <w:spacing w:before="0" w:after="0" w:line="262" w:lineRule="auto"/>
              <w:jc w:val="left"/>
              <w:rPr>
                <w:color w:val="00274C"/>
                <w:sz w:val="20"/>
                <w:szCs w:val="20"/>
              </w:rPr>
            </w:pPr>
            <w:r>
              <w:rPr>
                <w:color w:val="00274C"/>
                <w:position w:val="-2"/>
                <w:sz w:val="20"/>
                <w:szCs w:val="20"/>
              </w:rPr>
              <w:t xml:space="preserve">Gire la bancada para introducir el capuchón de la cabeza de biela </w:t>
            </w:r>
            <w:r>
              <w:rPr>
                <w:b/>
                <w:bCs/>
                <w:color w:val="00274C"/>
                <w:position w:val="-2"/>
                <w:sz w:val="20"/>
                <w:szCs w:val="20"/>
              </w:rPr>
              <w:t xml:space="preserve">F1</w:t>
            </w:r>
            <w:r>
              <w:rPr>
                <w:color w:val="00274C"/>
                <w:position w:val="-2"/>
                <w:sz w:val="20"/>
                <w:szCs w:val="20"/>
              </w:rPr>
              <w:t xml:space="preserve"> .</w:t>
            </w:r>
          </w:p>
          <w:p>
            <w:pPr>
              <w:numPr>
                <w:ilvl w:val="0"/>
                <w:numId w:val="97502570"/>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en el capuchón de biela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6631" name="name401060708efabca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760708efabc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Controle que los planos de rotura del capuchón de biela </w:t>
            </w:r>
            <w:r>
              <w:rPr>
                <w:b/>
                <w:bCs/>
                <w:color w:val="00274C"/>
                <w:position w:val="-2"/>
                <w:sz w:val="20"/>
                <w:szCs w:val="20"/>
              </w:rPr>
              <w:t xml:space="preserve">F1</w:t>
            </w:r>
            <w:r>
              <w:rPr>
                <w:color w:val="00274C"/>
                <w:position w:val="-2"/>
                <w:sz w:val="20"/>
                <w:szCs w:val="20"/>
              </w:rPr>
              <w:t xml:space="preserve"> coincidan perfectamente con la biela </w:t>
            </w:r>
            <w:r>
              <w:rPr>
                <w:b/>
                <w:bCs/>
                <w:color w:val="00274C"/>
                <w:position w:val="-2"/>
                <w:sz w:val="20"/>
                <w:szCs w:val="20"/>
              </w:rPr>
              <w:t xml:space="preserve">F2</w:t>
            </w:r>
            <w:r>
              <w:rPr>
                <w:color w:val="00274C"/>
                <w:position w:val="-2"/>
                <w:sz w:val="20"/>
                <w:szCs w:val="20"/>
              </w:rPr>
              <w:t xml:space="preserve"> antes de enroscar y ajustar los tornillos </w:t>
            </w:r>
            <w:r>
              <w:rPr>
                <w:b/>
                <w:bCs/>
                <w:color w:val="00274C"/>
                <w:position w:val="-2"/>
                <w:sz w:val="20"/>
                <w:szCs w:val="20"/>
              </w:rPr>
              <w:t xml:space="preserve">E1</w:t>
            </w:r>
            <w:r>
              <w:rPr>
                <w:color w:val="00274C"/>
                <w:position w:val="-2"/>
                <w:sz w:val="20"/>
                <w:szCs w:val="20"/>
              </w:rPr>
              <w:t xml:space="preserve"> .</w:t>
            </w:r>
          </w:p>
          <w:p>
            <w:pPr>
              <w:numPr>
                <w:ilvl w:val="0"/>
                <w:numId w:val="97502571"/>
              </w:numPr>
              <w:spacing w:before="0" w:after="0" w:line="262" w:lineRule="auto"/>
              <w:jc w:val="left"/>
              <w:rPr>
                <w:color w:val="00274C"/>
                <w:sz w:val="20"/>
                <w:szCs w:val="20"/>
              </w:rPr>
            </w:pPr>
            <w:r>
              <w:rPr>
                <w:color w:val="00274C"/>
                <w:position w:val="-2"/>
                <w:sz w:val="20"/>
                <w:szCs w:val="20"/>
              </w:rPr>
              <w:t xml:space="preserve">Acople el capuchón de biela F1 a la biela F2 respetando las referencias realizadas al desmontar ( </w:t>
            </w:r>
            <w:hyperlink r:id="rId770060708efabd052" w:history="1">
              <w:r>
                <w:rPr>
                  <w:b/>
                  <w:bCs/>
                  <w:color w:val="0000FF"/>
                  <w:position w:val="-2"/>
                  <w:sz w:val="20"/>
                  <w:szCs w:val="20"/>
                </w:rPr>
                <w:t xml:space="preserve">Apar.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y </w:t>
              </w:r>
              <w:r>
                <w:rPr>
                  <w:b/>
                  <w:bCs/>
                  <w:color w:val="0000FF"/>
                  <w:position w:val="-2"/>
                  <w:sz w:val="20"/>
                  <w:szCs w:val="20"/>
                </w:rPr>
                <w:t xml:space="preserve">7.12.5</w:t>
              </w:r>
            </w:hyperlink>
            <w:r>
              <w:rPr>
                <w:color w:val="00274C"/>
                <w:position w:val="-2"/>
                <w:sz w:val="20"/>
                <w:szCs w:val="20"/>
              </w:rPr>
              <w:t xml:space="preserve"> ).</w:t>
            </w:r>
          </w:p>
          <w:p>
            <w:pPr>
              <w:numPr>
                <w:ilvl w:val="0"/>
                <w:numId w:val="97502571"/>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E1</w:t>
            </w:r>
            <w:r>
              <w:rPr>
                <w:color w:val="00274C"/>
                <w:position w:val="-2"/>
                <w:sz w:val="20"/>
                <w:szCs w:val="20"/>
              </w:rPr>
              <w:t xml:space="preserve"> y enrósquelos manualmente hasta el tope.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03903" name="name376960708eface1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260708eface1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
          <w:p/>
          <w:p/>
          <w:p>
            <w:pPr>
              <w:numPr>
                <w:ilvl w:val="0"/>
                <w:numId w:val="97502572"/>
              </w:numPr>
              <w:spacing w:before="0" w:after="0" w:line="262" w:lineRule="auto"/>
              <w:jc w:val="left"/>
              <w:rPr>
                <w:color w:val="00274C"/>
                <w:sz w:val="20"/>
                <w:szCs w:val="20"/>
              </w:rPr>
            </w:pPr>
            <w:r>
              <w:rPr>
                <w:color w:val="00274C"/>
                <w:position w:val="-2"/>
                <w:sz w:val="20"/>
                <w:szCs w:val="20"/>
              </w:rPr>
              <w:t xml:space="preserve">Apriete los tornillos E1 de forma alterna siguiendo taxativamente los pares de apriete indicados ( </w:t>
            </w:r>
            <w:r>
              <w:rPr>
                <w:b/>
                <w:bCs/>
                <w:color w:val="00274C"/>
                <w:position w:val="-2"/>
                <w:sz w:val="20"/>
                <w:szCs w:val="20"/>
              </w:rPr>
              <w:t xml:space="preserve">Tab. 9.3</w:t>
            </w:r>
            <w:r>
              <w:rPr>
                <w:color w:val="00274C"/>
                <w:position w:val="-2"/>
                <w:sz w:val="20"/>
                <w:szCs w:val="20"/>
              </w:rPr>
              <w:t xml:space="preserve"> ).</w:t>
            </w:r>
          </w:p>
          <w:p>
            <w:pPr>
              <w:numPr>
                <w:ilvl w:val="0"/>
                <w:numId w:val="97502572"/>
              </w:numPr>
              <w:spacing w:before="0" w:after="0" w:line="262" w:lineRule="auto"/>
              <w:jc w:val="left"/>
              <w:rPr>
                <w:color w:val="00274C"/>
                <w:sz w:val="20"/>
                <w:szCs w:val="20"/>
              </w:rPr>
            </w:pPr>
            <w:r>
              <w:rPr>
                <w:color w:val="00274C"/>
                <w:position w:val="-2"/>
                <w:sz w:val="20"/>
                <w:szCs w:val="20"/>
              </w:rPr>
              <w:t xml:space="preserve">Repita las operaciones de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para cada cilindro.</w:t>
            </w:r>
          </w:p>
          <w:p>
            <w:pPr>
              <w:numPr>
                <w:ilvl w:val="0"/>
                <w:numId w:val="97502572"/>
              </w:numPr>
              <w:spacing w:before="0" w:after="0" w:line="262" w:lineRule="auto"/>
              <w:jc w:val="left"/>
              <w:rPr>
                <w:color w:val="00274C"/>
                <w:sz w:val="20"/>
                <w:szCs w:val="20"/>
              </w:rPr>
            </w:pPr>
            <w:r>
              <w:rPr>
                <w:color w:val="00274C"/>
                <w:position w:val="-2"/>
                <w:sz w:val="20"/>
                <w:szCs w:val="20"/>
              </w:rPr>
              <w:t xml:space="preserve">Compruebe que las bielas tengan holgura y que el cigüeñal </w:t>
            </w:r>
            <w:r>
              <w:rPr>
                <w:b/>
                <w:bCs/>
                <w:color w:val="00274C"/>
                <w:position w:val="-2"/>
                <w:sz w:val="20"/>
                <w:szCs w:val="20"/>
              </w:rPr>
              <w:t xml:space="preserve">M</w:t>
            </w:r>
            <w:r>
              <w:rPr>
                <w:color w:val="00274C"/>
                <w:position w:val="-2"/>
                <w:sz w:val="20"/>
                <w:szCs w:val="20"/>
              </w:rPr>
              <w:t xml:space="preserve"> gire sin impedimentos.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Después del control realizado en el punto 16, coloque el árbol </w:t>
            </w:r>
            <w:r>
              <w:rPr>
                <w:b/>
                <w:bCs/>
                <w:color w:val="00274C"/>
                <w:position w:val="-2"/>
                <w:sz w:val="20"/>
                <w:szCs w:val="20"/>
              </w:rPr>
              <w:t xml:space="preserve">M</w:t>
            </w:r>
            <w:r>
              <w:rPr>
                <w:color w:val="00274C"/>
                <w:position w:val="-2"/>
                <w:sz w:val="20"/>
                <w:szCs w:val="20"/>
              </w:rPr>
              <w:t xml:space="preserve"> con el primer cilindro en el PMS.</w:t>
            </w:r>
          </w:p>
          <w:p/>
          <w:p/>
        </w:tc>
        <w:tc>
          <w:tcPr>
            <w:tcMar>
              <w:top w:w="150" w:type="dxa"/>
              <w:bottom w:w="150" w:type="dxa"/>
            </w:tcMar>
            <w:vAlign w:val="top"/>
          </w:tcPr>
          <w:p>
            <w:r>
              <w:rPr>
                <w:position w:val="-224"/>
              </w:rPr>
              <w:drawing>
                <wp:inline distT="0" distB="0" distL="0" distR="0">
                  <wp:extent cx="2232000" cy="1476000"/>
                  <wp:docPr id="96730639" name="name308660708efae568e"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638060708efae56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63549907" name="name454960708efb07f37"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221460708efb07f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15720895" name="name236960708efb1cac5"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972860708efb1ca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13960708efb22c24"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de retorno del aceite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87908" name="name338260708efb315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260708efb315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D</w:t>
            </w:r>
            <w:r>
              <w:rPr>
                <w:color w:val="00274C"/>
                <w:position w:val="-2"/>
                <w:sz w:val="20"/>
                <w:szCs w:val="20"/>
              </w:rPr>
              <w:t xml:space="preserve"> en cada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w:t>
            </w:r>
          </w:p>
          <w:p/>
          <w:p/>
          <w:p>
            <w:pPr>
              <w:numPr>
                <w:ilvl w:val="0"/>
                <w:numId w:val="97502573"/>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A</w:t>
            </w:r>
            <w:r>
              <w:rPr>
                <w:color w:val="00274C"/>
                <w:position w:val="-2"/>
                <w:sz w:val="20"/>
                <w:szCs w:val="20"/>
              </w:rPr>
              <w:t xml:space="preserve"> en la semi-bancada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interponiendo la junta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6518916" name="name125060708efb42719"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592860708efb427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01983" name="name453660708efb548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660708efb548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F</w:t>
            </w:r>
            <w:r>
              <w:rPr>
                <w:color w:val="00274C"/>
                <w:position w:val="-2"/>
                <w:sz w:val="20"/>
                <w:szCs w:val="20"/>
              </w:rPr>
              <w:t xml:space="preserve"> en cada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74"/>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interponiendo la junta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895562" name="name929660708efb6850b"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992960708efb685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Cárter del aceite</w:t>
            </w:r>
          </w:p>
          <w:p/>
          <w:p/>
          <w:p>
            <w:pPr>
              <w:numPr>
                <w:ilvl w:val="0"/>
                <w:numId w:val="97502575"/>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G</w:t>
            </w:r>
            <w:r>
              <w:rPr>
                <w:color w:val="00274C"/>
                <w:position w:val="-2"/>
                <w:sz w:val="20"/>
                <w:szCs w:val="20"/>
              </w:rPr>
              <w:t xml:space="preserve"> del cárter de aceite </w:t>
            </w:r>
            <w:r>
              <w:rPr>
                <w:b/>
                <w:bCs/>
                <w:color w:val="00274C"/>
                <w:position w:val="-2"/>
                <w:sz w:val="20"/>
                <w:szCs w:val="20"/>
              </w:rPr>
              <w:t xml:space="preserve">H</w:t>
            </w:r>
            <w:r>
              <w:rPr>
                <w:color w:val="00274C"/>
                <w:position w:val="-2"/>
                <w:sz w:val="20"/>
                <w:szCs w:val="20"/>
              </w:rPr>
              <w:t xml:space="preserve"> y de la bancada </w:t>
            </w:r>
            <w:r>
              <w:rPr>
                <w:b/>
                <w:bCs/>
                <w:color w:val="00274C"/>
                <w:position w:val="-2"/>
                <w:sz w:val="20"/>
                <w:szCs w:val="20"/>
              </w:rPr>
              <w:t xml:space="preserve">C</w:t>
            </w:r>
            <w:r>
              <w:rPr>
                <w:color w:val="00274C"/>
                <w:position w:val="-2"/>
                <w:sz w:val="20"/>
                <w:szCs w:val="20"/>
              </w:rPr>
              <w:t xml:space="preserve"> estén libres de impurezas.</w:t>
            </w:r>
          </w:p>
          <w:p>
            <w:pPr>
              <w:numPr>
                <w:ilvl w:val="0"/>
                <w:numId w:val="97502575"/>
              </w:numPr>
              <w:spacing w:before="0" w:after="0" w:line="262" w:lineRule="auto"/>
              <w:jc w:val="left"/>
              <w:rPr>
                <w:color w:val="00274C"/>
                <w:sz w:val="20"/>
                <w:szCs w:val="20"/>
              </w:rPr>
            </w:pPr>
            <w:r>
              <w:rPr>
                <w:color w:val="00274C"/>
                <w:position w:val="-2"/>
                <w:sz w:val="20"/>
                <w:szCs w:val="20"/>
              </w:rPr>
              <w:t xml:space="preserve">Aplique un cordón de aproximadamente </w:t>
            </w:r>
            <w:r>
              <w:rPr>
                <w:b/>
                <w:bCs/>
                <w:color w:val="00274C"/>
                <w:position w:val="-2"/>
                <w:sz w:val="20"/>
                <w:szCs w:val="20"/>
              </w:rPr>
              <w:t xml:space="preserve">2,5 mm</w:t>
            </w:r>
            <w:r>
              <w:rPr>
                <w:color w:val="00274C"/>
                <w:position w:val="-2"/>
                <w:sz w:val="20"/>
                <w:szCs w:val="20"/>
              </w:rPr>
              <w:t xml:space="preserve"> de sellador ( </w:t>
            </w:r>
            <w:r>
              <w:rPr>
                <w:b/>
                <w:bCs/>
                <w:color w:val="00274C"/>
                <w:position w:val="-2"/>
                <w:sz w:val="20"/>
                <w:szCs w:val="20"/>
              </w:rPr>
              <w:t xml:space="preserve">Loctite 5660</w:t>
            </w:r>
            <w:r>
              <w:rPr>
                <w:color w:val="00274C"/>
                <w:position w:val="-2"/>
                <w:sz w:val="20"/>
                <w:szCs w:val="20"/>
              </w:rPr>
              <w:t xml:space="preserve"> ) en el plano </w:t>
            </w:r>
            <w:r>
              <w:rPr>
                <w:b/>
                <w:bCs/>
                <w:color w:val="00274C"/>
                <w:position w:val="-2"/>
                <w:sz w:val="20"/>
                <w:szCs w:val="20"/>
              </w:rPr>
              <w:t xml:space="preserve">G</w:t>
            </w:r>
            <w:r>
              <w:rPr>
                <w:color w:val="00274C"/>
                <w:position w:val="-2"/>
                <w:sz w:val="20"/>
                <w:szCs w:val="20"/>
              </w:rPr>
              <w:t xml:space="preserve"> de la bancada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p/>
          <w:p/>
        </w:tc>
        <w:tc>
          <w:tcPr>
            <w:tcMar>
              <w:top w:w="150" w:type="dxa"/>
              <w:bottom w:w="150" w:type="dxa"/>
            </w:tcMar>
            <w:vAlign w:val="top"/>
          </w:tcPr>
          <w:p>
            <w:r>
              <w:rPr>
                <w:position w:val="-226"/>
              </w:rPr>
              <w:drawing>
                <wp:inline distT="0" distB="0" distL="0" distR="0">
                  <wp:extent cx="2232000" cy="1483200"/>
                  <wp:docPr id="59405279" name="name900560708efb7f3ba"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487860708efb7f3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97502576"/>
              </w:numPr>
              <w:spacing w:before="0" w:after="0" w:line="262" w:lineRule="auto"/>
              <w:jc w:val="left"/>
              <w:rPr>
                <w:color w:val="00274C"/>
                <w:sz w:val="20"/>
                <w:szCs w:val="20"/>
              </w:rPr>
            </w:pPr>
            <w:r>
              <w:rPr>
                <w:color w:val="00274C"/>
                <w:position w:val="-2"/>
                <w:sz w:val="20"/>
                <w:szCs w:val="20"/>
              </w:rPr>
              <w:t xml:space="preserve">Coloque el cárter del aceite </w:t>
            </w:r>
            <w:r>
              <w:rPr>
                <w:b/>
                <w:bCs/>
                <w:color w:val="00274C"/>
                <w:position w:val="-2"/>
                <w:sz w:val="20"/>
                <w:szCs w:val="20"/>
              </w:rPr>
              <w:t xml:space="preserve">H</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en correspondencia con los orificios de fijación (utilice la herramienta </w:t>
            </w:r>
            <w:hyperlink r:id="rId397160708efb80eb2"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848604" name="name535260708efb96417"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877660708efb964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2622" name="name120960708efba8b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260708efba8b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L</w:t>
            </w:r>
            <w:r>
              <w:rPr>
                <w:color w:val="00274C"/>
                <w:position w:val="-2"/>
                <w:sz w:val="20"/>
                <w:szCs w:val="20"/>
              </w:rPr>
              <w:t xml:space="preserve"> , siguiendo taxativamente el orden y el par de apriete indicado.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77"/>
              </w:numPr>
              <w:spacing w:before="0" w:after="0" w:line="262" w:lineRule="auto"/>
              <w:jc w:val="left"/>
              <w:rPr>
                <w:color w:val="00274C"/>
                <w:sz w:val="20"/>
                <w:szCs w:val="20"/>
              </w:rPr>
            </w:pPr>
            <w:r>
              <w:rPr>
                <w:color w:val="00274C"/>
                <w:position w:val="-2"/>
                <w:sz w:val="20"/>
                <w:szCs w:val="20"/>
              </w:rPr>
              <w:t xml:space="preserve">Fije el cárter del aceite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97502577"/>
              </w:numPr>
              <w:spacing w:before="0" w:after="0" w:line="262" w:lineRule="auto"/>
              <w:jc w:val="left"/>
              <w:rPr>
                <w:color w:val="00274C"/>
                <w:sz w:val="20"/>
                <w:szCs w:val="20"/>
              </w:rPr>
            </w:pPr>
            <w:r>
              <w:rPr>
                <w:color w:val="00274C"/>
                <w:position w:val="-2"/>
                <w:sz w:val="20"/>
                <w:szCs w:val="20"/>
              </w:rPr>
              <w:t xml:space="preserve">Después del apriete del tornillo </w:t>
            </w:r>
            <w:r>
              <w:rPr>
                <w:b/>
                <w:bCs/>
                <w:color w:val="00274C"/>
                <w:position w:val="-2"/>
                <w:sz w:val="20"/>
                <w:szCs w:val="20"/>
              </w:rPr>
              <w:t xml:space="preserve">n° 10</w:t>
            </w:r>
            <w:r>
              <w:rPr>
                <w:color w:val="00274C"/>
                <w:position w:val="-2"/>
                <w:sz w:val="20"/>
                <w:szCs w:val="20"/>
              </w:rPr>
              <w:t xml:space="preserve"> , destornille el tornillo </w:t>
            </w:r>
            <w:r>
              <w:rPr>
                <w:b/>
                <w:bCs/>
                <w:color w:val="00274C"/>
                <w:position w:val="-2"/>
                <w:sz w:val="20"/>
                <w:szCs w:val="20"/>
              </w:rPr>
              <w:t xml:space="preserve">n° 1</w:t>
            </w:r>
            <w:r>
              <w:rPr>
                <w:color w:val="00274C"/>
                <w:position w:val="-2"/>
                <w:sz w:val="20"/>
                <w:szCs w:val="20"/>
              </w:rPr>
              <w:t xml:space="preserve"> y apriételo de nuevo con el par de apriete indicado en el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271940" name="name240960708efbc0ae3"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672560708efbc0ad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Junta de vástago válvula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31630" name="name769560708efbd29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660708efbd29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Realice los controles descritos en el </w:t>
            </w:r>
            <w:hyperlink r:id="rId339960708efbd3552" w:history="1">
              <w:r>
                <w:rPr>
                  <w:b/>
                  <w:bCs/>
                  <w:color w:val="0000FF"/>
                  <w:position w:val="-2"/>
                  <w:sz w:val="20"/>
                  <w:szCs w:val="20"/>
                </w:rPr>
                <w:t xml:space="preserve">Apar. 8.6.4</w:t>
              </w:r>
            </w:hyperlink>
            <w:r>
              <w:rPr>
                <w:color w:val="00274C"/>
                <w:position w:val="-2"/>
                <w:sz w:val="20"/>
                <w:szCs w:val="20"/>
              </w:rPr>
              <w:t xml:space="preserve"> antes de realizar las operaciones siguientes.</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A</w:t>
            </w:r>
            <w:r>
              <w:rPr>
                <w:color w:val="00274C"/>
                <w:position w:val="-2"/>
                <w:sz w:val="20"/>
                <w:szCs w:val="20"/>
              </w:rPr>
              <w:t xml:space="preserve"> en 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78"/>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A</w:t>
            </w:r>
            <w:r>
              <w:rPr>
                <w:color w:val="00274C"/>
                <w:position w:val="-2"/>
                <w:sz w:val="20"/>
                <w:szCs w:val="20"/>
              </w:rPr>
              <w:t xml:space="preserve"> en las guías de la válvula </w:t>
            </w:r>
            <w:r>
              <w:rPr>
                <w:b/>
                <w:bCs/>
                <w:color w:val="00274C"/>
                <w:position w:val="-2"/>
                <w:sz w:val="20"/>
                <w:szCs w:val="20"/>
              </w:rPr>
              <w:t xml:space="preserve">B</w:t>
            </w:r>
            <w:r>
              <w:rPr>
                <w:color w:val="00274C"/>
                <w:position w:val="-2"/>
                <w:sz w:val="20"/>
                <w:szCs w:val="20"/>
              </w:rPr>
              <w:t xml:space="preserve"> utilizando la herramienta </w:t>
            </w:r>
            <w:hyperlink r:id="rId458260708efbd3767"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695616" name="name233160708efbe4e7c"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438560708efbe4e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Manguitos inyectores </w:t>
            </w:r>
            <w:r>
              <w:rPr>
                <w:color w:val="00274C"/>
                <w:position w:val="-2"/>
                <w:sz w:val="20"/>
                <w:szCs w:val="20"/>
              </w:rPr>
              <w:t xml:space="preserve"> ( </w:t>
            </w:r>
            <w:r>
              <w:rPr>
                <w:position w:val="-3"/>
              </w:rPr>
              <w:drawing>
                <wp:inline distT="0" distB="0" distL="0" distR="0">
                  <wp:extent cx="158400" cy="115200"/>
                  <wp:docPr id="15398187" name="name628260708efc05b7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5260708efc05b7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7502579"/>
              </w:numPr>
              <w:spacing w:before="0" w:after="0" w:line="262" w:lineRule="auto"/>
              <w:jc w:val="left"/>
              <w:rPr>
                <w:color w:val="00274C"/>
                <w:sz w:val="20"/>
                <w:szCs w:val="20"/>
              </w:rPr>
            </w:pPr>
            <w:r>
              <w:rPr>
                <w:color w:val="00274C"/>
                <w:position w:val="-2"/>
                <w:sz w:val="20"/>
                <w:szCs w:val="20"/>
              </w:rPr>
              <w:t xml:space="preserve">Introduzca las juntas </w:t>
            </w:r>
            <w:r>
              <w:rPr>
                <w:b/>
                <w:bCs/>
                <w:color w:val="00274C"/>
                <w:position w:val="-2"/>
                <w:sz w:val="20"/>
                <w:szCs w:val="20"/>
              </w:rPr>
              <w:t xml:space="preserve">C</w:t>
            </w:r>
            <w:r>
              <w:rPr>
                <w:color w:val="00274C"/>
                <w:position w:val="-2"/>
                <w:sz w:val="20"/>
                <w:szCs w:val="20"/>
              </w:rPr>
              <w:t xml:space="preserve"> en los alojamientos del manguito </w:t>
            </w:r>
            <w:r>
              <w:rPr>
                <w:b/>
                <w:bCs/>
                <w:color w:val="00274C"/>
                <w:position w:val="-2"/>
                <w:sz w:val="20"/>
                <w:szCs w:val="20"/>
              </w:rPr>
              <w:t xml:space="preserve">D</w:t>
            </w:r>
            <w:r>
              <w:rPr>
                <w:color w:val="00274C"/>
                <w:position w:val="-2"/>
                <w:sz w:val="20"/>
                <w:szCs w:val="20"/>
              </w:rPr>
              <w:t xml:space="preserve"> .</w:t>
            </w:r>
          </w:p>
          <w:p>
            <w:pPr>
              <w:numPr>
                <w:ilvl w:val="0"/>
                <w:numId w:val="97502579"/>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E</w:t>
            </w:r>
            <w:r>
              <w:rPr>
                <w:color w:val="00274C"/>
                <w:position w:val="-2"/>
                <w:sz w:val="20"/>
                <w:szCs w:val="20"/>
              </w:rPr>
              <w:t xml:space="preserve"> con el abombamiento dirigido hacia lo alto en la base del manguito </w:t>
            </w:r>
            <w:r>
              <w:rPr>
                <w:b/>
                <w:bCs/>
                <w:color w:val="00274C"/>
                <w:position w:val="-2"/>
                <w:sz w:val="20"/>
                <w:szCs w:val="20"/>
              </w:rPr>
              <w:t xml:space="preserve">D</w:t>
            </w:r>
            <w:r>
              <w:rPr>
                <w:color w:val="00274C"/>
                <w:position w:val="-2"/>
                <w:sz w:val="20"/>
                <w:szCs w:val="20"/>
              </w:rPr>
              <w:t xml:space="preserve"> .</w:t>
            </w:r>
          </w:p>
          <w:p>
            <w:pPr>
              <w:numPr>
                <w:ilvl w:val="0"/>
                <w:numId w:val="97502579"/>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C</w:t>
            </w:r>
            <w:r>
              <w:rPr>
                <w:color w:val="00274C"/>
                <w:position w:val="-2"/>
                <w:sz w:val="20"/>
                <w:szCs w:val="20"/>
              </w:rPr>
              <w:t xml:space="preserve"> .</w:t>
            </w:r>
          </w:p>
          <w:p>
            <w:pPr>
              <w:numPr>
                <w:ilvl w:val="0"/>
                <w:numId w:val="97502579"/>
              </w:numPr>
              <w:spacing w:before="0" w:after="0" w:line="262" w:lineRule="auto"/>
              <w:jc w:val="left"/>
              <w:rPr>
                <w:color w:val="00274C"/>
                <w:sz w:val="20"/>
                <w:szCs w:val="20"/>
              </w:rPr>
            </w:pPr>
            <w:r>
              <w:rPr>
                <w:color w:val="00274C"/>
                <w:position w:val="-2"/>
                <w:sz w:val="20"/>
                <w:szCs w:val="20"/>
              </w:rPr>
              <w:t xml:space="preserve">Introduzca y enrosque con cuidado el manguito </w:t>
            </w:r>
            <w:r>
              <w:rPr>
                <w:b/>
                <w:bCs/>
                <w:color w:val="00274C"/>
                <w:position w:val="-2"/>
                <w:sz w:val="20"/>
                <w:szCs w:val="20"/>
              </w:rPr>
              <w:t xml:space="preserve">D</w:t>
            </w:r>
            <w:r>
              <w:rPr>
                <w:color w:val="00274C"/>
                <w:position w:val="-2"/>
                <w:sz w:val="20"/>
                <w:szCs w:val="20"/>
              </w:rPr>
              <w:t xml:space="preserve"> dentro del alojamiento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manguito </w:t>
            </w:r>
            <w:r>
              <w:rPr>
                <w:b/>
                <w:bCs/>
                <w:color w:val="00274C"/>
                <w:position w:val="-2"/>
                <w:sz w:val="20"/>
                <w:szCs w:val="20"/>
              </w:rPr>
              <w:t xml:space="preserve">D</w:t>
            </w:r>
            <w:r>
              <w:rPr>
                <w:color w:val="00274C"/>
                <w:position w:val="-2"/>
                <w:sz w:val="20"/>
                <w:szCs w:val="20"/>
              </w:rPr>
              <w:t xml:space="preserve"> no debe sobresalir del plano de cabeza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79"/>
              </w:numPr>
              <w:spacing w:before="0" w:after="0" w:line="262" w:lineRule="auto"/>
              <w:jc w:val="left"/>
              <w:rPr>
                <w:color w:val="00274C"/>
                <w:sz w:val="20"/>
                <w:szCs w:val="20"/>
              </w:rPr>
            </w:pPr>
            <w:r>
              <w:rPr>
                <w:color w:val="00274C"/>
                <w:position w:val="-2"/>
                <w:sz w:val="20"/>
                <w:szCs w:val="20"/>
              </w:rPr>
              <w:t xml:space="preserve">Apriete el manguito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643331" name="name503660708efc15c90"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146060708efc15c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Saliente inyectores</w:t>
            </w:r>
          </w:p>
          <w:p/>
          <w:p/>
          <w:p>
            <w:pPr>
              <w:numPr>
                <w:ilvl w:val="0"/>
                <w:numId w:val="97502580"/>
              </w:numPr>
              <w:spacing w:before="0" w:after="0" w:line="262" w:lineRule="auto"/>
              <w:jc w:val="left"/>
              <w:rPr>
                <w:color w:val="00274C"/>
                <w:sz w:val="20"/>
                <w:szCs w:val="20"/>
              </w:rPr>
            </w:pPr>
            <w:r>
              <w:rPr>
                <w:color w:val="00274C"/>
                <w:position w:val="-2"/>
                <w:sz w:val="20"/>
                <w:szCs w:val="20"/>
              </w:rPr>
              <w:t xml:space="preserve">Realice las operaciones del </w:t>
            </w:r>
            <w:hyperlink r:id="rId653460708efc16d76" w:history="1">
              <w:r>
                <w:rPr>
                  <w:b/>
                  <w:bCs/>
                  <w:color w:val="0000FF"/>
                  <w:position w:val="-2"/>
                  <w:sz w:val="20"/>
                  <w:szCs w:val="20"/>
                  <w:u w:val="single"/>
                </w:rPr>
                <w:t xml:space="preserve">Apar. 6.1.7</w:t>
              </w:r>
            </w:hyperlink>
            <w:r>
              <w:rPr>
                <w:b/>
                <w:bCs/>
                <w:color w:val="00274C"/>
                <w:position w:val="-2"/>
                <w:sz w:val="20"/>
                <w:szCs w:val="20"/>
              </w:rPr>
              <w:t xml:space="preserve"> .</w:t>
            </w:r>
          </w:p>
          <w:p>
            <w:pPr>
              <w:numPr>
                <w:ilvl w:val="0"/>
                <w:numId w:val="97502580"/>
              </w:numPr>
              <w:spacing w:before="0" w:after="0" w:line="262" w:lineRule="auto"/>
              <w:jc w:val="left"/>
              <w:rPr>
                <w:color w:val="00274C"/>
                <w:sz w:val="20"/>
                <w:szCs w:val="20"/>
              </w:rPr>
            </w:pPr>
            <w:r>
              <w:rPr>
                <w:color w:val="00274C"/>
                <w:position w:val="-2"/>
                <w:sz w:val="20"/>
                <w:szCs w:val="20"/>
              </w:rPr>
              <w:t xml:space="preserve">Compruebe el saliente del inyector con la herramienta </w:t>
            </w:r>
            <w:hyperlink r:id="rId996260708efc16dca"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el valor debe estar comprendido entre  1,68 y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Si el valor detectado no corresponde, sustituya la junta </w:t>
            </w:r>
            <w:r>
              <w:rPr>
                <w:b/>
                <w:bCs/>
                <w:color w:val="00274C"/>
                <w:position w:val="-2"/>
                <w:sz w:val="20"/>
                <w:szCs w:val="20"/>
              </w:rPr>
              <w:t xml:space="preserve">Q</w:t>
            </w:r>
            <w:r>
              <w:rPr>
                <w:color w:val="00274C"/>
                <w:position w:val="-2"/>
                <w:sz w:val="20"/>
                <w:szCs w:val="20"/>
              </w:rPr>
              <w:t xml:space="preserve"> con espesor diferente.</w:t>
            </w:r>
          </w:p>
        </w:tc>
        <w:tc>
          <w:tcPr>
            <w:tcMar>
              <w:top w:w="150" w:type="dxa"/>
              <w:bottom w:w="150" w:type="dxa"/>
            </w:tcMar>
            <w:vAlign w:val="top"/>
          </w:tcPr>
          <w:p>
            <w:r>
              <w:rPr>
                <w:position w:val="-490"/>
              </w:rPr>
              <w:drawing>
                <wp:inline distT="0" distB="0" distL="0" distR="0">
                  <wp:extent cx="2232000" cy="3117600"/>
                  <wp:docPr id="29290489" name="name347160708efc2e32c"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510260708efc2e32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Válvulas</w:t>
            </w:r>
          </w:p>
          <w:p/>
          <w:p/>
          <w:p>
            <w:pPr>
              <w:numPr>
                <w:ilvl w:val="0"/>
                <w:numId w:val="97502581"/>
              </w:numPr>
              <w:spacing w:before="0" w:after="0" w:line="262" w:lineRule="auto"/>
              <w:jc w:val="left"/>
              <w:rPr>
                <w:color w:val="00274C"/>
                <w:sz w:val="20"/>
                <w:szCs w:val="20"/>
              </w:rPr>
            </w:pPr>
            <w:r>
              <w:rPr>
                <w:color w:val="00274C"/>
                <w:position w:val="-2"/>
                <w:sz w:val="20"/>
                <w:szCs w:val="20"/>
              </w:rPr>
              <w:t xml:space="preserve">Lubrique con aceite e introduzca las válvulas </w:t>
            </w:r>
            <w:r>
              <w:rPr>
                <w:b/>
                <w:bCs/>
                <w:color w:val="00274C"/>
                <w:position w:val="-2"/>
                <w:sz w:val="20"/>
                <w:szCs w:val="20"/>
              </w:rPr>
              <w:t xml:space="preserve">X</w:t>
            </w:r>
            <w:r>
              <w:rPr>
                <w:color w:val="00274C"/>
                <w:position w:val="-2"/>
                <w:sz w:val="20"/>
                <w:szCs w:val="20"/>
              </w:rPr>
              <w:t xml:space="preserve"> dentro de la cabeza </w:t>
            </w:r>
            <w:r>
              <w:rPr>
                <w:b/>
                <w:bCs/>
                <w:color w:val="00274C"/>
                <w:position w:val="-2"/>
                <w:sz w:val="20"/>
                <w:szCs w:val="20"/>
              </w:rPr>
              <w:t xml:space="preserve">F</w:t>
            </w:r>
            <w:r>
              <w:rPr>
                <w:color w:val="00274C"/>
                <w:position w:val="-2"/>
                <w:sz w:val="20"/>
                <w:szCs w:val="20"/>
              </w:rPr>
              <w:t xml:space="preserve"> en las mismas posiciones de origen, en función de las referencias creadas en el </w:t>
            </w:r>
            <w:hyperlink r:id="rId569060708efc30060" w:history="1">
              <w:r>
                <w:rPr>
                  <w:b/>
                  <w:bCs/>
                  <w:color w:val="0000FF"/>
                  <w:position w:val="-2"/>
                  <w:sz w:val="20"/>
                  <w:szCs w:val="20"/>
                </w:rPr>
                <w:t xml:space="preserve">Apar. 7.12.4.1</w:t>
              </w:r>
            </w:hyperlink>
            <w:r>
              <w:rPr>
                <w:color w:val="00274C"/>
                <w:position w:val="-2"/>
                <w:sz w:val="20"/>
                <w:szCs w:val="20"/>
              </w:rPr>
              <w:t xml:space="preserve"> .</w:t>
            </w:r>
          </w:p>
          <w:p>
            <w:pPr>
              <w:numPr>
                <w:ilvl w:val="0"/>
                <w:numId w:val="97502581"/>
              </w:numPr>
              <w:spacing w:before="0" w:after="0" w:line="262" w:lineRule="auto"/>
              <w:jc w:val="left"/>
              <w:rPr>
                <w:color w:val="00274C"/>
                <w:sz w:val="20"/>
                <w:szCs w:val="20"/>
              </w:rPr>
            </w:pPr>
            <w:r>
              <w:rPr>
                <w:color w:val="00274C"/>
                <w:position w:val="-2"/>
                <w:sz w:val="20"/>
                <w:szCs w:val="20"/>
              </w:rPr>
              <w:t xml:space="preserve">Coloque el muelle </w:t>
            </w:r>
            <w:r>
              <w:rPr>
                <w:b/>
                <w:bCs/>
                <w:color w:val="00274C"/>
                <w:position w:val="-2"/>
                <w:sz w:val="20"/>
                <w:szCs w:val="20"/>
              </w:rPr>
              <w:t xml:space="preserve">Y</w:t>
            </w:r>
            <w:r>
              <w:rPr>
                <w:color w:val="00274C"/>
                <w:position w:val="-2"/>
                <w:sz w:val="20"/>
                <w:szCs w:val="20"/>
              </w:rPr>
              <w:t xml:space="preserve"> en el alojamiento de la cabeza </w:t>
            </w:r>
            <w:r>
              <w:rPr>
                <w:b/>
                <w:bCs/>
                <w:color w:val="00274C"/>
                <w:position w:val="-2"/>
                <w:sz w:val="20"/>
                <w:szCs w:val="20"/>
              </w:rPr>
              <w:t xml:space="preserve">F</w:t>
            </w:r>
            <w:r>
              <w:rPr>
                <w:color w:val="00274C"/>
                <w:position w:val="-2"/>
                <w:sz w:val="20"/>
                <w:szCs w:val="20"/>
              </w:rPr>
              <w:t xml:space="preserve"> .</w:t>
            </w:r>
          </w:p>
          <w:p>
            <w:pPr>
              <w:numPr>
                <w:ilvl w:val="0"/>
                <w:numId w:val="97502581"/>
              </w:numPr>
              <w:spacing w:before="0" w:after="0" w:line="262" w:lineRule="auto"/>
              <w:jc w:val="left"/>
              <w:rPr>
                <w:color w:val="00274C"/>
                <w:sz w:val="20"/>
                <w:szCs w:val="20"/>
              </w:rPr>
            </w:pPr>
            <w:r>
              <w:rPr>
                <w:color w:val="00274C"/>
                <w:position w:val="-2"/>
                <w:sz w:val="20"/>
                <w:szCs w:val="20"/>
              </w:rPr>
              <w:t xml:space="preserve">Coloque el platillo </w:t>
            </w:r>
            <w:r>
              <w:rPr>
                <w:b/>
                <w:bCs/>
                <w:color w:val="00274C"/>
                <w:position w:val="-2"/>
                <w:sz w:val="20"/>
                <w:szCs w:val="20"/>
              </w:rPr>
              <w:t xml:space="preserve">S</w:t>
            </w:r>
            <w:r>
              <w:rPr>
                <w:color w:val="00274C"/>
                <w:position w:val="-2"/>
                <w:sz w:val="20"/>
                <w:szCs w:val="20"/>
              </w:rPr>
              <w:t xml:space="preserve"> en el muelle </w:t>
            </w:r>
            <w:r>
              <w:rPr>
                <w:b/>
                <w:bCs/>
                <w:color w:val="00274C"/>
                <w:position w:val="-2"/>
                <w:sz w:val="20"/>
                <w:szCs w:val="20"/>
              </w:rPr>
              <w:t xml:space="preserve">Y</w:t>
            </w:r>
            <w:r>
              <w:rPr>
                <w:color w:val="00274C"/>
                <w:position w:val="-2"/>
                <w:sz w:val="20"/>
                <w:szCs w:val="20"/>
              </w:rPr>
              <w:t xml:space="preserve"> centrando la válvula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97502582"/>
              </w:numPr>
              <w:spacing w:before="0" w:after="0" w:line="262" w:lineRule="auto"/>
              <w:jc w:val="left"/>
              <w:rPr>
                <w:color w:val="00274C"/>
                <w:sz w:val="20"/>
                <w:szCs w:val="20"/>
              </w:rPr>
            </w:pPr>
            <w:r>
              <w:rPr>
                <w:color w:val="00274C"/>
                <w:position w:val="-2"/>
                <w:sz w:val="20"/>
                <w:szCs w:val="20"/>
              </w:rPr>
              <w:t xml:space="preserve">Monte la herramienta </w:t>
            </w:r>
            <w:hyperlink r:id="rId510360708efc30224"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fijándola a uno de los orificios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orificio de fijación según la posición de las válvulas a 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82"/>
              </w:numPr>
              <w:spacing w:before="0" w:after="0" w:line="262" w:lineRule="auto"/>
              <w:jc w:val="left"/>
              <w:rPr>
                <w:color w:val="00274C"/>
                <w:sz w:val="20"/>
                <w:szCs w:val="20"/>
              </w:rPr>
            </w:pPr>
            <w:r>
              <w:rPr>
                <w:color w:val="00274C"/>
                <w:position w:val="-2"/>
                <w:sz w:val="20"/>
                <w:szCs w:val="20"/>
              </w:rPr>
              <w:t xml:space="preserve">Coloque la herramienta </w:t>
            </w:r>
            <w:hyperlink r:id="rId396660708efc3037f" w:history="1">
              <w:r>
                <w:rPr>
                  <w:b/>
                  <w:bCs/>
                  <w:color w:val="0000FF"/>
                  <w:position w:val="-2"/>
                  <w:sz w:val="20"/>
                  <w:szCs w:val="20"/>
                </w:rPr>
                <w:t xml:space="preserve">ST_07</w:t>
              </w:r>
            </w:hyperlink>
            <w:r>
              <w:rPr>
                <w:color w:val="00274C"/>
                <w:position w:val="-2"/>
                <w:sz w:val="20"/>
                <w:szCs w:val="20"/>
              </w:rPr>
              <w:t xml:space="preserve"> en la válvula como se muestra en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97502583"/>
              </w:numPr>
              <w:spacing w:before="0" w:after="0" w:line="262" w:lineRule="auto"/>
              <w:jc w:val="left"/>
              <w:rPr>
                <w:color w:val="00274C"/>
                <w:sz w:val="20"/>
                <w:szCs w:val="20"/>
              </w:rPr>
            </w:pPr>
            <w:r>
              <w:rPr>
                <w:color w:val="00274C"/>
                <w:position w:val="-2"/>
                <w:sz w:val="20"/>
                <w:szCs w:val="20"/>
              </w:rPr>
              <w:t xml:space="preserve">Empuje la palanca de la herramienta </w:t>
            </w:r>
            <w:hyperlink r:id="rId183560708efc3044f"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dirección a la flecha </w:t>
            </w:r>
            <w:r>
              <w:rPr>
                <w:b/>
                <w:bCs/>
                <w:color w:val="00274C"/>
                <w:position w:val="-2"/>
                <w:sz w:val="20"/>
                <w:szCs w:val="20"/>
              </w:rPr>
              <w:t xml:space="preserve">AK</w:t>
            </w:r>
            <w:r>
              <w:rPr>
                <w:color w:val="00274C"/>
                <w:position w:val="-2"/>
                <w:sz w:val="20"/>
                <w:szCs w:val="20"/>
              </w:rPr>
              <w:t xml:space="preserve"> e introduzca los semi-conos </w:t>
            </w:r>
            <w:r>
              <w:rPr>
                <w:b/>
                <w:bCs/>
                <w:color w:val="00274C"/>
                <w:position w:val="-2"/>
                <w:sz w:val="20"/>
                <w:szCs w:val="20"/>
              </w:rPr>
              <w:t xml:space="preserve">AJ</w:t>
            </w:r>
            <w:r>
              <w:rPr>
                <w:color w:val="00274C"/>
                <w:position w:val="-2"/>
                <w:sz w:val="20"/>
                <w:szCs w:val="20"/>
              </w:rPr>
              <w:t xml:space="preserve"> en el platillo </w:t>
            </w:r>
            <w:r>
              <w:rPr>
                <w:b/>
                <w:bCs/>
                <w:color w:val="00274C"/>
                <w:position w:val="-2"/>
                <w:sz w:val="20"/>
                <w:szCs w:val="20"/>
              </w:rPr>
              <w:t xml:space="preserve">S</w:t>
            </w:r>
            <w:r>
              <w:rPr>
                <w:color w:val="00274C"/>
                <w:position w:val="-2"/>
                <w:sz w:val="20"/>
                <w:szCs w:val="20"/>
              </w:rPr>
              <w:t xml:space="preserve"> .</w:t>
            </w:r>
          </w:p>
          <w:p>
            <w:pPr>
              <w:numPr>
                <w:ilvl w:val="0"/>
                <w:numId w:val="97502583"/>
              </w:numPr>
              <w:spacing w:before="0" w:after="0" w:line="262" w:lineRule="auto"/>
              <w:jc w:val="left"/>
              <w:rPr>
                <w:color w:val="00274C"/>
                <w:sz w:val="20"/>
                <w:szCs w:val="20"/>
              </w:rPr>
            </w:pPr>
            <w:r>
              <w:rPr>
                <w:color w:val="00274C"/>
                <w:position w:val="-2"/>
                <w:sz w:val="20"/>
                <w:szCs w:val="20"/>
              </w:rPr>
              <w:t xml:space="preserve">Asegúrese de que los semi-conos </w:t>
            </w:r>
            <w:r>
              <w:rPr>
                <w:b/>
                <w:bCs/>
                <w:color w:val="00274C"/>
                <w:position w:val="-2"/>
                <w:sz w:val="20"/>
                <w:szCs w:val="20"/>
              </w:rPr>
              <w:t xml:space="preserve">AJ</w:t>
            </w:r>
            <w:r>
              <w:rPr>
                <w:color w:val="00274C"/>
                <w:position w:val="-2"/>
                <w:sz w:val="20"/>
                <w:szCs w:val="20"/>
              </w:rPr>
              <w:t xml:space="preserve"> estén montados correctamente en los alojamientos de la válvula </w:t>
            </w:r>
            <w:r>
              <w:rPr>
                <w:b/>
                <w:bCs/>
                <w:color w:val="00274C"/>
                <w:position w:val="-2"/>
                <w:sz w:val="20"/>
                <w:szCs w:val="20"/>
              </w:rPr>
              <w:t xml:space="preserve">X</w:t>
            </w:r>
            <w:r>
              <w:rPr>
                <w:color w:val="00274C"/>
                <w:position w:val="-2"/>
                <w:sz w:val="20"/>
                <w:szCs w:val="20"/>
              </w:rPr>
              <w:t xml:space="preserve"> y suelte la herramienta </w:t>
            </w:r>
            <w:hyperlink r:id="rId864260708efc3058b"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 y retire la herramienta </w:t>
            </w:r>
            <w:hyperlink r:id="rId538560708efc30632"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935461" name="name398860708efc46d79"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824560708efc46d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9764190" name="name190960708efc611d1"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522060708efc611ca"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30308806" name="name412060708efc77934"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829960708efc7792f"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Cabeza del motor</w:t>
            </w:r>
          </w:p>
          <w:p/>
          <w:p/>
          <w:p>
            <w:pPr>
              <w:numPr>
                <w:ilvl w:val="0"/>
                <w:numId w:val="97502584"/>
              </w:numPr>
              <w:spacing w:before="0" w:after="0" w:line="262" w:lineRule="auto"/>
              <w:jc w:val="left"/>
              <w:rPr>
                <w:color w:val="00274C"/>
                <w:sz w:val="20"/>
                <w:szCs w:val="20"/>
              </w:rPr>
            </w:pPr>
            <w:r>
              <w:rPr>
                <w:color w:val="00274C"/>
                <w:position w:val="-2"/>
                <w:sz w:val="20"/>
                <w:szCs w:val="20"/>
              </w:rPr>
              <w:t xml:space="preserve">Fije los cáncamos </w:t>
            </w:r>
            <w:r>
              <w:rPr>
                <w:b/>
                <w:bCs/>
                <w:color w:val="00274C"/>
                <w:position w:val="-2"/>
                <w:sz w:val="20"/>
                <w:szCs w:val="20"/>
              </w:rPr>
              <w:t xml:space="preserve">AW</w:t>
            </w:r>
            <w:r>
              <w:rPr>
                <w:color w:val="00274C"/>
                <w:position w:val="-2"/>
                <w:sz w:val="20"/>
                <w:szCs w:val="20"/>
              </w:rPr>
              <w:t xml:space="preserve"> mediante los tornillos </w:t>
            </w:r>
            <w:r>
              <w:rPr>
                <w:b/>
                <w:bCs/>
                <w:color w:val="00274C"/>
                <w:position w:val="-2"/>
                <w:sz w:val="20"/>
                <w:szCs w:val="20"/>
              </w:rPr>
              <w:t xml:space="preserve">AX</w:t>
            </w:r>
            <w:r>
              <w:rPr>
                <w:color w:val="00274C"/>
                <w:position w:val="-2"/>
                <w:sz w:val="20"/>
                <w:szCs w:val="20"/>
              </w:rPr>
              <w:t xml:space="preserve"> a la cabeza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80 Nm</w:t>
            </w:r>
            <w:r>
              <w:rPr>
                <w:color w:val="00274C"/>
                <w:position w:val="-2"/>
                <w:sz w:val="20"/>
                <w:szCs w:val="20"/>
              </w:rPr>
              <w:t xml:space="preserve"> ).</w:t>
            </w:r>
          </w:p>
          <w:p>
            <w:pPr>
              <w:numPr>
                <w:ilvl w:val="0"/>
                <w:numId w:val="97502584"/>
              </w:numPr>
              <w:spacing w:before="0" w:after="0" w:line="262" w:lineRule="auto"/>
              <w:jc w:val="left"/>
              <w:rPr>
                <w:color w:val="00274C"/>
                <w:sz w:val="20"/>
                <w:szCs w:val="20"/>
              </w:rPr>
            </w:pPr>
            <w:r>
              <w:rPr>
                <w:color w:val="00274C"/>
                <w:position w:val="-2"/>
                <w:sz w:val="20"/>
                <w:szCs w:val="20"/>
              </w:rPr>
              <w:t xml:space="preserve">Coloque el pistón </w:t>
            </w:r>
            <w:r>
              <w:rPr>
                <w:b/>
                <w:bCs/>
                <w:color w:val="00274C"/>
                <w:position w:val="-2"/>
                <w:sz w:val="20"/>
                <w:szCs w:val="20"/>
              </w:rPr>
              <w:t xml:space="preserve">P</w:t>
            </w:r>
            <w:r>
              <w:rPr>
                <w:color w:val="00274C"/>
                <w:position w:val="-2"/>
                <w:sz w:val="20"/>
                <w:szCs w:val="20"/>
              </w:rPr>
              <w:t xml:space="preserve"> en el PMS.</w:t>
            </w:r>
          </w:p>
          <w:p>
            <w:pPr>
              <w:numPr>
                <w:ilvl w:val="0"/>
                <w:numId w:val="97502584"/>
              </w:numPr>
              <w:spacing w:before="0" w:after="0" w:line="262" w:lineRule="auto"/>
              <w:jc w:val="left"/>
              <w:rPr>
                <w:color w:val="00274C"/>
                <w:sz w:val="20"/>
                <w:szCs w:val="20"/>
              </w:rPr>
            </w:pPr>
            <w:r>
              <w:rPr>
                <w:color w:val="00274C"/>
                <w:position w:val="-2"/>
                <w:sz w:val="20"/>
                <w:szCs w:val="20"/>
              </w:rPr>
              <w:t xml:space="preserve">Coloque la herramienta </w:t>
            </w:r>
            <w:hyperlink r:id="rId151360708efc78604" w:history="1">
              <w:r>
                <w:rPr>
                  <w:b/>
                  <w:bCs/>
                  <w:color w:val="0000FF"/>
                  <w:position w:val="-2"/>
                  <w:sz w:val="20"/>
                  <w:szCs w:val="20"/>
                </w:rPr>
                <w:t xml:space="preserve">ST_03</w:t>
              </w:r>
            </w:hyperlink>
            <w:r>
              <w:rPr>
                <w:color w:val="00274C"/>
                <w:position w:val="-2"/>
                <w:sz w:val="20"/>
                <w:szCs w:val="20"/>
              </w:rPr>
              <w:t xml:space="preserve"> en el plano de cabeza y detecte el saliente del pistón </w:t>
            </w:r>
            <w:r>
              <w:rPr>
                <w:b/>
                <w:bCs/>
                <w:color w:val="00274C"/>
                <w:position w:val="-2"/>
                <w:sz w:val="20"/>
                <w:szCs w:val="20"/>
              </w:rPr>
              <w:t xml:space="preserve">P</w:t>
            </w:r>
            <w:r>
              <w:rPr>
                <w:color w:val="00274C"/>
                <w:position w:val="-2"/>
                <w:sz w:val="20"/>
                <w:szCs w:val="20"/>
              </w:rPr>
              <w:t xml:space="preserve"> desde el plano de cabeza </w:t>
            </w:r>
            <w:r>
              <w:rPr>
                <w:b/>
                <w:bCs/>
                <w:color w:val="00274C"/>
                <w:position w:val="-2"/>
                <w:sz w:val="20"/>
                <w:szCs w:val="20"/>
              </w:rPr>
              <w:t xml:space="preserve">K</w:t>
            </w:r>
            <w:r>
              <w:rPr>
                <w:color w:val="00274C"/>
                <w:position w:val="-2"/>
                <w:sz w:val="20"/>
                <w:szCs w:val="20"/>
              </w:rPr>
              <w:t xml:space="preserve"> en 4 puntos diametralmente opuestos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Repita la operación con todos los pistones </w:t>
            </w:r>
            <w:r>
              <w:rPr>
                <w:b/>
                <w:bCs/>
                <w:color w:val="00274C"/>
                <w:position w:val="-2"/>
                <w:sz w:val="20"/>
                <w:szCs w:val="20"/>
              </w:rPr>
              <w:t xml:space="preserve">P</w:t>
            </w:r>
            <w:r>
              <w:rPr>
                <w:color w:val="00274C"/>
                <w:position w:val="-2"/>
                <w:sz w:val="20"/>
                <w:szCs w:val="20"/>
              </w:rPr>
              <w:t xml:space="preserve"> y anote el valor medio más alto, determinando la cota </w:t>
            </w:r>
            <w:r>
              <w:rPr>
                <w:b/>
                <w:bCs/>
                <w:color w:val="00274C"/>
                <w:position w:val="-2"/>
                <w:sz w:val="20"/>
                <w:szCs w:val="20"/>
              </w:rPr>
              <w:t xml:space="preserve">S</w:t>
            </w:r>
            <w:r>
              <w:rPr>
                <w:color w:val="00274C"/>
                <w:position w:val="-2"/>
                <w:sz w:val="20"/>
                <w:szCs w:val="20"/>
              </w:rPr>
              <w:t xml:space="preserve">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29900072" name="name759560708efc8b97c"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461660708efc8b97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1042219" name="name497160708efca0d64"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326160708efca0d5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0262515" name="name479360708efcb3a5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566560708efcb3a54" cstate="print"/>
                                <a:stretch>
                                  <a:fillRect/>
                                </a:stretch>
                              </pic:blipFill>
                              <pic:spPr>
                                <a:xfrm>
                                  <a:off x="0" y="0"/>
                                  <a:ext cx="864000" cy="266400"/>
                                </a:xfrm>
                                <a:prstGeom prst="rect">
                                  <a:avLst/>
                                </a:prstGeom>
                                <a:ln w="0">
                                  <a:noFill/>
                                </a:ln>
                              </pic:spPr>
                            </pic:pic>
                          </a:graphicData>
                        </a:graphic>
                      </wp:inline>
                    </w:drawing>
                  </w:r>
                </w:p>
              </w:tc>
            </w:tr>
          </w:tbl>
          <w:p/>
          <w:p>
            <w:pPr>
              <w:numPr>
                <w:ilvl w:val="0"/>
                <w:numId w:val="97502584"/>
              </w:numPr>
              <w:spacing w:before="0" w:after="0" w:line="262" w:lineRule="auto"/>
              <w:jc w:val="left"/>
              <w:rPr>
                <w:color w:val="00274C"/>
                <w:sz w:val="20"/>
                <w:szCs w:val="20"/>
              </w:rPr>
            </w:pPr>
            <w:r>
              <w:rPr>
                <w:color w:val="00274C"/>
                <w:position w:val="-2"/>
                <w:sz w:val="20"/>
                <w:szCs w:val="20"/>
              </w:rPr>
              <w:t xml:space="preserve">En función del valor detectado en el punto </w:t>
            </w:r>
            <w:r>
              <w:rPr>
                <w:b/>
                <w:bCs/>
                <w:color w:val="00274C"/>
                <w:position w:val="-2"/>
                <w:sz w:val="20"/>
                <w:szCs w:val="20"/>
              </w:rPr>
              <w:t xml:space="preserve">3</w:t>
            </w:r>
            <w:r>
              <w:rPr>
                <w:color w:val="00274C"/>
                <w:position w:val="-2"/>
                <w:sz w:val="20"/>
                <w:szCs w:val="20"/>
              </w:rPr>
              <w:t xml:space="preserve"> , elija la junta </w:t>
            </w:r>
            <w:r>
              <w:rPr>
                <w:b/>
                <w:bCs/>
                <w:color w:val="00274C"/>
                <w:position w:val="-2"/>
                <w:sz w:val="20"/>
                <w:szCs w:val="20"/>
              </w:rPr>
              <w:t xml:space="preserve">T</w:t>
            </w:r>
            <w:r>
              <w:rPr>
                <w:color w:val="00274C"/>
                <w:position w:val="-2"/>
                <w:sz w:val="20"/>
                <w:szCs w:val="20"/>
              </w:rPr>
              <w:t xml:space="preserve"> correspondiente como se indica en 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detalle </w:t>
            </w:r>
            <w:r>
              <w:rPr>
                <w:b/>
                <w:bCs/>
                <w:color w:val="00274C"/>
                <w:position w:val="-2"/>
                <w:sz w:val="20"/>
                <w:szCs w:val="20"/>
              </w:rPr>
              <w:t xml:space="preserve">U</w:t>
            </w:r>
            <w:r>
              <w:rPr>
                <w:color w:val="00274C"/>
                <w:position w:val="-2"/>
                <w:sz w:val="20"/>
                <w:szCs w:val="20"/>
              </w:rPr>
              <w:t xml:space="preserve"> ).</w:t>
            </w:r>
          </w:p>
          <w:p>
            <w:pPr>
              <w:numPr>
                <w:ilvl w:val="0"/>
                <w:numId w:val="97502584"/>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K</w:t>
            </w:r>
            <w:r>
              <w:rPr>
                <w:color w:val="00274C"/>
                <w:position w:val="-2"/>
                <w:sz w:val="20"/>
                <w:szCs w:val="20"/>
              </w:rPr>
              <w:t xml:space="preserve"> de la semi-bancada y la junta </w:t>
            </w:r>
            <w:r>
              <w:rPr>
                <w:b/>
                <w:bCs/>
                <w:color w:val="00274C"/>
                <w:position w:val="-2"/>
                <w:sz w:val="20"/>
                <w:szCs w:val="20"/>
              </w:rPr>
              <w:t xml:space="preserve">T</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57958" name="name771460708efcc0e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760708efcc0e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junta de la cabeza se debe sustituir en cada montaje.</w:t>
            </w:r>
          </w:p>
          <w:p/>
          <w:p/>
          <w:p/>
          <w:p/>
          <w:p>
            <w:pPr>
              <w:numPr>
                <w:ilvl w:val="0"/>
                <w:numId w:val="97502585"/>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T</w:t>
            </w:r>
            <w:r>
              <w:rPr>
                <w:color w:val="00274C"/>
                <w:position w:val="-2"/>
                <w:sz w:val="20"/>
                <w:szCs w:val="20"/>
              </w:rPr>
              <w:t xml:space="preserve"> en el </w:t>
            </w:r>
            <w:r>
              <w:rPr>
                <w:b/>
                <w:bCs/>
                <w:color w:val="00274C"/>
                <w:position w:val="-2"/>
                <w:sz w:val="20"/>
                <w:szCs w:val="20"/>
              </w:rPr>
              <w:t xml:space="preserve">K</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862669" name="name108860708efcd6d58"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297760708efcd6d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p>
          <w:p>
            <w:pPr>
              <w:widowControl w:val="on"/>
              <w:pBdr/>
              <w:spacing w:before="0" w:after="0" w:line="262" w:lineRule="auto"/>
              <w:ind w:left="0" w:right="0"/>
              <w:jc w:val="left"/>
              <w:textAlignment w:val="top"/>
            </w:pPr>
            <w:r>
              <w:rPr>
                <w:position w:val="-224"/>
              </w:rPr>
              <w:drawing>
                <wp:inline distT="0" distB="0" distL="0" distR="0">
                  <wp:extent cx="2232000" cy="1476000"/>
                  <wp:docPr id="3184078" name="name380760708efcf13cb"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727360708efcf13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9.41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21861992" name="name332460708efd0e9f0"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668660708efd0e9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97502586"/>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W</w:t>
            </w:r>
            <w:r>
              <w:rPr>
                <w:color w:val="00274C"/>
                <w:position w:val="-2"/>
                <w:sz w:val="20"/>
                <w:szCs w:val="20"/>
              </w:rPr>
              <w:t xml:space="preserve"> de la cabeza esté libre de impurezas.</w:t>
            </w:r>
          </w:p>
          <w:p>
            <w:pPr>
              <w:numPr>
                <w:ilvl w:val="0"/>
                <w:numId w:val="97502586"/>
              </w:numPr>
              <w:spacing w:before="0" w:after="0" w:line="262" w:lineRule="auto"/>
              <w:jc w:val="left"/>
              <w:rPr>
                <w:color w:val="00274C"/>
                <w:sz w:val="20"/>
                <w:szCs w:val="20"/>
              </w:rPr>
            </w:pPr>
            <w:r>
              <w:rPr>
                <w:color w:val="00274C"/>
                <w:position w:val="-2"/>
                <w:sz w:val="20"/>
                <w:szCs w:val="20"/>
              </w:rPr>
              <w:t xml:space="preserve">Coloque la cabeza </w:t>
            </w:r>
            <w:r>
              <w:rPr>
                <w:b/>
                <w:bCs/>
                <w:color w:val="00274C"/>
                <w:position w:val="-2"/>
                <w:sz w:val="20"/>
                <w:szCs w:val="20"/>
              </w:rPr>
              <w:t xml:space="preserve">F</w:t>
            </w:r>
            <w:r>
              <w:rPr>
                <w:color w:val="00274C"/>
                <w:position w:val="-2"/>
                <w:sz w:val="20"/>
                <w:szCs w:val="20"/>
              </w:rPr>
              <w:t xml:space="preserve"> en la semi-bancada </w:t>
            </w:r>
            <w:r>
              <w:rPr>
                <w:b/>
                <w:bCs/>
                <w:color w:val="00274C"/>
                <w:position w:val="-2"/>
                <w:sz w:val="20"/>
                <w:szCs w:val="20"/>
              </w:rPr>
              <w:t xml:space="preserve">Z</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122" name="name543360708efd1d3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660708efd1d3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V</w:t>
            </w:r>
            <w:r>
              <w:rPr>
                <w:color w:val="00274C"/>
                <w:position w:val="-2"/>
                <w:sz w:val="20"/>
                <w:szCs w:val="20"/>
              </w:rPr>
              <w:t xml:space="preserve"> se deben sustituir taxativamente después de cada montaje.</w:t>
            </w:r>
            <w:r>
              <w:rPr>
                <w:b/>
                <w:bCs/>
                <w:color w:val="00274C"/>
                <w:position w:val="-2"/>
                <w:sz w:val="20"/>
                <w:szCs w:val="20"/>
              </w:rPr>
              <w:br/>
              <w:t xml:space="preserve">Componente modificado, ver circular técnica 710009.</w:t>
            </w:r>
          </w:p>
          <w:p>
            <w:pPr>
              <w:numPr>
                <w:ilvl w:val="0"/>
                <w:numId w:val="97502435"/>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97502435"/>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V</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9.5</w:t>
            </w:r>
            <w:r>
              <w:rPr>
                <w:color w:val="00274C"/>
                <w:position w:val="-2"/>
                <w:sz w:val="20"/>
                <w:szCs w:val="20"/>
              </w:rPr>
              <w:t xml:space="preserve"> .</w:t>
            </w:r>
          </w:p>
          <w:p/>
          <w:p/>
          <w:p>
            <w:pPr>
              <w:numPr>
                <w:ilvl w:val="0"/>
                <w:numId w:val="97502587"/>
              </w:numPr>
              <w:spacing w:before="0" w:after="0" w:line="262" w:lineRule="auto"/>
              <w:jc w:val="left"/>
              <w:rPr>
                <w:color w:val="00274C"/>
                <w:sz w:val="20"/>
                <w:szCs w:val="20"/>
              </w:rPr>
            </w:pPr>
            <w:r>
              <w:rPr>
                <w:color w:val="00274C"/>
                <w:position w:val="-2"/>
                <w:sz w:val="20"/>
                <w:szCs w:val="20"/>
              </w:rPr>
              <w:t xml:space="preserve">Fije la cabeza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V</w:t>
            </w:r>
            <w:r>
              <w:rPr>
                <w:color w:val="00274C"/>
                <w:position w:val="-2"/>
                <w:sz w:val="20"/>
                <w:szCs w:val="20"/>
              </w:rPr>
              <w:t xml:space="preserve"> siguiendo taxativamente el orden indicado en la </w:t>
            </w:r>
            <w:r>
              <w:rPr>
                <w:b/>
                <w:bCs/>
                <w:color w:val="00274C"/>
                <w:position w:val="-2"/>
                <w:sz w:val="20"/>
                <w:szCs w:val="20"/>
              </w:rPr>
              <w:t xml:space="preserve">Fig. 9.43</w:t>
            </w:r>
            <w:r>
              <w:rPr>
                <w:color w:val="00274C"/>
                <w:position w:val="-2"/>
                <w:sz w:val="20"/>
                <w:szCs w:val="20"/>
              </w:rPr>
              <w:t xml:space="preserve"> y los pares de apriete los pares de apriete y las pausas entre los ciclos indicados en 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3465018" name="name287460708efd30c60"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337560708efd30c5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242596" name="name317060708efd4b5ff"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953060708efd4b5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Varillas y puentes válvulas</w:t>
            </w:r>
          </w:p>
          <w:p/>
          <w:p/>
          <w:p>
            <w:pPr>
              <w:numPr>
                <w:ilvl w:val="0"/>
                <w:numId w:val="97502588"/>
              </w:numPr>
              <w:spacing w:before="0" w:after="0" w:line="262" w:lineRule="auto"/>
              <w:jc w:val="left"/>
              <w:rPr>
                <w:color w:val="00274C"/>
                <w:sz w:val="20"/>
                <w:szCs w:val="20"/>
              </w:rPr>
            </w:pPr>
            <w:r>
              <w:rPr>
                <w:color w:val="00274C"/>
                <w:position w:val="-2"/>
                <w:sz w:val="20"/>
                <w:szCs w:val="20"/>
              </w:rPr>
              <w:t xml:space="preserve">Introduzca las varillas de mando de balancines </w:t>
            </w:r>
            <w:r>
              <w:rPr>
                <w:b/>
                <w:bCs/>
                <w:color w:val="00274C"/>
                <w:position w:val="-2"/>
                <w:sz w:val="20"/>
                <w:szCs w:val="20"/>
              </w:rPr>
              <w:t xml:space="preserve">AA</w:t>
            </w:r>
            <w:r>
              <w:rPr>
                <w:color w:val="00274C"/>
                <w:position w:val="-2"/>
                <w:sz w:val="20"/>
                <w:szCs w:val="20"/>
              </w:rPr>
              <w:t xml:space="preserve"> en los nichos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88602" name="name798060708efd5c0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160708efd5c0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Centre correctamente las varillas </w:t>
            </w:r>
            <w:r>
              <w:rPr>
                <w:b/>
                <w:bCs/>
                <w:color w:val="00274C"/>
                <w:position w:val="-2"/>
                <w:sz w:val="20"/>
                <w:szCs w:val="20"/>
              </w:rPr>
              <w:t xml:space="preserve">AA</w:t>
            </w:r>
            <w:r>
              <w:rPr>
                <w:color w:val="00274C"/>
                <w:position w:val="-2"/>
                <w:sz w:val="20"/>
                <w:szCs w:val="20"/>
              </w:rPr>
              <w:t xml:space="preserve"> en el alojamiento esférico de los taqués del árbol de levas </w:t>
            </w:r>
            <w:r>
              <w:rPr>
                <w:b/>
                <w:bCs/>
                <w:color w:val="00274C"/>
                <w:position w:val="-2"/>
                <w:sz w:val="20"/>
                <w:szCs w:val="20"/>
              </w:rPr>
              <w:t xml:space="preserve">AB</w:t>
            </w:r>
            <w:r>
              <w:rPr>
                <w:color w:val="00274C"/>
                <w:position w:val="-2"/>
                <w:sz w:val="20"/>
                <w:szCs w:val="20"/>
              </w:rPr>
              <w:t xml:space="preserve"> .</w:t>
            </w:r>
          </w:p>
          <w:p>
            <w:pPr>
              <w:numPr>
                <w:ilvl w:val="0"/>
                <w:numId w:val="97502589"/>
              </w:numPr>
              <w:spacing w:before="0" w:after="0" w:line="262" w:lineRule="auto"/>
              <w:jc w:val="left"/>
              <w:rPr>
                <w:color w:val="00274C"/>
                <w:sz w:val="20"/>
                <w:szCs w:val="20"/>
              </w:rPr>
            </w:pPr>
            <w:r>
              <w:rPr>
                <w:color w:val="00274C"/>
                <w:position w:val="-2"/>
                <w:sz w:val="20"/>
                <w:szCs w:val="20"/>
              </w:rPr>
              <w:t xml:space="preserve">Monte el puente de válvula </w:t>
            </w:r>
            <w:r>
              <w:rPr>
                <w:b/>
                <w:bCs/>
                <w:color w:val="00274C"/>
                <w:position w:val="-2"/>
                <w:sz w:val="20"/>
                <w:szCs w:val="20"/>
              </w:rPr>
              <w:t xml:space="preserve">AC</w:t>
            </w:r>
            <w:r>
              <w:rPr>
                <w:color w:val="00274C"/>
                <w:position w:val="-2"/>
                <w:sz w:val="20"/>
                <w:szCs w:val="20"/>
              </w:rPr>
              <w:t xml:space="preserve"> en los pares de válvulas de descarga y aspiración.</w:t>
            </w:r>
          </w:p>
        </w:tc>
        <w:tc>
          <w:tcPr>
            <w:tcMar>
              <w:top w:w="150" w:type="dxa"/>
              <w:bottom w:w="150" w:type="dxa"/>
            </w:tcMar>
            <w:vAlign w:val="top"/>
          </w:tcPr>
          <w:p>
            <w:r>
              <w:rPr>
                <w:position w:val="-230"/>
              </w:rPr>
              <w:drawing>
                <wp:inline distT="0" distB="0" distL="0" distR="0">
                  <wp:extent cx="2232000" cy="1512000"/>
                  <wp:docPr id="49763940" name="name788960708efd6fd1e"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113160708efd6fd1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3750743" name="name730460708efd82eb9"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310860708efd82eb1"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145652" name="name367460708efd933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960708efd933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balancín de aspiración </w:t>
            </w:r>
            <w:r>
              <w:rPr>
                <w:b/>
                <w:bCs/>
                <w:color w:val="00274C"/>
                <w:position w:val="-2"/>
                <w:sz w:val="20"/>
                <w:szCs w:val="20"/>
              </w:rPr>
              <w:t xml:space="preserve">AT</w:t>
            </w:r>
            <w:r>
              <w:rPr>
                <w:color w:val="00274C"/>
                <w:position w:val="-2"/>
                <w:sz w:val="20"/>
                <w:szCs w:val="20"/>
              </w:rPr>
              <w:t xml:space="preserve"> es más corto respecto al balancín de descarga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90"/>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AM</w:t>
            </w:r>
            <w:r>
              <w:rPr>
                <w:color w:val="00274C"/>
                <w:position w:val="-2"/>
                <w:sz w:val="20"/>
                <w:szCs w:val="20"/>
              </w:rPr>
              <w:t xml:space="preserve"> en el alojamiento </w:t>
            </w:r>
            <w:r>
              <w:rPr>
                <w:b/>
                <w:bCs/>
                <w:color w:val="00274C"/>
                <w:position w:val="-2"/>
                <w:sz w:val="20"/>
                <w:szCs w:val="20"/>
              </w:rPr>
              <w:t xml:space="preserve">AN</w:t>
            </w:r>
            <w:r>
              <w:rPr>
                <w:color w:val="00274C"/>
                <w:position w:val="-2"/>
                <w:sz w:val="20"/>
                <w:szCs w:val="20"/>
              </w:rPr>
              <w:t xml:space="preserve"> del perno de balancines </w:t>
            </w:r>
            <w:r>
              <w:rPr>
                <w:b/>
                <w:bCs/>
                <w:color w:val="00274C"/>
                <w:position w:val="-2"/>
                <w:sz w:val="20"/>
                <w:szCs w:val="20"/>
              </w:rPr>
              <w:t xml:space="preserve">AH</w:t>
            </w:r>
            <w:r>
              <w:rPr>
                <w:color w:val="00274C"/>
                <w:position w:val="-2"/>
                <w:sz w:val="20"/>
                <w:szCs w:val="20"/>
              </w:rPr>
              <w:t xml:space="preserve"> .</w:t>
            </w:r>
          </w:p>
          <w:p>
            <w:pPr>
              <w:numPr>
                <w:ilvl w:val="0"/>
                <w:numId w:val="97502590"/>
              </w:numPr>
              <w:spacing w:before="0" w:after="0" w:line="262" w:lineRule="auto"/>
              <w:jc w:val="left"/>
              <w:rPr>
                <w:color w:val="00274C"/>
                <w:sz w:val="20"/>
                <w:szCs w:val="20"/>
              </w:rPr>
            </w:pPr>
            <w:r>
              <w:rPr>
                <w:color w:val="00274C"/>
                <w:position w:val="-2"/>
                <w:sz w:val="20"/>
                <w:szCs w:val="20"/>
              </w:rPr>
              <w:t xml:space="preserve">Coloque el perno </w:t>
            </w:r>
            <w:r>
              <w:rPr>
                <w:b/>
                <w:bCs/>
                <w:color w:val="00274C"/>
                <w:position w:val="-2"/>
                <w:sz w:val="20"/>
                <w:szCs w:val="20"/>
              </w:rPr>
              <w:t xml:space="preserve">AH</w:t>
            </w:r>
            <w:r>
              <w:rPr>
                <w:color w:val="00274C"/>
                <w:position w:val="-2"/>
                <w:sz w:val="20"/>
                <w:szCs w:val="20"/>
              </w:rPr>
              <w:t xml:space="preserve"> con el plano </w:t>
            </w:r>
            <w:r>
              <w:rPr>
                <w:b/>
                <w:bCs/>
                <w:color w:val="00274C"/>
                <w:position w:val="-2"/>
                <w:sz w:val="20"/>
                <w:szCs w:val="20"/>
              </w:rPr>
              <w:t xml:space="preserve">AP</w:t>
            </w:r>
            <w:r>
              <w:rPr>
                <w:color w:val="00274C"/>
                <w:position w:val="-2"/>
                <w:sz w:val="20"/>
                <w:szCs w:val="20"/>
              </w:rPr>
              <w:t xml:space="preserve"> hacia arriba e introduzca los 2 anillos de apoyo </w:t>
            </w:r>
            <w:r>
              <w:rPr>
                <w:b/>
                <w:bCs/>
                <w:color w:val="00274C"/>
                <w:position w:val="-2"/>
                <w:sz w:val="20"/>
                <w:szCs w:val="20"/>
              </w:rPr>
              <w:t xml:space="preserve">AQ</w:t>
            </w:r>
            <w:r>
              <w:rPr>
                <w:color w:val="00274C"/>
                <w:position w:val="-2"/>
                <w:sz w:val="20"/>
                <w:szCs w:val="20"/>
              </w:rPr>
              <w:t xml:space="preserve"> .</w:t>
            </w:r>
          </w:p>
          <w:p>
            <w:pPr>
              <w:numPr>
                <w:ilvl w:val="0"/>
                <w:numId w:val="97502590"/>
              </w:numPr>
              <w:spacing w:before="0" w:after="0" w:line="262" w:lineRule="auto"/>
              <w:jc w:val="left"/>
              <w:rPr>
                <w:color w:val="00274C"/>
                <w:sz w:val="20"/>
                <w:szCs w:val="20"/>
              </w:rPr>
            </w:pPr>
            <w:r>
              <w:rPr>
                <w:color w:val="00274C"/>
                <w:position w:val="-2"/>
                <w:sz w:val="20"/>
                <w:szCs w:val="20"/>
              </w:rPr>
              <w:t xml:space="preserve">Introduzca en secuencia el balancín de aspiración </w:t>
            </w:r>
            <w:r>
              <w:rPr>
                <w:b/>
                <w:bCs/>
                <w:color w:val="00274C"/>
                <w:position w:val="-2"/>
                <w:sz w:val="20"/>
                <w:szCs w:val="20"/>
              </w:rPr>
              <w:t xml:space="preserve">AR</w:t>
            </w:r>
            <w:r>
              <w:rPr>
                <w:color w:val="00274C"/>
                <w:position w:val="-2"/>
                <w:sz w:val="20"/>
                <w:szCs w:val="20"/>
              </w:rPr>
              <w:t xml:space="preserve"> , el soporte </w:t>
            </w:r>
            <w:r>
              <w:rPr>
                <w:b/>
                <w:bCs/>
                <w:color w:val="00274C"/>
                <w:position w:val="-2"/>
                <w:sz w:val="20"/>
                <w:szCs w:val="20"/>
              </w:rPr>
              <w:t xml:space="preserve">AS</w:t>
            </w:r>
            <w:r>
              <w:rPr>
                <w:color w:val="00274C"/>
                <w:position w:val="-2"/>
                <w:sz w:val="20"/>
                <w:szCs w:val="20"/>
              </w:rPr>
              <w:t xml:space="preserve"> y el balancín de descarga </w:t>
            </w:r>
            <w:r>
              <w:rPr>
                <w:b/>
                <w:bCs/>
                <w:color w:val="00274C"/>
                <w:position w:val="-2"/>
                <w:sz w:val="20"/>
                <w:szCs w:val="20"/>
              </w:rPr>
              <w:t xml:space="preserve">AT</w:t>
            </w:r>
            <w:r>
              <w:rPr>
                <w:color w:val="00274C"/>
                <w:position w:val="-2"/>
                <w:sz w:val="20"/>
                <w:szCs w:val="20"/>
              </w:rPr>
              <w:t xml:space="preserve"> en el perno </w:t>
            </w:r>
            <w:r>
              <w:rPr>
                <w:b/>
                <w:bCs/>
                <w:color w:val="00274C"/>
                <w:position w:val="-2"/>
                <w:sz w:val="20"/>
                <w:szCs w:val="20"/>
              </w:rPr>
              <w:t xml:space="preserve">AH</w:t>
            </w:r>
            <w:r>
              <w:rPr>
                <w:b/>
                <w:bCs/>
                <w:color w:val="00274C"/>
                <w:position w:val="-2"/>
                <w:sz w:val="20"/>
                <w:szCs w:val="20"/>
              </w:rPr>
              <w:t xml:space="preserve"> .</w:t>
            </w:r>
          </w:p>
          <w:p>
            <w:pPr>
              <w:numPr>
                <w:ilvl w:val="0"/>
                <w:numId w:val="97502590"/>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AU</w:t>
            </w:r>
            <w:r>
              <w:rPr>
                <w:color w:val="00274C"/>
                <w:position w:val="-2"/>
                <w:sz w:val="20"/>
                <w:szCs w:val="20"/>
              </w:rPr>
              <w:t xml:space="preserve"> en el perno </w:t>
            </w:r>
            <w:r>
              <w:rPr>
                <w:b/>
                <w:bCs/>
                <w:color w:val="00274C"/>
                <w:position w:val="-2"/>
                <w:sz w:val="20"/>
                <w:szCs w:val="20"/>
              </w:rPr>
              <w:t xml:space="preserve">AH</w:t>
            </w:r>
            <w:r>
              <w:rPr>
                <w:color w:val="00274C"/>
                <w:position w:val="-2"/>
                <w:sz w:val="20"/>
                <w:szCs w:val="20"/>
              </w:rPr>
              <w:t xml:space="preserve"> .</w:t>
            </w:r>
          </w:p>
          <w:p>
            <w:pPr>
              <w:numPr>
                <w:ilvl w:val="0"/>
                <w:numId w:val="97502590"/>
              </w:numPr>
              <w:spacing w:before="0" w:after="0" w:line="262" w:lineRule="auto"/>
              <w:jc w:val="left"/>
              <w:rPr>
                <w:color w:val="00274C"/>
                <w:sz w:val="20"/>
                <w:szCs w:val="20"/>
              </w:rPr>
            </w:pPr>
            <w:r>
              <w:rPr>
                <w:color w:val="00274C"/>
                <w:position w:val="-2"/>
                <w:sz w:val="20"/>
                <w:szCs w:val="20"/>
              </w:rPr>
              <w:t xml:space="preserve">Repita los puntos </w:t>
            </w:r>
            <w:r>
              <w:rPr>
                <w:b/>
                <w:bCs/>
                <w:color w:val="00274C"/>
                <w:position w:val="-2"/>
                <w:sz w:val="20"/>
                <w:szCs w:val="20"/>
              </w:rPr>
              <w:t xml:space="preserve">3, 4</w:t>
            </w:r>
            <w:r>
              <w:rPr>
                <w:color w:val="00274C"/>
                <w:position w:val="-2"/>
                <w:sz w:val="20"/>
                <w:szCs w:val="20"/>
              </w:rPr>
              <w:t xml:space="preserve"> para todos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soporte </w:t>
            </w:r>
            <w:r>
              <w:rPr>
                <w:b/>
                <w:bCs/>
                <w:color w:val="00274C"/>
                <w:position w:val="-2"/>
                <w:sz w:val="20"/>
                <w:szCs w:val="20"/>
              </w:rPr>
              <w:t xml:space="preserve">AV</w:t>
            </w:r>
            <w:r>
              <w:rPr>
                <w:color w:val="00274C"/>
                <w:position w:val="-2"/>
                <w:sz w:val="20"/>
                <w:szCs w:val="20"/>
              </w:rPr>
              <w:t xml:space="preserve"> que contiene la clavija </w:t>
            </w:r>
            <w:r>
              <w:rPr>
                <w:b/>
                <w:bCs/>
                <w:color w:val="00274C"/>
                <w:position w:val="-2"/>
                <w:sz w:val="20"/>
                <w:szCs w:val="20"/>
              </w:rPr>
              <w:t xml:space="preserve">BV</w:t>
            </w:r>
            <w:r>
              <w:rPr>
                <w:color w:val="00274C"/>
                <w:position w:val="-2"/>
                <w:sz w:val="20"/>
                <w:szCs w:val="20"/>
              </w:rPr>
              <w:t xml:space="preserve"> , se debe montar de acuerdo con el cilindro n.° 3.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90"/>
              </w:numPr>
              <w:spacing w:before="0" w:after="0" w:line="262" w:lineRule="auto"/>
              <w:jc w:val="left"/>
              <w:rPr>
                <w:color w:val="00274C"/>
                <w:sz w:val="20"/>
                <w:szCs w:val="20"/>
              </w:rPr>
            </w:pPr>
            <w:r>
              <w:rPr>
                <w:color w:val="00274C"/>
                <w:position w:val="-2"/>
                <w:sz w:val="20"/>
                <w:szCs w:val="20"/>
              </w:rPr>
              <w:t xml:space="preserve">Introduzca 2 anillos de apoyo </w:t>
            </w:r>
            <w:r>
              <w:rPr>
                <w:b/>
                <w:bCs/>
                <w:color w:val="00274C"/>
                <w:position w:val="-2"/>
                <w:sz w:val="20"/>
                <w:szCs w:val="20"/>
              </w:rPr>
              <w:t xml:space="preserve">AQ</w:t>
            </w:r>
            <w:r>
              <w:rPr>
                <w:color w:val="00274C"/>
                <w:position w:val="-2"/>
                <w:sz w:val="20"/>
                <w:szCs w:val="20"/>
              </w:rPr>
              <w:t xml:space="preserve"> y el anillo de tope </w:t>
            </w:r>
            <w:r>
              <w:rPr>
                <w:b/>
                <w:bCs/>
                <w:color w:val="00274C"/>
                <w:position w:val="-2"/>
                <w:sz w:val="20"/>
                <w:szCs w:val="20"/>
              </w:rPr>
              <w:t xml:space="preserve">AN</w:t>
            </w:r>
            <w:r>
              <w:rPr>
                <w:color w:val="00274C"/>
                <w:position w:val="-2"/>
                <w:sz w:val="20"/>
                <w:szCs w:val="20"/>
              </w:rPr>
              <w:t xml:space="preserve"> para bloquear todos los componentes introducidos en 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muelle </w:t>
            </w:r>
            <w:r>
              <w:rPr>
                <w:b/>
                <w:bCs/>
                <w:color w:val="00274C"/>
                <w:position w:val="-2"/>
                <w:sz w:val="20"/>
                <w:szCs w:val="20"/>
              </w:rPr>
              <w:t xml:space="preserve">AU</w:t>
            </w:r>
            <w:r>
              <w:rPr>
                <w:color w:val="00274C"/>
                <w:position w:val="-2"/>
                <w:sz w:val="20"/>
                <w:szCs w:val="20"/>
              </w:rPr>
              <w:t xml:space="preserve"> se encarga de mantener en posición los soportes </w:t>
            </w:r>
            <w:r>
              <w:rPr>
                <w:b/>
                <w:bCs/>
                <w:color w:val="00274C"/>
                <w:position w:val="-2"/>
                <w:sz w:val="20"/>
                <w:szCs w:val="20"/>
              </w:rPr>
              <w:t xml:space="preserve">AS</w:t>
            </w:r>
            <w:r>
              <w:rPr>
                <w:color w:val="00274C"/>
                <w:position w:val="-2"/>
                <w:sz w:val="20"/>
                <w:szCs w:val="20"/>
              </w:rPr>
              <w:t xml:space="preserve"> y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296440" name="name582860708efda3c9c"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268260708efda3c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16766805" name="name382160708efdb8b88"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694260708efdb8b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Grupo del perno de balancines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681594" name="name696060708efdca9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360708efdca9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97502435"/>
              </w:numPr>
              <w:spacing w:before="0" w:after="0" w:line="262" w:lineRule="auto"/>
              <w:jc w:val="left"/>
              <w:rPr>
                <w:color w:val="00274C"/>
                <w:sz w:val="20"/>
                <w:szCs w:val="20"/>
              </w:rPr>
            </w:pPr>
            <w:r>
              <w:rPr>
                <w:color w:val="00274C"/>
                <w:position w:val="-2"/>
                <w:sz w:val="20"/>
                <w:szCs w:val="20"/>
              </w:rPr>
              <w:t xml:space="preserve">Coloque el grupo del perno de balancines </w:t>
            </w:r>
            <w:r>
              <w:rPr>
                <w:b/>
                <w:bCs/>
                <w:color w:val="00274C"/>
                <w:position w:val="-2"/>
                <w:sz w:val="20"/>
                <w:szCs w:val="20"/>
              </w:rPr>
              <w:t xml:space="preserve">BB</w:t>
            </w:r>
            <w:r>
              <w:rPr>
                <w:color w:val="00274C"/>
                <w:position w:val="-2"/>
                <w:sz w:val="20"/>
                <w:szCs w:val="20"/>
              </w:rPr>
              <w:t xml:space="preserve"> en un plano para alinear todos los planos de los soportes.</w:t>
            </w:r>
          </w:p>
          <w:p>
            <w:pPr>
              <w:numPr>
                <w:ilvl w:val="0"/>
                <w:numId w:val="97502435"/>
              </w:numPr>
              <w:spacing w:before="0" w:after="0" w:line="262" w:lineRule="auto"/>
              <w:jc w:val="left"/>
              <w:rPr>
                <w:color w:val="00274C"/>
                <w:sz w:val="20"/>
                <w:szCs w:val="20"/>
              </w:rPr>
            </w:pPr>
            <w:r>
              <w:rPr>
                <w:color w:val="00274C"/>
                <w:position w:val="-2"/>
                <w:sz w:val="20"/>
                <w:szCs w:val="20"/>
              </w:rPr>
              <w:t xml:space="preserve">Controle que los pistones estén colocados a mitad entre el PMS y el PMI.</w:t>
            </w:r>
            <w:r>
              <w:rPr>
                <w:color w:val="00274C"/>
                <w:position w:val="-2"/>
                <w:sz w:val="20"/>
                <w:szCs w:val="20"/>
              </w:rPr>
              <w:br/>
              <w:t xml:space="preserve">De la vista </w:t>
            </w:r>
            <w:r>
              <w:rPr>
                <w:b/>
                <w:bCs/>
                <w:color w:val="00274C"/>
                <w:position w:val="-2"/>
                <w:sz w:val="20"/>
                <w:szCs w:val="20"/>
              </w:rPr>
              <w:t xml:space="preserve">A ⇒ ( </w:t>
            </w:r>
            <w:hyperlink r:id="rId333260708efdcb6a8" w:history="1">
              <w:r>
                <w:rPr>
                  <w:b/>
                  <w:bCs/>
                  <w:color w:val="0000FF"/>
                  <w:position w:val="-2"/>
                  <w:sz w:val="20"/>
                  <w:szCs w:val="20"/>
                  <w:u w:val="single"/>
                </w:rPr>
                <w:t xml:space="preserve">Apar. 1.4</w:t>
              </w:r>
            </w:hyperlink>
            <w:r>
              <w:rPr>
                <w:b/>
                <w:bCs/>
                <w:color w:val="00274C"/>
                <w:position w:val="-2"/>
                <w:sz w:val="20"/>
                <w:szCs w:val="20"/>
              </w:rPr>
              <w:t xml:space="preserve"> )</w:t>
            </w:r>
            <w:r>
              <w:rPr>
                <w:color w:val="00274C"/>
                <w:position w:val="-2"/>
                <w:sz w:val="20"/>
                <w:szCs w:val="20"/>
              </w:rPr>
              <w:t xml:space="preserve"> gire el cigüeñal de 90° hacia la izquierda respecto al PMS del 1° cilindro, colocando la clavija </w:t>
            </w:r>
            <w:r>
              <w:rPr>
                <w:b/>
                <w:bCs/>
                <w:color w:val="00274C"/>
                <w:position w:val="-2"/>
                <w:sz w:val="20"/>
                <w:szCs w:val="20"/>
              </w:rPr>
              <w:t xml:space="preserve">BP</w:t>
            </w:r>
            <w:r>
              <w:rPr>
                <w:color w:val="00274C"/>
                <w:position w:val="-2"/>
                <w:sz w:val="20"/>
                <w:szCs w:val="20"/>
              </w:rPr>
              <w:t xml:space="preserve"> del cigüeñal como se muestra en la </w:t>
            </w:r>
            <w:r>
              <w:rPr>
                <w:b/>
                <w:bCs/>
                <w:color w:val="00274C"/>
                <w:position w:val="-2"/>
                <w:sz w:val="20"/>
                <w:szCs w:val="20"/>
              </w:rPr>
              <w:t xml:space="preserve">Fig. 9.48.</w:t>
            </w:r>
          </w:p>
          <w:p/>
          <w:p/>
          <w:p>
            <w:pPr>
              <w:numPr>
                <w:ilvl w:val="0"/>
                <w:numId w:val="97502591"/>
              </w:numPr>
              <w:spacing w:before="0" w:after="0" w:line="262" w:lineRule="auto"/>
              <w:jc w:val="left"/>
              <w:rPr>
                <w:color w:val="00274C"/>
                <w:sz w:val="20"/>
                <w:szCs w:val="20"/>
              </w:rPr>
            </w:pPr>
            <w:r>
              <w:rPr>
                <w:color w:val="00274C"/>
                <w:position w:val="-2"/>
                <w:sz w:val="20"/>
                <w:szCs w:val="20"/>
              </w:rPr>
              <w:t xml:space="preserve">Coloque el grupo perno de los balancines </w:t>
            </w:r>
            <w:r>
              <w:rPr>
                <w:b/>
                <w:bCs/>
                <w:color w:val="00274C"/>
                <w:position w:val="-2"/>
                <w:sz w:val="20"/>
                <w:szCs w:val="20"/>
              </w:rPr>
              <w:t xml:space="preserve">BB</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 respetando la referencia de la clavija </w:t>
            </w:r>
            <w:r>
              <w:rPr>
                <w:b/>
                <w:bCs/>
                <w:color w:val="00274C"/>
                <w:position w:val="-2"/>
                <w:sz w:val="20"/>
                <w:szCs w:val="20"/>
              </w:rPr>
              <w:t xml:space="preserve">BC</w:t>
            </w:r>
            <w:r>
              <w:rPr>
                <w:color w:val="00274C"/>
                <w:position w:val="-2"/>
                <w:sz w:val="20"/>
                <w:szCs w:val="20"/>
              </w:rPr>
              <w:t xml:space="preserve"> con el orificio </w:t>
            </w:r>
            <w:r>
              <w:rPr>
                <w:b/>
                <w:bCs/>
                <w:color w:val="00274C"/>
                <w:position w:val="-2"/>
                <w:sz w:val="20"/>
                <w:szCs w:val="20"/>
              </w:rPr>
              <w:t xml:space="preserve">BF</w:t>
            </w:r>
            <w:r>
              <w:rPr>
                <w:color w:val="00274C"/>
                <w:position w:val="-2"/>
                <w:sz w:val="20"/>
                <w:szCs w:val="20"/>
              </w:rPr>
              <w:t xml:space="preserve"> de la cabeza </w:t>
            </w:r>
            <w:r>
              <w:rPr>
                <w:b/>
                <w:bCs/>
                <w:color w:val="00274C"/>
                <w:position w:val="-2"/>
                <w:sz w:val="20"/>
                <w:szCs w:val="20"/>
              </w:rPr>
              <w:t xml:space="preserve">F</w:t>
            </w:r>
            <w:r>
              <w:rPr>
                <w:color w:val="00274C"/>
                <w:position w:val="-2"/>
                <w:sz w:val="20"/>
                <w:szCs w:val="20"/>
              </w:rPr>
              <w:t xml:space="preserve"> .</w:t>
            </w:r>
          </w:p>
          <w:p>
            <w:pPr>
              <w:numPr>
                <w:ilvl w:val="0"/>
                <w:numId w:val="97502591"/>
              </w:numPr>
              <w:spacing w:before="0" w:after="0" w:line="262" w:lineRule="auto"/>
              <w:jc w:val="left"/>
              <w:rPr>
                <w:color w:val="00274C"/>
                <w:sz w:val="20"/>
                <w:szCs w:val="20"/>
              </w:rPr>
            </w:pPr>
            <w:r>
              <w:rPr>
                <w:color w:val="00274C"/>
                <w:position w:val="-2"/>
                <w:sz w:val="20"/>
                <w:szCs w:val="20"/>
              </w:rPr>
              <w:t xml:space="preserve">Compruebe que estén colocados correctamente todos los balancines y los puentes de mando de válvulas (detalle </w:t>
            </w:r>
            <w:r>
              <w:rPr>
                <w:b/>
                <w:bCs/>
                <w:color w:val="00274C"/>
                <w:position w:val="-2"/>
                <w:sz w:val="20"/>
                <w:szCs w:val="20"/>
              </w:rPr>
              <w:t xml:space="preserve">BD</w:t>
            </w:r>
            <w:r>
              <w:rPr>
                <w:color w:val="00274C"/>
                <w:position w:val="-2"/>
                <w:sz w:val="20"/>
                <w:szCs w:val="20"/>
              </w:rPr>
              <w:t xml:space="preserve"> ). Coloque el taqué en el alojamiento de la varilla de mando de balancines.</w:t>
            </w:r>
          </w:p>
          <w:p>
            <w:pPr>
              <w:numPr>
                <w:ilvl w:val="0"/>
                <w:numId w:val="97502591"/>
              </w:numPr>
              <w:spacing w:before="0" w:after="0" w:line="262" w:lineRule="auto"/>
              <w:jc w:val="left"/>
              <w:rPr>
                <w:color w:val="00274C"/>
                <w:sz w:val="20"/>
                <w:szCs w:val="20"/>
              </w:rPr>
            </w:pPr>
            <w:r>
              <w:rPr>
                <w:color w:val="00274C"/>
                <w:position w:val="-2"/>
                <w:sz w:val="20"/>
                <w:szCs w:val="20"/>
              </w:rPr>
              <w:t xml:space="preserve">Fije el grupo del perno de balancines BB apretando los tornillos </w:t>
            </w:r>
            <w:r>
              <w:rPr>
                <w:b/>
                <w:bCs/>
                <w:color w:val="00274C"/>
                <w:position w:val="-2"/>
                <w:sz w:val="20"/>
                <w:szCs w:val="20"/>
              </w:rPr>
              <w:t xml:space="preserve">BE</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 Respete el orden de apriete de los tornillos </w:t>
            </w:r>
            <w:r>
              <w:rPr>
                <w:b/>
                <w:bCs/>
                <w:color w:val="00274C"/>
                <w:position w:val="-2"/>
                <w:sz w:val="20"/>
                <w:szCs w:val="20"/>
              </w:rPr>
              <w:t xml:space="preserve">BE</w:t>
            </w:r>
            <w:r>
              <w:rPr>
                <w:color w:val="00274C"/>
                <w:position w:val="-2"/>
                <w:sz w:val="20"/>
                <w:szCs w:val="20"/>
              </w:rPr>
              <w:t xml:space="preserve"> como se ilustra en la </w:t>
            </w:r>
            <w:r>
              <w:rPr>
                <w:b/>
                <w:bCs/>
                <w:color w:val="00274C"/>
                <w:position w:val="-2"/>
                <w:sz w:val="20"/>
                <w:szCs w:val="20"/>
              </w:rPr>
              <w:t xml:space="preserve">Fig. 9.50.</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702275" name="name217860708efde1571"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547660708efde15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77075698" name="name439560708efe04eaa"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221860708efe04e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9.50</w:t>
            </w:r>
          </w:p>
          <w:p>
            <w:pPr>
              <w:widowControl w:val="on"/>
              <w:pBdr/>
              <w:spacing w:before="0" w:after="0" w:line="262" w:lineRule="auto"/>
              <w:ind w:left="0" w:right="0"/>
              <w:jc w:val="left"/>
              <w:textAlignment w:val="top"/>
            </w:pPr>
            <w:r>
              <w:rPr>
                <w:position w:val="-224"/>
              </w:rPr>
              <w:drawing>
                <wp:inline distT="0" distB="0" distL="0" distR="0">
                  <wp:extent cx="2232000" cy="1476000"/>
                  <wp:docPr id="25326853" name="name400560708efe19897"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205960708efe198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Válvula de  presión de aceite</w:t>
            </w:r>
          </w:p>
          <w:p/>
          <w:p/>
          <w:p>
            <w:pPr>
              <w:numPr>
                <w:ilvl w:val="0"/>
                <w:numId w:val="97502592"/>
              </w:numPr>
              <w:spacing w:before="0" w:after="0" w:line="262" w:lineRule="auto"/>
              <w:jc w:val="left"/>
              <w:rPr>
                <w:color w:val="00274C"/>
                <w:sz w:val="20"/>
                <w:szCs w:val="20"/>
              </w:rPr>
            </w:pPr>
            <w:r>
              <w:rPr>
                <w:color w:val="00274C"/>
                <w:position w:val="-2"/>
                <w:sz w:val="20"/>
                <w:szCs w:val="20"/>
              </w:rPr>
              <w:br/>
              <w:t xml:space="preserve">Lubrique el pistón </w:t>
            </w:r>
            <w:r>
              <w:rPr>
                <w:b/>
                <w:bCs/>
                <w:color w:val="00274C"/>
                <w:position w:val="-2"/>
                <w:sz w:val="20"/>
                <w:szCs w:val="20"/>
              </w:rPr>
              <w:t xml:space="preserve">N</w:t>
            </w:r>
            <w:r>
              <w:rPr>
                <w:color w:val="00274C"/>
                <w:position w:val="-2"/>
                <w:sz w:val="20"/>
                <w:szCs w:val="20"/>
              </w:rPr>
              <w:t xml:space="preserve"> e introdúzcalo en el alojamiento </w:t>
            </w:r>
            <w:r>
              <w:rPr>
                <w:b/>
                <w:bCs/>
                <w:color w:val="00274C"/>
                <w:position w:val="-2"/>
                <w:sz w:val="20"/>
                <w:szCs w:val="20"/>
              </w:rPr>
              <w:t xml:space="preserve">P</w:t>
            </w:r>
            <w:r>
              <w:rPr>
                <w:color w:val="00274C"/>
                <w:position w:val="-2"/>
                <w:sz w:val="20"/>
                <w:szCs w:val="20"/>
              </w:rPr>
              <w:t xml:space="preserve"> hasta el tope.</w:t>
            </w:r>
          </w:p>
          <w:p>
            <w:pPr>
              <w:numPr>
                <w:ilvl w:val="0"/>
                <w:numId w:val="97502592"/>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Q</w:t>
            </w:r>
            <w:r>
              <w:rPr>
                <w:color w:val="00274C"/>
                <w:position w:val="-2"/>
                <w:sz w:val="20"/>
                <w:szCs w:val="20"/>
              </w:rPr>
              <w:t xml:space="preserve"> en el pistón </w:t>
            </w:r>
            <w:r>
              <w:rPr>
                <w:b/>
                <w:bCs/>
                <w:color w:val="00274C"/>
                <w:position w:val="-2"/>
                <w:sz w:val="20"/>
                <w:szCs w:val="20"/>
              </w:rPr>
              <w:t xml:space="preserve">N</w:t>
            </w:r>
            <w:r>
              <w:rPr>
                <w:color w:val="00274C"/>
                <w:position w:val="-2"/>
                <w:sz w:val="20"/>
                <w:szCs w:val="20"/>
              </w:rPr>
              <w:t xml:space="preserve"> .</w:t>
            </w:r>
          </w:p>
          <w:p>
            <w:pPr>
              <w:numPr>
                <w:ilvl w:val="0"/>
                <w:numId w:val="97502592"/>
              </w:numPr>
              <w:spacing w:before="0" w:after="0" w:line="262" w:lineRule="auto"/>
              <w:jc w:val="left"/>
              <w:rPr>
                <w:color w:val="00274C"/>
                <w:sz w:val="20"/>
                <w:szCs w:val="20"/>
              </w:rPr>
            </w:pPr>
            <w:r>
              <w:rPr>
                <w:color w:val="00274C"/>
                <w:position w:val="-2"/>
                <w:sz w:val="20"/>
                <w:szCs w:val="20"/>
              </w:rPr>
              <w:t xml:space="preserve">Introduzca el platillo </w:t>
            </w:r>
            <w:r>
              <w:rPr>
                <w:b/>
                <w:bCs/>
                <w:color w:val="00274C"/>
                <w:position w:val="-2"/>
                <w:sz w:val="20"/>
                <w:szCs w:val="20"/>
              </w:rPr>
              <w:t xml:space="preserve">R</w:t>
            </w:r>
            <w:r>
              <w:rPr>
                <w:color w:val="00274C"/>
                <w:position w:val="-2"/>
                <w:sz w:val="20"/>
                <w:szCs w:val="20"/>
              </w:rPr>
              <w:t xml:space="preserve"> en el resorte </w:t>
            </w:r>
            <w:r>
              <w:rPr>
                <w:b/>
                <w:bCs/>
                <w:color w:val="00274C"/>
                <w:position w:val="-2"/>
                <w:sz w:val="20"/>
                <w:szCs w:val="20"/>
              </w:rPr>
              <w:t xml:space="preserve">Q</w:t>
            </w:r>
            <w:r>
              <w:rPr>
                <w:color w:val="00274C"/>
                <w:position w:val="-2"/>
                <w:sz w:val="20"/>
                <w:szCs w:val="20"/>
              </w:rPr>
              <w:t xml:space="preserve"> .</w:t>
            </w:r>
          </w:p>
          <w:p>
            <w:pPr>
              <w:numPr>
                <w:ilvl w:val="0"/>
                <w:numId w:val="97502592"/>
              </w:numPr>
              <w:spacing w:before="0" w:after="0" w:line="262" w:lineRule="auto"/>
              <w:jc w:val="left"/>
              <w:rPr>
                <w:color w:val="00274C"/>
                <w:sz w:val="20"/>
                <w:szCs w:val="20"/>
              </w:rPr>
            </w:pPr>
            <w:r>
              <w:rPr>
                <w:color w:val="00274C"/>
                <w:position w:val="-2"/>
                <w:sz w:val="20"/>
                <w:szCs w:val="20"/>
              </w:rPr>
              <w:t xml:space="preserve">Introduzca el pasador </w:t>
            </w:r>
            <w:r>
              <w:rPr>
                <w:b/>
                <w:bCs/>
                <w:color w:val="00274C"/>
                <w:position w:val="-2"/>
                <w:sz w:val="20"/>
                <w:szCs w:val="20"/>
              </w:rPr>
              <w:t xml:space="preserve">S</w:t>
            </w:r>
            <w:r>
              <w:rPr>
                <w:color w:val="00274C"/>
                <w:position w:val="-2"/>
                <w:sz w:val="20"/>
                <w:szCs w:val="20"/>
              </w:rPr>
              <w:t xml:space="preserve"> en el asiento correspondiente de la bomba de aceite </w:t>
            </w:r>
            <w:r>
              <w:rPr>
                <w:b/>
                <w:bCs/>
                <w:color w:val="00274C"/>
                <w:position w:val="-2"/>
                <w:sz w:val="20"/>
                <w:szCs w:val="20"/>
              </w:rPr>
              <w:t xml:space="preserve">T</w:t>
            </w:r>
            <w:r>
              <w:rPr>
                <w:color w:val="00274C"/>
                <w:position w:val="-2"/>
                <w:sz w:val="20"/>
                <w:szCs w:val="20"/>
              </w:rPr>
              <w:t xml:space="preserve"> para bloquear los componentes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46419043" name="name604760708efe33724"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846760708efe3371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Bomba del aceite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Realice los controles descritos en el </w:t>
            </w:r>
            <w:hyperlink r:id="rId654660708efe36f81" w:history="1">
              <w:r>
                <w:rPr>
                  <w:b/>
                  <w:bCs/>
                  <w:color w:val="0000FF"/>
                  <w:position w:val="-2"/>
                  <w:sz w:val="20"/>
                  <w:szCs w:val="20"/>
                </w:rPr>
                <w:t xml:space="preserve">Apar. 8.7</w:t>
              </w:r>
            </w:hyperlink>
            <w:r>
              <w:rPr>
                <w:color w:val="00274C"/>
                <w:position w:val="-2"/>
                <w:sz w:val="20"/>
                <w:szCs w:val="20"/>
              </w:rPr>
              <w:t xml:space="preserve"> antes de realizar las operaciones siguientes.</w:t>
            </w:r>
          </w:p>
          <w:p/>
          <w:p/>
          <w:p/>
          <w:p/>
          <w:p>
            <w:pPr>
              <w:numPr>
                <w:ilvl w:val="0"/>
                <w:numId w:val="97502593"/>
              </w:numPr>
              <w:spacing w:before="0" w:after="0" w:line="262" w:lineRule="auto"/>
              <w:jc w:val="left"/>
              <w:rPr>
                <w:color w:val="00274C"/>
                <w:sz w:val="20"/>
                <w:szCs w:val="20"/>
              </w:rPr>
            </w:pPr>
            <w:r>
              <w:rPr>
                <w:color w:val="00274C"/>
                <w:position w:val="-2"/>
                <w:sz w:val="20"/>
                <w:szCs w:val="20"/>
              </w:rPr>
              <w:t xml:space="preserve">Controle que todas las superficies de contacto entre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V</w:t>
            </w:r>
            <w:r>
              <w:rPr>
                <w:color w:val="00274C"/>
                <w:position w:val="-2"/>
                <w:sz w:val="20"/>
                <w:szCs w:val="20"/>
              </w:rPr>
              <w:t xml:space="preserve"> no tengan impurezas - arañazos - golpes.</w:t>
            </w:r>
          </w:p>
          <w:p>
            <w:pPr>
              <w:numPr>
                <w:ilvl w:val="0"/>
                <w:numId w:val="97502593"/>
              </w:numPr>
              <w:spacing w:before="0" w:after="0" w:line="262" w:lineRule="auto"/>
              <w:jc w:val="left"/>
              <w:rPr>
                <w:color w:val="00274C"/>
                <w:sz w:val="20"/>
                <w:szCs w:val="20"/>
              </w:rPr>
            </w:pPr>
            <w:r>
              <w:rPr>
                <w:color w:val="00274C"/>
                <w:position w:val="-2"/>
                <w:sz w:val="20"/>
                <w:szCs w:val="20"/>
              </w:rPr>
              <w:t xml:space="preserve">En el momento del montaje, no use ningún tipo de junta entre </w:t>
            </w:r>
            <w:r>
              <w:rPr>
                <w:b/>
                <w:bCs/>
                <w:color w:val="00274C"/>
                <w:position w:val="-2"/>
                <w:sz w:val="20"/>
                <w:szCs w:val="20"/>
              </w:rPr>
              <w:t xml:space="preserve">T</w:t>
            </w:r>
            <w:r>
              <w:rPr>
                <w:color w:val="00274C"/>
                <w:position w:val="-2"/>
                <w:sz w:val="20"/>
                <w:szCs w:val="20"/>
              </w:rPr>
              <w:t xml:space="preserve"> y </w:t>
            </w:r>
            <w:r>
              <w:rPr>
                <w:b/>
                <w:bCs/>
                <w:color w:val="00274C"/>
                <w:position w:val="-2"/>
                <w:sz w:val="20"/>
                <w:szCs w:val="20"/>
              </w:rPr>
              <w:t xml:space="preserve">V</w:t>
            </w:r>
            <w:r>
              <w:rPr>
                <w:color w:val="00274C"/>
                <w:position w:val="-2"/>
                <w:sz w:val="20"/>
                <w:szCs w:val="20"/>
              </w:rPr>
              <w:t xml:space="preserve"> .</w:t>
            </w:r>
          </w:p>
          <w:p>
            <w:pPr>
              <w:numPr>
                <w:ilvl w:val="0"/>
                <w:numId w:val="97502593"/>
              </w:numPr>
              <w:spacing w:before="0" w:after="0" w:line="262" w:lineRule="auto"/>
              <w:jc w:val="left"/>
              <w:rPr>
                <w:color w:val="00274C"/>
                <w:sz w:val="20"/>
                <w:szCs w:val="20"/>
              </w:rPr>
            </w:pPr>
            <w:r>
              <w:rPr>
                <w:color w:val="00274C"/>
                <w:position w:val="-2"/>
                <w:sz w:val="20"/>
                <w:szCs w:val="20"/>
              </w:rPr>
              <w:t xml:space="preserve">Lubrique abundantemente con aceite el asiento de los rotores en la bomba de aceite </w:t>
            </w:r>
            <w:r>
              <w:rPr>
                <w:b/>
                <w:bCs/>
                <w:color w:val="00274C"/>
                <w:position w:val="-2"/>
                <w:sz w:val="20"/>
                <w:szCs w:val="20"/>
              </w:rPr>
              <w:t xml:space="preserve">T</w:t>
            </w:r>
            <w:r>
              <w:rPr>
                <w:color w:val="00274C"/>
                <w:position w:val="-2"/>
                <w:sz w:val="20"/>
                <w:szCs w:val="20"/>
              </w:rPr>
              <w:t xml:space="preserve"> .</w:t>
            </w:r>
          </w:p>
          <w:p>
            <w:pPr>
              <w:numPr>
                <w:ilvl w:val="0"/>
                <w:numId w:val="97502593"/>
              </w:numPr>
              <w:spacing w:before="0" w:after="0" w:line="262" w:lineRule="auto"/>
              <w:jc w:val="left"/>
              <w:rPr>
                <w:color w:val="00274C"/>
                <w:sz w:val="20"/>
                <w:szCs w:val="20"/>
              </w:rPr>
            </w:pPr>
            <w:r>
              <w:rPr>
                <w:color w:val="00274C"/>
                <w:position w:val="-2"/>
                <w:sz w:val="20"/>
                <w:szCs w:val="20"/>
              </w:rPr>
              <w:t xml:space="preserve">Compruebe que el rotor externo esté montado correctamente con la Ref. </w:t>
            </w:r>
            <w:r>
              <w:rPr>
                <w:b/>
                <w:bCs/>
                <w:color w:val="00274C"/>
                <w:position w:val="-2"/>
                <w:sz w:val="20"/>
                <w:szCs w:val="20"/>
              </w:rPr>
              <w:t xml:space="preserve">U</w:t>
            </w:r>
            <w:r>
              <w:rPr>
                <w:color w:val="00274C"/>
                <w:position w:val="-2"/>
                <w:sz w:val="20"/>
                <w:szCs w:val="20"/>
              </w:rPr>
              <w:t xml:space="preserve"> visible, como se muestra en la figura (o consulte </w:t>
            </w:r>
            <w:hyperlink r:id="rId852360708efe370d1" w:history="1">
              <w:r>
                <w:rPr>
                  <w:b/>
                  <w:bCs/>
                  <w:color w:val="0000FF"/>
                  <w:position w:val="-2"/>
                  <w:sz w:val="20"/>
                  <w:szCs w:val="20"/>
                </w:rPr>
                <w:t xml:space="preserve">Apar. 2.10.2</w:t>
              </w:r>
            </w:hyperlink>
            <w:r>
              <w:rPr>
                <w:color w:val="00274C"/>
                <w:position w:val="-2"/>
                <w:sz w:val="20"/>
                <w:szCs w:val="20"/>
              </w:rPr>
              <w:t xml:space="preserve"> ).</w:t>
            </w:r>
          </w:p>
          <w:p>
            <w:pPr>
              <w:numPr>
                <w:ilvl w:val="0"/>
                <w:numId w:val="97502593"/>
              </w:numPr>
              <w:spacing w:before="0" w:after="0" w:line="262" w:lineRule="auto"/>
              <w:jc w:val="left"/>
              <w:rPr>
                <w:color w:val="00274C"/>
                <w:sz w:val="20"/>
                <w:szCs w:val="20"/>
              </w:rPr>
            </w:pPr>
            <w:r>
              <w:rPr>
                <w:color w:val="00274C"/>
                <w:position w:val="-2"/>
                <w:sz w:val="20"/>
                <w:szCs w:val="20"/>
              </w:rPr>
              <w:t xml:space="preserve">Fije la bomba del aceite </w:t>
            </w:r>
            <w:r>
              <w:rPr>
                <w:b/>
                <w:bCs/>
                <w:color w:val="00274C"/>
                <w:position w:val="-2"/>
                <w:sz w:val="20"/>
                <w:szCs w:val="20"/>
              </w:rPr>
              <w:t xml:space="preserve">T</w:t>
            </w:r>
            <w:r>
              <w:rPr>
                <w:color w:val="00274C"/>
                <w:position w:val="-2"/>
                <w:sz w:val="20"/>
                <w:szCs w:val="20"/>
              </w:rPr>
              <w:t xml:space="preserve"> a la bancada </w:t>
            </w:r>
            <w:r>
              <w:rPr>
                <w:b/>
                <w:bCs/>
                <w:color w:val="00274C"/>
                <w:position w:val="-2"/>
                <w:sz w:val="20"/>
                <w:szCs w:val="20"/>
              </w:rPr>
              <w:t xml:space="preserve">V</w:t>
            </w:r>
            <w:r>
              <w:rPr>
                <w:color w:val="00274C"/>
                <w:position w:val="-2"/>
                <w:sz w:val="20"/>
                <w:szCs w:val="20"/>
              </w:rPr>
              <w:t xml:space="preserve"> con los tornillos </w:t>
            </w:r>
            <w:r>
              <w:rPr>
                <w:b/>
                <w:bCs/>
                <w:color w:val="00274C"/>
                <w:position w:val="-2"/>
                <w:sz w:val="20"/>
                <w:szCs w:val="20"/>
              </w:rPr>
              <w:t xml:space="preserve">X</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7709208" name="name942460708efe4c4fe"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25460708efe4c4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38177118" name="name445260708efe61225"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809260708efe6121e"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de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Campana de empalme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76299" name="name782260708efe72da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9360708efe72d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pesa mucho, tenga mucho cuidado durante la fase de montaje para evitar la caída con graves riesgos para el operador.</w:t>
            </w:r>
          </w:p>
          <w:p/>
          <w:p/>
          <w:p>
            <w:pPr>
              <w:numPr>
                <w:ilvl w:val="0"/>
                <w:numId w:val="97502594"/>
              </w:numPr>
              <w:spacing w:before="0" w:after="0" w:line="262" w:lineRule="auto"/>
              <w:jc w:val="left"/>
              <w:rPr>
                <w:color w:val="00274C"/>
                <w:sz w:val="20"/>
                <w:szCs w:val="20"/>
              </w:rPr>
            </w:pPr>
            <w:r>
              <w:rPr>
                <w:color w:val="00274C"/>
                <w:position w:val="-2"/>
                <w:sz w:val="20"/>
                <w:szCs w:val="20"/>
              </w:rPr>
              <w:t xml:space="preserve">Aplique un cordón de aproximadamente 2,5 mm de sellador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en el plano </w:t>
            </w:r>
            <w:r>
              <w:rPr>
                <w:b/>
                <w:bCs/>
                <w:color w:val="00274C"/>
                <w:position w:val="-2"/>
                <w:sz w:val="20"/>
                <w:szCs w:val="20"/>
              </w:rPr>
              <w:t xml:space="preserve">B</w:t>
            </w:r>
            <w:r>
              <w:rPr>
                <w:color w:val="00274C"/>
                <w:position w:val="-2"/>
                <w:sz w:val="20"/>
                <w:szCs w:val="20"/>
              </w:rPr>
              <w:t xml:space="preserve"> de la campana </w:t>
            </w:r>
            <w:r>
              <w:rPr>
                <w:b/>
                <w:bCs/>
                <w:color w:val="00274C"/>
                <w:position w:val="-2"/>
                <w:sz w:val="20"/>
                <w:szCs w:val="20"/>
              </w:rPr>
              <w:t xml:space="preserve">A</w:t>
            </w:r>
            <w:r>
              <w:rPr>
                <w:color w:val="00274C"/>
                <w:position w:val="-2"/>
                <w:sz w:val="20"/>
                <w:szCs w:val="20"/>
              </w:rPr>
              <w:t xml:space="preserve"> .</w:t>
            </w:r>
          </w:p>
          <w:p>
            <w:pPr>
              <w:numPr>
                <w:ilvl w:val="0"/>
                <w:numId w:val="97502594"/>
              </w:numPr>
              <w:spacing w:before="0" w:after="0" w:line="262" w:lineRule="auto"/>
              <w:jc w:val="left"/>
              <w:rPr>
                <w:color w:val="00274C"/>
                <w:sz w:val="20"/>
                <w:szCs w:val="20"/>
              </w:rPr>
            </w:pPr>
            <w:r>
              <w:rPr>
                <w:color w:val="00274C"/>
                <w:position w:val="-2"/>
                <w:sz w:val="20"/>
                <w:szCs w:val="20"/>
              </w:rPr>
              <w:t xml:space="preserve">Monte la campana </w:t>
            </w:r>
            <w:r>
              <w:rPr>
                <w:b/>
                <w:bCs/>
                <w:color w:val="00274C"/>
                <w:position w:val="-2"/>
                <w:sz w:val="20"/>
                <w:szCs w:val="20"/>
              </w:rPr>
              <w:t xml:space="preserve">A</w:t>
            </w:r>
            <w:r>
              <w:rPr>
                <w:color w:val="00274C"/>
                <w:position w:val="-2"/>
                <w:sz w:val="20"/>
                <w:szCs w:val="20"/>
              </w:rPr>
              <w:t xml:space="preserve"> en la bancada </w:t>
            </w:r>
            <w:r>
              <w:rPr>
                <w:b/>
                <w:bCs/>
                <w:color w:val="00274C"/>
                <w:position w:val="-2"/>
                <w:sz w:val="20"/>
                <w:szCs w:val="20"/>
              </w:rPr>
              <w:t xml:space="preserve">D</w:t>
            </w:r>
            <w:r>
              <w:rPr>
                <w:color w:val="00274C"/>
                <w:position w:val="-2"/>
                <w:sz w:val="20"/>
                <w:szCs w:val="20"/>
              </w:rPr>
              <w:t xml:space="preserve"> respetando las clavijas de referencia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648460708efe7336d"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7490448" name="name258660708efe84dec"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752860708efe84de3"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23607" name="name402960708efe98c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6060708efe98c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y lubrique con aceite la junta </w:t>
            </w:r>
            <w:r>
              <w:rPr>
                <w:b/>
                <w:bCs/>
                <w:color w:val="00274C"/>
                <w:position w:val="-2"/>
                <w:sz w:val="20"/>
                <w:szCs w:val="20"/>
              </w:rPr>
              <w:t xml:space="preserve">C</w:t>
            </w:r>
            <w:r>
              <w:rPr>
                <w:color w:val="00274C"/>
                <w:position w:val="-2"/>
                <w:sz w:val="20"/>
                <w:szCs w:val="20"/>
              </w:rPr>
              <w:t xml:space="preserve"> en cada montaje (la junta </w:t>
            </w:r>
            <w:r>
              <w:rPr>
                <w:b/>
                <w:bCs/>
                <w:color w:val="00274C"/>
                <w:position w:val="-2"/>
                <w:sz w:val="20"/>
                <w:szCs w:val="20"/>
              </w:rPr>
              <w:t xml:space="preserve">C</w:t>
            </w:r>
            <w:r>
              <w:rPr>
                <w:color w:val="00274C"/>
                <w:position w:val="-2"/>
                <w:sz w:val="20"/>
                <w:szCs w:val="20"/>
              </w:rPr>
              <w:t xml:space="preserve"> se monta tras la operación del punto 4 </w:t>
            </w:r>
            <w:hyperlink r:id="rId264160708efe991fd"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97502595"/>
              </w:numPr>
              <w:spacing w:before="0" w:after="0" w:line="262" w:lineRule="auto"/>
              <w:jc w:val="left"/>
              <w:rPr>
                <w:color w:val="00274C"/>
                <w:sz w:val="20"/>
                <w:szCs w:val="20"/>
              </w:rPr>
            </w:pPr>
            <w:r>
              <w:rPr>
                <w:color w:val="00274C"/>
                <w:position w:val="-2"/>
                <w:sz w:val="20"/>
                <w:szCs w:val="20"/>
              </w:rPr>
              <w:t xml:space="preserve">Enrosque de forma manual los tornillos </w:t>
            </w:r>
            <w:r>
              <w:rPr>
                <w:b/>
                <w:bCs/>
                <w:color w:val="00274C"/>
                <w:position w:val="-2"/>
                <w:sz w:val="20"/>
                <w:szCs w:val="20"/>
              </w:rPr>
              <w:t xml:space="preserve">F</w:t>
            </w:r>
            <w:r>
              <w:rPr>
                <w:color w:val="00274C"/>
                <w:position w:val="-2"/>
                <w:sz w:val="20"/>
                <w:szCs w:val="20"/>
              </w:rPr>
              <w:t xml:space="preserve"> sin apretarlas</w:t>
            </w:r>
          </w:p>
          <w:p>
            <w:pPr>
              <w:numPr>
                <w:ilvl w:val="0"/>
                <w:numId w:val="97502595"/>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F</w:t>
            </w:r>
            <w:r>
              <w:rPr>
                <w:color w:val="00274C"/>
                <w:position w:val="-2"/>
                <w:sz w:val="20"/>
                <w:szCs w:val="20"/>
              </w:rPr>
              <w:t xml:space="preserve"> siguiendo el orden de apriete indicado (par de apriete de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83028414" name="name965960708efeadb17"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514560708efeadb10"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9878" name="name383660708efebf5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60560708efebf5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H</w:t>
            </w:r>
            <w:r>
              <w:rPr>
                <w:color w:val="00274C"/>
                <w:position w:val="-2"/>
                <w:sz w:val="20"/>
                <w:szCs w:val="20"/>
              </w:rPr>
              <w:t xml:space="preserve"> pesa mucho, tenga mucho cuidado durante la fase de montaje para evitar la caída con graves riesgos para el operador.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96"/>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G</w:t>
            </w:r>
            <w:r>
              <w:rPr>
                <w:color w:val="00274C"/>
                <w:position w:val="-2"/>
                <w:sz w:val="20"/>
                <w:szCs w:val="20"/>
              </w:rPr>
              <w:t xml:space="preserve"> y extraiga la herramienta </w:t>
            </w:r>
            <w:hyperlink r:id="rId613160708efec032b" w:history="1">
              <w:r>
                <w:rPr>
                  <w:b/>
                  <w:bCs/>
                  <w:color w:val="0000FF"/>
                  <w:position w:val="-2"/>
                  <w:sz w:val="20"/>
                  <w:szCs w:val="20"/>
                </w:rPr>
                <w:t xml:space="preserve">ST_41</w:t>
              </w:r>
            </w:hyperlink>
            <w:r>
              <w:rPr>
                <w:color w:val="00274C"/>
                <w:position w:val="-2"/>
                <w:sz w:val="20"/>
                <w:szCs w:val="20"/>
              </w:rPr>
              <w:t xml:space="preserve"> .</w:t>
            </w:r>
          </w:p>
          <w:p>
            <w:pPr>
              <w:numPr>
                <w:ilvl w:val="0"/>
                <w:numId w:val="97502596"/>
              </w:numPr>
              <w:spacing w:before="0" w:after="0" w:line="262" w:lineRule="auto"/>
              <w:jc w:val="left"/>
              <w:rPr>
                <w:color w:val="00274C"/>
                <w:sz w:val="20"/>
                <w:szCs w:val="20"/>
              </w:rPr>
            </w:pPr>
            <w:r>
              <w:rPr>
                <w:color w:val="00274C"/>
                <w:position w:val="-2"/>
                <w:sz w:val="20"/>
                <w:szCs w:val="20"/>
              </w:rPr>
              <w:t xml:space="preserve">Coloque el volante </w:t>
            </w:r>
            <w:r>
              <w:rPr>
                <w:b/>
                <w:bCs/>
                <w:color w:val="00274C"/>
                <w:position w:val="-2"/>
                <w:sz w:val="20"/>
                <w:szCs w:val="20"/>
              </w:rPr>
              <w:t xml:space="preserve">H</w:t>
            </w:r>
            <w:r>
              <w:rPr>
                <w:color w:val="00274C"/>
                <w:position w:val="-2"/>
                <w:sz w:val="20"/>
                <w:szCs w:val="20"/>
              </w:rPr>
              <w:t xml:space="preserve"> en el cigüeñal </w:t>
            </w:r>
            <w:r>
              <w:rPr>
                <w:b/>
                <w:bCs/>
                <w:color w:val="00274C"/>
                <w:position w:val="-2"/>
                <w:sz w:val="20"/>
                <w:szCs w:val="20"/>
              </w:rPr>
              <w:t xml:space="preserve">L</w:t>
            </w:r>
            <w:r>
              <w:rPr>
                <w:color w:val="00274C"/>
                <w:position w:val="-2"/>
                <w:sz w:val="20"/>
                <w:szCs w:val="20"/>
              </w:rPr>
              <w:t xml:space="preserve"> mediante la herramienta </w:t>
            </w:r>
            <w:hyperlink r:id="rId495260708efec03fa" w:history="1">
              <w:r>
                <w:rPr>
                  <w:b/>
                  <w:bCs/>
                  <w:color w:val="0000FF"/>
                  <w:position w:val="-2"/>
                  <w:sz w:val="20"/>
                  <w:szCs w:val="20"/>
                </w:rPr>
                <w:t xml:space="preserve">ST_43 - ST_46</w:t>
              </w:r>
            </w:hyperlink>
            <w:r>
              <w:rPr>
                <w:color w:val="00274C"/>
                <w:position w:val="-2"/>
                <w:sz w:val="20"/>
                <w:szCs w:val="20"/>
              </w:rPr>
              <w:t xml:space="preserve"> .</w:t>
            </w:r>
          </w:p>
          <w:p>
            <w:pPr>
              <w:numPr>
                <w:ilvl w:val="0"/>
                <w:numId w:val="97502596"/>
              </w:numPr>
              <w:spacing w:before="0" w:after="0" w:line="262" w:lineRule="auto"/>
              <w:jc w:val="left"/>
              <w:rPr>
                <w:color w:val="00274C"/>
                <w:sz w:val="20"/>
                <w:szCs w:val="20"/>
              </w:rPr>
            </w:pPr>
            <w:r>
              <w:rPr>
                <w:color w:val="00274C"/>
                <w:position w:val="-2"/>
                <w:sz w:val="20"/>
                <w:szCs w:val="20"/>
              </w:rPr>
              <w:t xml:space="preserve">Aplique "Molyslip AS COMPOUND 40" en las roscas y debajo de la cabeza de los tornillos </w:t>
            </w:r>
            <w:r>
              <w:rPr>
                <w:b/>
                <w:bCs/>
                <w:color w:val="00274C"/>
                <w:position w:val="-2"/>
                <w:sz w:val="20"/>
                <w:szCs w:val="20"/>
              </w:rPr>
              <w:t xml:space="preserve">G</w:t>
            </w:r>
            <w:r>
              <w:rPr>
                <w:color w:val="00274C"/>
                <w:position w:val="-2"/>
                <w:sz w:val="20"/>
                <w:szCs w:val="20"/>
              </w:rPr>
              <w:t xml:space="preserve"> y enrósquelos manualmente hasta el tope.</w:t>
            </w:r>
          </w:p>
          <w:p>
            <w:pPr>
              <w:numPr>
                <w:ilvl w:val="0"/>
                <w:numId w:val="97502596"/>
              </w:numPr>
              <w:spacing w:before="0" w:after="0" w:line="262" w:lineRule="auto"/>
              <w:jc w:val="left"/>
              <w:rPr>
                <w:color w:val="00274C"/>
                <w:sz w:val="20"/>
                <w:szCs w:val="20"/>
              </w:rPr>
            </w:pPr>
            <w:r>
              <w:rPr>
                <w:color w:val="00274C"/>
                <w:position w:val="-2"/>
                <w:sz w:val="20"/>
                <w:szCs w:val="20"/>
              </w:rPr>
              <w:t xml:space="preserve">Fije de nuevo los tornillos </w:t>
            </w:r>
            <w:r>
              <w:rPr>
                <w:b/>
                <w:bCs/>
                <w:color w:val="00274C"/>
                <w:position w:val="-2"/>
                <w:sz w:val="20"/>
                <w:szCs w:val="20"/>
              </w:rPr>
              <w:t xml:space="preserve">G</w:t>
            </w:r>
            <w:r>
              <w:rPr>
                <w:color w:val="00274C"/>
                <w:position w:val="-2"/>
                <w:sz w:val="20"/>
                <w:szCs w:val="20"/>
              </w:rPr>
              <w:t xml:space="preserve"> (par de apriete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7502596"/>
              </w:numPr>
              <w:spacing w:before="0" w:after="0" w:line="262" w:lineRule="auto"/>
              <w:jc w:val="left"/>
              <w:rPr>
                <w:color w:val="00274C"/>
                <w:sz w:val="20"/>
                <w:szCs w:val="20"/>
              </w:rPr>
            </w:pPr>
            <w:r>
              <w:rPr>
                <w:color w:val="00274C"/>
                <w:position w:val="-2"/>
                <w:sz w:val="20"/>
                <w:szCs w:val="20"/>
              </w:rPr>
              <w:t xml:space="preserve">Apriete de nuevo los tornillos </w:t>
            </w:r>
            <w:r>
              <w:rPr>
                <w:b/>
                <w:bCs/>
                <w:color w:val="00274C"/>
                <w:position w:val="-2"/>
                <w:sz w:val="20"/>
                <w:szCs w:val="20"/>
              </w:rPr>
              <w:t xml:space="preserve">G</w:t>
            </w:r>
            <w:r>
              <w:rPr>
                <w:color w:val="00274C"/>
                <w:position w:val="-2"/>
                <w:sz w:val="20"/>
                <w:szCs w:val="20"/>
              </w:rPr>
              <w:t xml:space="preserve"> (2 ciclos con par de apriete a </w:t>
            </w:r>
            <w:r>
              <w:rPr>
                <w:b/>
                <w:bCs/>
                <w:color w:val="00274C"/>
                <w:position w:val="-2"/>
                <w:sz w:val="20"/>
                <w:szCs w:val="20"/>
              </w:rPr>
              <w:t xml:space="preserve">130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7549206" name="name739560708efed637f"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79760708efed63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del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00402" name="name202660708efee48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660708efee48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97502435"/>
              </w:numPr>
              <w:spacing w:before="0" w:after="0" w:line="262" w:lineRule="auto"/>
              <w:jc w:val="left"/>
              <w:rPr>
                <w:color w:val="00274C"/>
                <w:sz w:val="20"/>
                <w:szCs w:val="20"/>
              </w:rPr>
            </w:pPr>
            <w:r>
              <w:rPr>
                <w:color w:val="00274C"/>
                <w:position w:val="-2"/>
                <w:sz w:val="20"/>
                <w:szCs w:val="20"/>
              </w:rPr>
              <w:t xml:space="preserve">Retire los tapones de protección de todos los componentes del circuito carburante sólo en el momento del montaje ( </w:t>
            </w:r>
            <w:hyperlink r:id="rId753960708efee54bf" w:history="1">
              <w:r>
                <w:rPr>
                  <w:b/>
                  <w:bCs/>
                  <w:color w:val="0000FF"/>
                  <w:position w:val="-2"/>
                  <w:sz w:val="20"/>
                  <w:szCs w:val="20"/>
                </w:rPr>
                <w:t xml:space="preserve">Apar.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Bomba inyección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97502597"/>
              </w:numPr>
              <w:spacing w:before="0" w:after="0" w:line="262" w:lineRule="auto"/>
              <w:jc w:val="left"/>
              <w:rPr>
                <w:color w:val="00274C"/>
                <w:sz w:val="20"/>
                <w:szCs w:val="20"/>
              </w:rPr>
            </w:pPr>
            <w:r>
              <w:rPr>
                <w:color w:val="00274C"/>
                <w:position w:val="-2"/>
                <w:sz w:val="20"/>
                <w:szCs w:val="20"/>
              </w:rPr>
              <w:t xml:space="preserve">Realice las operaciones 1, 2, 3, 4, 5, 6, 7 y 8 del </w:t>
            </w:r>
            <w:hyperlink r:id="rId736260708efee81dd" w:history="1">
              <w:r>
                <w:rPr>
                  <w:b/>
                  <w:bCs/>
                  <w:color w:val="0000FF"/>
                  <w:position w:val="-2"/>
                  <w:sz w:val="20"/>
                  <w:szCs w:val="20"/>
                </w:rPr>
                <w:t xml:space="preserve">Apar. 6.1.5.</w:t>
              </w:r>
            </w:hyperlink>
          </w:p>
          <w:p>
            <w:pPr>
              <w:numPr>
                <w:ilvl w:val="0"/>
                <w:numId w:val="97502597"/>
              </w:numPr>
              <w:spacing w:before="0" w:after="0" w:line="262" w:lineRule="auto"/>
              <w:jc w:val="left"/>
              <w:rPr>
                <w:color w:val="00274C"/>
                <w:sz w:val="20"/>
                <w:szCs w:val="20"/>
              </w:rPr>
            </w:pPr>
            <w:r>
              <w:rPr>
                <w:color w:val="00274C"/>
                <w:position w:val="-2"/>
                <w:sz w:val="20"/>
                <w:szCs w:val="20"/>
              </w:rPr>
              <w:t xml:space="preserve">Realice las operaciones 1, 2, 3, 4, 5, 6, 7 y 10 del </w:t>
            </w:r>
            <w:hyperlink r:id="rId431860708efee8244" w:history="1">
              <w:r>
                <w:rPr>
                  <w:b/>
                  <w:bCs/>
                  <w:color w:val="0000FF"/>
                  <w:position w:val="-2"/>
                  <w:sz w:val="20"/>
                  <w:szCs w:val="20"/>
                  <w:u w:val="single"/>
                </w:rPr>
                <w:t xml:space="preserve">Apar. 6.1.6</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452712" name="name345560708eff04f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960708eff04f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923160708eff05b9b" w:history="1">
              <w:r>
                <w:rPr>
                  <w:b/>
                  <w:bCs/>
                  <w:color w:val="0000FF"/>
                  <w:position w:val="-2"/>
                  <w:sz w:val="20"/>
                  <w:szCs w:val="20"/>
                </w:rPr>
                <w:t xml:space="preserve">Apar. 2.9.7</w:t>
              </w:r>
            </w:hyperlink>
            <w:r>
              <w:rPr>
                <w:color w:val="00274C"/>
                <w:position w:val="-2"/>
                <w:sz w:val="20"/>
                <w:szCs w:val="20"/>
              </w:rPr>
              <w:t xml:space="preserve"> ) solo en el momento del montaje.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598"/>
              </w:numPr>
              <w:spacing w:before="0" w:after="0" w:line="262" w:lineRule="auto"/>
              <w:jc w:val="left"/>
              <w:rPr>
                <w:color w:val="00274C"/>
                <w:sz w:val="20"/>
                <w:szCs w:val="20"/>
              </w:rPr>
            </w:pPr>
            <w:r>
              <w:rPr>
                <w:color w:val="00274C"/>
                <w:position w:val="-2"/>
                <w:sz w:val="20"/>
                <w:szCs w:val="20"/>
              </w:rPr>
              <w:t xml:space="preserve">Realice las operaciones del </w:t>
            </w:r>
            <w:hyperlink r:id="rId778960708eff05c87" w:history="1">
              <w:r>
                <w:rPr>
                  <w:b/>
                  <w:bCs/>
                  <w:color w:val="0000FF"/>
                  <w:position w:val="-2"/>
                  <w:sz w:val="20"/>
                  <w:szCs w:val="20"/>
                </w:rPr>
                <w:t xml:space="preserve">Apar.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Tubo de retorno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599"/>
              </w:numPr>
              <w:spacing w:before="0" w:after="0" w:line="262" w:lineRule="auto"/>
              <w:jc w:val="left"/>
              <w:rPr>
                <w:color w:val="00274C"/>
                <w:sz w:val="20"/>
                <w:szCs w:val="20"/>
              </w:rPr>
            </w:pPr>
            <w:r>
              <w:rPr>
                <w:color w:val="00274C"/>
                <w:position w:val="-2"/>
                <w:sz w:val="20"/>
                <w:szCs w:val="20"/>
              </w:rPr>
              <w:t xml:space="preserve">Enrosque el racor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interponiendo la junta correspondiente.</w:t>
            </w:r>
          </w:p>
          <w:p>
            <w:pPr>
              <w:numPr>
                <w:ilvl w:val="0"/>
                <w:numId w:val="97502599"/>
              </w:numPr>
              <w:spacing w:before="0" w:after="0" w:line="262" w:lineRule="auto"/>
              <w:jc w:val="left"/>
              <w:rPr>
                <w:color w:val="00274C"/>
                <w:sz w:val="20"/>
                <w:szCs w:val="20"/>
              </w:rPr>
            </w:pPr>
            <w:r>
              <w:rPr>
                <w:color w:val="00274C"/>
                <w:position w:val="-2"/>
                <w:sz w:val="20"/>
                <w:szCs w:val="20"/>
              </w:rPr>
              <w:t xml:space="preserve">Realice las operaciones del punto 8 del </w:t>
            </w:r>
            <w:hyperlink r:id="rId213360708eff06ec4" w:history="1">
              <w:r>
                <w:rPr>
                  <w:b/>
                  <w:bCs/>
                  <w:color w:val="0000FF"/>
                  <w:position w:val="-2"/>
                  <w:sz w:val="20"/>
                  <w:szCs w:val="20"/>
                  <w:u w:val="single"/>
                </w:rPr>
                <w:t xml:space="preserve">Apar.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3003774" name="name371560708eff1c4d2"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999160708eff1c4cd"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97502600"/>
              </w:numPr>
              <w:spacing w:before="0" w:after="0" w:line="262" w:lineRule="auto"/>
              <w:jc w:val="left"/>
              <w:rPr>
                <w:color w:val="00274C"/>
                <w:sz w:val="20"/>
                <w:szCs w:val="20"/>
              </w:rPr>
            </w:pPr>
            <w:r>
              <w:rPr>
                <w:color w:val="00274C"/>
                <w:position w:val="-2"/>
                <w:sz w:val="20"/>
                <w:szCs w:val="20"/>
              </w:rPr>
              <w:t xml:space="preserve">Realice las operaciones del </w:t>
            </w:r>
            <w:hyperlink r:id="rId844160708eff1d7d8" w:history="1">
              <w:r>
                <w:rPr>
                  <w:b/>
                  <w:bCs/>
                  <w:color w:val="0000FF"/>
                  <w:position w:val="-2"/>
                  <w:sz w:val="20"/>
                  <w:szCs w:val="20"/>
                  <w:u w:val="single"/>
                </w:rPr>
                <w:t xml:space="preserve">Apar.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Tubos de inyección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97502601"/>
              </w:numPr>
              <w:spacing w:before="0" w:after="0" w:line="262" w:lineRule="auto"/>
              <w:jc w:val="left"/>
              <w:rPr>
                <w:color w:val="00274C"/>
                <w:sz w:val="20"/>
                <w:szCs w:val="20"/>
              </w:rPr>
            </w:pPr>
            <w:r>
              <w:rPr>
                <w:color w:val="00274C"/>
                <w:position w:val="-2"/>
                <w:sz w:val="20"/>
                <w:szCs w:val="20"/>
              </w:rPr>
              <w:t xml:space="preserve">Realice las operaciones del </w:t>
            </w:r>
            <w:hyperlink r:id="rId862360708eff1e298" w:history="1">
              <w:r>
                <w:rPr>
                  <w:b/>
                  <w:bCs/>
                  <w:color w:val="0000FF"/>
                  <w:position w:val="-2"/>
                  <w:sz w:val="20"/>
                  <w:szCs w:val="20"/>
                  <w:u w:val="single"/>
                </w:rPr>
                <w:t xml:space="preserve">Apar.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Filtro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97502602"/>
              </w:numPr>
              <w:spacing w:before="0" w:after="0" w:line="262" w:lineRule="auto"/>
              <w:jc w:val="left"/>
              <w:rPr>
                <w:color w:val="00274C"/>
                <w:sz w:val="20"/>
                <w:szCs w:val="20"/>
              </w:rPr>
            </w:pPr>
            <w:r>
              <w:rPr>
                <w:color w:val="00274C"/>
                <w:position w:val="-2"/>
                <w:sz w:val="20"/>
                <w:szCs w:val="20"/>
              </w:rPr>
              <w:t xml:space="preserve">Realice las operaciones del </w:t>
            </w:r>
            <w:hyperlink r:id="rId392660708eff1ed3c" w:history="1">
              <w:r>
                <w:rPr>
                  <w:b/>
                  <w:bCs/>
                  <w:color w:val="0000FF"/>
                  <w:position w:val="-2"/>
                  <w:sz w:val="20"/>
                  <w:szCs w:val="20"/>
                  <w:u w:val="single"/>
                </w:rPr>
                <w:t xml:space="preserve">Apar.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la polea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7502603"/>
              </w:numPr>
              <w:spacing w:before="0" w:after="0" w:line="262" w:lineRule="auto"/>
              <w:jc w:val="left"/>
              <w:rPr>
                <w:color w:val="00274C"/>
                <w:sz w:val="20"/>
                <w:szCs w:val="20"/>
              </w:rPr>
            </w:pPr>
            <w:r>
              <w:rPr>
                <w:color w:val="00274C"/>
                <w:position w:val="-2"/>
                <w:sz w:val="20"/>
                <w:szCs w:val="20"/>
              </w:rPr>
              <w:t xml:space="preserve">Compruebe que la clavija </w:t>
            </w:r>
            <w:r>
              <w:rPr>
                <w:b/>
                <w:bCs/>
                <w:color w:val="00274C"/>
                <w:position w:val="-2"/>
                <w:sz w:val="20"/>
                <w:szCs w:val="20"/>
              </w:rPr>
              <w:t xml:space="preserve">A</w:t>
            </w:r>
            <w:r>
              <w:rPr>
                <w:color w:val="00274C"/>
                <w:position w:val="-2"/>
                <w:sz w:val="20"/>
                <w:szCs w:val="20"/>
              </w:rPr>
              <w:t xml:space="preserve"> esté montada correctamente en el cigüeñal </w:t>
            </w:r>
            <w:r>
              <w:rPr>
                <w:b/>
                <w:bCs/>
                <w:color w:val="00274C"/>
                <w:position w:val="-2"/>
                <w:sz w:val="20"/>
                <w:szCs w:val="20"/>
              </w:rPr>
              <w:t xml:space="preserve">B</w:t>
            </w:r>
            <w:r>
              <w:rPr>
                <w:color w:val="00274C"/>
                <w:position w:val="-2"/>
                <w:sz w:val="20"/>
                <w:szCs w:val="20"/>
              </w:rPr>
              <w:t xml:space="preserve"> .</w:t>
            </w:r>
          </w:p>
          <w:p>
            <w:pPr>
              <w:numPr>
                <w:ilvl w:val="0"/>
                <w:numId w:val="97502603"/>
              </w:numPr>
              <w:spacing w:before="0" w:after="0" w:line="262" w:lineRule="auto"/>
              <w:jc w:val="left"/>
              <w:rPr>
                <w:color w:val="00274C"/>
                <w:sz w:val="20"/>
                <w:szCs w:val="20"/>
              </w:rPr>
            </w:pPr>
            <w:r>
              <w:rPr>
                <w:color w:val="00274C"/>
                <w:position w:val="-2"/>
                <w:sz w:val="20"/>
                <w:szCs w:val="20"/>
              </w:rPr>
              <w:t xml:space="preserve">Introduzca la polea </w:t>
            </w:r>
            <w:r>
              <w:rPr>
                <w:b/>
                <w:bCs/>
                <w:color w:val="00274C"/>
                <w:position w:val="-2"/>
                <w:sz w:val="20"/>
                <w:szCs w:val="20"/>
              </w:rPr>
              <w:t xml:space="preserve">C</w:t>
            </w:r>
            <w:r>
              <w:rPr>
                <w:color w:val="00274C"/>
                <w:position w:val="-2"/>
                <w:sz w:val="20"/>
                <w:szCs w:val="20"/>
              </w:rPr>
              <w:t xml:space="preserve"> en el árbol </w:t>
            </w:r>
            <w:r>
              <w:rPr>
                <w:b/>
                <w:bCs/>
                <w:color w:val="00274C"/>
                <w:position w:val="-2"/>
                <w:sz w:val="20"/>
                <w:szCs w:val="20"/>
              </w:rPr>
              <w:t xml:space="preserve">B</w:t>
            </w:r>
            <w:r>
              <w:rPr>
                <w:color w:val="00274C"/>
                <w:position w:val="-2"/>
                <w:sz w:val="20"/>
                <w:szCs w:val="20"/>
              </w:rPr>
              <w:t xml:space="preserve"> respetando la referencia de la clavija </w:t>
            </w:r>
            <w:r>
              <w:rPr>
                <w:b/>
                <w:bCs/>
                <w:color w:val="00274C"/>
                <w:position w:val="-2"/>
                <w:sz w:val="20"/>
                <w:szCs w:val="20"/>
              </w:rPr>
              <w:t xml:space="preserve">A</w:t>
            </w:r>
            <w:r>
              <w:rPr>
                <w:color w:val="00274C"/>
                <w:position w:val="-2"/>
                <w:sz w:val="20"/>
                <w:szCs w:val="20"/>
              </w:rPr>
              <w:t xml:space="preserve"> .</w:t>
            </w:r>
          </w:p>
          <w:p>
            <w:pPr>
              <w:numPr>
                <w:ilvl w:val="0"/>
                <w:numId w:val="97502603"/>
              </w:numPr>
              <w:spacing w:before="0" w:after="0" w:line="262" w:lineRule="auto"/>
              <w:jc w:val="left"/>
              <w:rPr>
                <w:color w:val="00274C"/>
                <w:sz w:val="20"/>
                <w:szCs w:val="20"/>
              </w:rPr>
            </w:pPr>
            <w:r>
              <w:rPr>
                <w:color w:val="00274C"/>
                <w:position w:val="-2"/>
                <w:sz w:val="20"/>
                <w:szCs w:val="20"/>
              </w:rPr>
              <w:t xml:space="preserve">Aplique grasa " </w:t>
            </w:r>
            <w:r>
              <w:rPr>
                <w:b/>
                <w:bCs/>
                <w:color w:val="00274C"/>
                <w:position w:val="-2"/>
                <w:sz w:val="20"/>
                <w:szCs w:val="20"/>
              </w:rPr>
              <w:t xml:space="preserve">Molyslip AS COMPOUND 40</w:t>
            </w:r>
            <w:r>
              <w:rPr>
                <w:color w:val="00274C"/>
                <w:position w:val="-2"/>
                <w:sz w:val="20"/>
                <w:szCs w:val="20"/>
              </w:rPr>
              <w:t xml:space="preserve"> " en la rosca y debajo de la cabeza del tornillo </w:t>
            </w:r>
            <w:r>
              <w:rPr>
                <w:b/>
                <w:bCs/>
                <w:color w:val="00274C"/>
                <w:position w:val="-2"/>
                <w:sz w:val="20"/>
                <w:szCs w:val="20"/>
              </w:rPr>
              <w:t xml:space="preserve">D</w:t>
            </w:r>
            <w:r>
              <w:rPr>
                <w:color w:val="00274C"/>
                <w:position w:val="-2"/>
                <w:sz w:val="20"/>
                <w:szCs w:val="20"/>
              </w:rPr>
              <w:t xml:space="preserve"> .</w:t>
            </w:r>
          </w:p>
          <w:p>
            <w:pPr>
              <w:numPr>
                <w:ilvl w:val="0"/>
                <w:numId w:val="97502603"/>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C</w:t>
            </w:r>
            <w:r>
              <w:rPr>
                <w:color w:val="00274C"/>
                <w:position w:val="-2"/>
                <w:sz w:val="20"/>
                <w:szCs w:val="20"/>
              </w:rPr>
              <w:t xml:space="preserve"> con el tornillo </w:t>
            </w:r>
            <w:r>
              <w:rPr>
                <w:b/>
                <w:bCs/>
                <w:color w:val="00274C"/>
                <w:position w:val="-2"/>
                <w:sz w:val="20"/>
                <w:szCs w:val="20"/>
              </w:rPr>
              <w:t xml:space="preserve">D</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y quite la herramienta </w:t>
            </w:r>
            <w:hyperlink r:id="rId668660708eff1f8bf"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820977" name="name422960708eff34dc9"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847560708eff34dc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w:t>
            </w:r>
            <w:r>
              <w:rPr>
                <w:color w:val="00274C"/>
                <w:position w:val="-2"/>
                <w:sz w:val="20"/>
                <w:szCs w:val="20"/>
              </w:rPr>
              <w:t xml:space="preserve"> </w:t>
            </w:r>
            <w:r>
              <w:rPr>
                <w:b/>
                <w:bCs/>
                <w:color w:val="00274C"/>
                <w:position w:val="-2"/>
                <w:sz w:val="20"/>
                <w:szCs w:val="20"/>
              </w:rPr>
              <w:t xml:space="preserve">Válvula termostática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19952" name="name760160708eff46a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660708eff46a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604"/>
              </w:numPr>
              <w:spacing w:before="0" w:after="0" w:line="262" w:lineRule="auto"/>
              <w:jc w:val="left"/>
              <w:rPr>
                <w:color w:val="00274C"/>
                <w:sz w:val="20"/>
                <w:szCs w:val="20"/>
              </w:rPr>
            </w:pPr>
            <w:r>
              <w:rPr>
                <w:color w:val="00274C"/>
                <w:position w:val="-2"/>
                <w:sz w:val="20"/>
                <w:szCs w:val="20"/>
              </w:rPr>
              <w:t xml:space="preserve">Compruebe la integridad de la junta de estanquidad </w:t>
            </w:r>
            <w:r>
              <w:rPr>
                <w:b/>
                <w:bCs/>
                <w:color w:val="00274C"/>
                <w:position w:val="-2"/>
                <w:sz w:val="20"/>
                <w:szCs w:val="20"/>
              </w:rPr>
              <w:t xml:space="preserve">A</w:t>
            </w:r>
            <w:r>
              <w:rPr>
                <w:color w:val="00274C"/>
                <w:position w:val="-2"/>
                <w:sz w:val="20"/>
                <w:szCs w:val="20"/>
              </w:rPr>
              <w:t xml:space="preserve"> y móntela en la válvula termostática </w:t>
            </w:r>
            <w:r>
              <w:rPr>
                <w:b/>
                <w:bCs/>
                <w:color w:val="00274C"/>
                <w:position w:val="-2"/>
                <w:sz w:val="20"/>
                <w:szCs w:val="20"/>
              </w:rPr>
              <w:t xml:space="preserve">B</w:t>
            </w:r>
            <w:r>
              <w:rPr>
                <w:color w:val="00274C"/>
                <w:position w:val="-2"/>
                <w:sz w:val="20"/>
                <w:szCs w:val="20"/>
              </w:rPr>
              <w:t xml:space="preserve"> .</w:t>
            </w:r>
          </w:p>
          <w:p>
            <w:pPr>
              <w:numPr>
                <w:ilvl w:val="0"/>
                <w:numId w:val="97502604"/>
              </w:numPr>
              <w:spacing w:before="0" w:after="0" w:line="262" w:lineRule="auto"/>
              <w:jc w:val="left"/>
              <w:rPr>
                <w:color w:val="00274C"/>
                <w:sz w:val="20"/>
                <w:szCs w:val="20"/>
              </w:rPr>
            </w:pPr>
            <w:r>
              <w:rPr>
                <w:color w:val="00274C"/>
                <w:position w:val="-2"/>
                <w:sz w:val="20"/>
                <w:szCs w:val="20"/>
              </w:rPr>
              <w:t xml:space="preserve">Coloque la válvula termostática </w:t>
            </w:r>
            <w:r>
              <w:rPr>
                <w:b/>
                <w:bCs/>
                <w:color w:val="00274C"/>
                <w:position w:val="-2"/>
                <w:sz w:val="20"/>
                <w:szCs w:val="20"/>
              </w:rPr>
              <w:t xml:space="preserve">B</w:t>
            </w:r>
            <w:r>
              <w:rPr>
                <w:color w:val="00274C"/>
                <w:position w:val="-2"/>
                <w:sz w:val="20"/>
                <w:szCs w:val="20"/>
              </w:rPr>
              <w:t xml:space="preserve"> en el alojamiento de la cabeza </w:t>
            </w:r>
            <w:r>
              <w:rPr>
                <w:b/>
                <w:bCs/>
                <w:color w:val="00274C"/>
                <w:position w:val="-2"/>
                <w:sz w:val="20"/>
                <w:szCs w:val="20"/>
              </w:rPr>
              <w:t xml:space="preserve">C</w:t>
            </w:r>
            <w:r>
              <w:rPr>
                <w:color w:val="00274C"/>
                <w:position w:val="-2"/>
                <w:sz w:val="20"/>
                <w:szCs w:val="20"/>
              </w:rPr>
              <w:t xml:space="preserve"> (detalle </w:t>
            </w:r>
            <w:r>
              <w:rPr>
                <w:b/>
                <w:bCs/>
                <w:color w:val="00274C"/>
                <w:position w:val="-2"/>
                <w:sz w:val="20"/>
                <w:szCs w:val="20"/>
              </w:rPr>
              <w:t xml:space="preserve">D</w:t>
            </w:r>
            <w:r>
              <w:rPr>
                <w:color w:val="00274C"/>
                <w:position w:val="-2"/>
                <w:sz w:val="20"/>
                <w:szCs w:val="20"/>
              </w:rPr>
              <w:t xml:space="preserve"> ).</w:t>
            </w:r>
          </w:p>
          <w:p>
            <w:pPr>
              <w:numPr>
                <w:ilvl w:val="0"/>
                <w:numId w:val="97502604"/>
              </w:numPr>
              <w:spacing w:before="0" w:after="0" w:line="262" w:lineRule="auto"/>
              <w:jc w:val="left"/>
              <w:rPr>
                <w:color w:val="00274C"/>
                <w:sz w:val="20"/>
                <w:szCs w:val="20"/>
              </w:rPr>
            </w:pPr>
            <w:r>
              <w:rPr>
                <w:color w:val="00274C"/>
                <w:position w:val="-2"/>
                <w:sz w:val="20"/>
                <w:szCs w:val="20"/>
              </w:rPr>
              <w:t xml:space="preserve">Apriete la tapa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tc>
        <w:tc>
          <w:tcPr>
            <w:tcMar>
              <w:top w:w="150" w:type="dxa"/>
              <w:bottom w:w="150" w:type="dxa"/>
            </w:tcMar>
            <w:vAlign w:val="top"/>
          </w:tcPr>
          <w:p>
            <w:r>
              <w:rPr>
                <w:position w:val="-230"/>
              </w:rPr>
              <w:drawing>
                <wp:inline distT="0" distB="0" distL="0" distR="0">
                  <wp:extent cx="2232000" cy="1512000"/>
                  <wp:docPr id="72205107" name="name104160708eff6217e"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234460708eff6217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Bomba de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35309" name="name489860708eff74c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560708eff74c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la junta de estanquidad </w:t>
            </w:r>
            <w:r>
              <w:rPr>
                <w:b/>
                <w:bCs/>
                <w:color w:val="00274C"/>
                <w:position w:val="-2"/>
                <w:sz w:val="20"/>
                <w:szCs w:val="20"/>
              </w:rPr>
              <w:t xml:space="preserve">L</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605"/>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junta </w:t>
            </w:r>
            <w:r>
              <w:rPr>
                <w:b/>
                <w:bCs/>
                <w:color w:val="00274C"/>
                <w:position w:val="-2"/>
                <w:sz w:val="20"/>
                <w:szCs w:val="20"/>
              </w:rPr>
              <w:t xml:space="preserve">L</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97502605"/>
              </w:numPr>
              <w:spacing w:before="0" w:after="0" w:line="262" w:lineRule="auto"/>
              <w:jc w:val="left"/>
              <w:rPr>
                <w:color w:val="00274C"/>
                <w:sz w:val="20"/>
                <w:szCs w:val="20"/>
              </w:rPr>
            </w:pPr>
            <w:r>
              <w:rPr>
                <w:color w:val="00274C"/>
                <w:position w:val="-2"/>
                <w:sz w:val="20"/>
                <w:szCs w:val="20"/>
              </w:rPr>
              <w:t xml:space="preserve">Realice las operaciones 1 y 2 del </w:t>
            </w:r>
            <w:r>
              <w:rPr>
                <w:b/>
                <w:bCs/>
                <w:color w:val="00274C"/>
                <w:position w:val="-2"/>
                <w:sz w:val="20"/>
                <w:szCs w:val="20"/>
              </w:rPr>
              <w:t xml:space="preserve">Apar. 6.2.2</w:t>
            </w:r>
          </w:p>
        </w:tc>
        <w:tc>
          <w:tcPr>
            <w:tcMar>
              <w:top w:w="150" w:type="dxa"/>
              <w:bottom w:w="150" w:type="dxa"/>
            </w:tcMar>
            <w:vAlign w:val="top"/>
          </w:tcPr>
          <w:p>
            <w:r>
              <w:rPr>
                <w:position w:val="-228"/>
              </w:rPr>
              <w:drawing>
                <wp:inline distT="0" distB="0" distL="0" distR="0">
                  <wp:extent cx="2232000" cy="1490400"/>
                  <wp:docPr id="69274735" name="name541560708eff88c51"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112160708eff88c4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Manguitos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606"/>
              </w:numPr>
              <w:spacing w:before="0" w:after="0" w:line="262" w:lineRule="auto"/>
              <w:jc w:val="left"/>
              <w:rPr>
                <w:color w:val="00274C"/>
                <w:sz w:val="20"/>
                <w:szCs w:val="20"/>
              </w:rPr>
            </w:pPr>
            <w:r>
              <w:rPr>
                <w:color w:val="00274C"/>
                <w:position w:val="-2"/>
                <w:sz w:val="20"/>
                <w:szCs w:val="20"/>
              </w:rPr>
              <w:t xml:space="preserve">Fije el manguito </w:t>
            </w:r>
            <w:r>
              <w:rPr>
                <w:b/>
                <w:bCs/>
                <w:color w:val="00274C"/>
                <w:position w:val="-2"/>
                <w:sz w:val="20"/>
                <w:szCs w:val="20"/>
              </w:rPr>
              <w:t xml:space="preserve">N</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mediante las abrazaderas </w:t>
            </w:r>
            <w:r>
              <w:rPr>
                <w:b/>
                <w:bCs/>
                <w:color w:val="00274C"/>
                <w:position w:val="-2"/>
                <w:sz w:val="20"/>
                <w:szCs w:val="20"/>
              </w:rPr>
              <w:t xml:space="preserve">Q</w:t>
            </w:r>
            <w:r>
              <w:rPr>
                <w:color w:val="00274C"/>
                <w:position w:val="-2"/>
                <w:sz w:val="20"/>
                <w:szCs w:val="20"/>
              </w:rPr>
              <w:t xml:space="preserve"> .</w:t>
            </w:r>
          </w:p>
          <w:p>
            <w:pPr>
              <w:numPr>
                <w:ilvl w:val="0"/>
                <w:numId w:val="97502606"/>
              </w:numPr>
              <w:spacing w:before="0" w:after="0" w:line="262" w:lineRule="auto"/>
              <w:jc w:val="left"/>
              <w:rPr>
                <w:color w:val="00274C"/>
                <w:sz w:val="20"/>
                <w:szCs w:val="20"/>
              </w:rPr>
            </w:pPr>
            <w:r>
              <w:rPr>
                <w:color w:val="00274C"/>
                <w:position w:val="-2"/>
                <w:sz w:val="20"/>
                <w:szCs w:val="20"/>
              </w:rPr>
              <w:t xml:space="preserve">Coloque y fije el manguito </w:t>
            </w:r>
            <w:r>
              <w:rPr>
                <w:b/>
                <w:bCs/>
                <w:color w:val="00274C"/>
                <w:position w:val="-2"/>
                <w:sz w:val="20"/>
                <w:szCs w:val="20"/>
              </w:rPr>
              <w:t xml:space="preserve">R</w:t>
            </w:r>
            <w:r>
              <w:rPr>
                <w:color w:val="00274C"/>
                <w:position w:val="-2"/>
                <w:sz w:val="20"/>
                <w:szCs w:val="20"/>
              </w:rPr>
              <w:t xml:space="preserve"> con la abrazadera </w:t>
            </w:r>
            <w:r>
              <w:rPr>
                <w:b/>
                <w:bCs/>
                <w:color w:val="00274C"/>
                <w:position w:val="-2"/>
                <w:sz w:val="20"/>
                <w:szCs w:val="20"/>
              </w:rPr>
              <w:t xml:space="preserve">S</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w:t>
            </w:r>
          </w:p>
          <w:p>
            <w:pPr>
              <w:numPr>
                <w:ilvl w:val="0"/>
                <w:numId w:val="97502606"/>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T</w:t>
            </w:r>
            <w:r>
              <w:rPr>
                <w:color w:val="00274C"/>
                <w:position w:val="-2"/>
                <w:sz w:val="20"/>
                <w:szCs w:val="20"/>
              </w:rPr>
              <w:t xml:space="preserve"> al colector </w:t>
            </w:r>
            <w:r>
              <w:rPr>
                <w:b/>
                <w:bCs/>
                <w:color w:val="00274C"/>
                <w:position w:val="-2"/>
                <w:sz w:val="20"/>
                <w:szCs w:val="20"/>
              </w:rPr>
              <w:t xml:space="preserve">U</w:t>
            </w:r>
            <w:r>
              <w:rPr>
                <w:color w:val="00274C"/>
                <w:position w:val="-2"/>
                <w:sz w:val="20"/>
                <w:szCs w:val="20"/>
              </w:rPr>
              <w:t xml:space="preserve"> mediante los tornillos </w:t>
            </w:r>
            <w:r>
              <w:rPr>
                <w:b/>
                <w:bCs/>
                <w:color w:val="00274C"/>
                <w:position w:val="-2"/>
                <w:sz w:val="20"/>
                <w:szCs w:val="20"/>
              </w:rPr>
              <w:t xml:space="preserve">V</w:t>
            </w:r>
            <w:r>
              <w:rPr>
                <w:color w:val="00274C"/>
                <w:position w:val="-2"/>
                <w:sz w:val="20"/>
                <w:szCs w:val="20"/>
              </w:rPr>
              <w:t xml:space="preserve"> en los puntos </w:t>
            </w:r>
            <w:r>
              <w:rPr>
                <w:b/>
                <w:bCs/>
                <w:color w:val="00274C"/>
                <w:position w:val="-2"/>
                <w:sz w:val="20"/>
                <w:szCs w:val="20"/>
              </w:rPr>
              <w:t xml:space="preserve">X</w:t>
            </w:r>
            <w:r>
              <w:rPr>
                <w:color w:val="00274C"/>
                <w:position w:val="-2"/>
                <w:sz w:val="20"/>
                <w:szCs w:val="20"/>
              </w:rPr>
              <w:t xml:space="preserve"> (par de apriete a </w:t>
            </w:r>
            <w:r>
              <w:rPr>
                <w:b/>
                <w:bCs/>
                <w:color w:val="00274C"/>
                <w:position w:val="-2"/>
                <w:sz w:val="20"/>
                <w:szCs w:val="20"/>
              </w:rPr>
              <w:t xml:space="preserve">10 Nm -</w:t>
            </w:r>
            <w:r>
              <w:rPr>
                <w:color w:val="00274C"/>
                <w:position w:val="-2"/>
                <w:sz w:val="20"/>
                <w:szCs w:val="20"/>
              </w:rPr>
              <w:t xml:space="preserve"> </w:t>
            </w:r>
            <w:hyperlink r:id="rId156860708eff8a621"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521235" name="name855060708eff9dab2"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672960708eff9daa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92311160" name="name290360708effb98da"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572760708effb98d3"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8310" name="name507360708effc85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860708effc85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7502435"/>
              </w:numPr>
              <w:spacing w:before="0" w:after="0" w:line="262" w:lineRule="auto"/>
              <w:jc w:val="left"/>
              <w:rPr>
                <w:color w:val="00274C"/>
                <w:sz w:val="20"/>
                <w:szCs w:val="20"/>
              </w:rPr>
            </w:pPr>
            <w:r>
              <w:rPr>
                <w:color w:val="00274C"/>
                <w:position w:val="-2"/>
                <w:sz w:val="20"/>
                <w:szCs w:val="20"/>
              </w:rPr>
              <w:t xml:space="preserve">Sustituya las juntas metálicas </w:t>
            </w:r>
            <w:r>
              <w:rPr>
                <w:b/>
                <w:bCs/>
                <w:color w:val="00274C"/>
                <w:position w:val="-2"/>
                <w:sz w:val="20"/>
                <w:szCs w:val="20"/>
              </w:rPr>
              <w:t xml:space="preserve">A</w:t>
            </w:r>
            <w:r>
              <w:rPr>
                <w:color w:val="00274C"/>
                <w:position w:val="-2"/>
                <w:sz w:val="20"/>
                <w:szCs w:val="20"/>
              </w:rPr>
              <w:t xml:space="preserve"> en cada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97502607"/>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w:t>
            </w:r>
          </w:p>
          <w:p>
            <w:pPr>
              <w:numPr>
                <w:ilvl w:val="0"/>
                <w:numId w:val="97502607"/>
              </w:numPr>
              <w:spacing w:before="0" w:after="0" w:line="262" w:lineRule="auto"/>
              <w:jc w:val="left"/>
              <w:rPr>
                <w:color w:val="00274C"/>
                <w:sz w:val="20"/>
                <w:szCs w:val="20"/>
              </w:rPr>
            </w:pPr>
            <w:r>
              <w:rPr>
                <w:color w:val="00274C"/>
                <w:position w:val="-2"/>
                <w:sz w:val="20"/>
                <w:szCs w:val="20"/>
              </w:rPr>
              <w:t xml:space="preserve">Coloque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enroscando manualmente los tornillos </w:t>
            </w:r>
            <w:r>
              <w:rPr>
                <w:b/>
                <w:bCs/>
                <w:color w:val="00274C"/>
                <w:position w:val="-2"/>
                <w:sz w:val="20"/>
                <w:szCs w:val="20"/>
              </w:rPr>
              <w:t xml:space="preserve">F</w:t>
            </w:r>
            <w:r>
              <w:rPr>
                <w:color w:val="00274C"/>
                <w:position w:val="-2"/>
                <w:sz w:val="20"/>
                <w:szCs w:val="20"/>
              </w:rPr>
              <w:t xml:space="preserve"> interponiendo:</w:t>
            </w:r>
            <w:r>
              <w:rPr>
                <w:color w:val="00274C"/>
                <w:position w:val="-2"/>
                <w:sz w:val="20"/>
                <w:szCs w:val="20"/>
              </w:rPr>
              <w:br/>
              <w:t xml:space="preserve">- las juntas </w:t>
            </w:r>
            <w:r>
              <w:rPr>
                <w:b/>
                <w:bCs/>
                <w:color w:val="00274C"/>
                <w:position w:val="-2"/>
                <w:sz w:val="20"/>
                <w:szCs w:val="20"/>
              </w:rPr>
              <w:t xml:space="preserve">A</w:t>
            </w:r>
            <w:r>
              <w:rPr>
                <w:color w:val="00274C"/>
                <w:position w:val="-2"/>
                <w:sz w:val="20"/>
                <w:szCs w:val="20"/>
              </w:rPr>
              <w:t xml:space="preserve"> entre la cabeza </w:t>
            </w:r>
            <w:r>
              <w:rPr>
                <w:b/>
                <w:bCs/>
                <w:color w:val="00274C"/>
                <w:position w:val="-2"/>
                <w:sz w:val="20"/>
                <w:szCs w:val="20"/>
              </w:rPr>
              <w:t xml:space="preserve">G</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los separadores </w:t>
            </w:r>
            <w:r>
              <w:rPr>
                <w:b/>
                <w:bCs/>
                <w:color w:val="00274C"/>
                <w:position w:val="-2"/>
                <w:sz w:val="20"/>
                <w:szCs w:val="20"/>
              </w:rPr>
              <w:t xml:space="preserve">H</w:t>
            </w:r>
            <w:r>
              <w:rPr>
                <w:color w:val="00274C"/>
                <w:position w:val="-2"/>
                <w:sz w:val="20"/>
                <w:szCs w:val="20"/>
              </w:rPr>
              <w:t xml:space="preserve"> entre los tornillos </w:t>
            </w:r>
            <w:r>
              <w:rPr>
                <w:b/>
                <w:bCs/>
                <w:color w:val="00274C"/>
                <w:position w:val="-2"/>
                <w:sz w:val="20"/>
                <w:szCs w:val="20"/>
              </w:rPr>
              <w:t xml:space="preserve">F</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p>
          <w:p>
            <w:pPr>
              <w:numPr>
                <w:ilvl w:val="0"/>
                <w:numId w:val="97502607"/>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81308284" name="name946760708effe0922"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270360708effe091d"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63738" name="name578360708f00000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960708f00000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empezar, realice las operaciones descritas en el </w:t>
            </w:r>
            <w:hyperlink r:id="rId614760708f000068c" w:history="1">
              <w:r>
                <w:rPr>
                  <w:b/>
                  <w:bCs/>
                  <w:color w:val="0000FF"/>
                  <w:position w:val="-2"/>
                  <w:sz w:val="20"/>
                  <w:szCs w:val="20"/>
                </w:rPr>
                <w:t xml:space="preserve">Apar. 2.18</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C</w:t>
            </w:r>
            <w:r>
              <w:rPr>
                <w:color w:val="00274C"/>
                <w:position w:val="-2"/>
                <w:sz w:val="20"/>
                <w:szCs w:val="20"/>
              </w:rPr>
              <w:t xml:space="preserve"> no esté obstruido.</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las juntas </w:t>
            </w:r>
            <w:r>
              <w:rPr>
                <w:b/>
                <w:bCs/>
                <w:color w:val="00274C"/>
                <w:position w:val="-2"/>
                <w:sz w:val="20"/>
                <w:szCs w:val="20"/>
              </w:rPr>
              <w:t xml:space="preserve">A, B, Q</w:t>
            </w:r>
            <w:r>
              <w:rPr>
                <w:color w:val="00274C"/>
                <w:position w:val="-2"/>
                <w:sz w:val="20"/>
                <w:szCs w:val="20"/>
              </w:rPr>
              <w:t xml:space="preserve"> en cada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Quite los tapones de plástico o de espuma del turbocompresor antes del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608"/>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 deformaciones o grietas, en caso contrario sustituya el componente dañado.</w:t>
            </w:r>
          </w:p>
          <w:p>
            <w:pPr>
              <w:numPr>
                <w:ilvl w:val="0"/>
                <w:numId w:val="97502608"/>
              </w:numPr>
              <w:spacing w:before="0" w:after="0" w:line="262" w:lineRule="auto"/>
              <w:jc w:val="left"/>
              <w:rPr>
                <w:color w:val="00274C"/>
                <w:sz w:val="20"/>
                <w:szCs w:val="20"/>
              </w:rPr>
            </w:pPr>
            <w:r>
              <w:rPr>
                <w:color w:val="00274C"/>
                <w:position w:val="-2"/>
                <w:sz w:val="20"/>
                <w:szCs w:val="20"/>
              </w:rPr>
              <w:t xml:space="preserve">Coloque el turbocompresor </w:t>
            </w:r>
            <w:r>
              <w:rPr>
                <w:b/>
                <w:bCs/>
                <w:color w:val="00274C"/>
                <w:position w:val="-2"/>
                <w:sz w:val="20"/>
                <w:szCs w:val="20"/>
              </w:rPr>
              <w:t xml:space="preserve">E</w:t>
            </w:r>
            <w:r>
              <w:rPr>
                <w:color w:val="00274C"/>
                <w:position w:val="-2"/>
                <w:sz w:val="20"/>
                <w:szCs w:val="20"/>
              </w:rPr>
              <w:t xml:space="preserve"> en los espárragos </w:t>
            </w:r>
            <w:r>
              <w:rPr>
                <w:b/>
                <w:bCs/>
                <w:color w:val="00274C"/>
                <w:position w:val="-2"/>
                <w:sz w:val="20"/>
                <w:szCs w:val="20"/>
              </w:rPr>
              <w:t xml:space="preserve">F</w:t>
            </w:r>
            <w:r>
              <w:rPr>
                <w:color w:val="00274C"/>
                <w:position w:val="-2"/>
                <w:sz w:val="20"/>
                <w:szCs w:val="20"/>
              </w:rPr>
              <w:t xml:space="preserve"> situados en el colector </w:t>
            </w:r>
            <w:r>
              <w:rPr>
                <w:b/>
                <w:bCs/>
                <w:color w:val="00274C"/>
                <w:position w:val="-2"/>
                <w:sz w:val="20"/>
                <w:szCs w:val="20"/>
              </w:rPr>
              <w:t xml:space="preserve">G</w:t>
            </w:r>
            <w:r>
              <w:rPr>
                <w:color w:val="00274C"/>
                <w:position w:val="-2"/>
                <w:sz w:val="20"/>
                <w:szCs w:val="20"/>
              </w:rPr>
              <w:t xml:space="preserve"> .</w:t>
            </w:r>
          </w:p>
          <w:p>
            <w:pPr>
              <w:numPr>
                <w:ilvl w:val="0"/>
                <w:numId w:val="97502608"/>
              </w:numPr>
              <w:spacing w:before="0" w:after="0" w:line="262" w:lineRule="auto"/>
              <w:jc w:val="left"/>
              <w:rPr>
                <w:color w:val="00274C"/>
                <w:sz w:val="20"/>
                <w:szCs w:val="20"/>
              </w:rPr>
            </w:pPr>
            <w:r>
              <w:rPr>
                <w:color w:val="00274C"/>
                <w:position w:val="-2"/>
                <w:sz w:val="20"/>
                <w:szCs w:val="20"/>
              </w:rPr>
              <w:t xml:space="preserve">Fije el turbocompresor </w:t>
            </w:r>
            <w:r>
              <w:rPr>
                <w:b/>
                <w:bCs/>
                <w:color w:val="00274C"/>
                <w:position w:val="-2"/>
                <w:sz w:val="20"/>
                <w:szCs w:val="20"/>
              </w:rPr>
              <w:t xml:space="preserve">E</w:t>
            </w:r>
            <w:r>
              <w:rPr>
                <w:color w:val="00274C"/>
                <w:position w:val="-2"/>
                <w:sz w:val="20"/>
                <w:szCs w:val="20"/>
              </w:rPr>
              <w:t xml:space="preserve"> con las tuercas H (par de apriete de </w:t>
            </w:r>
            <w:r>
              <w:rPr>
                <w:b/>
                <w:bCs/>
                <w:color w:val="00274C"/>
                <w:position w:val="-2"/>
                <w:sz w:val="20"/>
                <w:szCs w:val="20"/>
              </w:rPr>
              <w:t xml:space="preserve">25 Nm</w:t>
            </w:r>
            <w:r>
              <w:rPr>
                <w:color w:val="00274C"/>
                <w:position w:val="-2"/>
                <w:sz w:val="20"/>
                <w:szCs w:val="20"/>
              </w:rPr>
              <w:t xml:space="preserve"> ).</w:t>
            </w:r>
          </w:p>
          <w:p>
            <w:pPr>
              <w:numPr>
                <w:ilvl w:val="0"/>
                <w:numId w:val="97502608"/>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M</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w:t>
            </w:r>
          </w:p>
          <w:p>
            <w:pPr>
              <w:numPr>
                <w:ilvl w:val="0"/>
                <w:numId w:val="97502608"/>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N</w:t>
            </w:r>
            <w:r>
              <w:rPr>
                <w:color w:val="00274C"/>
                <w:position w:val="-2"/>
                <w:sz w:val="20"/>
                <w:szCs w:val="20"/>
              </w:rPr>
              <w:t xml:space="preserve"> a la bancada </w:t>
            </w:r>
            <w:r>
              <w:rPr>
                <w:b/>
                <w:bCs/>
                <w:color w:val="00274C"/>
                <w:position w:val="-2"/>
                <w:sz w:val="20"/>
                <w:szCs w:val="20"/>
              </w:rPr>
              <w:t xml:space="preserve">P</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08250" name="name364560708f000fa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860708f000fa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Q</w:t>
            </w:r>
            <w:r>
              <w:rPr>
                <w:color w:val="00274C"/>
                <w:position w:val="-2"/>
                <w:sz w:val="20"/>
                <w:szCs w:val="20"/>
              </w:rPr>
              <w:t xml:space="preserve"> en cada montaje.</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del montaje del tubo </w:t>
            </w:r>
            <w:r>
              <w:rPr>
                <w:b/>
                <w:bCs/>
                <w:color w:val="00274C"/>
                <w:position w:val="-2"/>
                <w:sz w:val="20"/>
                <w:szCs w:val="20"/>
              </w:rPr>
              <w:t xml:space="preserve">R</w:t>
            </w:r>
            <w:r>
              <w:rPr>
                <w:color w:val="00274C"/>
                <w:position w:val="-2"/>
                <w:sz w:val="20"/>
                <w:szCs w:val="20"/>
              </w:rPr>
              <w:t xml:space="preserve"> , realice las operaciones indicadas en el </w:t>
            </w:r>
            <w:hyperlink r:id="rId830460708f0010199" w:history="1">
              <w:r>
                <w:rPr>
                  <w:b/>
                  <w:bCs/>
                  <w:color w:val="0000FF"/>
                  <w:position w:val="-2"/>
                  <w:sz w:val="20"/>
                  <w:szCs w:val="20"/>
                </w:rPr>
                <w:t xml:space="preserve">Apar. 2.18.2 - Punto 2</w:t>
              </w:r>
            </w:hyperlink>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R</w:t>
            </w:r>
            <w:r>
              <w:rPr>
                <w:color w:val="00274C"/>
                <w:position w:val="-2"/>
                <w:sz w:val="20"/>
                <w:szCs w:val="20"/>
              </w:rPr>
              <w:t xml:space="preserve"> no esté obstruido.</w:t>
            </w:r>
          </w:p>
          <w:p/>
          <w:p/>
          <w:p>
            <w:pPr>
              <w:numPr>
                <w:ilvl w:val="0"/>
                <w:numId w:val="97502609"/>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R</w:t>
            </w:r>
            <w:r>
              <w:rPr>
                <w:color w:val="00274C"/>
                <w:position w:val="-2"/>
                <w:sz w:val="20"/>
                <w:szCs w:val="20"/>
              </w:rPr>
              <w:t xml:space="preserve"> con los racores </w:t>
            </w:r>
            <w:r>
              <w:rPr>
                <w:b/>
                <w:bCs/>
                <w:color w:val="00274C"/>
                <w:position w:val="-2"/>
                <w:sz w:val="20"/>
                <w:szCs w:val="20"/>
              </w:rPr>
              <w:t xml:space="preserve">S</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y a la bancada P (par de apriete de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Interponga las juntas </w:t>
            </w:r>
            <w:r>
              <w:rPr>
                <w:b/>
                <w:bCs/>
                <w:color w:val="00274C"/>
                <w:position w:val="-2"/>
                <w:sz w:val="20"/>
                <w:szCs w:val="20"/>
              </w:rPr>
              <w:t xml:space="preserve">Q</w:t>
            </w:r>
            <w:r>
              <w:rPr>
                <w:color w:val="00274C"/>
                <w:position w:val="-2"/>
                <w:sz w:val="20"/>
                <w:szCs w:val="20"/>
              </w:rPr>
              <w:t xml:space="preserve"> entre:</w:t>
            </w:r>
            <w:r>
              <w:rPr>
                <w:color w:val="00274C"/>
                <w:position w:val="-2"/>
                <w:sz w:val="20"/>
                <w:szCs w:val="20"/>
              </w:rPr>
              <w:br/>
              <w:t xml:space="preserve">- </w:t>
            </w:r>
            <w:r>
              <w:rPr>
                <w:b/>
                <w:bCs/>
                <w:color w:val="00274C"/>
                <w:position w:val="-2"/>
                <w:sz w:val="20"/>
                <w:szCs w:val="20"/>
              </w:rPr>
              <w:t xml:space="preserve">S</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131007" name="name817260708f0023081"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743660708f002307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80863804" name="name680560708f003af4c"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109660708f003af4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9583640" name="name211160708f00517ba"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233960708f00517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los componentes eléctricos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Sensores y interruptores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 de temperatura del refrigerante</w:t>
            </w:r>
            <w:r>
              <w:rPr>
                <w:color w:val="00274C"/>
                <w:position w:val="-2"/>
                <w:sz w:val="20"/>
                <w:szCs w:val="20"/>
              </w:rPr>
              <w:br/>
              <w:t xml:space="preserve"> </w:t>
            </w:r>
          </w:p>
          <w:p>
            <w:pPr>
              <w:numPr>
                <w:ilvl w:val="0"/>
                <w:numId w:val="97502610"/>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8335055" name="name576760708f006ddd2"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465060708f006ddc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Interruptor de presión del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611"/>
              </w:numPr>
              <w:spacing w:before="0" w:after="0" w:line="262" w:lineRule="auto"/>
              <w:jc w:val="left"/>
              <w:rPr>
                <w:color w:val="00274C"/>
                <w:sz w:val="20"/>
                <w:szCs w:val="20"/>
              </w:rPr>
            </w:pPr>
            <w:r>
              <w:rPr>
                <w:color w:val="00274C"/>
                <w:position w:val="-2"/>
                <w:sz w:val="20"/>
                <w:szCs w:val="20"/>
              </w:rPr>
              <w:t xml:space="preserve">Apriete el interruptor </w:t>
            </w:r>
            <w:r>
              <w:rPr>
                <w:b/>
                <w:bCs/>
                <w:color w:val="00274C"/>
                <w:position w:val="-2"/>
                <w:sz w:val="20"/>
                <w:szCs w:val="20"/>
              </w:rPr>
              <w:t xml:space="preserve">C</w:t>
            </w:r>
            <w:r>
              <w:rPr>
                <w:color w:val="00274C"/>
                <w:position w:val="-2"/>
                <w:sz w:val="20"/>
                <w:szCs w:val="20"/>
              </w:rPr>
              <w:t xml:space="preserve"> en la semi-bancada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021555" name="name951460708f0082d38"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342060708f0082d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Alternador</w:t>
            </w:r>
          </w:p>
          <w:p/>
          <w:p/>
          <w:p/>
          <w:p/>
          <w:p>
            <w:pPr>
              <w:numPr>
                <w:ilvl w:val="0"/>
                <w:numId w:val="97502612"/>
              </w:numPr>
              <w:spacing w:before="0" w:after="0" w:line="262" w:lineRule="auto"/>
              <w:jc w:val="left"/>
              <w:rPr>
                <w:color w:val="00274C"/>
                <w:sz w:val="20"/>
                <w:szCs w:val="20"/>
              </w:rPr>
            </w:pPr>
            <w:r>
              <w:rPr>
                <w:color w:val="00274C"/>
                <w:position w:val="-2"/>
                <w:sz w:val="20"/>
                <w:szCs w:val="20"/>
              </w:rPr>
              <w:t xml:space="preserve">Introduzca la arandela </w:t>
            </w:r>
            <w:r>
              <w:rPr>
                <w:b/>
                <w:bCs/>
                <w:color w:val="00274C"/>
                <w:position w:val="-2"/>
                <w:sz w:val="20"/>
                <w:szCs w:val="20"/>
              </w:rPr>
              <w:t xml:space="preserve">BC</w:t>
            </w:r>
            <w:r>
              <w:rPr>
                <w:color w:val="00274C"/>
                <w:position w:val="-2"/>
                <w:sz w:val="20"/>
                <w:szCs w:val="20"/>
              </w:rPr>
              <w:t xml:space="preserve"> en el tornillo </w:t>
            </w:r>
            <w:r>
              <w:rPr>
                <w:b/>
                <w:bCs/>
                <w:color w:val="00274C"/>
                <w:position w:val="-2"/>
                <w:sz w:val="20"/>
                <w:szCs w:val="20"/>
              </w:rPr>
              <w:t xml:space="preserve">BA</w:t>
            </w:r>
            <w:r>
              <w:rPr>
                <w:color w:val="00274C"/>
                <w:position w:val="-2"/>
                <w:sz w:val="20"/>
                <w:szCs w:val="20"/>
              </w:rPr>
              <w:t xml:space="preserve"> .</w:t>
            </w:r>
          </w:p>
          <w:p>
            <w:pPr>
              <w:numPr>
                <w:ilvl w:val="0"/>
                <w:numId w:val="97502612"/>
              </w:numPr>
              <w:spacing w:before="0" w:after="0" w:line="262" w:lineRule="auto"/>
              <w:jc w:val="left"/>
              <w:rPr>
                <w:color w:val="00274C"/>
                <w:sz w:val="20"/>
                <w:szCs w:val="20"/>
              </w:rPr>
            </w:pPr>
            <w:r>
              <w:rPr>
                <w:color w:val="00274C"/>
                <w:position w:val="-2"/>
                <w:sz w:val="20"/>
                <w:szCs w:val="20"/>
              </w:rPr>
              <w:t xml:space="preserve">Introduzca el tornillo </w:t>
            </w:r>
            <w:r>
              <w:rPr>
                <w:b/>
                <w:bCs/>
                <w:color w:val="00274C"/>
                <w:position w:val="-2"/>
                <w:sz w:val="20"/>
                <w:szCs w:val="20"/>
              </w:rPr>
              <w:t xml:space="preserve">BA</w:t>
            </w:r>
            <w:r>
              <w:rPr>
                <w:color w:val="00274C"/>
                <w:position w:val="-2"/>
                <w:sz w:val="20"/>
                <w:szCs w:val="20"/>
              </w:rPr>
              <w:t xml:space="preserve"> en el alternador </w:t>
            </w:r>
            <w:r>
              <w:rPr>
                <w:b/>
                <w:bCs/>
                <w:color w:val="00274C"/>
                <w:position w:val="-2"/>
                <w:sz w:val="20"/>
                <w:szCs w:val="20"/>
              </w:rPr>
              <w:t xml:space="preserve">BB</w:t>
            </w:r>
            <w:r>
              <w:rPr>
                <w:color w:val="00274C"/>
                <w:position w:val="-2"/>
                <w:sz w:val="20"/>
                <w:szCs w:val="20"/>
              </w:rPr>
              <w:t xml:space="preserve"> .</w:t>
            </w:r>
          </w:p>
          <w:p>
            <w:pPr>
              <w:numPr>
                <w:ilvl w:val="0"/>
                <w:numId w:val="97502612"/>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w:t>
            </w:r>
            <w:r>
              <w:rPr>
                <w:color w:val="00274C"/>
                <w:position w:val="-2"/>
                <w:sz w:val="20"/>
                <w:szCs w:val="20"/>
              </w:rPr>
              <w:t xml:space="preserve"> y el alternador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L, F</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w:t>
            </w:r>
          </w:p>
          <w:p>
            <w:pPr>
              <w:numPr>
                <w:ilvl w:val="0"/>
                <w:numId w:val="97502612"/>
              </w:numPr>
              <w:spacing w:before="0" w:after="0" w:line="262" w:lineRule="auto"/>
              <w:jc w:val="left"/>
              <w:rPr>
                <w:color w:val="00274C"/>
                <w:sz w:val="20"/>
                <w:szCs w:val="20"/>
              </w:rPr>
            </w:pPr>
            <w:r>
              <w:rPr>
                <w:color w:val="00274C"/>
                <w:position w:val="-2"/>
                <w:sz w:val="20"/>
                <w:szCs w:val="20"/>
              </w:rPr>
              <w:t xml:space="preserve">Realice las operaciones 3, 4, 5, 6 y 7 del </w:t>
            </w:r>
            <w:r>
              <w:rPr>
                <w:b/>
                <w:bCs/>
                <w:color w:val="00274C"/>
                <w:position w:val="-2"/>
                <w:sz w:val="20"/>
                <w:szCs w:val="20"/>
              </w:rPr>
              <w:t xml:space="preserve">Apar. 6.2.2.</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9329543" name="name530760708f009ca37"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779460708f009ca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Motor de arranque</w:t>
            </w:r>
          </w:p>
          <w:p/>
          <w:p/>
          <w:p>
            <w:pPr>
              <w:numPr>
                <w:ilvl w:val="0"/>
                <w:numId w:val="97502613"/>
              </w:numPr>
              <w:spacing w:before="0" w:after="0" w:line="262" w:lineRule="auto"/>
              <w:jc w:val="left"/>
              <w:rPr>
                <w:color w:val="00274C"/>
                <w:sz w:val="20"/>
                <w:szCs w:val="20"/>
              </w:rPr>
            </w:pPr>
            <w:r>
              <w:rPr>
                <w:color w:val="00274C"/>
                <w:position w:val="-2"/>
                <w:sz w:val="20"/>
                <w:szCs w:val="20"/>
              </w:rPr>
              <w:br/>
              <w:t xml:space="preserve">Fije el motor </w:t>
            </w:r>
            <w:r>
              <w:rPr>
                <w:b/>
                <w:bCs/>
                <w:color w:val="00274C"/>
                <w:position w:val="-2"/>
                <w:sz w:val="20"/>
                <w:szCs w:val="20"/>
              </w:rPr>
              <w:t xml:space="preserve">N</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9442194" name="name303760708f00b024b"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176260708f00b024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Pares de apriete y del uso del sellador</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*como alternativa a los tornillos d Tab. 9.4 e recambio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biela</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Placa de cierre de la línea de impulso del aceite principal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 engranaje loco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engranaje del árbol de levas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DE EMPALME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w:t>
            </w:r>
            <w:r>
              <w:rPr>
                <w:color w:val="00274C"/>
                <w:position w:val="-2"/>
                <w:sz w:val="20"/>
                <w:szCs w:val="20"/>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engranaje en la bomba de inyección del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desmontaje de la bomba de inyección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placa de soporte separador de vapores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separador de vapores aceite (en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POLEA CIGÜEÑAL (2a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como alternativa a los tornillos de recambio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repostado de líquidos</w:t>
      </w:r>
    </w:p>
    <w:p>
      <w:pPr>
        <w:widowControl w:val="on"/>
        <w:pBdr/>
        <w:spacing w:before="0" w:after="0" w:line="240" w:lineRule="auto"/>
        <w:ind w:left="0" w:right="0"/>
        <w:jc w:val="left"/>
      </w:pPr>
    </w:p>
    <w:p>
      <w:pPr>
        <w:pStyle w:val="Titolo2"/>
      </w:pPr>
      <w:r>
        <w:rPr/>
        <w:t xml:space="preserve">Aceite motor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46714" name="name820360708f00eec3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2060708f00eec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459460708f00ef73d" w:history="1">
              <w:r>
                <w:rPr>
                  <w:b/>
                  <w:bCs/>
                  <w:color w:val="0000FF"/>
                  <w:position w:val="-2"/>
                  <w:sz w:val="20"/>
                  <w:szCs w:val="20"/>
                </w:rPr>
                <w:t xml:space="preserve">Apar. 3.3.2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97502614"/>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w:t>
            </w:r>
            <w:r>
              <w:rPr>
                <w:color w:val="00274C"/>
                <w:position w:val="-2"/>
                <w:sz w:val="20"/>
                <w:szCs w:val="20"/>
              </w:rPr>
              <w:t xml:space="preserve"> .</w:t>
            </w:r>
          </w:p>
          <w:p>
            <w:pPr>
              <w:numPr>
                <w:ilvl w:val="0"/>
                <w:numId w:val="97502614"/>
              </w:numPr>
              <w:spacing w:before="0" w:after="0" w:line="262" w:lineRule="auto"/>
              <w:jc w:val="left"/>
              <w:rPr>
                <w:color w:val="00274C"/>
                <w:sz w:val="20"/>
                <w:szCs w:val="20"/>
              </w:rPr>
            </w:pPr>
            <w:r>
              <w:rPr>
                <w:color w:val="00274C"/>
                <w:position w:val="-2"/>
                <w:sz w:val="20"/>
                <w:szCs w:val="20"/>
              </w:rPr>
              <w:t xml:space="preserve">Reposte con aceite del tipo y cantidad indicados ( </w:t>
            </w:r>
            <w:hyperlink r:id="rId874560708f00f2dd0" w:history="1">
              <w:r>
                <w:rPr>
                  <w:b/>
                  <w:bCs/>
                  <w:color w:val="0000FF"/>
                  <w:position w:val="-2"/>
                  <w:sz w:val="20"/>
                  <w:szCs w:val="20"/>
                </w:rPr>
                <w:t xml:space="preserve">Tab. 2.2</w:t>
              </w:r>
            </w:hyperlink>
            <w:r>
              <w:rPr>
                <w:color w:val="00274C"/>
                <w:position w:val="-2"/>
                <w:sz w:val="20"/>
                <w:szCs w:val="20"/>
              </w:rPr>
              <w:t xml:space="preserve"> ).</w:t>
            </w:r>
          </w:p>
          <w:p>
            <w:pPr>
              <w:numPr>
                <w:ilvl w:val="0"/>
                <w:numId w:val="97502614"/>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B</w:t>
            </w:r>
            <w:r>
              <w:rPr>
                <w:color w:val="00274C"/>
                <w:position w:val="-2"/>
                <w:sz w:val="20"/>
                <w:szCs w:val="20"/>
              </w:rPr>
              <w:t xml:space="preserve"> y controle que el nivel esté cerca pero no supere el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923032" name="name635560708f010c4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4360708f010c4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No utilice el motor con el nivel del aceite por debajo del </w:t>
            </w:r>
            <w:r>
              <w:rPr>
                <w:b/>
                <w:bCs/>
                <w:color w:val="00274C"/>
                <w:position w:val="-2"/>
                <w:sz w:val="20"/>
                <w:szCs w:val="20"/>
              </w:rPr>
              <w:t xml:space="preserve">MIN</w:t>
            </w:r>
            <w:r>
              <w:rPr>
                <w:color w:val="00274C"/>
                <w:position w:val="-2"/>
                <w:sz w:val="20"/>
                <w:szCs w:val="20"/>
              </w:rPr>
              <w:t xml:space="preserve"> o por encima del </w:t>
            </w:r>
            <w:r>
              <w:rPr>
                <w:b/>
                <w:bCs/>
                <w:color w:val="00274C"/>
                <w:position w:val="-2"/>
                <w:sz w:val="20"/>
                <w:szCs w:val="20"/>
              </w:rPr>
              <w:t xml:space="preserve">MAX.</w:t>
            </w:r>
          </w:p>
          <w:p/>
          <w:p/>
          <w:p/>
          <w:p/>
          <w:p>
            <w:pPr>
              <w:numPr>
                <w:ilvl w:val="0"/>
                <w:numId w:val="97502615"/>
              </w:numPr>
              <w:spacing w:before="0" w:after="0" w:line="262" w:lineRule="auto"/>
              <w:jc w:val="left"/>
              <w:rPr>
                <w:color w:val="00274C"/>
                <w:sz w:val="20"/>
                <w:szCs w:val="20"/>
              </w:rPr>
            </w:pPr>
            <w:r>
              <w:rPr>
                <w:color w:val="00274C"/>
                <w:position w:val="-2"/>
                <w:sz w:val="20"/>
                <w:szCs w:val="20"/>
              </w:rPr>
              <w:t xml:space="preserve">Reposte si el nivel no está cerca del </w:t>
            </w:r>
            <w:r>
              <w:rPr>
                <w:b/>
                <w:bCs/>
                <w:color w:val="00274C"/>
                <w:position w:val="-2"/>
                <w:sz w:val="20"/>
                <w:szCs w:val="20"/>
              </w:rPr>
              <w:t xml:space="preserve">MAX</w:t>
            </w:r>
            <w:r>
              <w:rPr>
                <w:color w:val="00274C"/>
                <w:position w:val="-2"/>
                <w:sz w:val="20"/>
                <w:szCs w:val="20"/>
              </w:rPr>
              <w:t xml:space="preserve"> y vuelva a introducir correctamente la varilla de nivel de aceite </w:t>
            </w:r>
            <w:r>
              <w:rPr>
                <w:b/>
                <w:bCs/>
                <w:color w:val="00274C"/>
                <w:position w:val="-2"/>
                <w:sz w:val="20"/>
                <w:szCs w:val="20"/>
              </w:rPr>
              <w:t xml:space="preserve">B</w:t>
            </w:r>
            <w:r>
              <w:rPr>
                <w:color w:val="00274C"/>
                <w:position w:val="-2"/>
                <w:sz w:val="20"/>
                <w:szCs w:val="20"/>
              </w:rPr>
              <w:t xml:space="preserve"> .</w:t>
            </w:r>
          </w:p>
          <w:p>
            <w:pPr>
              <w:numPr>
                <w:ilvl w:val="0"/>
                <w:numId w:val="97502615"/>
              </w:numPr>
              <w:spacing w:before="0" w:after="0" w:line="262" w:lineRule="auto"/>
              <w:jc w:val="left"/>
              <w:rPr>
                <w:color w:val="00274C"/>
                <w:sz w:val="20"/>
                <w:szCs w:val="20"/>
              </w:rPr>
            </w:pPr>
            <w:r>
              <w:rPr>
                <w:color w:val="00274C"/>
                <w:position w:val="-2"/>
                <w:sz w:val="20"/>
                <w:szCs w:val="20"/>
              </w:rPr>
              <w:t xml:space="preserve">Vuelva a enroscar el tapón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761352" name="name839860708f0121d04"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517160708f0121c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92702819" name="name582960708f0134946"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530860708f0134942"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34460708f0135cf4"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04587" name="name646960708f01445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660708f01445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397460708f0144b99"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7502616"/>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A</w:t>
            </w:r>
            <w:r>
              <w:rPr>
                <w:color w:val="00274C"/>
                <w:position w:val="-2"/>
                <w:sz w:val="20"/>
                <w:szCs w:val="20"/>
              </w:rPr>
              <w:t xml:space="preserve"> en el radiador </w:t>
            </w:r>
            <w:r>
              <w:rPr>
                <w:b/>
                <w:bCs/>
                <w:color w:val="00274C"/>
                <w:position w:val="-2"/>
                <w:sz w:val="20"/>
                <w:szCs w:val="20"/>
              </w:rPr>
              <w:t xml:space="preserve">B</w:t>
            </w:r>
            <w:r>
              <w:rPr>
                <w:color w:val="00274C"/>
                <w:position w:val="-2"/>
                <w:sz w:val="20"/>
                <w:szCs w:val="20"/>
              </w:rPr>
              <w:t xml:space="preserve"> y fíjelo con la abrazadera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247145" name="name216460708f0159a74"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464460708f0159a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97502617"/>
              </w:numPr>
              <w:spacing w:before="0" w:after="0" w:line="262" w:lineRule="auto"/>
              <w:jc w:val="left"/>
              <w:rPr>
                <w:color w:val="00274C"/>
                <w:sz w:val="20"/>
                <w:szCs w:val="20"/>
              </w:rPr>
            </w:pPr>
            <w:r>
              <w:rPr>
                <w:color w:val="00274C"/>
                <w:position w:val="-2"/>
                <w:sz w:val="20"/>
                <w:szCs w:val="20"/>
              </w:rPr>
              <w:t xml:space="preserve">Reposte el radiador con líquido refrigerante (Consulte el </w:t>
            </w:r>
            <w:hyperlink r:id="rId976660708f015a98f"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97502617"/>
              </w:numPr>
              <w:spacing w:before="0" w:after="0" w:line="262" w:lineRule="auto"/>
              <w:jc w:val="left"/>
              <w:rPr>
                <w:color w:val="00274C"/>
                <w:sz w:val="20"/>
                <w:szCs w:val="20"/>
              </w:rPr>
            </w:pPr>
            <w:r>
              <w:rPr>
                <w:color w:val="00274C"/>
                <w:position w:val="-2"/>
                <w:sz w:val="20"/>
                <w:szCs w:val="20"/>
              </w:rPr>
              <w:t xml:space="preserve">El líquido debe cubrir los tubos dentro del radiador hasta unos 5 mm.</w:t>
            </w:r>
          </w:p>
          <w:p>
            <w:pPr>
              <w:numPr>
                <w:ilvl w:val="0"/>
                <w:numId w:val="97502617"/>
              </w:numPr>
              <w:spacing w:before="0" w:after="0" w:line="262" w:lineRule="auto"/>
              <w:jc w:val="left"/>
              <w:rPr>
                <w:color w:val="00274C"/>
                <w:sz w:val="20"/>
                <w:szCs w:val="20"/>
              </w:rPr>
            </w:pPr>
            <w:r>
              <w:rPr>
                <w:color w:val="00274C"/>
                <w:position w:val="-2"/>
                <w:sz w:val="20"/>
                <w:szCs w:val="20"/>
              </w:rPr>
              <w:t xml:space="preserve">Para motores con recipiente de expansión separado, introduzca el líquido hasta la referencia de nivel máximo.</w:t>
            </w:r>
          </w:p>
          <w:p>
            <w:pPr>
              <w:numPr>
                <w:ilvl w:val="0"/>
                <w:numId w:val="97502617"/>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H</w:t>
            </w:r>
            <w:r>
              <w:rPr>
                <w:color w:val="00274C"/>
                <w:position w:val="-2"/>
                <w:sz w:val="20"/>
                <w:szCs w:val="20"/>
              </w:rPr>
              <w:t xml:space="preserve"> , deje salir el aire que pueda haber y atornille el tornillo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8 Nm para tornillo M6 (Rev. 00); 30 Nm para tornillo M12 (Rev. 01)</w:t>
            </w:r>
            <w:r>
              <w:rPr>
                <w:color w:val="00274C"/>
                <w:position w:val="-2"/>
                <w:sz w:val="20"/>
                <w:szCs w:val="20"/>
              </w:rPr>
              <w:t xml:space="preserve"> ).</w:t>
            </w:r>
          </w:p>
          <w:p>
            <w:pPr>
              <w:numPr>
                <w:ilvl w:val="0"/>
                <w:numId w:val="97502617"/>
              </w:numPr>
              <w:spacing w:before="0" w:after="0" w:line="262" w:lineRule="auto"/>
              <w:jc w:val="left"/>
              <w:rPr>
                <w:color w:val="00274C"/>
                <w:sz w:val="20"/>
                <w:szCs w:val="20"/>
              </w:rPr>
            </w:pPr>
            <w:r>
              <w:rPr>
                <w:color w:val="00274C"/>
                <w:position w:val="-2"/>
                <w:sz w:val="20"/>
                <w:szCs w:val="20"/>
              </w:rPr>
              <w:t xml:space="preserve">Arranque el motor sin el tapón </w:t>
            </w:r>
            <w:r>
              <w:rPr>
                <w:b/>
                <w:bCs/>
                <w:color w:val="00274C"/>
                <w:position w:val="-2"/>
                <w:sz w:val="20"/>
                <w:szCs w:val="20"/>
              </w:rPr>
              <w:t xml:space="preserve">D</w:t>
            </w:r>
            <w:r>
              <w:rPr>
                <w:color w:val="00274C"/>
                <w:position w:val="-2"/>
                <w:sz w:val="20"/>
                <w:szCs w:val="20"/>
              </w:rPr>
              <w:t xml:space="preserve"> en el radiador o en el recipiente de expansión.</w:t>
            </w:r>
          </w:p>
        </w:tc>
        <w:tc>
          <w:tcPr>
            <w:tcMar>
              <w:top w:w="150" w:type="dxa"/>
              <w:bottom w:w="150" w:type="dxa"/>
            </w:tcMar>
            <w:vAlign w:val="top"/>
          </w:tcPr>
          <w:p>
            <w:r>
              <w:rPr>
                <w:position w:val="-226"/>
              </w:rPr>
              <w:drawing>
                <wp:inline distT="0" distB="0" distL="0" distR="0">
                  <wp:extent cx="2232000" cy="1483200"/>
                  <wp:docPr id="24208042" name="name364860708f0170f44"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823960708f0170f3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97502618"/>
              </w:numPr>
              <w:spacing w:before="0" w:after="0" w:line="262" w:lineRule="auto"/>
              <w:jc w:val="left"/>
              <w:rPr>
                <w:color w:val="00274C"/>
                <w:sz w:val="20"/>
                <w:szCs w:val="20"/>
              </w:rPr>
            </w:pPr>
            <w:r>
              <w:rPr>
                <w:color w:val="00274C"/>
                <w:position w:val="-2"/>
                <w:sz w:val="20"/>
                <w:szCs w:val="20"/>
              </w:rPr>
              <w:t xml:space="preserve">Mantenga el régimen mínimo de rotación hasta que baje y se estabilice el nivel del líquido refrigerante (el tiempo de espera varía según la temperatura ambiente).</w:t>
            </w:r>
          </w:p>
          <w:p>
            <w:pPr>
              <w:numPr>
                <w:ilvl w:val="0"/>
                <w:numId w:val="97502618"/>
              </w:numPr>
              <w:spacing w:before="0" w:after="0" w:line="262" w:lineRule="auto"/>
              <w:jc w:val="left"/>
              <w:rPr>
                <w:color w:val="00274C"/>
                <w:sz w:val="20"/>
                <w:szCs w:val="20"/>
              </w:rPr>
            </w:pPr>
            <w:r>
              <w:rPr>
                <w:color w:val="00274C"/>
                <w:position w:val="-2"/>
                <w:sz w:val="20"/>
                <w:szCs w:val="20"/>
              </w:rPr>
              <w:t xml:space="preserve">Pare el motor y espere a que alcance la temperatura ambiente.</w:t>
            </w:r>
          </w:p>
          <w:p>
            <w:pPr>
              <w:numPr>
                <w:ilvl w:val="0"/>
                <w:numId w:val="97502618"/>
              </w:numPr>
              <w:spacing w:before="0" w:after="0" w:line="262" w:lineRule="auto"/>
              <w:jc w:val="left"/>
              <w:rPr>
                <w:color w:val="00274C"/>
                <w:sz w:val="20"/>
                <w:szCs w:val="20"/>
              </w:rPr>
            </w:pPr>
            <w:r>
              <w:rPr>
                <w:color w:val="00274C"/>
                <w:position w:val="-2"/>
                <w:sz w:val="20"/>
                <w:szCs w:val="20"/>
              </w:rPr>
              <w:t xml:space="preserve">Reposte hasta el nivel </w:t>
            </w:r>
            <w:r>
              <w:rPr>
                <w:b/>
                <w:bCs/>
                <w:color w:val="00274C"/>
                <w:position w:val="-2"/>
                <w:sz w:val="20"/>
                <w:szCs w:val="20"/>
              </w:rPr>
              <w:t xml:space="preserve">MÁX</w:t>
            </w:r>
            <w:r>
              <w:rPr>
                <w:color w:val="00274C"/>
                <w:position w:val="-2"/>
                <w:sz w:val="20"/>
                <w:szCs w:val="20"/>
              </w:rPr>
              <w:t xml:space="preserve"> . si está presente el recipiente de expansión </w:t>
            </w:r>
            <w:r>
              <w:rPr>
                <w:b/>
                <w:bCs/>
                <w:color w:val="00274C"/>
                <w:position w:val="-2"/>
                <w:sz w:val="20"/>
                <w:szCs w:val="20"/>
              </w:rPr>
              <w:t xml:space="preserve">C</w:t>
            </w:r>
            <w:r>
              <w:rPr>
                <w:color w:val="00274C"/>
                <w:position w:val="-2"/>
                <w:sz w:val="20"/>
                <w:szCs w:val="20"/>
              </w:rPr>
              <w:t xml:space="preserve"> .</w:t>
            </w:r>
          </w:p>
          <w:p>
            <w:pPr>
              <w:numPr>
                <w:ilvl w:val="0"/>
                <w:numId w:val="97502618"/>
              </w:numPr>
              <w:spacing w:before="0" w:after="0" w:line="262" w:lineRule="auto"/>
              <w:jc w:val="left"/>
              <w:rPr>
                <w:color w:val="00274C"/>
                <w:sz w:val="20"/>
                <w:szCs w:val="20"/>
              </w:rPr>
            </w:pPr>
            <w:r>
              <w:rPr>
                <w:color w:val="00274C"/>
                <w:position w:val="-2"/>
                <w:sz w:val="20"/>
                <w:szCs w:val="20"/>
              </w:rPr>
              <w:t xml:space="preserve">Si no hay recipiente de expansión el líquido debe cubrir los tubos dentro del radiador unos 5 mm.</w:t>
            </w:r>
            <w:r>
              <w:rPr>
                <w:color w:val="00274C"/>
                <w:position w:val="-2"/>
                <w:sz w:val="20"/>
                <w:szCs w:val="20"/>
              </w:rPr>
              <w:br/>
              <w:t xml:space="preserve">No llene completamente el radiador, deje un volumen libre adecuado para que se expanda el líquido refrigerante.</w:t>
            </w:r>
          </w:p>
          <w:p>
            <w:pPr>
              <w:numPr>
                <w:ilvl w:val="0"/>
                <w:numId w:val="97502618"/>
              </w:numPr>
              <w:spacing w:before="0" w:after="0" w:line="262" w:lineRule="auto"/>
              <w:jc w:val="left"/>
              <w:rPr>
                <w:color w:val="00274C"/>
                <w:sz w:val="20"/>
                <w:szCs w:val="20"/>
              </w:rPr>
            </w:pPr>
            <w:r>
              <w:rPr>
                <w:color w:val="00274C"/>
                <w:position w:val="-2"/>
                <w:sz w:val="20"/>
                <w:szCs w:val="20"/>
              </w:rPr>
              <w:t xml:space="preserve">Enrosque el tapón </w:t>
            </w:r>
            <w:r>
              <w:rPr>
                <w:b/>
                <w:bCs/>
                <w:color w:val="00274C"/>
                <w:position w:val="-2"/>
                <w:sz w:val="20"/>
                <w:szCs w:val="20"/>
              </w:rPr>
              <w:t xml:space="preserve">D</w:t>
            </w:r>
            <w:r>
              <w:rPr>
                <w:color w:val="00274C"/>
                <w:position w:val="-2"/>
                <w:sz w:val="20"/>
                <w:szCs w:val="20"/>
              </w:rPr>
              <w:t xml:space="preserve"> del radiador o del recipiente de expansión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29567" name="name970760708f018063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0460708f01806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volver a arrancar, asegúrese de que el tapón en el radiador o en el recipiente de expansión, estén montados correctamente para evitar pérdidas de líquido o de vapor con temperaturas elevadas.</w:t>
            </w:r>
          </w:p>
          <w:p/>
          <w:p/>
          <w:p>
            <w:pPr>
              <w:numPr>
                <w:ilvl w:val="0"/>
                <w:numId w:val="97502619"/>
              </w:numPr>
              <w:spacing w:before="0" w:after="0" w:line="262" w:lineRule="auto"/>
              <w:jc w:val="left"/>
              <w:rPr>
                <w:color w:val="00274C"/>
                <w:sz w:val="20"/>
                <w:szCs w:val="20"/>
              </w:rPr>
            </w:pPr>
            <w:r>
              <w:rPr>
                <w:color w:val="00274C"/>
                <w:position w:val="-2"/>
                <w:sz w:val="20"/>
                <w:szCs w:val="20"/>
              </w:rPr>
              <w:t xml:space="preserve">Después de algunas horas de funcionamiento apagar el motor y esperar a que alcance la temperatura ambiente.</w:t>
            </w:r>
            <w:r>
              <w:rPr>
                <w:color w:val="00274C"/>
                <w:position w:val="-2"/>
                <w:sz w:val="20"/>
                <w:szCs w:val="20"/>
              </w:rPr>
              <w:br/>
              <w:t xml:space="preserve">Compruebe y restablezca si es necesario el nivel del líquido refrigerante.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263227" name="name246860708f019534a"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513160708f01953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31291830" name="name270360708f01a6b43"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505660708f01a6b3b"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935460708f01a891a" w:history="1">
              <w:r>
                <w:rPr>
                  <w:color w:val="0000FF"/>
                  <w:position w:val="0"/>
                  <w:sz w:val="20"/>
                  <w:szCs w:val="20"/>
                  <w:u w:val="single"/>
                </w:rPr>
                <w:t xml:space="preserve">https://www.youtube.com/embed/AHBKX3Q90p4?rel=0</w:t>
              </w:r>
            </w:hyperlink>
          </w:p>
        </w:tc>
      </w:tr>
    </w:tbl>
    <w:p>
      <w:pPr>
        <w:pStyle w:val="Titolo1"/>
        <w:outlineLvl w:val="0"/>
      </w:pPr>
      <w:r>
        <w:rPr/>
        <w:t xml:space="preserve">Información sobre los componentes opcionales</w:t>
      </w:r>
    </w:p>
    <w:p>
      <w:pPr>
        <w:widowControl w:val="on"/>
        <w:pBdr/>
        <w:spacing w:before="0" w:after="0" w:line="240" w:lineRule="auto"/>
        <w:ind w:left="0" w:right="0"/>
        <w:jc w:val="left"/>
      </w:pPr>
    </w:p>
    <w:p>
      <w:pPr>
        <w:pStyle w:val="Titolo2"/>
      </w:pPr>
      <w:r>
        <w:rPr/>
        <w:t xml:space="preserve">Heater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12440" name="name518960708f01c06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160708f01c06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541760708f01c0be9"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Desmontaje</w:t>
            </w:r>
          </w:p>
          <w:p/>
          <w:p/>
          <w:p>
            <w:pPr>
              <w:numPr>
                <w:ilvl w:val="0"/>
                <w:numId w:val="9750262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con las respectivas arandelas.</w:t>
            </w:r>
          </w:p>
          <w:p>
            <w:pPr>
              <w:numPr>
                <w:ilvl w:val="0"/>
                <w:numId w:val="97502620"/>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C.</w:t>
            </w:r>
          </w:p>
          <w:p>
            <w:pPr>
              <w:numPr>
                <w:ilvl w:val="0"/>
                <w:numId w:val="97502620"/>
              </w:numPr>
              <w:spacing w:before="0" w:after="0" w:line="262" w:lineRule="auto"/>
              <w:jc w:val="left"/>
              <w:rPr>
                <w:color w:val="00274C"/>
                <w:sz w:val="20"/>
                <w:szCs w:val="20"/>
              </w:rPr>
            </w:pPr>
            <w:r>
              <w:rPr>
                <w:color w:val="00274C"/>
                <w:position w:val="-2"/>
                <w:sz w:val="20"/>
                <w:szCs w:val="20"/>
              </w:rPr>
              <w:t xml:space="preserve">Quite el Heater </w:t>
            </w:r>
            <w:r>
              <w:rPr>
                <w:b/>
                <w:bCs/>
                <w:color w:val="00274C"/>
                <w:position w:val="-2"/>
                <w:sz w:val="20"/>
                <w:szCs w:val="20"/>
              </w:rPr>
              <w:t xml:space="preserve">E</w:t>
            </w:r>
            <w:r>
              <w:rPr>
                <w:color w:val="00274C"/>
                <w:position w:val="-2"/>
                <w:sz w:val="20"/>
                <w:szCs w:val="20"/>
              </w:rPr>
              <w:t xml:space="preserve"> y las respectivas juntas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025459" name="name772460708f01d93b8"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209760708f01d93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59369" name="name861260708f01e9b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260708f01e9b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Sustituya las juntas de estanqueidad </w:t>
            </w:r>
            <w:r>
              <w:rPr>
                <w:b/>
                <w:bCs/>
                <w:color w:val="00274C"/>
                <w:position w:val="-2"/>
                <w:sz w:val="20"/>
                <w:szCs w:val="20"/>
              </w:rPr>
              <w:t xml:space="preserve">F</w:t>
            </w:r>
            <w:r>
              <w:rPr>
                <w:color w:val="00274C"/>
                <w:position w:val="-2"/>
                <w:sz w:val="20"/>
                <w:szCs w:val="20"/>
              </w:rPr>
              <w:t xml:space="preserve"> cada vez que se realice un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621"/>
              </w:numPr>
              <w:spacing w:before="0" w:after="0" w:line="262" w:lineRule="auto"/>
              <w:jc w:val="left"/>
              <w:rPr>
                <w:color w:val="00274C"/>
                <w:sz w:val="20"/>
                <w:szCs w:val="20"/>
              </w:rPr>
            </w:pPr>
            <w:r>
              <w:rPr>
                <w:color w:val="00274C"/>
                <w:position w:val="-2"/>
                <w:sz w:val="20"/>
                <w:szCs w:val="20"/>
              </w:rPr>
              <w:t xml:space="preserve">Coloque en el colector </w:t>
            </w:r>
            <w:r>
              <w:rPr>
                <w:b/>
                <w:bCs/>
                <w:color w:val="00274C"/>
                <w:position w:val="-2"/>
                <w:sz w:val="20"/>
                <w:szCs w:val="20"/>
              </w:rPr>
              <w:t xml:space="preserve">G</w:t>
            </w:r>
            <w:r>
              <w:rPr>
                <w:color w:val="00274C"/>
                <w:position w:val="-2"/>
                <w:sz w:val="20"/>
                <w:szCs w:val="20"/>
              </w:rPr>
              <w:t xml:space="preserve"> primero la junta </w:t>
            </w:r>
            <w:r>
              <w:rPr>
                <w:b/>
                <w:bCs/>
                <w:color w:val="00274C"/>
                <w:position w:val="-2"/>
                <w:sz w:val="20"/>
                <w:szCs w:val="20"/>
              </w:rPr>
              <w:t xml:space="preserve">F</w:t>
            </w:r>
            <w:r>
              <w:rPr>
                <w:color w:val="00274C"/>
                <w:position w:val="-2"/>
                <w:sz w:val="20"/>
                <w:szCs w:val="20"/>
              </w:rPr>
              <w:t xml:space="preserve"> , después el nuevo Heater </w:t>
            </w:r>
            <w:r>
              <w:rPr>
                <w:b/>
                <w:bCs/>
                <w:color w:val="00274C"/>
                <w:position w:val="-2"/>
                <w:sz w:val="20"/>
                <w:szCs w:val="20"/>
              </w:rPr>
              <w:t xml:space="preserve">E</w:t>
            </w:r>
            <w:r>
              <w:rPr>
                <w:color w:val="00274C"/>
                <w:position w:val="-2"/>
                <w:sz w:val="20"/>
                <w:szCs w:val="20"/>
              </w:rPr>
              <w:t xml:space="preserve"> , la segunda junta </w:t>
            </w:r>
            <w:r>
              <w:rPr>
                <w:b/>
                <w:bCs/>
                <w:color w:val="00274C"/>
                <w:position w:val="-2"/>
                <w:sz w:val="20"/>
                <w:szCs w:val="20"/>
              </w:rPr>
              <w:t xml:space="preserve">F</w:t>
            </w:r>
            <w:r>
              <w:rPr>
                <w:color w:val="00274C"/>
                <w:position w:val="-2"/>
                <w:sz w:val="20"/>
                <w:szCs w:val="20"/>
              </w:rPr>
              <w:t xml:space="preserve"> , la brida </w:t>
            </w:r>
            <w:r>
              <w:rPr>
                <w:b/>
                <w:bCs/>
                <w:color w:val="00274C"/>
                <w:position w:val="-2"/>
                <w:sz w:val="20"/>
                <w:szCs w:val="20"/>
              </w:rPr>
              <w:t xml:space="preserve">C</w:t>
            </w:r>
            <w:r>
              <w:rPr>
                <w:color w:val="00274C"/>
                <w:position w:val="-2"/>
                <w:sz w:val="20"/>
                <w:szCs w:val="20"/>
              </w:rPr>
              <w:t xml:space="preserve"> , las arandelas </w:t>
            </w:r>
            <w:r>
              <w:rPr>
                <w:b/>
                <w:bCs/>
                <w:color w:val="00274C"/>
                <w:position w:val="-2"/>
                <w:sz w:val="20"/>
                <w:szCs w:val="20"/>
              </w:rPr>
              <w:t xml:space="preserve">H</w:t>
            </w:r>
            <w:r>
              <w:rPr>
                <w:color w:val="00274C"/>
                <w:position w:val="-2"/>
                <w:sz w:val="20"/>
                <w:szCs w:val="20"/>
              </w:rPr>
              <w:t xml:space="preserve"> , los tornillos </w:t>
            </w:r>
            <w:r>
              <w:rPr>
                <w:b/>
                <w:bCs/>
                <w:color w:val="00274C"/>
                <w:position w:val="-2"/>
                <w:sz w:val="20"/>
                <w:szCs w:val="20"/>
              </w:rPr>
              <w:t xml:space="preserve">A</w:t>
            </w:r>
            <w:r>
              <w:rPr>
                <w:color w:val="00274C"/>
                <w:position w:val="-2"/>
                <w:sz w:val="20"/>
                <w:szCs w:val="20"/>
              </w:rPr>
              <w:t xml:space="preserve"> y el cable </w:t>
            </w:r>
            <w:r>
              <w:rPr>
                <w:b/>
                <w:bCs/>
                <w:color w:val="00274C"/>
                <w:position w:val="-2"/>
                <w:sz w:val="20"/>
                <w:szCs w:val="20"/>
              </w:rPr>
              <w:t xml:space="preserve">B</w:t>
            </w:r>
            <w:r>
              <w:rPr>
                <w:color w:val="00274C"/>
                <w:position w:val="-2"/>
                <w:sz w:val="20"/>
                <w:szCs w:val="20"/>
              </w:rPr>
              <w:t xml:space="preserve"> .</w:t>
            </w:r>
          </w:p>
          <w:p>
            <w:pPr>
              <w:numPr>
                <w:ilvl w:val="0"/>
                <w:numId w:val="97502621"/>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742192" name="name360660708f02093dd"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555460708f02093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del aire (sustitución del cartucho)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13394" name="name167860708f021bb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960708f021b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633660708f021c0e1"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7502622"/>
              </w:numPr>
              <w:spacing w:before="0" w:after="0" w:line="262" w:lineRule="auto"/>
              <w:jc w:val="left"/>
              <w:rPr>
                <w:color w:val="00274C"/>
                <w:sz w:val="20"/>
                <w:szCs w:val="20"/>
              </w:rPr>
            </w:pPr>
            <w:r>
              <w:rPr>
                <w:color w:val="00274C"/>
                <w:position w:val="-2"/>
                <w:sz w:val="20"/>
                <w:szCs w:val="20"/>
              </w:rPr>
              <w:t xml:space="preserve">Desenganche los dos ganchos </w:t>
            </w:r>
            <w:r>
              <w:rPr>
                <w:b/>
                <w:bCs/>
                <w:color w:val="00274C"/>
                <w:position w:val="-2"/>
                <w:sz w:val="20"/>
                <w:szCs w:val="20"/>
              </w:rPr>
              <w:t xml:space="preserve">A</w:t>
            </w:r>
            <w:r>
              <w:rPr>
                <w:color w:val="00274C"/>
                <w:position w:val="-2"/>
                <w:sz w:val="20"/>
                <w:szCs w:val="20"/>
              </w:rPr>
              <w:t xml:space="preserve"> y quite la tapa </w:t>
            </w:r>
            <w:r>
              <w:rPr>
                <w:b/>
                <w:bCs/>
                <w:color w:val="00274C"/>
                <w:position w:val="-2"/>
                <w:sz w:val="20"/>
                <w:szCs w:val="20"/>
              </w:rPr>
              <w:t xml:space="preserve">B</w:t>
            </w:r>
            <w:r>
              <w:rPr>
                <w:color w:val="00274C"/>
                <w:position w:val="-2"/>
                <w:sz w:val="20"/>
                <w:szCs w:val="20"/>
              </w:rPr>
              <w:t xml:space="preserve"> del cuerpo </w:t>
            </w:r>
            <w:r>
              <w:rPr>
                <w:b/>
                <w:bCs/>
                <w:color w:val="00274C"/>
                <w:position w:val="-2"/>
                <w:sz w:val="20"/>
                <w:szCs w:val="20"/>
              </w:rPr>
              <w:t xml:space="preserve">C.</w:t>
            </w:r>
          </w:p>
          <w:p>
            <w:pPr>
              <w:numPr>
                <w:ilvl w:val="0"/>
                <w:numId w:val="97502622"/>
              </w:numPr>
              <w:spacing w:before="0" w:after="0" w:line="262" w:lineRule="auto"/>
              <w:jc w:val="left"/>
              <w:rPr>
                <w:color w:val="00274C"/>
                <w:sz w:val="20"/>
                <w:szCs w:val="20"/>
              </w:rPr>
            </w:pPr>
            <w:r>
              <w:rPr>
                <w:color w:val="00274C"/>
                <w:position w:val="-2"/>
                <w:sz w:val="20"/>
                <w:szCs w:val="20"/>
              </w:rPr>
              <w:t xml:space="preserve">Extraiga el cartucho </w:t>
            </w:r>
            <w:r>
              <w:rPr>
                <w:b/>
                <w:bCs/>
                <w:color w:val="00274C"/>
                <w:position w:val="-2"/>
                <w:sz w:val="20"/>
                <w:szCs w:val="20"/>
              </w:rPr>
              <w:t xml:space="preserve">D.</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0540355" name="name677360708f022ed2b"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968460708f022ed2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97502623"/>
              </w:numPr>
              <w:spacing w:before="0" w:after="0" w:line="262" w:lineRule="auto"/>
              <w:jc w:val="left"/>
              <w:rPr>
                <w:color w:val="00274C"/>
                <w:sz w:val="20"/>
                <w:szCs w:val="20"/>
              </w:rPr>
            </w:pPr>
            <w:r>
              <w:rPr>
                <w:color w:val="00274C"/>
                <w:position w:val="-2"/>
                <w:sz w:val="20"/>
                <w:szCs w:val="20"/>
              </w:rPr>
              <w:t xml:space="preserve">Introduzca el nuevo cartucho </w:t>
            </w:r>
            <w:r>
              <w:rPr>
                <w:b/>
                <w:bCs/>
                <w:color w:val="00274C"/>
                <w:position w:val="-2"/>
                <w:sz w:val="20"/>
                <w:szCs w:val="20"/>
              </w:rPr>
              <w:t xml:space="preserve">D</w:t>
            </w:r>
            <w:r>
              <w:rPr>
                <w:color w:val="00274C"/>
                <w:position w:val="-2"/>
                <w:sz w:val="20"/>
                <w:szCs w:val="20"/>
              </w:rPr>
              <w:t xml:space="preserve"> dentro del cuerpo del filtro </w:t>
            </w:r>
            <w:r>
              <w:rPr>
                <w:b/>
                <w:bCs/>
                <w:color w:val="00274C"/>
                <w:position w:val="-2"/>
                <w:sz w:val="20"/>
                <w:szCs w:val="20"/>
              </w:rPr>
              <w:t xml:space="preserve">C</w:t>
            </w:r>
            <w:r>
              <w:rPr>
                <w:color w:val="00274C"/>
                <w:position w:val="-2"/>
                <w:sz w:val="20"/>
                <w:szCs w:val="20"/>
              </w:rPr>
              <w:t xml:space="preserve"> .</w:t>
            </w:r>
          </w:p>
          <w:p>
            <w:pPr>
              <w:numPr>
                <w:ilvl w:val="0"/>
                <w:numId w:val="97502623"/>
              </w:numPr>
              <w:spacing w:before="0" w:after="0" w:line="262" w:lineRule="auto"/>
              <w:jc w:val="left"/>
              <w:rPr>
                <w:color w:val="00274C"/>
                <w:sz w:val="20"/>
                <w:szCs w:val="20"/>
              </w:rPr>
            </w:pPr>
            <w:r>
              <w:rPr>
                <w:color w:val="00274C"/>
                <w:position w:val="-2"/>
                <w:sz w:val="20"/>
                <w:szCs w:val="20"/>
              </w:rPr>
              <w:t xml:space="preserve">Fije la tapa </w:t>
            </w:r>
            <w:r>
              <w:rPr>
                <w:b/>
                <w:bCs/>
                <w:color w:val="00274C"/>
                <w:position w:val="-2"/>
                <w:sz w:val="20"/>
                <w:szCs w:val="20"/>
              </w:rPr>
              <w:t xml:space="preserve">B</w:t>
            </w:r>
            <w:r>
              <w:rPr>
                <w:color w:val="00274C"/>
                <w:position w:val="-2"/>
                <w:sz w:val="20"/>
                <w:szCs w:val="20"/>
              </w:rPr>
              <w:t xml:space="preserve"> con los ganchos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4334205" name="name465260708f02447f4"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609560708f02447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6178" name="name749860708f02568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060708f02568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966160708f0256e01"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Desmontaje del radiador</w:t>
            </w:r>
          </w:p>
          <w:p/>
          <w:p/>
          <w:p>
            <w:pPr>
              <w:numPr>
                <w:ilvl w:val="0"/>
                <w:numId w:val="97502624"/>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A1 y A2</w:t>
            </w:r>
            <w:r>
              <w:rPr>
                <w:color w:val="00274C"/>
                <w:position w:val="-2"/>
                <w:sz w:val="20"/>
                <w:szCs w:val="20"/>
              </w:rPr>
              <w:t xml:space="preserve"> .</w:t>
            </w:r>
          </w:p>
          <w:p>
            <w:pPr>
              <w:numPr>
                <w:ilvl w:val="0"/>
                <w:numId w:val="97502624"/>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B</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136154" name="name974660708f0269b35"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777960708f0269b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97502625"/>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A3 y A4</w:t>
            </w:r>
            <w:r>
              <w:rPr>
                <w:color w:val="00274C"/>
                <w:position w:val="-2"/>
                <w:sz w:val="20"/>
                <w:szCs w:val="20"/>
              </w:rPr>
              <w:t xml:space="preserve"> .</w:t>
            </w:r>
          </w:p>
          <w:p>
            <w:pPr>
              <w:numPr>
                <w:ilvl w:val="0"/>
                <w:numId w:val="97502625"/>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D</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5598976" name="name739460708f027e0b0"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157360708f027e0a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97502626"/>
              </w:numPr>
              <w:spacing w:before="0" w:after="0" w:line="262" w:lineRule="auto"/>
              <w:jc w:val="left"/>
              <w:rPr>
                <w:color w:val="00274C"/>
                <w:sz w:val="20"/>
                <w:szCs w:val="20"/>
              </w:rPr>
            </w:pPr>
            <w:r>
              <w:rPr>
                <w:color w:val="00274C"/>
                <w:position w:val="-2"/>
                <w:sz w:val="20"/>
                <w:szCs w:val="20"/>
              </w:rPr>
              <w:t xml:space="preserve">Desenrosque todos los tornillos </w:t>
            </w:r>
            <w:r>
              <w:rPr>
                <w:b/>
                <w:bCs/>
                <w:color w:val="00274C"/>
                <w:position w:val="-2"/>
                <w:sz w:val="20"/>
                <w:szCs w:val="20"/>
              </w:rPr>
              <w:t xml:space="preserve">E1, E2, E3.</w:t>
            </w:r>
          </w:p>
          <w:p>
            <w:pPr>
              <w:numPr>
                <w:ilvl w:val="0"/>
                <w:numId w:val="97502626"/>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F</w:t>
            </w:r>
            <w:r>
              <w:rPr>
                <w:color w:val="00274C"/>
                <w:position w:val="-2"/>
                <w:sz w:val="20"/>
                <w:szCs w:val="20"/>
              </w:rPr>
              <w:t xml:space="preserve"> .</w:t>
            </w:r>
          </w:p>
          <w:p>
            <w:pPr>
              <w:numPr>
                <w:ilvl w:val="0"/>
                <w:numId w:val="97502626"/>
              </w:numPr>
              <w:spacing w:before="0" w:after="0" w:line="262" w:lineRule="auto"/>
              <w:jc w:val="left"/>
              <w:rPr>
                <w:color w:val="00274C"/>
                <w:sz w:val="20"/>
                <w:szCs w:val="20"/>
              </w:rPr>
            </w:pPr>
            <w:r>
              <w:rPr>
                <w:color w:val="00274C"/>
                <w:position w:val="-2"/>
                <w:sz w:val="20"/>
                <w:szCs w:val="20"/>
              </w:rPr>
              <w:t xml:space="preserve">Desmonte las protecciones </w:t>
            </w:r>
            <w:r>
              <w:rPr>
                <w:b/>
                <w:bCs/>
                <w:color w:val="00274C"/>
                <w:position w:val="-2"/>
                <w:sz w:val="20"/>
                <w:szCs w:val="20"/>
              </w:rPr>
              <w:t xml:space="preserve">G1, G2.</w:t>
            </w:r>
          </w:p>
          <w:p>
            <w:pPr>
              <w:numPr>
                <w:ilvl w:val="0"/>
                <w:numId w:val="97502626"/>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w:t>
            </w:r>
            <w:r>
              <w:rPr>
                <w:color w:val="00274C"/>
                <w:position w:val="-2"/>
                <w:sz w:val="20"/>
                <w:szCs w:val="20"/>
              </w:rPr>
              <w:t xml:space="preserve"> .</w:t>
            </w:r>
          </w:p>
          <w:p>
            <w:pPr>
              <w:numPr>
                <w:ilvl w:val="0"/>
                <w:numId w:val="97502626"/>
              </w:numPr>
              <w:spacing w:before="0" w:after="0" w:line="262" w:lineRule="auto"/>
              <w:jc w:val="left"/>
              <w:rPr>
                <w:color w:val="00274C"/>
                <w:sz w:val="20"/>
                <w:szCs w:val="20"/>
              </w:rPr>
            </w:pPr>
            <w:r>
              <w:rPr>
                <w:color w:val="00274C"/>
                <w:position w:val="-2"/>
                <w:sz w:val="20"/>
                <w:szCs w:val="20"/>
              </w:rPr>
              <w:t xml:space="preserve">Desconecte el radiador </w:t>
            </w:r>
            <w:r>
              <w:rPr>
                <w:b/>
                <w:bCs/>
                <w:color w:val="00274C"/>
                <w:position w:val="-2"/>
                <w:sz w:val="20"/>
                <w:szCs w:val="20"/>
              </w:rPr>
              <w:t xml:space="preserve">C</w:t>
            </w:r>
            <w:r>
              <w:rPr>
                <w:color w:val="00274C"/>
                <w:position w:val="-2"/>
                <w:sz w:val="20"/>
                <w:szCs w:val="20"/>
              </w:rPr>
              <w:t xml:space="preserve"> de los manguitos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prestando atención en no deformar los tubos </w:t>
            </w:r>
            <w:r>
              <w:rPr>
                <w:b/>
                <w:bCs/>
                <w:color w:val="00274C"/>
                <w:position w:val="-2"/>
                <w:sz w:val="20"/>
                <w:szCs w:val="20"/>
              </w:rPr>
              <w:t xml:space="preserve">J1, J2.</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39720507" name="name327460708f02919ca"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700660708f02919c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7259584" name="name372160708f02a37f8"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539460708f02a37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43858772" name="name862960708f02b82f2"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231760708f02b82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w:t>
            </w:r>
            <w:r>
              <w:rPr>
                <w:color w:val="00274C"/>
                <w:position w:val="-2"/>
                <w:sz w:val="20"/>
                <w:szCs w:val="20"/>
              </w:rPr>
              <w:t xml:space="preserve"> </w:t>
            </w:r>
            <w:r>
              <w:rPr>
                <w:b/>
                <w:bCs/>
                <w:color w:val="00274C"/>
                <w:position w:val="-2"/>
                <w:sz w:val="20"/>
                <w:szCs w:val="20"/>
              </w:rPr>
              <w:t xml:space="preserve">Desmontaje del ventilador</w:t>
            </w:r>
          </w:p>
          <w:p/>
          <w:p/>
          <w:p>
            <w:pPr>
              <w:numPr>
                <w:ilvl w:val="0"/>
                <w:numId w:val="97502627"/>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P</w:t>
            </w:r>
            <w:r>
              <w:rPr>
                <w:color w:val="00274C"/>
                <w:position w:val="-2"/>
                <w:sz w:val="20"/>
                <w:szCs w:val="20"/>
              </w:rPr>
              <w:t xml:space="preserve"> y quite el ventilador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014784" name="name114560708f02cad78"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963860708f02cad7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Montaje del ventilador</w:t>
            </w:r>
          </w:p>
          <w:p/>
          <w:p/>
          <w:p>
            <w:pPr>
              <w:numPr>
                <w:ilvl w:val="0"/>
                <w:numId w:val="97502628"/>
              </w:numPr>
              <w:spacing w:before="0" w:after="0" w:line="262" w:lineRule="auto"/>
              <w:jc w:val="left"/>
              <w:rPr>
                <w:color w:val="00274C"/>
                <w:sz w:val="20"/>
                <w:szCs w:val="20"/>
              </w:rPr>
            </w:pPr>
            <w:r>
              <w:rPr>
                <w:color w:val="00274C"/>
                <w:position w:val="-2"/>
                <w:sz w:val="20"/>
                <w:szCs w:val="20"/>
              </w:rPr>
              <w:t xml:space="preserve">Monte el ventilador </w:t>
            </w:r>
            <w:r>
              <w:rPr>
                <w:b/>
                <w:bCs/>
                <w:color w:val="00274C"/>
                <w:position w:val="-2"/>
                <w:sz w:val="20"/>
                <w:szCs w:val="20"/>
              </w:rPr>
              <w:t xml:space="preserve">R</w:t>
            </w:r>
            <w:r>
              <w:rPr>
                <w:color w:val="00274C"/>
                <w:position w:val="-2"/>
                <w:sz w:val="20"/>
                <w:szCs w:val="20"/>
              </w:rPr>
              <w:t xml:space="preserve"> en la polea </w:t>
            </w:r>
            <w:r>
              <w:rPr>
                <w:b/>
                <w:bCs/>
                <w:color w:val="00274C"/>
                <w:position w:val="-2"/>
                <w:sz w:val="20"/>
                <w:szCs w:val="20"/>
              </w:rPr>
              <w:t xml:space="preserve">U</w:t>
            </w:r>
            <w:r>
              <w:rPr>
                <w:color w:val="00274C"/>
                <w:position w:val="-2"/>
                <w:sz w:val="20"/>
                <w:szCs w:val="20"/>
              </w:rPr>
              <w:t xml:space="preserve"> .</w:t>
            </w:r>
          </w:p>
          <w:p>
            <w:pPr>
              <w:numPr>
                <w:ilvl w:val="0"/>
                <w:numId w:val="97502628"/>
              </w:numPr>
              <w:spacing w:before="0" w:after="0" w:line="262" w:lineRule="auto"/>
              <w:jc w:val="left"/>
              <w:rPr>
                <w:color w:val="00274C"/>
                <w:sz w:val="20"/>
                <w:szCs w:val="20"/>
              </w:rPr>
            </w:pPr>
            <w:r>
              <w:rPr>
                <w:color w:val="00274C"/>
                <w:position w:val="-2"/>
                <w:sz w:val="20"/>
                <w:szCs w:val="20"/>
              </w:rPr>
              <w:t xml:space="preserve">Fije el ventilador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317508" name="name521260708f02e0d01"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181560708f02e0cf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Montaje del radiador</w:t>
            </w:r>
          </w:p>
          <w:p/>
          <w:p/>
          <w:p>
            <w:pPr>
              <w:numPr>
                <w:ilvl w:val="0"/>
                <w:numId w:val="97502629"/>
              </w:numPr>
              <w:spacing w:before="0" w:after="0" w:line="262" w:lineRule="auto"/>
              <w:jc w:val="left"/>
              <w:rPr>
                <w:color w:val="00274C"/>
                <w:sz w:val="20"/>
                <w:szCs w:val="20"/>
              </w:rPr>
            </w:pPr>
            <w:r>
              <w:rPr>
                <w:color w:val="00274C"/>
                <w:position w:val="-2"/>
                <w:sz w:val="20"/>
                <w:szCs w:val="20"/>
              </w:rPr>
              <w:br/>
              <w:t xml:space="preserve">Conecte el radiador </w:t>
            </w:r>
            <w:r>
              <w:rPr>
                <w:b/>
                <w:bCs/>
                <w:color w:val="00274C"/>
                <w:position w:val="-2"/>
                <w:sz w:val="20"/>
                <w:szCs w:val="20"/>
              </w:rPr>
              <w:t xml:space="preserve">C</w:t>
            </w:r>
            <w:r>
              <w:rPr>
                <w:color w:val="00274C"/>
                <w:position w:val="-2"/>
                <w:sz w:val="20"/>
                <w:szCs w:val="20"/>
              </w:rPr>
              <w:t xml:space="preserve"> al manguito </w:t>
            </w:r>
            <w:r>
              <w:rPr>
                <w:b/>
                <w:bCs/>
                <w:color w:val="00274C"/>
                <w:position w:val="-2"/>
                <w:sz w:val="20"/>
                <w:szCs w:val="20"/>
              </w:rPr>
              <w:t xml:space="preserve">H2</w:t>
            </w:r>
            <w:r>
              <w:rPr>
                <w:color w:val="00274C"/>
                <w:position w:val="-2"/>
                <w:sz w:val="20"/>
                <w:szCs w:val="20"/>
              </w:rPr>
              <w:t xml:space="preserve"> prestando atención en no deformar el tubo </w:t>
            </w:r>
            <w:r>
              <w:rPr>
                <w:b/>
                <w:bCs/>
                <w:color w:val="00274C"/>
                <w:position w:val="-2"/>
                <w:sz w:val="20"/>
                <w:szCs w:val="20"/>
              </w:rPr>
              <w:t xml:space="preserve">J2.</w:t>
            </w:r>
          </w:p>
          <w:p>
            <w:pPr>
              <w:numPr>
                <w:ilvl w:val="0"/>
                <w:numId w:val="97502629"/>
              </w:numPr>
              <w:spacing w:before="0" w:after="0" w:line="262" w:lineRule="auto"/>
              <w:jc w:val="left"/>
              <w:rPr>
                <w:color w:val="00274C"/>
                <w:sz w:val="20"/>
                <w:szCs w:val="20"/>
              </w:rPr>
            </w:pPr>
            <w:r>
              <w:rPr>
                <w:color w:val="00274C"/>
                <w:position w:val="-2"/>
                <w:sz w:val="20"/>
                <w:szCs w:val="20"/>
              </w:rPr>
              <w:t xml:space="preserve">Centre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p>
          <w:p>
            <w:pPr>
              <w:numPr>
                <w:ilvl w:val="0"/>
                <w:numId w:val="97502629"/>
              </w:numPr>
              <w:spacing w:before="0" w:after="0" w:line="262" w:lineRule="auto"/>
              <w:jc w:val="left"/>
              <w:rPr>
                <w:color w:val="00274C"/>
                <w:sz w:val="20"/>
                <w:szCs w:val="20"/>
              </w:rPr>
            </w:pPr>
            <w:r>
              <w:rPr>
                <w:color w:val="00274C"/>
                <w:position w:val="-2"/>
                <w:sz w:val="20"/>
                <w:szCs w:val="20"/>
              </w:rPr>
              <w:t xml:space="preserve">Fije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r>
              <w:rPr>
                <w:color w:val="00274C"/>
                <w:position w:val="-2"/>
                <w:sz w:val="20"/>
                <w:szCs w:val="20"/>
              </w:rPr>
              <w:t xml:space="preserve"> mediante los tornillos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17538293" name="name453160708f0307332"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110760708f030732a"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97502630"/>
              </w:numPr>
              <w:spacing w:before="0" w:after="0" w:line="262" w:lineRule="auto"/>
              <w:jc w:val="left"/>
              <w:rPr>
                <w:color w:val="00274C"/>
                <w:sz w:val="20"/>
                <w:szCs w:val="20"/>
              </w:rPr>
            </w:pPr>
            <w:r>
              <w:rPr>
                <w:color w:val="00274C"/>
                <w:position w:val="-2"/>
                <w:sz w:val="20"/>
                <w:szCs w:val="20"/>
              </w:rPr>
              <w:t xml:space="preserve">Coloque la protección </w:t>
            </w:r>
            <w:r>
              <w:rPr>
                <w:b/>
                <w:bCs/>
                <w:color w:val="00274C"/>
                <w:position w:val="-2"/>
                <w:sz w:val="20"/>
                <w:szCs w:val="20"/>
              </w:rPr>
              <w:t xml:space="preserve">G1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97502630"/>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E1.</w:t>
            </w:r>
          </w:p>
          <w:p>
            <w:pPr>
              <w:numPr>
                <w:ilvl w:val="0"/>
                <w:numId w:val="97502630"/>
              </w:numPr>
              <w:spacing w:before="0" w:after="0" w:line="262" w:lineRule="auto"/>
              <w:jc w:val="left"/>
              <w:rPr>
                <w:color w:val="00274C"/>
                <w:sz w:val="20"/>
                <w:szCs w:val="20"/>
              </w:rPr>
            </w:pPr>
            <w:r>
              <w:rPr>
                <w:color w:val="00274C"/>
                <w:position w:val="-2"/>
                <w:sz w:val="20"/>
                <w:szCs w:val="20"/>
              </w:rPr>
              <w:t xml:space="preserve">Coloque las protecciones </w:t>
            </w:r>
            <w:r>
              <w:rPr>
                <w:b/>
                <w:bCs/>
                <w:color w:val="00274C"/>
                <w:position w:val="-2"/>
                <w:sz w:val="20"/>
                <w:szCs w:val="20"/>
              </w:rPr>
              <w:t xml:space="preserve">G2</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97502630"/>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E3, 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63783849" name="name976660708f0323aba"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105160708f0323ab3"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7502631"/>
              </w:numPr>
              <w:spacing w:before="0" w:after="0" w:line="262" w:lineRule="auto"/>
              <w:jc w:val="left"/>
              <w:rPr>
                <w:color w:val="00274C"/>
                <w:sz w:val="20"/>
                <w:szCs w:val="20"/>
              </w:rPr>
            </w:pPr>
            <w:r>
              <w:rPr>
                <w:color w:val="00274C"/>
                <w:position w:val="-2"/>
                <w:sz w:val="20"/>
                <w:szCs w:val="20"/>
              </w:rPr>
              <w:t xml:space="preserve">Conecte el manguito </w:t>
            </w:r>
            <w:r>
              <w:rPr>
                <w:b/>
                <w:bCs/>
                <w:color w:val="00274C"/>
                <w:position w:val="-2"/>
                <w:sz w:val="20"/>
                <w:szCs w:val="20"/>
              </w:rPr>
              <w:t xml:space="preserve">H1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prestando atención en no deformar el tubo </w:t>
            </w:r>
            <w:r>
              <w:rPr>
                <w:b/>
                <w:bCs/>
                <w:color w:val="00274C"/>
                <w:position w:val="-2"/>
                <w:sz w:val="20"/>
                <w:szCs w:val="20"/>
              </w:rPr>
              <w:t xml:space="preserve">J1.</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Asegúrese de que el antivibratorio </w:t>
            </w:r>
            <w:r>
              <w:rPr>
                <w:b/>
                <w:bCs/>
                <w:color w:val="00274C"/>
                <w:position w:val="-2"/>
                <w:sz w:val="20"/>
                <w:szCs w:val="20"/>
              </w:rPr>
              <w:t xml:space="preserve">V2</w:t>
            </w:r>
            <w:r>
              <w:rPr>
                <w:color w:val="00274C"/>
                <w:position w:val="-2"/>
                <w:sz w:val="20"/>
                <w:szCs w:val="20"/>
              </w:rPr>
              <w:t xml:space="preserve"> esté situado correctamente sobre el estribo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3406447" name="name502860708f033bb98"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828460708f033bb9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97502632"/>
              </w:numPr>
              <w:spacing w:before="0" w:after="0" w:line="262" w:lineRule="auto"/>
              <w:jc w:val="left"/>
              <w:rPr>
                <w:color w:val="00274C"/>
                <w:sz w:val="20"/>
                <w:szCs w:val="20"/>
              </w:rPr>
            </w:pPr>
            <w:r>
              <w:rPr>
                <w:color w:val="00274C"/>
                <w:position w:val="-2"/>
                <w:sz w:val="20"/>
                <w:szCs w:val="20"/>
              </w:rPr>
              <w:t xml:space="preserve">Fije el antivibratorio </w:t>
            </w:r>
            <w:r>
              <w:rPr>
                <w:b/>
                <w:bCs/>
                <w:color w:val="00274C"/>
                <w:position w:val="-2"/>
                <w:sz w:val="20"/>
                <w:szCs w:val="20"/>
              </w:rPr>
              <w:t xml:space="preserve">V2</w:t>
            </w:r>
            <w:r>
              <w:rPr>
                <w:color w:val="00274C"/>
                <w:position w:val="-2"/>
                <w:sz w:val="20"/>
                <w:szCs w:val="20"/>
              </w:rPr>
              <w:t xml:space="preserve"> sobre el estribo </w:t>
            </w:r>
            <w:r>
              <w:rPr>
                <w:b/>
                <w:bCs/>
                <w:color w:val="00274C"/>
                <w:position w:val="-2"/>
                <w:sz w:val="20"/>
                <w:szCs w:val="20"/>
              </w:rPr>
              <w:t xml:space="preserve">S</w:t>
            </w:r>
            <w:r>
              <w:rPr>
                <w:color w:val="00274C"/>
                <w:position w:val="-2"/>
                <w:sz w:val="20"/>
                <w:szCs w:val="20"/>
              </w:rPr>
              <w:t xml:space="preserve"> con la tuerca </w:t>
            </w:r>
            <w:r>
              <w:rPr>
                <w:b/>
                <w:bCs/>
                <w:color w:val="00274C"/>
                <w:position w:val="-2"/>
                <w:sz w:val="20"/>
                <w:szCs w:val="20"/>
              </w:rPr>
              <w:t xml:space="preserve">F</w:t>
            </w:r>
            <w:r>
              <w:rPr>
                <w:color w:val="00274C"/>
                <w:position w:val="-2"/>
                <w:sz w:val="20"/>
                <w:szCs w:val="20"/>
              </w:rPr>
              <w:t xml:space="preserve"> interponiendo la arandela </w:t>
            </w:r>
            <w:r>
              <w:rPr>
                <w:b/>
                <w:bCs/>
                <w:color w:val="00274C"/>
                <w:position w:val="-2"/>
                <w:sz w:val="20"/>
                <w:szCs w:val="20"/>
              </w:rPr>
              <w:t xml:space="preserve">F1</w:t>
            </w:r>
            <w:r>
              <w:rPr>
                <w:color w:val="00274C"/>
                <w:position w:val="-2"/>
                <w:sz w:val="20"/>
                <w:szCs w:val="20"/>
              </w:rPr>
              <w:t xml:space="preserve"> (par de apriete en </w:t>
            </w:r>
            <w:r>
              <w:rPr>
                <w:b/>
                <w:bCs/>
                <w:color w:val="00274C"/>
                <w:position w:val="-2"/>
                <w:sz w:val="20"/>
                <w:szCs w:val="20"/>
              </w:rPr>
              <w:t xml:space="preserve">25 Nm).</w:t>
            </w:r>
          </w:p>
          <w:p>
            <w:pPr>
              <w:numPr>
                <w:ilvl w:val="0"/>
                <w:numId w:val="97502632"/>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con las abrazaderas </w:t>
            </w:r>
            <w:r>
              <w:rPr>
                <w:b/>
                <w:bCs/>
                <w:color w:val="00274C"/>
                <w:position w:val="-2"/>
                <w:sz w:val="20"/>
                <w:szCs w:val="20"/>
              </w:rPr>
              <w:t xml:space="preserve">A2, 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97502632"/>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H1, H2</w:t>
            </w:r>
            <w:r>
              <w:rPr>
                <w:color w:val="00274C"/>
                <w:position w:val="-2"/>
                <w:sz w:val="20"/>
                <w:szCs w:val="20"/>
              </w:rPr>
              <w:t xml:space="preserve"> con las abrazaderas </w:t>
            </w:r>
            <w:r>
              <w:rPr>
                <w:b/>
                <w:bCs/>
                <w:color w:val="00274C"/>
                <w:position w:val="-2"/>
                <w:sz w:val="20"/>
                <w:szCs w:val="20"/>
              </w:rPr>
              <w:t xml:space="preserve">A1, 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597548" name="name969760708f03540ad"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325160708f03540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regulaciones y controles</w:t>
      </w:r>
    </w:p>
    <w:p>
      <w:pPr>
        <w:widowControl w:val="on"/>
        <w:pBdr/>
        <w:spacing w:before="0" w:after="0" w:line="240" w:lineRule="auto"/>
        <w:ind w:left="0" w:right="0"/>
        <w:jc w:val="left"/>
      </w:pPr>
    </w:p>
    <w:p>
      <w:pPr>
        <w:pStyle w:val="Titolo2"/>
      </w:pPr>
      <w:r>
        <w:rPr/>
        <w:t xml:space="preserve">Regulación apertura válvula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74883" name="name847660708f0362f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460708f0362fe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7502435"/>
        </w:numPr>
        <w:spacing w:before="0" w:after="0" w:line="240" w:lineRule="auto"/>
        <w:jc w:val="left"/>
        <w:rPr>
          <w:color w:val="00274C"/>
          <w:sz w:val="20"/>
          <w:szCs w:val="20"/>
        </w:rPr>
      </w:pPr>
      <w:r>
        <w:rPr>
          <w:color w:val="00274C"/>
          <w:sz w:val="20"/>
          <w:szCs w:val="20"/>
        </w:rPr>
        <w:t xml:space="preserve">Antes de proseguir la operacion ver </w:t>
      </w:r>
      <w:hyperlink r:id="rId613760708f036352e" w:history="1">
        <w:r>
          <w:rPr>
            <w:b/>
            <w:bCs/>
            <w:color w:val="0000FF"/>
            <w:sz w:val="20"/>
            <w:szCs w:val="20"/>
          </w:rPr>
          <w:t xml:space="preserve">Apar. 3.3.2</w:t>
        </w:r>
      </w:hyperlink>
      <w:r>
        <w:rPr>
          <w:color w:val="00274C"/>
          <w:sz w:val="20"/>
          <w:szCs w:val="20"/>
        </w:rPr>
        <w:t xml:space="preserve"> .</w:t>
      </w:r>
    </w:p>
    <w:p>
      <w:pPr>
        <w:numPr>
          <w:ilvl w:val="0"/>
          <w:numId w:val="97502435"/>
        </w:numPr>
        <w:spacing w:before="0" w:after="0" w:line="240" w:lineRule="auto"/>
        <w:jc w:val="left"/>
        <w:rPr>
          <w:color w:val="00274C"/>
          <w:sz w:val="20"/>
          <w:szCs w:val="20"/>
        </w:rPr>
      </w:pPr>
      <w:r>
        <w:rPr>
          <w:color w:val="00274C"/>
          <w:sz w:val="20"/>
          <w:szCs w:val="20"/>
        </w:rPr>
        <w:t xml:space="preserve">La regulación no se debe realizar con el motor en funcionamiento.</w:t>
      </w:r>
    </w:p>
    <w:p>
      <w:pPr>
        <w:numPr>
          <w:ilvl w:val="0"/>
          <w:numId w:val="97502435"/>
        </w:numPr>
        <w:spacing w:before="0" w:after="0" w:line="240" w:lineRule="auto"/>
        <w:jc w:val="left"/>
        <w:rPr>
          <w:color w:val="00274C"/>
          <w:sz w:val="20"/>
          <w:szCs w:val="20"/>
        </w:rPr>
      </w:pPr>
      <w:r>
        <w:rPr>
          <w:color w:val="00274C"/>
          <w:sz w:val="20"/>
          <w:szCs w:val="20"/>
        </w:rPr>
        <w:t xml:space="preserve">Durante los procedimientos en el </w:t>
      </w:r>
      <w:r>
        <w:rPr>
          <w:b/>
          <w:bCs/>
          <w:color w:val="00274C"/>
          <w:sz w:val="20"/>
          <w:szCs w:val="20"/>
        </w:rPr>
        <w:t xml:space="preserve">punto 5</w:t>
      </w:r>
      <w:r>
        <w:rPr>
          <w:color w:val="00274C"/>
          <w:sz w:val="20"/>
          <w:szCs w:val="20"/>
        </w:rPr>
        <w:t xml:space="preserve"> , preste atención a no plegar la varilla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97502633"/>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97502633"/>
        </w:numPr>
        <w:spacing w:before="0" w:after="0" w:line="240" w:lineRule="auto"/>
        <w:jc w:val="left"/>
        <w:rPr>
          <w:color w:val="00274C"/>
          <w:sz w:val="20"/>
          <w:szCs w:val="20"/>
        </w:rPr>
      </w:pPr>
      <w:r>
        <w:rPr>
          <w:color w:val="00274C"/>
          <w:sz w:val="20"/>
          <w:szCs w:val="20"/>
        </w:rPr>
        <w:t xml:space="preserve">Conecte el manómetro </w:t>
      </w:r>
      <w:r>
        <w:rPr>
          <w:b/>
          <w:bCs/>
          <w:color w:val="00274C"/>
          <w:sz w:val="20"/>
          <w:szCs w:val="20"/>
        </w:rPr>
        <w:t xml:space="preserve">B</w:t>
      </w:r>
      <w:r>
        <w:rPr>
          <w:color w:val="00274C"/>
          <w:sz w:val="20"/>
          <w:szCs w:val="20"/>
        </w:rPr>
        <w:t xml:space="preserve"> a la red de aire comprimido.</w:t>
      </w:r>
    </w:p>
    <w:p>
      <w:pPr>
        <w:numPr>
          <w:ilvl w:val="0"/>
          <w:numId w:val="97502633"/>
        </w:numPr>
        <w:spacing w:before="0" w:after="0" w:line="240" w:lineRule="auto"/>
        <w:jc w:val="left"/>
        <w:rPr>
          <w:color w:val="00274C"/>
          <w:sz w:val="20"/>
          <w:szCs w:val="20"/>
        </w:rPr>
      </w:pPr>
      <w:r>
        <w:rPr>
          <w:color w:val="00274C"/>
          <w:sz w:val="20"/>
          <w:szCs w:val="20"/>
        </w:rPr>
        <w:t xml:space="preserve">Coloque un comparador </w:t>
      </w:r>
      <w:r>
        <w:rPr>
          <w:b/>
          <w:bCs/>
          <w:color w:val="00274C"/>
          <w:sz w:val="20"/>
          <w:szCs w:val="20"/>
        </w:rPr>
        <w:t xml:space="preserve">D</w:t>
      </w:r>
      <w:r>
        <w:rPr>
          <w:color w:val="00274C"/>
          <w:sz w:val="20"/>
          <w:szCs w:val="20"/>
        </w:rPr>
        <w:t xml:space="preserve"> de manera que el palpador </w:t>
      </w:r>
      <w:r>
        <w:rPr>
          <w:b/>
          <w:bCs/>
          <w:color w:val="00274C"/>
          <w:sz w:val="20"/>
          <w:szCs w:val="20"/>
        </w:rPr>
        <w:t xml:space="preserve">F</w:t>
      </w:r>
      <w:r>
        <w:rPr>
          <w:color w:val="00274C"/>
          <w:sz w:val="20"/>
          <w:szCs w:val="20"/>
        </w:rPr>
        <w:t xml:space="preserve"> se apoye en la extremidad de la varilla de mando de la válvula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97502633"/>
        </w:numPr>
        <w:spacing w:before="0" w:after="0" w:line="240" w:lineRule="auto"/>
        <w:jc w:val="left"/>
        <w:rPr>
          <w:color w:val="00274C"/>
          <w:sz w:val="20"/>
          <w:szCs w:val="20"/>
        </w:rPr>
      </w:pPr>
      <w:r>
        <w:rPr>
          <w:color w:val="00274C"/>
          <w:sz w:val="20"/>
          <w:szCs w:val="20"/>
        </w:rPr>
        <w:t xml:space="preserve">A través del reductor </w:t>
      </w:r>
      <w:r>
        <w:rPr>
          <w:b/>
          <w:bCs/>
          <w:color w:val="00274C"/>
          <w:sz w:val="20"/>
          <w:szCs w:val="20"/>
        </w:rPr>
        <w:t xml:space="preserve">C</w:t>
      </w:r>
      <w:r>
        <w:rPr>
          <w:color w:val="00274C"/>
          <w:sz w:val="20"/>
          <w:szCs w:val="20"/>
        </w:rPr>
        <w:t xml:space="preserve"> envíe gradualmente aire al actuador de control de la válvula Waste Gate L para hacer avanzar la varilla </w:t>
      </w:r>
      <w:r>
        <w:rPr>
          <w:b/>
          <w:bCs/>
          <w:color w:val="00274C"/>
          <w:sz w:val="20"/>
          <w:szCs w:val="20"/>
        </w:rPr>
        <w:t xml:space="preserve">H</w:t>
      </w:r>
      <w:r>
        <w:rPr>
          <w:color w:val="00274C"/>
          <w:sz w:val="20"/>
          <w:szCs w:val="20"/>
        </w:rPr>
        <w:t xml:space="preserve"> de 1 mm (valor M por comprobar en el comparador D). La presión leída en el manómetro B deberá ser de: 2500 mbares.</w:t>
      </w:r>
    </w:p>
    <w:p>
      <w:pPr>
        <w:numPr>
          <w:ilvl w:val="0"/>
          <w:numId w:val="97502633"/>
        </w:numPr>
        <w:spacing w:before="0" w:after="0" w:line="240" w:lineRule="auto"/>
        <w:jc w:val="left"/>
        <w:rPr>
          <w:color w:val="00274C"/>
          <w:sz w:val="20"/>
          <w:szCs w:val="20"/>
        </w:rPr>
      </w:pPr>
      <w:r>
        <w:rPr>
          <w:color w:val="00274C"/>
          <w:sz w:val="20"/>
          <w:szCs w:val="20"/>
        </w:rPr>
        <w:t xml:space="preserve">Si la presión es inferior o superior al valor indicado, actúe de la siguiente manera:</w:t>
      </w:r>
      <w:r>
        <w:rPr>
          <w:color w:val="00274C"/>
          <w:sz w:val="20"/>
          <w:szCs w:val="20"/>
        </w:rPr>
        <w:br/>
        <w:t xml:space="preserve">- Desenrosque la contratuerca </w:t>
      </w:r>
      <w:r>
        <w:rPr>
          <w:b/>
          <w:bCs/>
          <w:color w:val="00274C"/>
          <w:sz w:val="20"/>
          <w:szCs w:val="20"/>
        </w:rPr>
        <w:t xml:space="preserve">G</w:t>
      </w:r>
      <w:r>
        <w:rPr>
          <w:color w:val="00274C"/>
          <w:sz w:val="20"/>
          <w:szCs w:val="20"/>
        </w:rPr>
        <w:t xml:space="preserve"> de la varilla </w:t>
      </w:r>
      <w:r>
        <w:rPr>
          <w:b/>
          <w:bCs/>
          <w:color w:val="00274C"/>
          <w:sz w:val="20"/>
          <w:szCs w:val="20"/>
        </w:rPr>
        <w:t xml:space="preserve">H</w:t>
      </w:r>
      <w:r>
        <w:rPr>
          <w:color w:val="00274C"/>
          <w:sz w:val="20"/>
          <w:szCs w:val="20"/>
        </w:rPr>
        <w:t xml:space="preserve"> .</w:t>
      </w:r>
      <w:r>
        <w:rPr>
          <w:color w:val="00274C"/>
          <w:sz w:val="20"/>
          <w:szCs w:val="20"/>
        </w:rPr>
        <w:br/>
        <w:t xml:space="preserve">- Quite el pasador de bloqueo (punto </w:t>
      </w:r>
      <w:r>
        <w:rPr>
          <w:b/>
          <w:bCs/>
          <w:color w:val="00274C"/>
          <w:sz w:val="20"/>
          <w:szCs w:val="20"/>
        </w:rPr>
        <w:t xml:space="preserve">E</w:t>
      </w:r>
      <w:r>
        <w:rPr>
          <w:color w:val="00274C"/>
          <w:sz w:val="20"/>
          <w:szCs w:val="20"/>
        </w:rPr>
        <w:t xml:space="preserve"> ) y desconecte la varilla </w:t>
      </w:r>
      <w:r>
        <w:rPr>
          <w:b/>
          <w:bCs/>
          <w:color w:val="00274C"/>
          <w:sz w:val="20"/>
          <w:szCs w:val="20"/>
        </w:rPr>
        <w:t xml:space="preserve">H</w:t>
      </w:r>
      <w:r>
        <w:rPr>
          <w:color w:val="00274C"/>
          <w:sz w:val="20"/>
          <w:szCs w:val="20"/>
        </w:rPr>
        <w:t xml:space="preserve"> de la palanca de mando de la válvula Waste Gate.</w:t>
      </w:r>
      <w:r>
        <w:rPr>
          <w:color w:val="00274C"/>
          <w:sz w:val="20"/>
          <w:szCs w:val="20"/>
        </w:rPr>
        <w:br/>
        <w:t xml:space="preserve">- Enrosque (para aumentar) o desenrosque (para disminuir) la presión, la abrazadera de la varilla </w:t>
      </w:r>
      <w:r>
        <w:rPr>
          <w:b/>
          <w:bCs/>
          <w:color w:val="00274C"/>
          <w:sz w:val="20"/>
          <w:szCs w:val="20"/>
        </w:rPr>
        <w:t xml:space="preserve">H</w:t>
      </w:r>
      <w:r>
        <w:rPr>
          <w:color w:val="00274C"/>
          <w:sz w:val="20"/>
          <w:szCs w:val="20"/>
        </w:rPr>
        <w:t xml:space="preserve"> hasta alcanzar la presión de calibración correcta.</w:t>
      </w:r>
      <w:r>
        <w:rPr>
          <w:color w:val="00274C"/>
          <w:sz w:val="20"/>
          <w:szCs w:val="20"/>
        </w:rPr>
        <w:br/>
        <w:t xml:space="preserve">- Enrosque la contratuerca </w:t>
      </w:r>
      <w:r>
        <w:rPr>
          <w:b/>
          <w:bCs/>
          <w:color w:val="00274C"/>
          <w:sz w:val="20"/>
          <w:szCs w:val="20"/>
        </w:rPr>
        <w:t xml:space="preserve">G</w:t>
      </w:r>
      <w:r>
        <w:rPr>
          <w:color w:val="00274C"/>
          <w:sz w:val="20"/>
          <w:szCs w:val="20"/>
        </w:rPr>
        <w:t xml:space="preserve"> .</w:t>
      </w:r>
      <w:r>
        <w:rPr>
          <w:color w:val="00274C"/>
          <w:sz w:val="20"/>
          <w:szCs w:val="20"/>
        </w:rPr>
        <w:br/>
        <w:t xml:space="preserve">- Vuelva a conectar la varilla </w:t>
      </w:r>
      <w:r>
        <w:rPr>
          <w:b/>
          <w:bCs/>
          <w:color w:val="00274C"/>
          <w:sz w:val="20"/>
          <w:szCs w:val="20"/>
        </w:rPr>
        <w:t xml:space="preserve">H</w:t>
      </w:r>
      <w:r>
        <w:rPr>
          <w:color w:val="00274C"/>
          <w:sz w:val="20"/>
          <w:szCs w:val="20"/>
        </w:rPr>
        <w:t xml:space="preserve"> y monte el pasador en el terminal punto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2792455" name="name845360708f0380a2f"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371160708f0380a27"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filtro del aire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02181" name="name769460708f0390c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160708f0390c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415260708f03913fc"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7502634"/>
              </w:numPr>
              <w:spacing w:before="0" w:after="0" w:line="262" w:lineRule="auto"/>
              <w:jc w:val="left"/>
              <w:rPr>
                <w:color w:val="00274C"/>
                <w:sz w:val="20"/>
                <w:szCs w:val="20"/>
              </w:rPr>
            </w:pPr>
            <w:r>
              <w:rPr>
                <w:color w:val="00274C"/>
                <w:position w:val="-2"/>
                <w:sz w:val="20"/>
                <w:szCs w:val="20"/>
              </w:rPr>
              <w:t xml:space="preserve">El manguito </w:t>
            </w:r>
            <w:r>
              <w:rPr>
                <w:b/>
                <w:bCs/>
                <w:color w:val="00274C"/>
                <w:position w:val="-2"/>
                <w:sz w:val="20"/>
                <w:szCs w:val="20"/>
              </w:rPr>
              <w:t xml:space="preserve">A</w:t>
            </w:r>
            <w:r>
              <w:rPr>
                <w:color w:val="00274C"/>
                <w:position w:val="-2"/>
                <w:sz w:val="20"/>
                <w:szCs w:val="20"/>
              </w:rPr>
              <w:t xml:space="preserve"> debe estar completamente limpio y no dañado.</w:t>
            </w:r>
          </w:p>
          <w:p>
            <w:pPr>
              <w:numPr>
                <w:ilvl w:val="0"/>
                <w:numId w:val="97502634"/>
              </w:numPr>
              <w:spacing w:before="0" w:after="0" w:line="262" w:lineRule="auto"/>
              <w:jc w:val="left"/>
              <w:rPr>
                <w:color w:val="00274C"/>
                <w:sz w:val="20"/>
                <w:szCs w:val="20"/>
              </w:rPr>
            </w:pPr>
            <w:r>
              <w:rPr>
                <w:color w:val="00274C"/>
                <w:position w:val="-2"/>
                <w:sz w:val="20"/>
                <w:szCs w:val="20"/>
              </w:rPr>
              <w:t xml:space="preserve">El cartucho del filtro del aire </w:t>
            </w:r>
            <w:r>
              <w:rPr>
                <w:b/>
                <w:bCs/>
                <w:color w:val="00274C"/>
                <w:position w:val="-2"/>
                <w:sz w:val="20"/>
                <w:szCs w:val="20"/>
              </w:rPr>
              <w:t xml:space="preserve">B</w:t>
            </w:r>
            <w:r>
              <w:rPr>
                <w:color w:val="00274C"/>
                <w:position w:val="-2"/>
                <w:sz w:val="20"/>
                <w:szCs w:val="20"/>
              </w:rPr>
              <w:t xml:space="preserve"> y su alojamiento </w:t>
            </w:r>
            <w:r>
              <w:rPr>
                <w:b/>
                <w:bCs/>
                <w:color w:val="00274C"/>
                <w:position w:val="-2"/>
                <w:sz w:val="20"/>
                <w:szCs w:val="20"/>
              </w:rPr>
              <w:t xml:space="preserve">C</w:t>
            </w:r>
            <w:r>
              <w:rPr>
                <w:color w:val="00274C"/>
                <w:position w:val="-2"/>
                <w:sz w:val="20"/>
                <w:szCs w:val="20"/>
              </w:rPr>
              <w:t xml:space="preserve"> deben estar completamente limpios y sin impurezas.</w:t>
            </w:r>
          </w:p>
        </w:tc>
        <w:tc>
          <w:tcPr>
            <w:tcMar>
              <w:top w:w="150" w:type="dxa"/>
              <w:bottom w:w="150" w:type="dxa"/>
            </w:tcMar>
            <w:vAlign w:val="top"/>
          </w:tcPr>
          <w:p>
            <w:r>
              <w:rPr>
                <w:position w:val="-228"/>
              </w:rPr>
              <w:drawing>
                <wp:inline distT="0" distB="0" distL="0" distR="0">
                  <wp:extent cx="2232000" cy="1490400"/>
                  <wp:docPr id="71604899" name="name574560708f03a4286"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156660708f03a428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separador de vapores del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302549" name="name927360708f03b2a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860708f03b2a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505660708f03b357f"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7502635"/>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97502635"/>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D</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97502635"/>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por el manguito </w:t>
            </w:r>
            <w:r>
              <w:rPr>
                <w:b/>
                <w:bCs/>
                <w:color w:val="00274C"/>
                <w:position w:val="-2"/>
                <w:sz w:val="20"/>
                <w:szCs w:val="20"/>
              </w:rPr>
              <w:t xml:space="preserve">A1 y</w:t>
            </w:r>
            <w:r>
              <w:rPr>
                <w:color w:val="00274C"/>
                <w:position w:val="-2"/>
                <w:sz w:val="20"/>
                <w:szCs w:val="20"/>
              </w:rPr>
              <w:t xml:space="preserve"> </w:t>
            </w:r>
            <w:r>
              <w:rPr>
                <w:b/>
                <w:bCs/>
                <w:color w:val="00274C"/>
                <w:position w:val="-2"/>
                <w:sz w:val="20"/>
                <w:szCs w:val="20"/>
              </w:rPr>
              <w:t xml:space="preserve">A2</w:t>
            </w:r>
            <w:r>
              <w:rPr>
                <w:color w:val="00274C"/>
                <w:position w:val="-2"/>
                <w:sz w:val="20"/>
                <w:szCs w:val="20"/>
              </w:rPr>
              <w:t xml:space="preserve"> sale aire.</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Si lo descrito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no tiene lugar, limpie o sustituya el separador del aceite A, todos los manguitos de conexión y repita la operación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2367993" name="name974960708f03cba43"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503560708f03cba3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los manguitos y tubos de goma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4925" name="name280660708f03db3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160708f03db3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582660708f03dbf15"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control se realiza realizando un ligero aplastamiento o flexión, a lo largo de todo el recorrido del tubo/manguito y cerca de las abrazaderas de fijación.</w:t>
            </w:r>
            <w:r>
              <w:rPr>
                <w:color w:val="00274C"/>
                <w:position w:val="-2"/>
                <w:sz w:val="20"/>
                <w:szCs w:val="20"/>
              </w:rPr>
              <w:br/>
              <w:br/>
              <w:br/>
              <w:t xml:space="preserve">Los componentes deben cambiarse si se observan grietas, rasgaduras, cortes o pérdidas y si no tienen buena elasticidad.
</w:t>
            </w:r>
          </w:p>
          <w:p>
            <w:pPr>
              <w:numPr>
                <w:ilvl w:val="0"/>
                <w:numId w:val="97502636"/>
              </w:numPr>
              <w:spacing w:before="0" w:after="0" w:line="262" w:lineRule="auto"/>
              <w:jc w:val="left"/>
              <w:rPr>
                <w:color w:val="00274C"/>
                <w:sz w:val="20"/>
                <w:szCs w:val="20"/>
              </w:rPr>
            </w:pPr>
            <w:r>
              <w:rPr>
                <w:color w:val="00274C"/>
                <w:position w:val="-2"/>
                <w:sz w:val="20"/>
                <w:szCs w:val="20"/>
              </w:rPr>
              <w:t xml:space="preserve">Controle el estado de todos los manguitos y de los tubos de goma destacados con color rojo en las </w:t>
            </w:r>
            <w:r>
              <w:rPr>
                <w:b/>
                <w:bCs/>
                <w:color w:val="00274C"/>
                <w:position w:val="-2"/>
                <w:sz w:val="20"/>
                <w:szCs w:val="20"/>
              </w:rPr>
              <w:t xml:space="preserve">Fig. 12.4 - 12.5</w:t>
            </w:r>
            <w:r>
              <w:rPr>
                <w:color w:val="00274C"/>
                <w:position w:val="-2"/>
                <w:sz w:val="20"/>
                <w:szCs w:val="20"/>
              </w:rPr>
              <w:t xml:space="preserve"> .</w:t>
            </w:r>
          </w:p>
          <w:p>
            <w:pPr>
              <w:numPr>
                <w:ilvl w:val="0"/>
                <w:numId w:val="97502636"/>
              </w:numPr>
              <w:spacing w:before="0" w:after="0" w:line="262" w:lineRule="auto"/>
              <w:jc w:val="left"/>
              <w:rPr>
                <w:color w:val="00274C"/>
                <w:sz w:val="20"/>
                <w:szCs w:val="20"/>
              </w:rPr>
            </w:pPr>
            <w:r>
              <w:rPr>
                <w:color w:val="00274C"/>
                <w:position w:val="-2"/>
                <w:sz w:val="20"/>
                <w:szCs w:val="20"/>
              </w:rPr>
              <w:t xml:space="preserve">Controle si hay pérdidas de aire, refrigerante, aceite o carburante cerca de sus sujeciones.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los componentes que no se muestran en la figura, tome como referencia la documentación técnica de la máquina.</w:t>
            </w:r>
          </w:p>
        </w:tc>
        <w:tc>
          <w:tcPr>
            <w:tcMar>
              <w:top w:w="150" w:type="dxa"/>
              <w:bottom w:w="150" w:type="dxa"/>
            </w:tcMar>
            <w:vAlign w:val="top"/>
          </w:tcPr>
          <w:p>
            <w:r>
              <w:rPr>
                <w:position w:val="-228"/>
              </w:rPr>
              <w:drawing>
                <wp:inline distT="0" distB="0" distL="0" distR="0">
                  <wp:extent cx="2232000" cy="1490400"/>
                  <wp:docPr id="66226227" name="name798260708f04012b4"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936860708f04012a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16277292" name="name225860708f0412613"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551560708f041260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las pérdidas de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13222" name="name281560708f04252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460708f04252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385360708f0425776"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Controle que no haya pérdidas cerca de las zonas </w:t>
            </w:r>
            <w:r>
              <w:rPr>
                <w:b/>
                <w:bCs/>
                <w:color w:val="00274C"/>
                <w:position w:val="-2"/>
                <w:sz w:val="20"/>
                <w:szCs w:val="20"/>
              </w:rPr>
              <w:t xml:space="preserve">A</w:t>
            </w:r>
            <w:r>
              <w:rPr>
                <w:color w:val="00274C"/>
                <w:position w:val="-2"/>
                <w:sz w:val="20"/>
                <w:szCs w:val="20"/>
              </w:rPr>
              <w:t xml:space="preserve"> .
</w:t>
            </w:r>
          </w:p>
          <w:p>
            <w:pPr>
              <w:numPr>
                <w:ilvl w:val="0"/>
                <w:numId w:val="97502637"/>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cerca de las zonas </w:t>
            </w:r>
            <w:r>
              <w:rPr>
                <w:b/>
                <w:bCs/>
                <w:color w:val="00274C"/>
                <w:position w:val="-2"/>
                <w:sz w:val="20"/>
                <w:szCs w:val="20"/>
              </w:rPr>
              <w:t xml:space="preserve">A</w:t>
            </w:r>
            <w:r>
              <w:rPr>
                <w:color w:val="00274C"/>
                <w:position w:val="-2"/>
                <w:sz w:val="20"/>
                <w:szCs w:val="20"/>
              </w:rPr>
              <w:t xml:space="preserve"> hay pérdidas.</w:t>
            </w:r>
          </w:p>
          <w:p>
            <w:pPr>
              <w:numPr>
                <w:ilvl w:val="0"/>
                <w:numId w:val="97502637"/>
              </w:numPr>
              <w:spacing w:before="0" w:after="0" w:line="262" w:lineRule="auto"/>
              <w:jc w:val="left"/>
              <w:rPr>
                <w:color w:val="00274C"/>
                <w:sz w:val="20"/>
                <w:szCs w:val="20"/>
              </w:rPr>
            </w:pPr>
            <w:r>
              <w:rPr>
                <w:color w:val="00274C"/>
                <w:position w:val="-2"/>
                <w:sz w:val="20"/>
                <w:szCs w:val="20"/>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del aceite y tapones de descarga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cabeza del motor y sus componentes ensamblados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capuchón de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 distribución y la junta (lado 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alojamiento de la varilla de nivel del aceite o tubo de soporte de la varilla.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Realice los controles descritos en el Punto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Alignment w:val="center"/>
            </w:pPr>
            <w:r>
              <w:rPr>
                <w:color w:val="00274C"/>
                <w:position w:val="-2"/>
                <w:sz w:val="20"/>
                <w:szCs w:val="20"/>
              </w:rPr>
              <w:t xml:space="preserve">Si es necesario desmonte los componentes afectados por la pérdida y averigüe las posibles causas.</w:t>
            </w:r>
            <w:r>
              <w:rPr>
                <w:color w:val="00274C"/>
                <w:position w:val="-2"/>
                <w:sz w:val="20"/>
                <w:szCs w:val="20"/>
              </w:rPr>
              <w:br/>
              <w:t xml:space="preserve">Los componentes se deben sustituir si no garantizan la estanqueidad.</w:t>
            </w:r>
          </w:p>
        </w:tc>
        <w:tc>
          <w:tcPr>
            <w:tcMar>
              <w:top w:w="150" w:type="dxa"/>
              <w:bottom w:w="150" w:type="dxa"/>
            </w:tcMar>
            <w:vAlign w:val="top"/>
          </w:tcPr>
          <w:p>
            <w:r>
              <w:rPr>
                <w:position w:val="-228"/>
              </w:rPr>
              <w:drawing>
                <wp:inline distT="0" distB="0" distL="0" distR="0">
                  <wp:extent cx="2232000" cy="1490400"/>
                  <wp:docPr id="67536957" name="name362060708f043adfd"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564360708f043ad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40272313" name="name411160708f0450836"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827260708f045083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presión del aceite</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35046" name="name451260708f045da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660708f045da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435"/>
              </w:numPr>
              <w:spacing w:before="0" w:after="0" w:line="262" w:lineRule="auto"/>
              <w:jc w:val="left"/>
              <w:rPr>
                <w:color w:val="00274C"/>
                <w:sz w:val="20"/>
                <w:szCs w:val="20"/>
              </w:rPr>
            </w:pPr>
            <w:r>
              <w:rPr>
                <w:color w:val="00274C"/>
                <w:position w:val="-2"/>
                <w:sz w:val="20"/>
                <w:szCs w:val="20"/>
              </w:rPr>
              <w:t xml:space="preserve">Antes de proseguir la operacion ver </w:t>
            </w:r>
            <w:hyperlink r:id="rId293360708f045df0e" w:history="1">
              <w:r>
                <w:rPr>
                  <w:b/>
                  <w:bCs/>
                  <w:color w:val="0000FF"/>
                  <w:position w:val="-2"/>
                  <w:sz w:val="20"/>
                  <w:szCs w:val="20"/>
                </w:rPr>
                <w:t xml:space="preserve">Apar. 3.3.2</w:t>
              </w:r>
            </w:hyperlink>
            <w:r>
              <w:rPr>
                <w:color w:val="00274C"/>
                <w:position w:val="-2"/>
                <w:sz w:val="20"/>
                <w:szCs w:val="20"/>
              </w:rPr>
              <w:t xml:space="preserve"> .</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7502638"/>
              </w:numPr>
              <w:spacing w:before="0" w:after="0" w:line="262" w:lineRule="auto"/>
              <w:jc w:val="left"/>
              <w:rPr>
                <w:color w:val="00274C"/>
                <w:sz w:val="20"/>
                <w:szCs w:val="20"/>
              </w:rPr>
            </w:pPr>
            <w:r>
              <w:rPr>
                <w:color w:val="00274C"/>
                <w:position w:val="-2"/>
                <w:sz w:val="20"/>
                <w:szCs w:val="20"/>
              </w:rPr>
              <w:t xml:space="preserve">Sustituir la varilla del nivel aceite </w:t>
            </w:r>
            <w:r>
              <w:rPr>
                <w:b/>
                <w:bCs/>
                <w:color w:val="00274C"/>
                <w:position w:val="-2"/>
                <w:sz w:val="20"/>
                <w:szCs w:val="20"/>
              </w:rPr>
              <w:t xml:space="preserve">A</w:t>
            </w:r>
            <w:r>
              <w:rPr>
                <w:color w:val="00274C"/>
                <w:position w:val="-2"/>
                <w:sz w:val="20"/>
                <w:szCs w:val="20"/>
              </w:rPr>
              <w:t xml:space="preserve"> con termopar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7502638"/>
              </w:numPr>
              <w:spacing w:before="0" w:after="0" w:line="262" w:lineRule="auto"/>
              <w:jc w:val="left"/>
              <w:rPr>
                <w:color w:val="00274C"/>
                <w:sz w:val="20"/>
                <w:szCs w:val="20"/>
              </w:rPr>
            </w:pPr>
            <w:r>
              <w:rPr>
                <w:color w:val="00274C"/>
                <w:position w:val="-2"/>
                <w:sz w:val="20"/>
                <w:szCs w:val="20"/>
              </w:rPr>
              <w:t xml:space="preserve">Desenrosque y quite el interruptor de la presión del aceite </w:t>
            </w:r>
            <w:r>
              <w:rPr>
                <w:b/>
                <w:bCs/>
                <w:color w:val="00274C"/>
                <w:position w:val="-2"/>
                <w:sz w:val="20"/>
                <w:szCs w:val="20"/>
              </w:rPr>
              <w:t xml:space="preserve">C</w:t>
            </w:r>
            <w:r>
              <w:rPr>
                <w:color w:val="00274C"/>
                <w:position w:val="-2"/>
                <w:sz w:val="20"/>
                <w:szCs w:val="20"/>
              </w:rPr>
              <w:t xml:space="preserve"> y enrosque en su lugar un manómetro de 10 bares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7502638"/>
              </w:numPr>
              <w:spacing w:before="0" w:after="0" w:line="262" w:lineRule="auto"/>
              <w:jc w:val="left"/>
              <w:rPr>
                <w:color w:val="00274C"/>
                <w:sz w:val="20"/>
                <w:szCs w:val="20"/>
              </w:rPr>
            </w:pPr>
            <w:r>
              <w:rPr>
                <w:color w:val="00274C"/>
                <w:position w:val="-2"/>
                <w:sz w:val="20"/>
                <w:szCs w:val="20"/>
              </w:rPr>
              <w:t xml:space="preserve">Ponga en marcha el motor al mínimo de las revoluciones y sin carga, controle el valor de la presión del aceite según la temperatura del mismo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gráfico en la </w:t>
            </w:r>
            <w:r>
              <w:rPr>
                <w:b/>
                <w:bCs/>
                <w:color w:val="00274C"/>
                <w:position w:val="-2"/>
                <w:sz w:val="20"/>
                <w:szCs w:val="20"/>
              </w:rPr>
              <w:t xml:space="preserve">Fig. 12.9</w:t>
            </w:r>
            <w:r>
              <w:rPr>
                <w:color w:val="00274C"/>
                <w:position w:val="-2"/>
                <w:sz w:val="20"/>
                <w:szCs w:val="20"/>
              </w:rPr>
              <w:t xml:space="preserve"> ilustra la línea de presión con régimen de rotación de 1000 Rpm.</w:t>
            </w:r>
          </w:p>
          <w:p/>
          <w:p/>
          <w:p/>
          <w:p/>
          <w:p>
            <w:pPr>
              <w:numPr>
                <w:ilvl w:val="0"/>
                <w:numId w:val="97502639"/>
              </w:numPr>
              <w:spacing w:before="0" w:after="0" w:line="262" w:lineRule="auto"/>
              <w:jc w:val="left"/>
              <w:rPr>
                <w:color w:val="00274C"/>
                <w:sz w:val="20"/>
                <w:szCs w:val="20"/>
              </w:rPr>
            </w:pPr>
            <w:r>
              <w:rPr>
                <w:color w:val="00274C"/>
                <w:position w:val="-2"/>
                <w:sz w:val="20"/>
                <w:szCs w:val="20"/>
              </w:rPr>
              <w:t xml:space="preserve">Si los valores de presión son menores que los valores indicados en </w:t>
            </w:r>
            <w:r>
              <w:rPr>
                <w:b/>
                <w:bCs/>
                <w:color w:val="00274C"/>
                <w:position w:val="-2"/>
                <w:sz w:val="20"/>
                <w:szCs w:val="20"/>
              </w:rPr>
              <w:t xml:space="preserve">Fig. 12.9</w:t>
            </w:r>
            <w:r>
              <w:rPr>
                <w:color w:val="00274C"/>
                <w:position w:val="-2"/>
                <w:sz w:val="20"/>
                <w:szCs w:val="20"/>
              </w:rPr>
              <w:t xml:space="preserve"> , averigüe la causa del problema.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34630114" name="name801160708f0471c38"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861260708f0471c2f"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60844" name="name447560708f0487125"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467360708f048712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9161529" name="name697060708f04a230e"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582960708f04a230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equipamiento</w:t>
      </w:r>
    </w:p>
    <w:p>
      <w:pPr>
        <w:widowControl w:val="on"/>
        <w:pBdr/>
        <w:spacing w:before="0" w:after="0" w:line="240" w:lineRule="auto"/>
        <w:ind w:left="0" w:right="0"/>
        <w:jc w:val="left"/>
      </w:pPr>
    </w:p>
    <w:p>
      <w:pPr>
        <w:pStyle w:val="Titolo2"/>
      </w:pPr>
      <w:r>
        <w:rPr/>
        <w:t xml:space="preserve">Información para el equipamiento específico</w:t>
      </w:r>
    </w:p>
    <w:p>
      <w:pPr>
        <w:widowControl w:val="on"/>
        <w:pBdr/>
        <w:spacing w:before="0" w:after="0" w:line="262" w:lineRule="auto"/>
        <w:ind w:left="0" w:right="0"/>
        <w:jc w:val="left"/>
      </w:pPr>
      <w:r>
        <w:rPr>
          <w:color w:val="00274C"/>
          <w:sz w:val="20"/>
          <w:szCs w:val="20"/>
        </w:rPr>
        <w:t xml:space="preserve">En las </w:t>
      </w:r>
      <w:r>
        <w:rPr>
          <w:b/>
          <w:bCs/>
          <w:color w:val="00274C"/>
          <w:sz w:val="20"/>
          <w:szCs w:val="20"/>
        </w:rPr>
        <w:t xml:space="preserve">Tab. 13.1 - 13.2</w:t>
      </w:r>
      <w:r>
        <w:rPr>
          <w:color w:val="00274C"/>
          <w:sz w:val="20"/>
          <w:szCs w:val="20"/>
        </w:rPr>
        <w:t xml:space="preserve"> se enumeran todas las herramientas específicas necesarias y aprobadas para realizar las operaciones de desmontaje - montaje - regulaciones - configuraciones - reparaciones del motor, serie </w:t>
      </w:r>
      <w:r>
        <w:rPr>
          <w:b/>
          <w:bCs/>
          <w:color w:val="00274C"/>
          <w:sz w:val="20"/>
          <w:szCs w:val="20"/>
        </w:rPr>
        <w:t xml:space="preserve">KDI</w:t>
      </w:r>
      <w:r>
        <w:rPr>
          <w:color w:val="00274C"/>
          <w:sz w:val="20"/>
          <w:szCs w:val="20"/>
        </w:rPr>
        <w:t xml:space="preserve"> , correctamente y con seguridad.</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89628" name="name589360708f04b3a9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5560708f04b3a8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75024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cualquier responsabilidad por posibles daños al motor, a cosas o a personas, provocados por el uso de equipos diferentes de aquellos indicados en las </w:t>
      </w:r>
      <w:r>
        <w:rPr>
          <w:b/>
          <w:bCs/>
          <w:color w:val="00274C"/>
          <w:sz w:val="20"/>
          <w:szCs w:val="20"/>
        </w:rPr>
        <w:t xml:space="preserve">Tab. 13.1 - 13.2</w:t>
      </w:r>
      <w:r>
        <w:rPr>
          <w:color w:val="00274C"/>
          <w:sz w:val="20"/>
          <w:szCs w:val="20"/>
        </w:rPr>
        <w:t xml:space="preserve"> , dentro de este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1354382" name="name204460708f04c6935"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42060708f04c692f"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control saliente de los pistones - 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8708066" name="name387660708f04da8f6"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19060708f04da8f3"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1509961" name="name768360708f04ed8e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38460708f04ed8e4"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2753288" name="name198160708f050db88"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28160708f050db7f"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0477093" name="name347460708f05200ad"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388160708f05200a6"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51593038" name="name708260708f0531965"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799660708f0531961"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49080420" name="name986660708f0542c3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72660708f0542c2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2703426" name="name665460708f055490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17960708f05548fd"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51064358" name="name237260708f056494c"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827960708f0564949"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pistón n.º 1 en anticipación para montaje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5528732" name="name421760708f0579bb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961060708f0579ba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86832515" name="name619460708f059012f"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221860708f0590129"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de la junta en la tapa de los balancines (asiento del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88748234" name="name666860708f05a4eb7"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507960708f05a4eaf"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Separadores de bloqueo de engranaje del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56850278" name="name886560708f05bfdf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200360708f05bfdef"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78289268" name="name962060708f05d63e4"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435360708f05d63df"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8856625" name="name227860708f05e90ee"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98860708f05e90e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1531841" name="name324260708f060884c"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41860708f060884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34519923" name="name751460708f0627b6b"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35060708f0627b65"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junta lado volante y lado 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5019058" name="name117660708f063bad8"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430260708f063bad4"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los inyectores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04694" name="name593760708f064c804"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136360708f064c7ff"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9890592" name="name485660708f06606aa"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15060708f06606a6"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averías</w:t>
      </w:r>
    </w:p>
    <w:p>
      <w:pPr>
        <w:widowControl w:val="on"/>
        <w:pBdr/>
        <w:spacing w:before="0" w:after="0" w:line="240" w:lineRule="auto"/>
        <w:ind w:left="0" w:right="0"/>
        <w:jc w:val="left"/>
      </w:pPr>
    </w:p>
    <w:p>
      <w:pPr>
        <w:pStyle w:val="Titolo2"/>
      </w:pPr>
      <w:r>
        <w:rPr/>
        <w:t xml:space="preserve">Causas probables y eliminación de inconvenientes</w:t>
      </w:r>
    </w:p>
    <w:p>
      <w:pPr>
        <w:widowControl w:val="on"/>
        <w:pBdr/>
        <w:spacing w:before="0" w:after="0" w:line="262" w:lineRule="auto"/>
        <w:ind w:left="0" w:right="0"/>
        <w:jc w:val="left"/>
      </w:pPr>
      <w:r>
        <w:rPr>
          <w:b/>
          <w:bCs/>
          <w:color w:val="00274C"/>
          <w:sz w:val="20"/>
          <w:szCs w:val="20"/>
        </w:rPr>
        <w:t xml:space="preserve">APAGUE INMEDIATAMENTE EL MOTOR CUANDO:</w:t>
      </w:r>
    </w:p>
    <w:p>
      <w:pPr>
        <w:numPr>
          <w:ilvl w:val="0"/>
          <w:numId w:val="97502640"/>
        </w:numPr>
        <w:spacing w:before="0" w:after="0" w:line="240" w:lineRule="auto"/>
        <w:jc w:val="left"/>
        <w:rPr>
          <w:color w:val="00274C"/>
          <w:sz w:val="20"/>
          <w:szCs w:val="20"/>
        </w:rPr>
      </w:pPr>
      <w:r>
        <w:rPr>
          <w:color w:val="00274C"/>
          <w:sz w:val="20"/>
          <w:szCs w:val="20"/>
        </w:rPr>
        <w:t xml:space="preserve">Las revoluciones del motor aumentan y disminuyen improvisamente y sin posibilidad de control;</w:t>
      </w:r>
    </w:p>
    <w:p>
      <w:pPr>
        <w:numPr>
          <w:ilvl w:val="0"/>
          <w:numId w:val="97502640"/>
        </w:numPr>
        <w:spacing w:before="0" w:after="0" w:line="240" w:lineRule="auto"/>
        <w:jc w:val="left"/>
        <w:rPr>
          <w:color w:val="00274C"/>
          <w:sz w:val="20"/>
          <w:szCs w:val="20"/>
        </w:rPr>
      </w:pPr>
      <w:r>
        <w:rPr>
          <w:color w:val="00274C"/>
          <w:sz w:val="20"/>
          <w:szCs w:val="20"/>
        </w:rPr>
        <w:t xml:space="preserve">Se oye un ruido inusual y/o improviso;</w:t>
      </w:r>
    </w:p>
    <w:p>
      <w:pPr>
        <w:numPr>
          <w:ilvl w:val="0"/>
          <w:numId w:val="97502640"/>
        </w:numPr>
        <w:spacing w:before="0" w:after="0" w:line="240" w:lineRule="auto"/>
        <w:jc w:val="left"/>
        <w:rPr>
          <w:color w:val="00274C"/>
          <w:sz w:val="20"/>
          <w:szCs w:val="20"/>
        </w:rPr>
      </w:pPr>
      <w:r>
        <w:rPr>
          <w:color w:val="00274C"/>
          <w:sz w:val="20"/>
          <w:szCs w:val="20"/>
        </w:rPr>
        <w:t xml:space="preserve">El color de los gases de descarga se vuelve oscuro o blanco;</w:t>
      </w:r>
    </w:p>
    <w:p>
      <w:pPr>
        <w:numPr>
          <w:ilvl w:val="0"/>
          <w:numId w:val="97502640"/>
        </w:numPr>
        <w:spacing w:before="0" w:after="0" w:line="240" w:lineRule="auto"/>
        <w:jc w:val="left"/>
        <w:rPr>
          <w:color w:val="00274C"/>
          <w:sz w:val="20"/>
          <w:szCs w:val="20"/>
        </w:rPr>
      </w:pPr>
      <w:r>
        <w:rPr>
          <w:color w:val="00274C"/>
          <w:sz w:val="20"/>
          <w:szCs w:val="20"/>
        </w:rPr>
        <w:t xml:space="preserve">El indicador luminoso de presión del aceite o una Warning Lamp se enciende durante el funcionamiento;</w:t>
      </w:r>
    </w:p>
    <w:p>
      <w:pPr>
        <w:numPr>
          <w:ilvl w:val="0"/>
          <w:numId w:val="97502640"/>
        </w:numPr>
        <w:spacing w:before="0" w:after="0" w:line="240" w:lineRule="auto"/>
        <w:jc w:val="left"/>
        <w:rPr>
          <w:color w:val="00274C"/>
          <w:sz w:val="20"/>
          <w:szCs w:val="20"/>
        </w:rPr>
      </w:pPr>
      <w:r>
        <w:rPr>
          <w:color w:val="00274C"/>
          <w:sz w:val="20"/>
          <w:szCs w:val="20"/>
        </w:rPr>
        <w:t xml:space="preserve">El indicador luminoso de la temperatura del líquido de refrigeración se ilumina durante el funcionamiento;</w:t>
      </w:r>
    </w:p>
    <w:p/>
    <w:p>
      <w:pPr>
        <w:widowControl w:val="on"/>
        <w:pBdr/>
        <w:spacing w:before="0" w:after="0" w:line="262" w:lineRule="auto"/>
        <w:ind w:left="0" w:right="0"/>
        <w:jc w:val="left"/>
      </w:pPr>
      <w:r>
        <w:rPr>
          <w:color w:val="00274C"/>
          <w:sz w:val="20"/>
          <w:szCs w:val="20"/>
        </w:rPr>
        <w:t xml:space="preserve">La </w:t>
      </w:r>
      <w:r>
        <w:rPr>
          <w:b/>
          <w:bCs/>
          <w:color w:val="00274C"/>
          <w:sz w:val="20"/>
          <w:szCs w:val="20"/>
        </w:rPr>
        <w:t xml:space="preserve">Tab. 14.1</w:t>
      </w:r>
      <w:r>
        <w:rPr>
          <w:color w:val="00274C"/>
          <w:sz w:val="20"/>
          <w:szCs w:val="20"/>
        </w:rPr>
        <w:t xml:space="preserve"> suministra las causas probables de algunas anomalías que se pueden presentar durante el funcionamiento.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Realice sistemáticamente los controles más simples antes de los desmontajes o sustituciones.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54643" name="name198260708f06750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1560708f067509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7502435"/>
        </w:numPr>
        <w:spacing w:before="0" w:after="0" w:line="240" w:lineRule="auto"/>
        <w:jc w:val="left"/>
        <w:rPr>
          <w:color w:val="00274C"/>
          <w:sz w:val="20"/>
          <w:szCs w:val="20"/>
        </w:rPr>
      </w:pPr>
      <w:r>
        <w:rPr>
          <w:color w:val="00274C"/>
          <w:sz w:val="20"/>
          <w:szCs w:val="20"/>
        </w:rPr>
        <w:t xml:space="preserve">Busque el argumento y las operaciones por realizar mediante el índice analítico o el índice de los capítulos situados al inicio del manual.</w:t>
      </w:r>
    </w:p>
    <w:p>
      <w:pPr>
        <w:numPr>
          <w:ilvl w:val="0"/>
          <w:numId w:val="97502435"/>
        </w:numPr>
        <w:spacing w:before="0" w:after="0" w:line="240" w:lineRule="auto"/>
        <w:jc w:val="left"/>
        <w:rPr>
          <w:color w:val="00274C"/>
          <w:sz w:val="20"/>
          <w:szCs w:val="20"/>
        </w:rPr>
      </w:pPr>
      <w:r>
        <w:rPr>
          <w:color w:val="00274C"/>
          <w:sz w:val="20"/>
          <w:szCs w:val="20"/>
        </w:rPr>
        <w:t xml:space="preserve">No realice los controles o las operaciones con el motor en marcha.</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5068800" cy="9302400"/>
            <wp:docPr id="96627662" name="name786260708f06a864d" descr="Tabella_guas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S.jpg"/>
                    <pic:cNvPicPr/>
                  </pic:nvPicPr>
                  <pic:blipFill>
                    <a:blip r:embed="rId614960708f06a8642" cstate="print"/>
                    <a:stretch>
                      <a:fillRect/>
                    </a:stretch>
                  </pic:blipFill>
                  <pic:spPr>
                    <a:xfrm>
                      <a:off x="0" y="0"/>
                      <a:ext cx="5068800" cy="9302400"/>
                    </a:xfrm>
                    <a:prstGeom prst="rect">
                      <a:avLst/>
                    </a:prstGeom>
                    <a:ln w="0">
                      <a:noFill/>
                    </a:ln>
                  </pic:spPr>
                </pic:pic>
              </a:graphicData>
            </a:graphic>
          </wp:inline>
        </w:drawing>
      </w:r>
    </w:p>
    <w:p>
      <w:pPr>
        <w:pStyle w:val="Titolo1"/>
        <w:outlineLvl w:val="0"/>
      </w:pPr>
      <w:r>
        <w:rPr/>
        <w:t xml:space="preserve">Glosario</w:t>
      </w:r>
    </w:p>
    <w:p>
      <w:pPr>
        <w:widowControl w:val="on"/>
        <w:pBdr/>
        <w:spacing w:before="0" w:after="0" w:line="240" w:lineRule="auto"/>
        <w:ind w:left="0" w:right="0"/>
        <w:jc w:val="left"/>
      </w:pPr>
    </w:p>
    <w:p>
      <w:pPr>
        <w:pStyle w:val="Titolo2"/>
      </w:pPr>
      <w:r>
        <w:rPr/>
        <w:t xml:space="preserve">Glosario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Aceite gastado: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Aceite alterado por el funcionamiento o por el tiempo, que ya no lubrica de manera correcta los componentes.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Alternador: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la energía mecánica en energía eléctrica con corriente alterna.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Apartado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"Comunidad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Cigüeñal: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un movimiento rectilíneo en movimiento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 dispositivo se ocupa de modificar la anticipación de la inyección para facilitar el arranque del motor a bajas temperaturas.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Reacción química de una mezcla compuesta por un combustible y un comburente (aire) dentro de una cámara de combustión.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Condiciones pesadas: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Configuración básica: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con los componentes representados en el </w:t>
            </w:r>
            <w:hyperlink r:id="rId470460708f06b0a7f" w:history="1"/>
            <w:r>
              <w:rPr>
                <w:color w:val="00274C"/>
                <w:position w:val="0"/>
                <w:sz w:val="20"/>
                <w:szCs w:val="20"/>
              </w:rPr>
              <w:t xml:space="preserve"> </w:t>
            </w:r>
            <w:hyperlink r:id="rId210160708f06b0a94" w:history="1">
              <w:r>
                <w:rPr>
                  <w:color w:val="0000FF"/>
                  <w:position w:val="0"/>
                  <w:sz w:val="20"/>
                  <w:szCs w:val="20"/>
                  <w:u w:val="single"/>
                </w:rPr>
                <w:t xml:space="preserve">Apar 1.3</w:t>
              </w:r>
            </w:hyperlink>
            <w:r>
              <w:rPr>
                <w:color w:val="00274C"/>
                <w:position w:val="0"/>
                <w:sz w:val="20"/>
                <w:szCs w:val="20"/>
              </w:rPr>
              <w:t xml:space="preserve"> - </w:t>
            </w:r>
            <w:hyperlink r:id="rId750460708f06b0aac" w:history="1">
              <w:r>
                <w:rPr>
                  <w:color w:val="0000FF"/>
                  <w:position w:val="0"/>
                  <w:sz w:val="20"/>
                  <w:szCs w:val="20"/>
                  <w:u w:val="single"/>
                </w:rPr>
                <w:t xml:space="preserve">1.4</w:t>
              </w:r>
            </w:hyperlink>
            <w:r>
              <w:rPr>
                <w:color w:val="00274C"/>
                <w:position w:val="0"/>
                <w:sz w:val="20"/>
                <w:szCs w:val="20"/>
              </w:rPr>
              <w:t xml:space="preserve"> </w:t>
            </w:r>
            <w:hyperlink r:id="rId399960708f06b0abf" w:history="1">
              <w:r>
                <w:rPr>
                  <w:color w:val="0000FF"/>
                  <w:position w:val="0"/>
                  <w:sz w:val="20"/>
                  <w:szCs w:val="20"/>
                  <w:u w:val="single"/>
                </w:rPr>
                <w:t xml:space="preserve">.</w:t>
              </w:r>
            </w:hyperlink>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Diámetro interior: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calienta el aire en aspiración mediante resistencia eléctrica.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Entrehierro: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Distancia por respetar entre un componente fijo y uno en movimiento.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Escobilla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Instrumento con cuerpo cilíndrico de metal con cerdas que salen al exterior. Parecido a un cepillo, sirve para limpiar zonas a las que no se puede llegar con las manos (ej. conductos</w:t>
            </w:r>
            <w:r>
              <w:rPr>
                <w:color w:val="00274C"/>
                <w:position w:val="0"/>
                <w:sz w:val="20"/>
                <w:szCs w:val="20"/>
              </w:rPr>
              <w:br/>
              <w:t xml:space="preserve">del aceite dentro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Esmerilado (válvulas y asientos):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Operación de limpieza para válvulas y asientos realizada con pasta abrasiva (para esta operación diríjase a las estaciones de servicio autorizadas).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Estaciones de servicio autorizadas: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Talleres autorizados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a régimen mínimo de rotación: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en movimiento con vehículo parado o al mínimo de las revoluciones.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en potencia: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a un régimen de revoluciones elevado.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que se ha sometido al tratamiento protector de las superficies.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Grupos funcionales: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grupos de componentes principales habilitados para desarrollar una función específica en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Inyección Directa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Mantenimiento periódico: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rPr>
              <w:br/>
              <w:t xml:space="preserve">ni aumentar el valor, ni mejorar los rendimientos.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"Máximo".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 éster: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"Modelo", (placa de identificación del motor) indica el modelo de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Cerrado", referido a los interruptores (interruptor presión del aceite).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Normalmente Abierto",  hace referencia a los interruptores (sensor de temperatura del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Pequeño radiador que sirve para enfriar el aceite.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Fuerza ejercida en un objeto que gira sobre un eje.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 de apriete: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Término indicado para el apriete de los componentes roscados y está determinado mediante la unidad de medida del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Sustancia grasa y sólida que se podría formar dentro del gasóleo.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Inferior", momento en el que el pistón se encuentra al principio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Superior", momento en el que el pistón se encuentra al final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"Toma de fuerza", punto previsto para usar una transmisión del movimiento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Referencia.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Revoluciones por minuto".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(placa de identificación del motor) indica el "número de serie/matrícula" de identificación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(placa identificación motor) indica la versión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configuración básica de un componente o un conjunto de componentes.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Taller autorizado: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asistencia autorizado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Perfil dentado redondeado (llamado también "de lóbulos").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comprime aire aspirado enviándolo al colector de aspiración, mediante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termostática: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Válvula que regula el flujo del líquido refrigerante. Es capaz de trabajar mediante la variación de 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Indicador luminoso (normalmente de color rojo) que indica una anomalía grave durante el funcionamiento del motor.</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3467534" name="name648660708f0703fb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42960708f0703fa9"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1772612" name="name950560708f0713cd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72660708f0713cd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7502640">
    <w:multiLevelType w:val="hybridMultilevel"/>
    <w:lvl w:ilvl="0" w:tplc="54864171">
      <w:start w:val="1"/>
      <w:numFmt w:val="decimal"/>
      <w:lvlText w:val="%1."/>
      <w:lvlJc w:val="left"/>
      <w:pPr>
        <w:ind w:left="720" w:hanging="360"/>
      </w:pPr>
    </w:lvl>
    <w:lvl w:ilvl="1" w:tplc="54864171" w:tentative="1">
      <w:start w:val="1"/>
      <w:numFmt w:val="lowerLetter"/>
      <w:lvlText w:val="%2."/>
      <w:lvlJc w:val="left"/>
      <w:pPr>
        <w:ind w:left="1440" w:hanging="360"/>
      </w:pPr>
    </w:lvl>
    <w:lvl w:ilvl="2" w:tplc="54864171" w:tentative="1">
      <w:start w:val="1"/>
      <w:numFmt w:val="lowerRoman"/>
      <w:lvlText w:val="%3."/>
      <w:lvlJc w:val="right"/>
      <w:pPr>
        <w:ind w:left="2160" w:hanging="180"/>
      </w:pPr>
    </w:lvl>
    <w:lvl w:ilvl="3" w:tplc="54864171" w:tentative="1">
      <w:start w:val="1"/>
      <w:numFmt w:val="decimal"/>
      <w:lvlText w:val="%4."/>
      <w:lvlJc w:val="left"/>
      <w:pPr>
        <w:ind w:left="2880" w:hanging="360"/>
      </w:pPr>
    </w:lvl>
    <w:lvl w:ilvl="4" w:tplc="54864171" w:tentative="1">
      <w:start w:val="1"/>
      <w:numFmt w:val="lowerLetter"/>
      <w:lvlText w:val="%5."/>
      <w:lvlJc w:val="left"/>
      <w:pPr>
        <w:ind w:left="3600" w:hanging="360"/>
      </w:pPr>
    </w:lvl>
    <w:lvl w:ilvl="5" w:tplc="54864171" w:tentative="1">
      <w:start w:val="1"/>
      <w:numFmt w:val="lowerRoman"/>
      <w:lvlText w:val="%6."/>
      <w:lvlJc w:val="right"/>
      <w:pPr>
        <w:ind w:left="4320" w:hanging="180"/>
      </w:pPr>
    </w:lvl>
    <w:lvl w:ilvl="6" w:tplc="54864171" w:tentative="1">
      <w:start w:val="1"/>
      <w:numFmt w:val="decimal"/>
      <w:lvlText w:val="%7."/>
      <w:lvlJc w:val="left"/>
      <w:pPr>
        <w:ind w:left="5040" w:hanging="360"/>
      </w:pPr>
    </w:lvl>
    <w:lvl w:ilvl="7" w:tplc="54864171" w:tentative="1">
      <w:start w:val="1"/>
      <w:numFmt w:val="lowerLetter"/>
      <w:lvlText w:val="%8."/>
      <w:lvlJc w:val="left"/>
      <w:pPr>
        <w:ind w:left="5760" w:hanging="360"/>
      </w:pPr>
    </w:lvl>
    <w:lvl w:ilvl="8" w:tplc="54864171" w:tentative="1">
      <w:start w:val="1"/>
      <w:numFmt w:val="lowerRoman"/>
      <w:lvlText w:val="%9."/>
      <w:lvlJc w:val="right"/>
      <w:pPr>
        <w:ind w:left="6480" w:hanging="180"/>
      </w:pPr>
    </w:lvl>
  </w:abstractNum>
  <w:abstractNum w:abstractNumId="97502639">
    <w:multiLevelType w:val="hybridMultilevel"/>
    <w:lvl w:ilvl="0" w:tplc="86538714">
      <w:start w:val="1"/>
      <w:numFmt w:val="decimal"/>
      <w:lvlText w:val="%1."/>
      <w:lvlJc w:val="left"/>
      <w:pPr>
        <w:ind w:left="720" w:hanging="360"/>
      </w:pPr>
    </w:lvl>
    <w:lvl w:ilvl="1" w:tplc="86538714" w:tentative="1">
      <w:start w:val="1"/>
      <w:numFmt w:val="lowerLetter"/>
      <w:lvlText w:val="%2."/>
      <w:lvlJc w:val="left"/>
      <w:pPr>
        <w:ind w:left="1440" w:hanging="360"/>
      </w:pPr>
    </w:lvl>
    <w:lvl w:ilvl="2" w:tplc="86538714" w:tentative="1">
      <w:start w:val="1"/>
      <w:numFmt w:val="lowerRoman"/>
      <w:lvlText w:val="%3."/>
      <w:lvlJc w:val="right"/>
      <w:pPr>
        <w:ind w:left="2160" w:hanging="180"/>
      </w:pPr>
    </w:lvl>
    <w:lvl w:ilvl="3" w:tplc="86538714" w:tentative="1">
      <w:start w:val="1"/>
      <w:numFmt w:val="decimal"/>
      <w:lvlText w:val="%4."/>
      <w:lvlJc w:val="left"/>
      <w:pPr>
        <w:ind w:left="2880" w:hanging="360"/>
      </w:pPr>
    </w:lvl>
    <w:lvl w:ilvl="4" w:tplc="86538714" w:tentative="1">
      <w:start w:val="1"/>
      <w:numFmt w:val="lowerLetter"/>
      <w:lvlText w:val="%5."/>
      <w:lvlJc w:val="left"/>
      <w:pPr>
        <w:ind w:left="3600" w:hanging="360"/>
      </w:pPr>
    </w:lvl>
    <w:lvl w:ilvl="5" w:tplc="86538714" w:tentative="1">
      <w:start w:val="1"/>
      <w:numFmt w:val="lowerRoman"/>
      <w:lvlText w:val="%6."/>
      <w:lvlJc w:val="right"/>
      <w:pPr>
        <w:ind w:left="4320" w:hanging="180"/>
      </w:pPr>
    </w:lvl>
    <w:lvl w:ilvl="6" w:tplc="86538714" w:tentative="1">
      <w:start w:val="1"/>
      <w:numFmt w:val="decimal"/>
      <w:lvlText w:val="%7."/>
      <w:lvlJc w:val="left"/>
      <w:pPr>
        <w:ind w:left="5040" w:hanging="360"/>
      </w:pPr>
    </w:lvl>
    <w:lvl w:ilvl="7" w:tplc="86538714" w:tentative="1">
      <w:start w:val="1"/>
      <w:numFmt w:val="lowerLetter"/>
      <w:lvlText w:val="%8."/>
      <w:lvlJc w:val="left"/>
      <w:pPr>
        <w:ind w:left="5760" w:hanging="360"/>
      </w:pPr>
    </w:lvl>
    <w:lvl w:ilvl="8" w:tplc="86538714" w:tentative="1">
      <w:start w:val="1"/>
      <w:numFmt w:val="lowerRoman"/>
      <w:lvlText w:val="%9."/>
      <w:lvlJc w:val="right"/>
      <w:pPr>
        <w:ind w:left="6480" w:hanging="180"/>
      </w:pPr>
    </w:lvl>
  </w:abstractNum>
  <w:abstractNum w:abstractNumId="97502638">
    <w:multiLevelType w:val="hybridMultilevel"/>
    <w:lvl w:ilvl="0" w:tplc="57169094">
      <w:start w:val="1"/>
      <w:numFmt w:val="decimal"/>
      <w:lvlText w:val="%1."/>
      <w:lvlJc w:val="left"/>
      <w:pPr>
        <w:ind w:left="720" w:hanging="360"/>
      </w:pPr>
    </w:lvl>
    <w:lvl w:ilvl="1" w:tplc="57169094" w:tentative="1">
      <w:start w:val="1"/>
      <w:numFmt w:val="lowerLetter"/>
      <w:lvlText w:val="%2."/>
      <w:lvlJc w:val="left"/>
      <w:pPr>
        <w:ind w:left="1440" w:hanging="360"/>
      </w:pPr>
    </w:lvl>
    <w:lvl w:ilvl="2" w:tplc="57169094" w:tentative="1">
      <w:start w:val="1"/>
      <w:numFmt w:val="lowerRoman"/>
      <w:lvlText w:val="%3."/>
      <w:lvlJc w:val="right"/>
      <w:pPr>
        <w:ind w:left="2160" w:hanging="180"/>
      </w:pPr>
    </w:lvl>
    <w:lvl w:ilvl="3" w:tplc="57169094" w:tentative="1">
      <w:start w:val="1"/>
      <w:numFmt w:val="decimal"/>
      <w:lvlText w:val="%4."/>
      <w:lvlJc w:val="left"/>
      <w:pPr>
        <w:ind w:left="2880" w:hanging="360"/>
      </w:pPr>
    </w:lvl>
    <w:lvl w:ilvl="4" w:tplc="57169094" w:tentative="1">
      <w:start w:val="1"/>
      <w:numFmt w:val="lowerLetter"/>
      <w:lvlText w:val="%5."/>
      <w:lvlJc w:val="left"/>
      <w:pPr>
        <w:ind w:left="3600" w:hanging="360"/>
      </w:pPr>
    </w:lvl>
    <w:lvl w:ilvl="5" w:tplc="57169094" w:tentative="1">
      <w:start w:val="1"/>
      <w:numFmt w:val="lowerRoman"/>
      <w:lvlText w:val="%6."/>
      <w:lvlJc w:val="right"/>
      <w:pPr>
        <w:ind w:left="4320" w:hanging="180"/>
      </w:pPr>
    </w:lvl>
    <w:lvl w:ilvl="6" w:tplc="57169094" w:tentative="1">
      <w:start w:val="1"/>
      <w:numFmt w:val="decimal"/>
      <w:lvlText w:val="%7."/>
      <w:lvlJc w:val="left"/>
      <w:pPr>
        <w:ind w:left="5040" w:hanging="360"/>
      </w:pPr>
    </w:lvl>
    <w:lvl w:ilvl="7" w:tplc="57169094" w:tentative="1">
      <w:start w:val="1"/>
      <w:numFmt w:val="lowerLetter"/>
      <w:lvlText w:val="%8."/>
      <w:lvlJc w:val="left"/>
      <w:pPr>
        <w:ind w:left="5760" w:hanging="360"/>
      </w:pPr>
    </w:lvl>
    <w:lvl w:ilvl="8" w:tplc="57169094" w:tentative="1">
      <w:start w:val="1"/>
      <w:numFmt w:val="lowerRoman"/>
      <w:lvlText w:val="%9."/>
      <w:lvlJc w:val="right"/>
      <w:pPr>
        <w:ind w:left="6480" w:hanging="180"/>
      </w:pPr>
    </w:lvl>
  </w:abstractNum>
  <w:abstractNum w:abstractNumId="97502637">
    <w:multiLevelType w:val="hybridMultilevel"/>
    <w:lvl w:ilvl="0" w:tplc="11051686">
      <w:start w:val="1"/>
      <w:numFmt w:val="decimal"/>
      <w:lvlText w:val="%1."/>
      <w:lvlJc w:val="left"/>
      <w:pPr>
        <w:ind w:left="720" w:hanging="360"/>
      </w:pPr>
    </w:lvl>
    <w:lvl w:ilvl="1" w:tplc="11051686" w:tentative="1">
      <w:start w:val="1"/>
      <w:numFmt w:val="lowerLetter"/>
      <w:lvlText w:val="%2."/>
      <w:lvlJc w:val="left"/>
      <w:pPr>
        <w:ind w:left="1440" w:hanging="360"/>
      </w:pPr>
    </w:lvl>
    <w:lvl w:ilvl="2" w:tplc="11051686" w:tentative="1">
      <w:start w:val="1"/>
      <w:numFmt w:val="lowerRoman"/>
      <w:lvlText w:val="%3."/>
      <w:lvlJc w:val="right"/>
      <w:pPr>
        <w:ind w:left="2160" w:hanging="180"/>
      </w:pPr>
    </w:lvl>
    <w:lvl w:ilvl="3" w:tplc="11051686" w:tentative="1">
      <w:start w:val="1"/>
      <w:numFmt w:val="decimal"/>
      <w:lvlText w:val="%4."/>
      <w:lvlJc w:val="left"/>
      <w:pPr>
        <w:ind w:left="2880" w:hanging="360"/>
      </w:pPr>
    </w:lvl>
    <w:lvl w:ilvl="4" w:tplc="11051686" w:tentative="1">
      <w:start w:val="1"/>
      <w:numFmt w:val="lowerLetter"/>
      <w:lvlText w:val="%5."/>
      <w:lvlJc w:val="left"/>
      <w:pPr>
        <w:ind w:left="3600" w:hanging="360"/>
      </w:pPr>
    </w:lvl>
    <w:lvl w:ilvl="5" w:tplc="11051686" w:tentative="1">
      <w:start w:val="1"/>
      <w:numFmt w:val="lowerRoman"/>
      <w:lvlText w:val="%6."/>
      <w:lvlJc w:val="right"/>
      <w:pPr>
        <w:ind w:left="4320" w:hanging="180"/>
      </w:pPr>
    </w:lvl>
    <w:lvl w:ilvl="6" w:tplc="11051686" w:tentative="1">
      <w:start w:val="1"/>
      <w:numFmt w:val="decimal"/>
      <w:lvlText w:val="%7."/>
      <w:lvlJc w:val="left"/>
      <w:pPr>
        <w:ind w:left="5040" w:hanging="360"/>
      </w:pPr>
    </w:lvl>
    <w:lvl w:ilvl="7" w:tplc="11051686" w:tentative="1">
      <w:start w:val="1"/>
      <w:numFmt w:val="lowerLetter"/>
      <w:lvlText w:val="%8."/>
      <w:lvlJc w:val="left"/>
      <w:pPr>
        <w:ind w:left="5760" w:hanging="360"/>
      </w:pPr>
    </w:lvl>
    <w:lvl w:ilvl="8" w:tplc="11051686" w:tentative="1">
      <w:start w:val="1"/>
      <w:numFmt w:val="lowerRoman"/>
      <w:lvlText w:val="%9."/>
      <w:lvlJc w:val="right"/>
      <w:pPr>
        <w:ind w:left="6480" w:hanging="180"/>
      </w:pPr>
    </w:lvl>
  </w:abstractNum>
  <w:abstractNum w:abstractNumId="97502636">
    <w:multiLevelType w:val="hybridMultilevel"/>
    <w:lvl w:ilvl="0" w:tplc="98061019">
      <w:start w:val="1"/>
      <w:numFmt w:val="decimal"/>
      <w:lvlText w:val="%1."/>
      <w:lvlJc w:val="left"/>
      <w:pPr>
        <w:ind w:left="720" w:hanging="360"/>
      </w:pPr>
    </w:lvl>
    <w:lvl w:ilvl="1" w:tplc="98061019" w:tentative="1">
      <w:start w:val="1"/>
      <w:numFmt w:val="lowerLetter"/>
      <w:lvlText w:val="%2."/>
      <w:lvlJc w:val="left"/>
      <w:pPr>
        <w:ind w:left="1440" w:hanging="360"/>
      </w:pPr>
    </w:lvl>
    <w:lvl w:ilvl="2" w:tplc="98061019" w:tentative="1">
      <w:start w:val="1"/>
      <w:numFmt w:val="lowerRoman"/>
      <w:lvlText w:val="%3."/>
      <w:lvlJc w:val="right"/>
      <w:pPr>
        <w:ind w:left="2160" w:hanging="180"/>
      </w:pPr>
    </w:lvl>
    <w:lvl w:ilvl="3" w:tplc="98061019" w:tentative="1">
      <w:start w:val="1"/>
      <w:numFmt w:val="decimal"/>
      <w:lvlText w:val="%4."/>
      <w:lvlJc w:val="left"/>
      <w:pPr>
        <w:ind w:left="2880" w:hanging="360"/>
      </w:pPr>
    </w:lvl>
    <w:lvl w:ilvl="4" w:tplc="98061019" w:tentative="1">
      <w:start w:val="1"/>
      <w:numFmt w:val="lowerLetter"/>
      <w:lvlText w:val="%5."/>
      <w:lvlJc w:val="left"/>
      <w:pPr>
        <w:ind w:left="3600" w:hanging="360"/>
      </w:pPr>
    </w:lvl>
    <w:lvl w:ilvl="5" w:tplc="98061019" w:tentative="1">
      <w:start w:val="1"/>
      <w:numFmt w:val="lowerRoman"/>
      <w:lvlText w:val="%6."/>
      <w:lvlJc w:val="right"/>
      <w:pPr>
        <w:ind w:left="4320" w:hanging="180"/>
      </w:pPr>
    </w:lvl>
    <w:lvl w:ilvl="6" w:tplc="98061019" w:tentative="1">
      <w:start w:val="1"/>
      <w:numFmt w:val="decimal"/>
      <w:lvlText w:val="%7."/>
      <w:lvlJc w:val="left"/>
      <w:pPr>
        <w:ind w:left="5040" w:hanging="360"/>
      </w:pPr>
    </w:lvl>
    <w:lvl w:ilvl="7" w:tplc="98061019" w:tentative="1">
      <w:start w:val="1"/>
      <w:numFmt w:val="lowerLetter"/>
      <w:lvlText w:val="%8."/>
      <w:lvlJc w:val="left"/>
      <w:pPr>
        <w:ind w:left="5760" w:hanging="360"/>
      </w:pPr>
    </w:lvl>
    <w:lvl w:ilvl="8" w:tplc="98061019" w:tentative="1">
      <w:start w:val="1"/>
      <w:numFmt w:val="lowerRoman"/>
      <w:lvlText w:val="%9."/>
      <w:lvlJc w:val="right"/>
      <w:pPr>
        <w:ind w:left="6480" w:hanging="180"/>
      </w:pPr>
    </w:lvl>
  </w:abstractNum>
  <w:abstractNum w:abstractNumId="97502635">
    <w:multiLevelType w:val="hybridMultilevel"/>
    <w:lvl w:ilvl="0" w:tplc="63277415">
      <w:start w:val="1"/>
      <w:numFmt w:val="decimal"/>
      <w:lvlText w:val="%1."/>
      <w:lvlJc w:val="left"/>
      <w:pPr>
        <w:ind w:left="720" w:hanging="360"/>
      </w:pPr>
    </w:lvl>
    <w:lvl w:ilvl="1" w:tplc="63277415" w:tentative="1">
      <w:start w:val="1"/>
      <w:numFmt w:val="lowerLetter"/>
      <w:lvlText w:val="%2."/>
      <w:lvlJc w:val="left"/>
      <w:pPr>
        <w:ind w:left="1440" w:hanging="360"/>
      </w:pPr>
    </w:lvl>
    <w:lvl w:ilvl="2" w:tplc="63277415" w:tentative="1">
      <w:start w:val="1"/>
      <w:numFmt w:val="lowerRoman"/>
      <w:lvlText w:val="%3."/>
      <w:lvlJc w:val="right"/>
      <w:pPr>
        <w:ind w:left="2160" w:hanging="180"/>
      </w:pPr>
    </w:lvl>
    <w:lvl w:ilvl="3" w:tplc="63277415" w:tentative="1">
      <w:start w:val="1"/>
      <w:numFmt w:val="decimal"/>
      <w:lvlText w:val="%4."/>
      <w:lvlJc w:val="left"/>
      <w:pPr>
        <w:ind w:left="2880" w:hanging="360"/>
      </w:pPr>
    </w:lvl>
    <w:lvl w:ilvl="4" w:tplc="63277415" w:tentative="1">
      <w:start w:val="1"/>
      <w:numFmt w:val="lowerLetter"/>
      <w:lvlText w:val="%5."/>
      <w:lvlJc w:val="left"/>
      <w:pPr>
        <w:ind w:left="3600" w:hanging="360"/>
      </w:pPr>
    </w:lvl>
    <w:lvl w:ilvl="5" w:tplc="63277415" w:tentative="1">
      <w:start w:val="1"/>
      <w:numFmt w:val="lowerRoman"/>
      <w:lvlText w:val="%6."/>
      <w:lvlJc w:val="right"/>
      <w:pPr>
        <w:ind w:left="4320" w:hanging="180"/>
      </w:pPr>
    </w:lvl>
    <w:lvl w:ilvl="6" w:tplc="63277415" w:tentative="1">
      <w:start w:val="1"/>
      <w:numFmt w:val="decimal"/>
      <w:lvlText w:val="%7."/>
      <w:lvlJc w:val="left"/>
      <w:pPr>
        <w:ind w:left="5040" w:hanging="360"/>
      </w:pPr>
    </w:lvl>
    <w:lvl w:ilvl="7" w:tplc="63277415" w:tentative="1">
      <w:start w:val="1"/>
      <w:numFmt w:val="lowerLetter"/>
      <w:lvlText w:val="%8."/>
      <w:lvlJc w:val="left"/>
      <w:pPr>
        <w:ind w:left="5760" w:hanging="360"/>
      </w:pPr>
    </w:lvl>
    <w:lvl w:ilvl="8" w:tplc="63277415" w:tentative="1">
      <w:start w:val="1"/>
      <w:numFmt w:val="lowerRoman"/>
      <w:lvlText w:val="%9."/>
      <w:lvlJc w:val="right"/>
      <w:pPr>
        <w:ind w:left="6480" w:hanging="180"/>
      </w:pPr>
    </w:lvl>
  </w:abstractNum>
  <w:abstractNum w:abstractNumId="97502634">
    <w:multiLevelType w:val="hybridMultilevel"/>
    <w:lvl w:ilvl="0" w:tplc="87926489">
      <w:start w:val="1"/>
      <w:numFmt w:val="decimal"/>
      <w:lvlText w:val="%1."/>
      <w:lvlJc w:val="left"/>
      <w:pPr>
        <w:ind w:left="720" w:hanging="360"/>
      </w:pPr>
    </w:lvl>
    <w:lvl w:ilvl="1" w:tplc="87926489" w:tentative="1">
      <w:start w:val="1"/>
      <w:numFmt w:val="lowerLetter"/>
      <w:lvlText w:val="%2."/>
      <w:lvlJc w:val="left"/>
      <w:pPr>
        <w:ind w:left="1440" w:hanging="360"/>
      </w:pPr>
    </w:lvl>
    <w:lvl w:ilvl="2" w:tplc="87926489" w:tentative="1">
      <w:start w:val="1"/>
      <w:numFmt w:val="lowerRoman"/>
      <w:lvlText w:val="%3."/>
      <w:lvlJc w:val="right"/>
      <w:pPr>
        <w:ind w:left="2160" w:hanging="180"/>
      </w:pPr>
    </w:lvl>
    <w:lvl w:ilvl="3" w:tplc="87926489" w:tentative="1">
      <w:start w:val="1"/>
      <w:numFmt w:val="decimal"/>
      <w:lvlText w:val="%4."/>
      <w:lvlJc w:val="left"/>
      <w:pPr>
        <w:ind w:left="2880" w:hanging="360"/>
      </w:pPr>
    </w:lvl>
    <w:lvl w:ilvl="4" w:tplc="87926489" w:tentative="1">
      <w:start w:val="1"/>
      <w:numFmt w:val="lowerLetter"/>
      <w:lvlText w:val="%5."/>
      <w:lvlJc w:val="left"/>
      <w:pPr>
        <w:ind w:left="3600" w:hanging="360"/>
      </w:pPr>
    </w:lvl>
    <w:lvl w:ilvl="5" w:tplc="87926489" w:tentative="1">
      <w:start w:val="1"/>
      <w:numFmt w:val="lowerRoman"/>
      <w:lvlText w:val="%6."/>
      <w:lvlJc w:val="right"/>
      <w:pPr>
        <w:ind w:left="4320" w:hanging="180"/>
      </w:pPr>
    </w:lvl>
    <w:lvl w:ilvl="6" w:tplc="87926489" w:tentative="1">
      <w:start w:val="1"/>
      <w:numFmt w:val="decimal"/>
      <w:lvlText w:val="%7."/>
      <w:lvlJc w:val="left"/>
      <w:pPr>
        <w:ind w:left="5040" w:hanging="360"/>
      </w:pPr>
    </w:lvl>
    <w:lvl w:ilvl="7" w:tplc="87926489" w:tentative="1">
      <w:start w:val="1"/>
      <w:numFmt w:val="lowerLetter"/>
      <w:lvlText w:val="%8."/>
      <w:lvlJc w:val="left"/>
      <w:pPr>
        <w:ind w:left="5760" w:hanging="360"/>
      </w:pPr>
    </w:lvl>
    <w:lvl w:ilvl="8" w:tplc="87926489" w:tentative="1">
      <w:start w:val="1"/>
      <w:numFmt w:val="lowerRoman"/>
      <w:lvlText w:val="%9."/>
      <w:lvlJc w:val="right"/>
      <w:pPr>
        <w:ind w:left="6480" w:hanging="180"/>
      </w:pPr>
    </w:lvl>
  </w:abstractNum>
  <w:abstractNum w:abstractNumId="97502633">
    <w:multiLevelType w:val="hybridMultilevel"/>
    <w:lvl w:ilvl="0" w:tplc="94357520">
      <w:start w:val="1"/>
      <w:numFmt w:val="decimal"/>
      <w:lvlText w:val="%1."/>
      <w:lvlJc w:val="left"/>
      <w:pPr>
        <w:ind w:left="720" w:hanging="360"/>
      </w:pPr>
    </w:lvl>
    <w:lvl w:ilvl="1" w:tplc="94357520" w:tentative="1">
      <w:start w:val="1"/>
      <w:numFmt w:val="lowerLetter"/>
      <w:lvlText w:val="%2."/>
      <w:lvlJc w:val="left"/>
      <w:pPr>
        <w:ind w:left="1440" w:hanging="360"/>
      </w:pPr>
    </w:lvl>
    <w:lvl w:ilvl="2" w:tplc="94357520" w:tentative="1">
      <w:start w:val="1"/>
      <w:numFmt w:val="lowerRoman"/>
      <w:lvlText w:val="%3."/>
      <w:lvlJc w:val="right"/>
      <w:pPr>
        <w:ind w:left="2160" w:hanging="180"/>
      </w:pPr>
    </w:lvl>
    <w:lvl w:ilvl="3" w:tplc="94357520" w:tentative="1">
      <w:start w:val="1"/>
      <w:numFmt w:val="decimal"/>
      <w:lvlText w:val="%4."/>
      <w:lvlJc w:val="left"/>
      <w:pPr>
        <w:ind w:left="2880" w:hanging="360"/>
      </w:pPr>
    </w:lvl>
    <w:lvl w:ilvl="4" w:tplc="94357520" w:tentative="1">
      <w:start w:val="1"/>
      <w:numFmt w:val="lowerLetter"/>
      <w:lvlText w:val="%5."/>
      <w:lvlJc w:val="left"/>
      <w:pPr>
        <w:ind w:left="3600" w:hanging="360"/>
      </w:pPr>
    </w:lvl>
    <w:lvl w:ilvl="5" w:tplc="94357520" w:tentative="1">
      <w:start w:val="1"/>
      <w:numFmt w:val="lowerRoman"/>
      <w:lvlText w:val="%6."/>
      <w:lvlJc w:val="right"/>
      <w:pPr>
        <w:ind w:left="4320" w:hanging="180"/>
      </w:pPr>
    </w:lvl>
    <w:lvl w:ilvl="6" w:tplc="94357520" w:tentative="1">
      <w:start w:val="1"/>
      <w:numFmt w:val="decimal"/>
      <w:lvlText w:val="%7."/>
      <w:lvlJc w:val="left"/>
      <w:pPr>
        <w:ind w:left="5040" w:hanging="360"/>
      </w:pPr>
    </w:lvl>
    <w:lvl w:ilvl="7" w:tplc="94357520" w:tentative="1">
      <w:start w:val="1"/>
      <w:numFmt w:val="lowerLetter"/>
      <w:lvlText w:val="%8."/>
      <w:lvlJc w:val="left"/>
      <w:pPr>
        <w:ind w:left="5760" w:hanging="360"/>
      </w:pPr>
    </w:lvl>
    <w:lvl w:ilvl="8" w:tplc="94357520" w:tentative="1">
      <w:start w:val="1"/>
      <w:numFmt w:val="lowerRoman"/>
      <w:lvlText w:val="%9."/>
      <w:lvlJc w:val="right"/>
      <w:pPr>
        <w:ind w:left="6480" w:hanging="180"/>
      </w:pPr>
    </w:lvl>
  </w:abstractNum>
  <w:abstractNum w:abstractNumId="97502632">
    <w:multiLevelType w:val="hybridMultilevel"/>
    <w:lvl w:ilvl="0" w:tplc="13581135">
      <w:start w:val="1"/>
      <w:numFmt w:val="decimal"/>
      <w:lvlText w:val="%1."/>
      <w:lvlJc w:val="left"/>
      <w:pPr>
        <w:ind w:left="720" w:hanging="360"/>
      </w:pPr>
    </w:lvl>
    <w:lvl w:ilvl="1" w:tplc="13581135" w:tentative="1">
      <w:start w:val="1"/>
      <w:numFmt w:val="lowerLetter"/>
      <w:lvlText w:val="%2."/>
      <w:lvlJc w:val="left"/>
      <w:pPr>
        <w:ind w:left="1440" w:hanging="360"/>
      </w:pPr>
    </w:lvl>
    <w:lvl w:ilvl="2" w:tplc="13581135" w:tentative="1">
      <w:start w:val="1"/>
      <w:numFmt w:val="lowerRoman"/>
      <w:lvlText w:val="%3."/>
      <w:lvlJc w:val="right"/>
      <w:pPr>
        <w:ind w:left="2160" w:hanging="180"/>
      </w:pPr>
    </w:lvl>
    <w:lvl w:ilvl="3" w:tplc="13581135" w:tentative="1">
      <w:start w:val="1"/>
      <w:numFmt w:val="decimal"/>
      <w:lvlText w:val="%4."/>
      <w:lvlJc w:val="left"/>
      <w:pPr>
        <w:ind w:left="2880" w:hanging="360"/>
      </w:pPr>
    </w:lvl>
    <w:lvl w:ilvl="4" w:tplc="13581135" w:tentative="1">
      <w:start w:val="1"/>
      <w:numFmt w:val="lowerLetter"/>
      <w:lvlText w:val="%5."/>
      <w:lvlJc w:val="left"/>
      <w:pPr>
        <w:ind w:left="3600" w:hanging="360"/>
      </w:pPr>
    </w:lvl>
    <w:lvl w:ilvl="5" w:tplc="13581135" w:tentative="1">
      <w:start w:val="1"/>
      <w:numFmt w:val="lowerRoman"/>
      <w:lvlText w:val="%6."/>
      <w:lvlJc w:val="right"/>
      <w:pPr>
        <w:ind w:left="4320" w:hanging="180"/>
      </w:pPr>
    </w:lvl>
    <w:lvl w:ilvl="6" w:tplc="13581135" w:tentative="1">
      <w:start w:val="1"/>
      <w:numFmt w:val="decimal"/>
      <w:lvlText w:val="%7."/>
      <w:lvlJc w:val="left"/>
      <w:pPr>
        <w:ind w:left="5040" w:hanging="360"/>
      </w:pPr>
    </w:lvl>
    <w:lvl w:ilvl="7" w:tplc="13581135" w:tentative="1">
      <w:start w:val="1"/>
      <w:numFmt w:val="lowerLetter"/>
      <w:lvlText w:val="%8."/>
      <w:lvlJc w:val="left"/>
      <w:pPr>
        <w:ind w:left="5760" w:hanging="360"/>
      </w:pPr>
    </w:lvl>
    <w:lvl w:ilvl="8" w:tplc="13581135" w:tentative="1">
      <w:start w:val="1"/>
      <w:numFmt w:val="lowerRoman"/>
      <w:lvlText w:val="%9."/>
      <w:lvlJc w:val="right"/>
      <w:pPr>
        <w:ind w:left="6480" w:hanging="180"/>
      </w:pPr>
    </w:lvl>
  </w:abstractNum>
  <w:abstractNum w:abstractNumId="97502631">
    <w:multiLevelType w:val="hybridMultilevel"/>
    <w:lvl w:ilvl="0" w:tplc="42124415">
      <w:start w:val="1"/>
      <w:numFmt w:val="decimal"/>
      <w:lvlText w:val="%1."/>
      <w:lvlJc w:val="left"/>
      <w:pPr>
        <w:ind w:left="720" w:hanging="360"/>
      </w:pPr>
    </w:lvl>
    <w:lvl w:ilvl="1" w:tplc="42124415" w:tentative="1">
      <w:start w:val="1"/>
      <w:numFmt w:val="lowerLetter"/>
      <w:lvlText w:val="%2."/>
      <w:lvlJc w:val="left"/>
      <w:pPr>
        <w:ind w:left="1440" w:hanging="360"/>
      </w:pPr>
    </w:lvl>
    <w:lvl w:ilvl="2" w:tplc="42124415" w:tentative="1">
      <w:start w:val="1"/>
      <w:numFmt w:val="lowerRoman"/>
      <w:lvlText w:val="%3."/>
      <w:lvlJc w:val="right"/>
      <w:pPr>
        <w:ind w:left="2160" w:hanging="180"/>
      </w:pPr>
    </w:lvl>
    <w:lvl w:ilvl="3" w:tplc="42124415" w:tentative="1">
      <w:start w:val="1"/>
      <w:numFmt w:val="decimal"/>
      <w:lvlText w:val="%4."/>
      <w:lvlJc w:val="left"/>
      <w:pPr>
        <w:ind w:left="2880" w:hanging="360"/>
      </w:pPr>
    </w:lvl>
    <w:lvl w:ilvl="4" w:tplc="42124415" w:tentative="1">
      <w:start w:val="1"/>
      <w:numFmt w:val="lowerLetter"/>
      <w:lvlText w:val="%5."/>
      <w:lvlJc w:val="left"/>
      <w:pPr>
        <w:ind w:left="3600" w:hanging="360"/>
      </w:pPr>
    </w:lvl>
    <w:lvl w:ilvl="5" w:tplc="42124415" w:tentative="1">
      <w:start w:val="1"/>
      <w:numFmt w:val="lowerRoman"/>
      <w:lvlText w:val="%6."/>
      <w:lvlJc w:val="right"/>
      <w:pPr>
        <w:ind w:left="4320" w:hanging="180"/>
      </w:pPr>
    </w:lvl>
    <w:lvl w:ilvl="6" w:tplc="42124415" w:tentative="1">
      <w:start w:val="1"/>
      <w:numFmt w:val="decimal"/>
      <w:lvlText w:val="%7."/>
      <w:lvlJc w:val="left"/>
      <w:pPr>
        <w:ind w:left="5040" w:hanging="360"/>
      </w:pPr>
    </w:lvl>
    <w:lvl w:ilvl="7" w:tplc="42124415" w:tentative="1">
      <w:start w:val="1"/>
      <w:numFmt w:val="lowerLetter"/>
      <w:lvlText w:val="%8."/>
      <w:lvlJc w:val="left"/>
      <w:pPr>
        <w:ind w:left="5760" w:hanging="360"/>
      </w:pPr>
    </w:lvl>
    <w:lvl w:ilvl="8" w:tplc="42124415" w:tentative="1">
      <w:start w:val="1"/>
      <w:numFmt w:val="lowerRoman"/>
      <w:lvlText w:val="%9."/>
      <w:lvlJc w:val="right"/>
      <w:pPr>
        <w:ind w:left="6480" w:hanging="180"/>
      </w:pPr>
    </w:lvl>
  </w:abstractNum>
  <w:abstractNum w:abstractNumId="97502630">
    <w:multiLevelType w:val="hybridMultilevel"/>
    <w:lvl w:ilvl="0" w:tplc="51397167">
      <w:start w:val="1"/>
      <w:numFmt w:val="decimal"/>
      <w:lvlText w:val="%1."/>
      <w:lvlJc w:val="left"/>
      <w:pPr>
        <w:ind w:left="720" w:hanging="360"/>
      </w:pPr>
    </w:lvl>
    <w:lvl w:ilvl="1" w:tplc="51397167" w:tentative="1">
      <w:start w:val="1"/>
      <w:numFmt w:val="lowerLetter"/>
      <w:lvlText w:val="%2."/>
      <w:lvlJc w:val="left"/>
      <w:pPr>
        <w:ind w:left="1440" w:hanging="360"/>
      </w:pPr>
    </w:lvl>
    <w:lvl w:ilvl="2" w:tplc="51397167" w:tentative="1">
      <w:start w:val="1"/>
      <w:numFmt w:val="lowerRoman"/>
      <w:lvlText w:val="%3."/>
      <w:lvlJc w:val="right"/>
      <w:pPr>
        <w:ind w:left="2160" w:hanging="180"/>
      </w:pPr>
    </w:lvl>
    <w:lvl w:ilvl="3" w:tplc="51397167" w:tentative="1">
      <w:start w:val="1"/>
      <w:numFmt w:val="decimal"/>
      <w:lvlText w:val="%4."/>
      <w:lvlJc w:val="left"/>
      <w:pPr>
        <w:ind w:left="2880" w:hanging="360"/>
      </w:pPr>
    </w:lvl>
    <w:lvl w:ilvl="4" w:tplc="51397167" w:tentative="1">
      <w:start w:val="1"/>
      <w:numFmt w:val="lowerLetter"/>
      <w:lvlText w:val="%5."/>
      <w:lvlJc w:val="left"/>
      <w:pPr>
        <w:ind w:left="3600" w:hanging="360"/>
      </w:pPr>
    </w:lvl>
    <w:lvl w:ilvl="5" w:tplc="51397167" w:tentative="1">
      <w:start w:val="1"/>
      <w:numFmt w:val="lowerRoman"/>
      <w:lvlText w:val="%6."/>
      <w:lvlJc w:val="right"/>
      <w:pPr>
        <w:ind w:left="4320" w:hanging="180"/>
      </w:pPr>
    </w:lvl>
    <w:lvl w:ilvl="6" w:tplc="51397167" w:tentative="1">
      <w:start w:val="1"/>
      <w:numFmt w:val="decimal"/>
      <w:lvlText w:val="%7."/>
      <w:lvlJc w:val="left"/>
      <w:pPr>
        <w:ind w:left="5040" w:hanging="360"/>
      </w:pPr>
    </w:lvl>
    <w:lvl w:ilvl="7" w:tplc="51397167" w:tentative="1">
      <w:start w:val="1"/>
      <w:numFmt w:val="lowerLetter"/>
      <w:lvlText w:val="%8."/>
      <w:lvlJc w:val="left"/>
      <w:pPr>
        <w:ind w:left="5760" w:hanging="360"/>
      </w:pPr>
    </w:lvl>
    <w:lvl w:ilvl="8" w:tplc="51397167" w:tentative="1">
      <w:start w:val="1"/>
      <w:numFmt w:val="lowerRoman"/>
      <w:lvlText w:val="%9."/>
      <w:lvlJc w:val="right"/>
      <w:pPr>
        <w:ind w:left="6480" w:hanging="180"/>
      </w:pPr>
    </w:lvl>
  </w:abstractNum>
  <w:abstractNum w:abstractNumId="97502629">
    <w:multiLevelType w:val="hybridMultilevel"/>
    <w:lvl w:ilvl="0" w:tplc="88555461">
      <w:start w:val="1"/>
      <w:numFmt w:val="decimal"/>
      <w:lvlText w:val="%1."/>
      <w:lvlJc w:val="left"/>
      <w:pPr>
        <w:ind w:left="720" w:hanging="360"/>
      </w:pPr>
    </w:lvl>
    <w:lvl w:ilvl="1" w:tplc="88555461" w:tentative="1">
      <w:start w:val="1"/>
      <w:numFmt w:val="lowerLetter"/>
      <w:lvlText w:val="%2."/>
      <w:lvlJc w:val="left"/>
      <w:pPr>
        <w:ind w:left="1440" w:hanging="360"/>
      </w:pPr>
    </w:lvl>
    <w:lvl w:ilvl="2" w:tplc="88555461" w:tentative="1">
      <w:start w:val="1"/>
      <w:numFmt w:val="lowerRoman"/>
      <w:lvlText w:val="%3."/>
      <w:lvlJc w:val="right"/>
      <w:pPr>
        <w:ind w:left="2160" w:hanging="180"/>
      </w:pPr>
    </w:lvl>
    <w:lvl w:ilvl="3" w:tplc="88555461" w:tentative="1">
      <w:start w:val="1"/>
      <w:numFmt w:val="decimal"/>
      <w:lvlText w:val="%4."/>
      <w:lvlJc w:val="left"/>
      <w:pPr>
        <w:ind w:left="2880" w:hanging="360"/>
      </w:pPr>
    </w:lvl>
    <w:lvl w:ilvl="4" w:tplc="88555461" w:tentative="1">
      <w:start w:val="1"/>
      <w:numFmt w:val="lowerLetter"/>
      <w:lvlText w:val="%5."/>
      <w:lvlJc w:val="left"/>
      <w:pPr>
        <w:ind w:left="3600" w:hanging="360"/>
      </w:pPr>
    </w:lvl>
    <w:lvl w:ilvl="5" w:tplc="88555461" w:tentative="1">
      <w:start w:val="1"/>
      <w:numFmt w:val="lowerRoman"/>
      <w:lvlText w:val="%6."/>
      <w:lvlJc w:val="right"/>
      <w:pPr>
        <w:ind w:left="4320" w:hanging="180"/>
      </w:pPr>
    </w:lvl>
    <w:lvl w:ilvl="6" w:tplc="88555461" w:tentative="1">
      <w:start w:val="1"/>
      <w:numFmt w:val="decimal"/>
      <w:lvlText w:val="%7."/>
      <w:lvlJc w:val="left"/>
      <w:pPr>
        <w:ind w:left="5040" w:hanging="360"/>
      </w:pPr>
    </w:lvl>
    <w:lvl w:ilvl="7" w:tplc="88555461" w:tentative="1">
      <w:start w:val="1"/>
      <w:numFmt w:val="lowerLetter"/>
      <w:lvlText w:val="%8."/>
      <w:lvlJc w:val="left"/>
      <w:pPr>
        <w:ind w:left="5760" w:hanging="360"/>
      </w:pPr>
    </w:lvl>
    <w:lvl w:ilvl="8" w:tplc="88555461" w:tentative="1">
      <w:start w:val="1"/>
      <w:numFmt w:val="lowerRoman"/>
      <w:lvlText w:val="%9."/>
      <w:lvlJc w:val="right"/>
      <w:pPr>
        <w:ind w:left="6480" w:hanging="180"/>
      </w:pPr>
    </w:lvl>
  </w:abstractNum>
  <w:abstractNum w:abstractNumId="97502628">
    <w:multiLevelType w:val="hybridMultilevel"/>
    <w:lvl w:ilvl="0" w:tplc="89314206">
      <w:start w:val="1"/>
      <w:numFmt w:val="decimal"/>
      <w:lvlText w:val="%1."/>
      <w:lvlJc w:val="left"/>
      <w:pPr>
        <w:ind w:left="720" w:hanging="360"/>
      </w:pPr>
    </w:lvl>
    <w:lvl w:ilvl="1" w:tplc="89314206" w:tentative="1">
      <w:start w:val="1"/>
      <w:numFmt w:val="lowerLetter"/>
      <w:lvlText w:val="%2."/>
      <w:lvlJc w:val="left"/>
      <w:pPr>
        <w:ind w:left="1440" w:hanging="360"/>
      </w:pPr>
    </w:lvl>
    <w:lvl w:ilvl="2" w:tplc="89314206" w:tentative="1">
      <w:start w:val="1"/>
      <w:numFmt w:val="lowerRoman"/>
      <w:lvlText w:val="%3."/>
      <w:lvlJc w:val="right"/>
      <w:pPr>
        <w:ind w:left="2160" w:hanging="180"/>
      </w:pPr>
    </w:lvl>
    <w:lvl w:ilvl="3" w:tplc="89314206" w:tentative="1">
      <w:start w:val="1"/>
      <w:numFmt w:val="decimal"/>
      <w:lvlText w:val="%4."/>
      <w:lvlJc w:val="left"/>
      <w:pPr>
        <w:ind w:left="2880" w:hanging="360"/>
      </w:pPr>
    </w:lvl>
    <w:lvl w:ilvl="4" w:tplc="89314206" w:tentative="1">
      <w:start w:val="1"/>
      <w:numFmt w:val="lowerLetter"/>
      <w:lvlText w:val="%5."/>
      <w:lvlJc w:val="left"/>
      <w:pPr>
        <w:ind w:left="3600" w:hanging="360"/>
      </w:pPr>
    </w:lvl>
    <w:lvl w:ilvl="5" w:tplc="89314206" w:tentative="1">
      <w:start w:val="1"/>
      <w:numFmt w:val="lowerRoman"/>
      <w:lvlText w:val="%6."/>
      <w:lvlJc w:val="right"/>
      <w:pPr>
        <w:ind w:left="4320" w:hanging="180"/>
      </w:pPr>
    </w:lvl>
    <w:lvl w:ilvl="6" w:tplc="89314206" w:tentative="1">
      <w:start w:val="1"/>
      <w:numFmt w:val="decimal"/>
      <w:lvlText w:val="%7."/>
      <w:lvlJc w:val="left"/>
      <w:pPr>
        <w:ind w:left="5040" w:hanging="360"/>
      </w:pPr>
    </w:lvl>
    <w:lvl w:ilvl="7" w:tplc="89314206" w:tentative="1">
      <w:start w:val="1"/>
      <w:numFmt w:val="lowerLetter"/>
      <w:lvlText w:val="%8."/>
      <w:lvlJc w:val="left"/>
      <w:pPr>
        <w:ind w:left="5760" w:hanging="360"/>
      </w:pPr>
    </w:lvl>
    <w:lvl w:ilvl="8" w:tplc="89314206" w:tentative="1">
      <w:start w:val="1"/>
      <w:numFmt w:val="lowerRoman"/>
      <w:lvlText w:val="%9."/>
      <w:lvlJc w:val="right"/>
      <w:pPr>
        <w:ind w:left="6480" w:hanging="180"/>
      </w:pPr>
    </w:lvl>
  </w:abstractNum>
  <w:abstractNum w:abstractNumId="97502627">
    <w:multiLevelType w:val="hybridMultilevel"/>
    <w:lvl w:ilvl="0" w:tplc="15777643">
      <w:start w:val="1"/>
      <w:numFmt w:val="decimal"/>
      <w:lvlText w:val="%1."/>
      <w:lvlJc w:val="left"/>
      <w:pPr>
        <w:ind w:left="720" w:hanging="360"/>
      </w:pPr>
    </w:lvl>
    <w:lvl w:ilvl="1" w:tplc="15777643" w:tentative="1">
      <w:start w:val="1"/>
      <w:numFmt w:val="lowerLetter"/>
      <w:lvlText w:val="%2."/>
      <w:lvlJc w:val="left"/>
      <w:pPr>
        <w:ind w:left="1440" w:hanging="360"/>
      </w:pPr>
    </w:lvl>
    <w:lvl w:ilvl="2" w:tplc="15777643" w:tentative="1">
      <w:start w:val="1"/>
      <w:numFmt w:val="lowerRoman"/>
      <w:lvlText w:val="%3."/>
      <w:lvlJc w:val="right"/>
      <w:pPr>
        <w:ind w:left="2160" w:hanging="180"/>
      </w:pPr>
    </w:lvl>
    <w:lvl w:ilvl="3" w:tplc="15777643" w:tentative="1">
      <w:start w:val="1"/>
      <w:numFmt w:val="decimal"/>
      <w:lvlText w:val="%4."/>
      <w:lvlJc w:val="left"/>
      <w:pPr>
        <w:ind w:left="2880" w:hanging="360"/>
      </w:pPr>
    </w:lvl>
    <w:lvl w:ilvl="4" w:tplc="15777643" w:tentative="1">
      <w:start w:val="1"/>
      <w:numFmt w:val="lowerLetter"/>
      <w:lvlText w:val="%5."/>
      <w:lvlJc w:val="left"/>
      <w:pPr>
        <w:ind w:left="3600" w:hanging="360"/>
      </w:pPr>
    </w:lvl>
    <w:lvl w:ilvl="5" w:tplc="15777643" w:tentative="1">
      <w:start w:val="1"/>
      <w:numFmt w:val="lowerRoman"/>
      <w:lvlText w:val="%6."/>
      <w:lvlJc w:val="right"/>
      <w:pPr>
        <w:ind w:left="4320" w:hanging="180"/>
      </w:pPr>
    </w:lvl>
    <w:lvl w:ilvl="6" w:tplc="15777643" w:tentative="1">
      <w:start w:val="1"/>
      <w:numFmt w:val="decimal"/>
      <w:lvlText w:val="%7."/>
      <w:lvlJc w:val="left"/>
      <w:pPr>
        <w:ind w:left="5040" w:hanging="360"/>
      </w:pPr>
    </w:lvl>
    <w:lvl w:ilvl="7" w:tplc="15777643" w:tentative="1">
      <w:start w:val="1"/>
      <w:numFmt w:val="lowerLetter"/>
      <w:lvlText w:val="%8."/>
      <w:lvlJc w:val="left"/>
      <w:pPr>
        <w:ind w:left="5760" w:hanging="360"/>
      </w:pPr>
    </w:lvl>
    <w:lvl w:ilvl="8" w:tplc="15777643" w:tentative="1">
      <w:start w:val="1"/>
      <w:numFmt w:val="lowerRoman"/>
      <w:lvlText w:val="%9."/>
      <w:lvlJc w:val="right"/>
      <w:pPr>
        <w:ind w:left="6480" w:hanging="180"/>
      </w:pPr>
    </w:lvl>
  </w:abstractNum>
  <w:abstractNum w:abstractNumId="97502626">
    <w:multiLevelType w:val="hybridMultilevel"/>
    <w:lvl w:ilvl="0" w:tplc="73864362">
      <w:start w:val="1"/>
      <w:numFmt w:val="decimal"/>
      <w:lvlText w:val="%1."/>
      <w:lvlJc w:val="left"/>
      <w:pPr>
        <w:ind w:left="720" w:hanging="360"/>
      </w:pPr>
    </w:lvl>
    <w:lvl w:ilvl="1" w:tplc="73864362" w:tentative="1">
      <w:start w:val="1"/>
      <w:numFmt w:val="lowerLetter"/>
      <w:lvlText w:val="%2."/>
      <w:lvlJc w:val="left"/>
      <w:pPr>
        <w:ind w:left="1440" w:hanging="360"/>
      </w:pPr>
    </w:lvl>
    <w:lvl w:ilvl="2" w:tplc="73864362" w:tentative="1">
      <w:start w:val="1"/>
      <w:numFmt w:val="lowerRoman"/>
      <w:lvlText w:val="%3."/>
      <w:lvlJc w:val="right"/>
      <w:pPr>
        <w:ind w:left="2160" w:hanging="180"/>
      </w:pPr>
    </w:lvl>
    <w:lvl w:ilvl="3" w:tplc="73864362" w:tentative="1">
      <w:start w:val="1"/>
      <w:numFmt w:val="decimal"/>
      <w:lvlText w:val="%4."/>
      <w:lvlJc w:val="left"/>
      <w:pPr>
        <w:ind w:left="2880" w:hanging="360"/>
      </w:pPr>
    </w:lvl>
    <w:lvl w:ilvl="4" w:tplc="73864362" w:tentative="1">
      <w:start w:val="1"/>
      <w:numFmt w:val="lowerLetter"/>
      <w:lvlText w:val="%5."/>
      <w:lvlJc w:val="left"/>
      <w:pPr>
        <w:ind w:left="3600" w:hanging="360"/>
      </w:pPr>
    </w:lvl>
    <w:lvl w:ilvl="5" w:tplc="73864362" w:tentative="1">
      <w:start w:val="1"/>
      <w:numFmt w:val="lowerRoman"/>
      <w:lvlText w:val="%6."/>
      <w:lvlJc w:val="right"/>
      <w:pPr>
        <w:ind w:left="4320" w:hanging="180"/>
      </w:pPr>
    </w:lvl>
    <w:lvl w:ilvl="6" w:tplc="73864362" w:tentative="1">
      <w:start w:val="1"/>
      <w:numFmt w:val="decimal"/>
      <w:lvlText w:val="%7."/>
      <w:lvlJc w:val="left"/>
      <w:pPr>
        <w:ind w:left="5040" w:hanging="360"/>
      </w:pPr>
    </w:lvl>
    <w:lvl w:ilvl="7" w:tplc="73864362" w:tentative="1">
      <w:start w:val="1"/>
      <w:numFmt w:val="lowerLetter"/>
      <w:lvlText w:val="%8."/>
      <w:lvlJc w:val="left"/>
      <w:pPr>
        <w:ind w:left="5760" w:hanging="360"/>
      </w:pPr>
    </w:lvl>
    <w:lvl w:ilvl="8" w:tplc="73864362" w:tentative="1">
      <w:start w:val="1"/>
      <w:numFmt w:val="lowerRoman"/>
      <w:lvlText w:val="%9."/>
      <w:lvlJc w:val="right"/>
      <w:pPr>
        <w:ind w:left="6480" w:hanging="180"/>
      </w:pPr>
    </w:lvl>
  </w:abstractNum>
  <w:abstractNum w:abstractNumId="97502625">
    <w:multiLevelType w:val="hybridMultilevel"/>
    <w:lvl w:ilvl="0" w:tplc="86236493">
      <w:start w:val="1"/>
      <w:numFmt w:val="decimal"/>
      <w:lvlText w:val="%1."/>
      <w:lvlJc w:val="left"/>
      <w:pPr>
        <w:ind w:left="720" w:hanging="360"/>
      </w:pPr>
    </w:lvl>
    <w:lvl w:ilvl="1" w:tplc="86236493" w:tentative="1">
      <w:start w:val="1"/>
      <w:numFmt w:val="lowerLetter"/>
      <w:lvlText w:val="%2."/>
      <w:lvlJc w:val="left"/>
      <w:pPr>
        <w:ind w:left="1440" w:hanging="360"/>
      </w:pPr>
    </w:lvl>
    <w:lvl w:ilvl="2" w:tplc="86236493" w:tentative="1">
      <w:start w:val="1"/>
      <w:numFmt w:val="lowerRoman"/>
      <w:lvlText w:val="%3."/>
      <w:lvlJc w:val="right"/>
      <w:pPr>
        <w:ind w:left="2160" w:hanging="180"/>
      </w:pPr>
    </w:lvl>
    <w:lvl w:ilvl="3" w:tplc="86236493" w:tentative="1">
      <w:start w:val="1"/>
      <w:numFmt w:val="decimal"/>
      <w:lvlText w:val="%4."/>
      <w:lvlJc w:val="left"/>
      <w:pPr>
        <w:ind w:left="2880" w:hanging="360"/>
      </w:pPr>
    </w:lvl>
    <w:lvl w:ilvl="4" w:tplc="86236493" w:tentative="1">
      <w:start w:val="1"/>
      <w:numFmt w:val="lowerLetter"/>
      <w:lvlText w:val="%5."/>
      <w:lvlJc w:val="left"/>
      <w:pPr>
        <w:ind w:left="3600" w:hanging="360"/>
      </w:pPr>
    </w:lvl>
    <w:lvl w:ilvl="5" w:tplc="86236493" w:tentative="1">
      <w:start w:val="1"/>
      <w:numFmt w:val="lowerRoman"/>
      <w:lvlText w:val="%6."/>
      <w:lvlJc w:val="right"/>
      <w:pPr>
        <w:ind w:left="4320" w:hanging="180"/>
      </w:pPr>
    </w:lvl>
    <w:lvl w:ilvl="6" w:tplc="86236493" w:tentative="1">
      <w:start w:val="1"/>
      <w:numFmt w:val="decimal"/>
      <w:lvlText w:val="%7."/>
      <w:lvlJc w:val="left"/>
      <w:pPr>
        <w:ind w:left="5040" w:hanging="360"/>
      </w:pPr>
    </w:lvl>
    <w:lvl w:ilvl="7" w:tplc="86236493" w:tentative="1">
      <w:start w:val="1"/>
      <w:numFmt w:val="lowerLetter"/>
      <w:lvlText w:val="%8."/>
      <w:lvlJc w:val="left"/>
      <w:pPr>
        <w:ind w:left="5760" w:hanging="360"/>
      </w:pPr>
    </w:lvl>
    <w:lvl w:ilvl="8" w:tplc="86236493" w:tentative="1">
      <w:start w:val="1"/>
      <w:numFmt w:val="lowerRoman"/>
      <w:lvlText w:val="%9."/>
      <w:lvlJc w:val="right"/>
      <w:pPr>
        <w:ind w:left="6480" w:hanging="180"/>
      </w:pPr>
    </w:lvl>
  </w:abstractNum>
  <w:abstractNum w:abstractNumId="97502624">
    <w:multiLevelType w:val="hybridMultilevel"/>
    <w:lvl w:ilvl="0" w:tplc="31734161">
      <w:start w:val="1"/>
      <w:numFmt w:val="decimal"/>
      <w:lvlText w:val="%1."/>
      <w:lvlJc w:val="left"/>
      <w:pPr>
        <w:ind w:left="720" w:hanging="360"/>
      </w:pPr>
    </w:lvl>
    <w:lvl w:ilvl="1" w:tplc="31734161" w:tentative="1">
      <w:start w:val="1"/>
      <w:numFmt w:val="lowerLetter"/>
      <w:lvlText w:val="%2."/>
      <w:lvlJc w:val="left"/>
      <w:pPr>
        <w:ind w:left="1440" w:hanging="360"/>
      </w:pPr>
    </w:lvl>
    <w:lvl w:ilvl="2" w:tplc="31734161" w:tentative="1">
      <w:start w:val="1"/>
      <w:numFmt w:val="lowerRoman"/>
      <w:lvlText w:val="%3."/>
      <w:lvlJc w:val="right"/>
      <w:pPr>
        <w:ind w:left="2160" w:hanging="180"/>
      </w:pPr>
    </w:lvl>
    <w:lvl w:ilvl="3" w:tplc="31734161" w:tentative="1">
      <w:start w:val="1"/>
      <w:numFmt w:val="decimal"/>
      <w:lvlText w:val="%4."/>
      <w:lvlJc w:val="left"/>
      <w:pPr>
        <w:ind w:left="2880" w:hanging="360"/>
      </w:pPr>
    </w:lvl>
    <w:lvl w:ilvl="4" w:tplc="31734161" w:tentative="1">
      <w:start w:val="1"/>
      <w:numFmt w:val="lowerLetter"/>
      <w:lvlText w:val="%5."/>
      <w:lvlJc w:val="left"/>
      <w:pPr>
        <w:ind w:left="3600" w:hanging="360"/>
      </w:pPr>
    </w:lvl>
    <w:lvl w:ilvl="5" w:tplc="31734161" w:tentative="1">
      <w:start w:val="1"/>
      <w:numFmt w:val="lowerRoman"/>
      <w:lvlText w:val="%6."/>
      <w:lvlJc w:val="right"/>
      <w:pPr>
        <w:ind w:left="4320" w:hanging="180"/>
      </w:pPr>
    </w:lvl>
    <w:lvl w:ilvl="6" w:tplc="31734161" w:tentative="1">
      <w:start w:val="1"/>
      <w:numFmt w:val="decimal"/>
      <w:lvlText w:val="%7."/>
      <w:lvlJc w:val="left"/>
      <w:pPr>
        <w:ind w:left="5040" w:hanging="360"/>
      </w:pPr>
    </w:lvl>
    <w:lvl w:ilvl="7" w:tplc="31734161" w:tentative="1">
      <w:start w:val="1"/>
      <w:numFmt w:val="lowerLetter"/>
      <w:lvlText w:val="%8."/>
      <w:lvlJc w:val="left"/>
      <w:pPr>
        <w:ind w:left="5760" w:hanging="360"/>
      </w:pPr>
    </w:lvl>
    <w:lvl w:ilvl="8" w:tplc="31734161" w:tentative="1">
      <w:start w:val="1"/>
      <w:numFmt w:val="lowerRoman"/>
      <w:lvlText w:val="%9."/>
      <w:lvlJc w:val="right"/>
      <w:pPr>
        <w:ind w:left="6480" w:hanging="180"/>
      </w:pPr>
    </w:lvl>
  </w:abstractNum>
  <w:abstractNum w:abstractNumId="97502623">
    <w:multiLevelType w:val="hybridMultilevel"/>
    <w:lvl w:ilvl="0" w:tplc="94235533">
      <w:start w:val="1"/>
      <w:numFmt w:val="decimal"/>
      <w:lvlText w:val="%1."/>
      <w:lvlJc w:val="left"/>
      <w:pPr>
        <w:ind w:left="720" w:hanging="360"/>
      </w:pPr>
    </w:lvl>
    <w:lvl w:ilvl="1" w:tplc="94235533" w:tentative="1">
      <w:start w:val="1"/>
      <w:numFmt w:val="lowerLetter"/>
      <w:lvlText w:val="%2."/>
      <w:lvlJc w:val="left"/>
      <w:pPr>
        <w:ind w:left="1440" w:hanging="360"/>
      </w:pPr>
    </w:lvl>
    <w:lvl w:ilvl="2" w:tplc="94235533" w:tentative="1">
      <w:start w:val="1"/>
      <w:numFmt w:val="lowerRoman"/>
      <w:lvlText w:val="%3."/>
      <w:lvlJc w:val="right"/>
      <w:pPr>
        <w:ind w:left="2160" w:hanging="180"/>
      </w:pPr>
    </w:lvl>
    <w:lvl w:ilvl="3" w:tplc="94235533" w:tentative="1">
      <w:start w:val="1"/>
      <w:numFmt w:val="decimal"/>
      <w:lvlText w:val="%4."/>
      <w:lvlJc w:val="left"/>
      <w:pPr>
        <w:ind w:left="2880" w:hanging="360"/>
      </w:pPr>
    </w:lvl>
    <w:lvl w:ilvl="4" w:tplc="94235533" w:tentative="1">
      <w:start w:val="1"/>
      <w:numFmt w:val="lowerLetter"/>
      <w:lvlText w:val="%5."/>
      <w:lvlJc w:val="left"/>
      <w:pPr>
        <w:ind w:left="3600" w:hanging="360"/>
      </w:pPr>
    </w:lvl>
    <w:lvl w:ilvl="5" w:tplc="94235533" w:tentative="1">
      <w:start w:val="1"/>
      <w:numFmt w:val="lowerRoman"/>
      <w:lvlText w:val="%6."/>
      <w:lvlJc w:val="right"/>
      <w:pPr>
        <w:ind w:left="4320" w:hanging="180"/>
      </w:pPr>
    </w:lvl>
    <w:lvl w:ilvl="6" w:tplc="94235533" w:tentative="1">
      <w:start w:val="1"/>
      <w:numFmt w:val="decimal"/>
      <w:lvlText w:val="%7."/>
      <w:lvlJc w:val="left"/>
      <w:pPr>
        <w:ind w:left="5040" w:hanging="360"/>
      </w:pPr>
    </w:lvl>
    <w:lvl w:ilvl="7" w:tplc="94235533" w:tentative="1">
      <w:start w:val="1"/>
      <w:numFmt w:val="lowerLetter"/>
      <w:lvlText w:val="%8."/>
      <w:lvlJc w:val="left"/>
      <w:pPr>
        <w:ind w:left="5760" w:hanging="360"/>
      </w:pPr>
    </w:lvl>
    <w:lvl w:ilvl="8" w:tplc="94235533" w:tentative="1">
      <w:start w:val="1"/>
      <w:numFmt w:val="lowerRoman"/>
      <w:lvlText w:val="%9."/>
      <w:lvlJc w:val="right"/>
      <w:pPr>
        <w:ind w:left="6480" w:hanging="180"/>
      </w:pPr>
    </w:lvl>
  </w:abstractNum>
  <w:abstractNum w:abstractNumId="97502622">
    <w:multiLevelType w:val="hybridMultilevel"/>
    <w:lvl w:ilvl="0" w:tplc="41049902">
      <w:start w:val="1"/>
      <w:numFmt w:val="decimal"/>
      <w:lvlText w:val="%1."/>
      <w:lvlJc w:val="left"/>
      <w:pPr>
        <w:ind w:left="720" w:hanging="360"/>
      </w:pPr>
    </w:lvl>
    <w:lvl w:ilvl="1" w:tplc="41049902" w:tentative="1">
      <w:start w:val="1"/>
      <w:numFmt w:val="lowerLetter"/>
      <w:lvlText w:val="%2."/>
      <w:lvlJc w:val="left"/>
      <w:pPr>
        <w:ind w:left="1440" w:hanging="360"/>
      </w:pPr>
    </w:lvl>
    <w:lvl w:ilvl="2" w:tplc="41049902" w:tentative="1">
      <w:start w:val="1"/>
      <w:numFmt w:val="lowerRoman"/>
      <w:lvlText w:val="%3."/>
      <w:lvlJc w:val="right"/>
      <w:pPr>
        <w:ind w:left="2160" w:hanging="180"/>
      </w:pPr>
    </w:lvl>
    <w:lvl w:ilvl="3" w:tplc="41049902" w:tentative="1">
      <w:start w:val="1"/>
      <w:numFmt w:val="decimal"/>
      <w:lvlText w:val="%4."/>
      <w:lvlJc w:val="left"/>
      <w:pPr>
        <w:ind w:left="2880" w:hanging="360"/>
      </w:pPr>
    </w:lvl>
    <w:lvl w:ilvl="4" w:tplc="41049902" w:tentative="1">
      <w:start w:val="1"/>
      <w:numFmt w:val="lowerLetter"/>
      <w:lvlText w:val="%5."/>
      <w:lvlJc w:val="left"/>
      <w:pPr>
        <w:ind w:left="3600" w:hanging="360"/>
      </w:pPr>
    </w:lvl>
    <w:lvl w:ilvl="5" w:tplc="41049902" w:tentative="1">
      <w:start w:val="1"/>
      <w:numFmt w:val="lowerRoman"/>
      <w:lvlText w:val="%6."/>
      <w:lvlJc w:val="right"/>
      <w:pPr>
        <w:ind w:left="4320" w:hanging="180"/>
      </w:pPr>
    </w:lvl>
    <w:lvl w:ilvl="6" w:tplc="41049902" w:tentative="1">
      <w:start w:val="1"/>
      <w:numFmt w:val="decimal"/>
      <w:lvlText w:val="%7."/>
      <w:lvlJc w:val="left"/>
      <w:pPr>
        <w:ind w:left="5040" w:hanging="360"/>
      </w:pPr>
    </w:lvl>
    <w:lvl w:ilvl="7" w:tplc="41049902" w:tentative="1">
      <w:start w:val="1"/>
      <w:numFmt w:val="lowerLetter"/>
      <w:lvlText w:val="%8."/>
      <w:lvlJc w:val="left"/>
      <w:pPr>
        <w:ind w:left="5760" w:hanging="360"/>
      </w:pPr>
    </w:lvl>
    <w:lvl w:ilvl="8" w:tplc="41049902" w:tentative="1">
      <w:start w:val="1"/>
      <w:numFmt w:val="lowerRoman"/>
      <w:lvlText w:val="%9."/>
      <w:lvlJc w:val="right"/>
      <w:pPr>
        <w:ind w:left="6480" w:hanging="180"/>
      </w:pPr>
    </w:lvl>
  </w:abstractNum>
  <w:abstractNum w:abstractNumId="97502621">
    <w:multiLevelType w:val="hybridMultilevel"/>
    <w:lvl w:ilvl="0" w:tplc="91557373">
      <w:start w:val="1"/>
      <w:numFmt w:val="decimal"/>
      <w:lvlText w:val="%1."/>
      <w:lvlJc w:val="left"/>
      <w:pPr>
        <w:ind w:left="720" w:hanging="360"/>
      </w:pPr>
    </w:lvl>
    <w:lvl w:ilvl="1" w:tplc="91557373" w:tentative="1">
      <w:start w:val="1"/>
      <w:numFmt w:val="lowerLetter"/>
      <w:lvlText w:val="%2."/>
      <w:lvlJc w:val="left"/>
      <w:pPr>
        <w:ind w:left="1440" w:hanging="360"/>
      </w:pPr>
    </w:lvl>
    <w:lvl w:ilvl="2" w:tplc="91557373" w:tentative="1">
      <w:start w:val="1"/>
      <w:numFmt w:val="lowerRoman"/>
      <w:lvlText w:val="%3."/>
      <w:lvlJc w:val="right"/>
      <w:pPr>
        <w:ind w:left="2160" w:hanging="180"/>
      </w:pPr>
    </w:lvl>
    <w:lvl w:ilvl="3" w:tplc="91557373" w:tentative="1">
      <w:start w:val="1"/>
      <w:numFmt w:val="decimal"/>
      <w:lvlText w:val="%4."/>
      <w:lvlJc w:val="left"/>
      <w:pPr>
        <w:ind w:left="2880" w:hanging="360"/>
      </w:pPr>
    </w:lvl>
    <w:lvl w:ilvl="4" w:tplc="91557373" w:tentative="1">
      <w:start w:val="1"/>
      <w:numFmt w:val="lowerLetter"/>
      <w:lvlText w:val="%5."/>
      <w:lvlJc w:val="left"/>
      <w:pPr>
        <w:ind w:left="3600" w:hanging="360"/>
      </w:pPr>
    </w:lvl>
    <w:lvl w:ilvl="5" w:tplc="91557373" w:tentative="1">
      <w:start w:val="1"/>
      <w:numFmt w:val="lowerRoman"/>
      <w:lvlText w:val="%6."/>
      <w:lvlJc w:val="right"/>
      <w:pPr>
        <w:ind w:left="4320" w:hanging="180"/>
      </w:pPr>
    </w:lvl>
    <w:lvl w:ilvl="6" w:tplc="91557373" w:tentative="1">
      <w:start w:val="1"/>
      <w:numFmt w:val="decimal"/>
      <w:lvlText w:val="%7."/>
      <w:lvlJc w:val="left"/>
      <w:pPr>
        <w:ind w:left="5040" w:hanging="360"/>
      </w:pPr>
    </w:lvl>
    <w:lvl w:ilvl="7" w:tplc="91557373" w:tentative="1">
      <w:start w:val="1"/>
      <w:numFmt w:val="lowerLetter"/>
      <w:lvlText w:val="%8."/>
      <w:lvlJc w:val="left"/>
      <w:pPr>
        <w:ind w:left="5760" w:hanging="360"/>
      </w:pPr>
    </w:lvl>
    <w:lvl w:ilvl="8" w:tplc="91557373" w:tentative="1">
      <w:start w:val="1"/>
      <w:numFmt w:val="lowerRoman"/>
      <w:lvlText w:val="%9."/>
      <w:lvlJc w:val="right"/>
      <w:pPr>
        <w:ind w:left="6480" w:hanging="180"/>
      </w:pPr>
    </w:lvl>
  </w:abstractNum>
  <w:abstractNum w:abstractNumId="97502620">
    <w:multiLevelType w:val="hybridMultilevel"/>
    <w:lvl w:ilvl="0" w:tplc="15142806">
      <w:start w:val="1"/>
      <w:numFmt w:val="decimal"/>
      <w:lvlText w:val="%1."/>
      <w:lvlJc w:val="left"/>
      <w:pPr>
        <w:ind w:left="720" w:hanging="360"/>
      </w:pPr>
    </w:lvl>
    <w:lvl w:ilvl="1" w:tplc="15142806" w:tentative="1">
      <w:start w:val="1"/>
      <w:numFmt w:val="lowerLetter"/>
      <w:lvlText w:val="%2."/>
      <w:lvlJc w:val="left"/>
      <w:pPr>
        <w:ind w:left="1440" w:hanging="360"/>
      </w:pPr>
    </w:lvl>
    <w:lvl w:ilvl="2" w:tplc="15142806" w:tentative="1">
      <w:start w:val="1"/>
      <w:numFmt w:val="lowerRoman"/>
      <w:lvlText w:val="%3."/>
      <w:lvlJc w:val="right"/>
      <w:pPr>
        <w:ind w:left="2160" w:hanging="180"/>
      </w:pPr>
    </w:lvl>
    <w:lvl w:ilvl="3" w:tplc="15142806" w:tentative="1">
      <w:start w:val="1"/>
      <w:numFmt w:val="decimal"/>
      <w:lvlText w:val="%4."/>
      <w:lvlJc w:val="left"/>
      <w:pPr>
        <w:ind w:left="2880" w:hanging="360"/>
      </w:pPr>
    </w:lvl>
    <w:lvl w:ilvl="4" w:tplc="15142806" w:tentative="1">
      <w:start w:val="1"/>
      <w:numFmt w:val="lowerLetter"/>
      <w:lvlText w:val="%5."/>
      <w:lvlJc w:val="left"/>
      <w:pPr>
        <w:ind w:left="3600" w:hanging="360"/>
      </w:pPr>
    </w:lvl>
    <w:lvl w:ilvl="5" w:tplc="15142806" w:tentative="1">
      <w:start w:val="1"/>
      <w:numFmt w:val="lowerRoman"/>
      <w:lvlText w:val="%6."/>
      <w:lvlJc w:val="right"/>
      <w:pPr>
        <w:ind w:left="4320" w:hanging="180"/>
      </w:pPr>
    </w:lvl>
    <w:lvl w:ilvl="6" w:tplc="15142806" w:tentative="1">
      <w:start w:val="1"/>
      <w:numFmt w:val="decimal"/>
      <w:lvlText w:val="%7."/>
      <w:lvlJc w:val="left"/>
      <w:pPr>
        <w:ind w:left="5040" w:hanging="360"/>
      </w:pPr>
    </w:lvl>
    <w:lvl w:ilvl="7" w:tplc="15142806" w:tentative="1">
      <w:start w:val="1"/>
      <w:numFmt w:val="lowerLetter"/>
      <w:lvlText w:val="%8."/>
      <w:lvlJc w:val="left"/>
      <w:pPr>
        <w:ind w:left="5760" w:hanging="360"/>
      </w:pPr>
    </w:lvl>
    <w:lvl w:ilvl="8" w:tplc="15142806" w:tentative="1">
      <w:start w:val="1"/>
      <w:numFmt w:val="lowerRoman"/>
      <w:lvlText w:val="%9."/>
      <w:lvlJc w:val="right"/>
      <w:pPr>
        <w:ind w:left="6480" w:hanging="180"/>
      </w:pPr>
    </w:lvl>
  </w:abstractNum>
  <w:abstractNum w:abstractNumId="97502619">
    <w:multiLevelType w:val="hybridMultilevel"/>
    <w:lvl w:ilvl="0" w:tplc="78960460">
      <w:start w:val="1"/>
      <w:numFmt w:val="decimal"/>
      <w:lvlText w:val="%1."/>
      <w:lvlJc w:val="left"/>
      <w:pPr>
        <w:ind w:left="720" w:hanging="360"/>
      </w:pPr>
    </w:lvl>
    <w:lvl w:ilvl="1" w:tplc="78960460" w:tentative="1">
      <w:start w:val="1"/>
      <w:numFmt w:val="lowerLetter"/>
      <w:lvlText w:val="%2."/>
      <w:lvlJc w:val="left"/>
      <w:pPr>
        <w:ind w:left="1440" w:hanging="360"/>
      </w:pPr>
    </w:lvl>
    <w:lvl w:ilvl="2" w:tplc="78960460" w:tentative="1">
      <w:start w:val="1"/>
      <w:numFmt w:val="lowerRoman"/>
      <w:lvlText w:val="%3."/>
      <w:lvlJc w:val="right"/>
      <w:pPr>
        <w:ind w:left="2160" w:hanging="180"/>
      </w:pPr>
    </w:lvl>
    <w:lvl w:ilvl="3" w:tplc="78960460" w:tentative="1">
      <w:start w:val="1"/>
      <w:numFmt w:val="decimal"/>
      <w:lvlText w:val="%4."/>
      <w:lvlJc w:val="left"/>
      <w:pPr>
        <w:ind w:left="2880" w:hanging="360"/>
      </w:pPr>
    </w:lvl>
    <w:lvl w:ilvl="4" w:tplc="78960460" w:tentative="1">
      <w:start w:val="1"/>
      <w:numFmt w:val="lowerLetter"/>
      <w:lvlText w:val="%5."/>
      <w:lvlJc w:val="left"/>
      <w:pPr>
        <w:ind w:left="3600" w:hanging="360"/>
      </w:pPr>
    </w:lvl>
    <w:lvl w:ilvl="5" w:tplc="78960460" w:tentative="1">
      <w:start w:val="1"/>
      <w:numFmt w:val="lowerRoman"/>
      <w:lvlText w:val="%6."/>
      <w:lvlJc w:val="right"/>
      <w:pPr>
        <w:ind w:left="4320" w:hanging="180"/>
      </w:pPr>
    </w:lvl>
    <w:lvl w:ilvl="6" w:tplc="78960460" w:tentative="1">
      <w:start w:val="1"/>
      <w:numFmt w:val="decimal"/>
      <w:lvlText w:val="%7."/>
      <w:lvlJc w:val="left"/>
      <w:pPr>
        <w:ind w:left="5040" w:hanging="360"/>
      </w:pPr>
    </w:lvl>
    <w:lvl w:ilvl="7" w:tplc="78960460" w:tentative="1">
      <w:start w:val="1"/>
      <w:numFmt w:val="lowerLetter"/>
      <w:lvlText w:val="%8."/>
      <w:lvlJc w:val="left"/>
      <w:pPr>
        <w:ind w:left="5760" w:hanging="360"/>
      </w:pPr>
    </w:lvl>
    <w:lvl w:ilvl="8" w:tplc="78960460" w:tentative="1">
      <w:start w:val="1"/>
      <w:numFmt w:val="lowerRoman"/>
      <w:lvlText w:val="%9."/>
      <w:lvlJc w:val="right"/>
      <w:pPr>
        <w:ind w:left="6480" w:hanging="180"/>
      </w:pPr>
    </w:lvl>
  </w:abstractNum>
  <w:abstractNum w:abstractNumId="97502618">
    <w:multiLevelType w:val="hybridMultilevel"/>
    <w:lvl w:ilvl="0" w:tplc="68083143">
      <w:start w:val="1"/>
      <w:numFmt w:val="decimal"/>
      <w:lvlText w:val="%1."/>
      <w:lvlJc w:val="left"/>
      <w:pPr>
        <w:ind w:left="720" w:hanging="360"/>
      </w:pPr>
    </w:lvl>
    <w:lvl w:ilvl="1" w:tplc="68083143" w:tentative="1">
      <w:start w:val="1"/>
      <w:numFmt w:val="lowerLetter"/>
      <w:lvlText w:val="%2."/>
      <w:lvlJc w:val="left"/>
      <w:pPr>
        <w:ind w:left="1440" w:hanging="360"/>
      </w:pPr>
    </w:lvl>
    <w:lvl w:ilvl="2" w:tplc="68083143" w:tentative="1">
      <w:start w:val="1"/>
      <w:numFmt w:val="lowerRoman"/>
      <w:lvlText w:val="%3."/>
      <w:lvlJc w:val="right"/>
      <w:pPr>
        <w:ind w:left="2160" w:hanging="180"/>
      </w:pPr>
    </w:lvl>
    <w:lvl w:ilvl="3" w:tplc="68083143" w:tentative="1">
      <w:start w:val="1"/>
      <w:numFmt w:val="decimal"/>
      <w:lvlText w:val="%4."/>
      <w:lvlJc w:val="left"/>
      <w:pPr>
        <w:ind w:left="2880" w:hanging="360"/>
      </w:pPr>
    </w:lvl>
    <w:lvl w:ilvl="4" w:tplc="68083143" w:tentative="1">
      <w:start w:val="1"/>
      <w:numFmt w:val="lowerLetter"/>
      <w:lvlText w:val="%5."/>
      <w:lvlJc w:val="left"/>
      <w:pPr>
        <w:ind w:left="3600" w:hanging="360"/>
      </w:pPr>
    </w:lvl>
    <w:lvl w:ilvl="5" w:tplc="68083143" w:tentative="1">
      <w:start w:val="1"/>
      <w:numFmt w:val="lowerRoman"/>
      <w:lvlText w:val="%6."/>
      <w:lvlJc w:val="right"/>
      <w:pPr>
        <w:ind w:left="4320" w:hanging="180"/>
      </w:pPr>
    </w:lvl>
    <w:lvl w:ilvl="6" w:tplc="68083143" w:tentative="1">
      <w:start w:val="1"/>
      <w:numFmt w:val="decimal"/>
      <w:lvlText w:val="%7."/>
      <w:lvlJc w:val="left"/>
      <w:pPr>
        <w:ind w:left="5040" w:hanging="360"/>
      </w:pPr>
    </w:lvl>
    <w:lvl w:ilvl="7" w:tplc="68083143" w:tentative="1">
      <w:start w:val="1"/>
      <w:numFmt w:val="lowerLetter"/>
      <w:lvlText w:val="%8."/>
      <w:lvlJc w:val="left"/>
      <w:pPr>
        <w:ind w:left="5760" w:hanging="360"/>
      </w:pPr>
    </w:lvl>
    <w:lvl w:ilvl="8" w:tplc="68083143" w:tentative="1">
      <w:start w:val="1"/>
      <w:numFmt w:val="lowerRoman"/>
      <w:lvlText w:val="%9."/>
      <w:lvlJc w:val="right"/>
      <w:pPr>
        <w:ind w:left="6480" w:hanging="180"/>
      </w:pPr>
    </w:lvl>
  </w:abstractNum>
  <w:abstractNum w:abstractNumId="97502617">
    <w:multiLevelType w:val="hybridMultilevel"/>
    <w:lvl w:ilvl="0" w:tplc="10975174">
      <w:start w:val="1"/>
      <w:numFmt w:val="decimal"/>
      <w:lvlText w:val="%1."/>
      <w:lvlJc w:val="left"/>
      <w:pPr>
        <w:ind w:left="720" w:hanging="360"/>
      </w:pPr>
    </w:lvl>
    <w:lvl w:ilvl="1" w:tplc="10975174" w:tentative="1">
      <w:start w:val="1"/>
      <w:numFmt w:val="lowerLetter"/>
      <w:lvlText w:val="%2."/>
      <w:lvlJc w:val="left"/>
      <w:pPr>
        <w:ind w:left="1440" w:hanging="360"/>
      </w:pPr>
    </w:lvl>
    <w:lvl w:ilvl="2" w:tplc="10975174" w:tentative="1">
      <w:start w:val="1"/>
      <w:numFmt w:val="lowerRoman"/>
      <w:lvlText w:val="%3."/>
      <w:lvlJc w:val="right"/>
      <w:pPr>
        <w:ind w:left="2160" w:hanging="180"/>
      </w:pPr>
    </w:lvl>
    <w:lvl w:ilvl="3" w:tplc="10975174" w:tentative="1">
      <w:start w:val="1"/>
      <w:numFmt w:val="decimal"/>
      <w:lvlText w:val="%4."/>
      <w:lvlJc w:val="left"/>
      <w:pPr>
        <w:ind w:left="2880" w:hanging="360"/>
      </w:pPr>
    </w:lvl>
    <w:lvl w:ilvl="4" w:tplc="10975174" w:tentative="1">
      <w:start w:val="1"/>
      <w:numFmt w:val="lowerLetter"/>
      <w:lvlText w:val="%5."/>
      <w:lvlJc w:val="left"/>
      <w:pPr>
        <w:ind w:left="3600" w:hanging="360"/>
      </w:pPr>
    </w:lvl>
    <w:lvl w:ilvl="5" w:tplc="10975174" w:tentative="1">
      <w:start w:val="1"/>
      <w:numFmt w:val="lowerRoman"/>
      <w:lvlText w:val="%6."/>
      <w:lvlJc w:val="right"/>
      <w:pPr>
        <w:ind w:left="4320" w:hanging="180"/>
      </w:pPr>
    </w:lvl>
    <w:lvl w:ilvl="6" w:tplc="10975174" w:tentative="1">
      <w:start w:val="1"/>
      <w:numFmt w:val="decimal"/>
      <w:lvlText w:val="%7."/>
      <w:lvlJc w:val="left"/>
      <w:pPr>
        <w:ind w:left="5040" w:hanging="360"/>
      </w:pPr>
    </w:lvl>
    <w:lvl w:ilvl="7" w:tplc="10975174" w:tentative="1">
      <w:start w:val="1"/>
      <w:numFmt w:val="lowerLetter"/>
      <w:lvlText w:val="%8."/>
      <w:lvlJc w:val="left"/>
      <w:pPr>
        <w:ind w:left="5760" w:hanging="360"/>
      </w:pPr>
    </w:lvl>
    <w:lvl w:ilvl="8" w:tplc="10975174" w:tentative="1">
      <w:start w:val="1"/>
      <w:numFmt w:val="lowerRoman"/>
      <w:lvlText w:val="%9."/>
      <w:lvlJc w:val="right"/>
      <w:pPr>
        <w:ind w:left="6480" w:hanging="180"/>
      </w:pPr>
    </w:lvl>
  </w:abstractNum>
  <w:abstractNum w:abstractNumId="97502616">
    <w:multiLevelType w:val="hybridMultilevel"/>
    <w:lvl w:ilvl="0" w:tplc="90185402">
      <w:start w:val="1"/>
      <w:numFmt w:val="decimal"/>
      <w:lvlText w:val="%1."/>
      <w:lvlJc w:val="left"/>
      <w:pPr>
        <w:ind w:left="720" w:hanging="360"/>
      </w:pPr>
    </w:lvl>
    <w:lvl w:ilvl="1" w:tplc="90185402" w:tentative="1">
      <w:start w:val="1"/>
      <w:numFmt w:val="lowerLetter"/>
      <w:lvlText w:val="%2."/>
      <w:lvlJc w:val="left"/>
      <w:pPr>
        <w:ind w:left="1440" w:hanging="360"/>
      </w:pPr>
    </w:lvl>
    <w:lvl w:ilvl="2" w:tplc="90185402" w:tentative="1">
      <w:start w:val="1"/>
      <w:numFmt w:val="lowerRoman"/>
      <w:lvlText w:val="%3."/>
      <w:lvlJc w:val="right"/>
      <w:pPr>
        <w:ind w:left="2160" w:hanging="180"/>
      </w:pPr>
    </w:lvl>
    <w:lvl w:ilvl="3" w:tplc="90185402" w:tentative="1">
      <w:start w:val="1"/>
      <w:numFmt w:val="decimal"/>
      <w:lvlText w:val="%4."/>
      <w:lvlJc w:val="left"/>
      <w:pPr>
        <w:ind w:left="2880" w:hanging="360"/>
      </w:pPr>
    </w:lvl>
    <w:lvl w:ilvl="4" w:tplc="90185402" w:tentative="1">
      <w:start w:val="1"/>
      <w:numFmt w:val="lowerLetter"/>
      <w:lvlText w:val="%5."/>
      <w:lvlJc w:val="left"/>
      <w:pPr>
        <w:ind w:left="3600" w:hanging="360"/>
      </w:pPr>
    </w:lvl>
    <w:lvl w:ilvl="5" w:tplc="90185402" w:tentative="1">
      <w:start w:val="1"/>
      <w:numFmt w:val="lowerRoman"/>
      <w:lvlText w:val="%6."/>
      <w:lvlJc w:val="right"/>
      <w:pPr>
        <w:ind w:left="4320" w:hanging="180"/>
      </w:pPr>
    </w:lvl>
    <w:lvl w:ilvl="6" w:tplc="90185402" w:tentative="1">
      <w:start w:val="1"/>
      <w:numFmt w:val="decimal"/>
      <w:lvlText w:val="%7."/>
      <w:lvlJc w:val="left"/>
      <w:pPr>
        <w:ind w:left="5040" w:hanging="360"/>
      </w:pPr>
    </w:lvl>
    <w:lvl w:ilvl="7" w:tplc="90185402" w:tentative="1">
      <w:start w:val="1"/>
      <w:numFmt w:val="lowerLetter"/>
      <w:lvlText w:val="%8."/>
      <w:lvlJc w:val="left"/>
      <w:pPr>
        <w:ind w:left="5760" w:hanging="360"/>
      </w:pPr>
    </w:lvl>
    <w:lvl w:ilvl="8" w:tplc="90185402" w:tentative="1">
      <w:start w:val="1"/>
      <w:numFmt w:val="lowerRoman"/>
      <w:lvlText w:val="%9."/>
      <w:lvlJc w:val="right"/>
      <w:pPr>
        <w:ind w:left="6480" w:hanging="180"/>
      </w:pPr>
    </w:lvl>
  </w:abstractNum>
  <w:abstractNum w:abstractNumId="97502615">
    <w:multiLevelType w:val="hybridMultilevel"/>
    <w:lvl w:ilvl="0" w:tplc="84066152">
      <w:start w:val="1"/>
      <w:numFmt w:val="decimal"/>
      <w:lvlText w:val="%1."/>
      <w:lvlJc w:val="left"/>
      <w:pPr>
        <w:ind w:left="720" w:hanging="360"/>
      </w:pPr>
    </w:lvl>
    <w:lvl w:ilvl="1" w:tplc="84066152" w:tentative="1">
      <w:start w:val="1"/>
      <w:numFmt w:val="lowerLetter"/>
      <w:lvlText w:val="%2."/>
      <w:lvlJc w:val="left"/>
      <w:pPr>
        <w:ind w:left="1440" w:hanging="360"/>
      </w:pPr>
    </w:lvl>
    <w:lvl w:ilvl="2" w:tplc="84066152" w:tentative="1">
      <w:start w:val="1"/>
      <w:numFmt w:val="lowerRoman"/>
      <w:lvlText w:val="%3."/>
      <w:lvlJc w:val="right"/>
      <w:pPr>
        <w:ind w:left="2160" w:hanging="180"/>
      </w:pPr>
    </w:lvl>
    <w:lvl w:ilvl="3" w:tplc="84066152" w:tentative="1">
      <w:start w:val="1"/>
      <w:numFmt w:val="decimal"/>
      <w:lvlText w:val="%4."/>
      <w:lvlJc w:val="left"/>
      <w:pPr>
        <w:ind w:left="2880" w:hanging="360"/>
      </w:pPr>
    </w:lvl>
    <w:lvl w:ilvl="4" w:tplc="84066152" w:tentative="1">
      <w:start w:val="1"/>
      <w:numFmt w:val="lowerLetter"/>
      <w:lvlText w:val="%5."/>
      <w:lvlJc w:val="left"/>
      <w:pPr>
        <w:ind w:left="3600" w:hanging="360"/>
      </w:pPr>
    </w:lvl>
    <w:lvl w:ilvl="5" w:tplc="84066152" w:tentative="1">
      <w:start w:val="1"/>
      <w:numFmt w:val="lowerRoman"/>
      <w:lvlText w:val="%6."/>
      <w:lvlJc w:val="right"/>
      <w:pPr>
        <w:ind w:left="4320" w:hanging="180"/>
      </w:pPr>
    </w:lvl>
    <w:lvl w:ilvl="6" w:tplc="84066152" w:tentative="1">
      <w:start w:val="1"/>
      <w:numFmt w:val="decimal"/>
      <w:lvlText w:val="%7."/>
      <w:lvlJc w:val="left"/>
      <w:pPr>
        <w:ind w:left="5040" w:hanging="360"/>
      </w:pPr>
    </w:lvl>
    <w:lvl w:ilvl="7" w:tplc="84066152" w:tentative="1">
      <w:start w:val="1"/>
      <w:numFmt w:val="lowerLetter"/>
      <w:lvlText w:val="%8."/>
      <w:lvlJc w:val="left"/>
      <w:pPr>
        <w:ind w:left="5760" w:hanging="360"/>
      </w:pPr>
    </w:lvl>
    <w:lvl w:ilvl="8" w:tplc="84066152" w:tentative="1">
      <w:start w:val="1"/>
      <w:numFmt w:val="lowerRoman"/>
      <w:lvlText w:val="%9."/>
      <w:lvlJc w:val="right"/>
      <w:pPr>
        <w:ind w:left="6480" w:hanging="180"/>
      </w:pPr>
    </w:lvl>
  </w:abstractNum>
  <w:abstractNum w:abstractNumId="97502614">
    <w:multiLevelType w:val="hybridMultilevel"/>
    <w:lvl w:ilvl="0" w:tplc="15483604">
      <w:start w:val="1"/>
      <w:numFmt w:val="decimal"/>
      <w:lvlText w:val="%1."/>
      <w:lvlJc w:val="left"/>
      <w:pPr>
        <w:ind w:left="720" w:hanging="360"/>
      </w:pPr>
    </w:lvl>
    <w:lvl w:ilvl="1" w:tplc="15483604" w:tentative="1">
      <w:start w:val="1"/>
      <w:numFmt w:val="lowerLetter"/>
      <w:lvlText w:val="%2."/>
      <w:lvlJc w:val="left"/>
      <w:pPr>
        <w:ind w:left="1440" w:hanging="360"/>
      </w:pPr>
    </w:lvl>
    <w:lvl w:ilvl="2" w:tplc="15483604" w:tentative="1">
      <w:start w:val="1"/>
      <w:numFmt w:val="lowerRoman"/>
      <w:lvlText w:val="%3."/>
      <w:lvlJc w:val="right"/>
      <w:pPr>
        <w:ind w:left="2160" w:hanging="180"/>
      </w:pPr>
    </w:lvl>
    <w:lvl w:ilvl="3" w:tplc="15483604" w:tentative="1">
      <w:start w:val="1"/>
      <w:numFmt w:val="decimal"/>
      <w:lvlText w:val="%4."/>
      <w:lvlJc w:val="left"/>
      <w:pPr>
        <w:ind w:left="2880" w:hanging="360"/>
      </w:pPr>
    </w:lvl>
    <w:lvl w:ilvl="4" w:tplc="15483604" w:tentative="1">
      <w:start w:val="1"/>
      <w:numFmt w:val="lowerLetter"/>
      <w:lvlText w:val="%5."/>
      <w:lvlJc w:val="left"/>
      <w:pPr>
        <w:ind w:left="3600" w:hanging="360"/>
      </w:pPr>
    </w:lvl>
    <w:lvl w:ilvl="5" w:tplc="15483604" w:tentative="1">
      <w:start w:val="1"/>
      <w:numFmt w:val="lowerRoman"/>
      <w:lvlText w:val="%6."/>
      <w:lvlJc w:val="right"/>
      <w:pPr>
        <w:ind w:left="4320" w:hanging="180"/>
      </w:pPr>
    </w:lvl>
    <w:lvl w:ilvl="6" w:tplc="15483604" w:tentative="1">
      <w:start w:val="1"/>
      <w:numFmt w:val="decimal"/>
      <w:lvlText w:val="%7."/>
      <w:lvlJc w:val="left"/>
      <w:pPr>
        <w:ind w:left="5040" w:hanging="360"/>
      </w:pPr>
    </w:lvl>
    <w:lvl w:ilvl="7" w:tplc="15483604" w:tentative="1">
      <w:start w:val="1"/>
      <w:numFmt w:val="lowerLetter"/>
      <w:lvlText w:val="%8."/>
      <w:lvlJc w:val="left"/>
      <w:pPr>
        <w:ind w:left="5760" w:hanging="360"/>
      </w:pPr>
    </w:lvl>
    <w:lvl w:ilvl="8" w:tplc="15483604" w:tentative="1">
      <w:start w:val="1"/>
      <w:numFmt w:val="lowerRoman"/>
      <w:lvlText w:val="%9."/>
      <w:lvlJc w:val="right"/>
      <w:pPr>
        <w:ind w:left="6480" w:hanging="180"/>
      </w:pPr>
    </w:lvl>
  </w:abstractNum>
  <w:abstractNum w:abstractNumId="97502613">
    <w:multiLevelType w:val="hybridMultilevel"/>
    <w:lvl w:ilvl="0" w:tplc="63868203">
      <w:start w:val="1"/>
      <w:numFmt w:val="decimal"/>
      <w:lvlText w:val="%1."/>
      <w:lvlJc w:val="left"/>
      <w:pPr>
        <w:ind w:left="720" w:hanging="360"/>
      </w:pPr>
    </w:lvl>
    <w:lvl w:ilvl="1" w:tplc="63868203" w:tentative="1">
      <w:start w:val="1"/>
      <w:numFmt w:val="lowerLetter"/>
      <w:lvlText w:val="%2."/>
      <w:lvlJc w:val="left"/>
      <w:pPr>
        <w:ind w:left="1440" w:hanging="360"/>
      </w:pPr>
    </w:lvl>
    <w:lvl w:ilvl="2" w:tplc="63868203" w:tentative="1">
      <w:start w:val="1"/>
      <w:numFmt w:val="lowerRoman"/>
      <w:lvlText w:val="%3."/>
      <w:lvlJc w:val="right"/>
      <w:pPr>
        <w:ind w:left="2160" w:hanging="180"/>
      </w:pPr>
    </w:lvl>
    <w:lvl w:ilvl="3" w:tplc="63868203" w:tentative="1">
      <w:start w:val="1"/>
      <w:numFmt w:val="decimal"/>
      <w:lvlText w:val="%4."/>
      <w:lvlJc w:val="left"/>
      <w:pPr>
        <w:ind w:left="2880" w:hanging="360"/>
      </w:pPr>
    </w:lvl>
    <w:lvl w:ilvl="4" w:tplc="63868203" w:tentative="1">
      <w:start w:val="1"/>
      <w:numFmt w:val="lowerLetter"/>
      <w:lvlText w:val="%5."/>
      <w:lvlJc w:val="left"/>
      <w:pPr>
        <w:ind w:left="3600" w:hanging="360"/>
      </w:pPr>
    </w:lvl>
    <w:lvl w:ilvl="5" w:tplc="63868203" w:tentative="1">
      <w:start w:val="1"/>
      <w:numFmt w:val="lowerRoman"/>
      <w:lvlText w:val="%6."/>
      <w:lvlJc w:val="right"/>
      <w:pPr>
        <w:ind w:left="4320" w:hanging="180"/>
      </w:pPr>
    </w:lvl>
    <w:lvl w:ilvl="6" w:tplc="63868203" w:tentative="1">
      <w:start w:val="1"/>
      <w:numFmt w:val="decimal"/>
      <w:lvlText w:val="%7."/>
      <w:lvlJc w:val="left"/>
      <w:pPr>
        <w:ind w:left="5040" w:hanging="360"/>
      </w:pPr>
    </w:lvl>
    <w:lvl w:ilvl="7" w:tplc="63868203" w:tentative="1">
      <w:start w:val="1"/>
      <w:numFmt w:val="lowerLetter"/>
      <w:lvlText w:val="%8."/>
      <w:lvlJc w:val="left"/>
      <w:pPr>
        <w:ind w:left="5760" w:hanging="360"/>
      </w:pPr>
    </w:lvl>
    <w:lvl w:ilvl="8" w:tplc="63868203" w:tentative="1">
      <w:start w:val="1"/>
      <w:numFmt w:val="lowerRoman"/>
      <w:lvlText w:val="%9."/>
      <w:lvlJc w:val="right"/>
      <w:pPr>
        <w:ind w:left="6480" w:hanging="180"/>
      </w:pPr>
    </w:lvl>
  </w:abstractNum>
  <w:abstractNum w:abstractNumId="97502612">
    <w:multiLevelType w:val="hybridMultilevel"/>
    <w:lvl w:ilvl="0" w:tplc="26139688">
      <w:start w:val="1"/>
      <w:numFmt w:val="decimal"/>
      <w:lvlText w:val="%1."/>
      <w:lvlJc w:val="left"/>
      <w:pPr>
        <w:ind w:left="720" w:hanging="360"/>
      </w:pPr>
    </w:lvl>
    <w:lvl w:ilvl="1" w:tplc="26139688" w:tentative="1">
      <w:start w:val="1"/>
      <w:numFmt w:val="lowerLetter"/>
      <w:lvlText w:val="%2."/>
      <w:lvlJc w:val="left"/>
      <w:pPr>
        <w:ind w:left="1440" w:hanging="360"/>
      </w:pPr>
    </w:lvl>
    <w:lvl w:ilvl="2" w:tplc="26139688" w:tentative="1">
      <w:start w:val="1"/>
      <w:numFmt w:val="lowerRoman"/>
      <w:lvlText w:val="%3."/>
      <w:lvlJc w:val="right"/>
      <w:pPr>
        <w:ind w:left="2160" w:hanging="180"/>
      </w:pPr>
    </w:lvl>
    <w:lvl w:ilvl="3" w:tplc="26139688" w:tentative="1">
      <w:start w:val="1"/>
      <w:numFmt w:val="decimal"/>
      <w:lvlText w:val="%4."/>
      <w:lvlJc w:val="left"/>
      <w:pPr>
        <w:ind w:left="2880" w:hanging="360"/>
      </w:pPr>
    </w:lvl>
    <w:lvl w:ilvl="4" w:tplc="26139688" w:tentative="1">
      <w:start w:val="1"/>
      <w:numFmt w:val="lowerLetter"/>
      <w:lvlText w:val="%5."/>
      <w:lvlJc w:val="left"/>
      <w:pPr>
        <w:ind w:left="3600" w:hanging="360"/>
      </w:pPr>
    </w:lvl>
    <w:lvl w:ilvl="5" w:tplc="26139688" w:tentative="1">
      <w:start w:val="1"/>
      <w:numFmt w:val="lowerRoman"/>
      <w:lvlText w:val="%6."/>
      <w:lvlJc w:val="right"/>
      <w:pPr>
        <w:ind w:left="4320" w:hanging="180"/>
      </w:pPr>
    </w:lvl>
    <w:lvl w:ilvl="6" w:tplc="26139688" w:tentative="1">
      <w:start w:val="1"/>
      <w:numFmt w:val="decimal"/>
      <w:lvlText w:val="%7."/>
      <w:lvlJc w:val="left"/>
      <w:pPr>
        <w:ind w:left="5040" w:hanging="360"/>
      </w:pPr>
    </w:lvl>
    <w:lvl w:ilvl="7" w:tplc="26139688" w:tentative="1">
      <w:start w:val="1"/>
      <w:numFmt w:val="lowerLetter"/>
      <w:lvlText w:val="%8."/>
      <w:lvlJc w:val="left"/>
      <w:pPr>
        <w:ind w:left="5760" w:hanging="360"/>
      </w:pPr>
    </w:lvl>
    <w:lvl w:ilvl="8" w:tplc="26139688" w:tentative="1">
      <w:start w:val="1"/>
      <w:numFmt w:val="lowerRoman"/>
      <w:lvlText w:val="%9."/>
      <w:lvlJc w:val="right"/>
      <w:pPr>
        <w:ind w:left="6480" w:hanging="180"/>
      </w:pPr>
    </w:lvl>
  </w:abstractNum>
  <w:abstractNum w:abstractNumId="97502611">
    <w:multiLevelType w:val="hybridMultilevel"/>
    <w:lvl w:ilvl="0" w:tplc="20116703">
      <w:start w:val="1"/>
      <w:numFmt w:val="decimal"/>
      <w:lvlText w:val="%1."/>
      <w:lvlJc w:val="left"/>
      <w:pPr>
        <w:ind w:left="720" w:hanging="360"/>
      </w:pPr>
    </w:lvl>
    <w:lvl w:ilvl="1" w:tplc="20116703" w:tentative="1">
      <w:start w:val="1"/>
      <w:numFmt w:val="lowerLetter"/>
      <w:lvlText w:val="%2."/>
      <w:lvlJc w:val="left"/>
      <w:pPr>
        <w:ind w:left="1440" w:hanging="360"/>
      </w:pPr>
    </w:lvl>
    <w:lvl w:ilvl="2" w:tplc="20116703" w:tentative="1">
      <w:start w:val="1"/>
      <w:numFmt w:val="lowerRoman"/>
      <w:lvlText w:val="%3."/>
      <w:lvlJc w:val="right"/>
      <w:pPr>
        <w:ind w:left="2160" w:hanging="180"/>
      </w:pPr>
    </w:lvl>
    <w:lvl w:ilvl="3" w:tplc="20116703" w:tentative="1">
      <w:start w:val="1"/>
      <w:numFmt w:val="decimal"/>
      <w:lvlText w:val="%4."/>
      <w:lvlJc w:val="left"/>
      <w:pPr>
        <w:ind w:left="2880" w:hanging="360"/>
      </w:pPr>
    </w:lvl>
    <w:lvl w:ilvl="4" w:tplc="20116703" w:tentative="1">
      <w:start w:val="1"/>
      <w:numFmt w:val="lowerLetter"/>
      <w:lvlText w:val="%5."/>
      <w:lvlJc w:val="left"/>
      <w:pPr>
        <w:ind w:left="3600" w:hanging="360"/>
      </w:pPr>
    </w:lvl>
    <w:lvl w:ilvl="5" w:tplc="20116703" w:tentative="1">
      <w:start w:val="1"/>
      <w:numFmt w:val="lowerRoman"/>
      <w:lvlText w:val="%6."/>
      <w:lvlJc w:val="right"/>
      <w:pPr>
        <w:ind w:left="4320" w:hanging="180"/>
      </w:pPr>
    </w:lvl>
    <w:lvl w:ilvl="6" w:tplc="20116703" w:tentative="1">
      <w:start w:val="1"/>
      <w:numFmt w:val="decimal"/>
      <w:lvlText w:val="%7."/>
      <w:lvlJc w:val="left"/>
      <w:pPr>
        <w:ind w:left="5040" w:hanging="360"/>
      </w:pPr>
    </w:lvl>
    <w:lvl w:ilvl="7" w:tplc="20116703" w:tentative="1">
      <w:start w:val="1"/>
      <w:numFmt w:val="lowerLetter"/>
      <w:lvlText w:val="%8."/>
      <w:lvlJc w:val="left"/>
      <w:pPr>
        <w:ind w:left="5760" w:hanging="360"/>
      </w:pPr>
    </w:lvl>
    <w:lvl w:ilvl="8" w:tplc="20116703" w:tentative="1">
      <w:start w:val="1"/>
      <w:numFmt w:val="lowerRoman"/>
      <w:lvlText w:val="%9."/>
      <w:lvlJc w:val="right"/>
      <w:pPr>
        <w:ind w:left="6480" w:hanging="180"/>
      </w:pPr>
    </w:lvl>
  </w:abstractNum>
  <w:abstractNum w:abstractNumId="97502610">
    <w:multiLevelType w:val="hybridMultilevel"/>
    <w:lvl w:ilvl="0" w:tplc="14013362">
      <w:start w:val="1"/>
      <w:numFmt w:val="decimal"/>
      <w:lvlText w:val="%1."/>
      <w:lvlJc w:val="left"/>
      <w:pPr>
        <w:ind w:left="720" w:hanging="360"/>
      </w:pPr>
    </w:lvl>
    <w:lvl w:ilvl="1" w:tplc="14013362" w:tentative="1">
      <w:start w:val="1"/>
      <w:numFmt w:val="lowerLetter"/>
      <w:lvlText w:val="%2."/>
      <w:lvlJc w:val="left"/>
      <w:pPr>
        <w:ind w:left="1440" w:hanging="360"/>
      </w:pPr>
    </w:lvl>
    <w:lvl w:ilvl="2" w:tplc="14013362" w:tentative="1">
      <w:start w:val="1"/>
      <w:numFmt w:val="lowerRoman"/>
      <w:lvlText w:val="%3."/>
      <w:lvlJc w:val="right"/>
      <w:pPr>
        <w:ind w:left="2160" w:hanging="180"/>
      </w:pPr>
    </w:lvl>
    <w:lvl w:ilvl="3" w:tplc="14013362" w:tentative="1">
      <w:start w:val="1"/>
      <w:numFmt w:val="decimal"/>
      <w:lvlText w:val="%4."/>
      <w:lvlJc w:val="left"/>
      <w:pPr>
        <w:ind w:left="2880" w:hanging="360"/>
      </w:pPr>
    </w:lvl>
    <w:lvl w:ilvl="4" w:tplc="14013362" w:tentative="1">
      <w:start w:val="1"/>
      <w:numFmt w:val="lowerLetter"/>
      <w:lvlText w:val="%5."/>
      <w:lvlJc w:val="left"/>
      <w:pPr>
        <w:ind w:left="3600" w:hanging="360"/>
      </w:pPr>
    </w:lvl>
    <w:lvl w:ilvl="5" w:tplc="14013362" w:tentative="1">
      <w:start w:val="1"/>
      <w:numFmt w:val="lowerRoman"/>
      <w:lvlText w:val="%6."/>
      <w:lvlJc w:val="right"/>
      <w:pPr>
        <w:ind w:left="4320" w:hanging="180"/>
      </w:pPr>
    </w:lvl>
    <w:lvl w:ilvl="6" w:tplc="14013362" w:tentative="1">
      <w:start w:val="1"/>
      <w:numFmt w:val="decimal"/>
      <w:lvlText w:val="%7."/>
      <w:lvlJc w:val="left"/>
      <w:pPr>
        <w:ind w:left="5040" w:hanging="360"/>
      </w:pPr>
    </w:lvl>
    <w:lvl w:ilvl="7" w:tplc="14013362" w:tentative="1">
      <w:start w:val="1"/>
      <w:numFmt w:val="lowerLetter"/>
      <w:lvlText w:val="%8."/>
      <w:lvlJc w:val="left"/>
      <w:pPr>
        <w:ind w:left="5760" w:hanging="360"/>
      </w:pPr>
    </w:lvl>
    <w:lvl w:ilvl="8" w:tplc="14013362" w:tentative="1">
      <w:start w:val="1"/>
      <w:numFmt w:val="lowerRoman"/>
      <w:lvlText w:val="%9."/>
      <w:lvlJc w:val="right"/>
      <w:pPr>
        <w:ind w:left="6480" w:hanging="180"/>
      </w:pPr>
    </w:lvl>
  </w:abstractNum>
  <w:abstractNum w:abstractNumId="97502609">
    <w:multiLevelType w:val="hybridMultilevel"/>
    <w:lvl w:ilvl="0" w:tplc="67004038">
      <w:start w:val="1"/>
      <w:numFmt w:val="decimal"/>
      <w:lvlText w:val="%1."/>
      <w:lvlJc w:val="left"/>
      <w:pPr>
        <w:ind w:left="720" w:hanging="360"/>
      </w:pPr>
    </w:lvl>
    <w:lvl w:ilvl="1" w:tplc="67004038" w:tentative="1">
      <w:start w:val="1"/>
      <w:numFmt w:val="lowerLetter"/>
      <w:lvlText w:val="%2."/>
      <w:lvlJc w:val="left"/>
      <w:pPr>
        <w:ind w:left="1440" w:hanging="360"/>
      </w:pPr>
    </w:lvl>
    <w:lvl w:ilvl="2" w:tplc="67004038" w:tentative="1">
      <w:start w:val="1"/>
      <w:numFmt w:val="lowerRoman"/>
      <w:lvlText w:val="%3."/>
      <w:lvlJc w:val="right"/>
      <w:pPr>
        <w:ind w:left="2160" w:hanging="180"/>
      </w:pPr>
    </w:lvl>
    <w:lvl w:ilvl="3" w:tplc="67004038" w:tentative="1">
      <w:start w:val="1"/>
      <w:numFmt w:val="decimal"/>
      <w:lvlText w:val="%4."/>
      <w:lvlJc w:val="left"/>
      <w:pPr>
        <w:ind w:left="2880" w:hanging="360"/>
      </w:pPr>
    </w:lvl>
    <w:lvl w:ilvl="4" w:tplc="67004038" w:tentative="1">
      <w:start w:val="1"/>
      <w:numFmt w:val="lowerLetter"/>
      <w:lvlText w:val="%5."/>
      <w:lvlJc w:val="left"/>
      <w:pPr>
        <w:ind w:left="3600" w:hanging="360"/>
      </w:pPr>
    </w:lvl>
    <w:lvl w:ilvl="5" w:tplc="67004038" w:tentative="1">
      <w:start w:val="1"/>
      <w:numFmt w:val="lowerRoman"/>
      <w:lvlText w:val="%6."/>
      <w:lvlJc w:val="right"/>
      <w:pPr>
        <w:ind w:left="4320" w:hanging="180"/>
      </w:pPr>
    </w:lvl>
    <w:lvl w:ilvl="6" w:tplc="67004038" w:tentative="1">
      <w:start w:val="1"/>
      <w:numFmt w:val="decimal"/>
      <w:lvlText w:val="%7."/>
      <w:lvlJc w:val="left"/>
      <w:pPr>
        <w:ind w:left="5040" w:hanging="360"/>
      </w:pPr>
    </w:lvl>
    <w:lvl w:ilvl="7" w:tplc="67004038" w:tentative="1">
      <w:start w:val="1"/>
      <w:numFmt w:val="lowerLetter"/>
      <w:lvlText w:val="%8."/>
      <w:lvlJc w:val="left"/>
      <w:pPr>
        <w:ind w:left="5760" w:hanging="360"/>
      </w:pPr>
    </w:lvl>
    <w:lvl w:ilvl="8" w:tplc="67004038" w:tentative="1">
      <w:start w:val="1"/>
      <w:numFmt w:val="lowerRoman"/>
      <w:lvlText w:val="%9."/>
      <w:lvlJc w:val="right"/>
      <w:pPr>
        <w:ind w:left="6480" w:hanging="180"/>
      </w:pPr>
    </w:lvl>
  </w:abstractNum>
  <w:abstractNum w:abstractNumId="97502608">
    <w:multiLevelType w:val="hybridMultilevel"/>
    <w:lvl w:ilvl="0" w:tplc="45370591">
      <w:start w:val="1"/>
      <w:numFmt w:val="decimal"/>
      <w:lvlText w:val="%1."/>
      <w:lvlJc w:val="left"/>
      <w:pPr>
        <w:ind w:left="720" w:hanging="360"/>
      </w:pPr>
    </w:lvl>
    <w:lvl w:ilvl="1" w:tplc="45370591" w:tentative="1">
      <w:start w:val="1"/>
      <w:numFmt w:val="lowerLetter"/>
      <w:lvlText w:val="%2."/>
      <w:lvlJc w:val="left"/>
      <w:pPr>
        <w:ind w:left="1440" w:hanging="360"/>
      </w:pPr>
    </w:lvl>
    <w:lvl w:ilvl="2" w:tplc="45370591" w:tentative="1">
      <w:start w:val="1"/>
      <w:numFmt w:val="lowerRoman"/>
      <w:lvlText w:val="%3."/>
      <w:lvlJc w:val="right"/>
      <w:pPr>
        <w:ind w:left="2160" w:hanging="180"/>
      </w:pPr>
    </w:lvl>
    <w:lvl w:ilvl="3" w:tplc="45370591" w:tentative="1">
      <w:start w:val="1"/>
      <w:numFmt w:val="decimal"/>
      <w:lvlText w:val="%4."/>
      <w:lvlJc w:val="left"/>
      <w:pPr>
        <w:ind w:left="2880" w:hanging="360"/>
      </w:pPr>
    </w:lvl>
    <w:lvl w:ilvl="4" w:tplc="45370591" w:tentative="1">
      <w:start w:val="1"/>
      <w:numFmt w:val="lowerLetter"/>
      <w:lvlText w:val="%5."/>
      <w:lvlJc w:val="left"/>
      <w:pPr>
        <w:ind w:left="3600" w:hanging="360"/>
      </w:pPr>
    </w:lvl>
    <w:lvl w:ilvl="5" w:tplc="45370591" w:tentative="1">
      <w:start w:val="1"/>
      <w:numFmt w:val="lowerRoman"/>
      <w:lvlText w:val="%6."/>
      <w:lvlJc w:val="right"/>
      <w:pPr>
        <w:ind w:left="4320" w:hanging="180"/>
      </w:pPr>
    </w:lvl>
    <w:lvl w:ilvl="6" w:tplc="45370591" w:tentative="1">
      <w:start w:val="1"/>
      <w:numFmt w:val="decimal"/>
      <w:lvlText w:val="%7."/>
      <w:lvlJc w:val="left"/>
      <w:pPr>
        <w:ind w:left="5040" w:hanging="360"/>
      </w:pPr>
    </w:lvl>
    <w:lvl w:ilvl="7" w:tplc="45370591" w:tentative="1">
      <w:start w:val="1"/>
      <w:numFmt w:val="lowerLetter"/>
      <w:lvlText w:val="%8."/>
      <w:lvlJc w:val="left"/>
      <w:pPr>
        <w:ind w:left="5760" w:hanging="360"/>
      </w:pPr>
    </w:lvl>
    <w:lvl w:ilvl="8" w:tplc="45370591" w:tentative="1">
      <w:start w:val="1"/>
      <w:numFmt w:val="lowerRoman"/>
      <w:lvlText w:val="%9."/>
      <w:lvlJc w:val="right"/>
      <w:pPr>
        <w:ind w:left="6480" w:hanging="180"/>
      </w:pPr>
    </w:lvl>
  </w:abstractNum>
  <w:abstractNum w:abstractNumId="97502607">
    <w:multiLevelType w:val="hybridMultilevel"/>
    <w:lvl w:ilvl="0" w:tplc="85734840">
      <w:start w:val="1"/>
      <w:numFmt w:val="decimal"/>
      <w:lvlText w:val="%1."/>
      <w:lvlJc w:val="left"/>
      <w:pPr>
        <w:ind w:left="720" w:hanging="360"/>
      </w:pPr>
    </w:lvl>
    <w:lvl w:ilvl="1" w:tplc="85734840" w:tentative="1">
      <w:start w:val="1"/>
      <w:numFmt w:val="lowerLetter"/>
      <w:lvlText w:val="%2."/>
      <w:lvlJc w:val="left"/>
      <w:pPr>
        <w:ind w:left="1440" w:hanging="360"/>
      </w:pPr>
    </w:lvl>
    <w:lvl w:ilvl="2" w:tplc="85734840" w:tentative="1">
      <w:start w:val="1"/>
      <w:numFmt w:val="lowerRoman"/>
      <w:lvlText w:val="%3."/>
      <w:lvlJc w:val="right"/>
      <w:pPr>
        <w:ind w:left="2160" w:hanging="180"/>
      </w:pPr>
    </w:lvl>
    <w:lvl w:ilvl="3" w:tplc="85734840" w:tentative="1">
      <w:start w:val="1"/>
      <w:numFmt w:val="decimal"/>
      <w:lvlText w:val="%4."/>
      <w:lvlJc w:val="left"/>
      <w:pPr>
        <w:ind w:left="2880" w:hanging="360"/>
      </w:pPr>
    </w:lvl>
    <w:lvl w:ilvl="4" w:tplc="85734840" w:tentative="1">
      <w:start w:val="1"/>
      <w:numFmt w:val="lowerLetter"/>
      <w:lvlText w:val="%5."/>
      <w:lvlJc w:val="left"/>
      <w:pPr>
        <w:ind w:left="3600" w:hanging="360"/>
      </w:pPr>
    </w:lvl>
    <w:lvl w:ilvl="5" w:tplc="85734840" w:tentative="1">
      <w:start w:val="1"/>
      <w:numFmt w:val="lowerRoman"/>
      <w:lvlText w:val="%6."/>
      <w:lvlJc w:val="right"/>
      <w:pPr>
        <w:ind w:left="4320" w:hanging="180"/>
      </w:pPr>
    </w:lvl>
    <w:lvl w:ilvl="6" w:tplc="85734840" w:tentative="1">
      <w:start w:val="1"/>
      <w:numFmt w:val="decimal"/>
      <w:lvlText w:val="%7."/>
      <w:lvlJc w:val="left"/>
      <w:pPr>
        <w:ind w:left="5040" w:hanging="360"/>
      </w:pPr>
    </w:lvl>
    <w:lvl w:ilvl="7" w:tplc="85734840" w:tentative="1">
      <w:start w:val="1"/>
      <w:numFmt w:val="lowerLetter"/>
      <w:lvlText w:val="%8."/>
      <w:lvlJc w:val="left"/>
      <w:pPr>
        <w:ind w:left="5760" w:hanging="360"/>
      </w:pPr>
    </w:lvl>
    <w:lvl w:ilvl="8" w:tplc="85734840" w:tentative="1">
      <w:start w:val="1"/>
      <w:numFmt w:val="lowerRoman"/>
      <w:lvlText w:val="%9."/>
      <w:lvlJc w:val="right"/>
      <w:pPr>
        <w:ind w:left="6480" w:hanging="180"/>
      </w:pPr>
    </w:lvl>
  </w:abstractNum>
  <w:abstractNum w:abstractNumId="97502606">
    <w:multiLevelType w:val="hybridMultilevel"/>
    <w:lvl w:ilvl="0" w:tplc="86760805">
      <w:start w:val="1"/>
      <w:numFmt w:val="decimal"/>
      <w:lvlText w:val="%1."/>
      <w:lvlJc w:val="left"/>
      <w:pPr>
        <w:ind w:left="720" w:hanging="360"/>
      </w:pPr>
    </w:lvl>
    <w:lvl w:ilvl="1" w:tplc="86760805" w:tentative="1">
      <w:start w:val="1"/>
      <w:numFmt w:val="lowerLetter"/>
      <w:lvlText w:val="%2."/>
      <w:lvlJc w:val="left"/>
      <w:pPr>
        <w:ind w:left="1440" w:hanging="360"/>
      </w:pPr>
    </w:lvl>
    <w:lvl w:ilvl="2" w:tplc="86760805" w:tentative="1">
      <w:start w:val="1"/>
      <w:numFmt w:val="lowerRoman"/>
      <w:lvlText w:val="%3."/>
      <w:lvlJc w:val="right"/>
      <w:pPr>
        <w:ind w:left="2160" w:hanging="180"/>
      </w:pPr>
    </w:lvl>
    <w:lvl w:ilvl="3" w:tplc="86760805" w:tentative="1">
      <w:start w:val="1"/>
      <w:numFmt w:val="decimal"/>
      <w:lvlText w:val="%4."/>
      <w:lvlJc w:val="left"/>
      <w:pPr>
        <w:ind w:left="2880" w:hanging="360"/>
      </w:pPr>
    </w:lvl>
    <w:lvl w:ilvl="4" w:tplc="86760805" w:tentative="1">
      <w:start w:val="1"/>
      <w:numFmt w:val="lowerLetter"/>
      <w:lvlText w:val="%5."/>
      <w:lvlJc w:val="left"/>
      <w:pPr>
        <w:ind w:left="3600" w:hanging="360"/>
      </w:pPr>
    </w:lvl>
    <w:lvl w:ilvl="5" w:tplc="86760805" w:tentative="1">
      <w:start w:val="1"/>
      <w:numFmt w:val="lowerRoman"/>
      <w:lvlText w:val="%6."/>
      <w:lvlJc w:val="right"/>
      <w:pPr>
        <w:ind w:left="4320" w:hanging="180"/>
      </w:pPr>
    </w:lvl>
    <w:lvl w:ilvl="6" w:tplc="86760805" w:tentative="1">
      <w:start w:val="1"/>
      <w:numFmt w:val="decimal"/>
      <w:lvlText w:val="%7."/>
      <w:lvlJc w:val="left"/>
      <w:pPr>
        <w:ind w:left="5040" w:hanging="360"/>
      </w:pPr>
    </w:lvl>
    <w:lvl w:ilvl="7" w:tplc="86760805" w:tentative="1">
      <w:start w:val="1"/>
      <w:numFmt w:val="lowerLetter"/>
      <w:lvlText w:val="%8."/>
      <w:lvlJc w:val="left"/>
      <w:pPr>
        <w:ind w:left="5760" w:hanging="360"/>
      </w:pPr>
    </w:lvl>
    <w:lvl w:ilvl="8" w:tplc="86760805" w:tentative="1">
      <w:start w:val="1"/>
      <w:numFmt w:val="lowerRoman"/>
      <w:lvlText w:val="%9."/>
      <w:lvlJc w:val="right"/>
      <w:pPr>
        <w:ind w:left="6480" w:hanging="180"/>
      </w:pPr>
    </w:lvl>
  </w:abstractNum>
  <w:abstractNum w:abstractNumId="97502605">
    <w:multiLevelType w:val="hybridMultilevel"/>
    <w:lvl w:ilvl="0" w:tplc="99822785">
      <w:start w:val="1"/>
      <w:numFmt w:val="decimal"/>
      <w:lvlText w:val="%1."/>
      <w:lvlJc w:val="left"/>
      <w:pPr>
        <w:ind w:left="720" w:hanging="360"/>
      </w:pPr>
    </w:lvl>
    <w:lvl w:ilvl="1" w:tplc="99822785" w:tentative="1">
      <w:start w:val="1"/>
      <w:numFmt w:val="lowerLetter"/>
      <w:lvlText w:val="%2."/>
      <w:lvlJc w:val="left"/>
      <w:pPr>
        <w:ind w:left="1440" w:hanging="360"/>
      </w:pPr>
    </w:lvl>
    <w:lvl w:ilvl="2" w:tplc="99822785" w:tentative="1">
      <w:start w:val="1"/>
      <w:numFmt w:val="lowerRoman"/>
      <w:lvlText w:val="%3."/>
      <w:lvlJc w:val="right"/>
      <w:pPr>
        <w:ind w:left="2160" w:hanging="180"/>
      </w:pPr>
    </w:lvl>
    <w:lvl w:ilvl="3" w:tplc="99822785" w:tentative="1">
      <w:start w:val="1"/>
      <w:numFmt w:val="decimal"/>
      <w:lvlText w:val="%4."/>
      <w:lvlJc w:val="left"/>
      <w:pPr>
        <w:ind w:left="2880" w:hanging="360"/>
      </w:pPr>
    </w:lvl>
    <w:lvl w:ilvl="4" w:tplc="99822785" w:tentative="1">
      <w:start w:val="1"/>
      <w:numFmt w:val="lowerLetter"/>
      <w:lvlText w:val="%5."/>
      <w:lvlJc w:val="left"/>
      <w:pPr>
        <w:ind w:left="3600" w:hanging="360"/>
      </w:pPr>
    </w:lvl>
    <w:lvl w:ilvl="5" w:tplc="99822785" w:tentative="1">
      <w:start w:val="1"/>
      <w:numFmt w:val="lowerRoman"/>
      <w:lvlText w:val="%6."/>
      <w:lvlJc w:val="right"/>
      <w:pPr>
        <w:ind w:left="4320" w:hanging="180"/>
      </w:pPr>
    </w:lvl>
    <w:lvl w:ilvl="6" w:tplc="99822785" w:tentative="1">
      <w:start w:val="1"/>
      <w:numFmt w:val="decimal"/>
      <w:lvlText w:val="%7."/>
      <w:lvlJc w:val="left"/>
      <w:pPr>
        <w:ind w:left="5040" w:hanging="360"/>
      </w:pPr>
    </w:lvl>
    <w:lvl w:ilvl="7" w:tplc="99822785" w:tentative="1">
      <w:start w:val="1"/>
      <w:numFmt w:val="lowerLetter"/>
      <w:lvlText w:val="%8."/>
      <w:lvlJc w:val="left"/>
      <w:pPr>
        <w:ind w:left="5760" w:hanging="360"/>
      </w:pPr>
    </w:lvl>
    <w:lvl w:ilvl="8" w:tplc="99822785" w:tentative="1">
      <w:start w:val="1"/>
      <w:numFmt w:val="lowerRoman"/>
      <w:lvlText w:val="%9."/>
      <w:lvlJc w:val="right"/>
      <w:pPr>
        <w:ind w:left="6480" w:hanging="180"/>
      </w:pPr>
    </w:lvl>
  </w:abstractNum>
  <w:abstractNum w:abstractNumId="97502604">
    <w:multiLevelType w:val="hybridMultilevel"/>
    <w:lvl w:ilvl="0" w:tplc="20773540">
      <w:start w:val="1"/>
      <w:numFmt w:val="decimal"/>
      <w:lvlText w:val="%1."/>
      <w:lvlJc w:val="left"/>
      <w:pPr>
        <w:ind w:left="720" w:hanging="360"/>
      </w:pPr>
    </w:lvl>
    <w:lvl w:ilvl="1" w:tplc="20773540" w:tentative="1">
      <w:start w:val="1"/>
      <w:numFmt w:val="lowerLetter"/>
      <w:lvlText w:val="%2."/>
      <w:lvlJc w:val="left"/>
      <w:pPr>
        <w:ind w:left="1440" w:hanging="360"/>
      </w:pPr>
    </w:lvl>
    <w:lvl w:ilvl="2" w:tplc="20773540" w:tentative="1">
      <w:start w:val="1"/>
      <w:numFmt w:val="lowerRoman"/>
      <w:lvlText w:val="%3."/>
      <w:lvlJc w:val="right"/>
      <w:pPr>
        <w:ind w:left="2160" w:hanging="180"/>
      </w:pPr>
    </w:lvl>
    <w:lvl w:ilvl="3" w:tplc="20773540" w:tentative="1">
      <w:start w:val="1"/>
      <w:numFmt w:val="decimal"/>
      <w:lvlText w:val="%4."/>
      <w:lvlJc w:val="left"/>
      <w:pPr>
        <w:ind w:left="2880" w:hanging="360"/>
      </w:pPr>
    </w:lvl>
    <w:lvl w:ilvl="4" w:tplc="20773540" w:tentative="1">
      <w:start w:val="1"/>
      <w:numFmt w:val="lowerLetter"/>
      <w:lvlText w:val="%5."/>
      <w:lvlJc w:val="left"/>
      <w:pPr>
        <w:ind w:left="3600" w:hanging="360"/>
      </w:pPr>
    </w:lvl>
    <w:lvl w:ilvl="5" w:tplc="20773540" w:tentative="1">
      <w:start w:val="1"/>
      <w:numFmt w:val="lowerRoman"/>
      <w:lvlText w:val="%6."/>
      <w:lvlJc w:val="right"/>
      <w:pPr>
        <w:ind w:left="4320" w:hanging="180"/>
      </w:pPr>
    </w:lvl>
    <w:lvl w:ilvl="6" w:tplc="20773540" w:tentative="1">
      <w:start w:val="1"/>
      <w:numFmt w:val="decimal"/>
      <w:lvlText w:val="%7."/>
      <w:lvlJc w:val="left"/>
      <w:pPr>
        <w:ind w:left="5040" w:hanging="360"/>
      </w:pPr>
    </w:lvl>
    <w:lvl w:ilvl="7" w:tplc="20773540" w:tentative="1">
      <w:start w:val="1"/>
      <w:numFmt w:val="lowerLetter"/>
      <w:lvlText w:val="%8."/>
      <w:lvlJc w:val="left"/>
      <w:pPr>
        <w:ind w:left="5760" w:hanging="360"/>
      </w:pPr>
    </w:lvl>
    <w:lvl w:ilvl="8" w:tplc="20773540" w:tentative="1">
      <w:start w:val="1"/>
      <w:numFmt w:val="lowerRoman"/>
      <w:lvlText w:val="%9."/>
      <w:lvlJc w:val="right"/>
      <w:pPr>
        <w:ind w:left="6480" w:hanging="180"/>
      </w:pPr>
    </w:lvl>
  </w:abstractNum>
  <w:abstractNum w:abstractNumId="97502603">
    <w:multiLevelType w:val="hybridMultilevel"/>
    <w:lvl w:ilvl="0" w:tplc="67676099">
      <w:start w:val="1"/>
      <w:numFmt w:val="decimal"/>
      <w:lvlText w:val="%1."/>
      <w:lvlJc w:val="left"/>
      <w:pPr>
        <w:ind w:left="720" w:hanging="360"/>
      </w:pPr>
    </w:lvl>
    <w:lvl w:ilvl="1" w:tplc="67676099" w:tentative="1">
      <w:start w:val="1"/>
      <w:numFmt w:val="lowerLetter"/>
      <w:lvlText w:val="%2."/>
      <w:lvlJc w:val="left"/>
      <w:pPr>
        <w:ind w:left="1440" w:hanging="360"/>
      </w:pPr>
    </w:lvl>
    <w:lvl w:ilvl="2" w:tplc="67676099" w:tentative="1">
      <w:start w:val="1"/>
      <w:numFmt w:val="lowerRoman"/>
      <w:lvlText w:val="%3."/>
      <w:lvlJc w:val="right"/>
      <w:pPr>
        <w:ind w:left="2160" w:hanging="180"/>
      </w:pPr>
    </w:lvl>
    <w:lvl w:ilvl="3" w:tplc="67676099" w:tentative="1">
      <w:start w:val="1"/>
      <w:numFmt w:val="decimal"/>
      <w:lvlText w:val="%4."/>
      <w:lvlJc w:val="left"/>
      <w:pPr>
        <w:ind w:left="2880" w:hanging="360"/>
      </w:pPr>
    </w:lvl>
    <w:lvl w:ilvl="4" w:tplc="67676099" w:tentative="1">
      <w:start w:val="1"/>
      <w:numFmt w:val="lowerLetter"/>
      <w:lvlText w:val="%5."/>
      <w:lvlJc w:val="left"/>
      <w:pPr>
        <w:ind w:left="3600" w:hanging="360"/>
      </w:pPr>
    </w:lvl>
    <w:lvl w:ilvl="5" w:tplc="67676099" w:tentative="1">
      <w:start w:val="1"/>
      <w:numFmt w:val="lowerRoman"/>
      <w:lvlText w:val="%6."/>
      <w:lvlJc w:val="right"/>
      <w:pPr>
        <w:ind w:left="4320" w:hanging="180"/>
      </w:pPr>
    </w:lvl>
    <w:lvl w:ilvl="6" w:tplc="67676099" w:tentative="1">
      <w:start w:val="1"/>
      <w:numFmt w:val="decimal"/>
      <w:lvlText w:val="%7."/>
      <w:lvlJc w:val="left"/>
      <w:pPr>
        <w:ind w:left="5040" w:hanging="360"/>
      </w:pPr>
    </w:lvl>
    <w:lvl w:ilvl="7" w:tplc="67676099" w:tentative="1">
      <w:start w:val="1"/>
      <w:numFmt w:val="lowerLetter"/>
      <w:lvlText w:val="%8."/>
      <w:lvlJc w:val="left"/>
      <w:pPr>
        <w:ind w:left="5760" w:hanging="360"/>
      </w:pPr>
    </w:lvl>
    <w:lvl w:ilvl="8" w:tplc="67676099" w:tentative="1">
      <w:start w:val="1"/>
      <w:numFmt w:val="lowerRoman"/>
      <w:lvlText w:val="%9."/>
      <w:lvlJc w:val="right"/>
      <w:pPr>
        <w:ind w:left="6480" w:hanging="180"/>
      </w:pPr>
    </w:lvl>
  </w:abstractNum>
  <w:abstractNum w:abstractNumId="97502602">
    <w:multiLevelType w:val="hybridMultilevel"/>
    <w:lvl w:ilvl="0" w:tplc="84312507">
      <w:start w:val="1"/>
      <w:numFmt w:val="decimal"/>
      <w:lvlText w:val="%1."/>
      <w:lvlJc w:val="left"/>
      <w:pPr>
        <w:ind w:left="720" w:hanging="360"/>
      </w:pPr>
    </w:lvl>
    <w:lvl w:ilvl="1" w:tplc="84312507" w:tentative="1">
      <w:start w:val="1"/>
      <w:numFmt w:val="lowerLetter"/>
      <w:lvlText w:val="%2."/>
      <w:lvlJc w:val="left"/>
      <w:pPr>
        <w:ind w:left="1440" w:hanging="360"/>
      </w:pPr>
    </w:lvl>
    <w:lvl w:ilvl="2" w:tplc="84312507" w:tentative="1">
      <w:start w:val="1"/>
      <w:numFmt w:val="lowerRoman"/>
      <w:lvlText w:val="%3."/>
      <w:lvlJc w:val="right"/>
      <w:pPr>
        <w:ind w:left="2160" w:hanging="180"/>
      </w:pPr>
    </w:lvl>
    <w:lvl w:ilvl="3" w:tplc="84312507" w:tentative="1">
      <w:start w:val="1"/>
      <w:numFmt w:val="decimal"/>
      <w:lvlText w:val="%4."/>
      <w:lvlJc w:val="left"/>
      <w:pPr>
        <w:ind w:left="2880" w:hanging="360"/>
      </w:pPr>
    </w:lvl>
    <w:lvl w:ilvl="4" w:tplc="84312507" w:tentative="1">
      <w:start w:val="1"/>
      <w:numFmt w:val="lowerLetter"/>
      <w:lvlText w:val="%5."/>
      <w:lvlJc w:val="left"/>
      <w:pPr>
        <w:ind w:left="3600" w:hanging="360"/>
      </w:pPr>
    </w:lvl>
    <w:lvl w:ilvl="5" w:tplc="84312507" w:tentative="1">
      <w:start w:val="1"/>
      <w:numFmt w:val="lowerRoman"/>
      <w:lvlText w:val="%6."/>
      <w:lvlJc w:val="right"/>
      <w:pPr>
        <w:ind w:left="4320" w:hanging="180"/>
      </w:pPr>
    </w:lvl>
    <w:lvl w:ilvl="6" w:tplc="84312507" w:tentative="1">
      <w:start w:val="1"/>
      <w:numFmt w:val="decimal"/>
      <w:lvlText w:val="%7."/>
      <w:lvlJc w:val="left"/>
      <w:pPr>
        <w:ind w:left="5040" w:hanging="360"/>
      </w:pPr>
    </w:lvl>
    <w:lvl w:ilvl="7" w:tplc="84312507" w:tentative="1">
      <w:start w:val="1"/>
      <w:numFmt w:val="lowerLetter"/>
      <w:lvlText w:val="%8."/>
      <w:lvlJc w:val="left"/>
      <w:pPr>
        <w:ind w:left="5760" w:hanging="360"/>
      </w:pPr>
    </w:lvl>
    <w:lvl w:ilvl="8" w:tplc="84312507" w:tentative="1">
      <w:start w:val="1"/>
      <w:numFmt w:val="lowerRoman"/>
      <w:lvlText w:val="%9."/>
      <w:lvlJc w:val="right"/>
      <w:pPr>
        <w:ind w:left="6480" w:hanging="180"/>
      </w:pPr>
    </w:lvl>
  </w:abstractNum>
  <w:abstractNum w:abstractNumId="97502601">
    <w:multiLevelType w:val="hybridMultilevel"/>
    <w:lvl w:ilvl="0" w:tplc="72779806">
      <w:start w:val="1"/>
      <w:numFmt w:val="decimal"/>
      <w:lvlText w:val="%1."/>
      <w:lvlJc w:val="left"/>
      <w:pPr>
        <w:ind w:left="720" w:hanging="360"/>
      </w:pPr>
    </w:lvl>
    <w:lvl w:ilvl="1" w:tplc="72779806" w:tentative="1">
      <w:start w:val="1"/>
      <w:numFmt w:val="lowerLetter"/>
      <w:lvlText w:val="%2."/>
      <w:lvlJc w:val="left"/>
      <w:pPr>
        <w:ind w:left="1440" w:hanging="360"/>
      </w:pPr>
    </w:lvl>
    <w:lvl w:ilvl="2" w:tplc="72779806" w:tentative="1">
      <w:start w:val="1"/>
      <w:numFmt w:val="lowerRoman"/>
      <w:lvlText w:val="%3."/>
      <w:lvlJc w:val="right"/>
      <w:pPr>
        <w:ind w:left="2160" w:hanging="180"/>
      </w:pPr>
    </w:lvl>
    <w:lvl w:ilvl="3" w:tplc="72779806" w:tentative="1">
      <w:start w:val="1"/>
      <w:numFmt w:val="decimal"/>
      <w:lvlText w:val="%4."/>
      <w:lvlJc w:val="left"/>
      <w:pPr>
        <w:ind w:left="2880" w:hanging="360"/>
      </w:pPr>
    </w:lvl>
    <w:lvl w:ilvl="4" w:tplc="72779806" w:tentative="1">
      <w:start w:val="1"/>
      <w:numFmt w:val="lowerLetter"/>
      <w:lvlText w:val="%5."/>
      <w:lvlJc w:val="left"/>
      <w:pPr>
        <w:ind w:left="3600" w:hanging="360"/>
      </w:pPr>
    </w:lvl>
    <w:lvl w:ilvl="5" w:tplc="72779806" w:tentative="1">
      <w:start w:val="1"/>
      <w:numFmt w:val="lowerRoman"/>
      <w:lvlText w:val="%6."/>
      <w:lvlJc w:val="right"/>
      <w:pPr>
        <w:ind w:left="4320" w:hanging="180"/>
      </w:pPr>
    </w:lvl>
    <w:lvl w:ilvl="6" w:tplc="72779806" w:tentative="1">
      <w:start w:val="1"/>
      <w:numFmt w:val="decimal"/>
      <w:lvlText w:val="%7."/>
      <w:lvlJc w:val="left"/>
      <w:pPr>
        <w:ind w:left="5040" w:hanging="360"/>
      </w:pPr>
    </w:lvl>
    <w:lvl w:ilvl="7" w:tplc="72779806" w:tentative="1">
      <w:start w:val="1"/>
      <w:numFmt w:val="lowerLetter"/>
      <w:lvlText w:val="%8."/>
      <w:lvlJc w:val="left"/>
      <w:pPr>
        <w:ind w:left="5760" w:hanging="360"/>
      </w:pPr>
    </w:lvl>
    <w:lvl w:ilvl="8" w:tplc="72779806" w:tentative="1">
      <w:start w:val="1"/>
      <w:numFmt w:val="lowerRoman"/>
      <w:lvlText w:val="%9."/>
      <w:lvlJc w:val="right"/>
      <w:pPr>
        <w:ind w:left="6480" w:hanging="180"/>
      </w:pPr>
    </w:lvl>
  </w:abstractNum>
  <w:abstractNum w:abstractNumId="97502600">
    <w:multiLevelType w:val="hybridMultilevel"/>
    <w:lvl w:ilvl="0" w:tplc="31513542">
      <w:start w:val="1"/>
      <w:numFmt w:val="decimal"/>
      <w:lvlText w:val="%1."/>
      <w:lvlJc w:val="left"/>
      <w:pPr>
        <w:ind w:left="720" w:hanging="360"/>
      </w:pPr>
    </w:lvl>
    <w:lvl w:ilvl="1" w:tplc="31513542" w:tentative="1">
      <w:start w:val="1"/>
      <w:numFmt w:val="lowerLetter"/>
      <w:lvlText w:val="%2."/>
      <w:lvlJc w:val="left"/>
      <w:pPr>
        <w:ind w:left="1440" w:hanging="360"/>
      </w:pPr>
    </w:lvl>
    <w:lvl w:ilvl="2" w:tplc="31513542" w:tentative="1">
      <w:start w:val="1"/>
      <w:numFmt w:val="lowerRoman"/>
      <w:lvlText w:val="%3."/>
      <w:lvlJc w:val="right"/>
      <w:pPr>
        <w:ind w:left="2160" w:hanging="180"/>
      </w:pPr>
    </w:lvl>
    <w:lvl w:ilvl="3" w:tplc="31513542" w:tentative="1">
      <w:start w:val="1"/>
      <w:numFmt w:val="decimal"/>
      <w:lvlText w:val="%4."/>
      <w:lvlJc w:val="left"/>
      <w:pPr>
        <w:ind w:left="2880" w:hanging="360"/>
      </w:pPr>
    </w:lvl>
    <w:lvl w:ilvl="4" w:tplc="31513542" w:tentative="1">
      <w:start w:val="1"/>
      <w:numFmt w:val="lowerLetter"/>
      <w:lvlText w:val="%5."/>
      <w:lvlJc w:val="left"/>
      <w:pPr>
        <w:ind w:left="3600" w:hanging="360"/>
      </w:pPr>
    </w:lvl>
    <w:lvl w:ilvl="5" w:tplc="31513542" w:tentative="1">
      <w:start w:val="1"/>
      <w:numFmt w:val="lowerRoman"/>
      <w:lvlText w:val="%6."/>
      <w:lvlJc w:val="right"/>
      <w:pPr>
        <w:ind w:left="4320" w:hanging="180"/>
      </w:pPr>
    </w:lvl>
    <w:lvl w:ilvl="6" w:tplc="31513542" w:tentative="1">
      <w:start w:val="1"/>
      <w:numFmt w:val="decimal"/>
      <w:lvlText w:val="%7."/>
      <w:lvlJc w:val="left"/>
      <w:pPr>
        <w:ind w:left="5040" w:hanging="360"/>
      </w:pPr>
    </w:lvl>
    <w:lvl w:ilvl="7" w:tplc="31513542" w:tentative="1">
      <w:start w:val="1"/>
      <w:numFmt w:val="lowerLetter"/>
      <w:lvlText w:val="%8."/>
      <w:lvlJc w:val="left"/>
      <w:pPr>
        <w:ind w:left="5760" w:hanging="360"/>
      </w:pPr>
    </w:lvl>
    <w:lvl w:ilvl="8" w:tplc="31513542" w:tentative="1">
      <w:start w:val="1"/>
      <w:numFmt w:val="lowerRoman"/>
      <w:lvlText w:val="%9."/>
      <w:lvlJc w:val="right"/>
      <w:pPr>
        <w:ind w:left="6480" w:hanging="180"/>
      </w:pPr>
    </w:lvl>
  </w:abstractNum>
  <w:abstractNum w:abstractNumId="97502599">
    <w:multiLevelType w:val="hybridMultilevel"/>
    <w:lvl w:ilvl="0" w:tplc="90033189">
      <w:start w:val="1"/>
      <w:numFmt w:val="decimal"/>
      <w:lvlText w:val="%1."/>
      <w:lvlJc w:val="left"/>
      <w:pPr>
        <w:ind w:left="720" w:hanging="360"/>
      </w:pPr>
    </w:lvl>
    <w:lvl w:ilvl="1" w:tplc="90033189" w:tentative="1">
      <w:start w:val="1"/>
      <w:numFmt w:val="lowerLetter"/>
      <w:lvlText w:val="%2."/>
      <w:lvlJc w:val="left"/>
      <w:pPr>
        <w:ind w:left="1440" w:hanging="360"/>
      </w:pPr>
    </w:lvl>
    <w:lvl w:ilvl="2" w:tplc="90033189" w:tentative="1">
      <w:start w:val="1"/>
      <w:numFmt w:val="lowerRoman"/>
      <w:lvlText w:val="%3."/>
      <w:lvlJc w:val="right"/>
      <w:pPr>
        <w:ind w:left="2160" w:hanging="180"/>
      </w:pPr>
    </w:lvl>
    <w:lvl w:ilvl="3" w:tplc="90033189" w:tentative="1">
      <w:start w:val="1"/>
      <w:numFmt w:val="decimal"/>
      <w:lvlText w:val="%4."/>
      <w:lvlJc w:val="left"/>
      <w:pPr>
        <w:ind w:left="2880" w:hanging="360"/>
      </w:pPr>
    </w:lvl>
    <w:lvl w:ilvl="4" w:tplc="90033189" w:tentative="1">
      <w:start w:val="1"/>
      <w:numFmt w:val="lowerLetter"/>
      <w:lvlText w:val="%5."/>
      <w:lvlJc w:val="left"/>
      <w:pPr>
        <w:ind w:left="3600" w:hanging="360"/>
      </w:pPr>
    </w:lvl>
    <w:lvl w:ilvl="5" w:tplc="90033189" w:tentative="1">
      <w:start w:val="1"/>
      <w:numFmt w:val="lowerRoman"/>
      <w:lvlText w:val="%6."/>
      <w:lvlJc w:val="right"/>
      <w:pPr>
        <w:ind w:left="4320" w:hanging="180"/>
      </w:pPr>
    </w:lvl>
    <w:lvl w:ilvl="6" w:tplc="90033189" w:tentative="1">
      <w:start w:val="1"/>
      <w:numFmt w:val="decimal"/>
      <w:lvlText w:val="%7."/>
      <w:lvlJc w:val="left"/>
      <w:pPr>
        <w:ind w:left="5040" w:hanging="360"/>
      </w:pPr>
    </w:lvl>
    <w:lvl w:ilvl="7" w:tplc="90033189" w:tentative="1">
      <w:start w:val="1"/>
      <w:numFmt w:val="lowerLetter"/>
      <w:lvlText w:val="%8."/>
      <w:lvlJc w:val="left"/>
      <w:pPr>
        <w:ind w:left="5760" w:hanging="360"/>
      </w:pPr>
    </w:lvl>
    <w:lvl w:ilvl="8" w:tplc="90033189" w:tentative="1">
      <w:start w:val="1"/>
      <w:numFmt w:val="lowerRoman"/>
      <w:lvlText w:val="%9."/>
      <w:lvlJc w:val="right"/>
      <w:pPr>
        <w:ind w:left="6480" w:hanging="180"/>
      </w:pPr>
    </w:lvl>
  </w:abstractNum>
  <w:abstractNum w:abstractNumId="97502598">
    <w:multiLevelType w:val="hybridMultilevel"/>
    <w:lvl w:ilvl="0" w:tplc="59727833">
      <w:start w:val="1"/>
      <w:numFmt w:val="decimal"/>
      <w:lvlText w:val="%1."/>
      <w:lvlJc w:val="left"/>
      <w:pPr>
        <w:ind w:left="720" w:hanging="360"/>
      </w:pPr>
    </w:lvl>
    <w:lvl w:ilvl="1" w:tplc="59727833" w:tentative="1">
      <w:start w:val="1"/>
      <w:numFmt w:val="lowerLetter"/>
      <w:lvlText w:val="%2."/>
      <w:lvlJc w:val="left"/>
      <w:pPr>
        <w:ind w:left="1440" w:hanging="360"/>
      </w:pPr>
    </w:lvl>
    <w:lvl w:ilvl="2" w:tplc="59727833" w:tentative="1">
      <w:start w:val="1"/>
      <w:numFmt w:val="lowerRoman"/>
      <w:lvlText w:val="%3."/>
      <w:lvlJc w:val="right"/>
      <w:pPr>
        <w:ind w:left="2160" w:hanging="180"/>
      </w:pPr>
    </w:lvl>
    <w:lvl w:ilvl="3" w:tplc="59727833" w:tentative="1">
      <w:start w:val="1"/>
      <w:numFmt w:val="decimal"/>
      <w:lvlText w:val="%4."/>
      <w:lvlJc w:val="left"/>
      <w:pPr>
        <w:ind w:left="2880" w:hanging="360"/>
      </w:pPr>
    </w:lvl>
    <w:lvl w:ilvl="4" w:tplc="59727833" w:tentative="1">
      <w:start w:val="1"/>
      <w:numFmt w:val="lowerLetter"/>
      <w:lvlText w:val="%5."/>
      <w:lvlJc w:val="left"/>
      <w:pPr>
        <w:ind w:left="3600" w:hanging="360"/>
      </w:pPr>
    </w:lvl>
    <w:lvl w:ilvl="5" w:tplc="59727833" w:tentative="1">
      <w:start w:val="1"/>
      <w:numFmt w:val="lowerRoman"/>
      <w:lvlText w:val="%6."/>
      <w:lvlJc w:val="right"/>
      <w:pPr>
        <w:ind w:left="4320" w:hanging="180"/>
      </w:pPr>
    </w:lvl>
    <w:lvl w:ilvl="6" w:tplc="59727833" w:tentative="1">
      <w:start w:val="1"/>
      <w:numFmt w:val="decimal"/>
      <w:lvlText w:val="%7."/>
      <w:lvlJc w:val="left"/>
      <w:pPr>
        <w:ind w:left="5040" w:hanging="360"/>
      </w:pPr>
    </w:lvl>
    <w:lvl w:ilvl="7" w:tplc="59727833" w:tentative="1">
      <w:start w:val="1"/>
      <w:numFmt w:val="lowerLetter"/>
      <w:lvlText w:val="%8."/>
      <w:lvlJc w:val="left"/>
      <w:pPr>
        <w:ind w:left="5760" w:hanging="360"/>
      </w:pPr>
    </w:lvl>
    <w:lvl w:ilvl="8" w:tplc="59727833" w:tentative="1">
      <w:start w:val="1"/>
      <w:numFmt w:val="lowerRoman"/>
      <w:lvlText w:val="%9."/>
      <w:lvlJc w:val="right"/>
      <w:pPr>
        <w:ind w:left="6480" w:hanging="180"/>
      </w:pPr>
    </w:lvl>
  </w:abstractNum>
  <w:abstractNum w:abstractNumId="97502597">
    <w:multiLevelType w:val="hybridMultilevel"/>
    <w:lvl w:ilvl="0" w:tplc="20398842">
      <w:start w:val="1"/>
      <w:numFmt w:val="decimal"/>
      <w:lvlText w:val="%1."/>
      <w:lvlJc w:val="left"/>
      <w:pPr>
        <w:ind w:left="720" w:hanging="360"/>
      </w:pPr>
    </w:lvl>
    <w:lvl w:ilvl="1" w:tplc="20398842" w:tentative="1">
      <w:start w:val="1"/>
      <w:numFmt w:val="lowerLetter"/>
      <w:lvlText w:val="%2."/>
      <w:lvlJc w:val="left"/>
      <w:pPr>
        <w:ind w:left="1440" w:hanging="360"/>
      </w:pPr>
    </w:lvl>
    <w:lvl w:ilvl="2" w:tplc="20398842" w:tentative="1">
      <w:start w:val="1"/>
      <w:numFmt w:val="lowerRoman"/>
      <w:lvlText w:val="%3."/>
      <w:lvlJc w:val="right"/>
      <w:pPr>
        <w:ind w:left="2160" w:hanging="180"/>
      </w:pPr>
    </w:lvl>
    <w:lvl w:ilvl="3" w:tplc="20398842" w:tentative="1">
      <w:start w:val="1"/>
      <w:numFmt w:val="decimal"/>
      <w:lvlText w:val="%4."/>
      <w:lvlJc w:val="left"/>
      <w:pPr>
        <w:ind w:left="2880" w:hanging="360"/>
      </w:pPr>
    </w:lvl>
    <w:lvl w:ilvl="4" w:tplc="20398842" w:tentative="1">
      <w:start w:val="1"/>
      <w:numFmt w:val="lowerLetter"/>
      <w:lvlText w:val="%5."/>
      <w:lvlJc w:val="left"/>
      <w:pPr>
        <w:ind w:left="3600" w:hanging="360"/>
      </w:pPr>
    </w:lvl>
    <w:lvl w:ilvl="5" w:tplc="20398842" w:tentative="1">
      <w:start w:val="1"/>
      <w:numFmt w:val="lowerRoman"/>
      <w:lvlText w:val="%6."/>
      <w:lvlJc w:val="right"/>
      <w:pPr>
        <w:ind w:left="4320" w:hanging="180"/>
      </w:pPr>
    </w:lvl>
    <w:lvl w:ilvl="6" w:tplc="20398842" w:tentative="1">
      <w:start w:val="1"/>
      <w:numFmt w:val="decimal"/>
      <w:lvlText w:val="%7."/>
      <w:lvlJc w:val="left"/>
      <w:pPr>
        <w:ind w:left="5040" w:hanging="360"/>
      </w:pPr>
    </w:lvl>
    <w:lvl w:ilvl="7" w:tplc="20398842" w:tentative="1">
      <w:start w:val="1"/>
      <w:numFmt w:val="lowerLetter"/>
      <w:lvlText w:val="%8."/>
      <w:lvlJc w:val="left"/>
      <w:pPr>
        <w:ind w:left="5760" w:hanging="360"/>
      </w:pPr>
    </w:lvl>
    <w:lvl w:ilvl="8" w:tplc="20398842" w:tentative="1">
      <w:start w:val="1"/>
      <w:numFmt w:val="lowerRoman"/>
      <w:lvlText w:val="%9."/>
      <w:lvlJc w:val="right"/>
      <w:pPr>
        <w:ind w:left="6480" w:hanging="180"/>
      </w:pPr>
    </w:lvl>
  </w:abstractNum>
  <w:abstractNum w:abstractNumId="97502596">
    <w:multiLevelType w:val="hybridMultilevel"/>
    <w:lvl w:ilvl="0" w:tplc="22565485">
      <w:start w:val="1"/>
      <w:numFmt w:val="decimal"/>
      <w:lvlText w:val="%1."/>
      <w:lvlJc w:val="left"/>
      <w:pPr>
        <w:ind w:left="720" w:hanging="360"/>
      </w:pPr>
    </w:lvl>
    <w:lvl w:ilvl="1" w:tplc="22565485" w:tentative="1">
      <w:start w:val="1"/>
      <w:numFmt w:val="lowerLetter"/>
      <w:lvlText w:val="%2."/>
      <w:lvlJc w:val="left"/>
      <w:pPr>
        <w:ind w:left="1440" w:hanging="360"/>
      </w:pPr>
    </w:lvl>
    <w:lvl w:ilvl="2" w:tplc="22565485" w:tentative="1">
      <w:start w:val="1"/>
      <w:numFmt w:val="lowerRoman"/>
      <w:lvlText w:val="%3."/>
      <w:lvlJc w:val="right"/>
      <w:pPr>
        <w:ind w:left="2160" w:hanging="180"/>
      </w:pPr>
    </w:lvl>
    <w:lvl w:ilvl="3" w:tplc="22565485" w:tentative="1">
      <w:start w:val="1"/>
      <w:numFmt w:val="decimal"/>
      <w:lvlText w:val="%4."/>
      <w:lvlJc w:val="left"/>
      <w:pPr>
        <w:ind w:left="2880" w:hanging="360"/>
      </w:pPr>
    </w:lvl>
    <w:lvl w:ilvl="4" w:tplc="22565485" w:tentative="1">
      <w:start w:val="1"/>
      <w:numFmt w:val="lowerLetter"/>
      <w:lvlText w:val="%5."/>
      <w:lvlJc w:val="left"/>
      <w:pPr>
        <w:ind w:left="3600" w:hanging="360"/>
      </w:pPr>
    </w:lvl>
    <w:lvl w:ilvl="5" w:tplc="22565485" w:tentative="1">
      <w:start w:val="1"/>
      <w:numFmt w:val="lowerRoman"/>
      <w:lvlText w:val="%6."/>
      <w:lvlJc w:val="right"/>
      <w:pPr>
        <w:ind w:left="4320" w:hanging="180"/>
      </w:pPr>
    </w:lvl>
    <w:lvl w:ilvl="6" w:tplc="22565485" w:tentative="1">
      <w:start w:val="1"/>
      <w:numFmt w:val="decimal"/>
      <w:lvlText w:val="%7."/>
      <w:lvlJc w:val="left"/>
      <w:pPr>
        <w:ind w:left="5040" w:hanging="360"/>
      </w:pPr>
    </w:lvl>
    <w:lvl w:ilvl="7" w:tplc="22565485" w:tentative="1">
      <w:start w:val="1"/>
      <w:numFmt w:val="lowerLetter"/>
      <w:lvlText w:val="%8."/>
      <w:lvlJc w:val="left"/>
      <w:pPr>
        <w:ind w:left="5760" w:hanging="360"/>
      </w:pPr>
    </w:lvl>
    <w:lvl w:ilvl="8" w:tplc="22565485" w:tentative="1">
      <w:start w:val="1"/>
      <w:numFmt w:val="lowerRoman"/>
      <w:lvlText w:val="%9."/>
      <w:lvlJc w:val="right"/>
      <w:pPr>
        <w:ind w:left="6480" w:hanging="180"/>
      </w:pPr>
    </w:lvl>
  </w:abstractNum>
  <w:abstractNum w:abstractNumId="97502595">
    <w:multiLevelType w:val="hybridMultilevel"/>
    <w:lvl w:ilvl="0" w:tplc="28755738">
      <w:start w:val="1"/>
      <w:numFmt w:val="decimal"/>
      <w:lvlText w:val="%1."/>
      <w:lvlJc w:val="left"/>
      <w:pPr>
        <w:ind w:left="720" w:hanging="360"/>
      </w:pPr>
    </w:lvl>
    <w:lvl w:ilvl="1" w:tplc="28755738" w:tentative="1">
      <w:start w:val="1"/>
      <w:numFmt w:val="lowerLetter"/>
      <w:lvlText w:val="%2."/>
      <w:lvlJc w:val="left"/>
      <w:pPr>
        <w:ind w:left="1440" w:hanging="360"/>
      </w:pPr>
    </w:lvl>
    <w:lvl w:ilvl="2" w:tplc="28755738" w:tentative="1">
      <w:start w:val="1"/>
      <w:numFmt w:val="lowerRoman"/>
      <w:lvlText w:val="%3."/>
      <w:lvlJc w:val="right"/>
      <w:pPr>
        <w:ind w:left="2160" w:hanging="180"/>
      </w:pPr>
    </w:lvl>
    <w:lvl w:ilvl="3" w:tplc="28755738" w:tentative="1">
      <w:start w:val="1"/>
      <w:numFmt w:val="decimal"/>
      <w:lvlText w:val="%4."/>
      <w:lvlJc w:val="left"/>
      <w:pPr>
        <w:ind w:left="2880" w:hanging="360"/>
      </w:pPr>
    </w:lvl>
    <w:lvl w:ilvl="4" w:tplc="28755738" w:tentative="1">
      <w:start w:val="1"/>
      <w:numFmt w:val="lowerLetter"/>
      <w:lvlText w:val="%5."/>
      <w:lvlJc w:val="left"/>
      <w:pPr>
        <w:ind w:left="3600" w:hanging="360"/>
      </w:pPr>
    </w:lvl>
    <w:lvl w:ilvl="5" w:tplc="28755738" w:tentative="1">
      <w:start w:val="1"/>
      <w:numFmt w:val="lowerRoman"/>
      <w:lvlText w:val="%6."/>
      <w:lvlJc w:val="right"/>
      <w:pPr>
        <w:ind w:left="4320" w:hanging="180"/>
      </w:pPr>
    </w:lvl>
    <w:lvl w:ilvl="6" w:tplc="28755738" w:tentative="1">
      <w:start w:val="1"/>
      <w:numFmt w:val="decimal"/>
      <w:lvlText w:val="%7."/>
      <w:lvlJc w:val="left"/>
      <w:pPr>
        <w:ind w:left="5040" w:hanging="360"/>
      </w:pPr>
    </w:lvl>
    <w:lvl w:ilvl="7" w:tplc="28755738" w:tentative="1">
      <w:start w:val="1"/>
      <w:numFmt w:val="lowerLetter"/>
      <w:lvlText w:val="%8."/>
      <w:lvlJc w:val="left"/>
      <w:pPr>
        <w:ind w:left="5760" w:hanging="360"/>
      </w:pPr>
    </w:lvl>
    <w:lvl w:ilvl="8" w:tplc="28755738" w:tentative="1">
      <w:start w:val="1"/>
      <w:numFmt w:val="lowerRoman"/>
      <w:lvlText w:val="%9."/>
      <w:lvlJc w:val="right"/>
      <w:pPr>
        <w:ind w:left="6480" w:hanging="180"/>
      </w:pPr>
    </w:lvl>
  </w:abstractNum>
  <w:abstractNum w:abstractNumId="97502594">
    <w:multiLevelType w:val="hybridMultilevel"/>
    <w:lvl w:ilvl="0" w:tplc="44240566">
      <w:start w:val="1"/>
      <w:numFmt w:val="decimal"/>
      <w:lvlText w:val="%1."/>
      <w:lvlJc w:val="left"/>
      <w:pPr>
        <w:ind w:left="720" w:hanging="360"/>
      </w:pPr>
    </w:lvl>
    <w:lvl w:ilvl="1" w:tplc="44240566" w:tentative="1">
      <w:start w:val="1"/>
      <w:numFmt w:val="lowerLetter"/>
      <w:lvlText w:val="%2."/>
      <w:lvlJc w:val="left"/>
      <w:pPr>
        <w:ind w:left="1440" w:hanging="360"/>
      </w:pPr>
    </w:lvl>
    <w:lvl w:ilvl="2" w:tplc="44240566" w:tentative="1">
      <w:start w:val="1"/>
      <w:numFmt w:val="lowerRoman"/>
      <w:lvlText w:val="%3."/>
      <w:lvlJc w:val="right"/>
      <w:pPr>
        <w:ind w:left="2160" w:hanging="180"/>
      </w:pPr>
    </w:lvl>
    <w:lvl w:ilvl="3" w:tplc="44240566" w:tentative="1">
      <w:start w:val="1"/>
      <w:numFmt w:val="decimal"/>
      <w:lvlText w:val="%4."/>
      <w:lvlJc w:val="left"/>
      <w:pPr>
        <w:ind w:left="2880" w:hanging="360"/>
      </w:pPr>
    </w:lvl>
    <w:lvl w:ilvl="4" w:tplc="44240566" w:tentative="1">
      <w:start w:val="1"/>
      <w:numFmt w:val="lowerLetter"/>
      <w:lvlText w:val="%5."/>
      <w:lvlJc w:val="left"/>
      <w:pPr>
        <w:ind w:left="3600" w:hanging="360"/>
      </w:pPr>
    </w:lvl>
    <w:lvl w:ilvl="5" w:tplc="44240566" w:tentative="1">
      <w:start w:val="1"/>
      <w:numFmt w:val="lowerRoman"/>
      <w:lvlText w:val="%6."/>
      <w:lvlJc w:val="right"/>
      <w:pPr>
        <w:ind w:left="4320" w:hanging="180"/>
      </w:pPr>
    </w:lvl>
    <w:lvl w:ilvl="6" w:tplc="44240566" w:tentative="1">
      <w:start w:val="1"/>
      <w:numFmt w:val="decimal"/>
      <w:lvlText w:val="%7."/>
      <w:lvlJc w:val="left"/>
      <w:pPr>
        <w:ind w:left="5040" w:hanging="360"/>
      </w:pPr>
    </w:lvl>
    <w:lvl w:ilvl="7" w:tplc="44240566" w:tentative="1">
      <w:start w:val="1"/>
      <w:numFmt w:val="lowerLetter"/>
      <w:lvlText w:val="%8."/>
      <w:lvlJc w:val="left"/>
      <w:pPr>
        <w:ind w:left="5760" w:hanging="360"/>
      </w:pPr>
    </w:lvl>
    <w:lvl w:ilvl="8" w:tplc="44240566" w:tentative="1">
      <w:start w:val="1"/>
      <w:numFmt w:val="lowerRoman"/>
      <w:lvlText w:val="%9."/>
      <w:lvlJc w:val="right"/>
      <w:pPr>
        <w:ind w:left="6480" w:hanging="180"/>
      </w:pPr>
    </w:lvl>
  </w:abstractNum>
  <w:abstractNum w:abstractNumId="97502593">
    <w:multiLevelType w:val="hybridMultilevel"/>
    <w:lvl w:ilvl="0" w:tplc="97355126">
      <w:start w:val="1"/>
      <w:numFmt w:val="decimal"/>
      <w:lvlText w:val="%1."/>
      <w:lvlJc w:val="left"/>
      <w:pPr>
        <w:ind w:left="720" w:hanging="360"/>
      </w:pPr>
    </w:lvl>
    <w:lvl w:ilvl="1" w:tplc="97355126" w:tentative="1">
      <w:start w:val="1"/>
      <w:numFmt w:val="lowerLetter"/>
      <w:lvlText w:val="%2."/>
      <w:lvlJc w:val="left"/>
      <w:pPr>
        <w:ind w:left="1440" w:hanging="360"/>
      </w:pPr>
    </w:lvl>
    <w:lvl w:ilvl="2" w:tplc="97355126" w:tentative="1">
      <w:start w:val="1"/>
      <w:numFmt w:val="lowerRoman"/>
      <w:lvlText w:val="%3."/>
      <w:lvlJc w:val="right"/>
      <w:pPr>
        <w:ind w:left="2160" w:hanging="180"/>
      </w:pPr>
    </w:lvl>
    <w:lvl w:ilvl="3" w:tplc="97355126" w:tentative="1">
      <w:start w:val="1"/>
      <w:numFmt w:val="decimal"/>
      <w:lvlText w:val="%4."/>
      <w:lvlJc w:val="left"/>
      <w:pPr>
        <w:ind w:left="2880" w:hanging="360"/>
      </w:pPr>
    </w:lvl>
    <w:lvl w:ilvl="4" w:tplc="97355126" w:tentative="1">
      <w:start w:val="1"/>
      <w:numFmt w:val="lowerLetter"/>
      <w:lvlText w:val="%5."/>
      <w:lvlJc w:val="left"/>
      <w:pPr>
        <w:ind w:left="3600" w:hanging="360"/>
      </w:pPr>
    </w:lvl>
    <w:lvl w:ilvl="5" w:tplc="97355126" w:tentative="1">
      <w:start w:val="1"/>
      <w:numFmt w:val="lowerRoman"/>
      <w:lvlText w:val="%6."/>
      <w:lvlJc w:val="right"/>
      <w:pPr>
        <w:ind w:left="4320" w:hanging="180"/>
      </w:pPr>
    </w:lvl>
    <w:lvl w:ilvl="6" w:tplc="97355126" w:tentative="1">
      <w:start w:val="1"/>
      <w:numFmt w:val="decimal"/>
      <w:lvlText w:val="%7."/>
      <w:lvlJc w:val="left"/>
      <w:pPr>
        <w:ind w:left="5040" w:hanging="360"/>
      </w:pPr>
    </w:lvl>
    <w:lvl w:ilvl="7" w:tplc="97355126" w:tentative="1">
      <w:start w:val="1"/>
      <w:numFmt w:val="lowerLetter"/>
      <w:lvlText w:val="%8."/>
      <w:lvlJc w:val="left"/>
      <w:pPr>
        <w:ind w:left="5760" w:hanging="360"/>
      </w:pPr>
    </w:lvl>
    <w:lvl w:ilvl="8" w:tplc="97355126" w:tentative="1">
      <w:start w:val="1"/>
      <w:numFmt w:val="lowerRoman"/>
      <w:lvlText w:val="%9."/>
      <w:lvlJc w:val="right"/>
      <w:pPr>
        <w:ind w:left="6480" w:hanging="180"/>
      </w:pPr>
    </w:lvl>
  </w:abstractNum>
  <w:abstractNum w:abstractNumId="97502592">
    <w:multiLevelType w:val="hybridMultilevel"/>
    <w:lvl w:ilvl="0" w:tplc="39387760">
      <w:start w:val="1"/>
      <w:numFmt w:val="decimal"/>
      <w:lvlText w:val="%1."/>
      <w:lvlJc w:val="left"/>
      <w:pPr>
        <w:ind w:left="720" w:hanging="360"/>
      </w:pPr>
    </w:lvl>
    <w:lvl w:ilvl="1" w:tplc="39387760" w:tentative="1">
      <w:start w:val="1"/>
      <w:numFmt w:val="lowerLetter"/>
      <w:lvlText w:val="%2."/>
      <w:lvlJc w:val="left"/>
      <w:pPr>
        <w:ind w:left="1440" w:hanging="360"/>
      </w:pPr>
    </w:lvl>
    <w:lvl w:ilvl="2" w:tplc="39387760" w:tentative="1">
      <w:start w:val="1"/>
      <w:numFmt w:val="lowerRoman"/>
      <w:lvlText w:val="%3."/>
      <w:lvlJc w:val="right"/>
      <w:pPr>
        <w:ind w:left="2160" w:hanging="180"/>
      </w:pPr>
    </w:lvl>
    <w:lvl w:ilvl="3" w:tplc="39387760" w:tentative="1">
      <w:start w:val="1"/>
      <w:numFmt w:val="decimal"/>
      <w:lvlText w:val="%4."/>
      <w:lvlJc w:val="left"/>
      <w:pPr>
        <w:ind w:left="2880" w:hanging="360"/>
      </w:pPr>
    </w:lvl>
    <w:lvl w:ilvl="4" w:tplc="39387760" w:tentative="1">
      <w:start w:val="1"/>
      <w:numFmt w:val="lowerLetter"/>
      <w:lvlText w:val="%5."/>
      <w:lvlJc w:val="left"/>
      <w:pPr>
        <w:ind w:left="3600" w:hanging="360"/>
      </w:pPr>
    </w:lvl>
    <w:lvl w:ilvl="5" w:tplc="39387760" w:tentative="1">
      <w:start w:val="1"/>
      <w:numFmt w:val="lowerRoman"/>
      <w:lvlText w:val="%6."/>
      <w:lvlJc w:val="right"/>
      <w:pPr>
        <w:ind w:left="4320" w:hanging="180"/>
      </w:pPr>
    </w:lvl>
    <w:lvl w:ilvl="6" w:tplc="39387760" w:tentative="1">
      <w:start w:val="1"/>
      <w:numFmt w:val="decimal"/>
      <w:lvlText w:val="%7."/>
      <w:lvlJc w:val="left"/>
      <w:pPr>
        <w:ind w:left="5040" w:hanging="360"/>
      </w:pPr>
    </w:lvl>
    <w:lvl w:ilvl="7" w:tplc="39387760" w:tentative="1">
      <w:start w:val="1"/>
      <w:numFmt w:val="lowerLetter"/>
      <w:lvlText w:val="%8."/>
      <w:lvlJc w:val="left"/>
      <w:pPr>
        <w:ind w:left="5760" w:hanging="360"/>
      </w:pPr>
    </w:lvl>
    <w:lvl w:ilvl="8" w:tplc="39387760" w:tentative="1">
      <w:start w:val="1"/>
      <w:numFmt w:val="lowerRoman"/>
      <w:lvlText w:val="%9."/>
      <w:lvlJc w:val="right"/>
      <w:pPr>
        <w:ind w:left="6480" w:hanging="180"/>
      </w:pPr>
    </w:lvl>
  </w:abstractNum>
  <w:abstractNum w:abstractNumId="97502591">
    <w:multiLevelType w:val="hybridMultilevel"/>
    <w:lvl w:ilvl="0" w:tplc="43073137">
      <w:start w:val="1"/>
      <w:numFmt w:val="decimal"/>
      <w:lvlText w:val="%1."/>
      <w:lvlJc w:val="left"/>
      <w:pPr>
        <w:ind w:left="720" w:hanging="360"/>
      </w:pPr>
    </w:lvl>
    <w:lvl w:ilvl="1" w:tplc="43073137" w:tentative="1">
      <w:start w:val="1"/>
      <w:numFmt w:val="lowerLetter"/>
      <w:lvlText w:val="%2."/>
      <w:lvlJc w:val="left"/>
      <w:pPr>
        <w:ind w:left="1440" w:hanging="360"/>
      </w:pPr>
    </w:lvl>
    <w:lvl w:ilvl="2" w:tplc="43073137" w:tentative="1">
      <w:start w:val="1"/>
      <w:numFmt w:val="lowerRoman"/>
      <w:lvlText w:val="%3."/>
      <w:lvlJc w:val="right"/>
      <w:pPr>
        <w:ind w:left="2160" w:hanging="180"/>
      </w:pPr>
    </w:lvl>
    <w:lvl w:ilvl="3" w:tplc="43073137" w:tentative="1">
      <w:start w:val="1"/>
      <w:numFmt w:val="decimal"/>
      <w:lvlText w:val="%4."/>
      <w:lvlJc w:val="left"/>
      <w:pPr>
        <w:ind w:left="2880" w:hanging="360"/>
      </w:pPr>
    </w:lvl>
    <w:lvl w:ilvl="4" w:tplc="43073137" w:tentative="1">
      <w:start w:val="1"/>
      <w:numFmt w:val="lowerLetter"/>
      <w:lvlText w:val="%5."/>
      <w:lvlJc w:val="left"/>
      <w:pPr>
        <w:ind w:left="3600" w:hanging="360"/>
      </w:pPr>
    </w:lvl>
    <w:lvl w:ilvl="5" w:tplc="43073137" w:tentative="1">
      <w:start w:val="1"/>
      <w:numFmt w:val="lowerRoman"/>
      <w:lvlText w:val="%6."/>
      <w:lvlJc w:val="right"/>
      <w:pPr>
        <w:ind w:left="4320" w:hanging="180"/>
      </w:pPr>
    </w:lvl>
    <w:lvl w:ilvl="6" w:tplc="43073137" w:tentative="1">
      <w:start w:val="1"/>
      <w:numFmt w:val="decimal"/>
      <w:lvlText w:val="%7."/>
      <w:lvlJc w:val="left"/>
      <w:pPr>
        <w:ind w:left="5040" w:hanging="360"/>
      </w:pPr>
    </w:lvl>
    <w:lvl w:ilvl="7" w:tplc="43073137" w:tentative="1">
      <w:start w:val="1"/>
      <w:numFmt w:val="lowerLetter"/>
      <w:lvlText w:val="%8."/>
      <w:lvlJc w:val="left"/>
      <w:pPr>
        <w:ind w:left="5760" w:hanging="360"/>
      </w:pPr>
    </w:lvl>
    <w:lvl w:ilvl="8" w:tplc="43073137" w:tentative="1">
      <w:start w:val="1"/>
      <w:numFmt w:val="lowerRoman"/>
      <w:lvlText w:val="%9."/>
      <w:lvlJc w:val="right"/>
      <w:pPr>
        <w:ind w:left="6480" w:hanging="180"/>
      </w:pPr>
    </w:lvl>
  </w:abstractNum>
  <w:abstractNum w:abstractNumId="97502590">
    <w:multiLevelType w:val="hybridMultilevel"/>
    <w:lvl w:ilvl="0" w:tplc="62204390">
      <w:start w:val="1"/>
      <w:numFmt w:val="decimal"/>
      <w:lvlText w:val="%1."/>
      <w:lvlJc w:val="left"/>
      <w:pPr>
        <w:ind w:left="720" w:hanging="360"/>
      </w:pPr>
    </w:lvl>
    <w:lvl w:ilvl="1" w:tplc="62204390" w:tentative="1">
      <w:start w:val="1"/>
      <w:numFmt w:val="lowerLetter"/>
      <w:lvlText w:val="%2."/>
      <w:lvlJc w:val="left"/>
      <w:pPr>
        <w:ind w:left="1440" w:hanging="360"/>
      </w:pPr>
    </w:lvl>
    <w:lvl w:ilvl="2" w:tplc="62204390" w:tentative="1">
      <w:start w:val="1"/>
      <w:numFmt w:val="lowerRoman"/>
      <w:lvlText w:val="%3."/>
      <w:lvlJc w:val="right"/>
      <w:pPr>
        <w:ind w:left="2160" w:hanging="180"/>
      </w:pPr>
    </w:lvl>
    <w:lvl w:ilvl="3" w:tplc="62204390" w:tentative="1">
      <w:start w:val="1"/>
      <w:numFmt w:val="decimal"/>
      <w:lvlText w:val="%4."/>
      <w:lvlJc w:val="left"/>
      <w:pPr>
        <w:ind w:left="2880" w:hanging="360"/>
      </w:pPr>
    </w:lvl>
    <w:lvl w:ilvl="4" w:tplc="62204390" w:tentative="1">
      <w:start w:val="1"/>
      <w:numFmt w:val="lowerLetter"/>
      <w:lvlText w:val="%5."/>
      <w:lvlJc w:val="left"/>
      <w:pPr>
        <w:ind w:left="3600" w:hanging="360"/>
      </w:pPr>
    </w:lvl>
    <w:lvl w:ilvl="5" w:tplc="62204390" w:tentative="1">
      <w:start w:val="1"/>
      <w:numFmt w:val="lowerRoman"/>
      <w:lvlText w:val="%6."/>
      <w:lvlJc w:val="right"/>
      <w:pPr>
        <w:ind w:left="4320" w:hanging="180"/>
      </w:pPr>
    </w:lvl>
    <w:lvl w:ilvl="6" w:tplc="62204390" w:tentative="1">
      <w:start w:val="1"/>
      <w:numFmt w:val="decimal"/>
      <w:lvlText w:val="%7."/>
      <w:lvlJc w:val="left"/>
      <w:pPr>
        <w:ind w:left="5040" w:hanging="360"/>
      </w:pPr>
    </w:lvl>
    <w:lvl w:ilvl="7" w:tplc="62204390" w:tentative="1">
      <w:start w:val="1"/>
      <w:numFmt w:val="lowerLetter"/>
      <w:lvlText w:val="%8."/>
      <w:lvlJc w:val="left"/>
      <w:pPr>
        <w:ind w:left="5760" w:hanging="360"/>
      </w:pPr>
    </w:lvl>
    <w:lvl w:ilvl="8" w:tplc="62204390" w:tentative="1">
      <w:start w:val="1"/>
      <w:numFmt w:val="lowerRoman"/>
      <w:lvlText w:val="%9."/>
      <w:lvlJc w:val="right"/>
      <w:pPr>
        <w:ind w:left="6480" w:hanging="180"/>
      </w:pPr>
    </w:lvl>
  </w:abstractNum>
  <w:abstractNum w:abstractNumId="97502589">
    <w:multiLevelType w:val="hybridMultilevel"/>
    <w:lvl w:ilvl="0" w:tplc="37289335">
      <w:start w:val="1"/>
      <w:numFmt w:val="decimal"/>
      <w:lvlText w:val="%1."/>
      <w:lvlJc w:val="left"/>
      <w:pPr>
        <w:ind w:left="720" w:hanging="360"/>
      </w:pPr>
    </w:lvl>
    <w:lvl w:ilvl="1" w:tplc="37289335" w:tentative="1">
      <w:start w:val="1"/>
      <w:numFmt w:val="lowerLetter"/>
      <w:lvlText w:val="%2."/>
      <w:lvlJc w:val="left"/>
      <w:pPr>
        <w:ind w:left="1440" w:hanging="360"/>
      </w:pPr>
    </w:lvl>
    <w:lvl w:ilvl="2" w:tplc="37289335" w:tentative="1">
      <w:start w:val="1"/>
      <w:numFmt w:val="lowerRoman"/>
      <w:lvlText w:val="%3."/>
      <w:lvlJc w:val="right"/>
      <w:pPr>
        <w:ind w:left="2160" w:hanging="180"/>
      </w:pPr>
    </w:lvl>
    <w:lvl w:ilvl="3" w:tplc="37289335" w:tentative="1">
      <w:start w:val="1"/>
      <w:numFmt w:val="decimal"/>
      <w:lvlText w:val="%4."/>
      <w:lvlJc w:val="left"/>
      <w:pPr>
        <w:ind w:left="2880" w:hanging="360"/>
      </w:pPr>
    </w:lvl>
    <w:lvl w:ilvl="4" w:tplc="37289335" w:tentative="1">
      <w:start w:val="1"/>
      <w:numFmt w:val="lowerLetter"/>
      <w:lvlText w:val="%5."/>
      <w:lvlJc w:val="left"/>
      <w:pPr>
        <w:ind w:left="3600" w:hanging="360"/>
      </w:pPr>
    </w:lvl>
    <w:lvl w:ilvl="5" w:tplc="37289335" w:tentative="1">
      <w:start w:val="1"/>
      <w:numFmt w:val="lowerRoman"/>
      <w:lvlText w:val="%6."/>
      <w:lvlJc w:val="right"/>
      <w:pPr>
        <w:ind w:left="4320" w:hanging="180"/>
      </w:pPr>
    </w:lvl>
    <w:lvl w:ilvl="6" w:tplc="37289335" w:tentative="1">
      <w:start w:val="1"/>
      <w:numFmt w:val="decimal"/>
      <w:lvlText w:val="%7."/>
      <w:lvlJc w:val="left"/>
      <w:pPr>
        <w:ind w:left="5040" w:hanging="360"/>
      </w:pPr>
    </w:lvl>
    <w:lvl w:ilvl="7" w:tplc="37289335" w:tentative="1">
      <w:start w:val="1"/>
      <w:numFmt w:val="lowerLetter"/>
      <w:lvlText w:val="%8."/>
      <w:lvlJc w:val="left"/>
      <w:pPr>
        <w:ind w:left="5760" w:hanging="360"/>
      </w:pPr>
    </w:lvl>
    <w:lvl w:ilvl="8" w:tplc="37289335" w:tentative="1">
      <w:start w:val="1"/>
      <w:numFmt w:val="lowerRoman"/>
      <w:lvlText w:val="%9."/>
      <w:lvlJc w:val="right"/>
      <w:pPr>
        <w:ind w:left="6480" w:hanging="180"/>
      </w:pPr>
    </w:lvl>
  </w:abstractNum>
  <w:abstractNum w:abstractNumId="97502588">
    <w:multiLevelType w:val="hybridMultilevel"/>
    <w:lvl w:ilvl="0" w:tplc="97746257">
      <w:start w:val="1"/>
      <w:numFmt w:val="decimal"/>
      <w:lvlText w:val="%1."/>
      <w:lvlJc w:val="left"/>
      <w:pPr>
        <w:ind w:left="720" w:hanging="360"/>
      </w:pPr>
    </w:lvl>
    <w:lvl w:ilvl="1" w:tplc="97746257" w:tentative="1">
      <w:start w:val="1"/>
      <w:numFmt w:val="lowerLetter"/>
      <w:lvlText w:val="%2."/>
      <w:lvlJc w:val="left"/>
      <w:pPr>
        <w:ind w:left="1440" w:hanging="360"/>
      </w:pPr>
    </w:lvl>
    <w:lvl w:ilvl="2" w:tplc="97746257" w:tentative="1">
      <w:start w:val="1"/>
      <w:numFmt w:val="lowerRoman"/>
      <w:lvlText w:val="%3."/>
      <w:lvlJc w:val="right"/>
      <w:pPr>
        <w:ind w:left="2160" w:hanging="180"/>
      </w:pPr>
    </w:lvl>
    <w:lvl w:ilvl="3" w:tplc="97746257" w:tentative="1">
      <w:start w:val="1"/>
      <w:numFmt w:val="decimal"/>
      <w:lvlText w:val="%4."/>
      <w:lvlJc w:val="left"/>
      <w:pPr>
        <w:ind w:left="2880" w:hanging="360"/>
      </w:pPr>
    </w:lvl>
    <w:lvl w:ilvl="4" w:tplc="97746257" w:tentative="1">
      <w:start w:val="1"/>
      <w:numFmt w:val="lowerLetter"/>
      <w:lvlText w:val="%5."/>
      <w:lvlJc w:val="left"/>
      <w:pPr>
        <w:ind w:left="3600" w:hanging="360"/>
      </w:pPr>
    </w:lvl>
    <w:lvl w:ilvl="5" w:tplc="97746257" w:tentative="1">
      <w:start w:val="1"/>
      <w:numFmt w:val="lowerRoman"/>
      <w:lvlText w:val="%6."/>
      <w:lvlJc w:val="right"/>
      <w:pPr>
        <w:ind w:left="4320" w:hanging="180"/>
      </w:pPr>
    </w:lvl>
    <w:lvl w:ilvl="6" w:tplc="97746257" w:tentative="1">
      <w:start w:val="1"/>
      <w:numFmt w:val="decimal"/>
      <w:lvlText w:val="%7."/>
      <w:lvlJc w:val="left"/>
      <w:pPr>
        <w:ind w:left="5040" w:hanging="360"/>
      </w:pPr>
    </w:lvl>
    <w:lvl w:ilvl="7" w:tplc="97746257" w:tentative="1">
      <w:start w:val="1"/>
      <w:numFmt w:val="lowerLetter"/>
      <w:lvlText w:val="%8."/>
      <w:lvlJc w:val="left"/>
      <w:pPr>
        <w:ind w:left="5760" w:hanging="360"/>
      </w:pPr>
    </w:lvl>
    <w:lvl w:ilvl="8" w:tplc="97746257" w:tentative="1">
      <w:start w:val="1"/>
      <w:numFmt w:val="lowerRoman"/>
      <w:lvlText w:val="%9."/>
      <w:lvlJc w:val="right"/>
      <w:pPr>
        <w:ind w:left="6480" w:hanging="180"/>
      </w:pPr>
    </w:lvl>
  </w:abstractNum>
  <w:abstractNum w:abstractNumId="97502587">
    <w:multiLevelType w:val="hybridMultilevel"/>
    <w:lvl w:ilvl="0" w:tplc="38631518">
      <w:start w:val="1"/>
      <w:numFmt w:val="decimal"/>
      <w:lvlText w:val="%1."/>
      <w:lvlJc w:val="left"/>
      <w:pPr>
        <w:ind w:left="720" w:hanging="360"/>
      </w:pPr>
    </w:lvl>
    <w:lvl w:ilvl="1" w:tplc="38631518" w:tentative="1">
      <w:start w:val="1"/>
      <w:numFmt w:val="lowerLetter"/>
      <w:lvlText w:val="%2."/>
      <w:lvlJc w:val="left"/>
      <w:pPr>
        <w:ind w:left="1440" w:hanging="360"/>
      </w:pPr>
    </w:lvl>
    <w:lvl w:ilvl="2" w:tplc="38631518" w:tentative="1">
      <w:start w:val="1"/>
      <w:numFmt w:val="lowerRoman"/>
      <w:lvlText w:val="%3."/>
      <w:lvlJc w:val="right"/>
      <w:pPr>
        <w:ind w:left="2160" w:hanging="180"/>
      </w:pPr>
    </w:lvl>
    <w:lvl w:ilvl="3" w:tplc="38631518" w:tentative="1">
      <w:start w:val="1"/>
      <w:numFmt w:val="decimal"/>
      <w:lvlText w:val="%4."/>
      <w:lvlJc w:val="left"/>
      <w:pPr>
        <w:ind w:left="2880" w:hanging="360"/>
      </w:pPr>
    </w:lvl>
    <w:lvl w:ilvl="4" w:tplc="38631518" w:tentative="1">
      <w:start w:val="1"/>
      <w:numFmt w:val="lowerLetter"/>
      <w:lvlText w:val="%5."/>
      <w:lvlJc w:val="left"/>
      <w:pPr>
        <w:ind w:left="3600" w:hanging="360"/>
      </w:pPr>
    </w:lvl>
    <w:lvl w:ilvl="5" w:tplc="38631518" w:tentative="1">
      <w:start w:val="1"/>
      <w:numFmt w:val="lowerRoman"/>
      <w:lvlText w:val="%6."/>
      <w:lvlJc w:val="right"/>
      <w:pPr>
        <w:ind w:left="4320" w:hanging="180"/>
      </w:pPr>
    </w:lvl>
    <w:lvl w:ilvl="6" w:tplc="38631518" w:tentative="1">
      <w:start w:val="1"/>
      <w:numFmt w:val="decimal"/>
      <w:lvlText w:val="%7."/>
      <w:lvlJc w:val="left"/>
      <w:pPr>
        <w:ind w:left="5040" w:hanging="360"/>
      </w:pPr>
    </w:lvl>
    <w:lvl w:ilvl="7" w:tplc="38631518" w:tentative="1">
      <w:start w:val="1"/>
      <w:numFmt w:val="lowerLetter"/>
      <w:lvlText w:val="%8."/>
      <w:lvlJc w:val="left"/>
      <w:pPr>
        <w:ind w:left="5760" w:hanging="360"/>
      </w:pPr>
    </w:lvl>
    <w:lvl w:ilvl="8" w:tplc="38631518" w:tentative="1">
      <w:start w:val="1"/>
      <w:numFmt w:val="lowerRoman"/>
      <w:lvlText w:val="%9."/>
      <w:lvlJc w:val="right"/>
      <w:pPr>
        <w:ind w:left="6480" w:hanging="180"/>
      </w:pPr>
    </w:lvl>
  </w:abstractNum>
  <w:abstractNum w:abstractNumId="97502586">
    <w:multiLevelType w:val="hybridMultilevel"/>
    <w:lvl w:ilvl="0" w:tplc="82695572">
      <w:start w:val="1"/>
      <w:numFmt w:val="decimal"/>
      <w:lvlText w:val="%1."/>
      <w:lvlJc w:val="left"/>
      <w:pPr>
        <w:ind w:left="720" w:hanging="360"/>
      </w:pPr>
    </w:lvl>
    <w:lvl w:ilvl="1" w:tplc="82695572" w:tentative="1">
      <w:start w:val="1"/>
      <w:numFmt w:val="lowerLetter"/>
      <w:lvlText w:val="%2."/>
      <w:lvlJc w:val="left"/>
      <w:pPr>
        <w:ind w:left="1440" w:hanging="360"/>
      </w:pPr>
    </w:lvl>
    <w:lvl w:ilvl="2" w:tplc="82695572" w:tentative="1">
      <w:start w:val="1"/>
      <w:numFmt w:val="lowerRoman"/>
      <w:lvlText w:val="%3."/>
      <w:lvlJc w:val="right"/>
      <w:pPr>
        <w:ind w:left="2160" w:hanging="180"/>
      </w:pPr>
    </w:lvl>
    <w:lvl w:ilvl="3" w:tplc="82695572" w:tentative="1">
      <w:start w:val="1"/>
      <w:numFmt w:val="decimal"/>
      <w:lvlText w:val="%4."/>
      <w:lvlJc w:val="left"/>
      <w:pPr>
        <w:ind w:left="2880" w:hanging="360"/>
      </w:pPr>
    </w:lvl>
    <w:lvl w:ilvl="4" w:tplc="82695572" w:tentative="1">
      <w:start w:val="1"/>
      <w:numFmt w:val="lowerLetter"/>
      <w:lvlText w:val="%5."/>
      <w:lvlJc w:val="left"/>
      <w:pPr>
        <w:ind w:left="3600" w:hanging="360"/>
      </w:pPr>
    </w:lvl>
    <w:lvl w:ilvl="5" w:tplc="82695572" w:tentative="1">
      <w:start w:val="1"/>
      <w:numFmt w:val="lowerRoman"/>
      <w:lvlText w:val="%6."/>
      <w:lvlJc w:val="right"/>
      <w:pPr>
        <w:ind w:left="4320" w:hanging="180"/>
      </w:pPr>
    </w:lvl>
    <w:lvl w:ilvl="6" w:tplc="82695572" w:tentative="1">
      <w:start w:val="1"/>
      <w:numFmt w:val="decimal"/>
      <w:lvlText w:val="%7."/>
      <w:lvlJc w:val="left"/>
      <w:pPr>
        <w:ind w:left="5040" w:hanging="360"/>
      </w:pPr>
    </w:lvl>
    <w:lvl w:ilvl="7" w:tplc="82695572" w:tentative="1">
      <w:start w:val="1"/>
      <w:numFmt w:val="lowerLetter"/>
      <w:lvlText w:val="%8."/>
      <w:lvlJc w:val="left"/>
      <w:pPr>
        <w:ind w:left="5760" w:hanging="360"/>
      </w:pPr>
    </w:lvl>
    <w:lvl w:ilvl="8" w:tplc="82695572" w:tentative="1">
      <w:start w:val="1"/>
      <w:numFmt w:val="lowerRoman"/>
      <w:lvlText w:val="%9."/>
      <w:lvlJc w:val="right"/>
      <w:pPr>
        <w:ind w:left="6480" w:hanging="180"/>
      </w:pPr>
    </w:lvl>
  </w:abstractNum>
  <w:abstractNum w:abstractNumId="97502585">
    <w:multiLevelType w:val="hybridMultilevel"/>
    <w:lvl w:ilvl="0" w:tplc="49265505">
      <w:start w:val="1"/>
      <w:numFmt w:val="decimal"/>
      <w:lvlText w:val="%1."/>
      <w:lvlJc w:val="left"/>
      <w:pPr>
        <w:ind w:left="720" w:hanging="360"/>
      </w:pPr>
    </w:lvl>
    <w:lvl w:ilvl="1" w:tplc="49265505" w:tentative="1">
      <w:start w:val="1"/>
      <w:numFmt w:val="lowerLetter"/>
      <w:lvlText w:val="%2."/>
      <w:lvlJc w:val="left"/>
      <w:pPr>
        <w:ind w:left="1440" w:hanging="360"/>
      </w:pPr>
    </w:lvl>
    <w:lvl w:ilvl="2" w:tplc="49265505" w:tentative="1">
      <w:start w:val="1"/>
      <w:numFmt w:val="lowerRoman"/>
      <w:lvlText w:val="%3."/>
      <w:lvlJc w:val="right"/>
      <w:pPr>
        <w:ind w:left="2160" w:hanging="180"/>
      </w:pPr>
    </w:lvl>
    <w:lvl w:ilvl="3" w:tplc="49265505" w:tentative="1">
      <w:start w:val="1"/>
      <w:numFmt w:val="decimal"/>
      <w:lvlText w:val="%4."/>
      <w:lvlJc w:val="left"/>
      <w:pPr>
        <w:ind w:left="2880" w:hanging="360"/>
      </w:pPr>
    </w:lvl>
    <w:lvl w:ilvl="4" w:tplc="49265505" w:tentative="1">
      <w:start w:val="1"/>
      <w:numFmt w:val="lowerLetter"/>
      <w:lvlText w:val="%5."/>
      <w:lvlJc w:val="left"/>
      <w:pPr>
        <w:ind w:left="3600" w:hanging="360"/>
      </w:pPr>
    </w:lvl>
    <w:lvl w:ilvl="5" w:tplc="49265505" w:tentative="1">
      <w:start w:val="1"/>
      <w:numFmt w:val="lowerRoman"/>
      <w:lvlText w:val="%6."/>
      <w:lvlJc w:val="right"/>
      <w:pPr>
        <w:ind w:left="4320" w:hanging="180"/>
      </w:pPr>
    </w:lvl>
    <w:lvl w:ilvl="6" w:tplc="49265505" w:tentative="1">
      <w:start w:val="1"/>
      <w:numFmt w:val="decimal"/>
      <w:lvlText w:val="%7."/>
      <w:lvlJc w:val="left"/>
      <w:pPr>
        <w:ind w:left="5040" w:hanging="360"/>
      </w:pPr>
    </w:lvl>
    <w:lvl w:ilvl="7" w:tplc="49265505" w:tentative="1">
      <w:start w:val="1"/>
      <w:numFmt w:val="lowerLetter"/>
      <w:lvlText w:val="%8."/>
      <w:lvlJc w:val="left"/>
      <w:pPr>
        <w:ind w:left="5760" w:hanging="360"/>
      </w:pPr>
    </w:lvl>
    <w:lvl w:ilvl="8" w:tplc="49265505" w:tentative="1">
      <w:start w:val="1"/>
      <w:numFmt w:val="lowerRoman"/>
      <w:lvlText w:val="%9."/>
      <w:lvlJc w:val="right"/>
      <w:pPr>
        <w:ind w:left="6480" w:hanging="180"/>
      </w:pPr>
    </w:lvl>
  </w:abstractNum>
  <w:abstractNum w:abstractNumId="97502584">
    <w:multiLevelType w:val="hybridMultilevel"/>
    <w:lvl w:ilvl="0" w:tplc="74563507">
      <w:start w:val="1"/>
      <w:numFmt w:val="decimal"/>
      <w:lvlText w:val="%1."/>
      <w:lvlJc w:val="left"/>
      <w:pPr>
        <w:ind w:left="720" w:hanging="360"/>
      </w:pPr>
    </w:lvl>
    <w:lvl w:ilvl="1" w:tplc="74563507" w:tentative="1">
      <w:start w:val="1"/>
      <w:numFmt w:val="lowerLetter"/>
      <w:lvlText w:val="%2."/>
      <w:lvlJc w:val="left"/>
      <w:pPr>
        <w:ind w:left="1440" w:hanging="360"/>
      </w:pPr>
    </w:lvl>
    <w:lvl w:ilvl="2" w:tplc="74563507" w:tentative="1">
      <w:start w:val="1"/>
      <w:numFmt w:val="lowerRoman"/>
      <w:lvlText w:val="%3."/>
      <w:lvlJc w:val="right"/>
      <w:pPr>
        <w:ind w:left="2160" w:hanging="180"/>
      </w:pPr>
    </w:lvl>
    <w:lvl w:ilvl="3" w:tplc="74563507" w:tentative="1">
      <w:start w:val="1"/>
      <w:numFmt w:val="decimal"/>
      <w:lvlText w:val="%4."/>
      <w:lvlJc w:val="left"/>
      <w:pPr>
        <w:ind w:left="2880" w:hanging="360"/>
      </w:pPr>
    </w:lvl>
    <w:lvl w:ilvl="4" w:tplc="74563507" w:tentative="1">
      <w:start w:val="1"/>
      <w:numFmt w:val="lowerLetter"/>
      <w:lvlText w:val="%5."/>
      <w:lvlJc w:val="left"/>
      <w:pPr>
        <w:ind w:left="3600" w:hanging="360"/>
      </w:pPr>
    </w:lvl>
    <w:lvl w:ilvl="5" w:tplc="74563507" w:tentative="1">
      <w:start w:val="1"/>
      <w:numFmt w:val="lowerRoman"/>
      <w:lvlText w:val="%6."/>
      <w:lvlJc w:val="right"/>
      <w:pPr>
        <w:ind w:left="4320" w:hanging="180"/>
      </w:pPr>
    </w:lvl>
    <w:lvl w:ilvl="6" w:tplc="74563507" w:tentative="1">
      <w:start w:val="1"/>
      <w:numFmt w:val="decimal"/>
      <w:lvlText w:val="%7."/>
      <w:lvlJc w:val="left"/>
      <w:pPr>
        <w:ind w:left="5040" w:hanging="360"/>
      </w:pPr>
    </w:lvl>
    <w:lvl w:ilvl="7" w:tplc="74563507" w:tentative="1">
      <w:start w:val="1"/>
      <w:numFmt w:val="lowerLetter"/>
      <w:lvlText w:val="%8."/>
      <w:lvlJc w:val="left"/>
      <w:pPr>
        <w:ind w:left="5760" w:hanging="360"/>
      </w:pPr>
    </w:lvl>
    <w:lvl w:ilvl="8" w:tplc="74563507" w:tentative="1">
      <w:start w:val="1"/>
      <w:numFmt w:val="lowerRoman"/>
      <w:lvlText w:val="%9."/>
      <w:lvlJc w:val="right"/>
      <w:pPr>
        <w:ind w:left="6480" w:hanging="180"/>
      </w:pPr>
    </w:lvl>
  </w:abstractNum>
  <w:abstractNum w:abstractNumId="97502583">
    <w:multiLevelType w:val="hybridMultilevel"/>
    <w:lvl w:ilvl="0" w:tplc="30377293">
      <w:start w:val="1"/>
      <w:numFmt w:val="decimal"/>
      <w:lvlText w:val="%1."/>
      <w:lvlJc w:val="left"/>
      <w:pPr>
        <w:ind w:left="720" w:hanging="360"/>
      </w:pPr>
    </w:lvl>
    <w:lvl w:ilvl="1" w:tplc="30377293" w:tentative="1">
      <w:start w:val="1"/>
      <w:numFmt w:val="lowerLetter"/>
      <w:lvlText w:val="%2."/>
      <w:lvlJc w:val="left"/>
      <w:pPr>
        <w:ind w:left="1440" w:hanging="360"/>
      </w:pPr>
    </w:lvl>
    <w:lvl w:ilvl="2" w:tplc="30377293" w:tentative="1">
      <w:start w:val="1"/>
      <w:numFmt w:val="lowerRoman"/>
      <w:lvlText w:val="%3."/>
      <w:lvlJc w:val="right"/>
      <w:pPr>
        <w:ind w:left="2160" w:hanging="180"/>
      </w:pPr>
    </w:lvl>
    <w:lvl w:ilvl="3" w:tplc="30377293" w:tentative="1">
      <w:start w:val="1"/>
      <w:numFmt w:val="decimal"/>
      <w:lvlText w:val="%4."/>
      <w:lvlJc w:val="left"/>
      <w:pPr>
        <w:ind w:left="2880" w:hanging="360"/>
      </w:pPr>
    </w:lvl>
    <w:lvl w:ilvl="4" w:tplc="30377293" w:tentative="1">
      <w:start w:val="1"/>
      <w:numFmt w:val="lowerLetter"/>
      <w:lvlText w:val="%5."/>
      <w:lvlJc w:val="left"/>
      <w:pPr>
        <w:ind w:left="3600" w:hanging="360"/>
      </w:pPr>
    </w:lvl>
    <w:lvl w:ilvl="5" w:tplc="30377293" w:tentative="1">
      <w:start w:val="1"/>
      <w:numFmt w:val="lowerRoman"/>
      <w:lvlText w:val="%6."/>
      <w:lvlJc w:val="right"/>
      <w:pPr>
        <w:ind w:left="4320" w:hanging="180"/>
      </w:pPr>
    </w:lvl>
    <w:lvl w:ilvl="6" w:tplc="30377293" w:tentative="1">
      <w:start w:val="1"/>
      <w:numFmt w:val="decimal"/>
      <w:lvlText w:val="%7."/>
      <w:lvlJc w:val="left"/>
      <w:pPr>
        <w:ind w:left="5040" w:hanging="360"/>
      </w:pPr>
    </w:lvl>
    <w:lvl w:ilvl="7" w:tplc="30377293" w:tentative="1">
      <w:start w:val="1"/>
      <w:numFmt w:val="lowerLetter"/>
      <w:lvlText w:val="%8."/>
      <w:lvlJc w:val="left"/>
      <w:pPr>
        <w:ind w:left="5760" w:hanging="360"/>
      </w:pPr>
    </w:lvl>
    <w:lvl w:ilvl="8" w:tplc="30377293" w:tentative="1">
      <w:start w:val="1"/>
      <w:numFmt w:val="lowerRoman"/>
      <w:lvlText w:val="%9."/>
      <w:lvlJc w:val="right"/>
      <w:pPr>
        <w:ind w:left="6480" w:hanging="180"/>
      </w:pPr>
    </w:lvl>
  </w:abstractNum>
  <w:abstractNum w:abstractNumId="97502582">
    <w:multiLevelType w:val="hybridMultilevel"/>
    <w:lvl w:ilvl="0" w:tplc="66591712">
      <w:start w:val="1"/>
      <w:numFmt w:val="decimal"/>
      <w:lvlText w:val="%1."/>
      <w:lvlJc w:val="left"/>
      <w:pPr>
        <w:ind w:left="720" w:hanging="360"/>
      </w:pPr>
    </w:lvl>
    <w:lvl w:ilvl="1" w:tplc="66591712" w:tentative="1">
      <w:start w:val="1"/>
      <w:numFmt w:val="lowerLetter"/>
      <w:lvlText w:val="%2."/>
      <w:lvlJc w:val="left"/>
      <w:pPr>
        <w:ind w:left="1440" w:hanging="360"/>
      </w:pPr>
    </w:lvl>
    <w:lvl w:ilvl="2" w:tplc="66591712" w:tentative="1">
      <w:start w:val="1"/>
      <w:numFmt w:val="lowerRoman"/>
      <w:lvlText w:val="%3."/>
      <w:lvlJc w:val="right"/>
      <w:pPr>
        <w:ind w:left="2160" w:hanging="180"/>
      </w:pPr>
    </w:lvl>
    <w:lvl w:ilvl="3" w:tplc="66591712" w:tentative="1">
      <w:start w:val="1"/>
      <w:numFmt w:val="decimal"/>
      <w:lvlText w:val="%4."/>
      <w:lvlJc w:val="left"/>
      <w:pPr>
        <w:ind w:left="2880" w:hanging="360"/>
      </w:pPr>
    </w:lvl>
    <w:lvl w:ilvl="4" w:tplc="66591712" w:tentative="1">
      <w:start w:val="1"/>
      <w:numFmt w:val="lowerLetter"/>
      <w:lvlText w:val="%5."/>
      <w:lvlJc w:val="left"/>
      <w:pPr>
        <w:ind w:left="3600" w:hanging="360"/>
      </w:pPr>
    </w:lvl>
    <w:lvl w:ilvl="5" w:tplc="66591712" w:tentative="1">
      <w:start w:val="1"/>
      <w:numFmt w:val="lowerRoman"/>
      <w:lvlText w:val="%6."/>
      <w:lvlJc w:val="right"/>
      <w:pPr>
        <w:ind w:left="4320" w:hanging="180"/>
      </w:pPr>
    </w:lvl>
    <w:lvl w:ilvl="6" w:tplc="66591712" w:tentative="1">
      <w:start w:val="1"/>
      <w:numFmt w:val="decimal"/>
      <w:lvlText w:val="%7."/>
      <w:lvlJc w:val="left"/>
      <w:pPr>
        <w:ind w:left="5040" w:hanging="360"/>
      </w:pPr>
    </w:lvl>
    <w:lvl w:ilvl="7" w:tplc="66591712" w:tentative="1">
      <w:start w:val="1"/>
      <w:numFmt w:val="lowerLetter"/>
      <w:lvlText w:val="%8."/>
      <w:lvlJc w:val="left"/>
      <w:pPr>
        <w:ind w:left="5760" w:hanging="360"/>
      </w:pPr>
    </w:lvl>
    <w:lvl w:ilvl="8" w:tplc="66591712" w:tentative="1">
      <w:start w:val="1"/>
      <w:numFmt w:val="lowerRoman"/>
      <w:lvlText w:val="%9."/>
      <w:lvlJc w:val="right"/>
      <w:pPr>
        <w:ind w:left="6480" w:hanging="180"/>
      </w:pPr>
    </w:lvl>
  </w:abstractNum>
  <w:abstractNum w:abstractNumId="97502581">
    <w:multiLevelType w:val="hybridMultilevel"/>
    <w:lvl w:ilvl="0" w:tplc="99949478">
      <w:start w:val="1"/>
      <w:numFmt w:val="decimal"/>
      <w:lvlText w:val="%1."/>
      <w:lvlJc w:val="left"/>
      <w:pPr>
        <w:ind w:left="720" w:hanging="360"/>
      </w:pPr>
    </w:lvl>
    <w:lvl w:ilvl="1" w:tplc="99949478" w:tentative="1">
      <w:start w:val="1"/>
      <w:numFmt w:val="lowerLetter"/>
      <w:lvlText w:val="%2."/>
      <w:lvlJc w:val="left"/>
      <w:pPr>
        <w:ind w:left="1440" w:hanging="360"/>
      </w:pPr>
    </w:lvl>
    <w:lvl w:ilvl="2" w:tplc="99949478" w:tentative="1">
      <w:start w:val="1"/>
      <w:numFmt w:val="lowerRoman"/>
      <w:lvlText w:val="%3."/>
      <w:lvlJc w:val="right"/>
      <w:pPr>
        <w:ind w:left="2160" w:hanging="180"/>
      </w:pPr>
    </w:lvl>
    <w:lvl w:ilvl="3" w:tplc="99949478" w:tentative="1">
      <w:start w:val="1"/>
      <w:numFmt w:val="decimal"/>
      <w:lvlText w:val="%4."/>
      <w:lvlJc w:val="left"/>
      <w:pPr>
        <w:ind w:left="2880" w:hanging="360"/>
      </w:pPr>
    </w:lvl>
    <w:lvl w:ilvl="4" w:tplc="99949478" w:tentative="1">
      <w:start w:val="1"/>
      <w:numFmt w:val="lowerLetter"/>
      <w:lvlText w:val="%5."/>
      <w:lvlJc w:val="left"/>
      <w:pPr>
        <w:ind w:left="3600" w:hanging="360"/>
      </w:pPr>
    </w:lvl>
    <w:lvl w:ilvl="5" w:tplc="99949478" w:tentative="1">
      <w:start w:val="1"/>
      <w:numFmt w:val="lowerRoman"/>
      <w:lvlText w:val="%6."/>
      <w:lvlJc w:val="right"/>
      <w:pPr>
        <w:ind w:left="4320" w:hanging="180"/>
      </w:pPr>
    </w:lvl>
    <w:lvl w:ilvl="6" w:tplc="99949478" w:tentative="1">
      <w:start w:val="1"/>
      <w:numFmt w:val="decimal"/>
      <w:lvlText w:val="%7."/>
      <w:lvlJc w:val="left"/>
      <w:pPr>
        <w:ind w:left="5040" w:hanging="360"/>
      </w:pPr>
    </w:lvl>
    <w:lvl w:ilvl="7" w:tplc="99949478" w:tentative="1">
      <w:start w:val="1"/>
      <w:numFmt w:val="lowerLetter"/>
      <w:lvlText w:val="%8."/>
      <w:lvlJc w:val="left"/>
      <w:pPr>
        <w:ind w:left="5760" w:hanging="360"/>
      </w:pPr>
    </w:lvl>
    <w:lvl w:ilvl="8" w:tplc="99949478" w:tentative="1">
      <w:start w:val="1"/>
      <w:numFmt w:val="lowerRoman"/>
      <w:lvlText w:val="%9."/>
      <w:lvlJc w:val="right"/>
      <w:pPr>
        <w:ind w:left="6480" w:hanging="180"/>
      </w:pPr>
    </w:lvl>
  </w:abstractNum>
  <w:abstractNum w:abstractNumId="97502580">
    <w:multiLevelType w:val="hybridMultilevel"/>
    <w:lvl w:ilvl="0" w:tplc="50229305">
      <w:start w:val="1"/>
      <w:numFmt w:val="decimal"/>
      <w:lvlText w:val="%1."/>
      <w:lvlJc w:val="left"/>
      <w:pPr>
        <w:ind w:left="720" w:hanging="360"/>
      </w:pPr>
    </w:lvl>
    <w:lvl w:ilvl="1" w:tplc="50229305" w:tentative="1">
      <w:start w:val="1"/>
      <w:numFmt w:val="lowerLetter"/>
      <w:lvlText w:val="%2."/>
      <w:lvlJc w:val="left"/>
      <w:pPr>
        <w:ind w:left="1440" w:hanging="360"/>
      </w:pPr>
    </w:lvl>
    <w:lvl w:ilvl="2" w:tplc="50229305" w:tentative="1">
      <w:start w:val="1"/>
      <w:numFmt w:val="lowerRoman"/>
      <w:lvlText w:val="%3."/>
      <w:lvlJc w:val="right"/>
      <w:pPr>
        <w:ind w:left="2160" w:hanging="180"/>
      </w:pPr>
    </w:lvl>
    <w:lvl w:ilvl="3" w:tplc="50229305" w:tentative="1">
      <w:start w:val="1"/>
      <w:numFmt w:val="decimal"/>
      <w:lvlText w:val="%4."/>
      <w:lvlJc w:val="left"/>
      <w:pPr>
        <w:ind w:left="2880" w:hanging="360"/>
      </w:pPr>
    </w:lvl>
    <w:lvl w:ilvl="4" w:tplc="50229305" w:tentative="1">
      <w:start w:val="1"/>
      <w:numFmt w:val="lowerLetter"/>
      <w:lvlText w:val="%5."/>
      <w:lvlJc w:val="left"/>
      <w:pPr>
        <w:ind w:left="3600" w:hanging="360"/>
      </w:pPr>
    </w:lvl>
    <w:lvl w:ilvl="5" w:tplc="50229305" w:tentative="1">
      <w:start w:val="1"/>
      <w:numFmt w:val="lowerRoman"/>
      <w:lvlText w:val="%6."/>
      <w:lvlJc w:val="right"/>
      <w:pPr>
        <w:ind w:left="4320" w:hanging="180"/>
      </w:pPr>
    </w:lvl>
    <w:lvl w:ilvl="6" w:tplc="50229305" w:tentative="1">
      <w:start w:val="1"/>
      <w:numFmt w:val="decimal"/>
      <w:lvlText w:val="%7."/>
      <w:lvlJc w:val="left"/>
      <w:pPr>
        <w:ind w:left="5040" w:hanging="360"/>
      </w:pPr>
    </w:lvl>
    <w:lvl w:ilvl="7" w:tplc="50229305" w:tentative="1">
      <w:start w:val="1"/>
      <w:numFmt w:val="lowerLetter"/>
      <w:lvlText w:val="%8."/>
      <w:lvlJc w:val="left"/>
      <w:pPr>
        <w:ind w:left="5760" w:hanging="360"/>
      </w:pPr>
    </w:lvl>
    <w:lvl w:ilvl="8" w:tplc="50229305" w:tentative="1">
      <w:start w:val="1"/>
      <w:numFmt w:val="lowerRoman"/>
      <w:lvlText w:val="%9."/>
      <w:lvlJc w:val="right"/>
      <w:pPr>
        <w:ind w:left="6480" w:hanging="180"/>
      </w:pPr>
    </w:lvl>
  </w:abstractNum>
  <w:abstractNum w:abstractNumId="97502579">
    <w:multiLevelType w:val="hybridMultilevel"/>
    <w:lvl w:ilvl="0" w:tplc="33523584">
      <w:start w:val="1"/>
      <w:numFmt w:val="decimal"/>
      <w:lvlText w:val="%1."/>
      <w:lvlJc w:val="left"/>
      <w:pPr>
        <w:ind w:left="720" w:hanging="360"/>
      </w:pPr>
    </w:lvl>
    <w:lvl w:ilvl="1" w:tplc="33523584" w:tentative="1">
      <w:start w:val="1"/>
      <w:numFmt w:val="lowerLetter"/>
      <w:lvlText w:val="%2."/>
      <w:lvlJc w:val="left"/>
      <w:pPr>
        <w:ind w:left="1440" w:hanging="360"/>
      </w:pPr>
    </w:lvl>
    <w:lvl w:ilvl="2" w:tplc="33523584" w:tentative="1">
      <w:start w:val="1"/>
      <w:numFmt w:val="lowerRoman"/>
      <w:lvlText w:val="%3."/>
      <w:lvlJc w:val="right"/>
      <w:pPr>
        <w:ind w:left="2160" w:hanging="180"/>
      </w:pPr>
    </w:lvl>
    <w:lvl w:ilvl="3" w:tplc="33523584" w:tentative="1">
      <w:start w:val="1"/>
      <w:numFmt w:val="decimal"/>
      <w:lvlText w:val="%4."/>
      <w:lvlJc w:val="left"/>
      <w:pPr>
        <w:ind w:left="2880" w:hanging="360"/>
      </w:pPr>
    </w:lvl>
    <w:lvl w:ilvl="4" w:tplc="33523584" w:tentative="1">
      <w:start w:val="1"/>
      <w:numFmt w:val="lowerLetter"/>
      <w:lvlText w:val="%5."/>
      <w:lvlJc w:val="left"/>
      <w:pPr>
        <w:ind w:left="3600" w:hanging="360"/>
      </w:pPr>
    </w:lvl>
    <w:lvl w:ilvl="5" w:tplc="33523584" w:tentative="1">
      <w:start w:val="1"/>
      <w:numFmt w:val="lowerRoman"/>
      <w:lvlText w:val="%6."/>
      <w:lvlJc w:val="right"/>
      <w:pPr>
        <w:ind w:left="4320" w:hanging="180"/>
      </w:pPr>
    </w:lvl>
    <w:lvl w:ilvl="6" w:tplc="33523584" w:tentative="1">
      <w:start w:val="1"/>
      <w:numFmt w:val="decimal"/>
      <w:lvlText w:val="%7."/>
      <w:lvlJc w:val="left"/>
      <w:pPr>
        <w:ind w:left="5040" w:hanging="360"/>
      </w:pPr>
    </w:lvl>
    <w:lvl w:ilvl="7" w:tplc="33523584" w:tentative="1">
      <w:start w:val="1"/>
      <w:numFmt w:val="lowerLetter"/>
      <w:lvlText w:val="%8."/>
      <w:lvlJc w:val="left"/>
      <w:pPr>
        <w:ind w:left="5760" w:hanging="360"/>
      </w:pPr>
    </w:lvl>
    <w:lvl w:ilvl="8" w:tplc="33523584" w:tentative="1">
      <w:start w:val="1"/>
      <w:numFmt w:val="lowerRoman"/>
      <w:lvlText w:val="%9."/>
      <w:lvlJc w:val="right"/>
      <w:pPr>
        <w:ind w:left="6480" w:hanging="180"/>
      </w:pPr>
    </w:lvl>
  </w:abstractNum>
  <w:abstractNum w:abstractNumId="97502578">
    <w:multiLevelType w:val="hybridMultilevel"/>
    <w:lvl w:ilvl="0" w:tplc="43826455">
      <w:start w:val="1"/>
      <w:numFmt w:val="decimal"/>
      <w:lvlText w:val="%1."/>
      <w:lvlJc w:val="left"/>
      <w:pPr>
        <w:ind w:left="720" w:hanging="360"/>
      </w:pPr>
    </w:lvl>
    <w:lvl w:ilvl="1" w:tplc="43826455" w:tentative="1">
      <w:start w:val="1"/>
      <w:numFmt w:val="lowerLetter"/>
      <w:lvlText w:val="%2."/>
      <w:lvlJc w:val="left"/>
      <w:pPr>
        <w:ind w:left="1440" w:hanging="360"/>
      </w:pPr>
    </w:lvl>
    <w:lvl w:ilvl="2" w:tplc="43826455" w:tentative="1">
      <w:start w:val="1"/>
      <w:numFmt w:val="lowerRoman"/>
      <w:lvlText w:val="%3."/>
      <w:lvlJc w:val="right"/>
      <w:pPr>
        <w:ind w:left="2160" w:hanging="180"/>
      </w:pPr>
    </w:lvl>
    <w:lvl w:ilvl="3" w:tplc="43826455" w:tentative="1">
      <w:start w:val="1"/>
      <w:numFmt w:val="decimal"/>
      <w:lvlText w:val="%4."/>
      <w:lvlJc w:val="left"/>
      <w:pPr>
        <w:ind w:left="2880" w:hanging="360"/>
      </w:pPr>
    </w:lvl>
    <w:lvl w:ilvl="4" w:tplc="43826455" w:tentative="1">
      <w:start w:val="1"/>
      <w:numFmt w:val="lowerLetter"/>
      <w:lvlText w:val="%5."/>
      <w:lvlJc w:val="left"/>
      <w:pPr>
        <w:ind w:left="3600" w:hanging="360"/>
      </w:pPr>
    </w:lvl>
    <w:lvl w:ilvl="5" w:tplc="43826455" w:tentative="1">
      <w:start w:val="1"/>
      <w:numFmt w:val="lowerRoman"/>
      <w:lvlText w:val="%6."/>
      <w:lvlJc w:val="right"/>
      <w:pPr>
        <w:ind w:left="4320" w:hanging="180"/>
      </w:pPr>
    </w:lvl>
    <w:lvl w:ilvl="6" w:tplc="43826455" w:tentative="1">
      <w:start w:val="1"/>
      <w:numFmt w:val="decimal"/>
      <w:lvlText w:val="%7."/>
      <w:lvlJc w:val="left"/>
      <w:pPr>
        <w:ind w:left="5040" w:hanging="360"/>
      </w:pPr>
    </w:lvl>
    <w:lvl w:ilvl="7" w:tplc="43826455" w:tentative="1">
      <w:start w:val="1"/>
      <w:numFmt w:val="lowerLetter"/>
      <w:lvlText w:val="%8."/>
      <w:lvlJc w:val="left"/>
      <w:pPr>
        <w:ind w:left="5760" w:hanging="360"/>
      </w:pPr>
    </w:lvl>
    <w:lvl w:ilvl="8" w:tplc="43826455" w:tentative="1">
      <w:start w:val="1"/>
      <w:numFmt w:val="lowerRoman"/>
      <w:lvlText w:val="%9."/>
      <w:lvlJc w:val="right"/>
      <w:pPr>
        <w:ind w:left="6480" w:hanging="180"/>
      </w:pPr>
    </w:lvl>
  </w:abstractNum>
  <w:abstractNum w:abstractNumId="97502577">
    <w:multiLevelType w:val="hybridMultilevel"/>
    <w:lvl w:ilvl="0" w:tplc="93081241">
      <w:start w:val="1"/>
      <w:numFmt w:val="decimal"/>
      <w:lvlText w:val="%1."/>
      <w:lvlJc w:val="left"/>
      <w:pPr>
        <w:ind w:left="720" w:hanging="360"/>
      </w:pPr>
    </w:lvl>
    <w:lvl w:ilvl="1" w:tplc="93081241" w:tentative="1">
      <w:start w:val="1"/>
      <w:numFmt w:val="lowerLetter"/>
      <w:lvlText w:val="%2."/>
      <w:lvlJc w:val="left"/>
      <w:pPr>
        <w:ind w:left="1440" w:hanging="360"/>
      </w:pPr>
    </w:lvl>
    <w:lvl w:ilvl="2" w:tplc="93081241" w:tentative="1">
      <w:start w:val="1"/>
      <w:numFmt w:val="lowerRoman"/>
      <w:lvlText w:val="%3."/>
      <w:lvlJc w:val="right"/>
      <w:pPr>
        <w:ind w:left="2160" w:hanging="180"/>
      </w:pPr>
    </w:lvl>
    <w:lvl w:ilvl="3" w:tplc="93081241" w:tentative="1">
      <w:start w:val="1"/>
      <w:numFmt w:val="decimal"/>
      <w:lvlText w:val="%4."/>
      <w:lvlJc w:val="left"/>
      <w:pPr>
        <w:ind w:left="2880" w:hanging="360"/>
      </w:pPr>
    </w:lvl>
    <w:lvl w:ilvl="4" w:tplc="93081241" w:tentative="1">
      <w:start w:val="1"/>
      <w:numFmt w:val="lowerLetter"/>
      <w:lvlText w:val="%5."/>
      <w:lvlJc w:val="left"/>
      <w:pPr>
        <w:ind w:left="3600" w:hanging="360"/>
      </w:pPr>
    </w:lvl>
    <w:lvl w:ilvl="5" w:tplc="93081241" w:tentative="1">
      <w:start w:val="1"/>
      <w:numFmt w:val="lowerRoman"/>
      <w:lvlText w:val="%6."/>
      <w:lvlJc w:val="right"/>
      <w:pPr>
        <w:ind w:left="4320" w:hanging="180"/>
      </w:pPr>
    </w:lvl>
    <w:lvl w:ilvl="6" w:tplc="93081241" w:tentative="1">
      <w:start w:val="1"/>
      <w:numFmt w:val="decimal"/>
      <w:lvlText w:val="%7."/>
      <w:lvlJc w:val="left"/>
      <w:pPr>
        <w:ind w:left="5040" w:hanging="360"/>
      </w:pPr>
    </w:lvl>
    <w:lvl w:ilvl="7" w:tplc="93081241" w:tentative="1">
      <w:start w:val="1"/>
      <w:numFmt w:val="lowerLetter"/>
      <w:lvlText w:val="%8."/>
      <w:lvlJc w:val="left"/>
      <w:pPr>
        <w:ind w:left="5760" w:hanging="360"/>
      </w:pPr>
    </w:lvl>
    <w:lvl w:ilvl="8" w:tplc="93081241" w:tentative="1">
      <w:start w:val="1"/>
      <w:numFmt w:val="lowerRoman"/>
      <w:lvlText w:val="%9."/>
      <w:lvlJc w:val="right"/>
      <w:pPr>
        <w:ind w:left="6480" w:hanging="180"/>
      </w:pPr>
    </w:lvl>
  </w:abstractNum>
  <w:abstractNum w:abstractNumId="97502576">
    <w:multiLevelType w:val="hybridMultilevel"/>
    <w:lvl w:ilvl="0" w:tplc="48517690">
      <w:start w:val="1"/>
      <w:numFmt w:val="decimal"/>
      <w:lvlText w:val="%1."/>
      <w:lvlJc w:val="left"/>
      <w:pPr>
        <w:ind w:left="720" w:hanging="360"/>
      </w:pPr>
    </w:lvl>
    <w:lvl w:ilvl="1" w:tplc="48517690" w:tentative="1">
      <w:start w:val="1"/>
      <w:numFmt w:val="lowerLetter"/>
      <w:lvlText w:val="%2."/>
      <w:lvlJc w:val="left"/>
      <w:pPr>
        <w:ind w:left="1440" w:hanging="360"/>
      </w:pPr>
    </w:lvl>
    <w:lvl w:ilvl="2" w:tplc="48517690" w:tentative="1">
      <w:start w:val="1"/>
      <w:numFmt w:val="lowerRoman"/>
      <w:lvlText w:val="%3."/>
      <w:lvlJc w:val="right"/>
      <w:pPr>
        <w:ind w:left="2160" w:hanging="180"/>
      </w:pPr>
    </w:lvl>
    <w:lvl w:ilvl="3" w:tplc="48517690" w:tentative="1">
      <w:start w:val="1"/>
      <w:numFmt w:val="decimal"/>
      <w:lvlText w:val="%4."/>
      <w:lvlJc w:val="left"/>
      <w:pPr>
        <w:ind w:left="2880" w:hanging="360"/>
      </w:pPr>
    </w:lvl>
    <w:lvl w:ilvl="4" w:tplc="48517690" w:tentative="1">
      <w:start w:val="1"/>
      <w:numFmt w:val="lowerLetter"/>
      <w:lvlText w:val="%5."/>
      <w:lvlJc w:val="left"/>
      <w:pPr>
        <w:ind w:left="3600" w:hanging="360"/>
      </w:pPr>
    </w:lvl>
    <w:lvl w:ilvl="5" w:tplc="48517690" w:tentative="1">
      <w:start w:val="1"/>
      <w:numFmt w:val="lowerRoman"/>
      <w:lvlText w:val="%6."/>
      <w:lvlJc w:val="right"/>
      <w:pPr>
        <w:ind w:left="4320" w:hanging="180"/>
      </w:pPr>
    </w:lvl>
    <w:lvl w:ilvl="6" w:tplc="48517690" w:tentative="1">
      <w:start w:val="1"/>
      <w:numFmt w:val="decimal"/>
      <w:lvlText w:val="%7."/>
      <w:lvlJc w:val="left"/>
      <w:pPr>
        <w:ind w:left="5040" w:hanging="360"/>
      </w:pPr>
    </w:lvl>
    <w:lvl w:ilvl="7" w:tplc="48517690" w:tentative="1">
      <w:start w:val="1"/>
      <w:numFmt w:val="lowerLetter"/>
      <w:lvlText w:val="%8."/>
      <w:lvlJc w:val="left"/>
      <w:pPr>
        <w:ind w:left="5760" w:hanging="360"/>
      </w:pPr>
    </w:lvl>
    <w:lvl w:ilvl="8" w:tplc="48517690" w:tentative="1">
      <w:start w:val="1"/>
      <w:numFmt w:val="lowerRoman"/>
      <w:lvlText w:val="%9."/>
      <w:lvlJc w:val="right"/>
      <w:pPr>
        <w:ind w:left="6480" w:hanging="180"/>
      </w:pPr>
    </w:lvl>
  </w:abstractNum>
  <w:abstractNum w:abstractNumId="97502575">
    <w:multiLevelType w:val="hybridMultilevel"/>
    <w:lvl w:ilvl="0" w:tplc="75861054">
      <w:start w:val="1"/>
      <w:numFmt w:val="decimal"/>
      <w:lvlText w:val="%1."/>
      <w:lvlJc w:val="left"/>
      <w:pPr>
        <w:ind w:left="720" w:hanging="360"/>
      </w:pPr>
    </w:lvl>
    <w:lvl w:ilvl="1" w:tplc="75861054" w:tentative="1">
      <w:start w:val="1"/>
      <w:numFmt w:val="lowerLetter"/>
      <w:lvlText w:val="%2."/>
      <w:lvlJc w:val="left"/>
      <w:pPr>
        <w:ind w:left="1440" w:hanging="360"/>
      </w:pPr>
    </w:lvl>
    <w:lvl w:ilvl="2" w:tplc="75861054" w:tentative="1">
      <w:start w:val="1"/>
      <w:numFmt w:val="lowerRoman"/>
      <w:lvlText w:val="%3."/>
      <w:lvlJc w:val="right"/>
      <w:pPr>
        <w:ind w:left="2160" w:hanging="180"/>
      </w:pPr>
    </w:lvl>
    <w:lvl w:ilvl="3" w:tplc="75861054" w:tentative="1">
      <w:start w:val="1"/>
      <w:numFmt w:val="decimal"/>
      <w:lvlText w:val="%4."/>
      <w:lvlJc w:val="left"/>
      <w:pPr>
        <w:ind w:left="2880" w:hanging="360"/>
      </w:pPr>
    </w:lvl>
    <w:lvl w:ilvl="4" w:tplc="75861054" w:tentative="1">
      <w:start w:val="1"/>
      <w:numFmt w:val="lowerLetter"/>
      <w:lvlText w:val="%5."/>
      <w:lvlJc w:val="left"/>
      <w:pPr>
        <w:ind w:left="3600" w:hanging="360"/>
      </w:pPr>
    </w:lvl>
    <w:lvl w:ilvl="5" w:tplc="75861054" w:tentative="1">
      <w:start w:val="1"/>
      <w:numFmt w:val="lowerRoman"/>
      <w:lvlText w:val="%6."/>
      <w:lvlJc w:val="right"/>
      <w:pPr>
        <w:ind w:left="4320" w:hanging="180"/>
      </w:pPr>
    </w:lvl>
    <w:lvl w:ilvl="6" w:tplc="75861054" w:tentative="1">
      <w:start w:val="1"/>
      <w:numFmt w:val="decimal"/>
      <w:lvlText w:val="%7."/>
      <w:lvlJc w:val="left"/>
      <w:pPr>
        <w:ind w:left="5040" w:hanging="360"/>
      </w:pPr>
    </w:lvl>
    <w:lvl w:ilvl="7" w:tplc="75861054" w:tentative="1">
      <w:start w:val="1"/>
      <w:numFmt w:val="lowerLetter"/>
      <w:lvlText w:val="%8."/>
      <w:lvlJc w:val="left"/>
      <w:pPr>
        <w:ind w:left="5760" w:hanging="360"/>
      </w:pPr>
    </w:lvl>
    <w:lvl w:ilvl="8" w:tplc="75861054" w:tentative="1">
      <w:start w:val="1"/>
      <w:numFmt w:val="lowerRoman"/>
      <w:lvlText w:val="%9."/>
      <w:lvlJc w:val="right"/>
      <w:pPr>
        <w:ind w:left="6480" w:hanging="180"/>
      </w:pPr>
    </w:lvl>
  </w:abstractNum>
  <w:abstractNum w:abstractNumId="97502574">
    <w:multiLevelType w:val="hybridMultilevel"/>
    <w:lvl w:ilvl="0" w:tplc="12187285">
      <w:start w:val="1"/>
      <w:numFmt w:val="decimal"/>
      <w:lvlText w:val="%1."/>
      <w:lvlJc w:val="left"/>
      <w:pPr>
        <w:ind w:left="720" w:hanging="360"/>
      </w:pPr>
    </w:lvl>
    <w:lvl w:ilvl="1" w:tplc="12187285" w:tentative="1">
      <w:start w:val="1"/>
      <w:numFmt w:val="lowerLetter"/>
      <w:lvlText w:val="%2."/>
      <w:lvlJc w:val="left"/>
      <w:pPr>
        <w:ind w:left="1440" w:hanging="360"/>
      </w:pPr>
    </w:lvl>
    <w:lvl w:ilvl="2" w:tplc="12187285" w:tentative="1">
      <w:start w:val="1"/>
      <w:numFmt w:val="lowerRoman"/>
      <w:lvlText w:val="%3."/>
      <w:lvlJc w:val="right"/>
      <w:pPr>
        <w:ind w:left="2160" w:hanging="180"/>
      </w:pPr>
    </w:lvl>
    <w:lvl w:ilvl="3" w:tplc="12187285" w:tentative="1">
      <w:start w:val="1"/>
      <w:numFmt w:val="decimal"/>
      <w:lvlText w:val="%4."/>
      <w:lvlJc w:val="left"/>
      <w:pPr>
        <w:ind w:left="2880" w:hanging="360"/>
      </w:pPr>
    </w:lvl>
    <w:lvl w:ilvl="4" w:tplc="12187285" w:tentative="1">
      <w:start w:val="1"/>
      <w:numFmt w:val="lowerLetter"/>
      <w:lvlText w:val="%5."/>
      <w:lvlJc w:val="left"/>
      <w:pPr>
        <w:ind w:left="3600" w:hanging="360"/>
      </w:pPr>
    </w:lvl>
    <w:lvl w:ilvl="5" w:tplc="12187285" w:tentative="1">
      <w:start w:val="1"/>
      <w:numFmt w:val="lowerRoman"/>
      <w:lvlText w:val="%6."/>
      <w:lvlJc w:val="right"/>
      <w:pPr>
        <w:ind w:left="4320" w:hanging="180"/>
      </w:pPr>
    </w:lvl>
    <w:lvl w:ilvl="6" w:tplc="12187285" w:tentative="1">
      <w:start w:val="1"/>
      <w:numFmt w:val="decimal"/>
      <w:lvlText w:val="%7."/>
      <w:lvlJc w:val="left"/>
      <w:pPr>
        <w:ind w:left="5040" w:hanging="360"/>
      </w:pPr>
    </w:lvl>
    <w:lvl w:ilvl="7" w:tplc="12187285" w:tentative="1">
      <w:start w:val="1"/>
      <w:numFmt w:val="lowerLetter"/>
      <w:lvlText w:val="%8."/>
      <w:lvlJc w:val="left"/>
      <w:pPr>
        <w:ind w:left="5760" w:hanging="360"/>
      </w:pPr>
    </w:lvl>
    <w:lvl w:ilvl="8" w:tplc="12187285" w:tentative="1">
      <w:start w:val="1"/>
      <w:numFmt w:val="lowerRoman"/>
      <w:lvlText w:val="%9."/>
      <w:lvlJc w:val="right"/>
      <w:pPr>
        <w:ind w:left="6480" w:hanging="180"/>
      </w:pPr>
    </w:lvl>
  </w:abstractNum>
  <w:abstractNum w:abstractNumId="97502573">
    <w:multiLevelType w:val="hybridMultilevel"/>
    <w:lvl w:ilvl="0" w:tplc="27017915">
      <w:start w:val="1"/>
      <w:numFmt w:val="decimal"/>
      <w:lvlText w:val="%1."/>
      <w:lvlJc w:val="left"/>
      <w:pPr>
        <w:ind w:left="720" w:hanging="360"/>
      </w:pPr>
    </w:lvl>
    <w:lvl w:ilvl="1" w:tplc="27017915" w:tentative="1">
      <w:start w:val="1"/>
      <w:numFmt w:val="lowerLetter"/>
      <w:lvlText w:val="%2."/>
      <w:lvlJc w:val="left"/>
      <w:pPr>
        <w:ind w:left="1440" w:hanging="360"/>
      </w:pPr>
    </w:lvl>
    <w:lvl w:ilvl="2" w:tplc="27017915" w:tentative="1">
      <w:start w:val="1"/>
      <w:numFmt w:val="lowerRoman"/>
      <w:lvlText w:val="%3."/>
      <w:lvlJc w:val="right"/>
      <w:pPr>
        <w:ind w:left="2160" w:hanging="180"/>
      </w:pPr>
    </w:lvl>
    <w:lvl w:ilvl="3" w:tplc="27017915" w:tentative="1">
      <w:start w:val="1"/>
      <w:numFmt w:val="decimal"/>
      <w:lvlText w:val="%4."/>
      <w:lvlJc w:val="left"/>
      <w:pPr>
        <w:ind w:left="2880" w:hanging="360"/>
      </w:pPr>
    </w:lvl>
    <w:lvl w:ilvl="4" w:tplc="27017915" w:tentative="1">
      <w:start w:val="1"/>
      <w:numFmt w:val="lowerLetter"/>
      <w:lvlText w:val="%5."/>
      <w:lvlJc w:val="left"/>
      <w:pPr>
        <w:ind w:left="3600" w:hanging="360"/>
      </w:pPr>
    </w:lvl>
    <w:lvl w:ilvl="5" w:tplc="27017915" w:tentative="1">
      <w:start w:val="1"/>
      <w:numFmt w:val="lowerRoman"/>
      <w:lvlText w:val="%6."/>
      <w:lvlJc w:val="right"/>
      <w:pPr>
        <w:ind w:left="4320" w:hanging="180"/>
      </w:pPr>
    </w:lvl>
    <w:lvl w:ilvl="6" w:tplc="27017915" w:tentative="1">
      <w:start w:val="1"/>
      <w:numFmt w:val="decimal"/>
      <w:lvlText w:val="%7."/>
      <w:lvlJc w:val="left"/>
      <w:pPr>
        <w:ind w:left="5040" w:hanging="360"/>
      </w:pPr>
    </w:lvl>
    <w:lvl w:ilvl="7" w:tplc="27017915" w:tentative="1">
      <w:start w:val="1"/>
      <w:numFmt w:val="lowerLetter"/>
      <w:lvlText w:val="%8."/>
      <w:lvlJc w:val="left"/>
      <w:pPr>
        <w:ind w:left="5760" w:hanging="360"/>
      </w:pPr>
    </w:lvl>
    <w:lvl w:ilvl="8" w:tplc="27017915" w:tentative="1">
      <w:start w:val="1"/>
      <w:numFmt w:val="lowerRoman"/>
      <w:lvlText w:val="%9."/>
      <w:lvlJc w:val="right"/>
      <w:pPr>
        <w:ind w:left="6480" w:hanging="180"/>
      </w:pPr>
    </w:lvl>
  </w:abstractNum>
  <w:abstractNum w:abstractNumId="97502572">
    <w:multiLevelType w:val="hybridMultilevel"/>
    <w:lvl w:ilvl="0" w:tplc="79654628">
      <w:start w:val="1"/>
      <w:numFmt w:val="decimal"/>
      <w:lvlText w:val="%1."/>
      <w:lvlJc w:val="left"/>
      <w:pPr>
        <w:ind w:left="720" w:hanging="360"/>
      </w:pPr>
    </w:lvl>
    <w:lvl w:ilvl="1" w:tplc="79654628" w:tentative="1">
      <w:start w:val="1"/>
      <w:numFmt w:val="lowerLetter"/>
      <w:lvlText w:val="%2."/>
      <w:lvlJc w:val="left"/>
      <w:pPr>
        <w:ind w:left="1440" w:hanging="360"/>
      </w:pPr>
    </w:lvl>
    <w:lvl w:ilvl="2" w:tplc="79654628" w:tentative="1">
      <w:start w:val="1"/>
      <w:numFmt w:val="lowerRoman"/>
      <w:lvlText w:val="%3."/>
      <w:lvlJc w:val="right"/>
      <w:pPr>
        <w:ind w:left="2160" w:hanging="180"/>
      </w:pPr>
    </w:lvl>
    <w:lvl w:ilvl="3" w:tplc="79654628" w:tentative="1">
      <w:start w:val="1"/>
      <w:numFmt w:val="decimal"/>
      <w:lvlText w:val="%4."/>
      <w:lvlJc w:val="left"/>
      <w:pPr>
        <w:ind w:left="2880" w:hanging="360"/>
      </w:pPr>
    </w:lvl>
    <w:lvl w:ilvl="4" w:tplc="79654628" w:tentative="1">
      <w:start w:val="1"/>
      <w:numFmt w:val="lowerLetter"/>
      <w:lvlText w:val="%5."/>
      <w:lvlJc w:val="left"/>
      <w:pPr>
        <w:ind w:left="3600" w:hanging="360"/>
      </w:pPr>
    </w:lvl>
    <w:lvl w:ilvl="5" w:tplc="79654628" w:tentative="1">
      <w:start w:val="1"/>
      <w:numFmt w:val="lowerRoman"/>
      <w:lvlText w:val="%6."/>
      <w:lvlJc w:val="right"/>
      <w:pPr>
        <w:ind w:left="4320" w:hanging="180"/>
      </w:pPr>
    </w:lvl>
    <w:lvl w:ilvl="6" w:tplc="79654628" w:tentative="1">
      <w:start w:val="1"/>
      <w:numFmt w:val="decimal"/>
      <w:lvlText w:val="%7."/>
      <w:lvlJc w:val="left"/>
      <w:pPr>
        <w:ind w:left="5040" w:hanging="360"/>
      </w:pPr>
    </w:lvl>
    <w:lvl w:ilvl="7" w:tplc="79654628" w:tentative="1">
      <w:start w:val="1"/>
      <w:numFmt w:val="lowerLetter"/>
      <w:lvlText w:val="%8."/>
      <w:lvlJc w:val="left"/>
      <w:pPr>
        <w:ind w:left="5760" w:hanging="360"/>
      </w:pPr>
    </w:lvl>
    <w:lvl w:ilvl="8" w:tplc="79654628" w:tentative="1">
      <w:start w:val="1"/>
      <w:numFmt w:val="lowerRoman"/>
      <w:lvlText w:val="%9."/>
      <w:lvlJc w:val="right"/>
      <w:pPr>
        <w:ind w:left="6480" w:hanging="180"/>
      </w:pPr>
    </w:lvl>
  </w:abstractNum>
  <w:abstractNum w:abstractNumId="97502571">
    <w:multiLevelType w:val="hybridMultilevel"/>
    <w:lvl w:ilvl="0" w:tplc="90832748">
      <w:start w:val="1"/>
      <w:numFmt w:val="decimal"/>
      <w:lvlText w:val="%1."/>
      <w:lvlJc w:val="left"/>
      <w:pPr>
        <w:ind w:left="720" w:hanging="360"/>
      </w:pPr>
    </w:lvl>
    <w:lvl w:ilvl="1" w:tplc="90832748" w:tentative="1">
      <w:start w:val="1"/>
      <w:numFmt w:val="lowerLetter"/>
      <w:lvlText w:val="%2."/>
      <w:lvlJc w:val="left"/>
      <w:pPr>
        <w:ind w:left="1440" w:hanging="360"/>
      </w:pPr>
    </w:lvl>
    <w:lvl w:ilvl="2" w:tplc="90832748" w:tentative="1">
      <w:start w:val="1"/>
      <w:numFmt w:val="lowerRoman"/>
      <w:lvlText w:val="%3."/>
      <w:lvlJc w:val="right"/>
      <w:pPr>
        <w:ind w:left="2160" w:hanging="180"/>
      </w:pPr>
    </w:lvl>
    <w:lvl w:ilvl="3" w:tplc="90832748" w:tentative="1">
      <w:start w:val="1"/>
      <w:numFmt w:val="decimal"/>
      <w:lvlText w:val="%4."/>
      <w:lvlJc w:val="left"/>
      <w:pPr>
        <w:ind w:left="2880" w:hanging="360"/>
      </w:pPr>
    </w:lvl>
    <w:lvl w:ilvl="4" w:tplc="90832748" w:tentative="1">
      <w:start w:val="1"/>
      <w:numFmt w:val="lowerLetter"/>
      <w:lvlText w:val="%5."/>
      <w:lvlJc w:val="left"/>
      <w:pPr>
        <w:ind w:left="3600" w:hanging="360"/>
      </w:pPr>
    </w:lvl>
    <w:lvl w:ilvl="5" w:tplc="90832748" w:tentative="1">
      <w:start w:val="1"/>
      <w:numFmt w:val="lowerRoman"/>
      <w:lvlText w:val="%6."/>
      <w:lvlJc w:val="right"/>
      <w:pPr>
        <w:ind w:left="4320" w:hanging="180"/>
      </w:pPr>
    </w:lvl>
    <w:lvl w:ilvl="6" w:tplc="90832748" w:tentative="1">
      <w:start w:val="1"/>
      <w:numFmt w:val="decimal"/>
      <w:lvlText w:val="%7."/>
      <w:lvlJc w:val="left"/>
      <w:pPr>
        <w:ind w:left="5040" w:hanging="360"/>
      </w:pPr>
    </w:lvl>
    <w:lvl w:ilvl="7" w:tplc="90832748" w:tentative="1">
      <w:start w:val="1"/>
      <w:numFmt w:val="lowerLetter"/>
      <w:lvlText w:val="%8."/>
      <w:lvlJc w:val="left"/>
      <w:pPr>
        <w:ind w:left="5760" w:hanging="360"/>
      </w:pPr>
    </w:lvl>
    <w:lvl w:ilvl="8" w:tplc="90832748" w:tentative="1">
      <w:start w:val="1"/>
      <w:numFmt w:val="lowerRoman"/>
      <w:lvlText w:val="%9."/>
      <w:lvlJc w:val="right"/>
      <w:pPr>
        <w:ind w:left="6480" w:hanging="180"/>
      </w:pPr>
    </w:lvl>
  </w:abstractNum>
  <w:abstractNum w:abstractNumId="97502570">
    <w:multiLevelType w:val="hybridMultilevel"/>
    <w:lvl w:ilvl="0" w:tplc="49967148">
      <w:start w:val="1"/>
      <w:numFmt w:val="decimal"/>
      <w:lvlText w:val="%1."/>
      <w:lvlJc w:val="left"/>
      <w:pPr>
        <w:ind w:left="720" w:hanging="360"/>
      </w:pPr>
    </w:lvl>
    <w:lvl w:ilvl="1" w:tplc="49967148" w:tentative="1">
      <w:start w:val="1"/>
      <w:numFmt w:val="lowerLetter"/>
      <w:lvlText w:val="%2."/>
      <w:lvlJc w:val="left"/>
      <w:pPr>
        <w:ind w:left="1440" w:hanging="360"/>
      </w:pPr>
    </w:lvl>
    <w:lvl w:ilvl="2" w:tplc="49967148" w:tentative="1">
      <w:start w:val="1"/>
      <w:numFmt w:val="lowerRoman"/>
      <w:lvlText w:val="%3."/>
      <w:lvlJc w:val="right"/>
      <w:pPr>
        <w:ind w:left="2160" w:hanging="180"/>
      </w:pPr>
    </w:lvl>
    <w:lvl w:ilvl="3" w:tplc="49967148" w:tentative="1">
      <w:start w:val="1"/>
      <w:numFmt w:val="decimal"/>
      <w:lvlText w:val="%4."/>
      <w:lvlJc w:val="left"/>
      <w:pPr>
        <w:ind w:left="2880" w:hanging="360"/>
      </w:pPr>
    </w:lvl>
    <w:lvl w:ilvl="4" w:tplc="49967148" w:tentative="1">
      <w:start w:val="1"/>
      <w:numFmt w:val="lowerLetter"/>
      <w:lvlText w:val="%5."/>
      <w:lvlJc w:val="left"/>
      <w:pPr>
        <w:ind w:left="3600" w:hanging="360"/>
      </w:pPr>
    </w:lvl>
    <w:lvl w:ilvl="5" w:tplc="49967148" w:tentative="1">
      <w:start w:val="1"/>
      <w:numFmt w:val="lowerRoman"/>
      <w:lvlText w:val="%6."/>
      <w:lvlJc w:val="right"/>
      <w:pPr>
        <w:ind w:left="4320" w:hanging="180"/>
      </w:pPr>
    </w:lvl>
    <w:lvl w:ilvl="6" w:tplc="49967148" w:tentative="1">
      <w:start w:val="1"/>
      <w:numFmt w:val="decimal"/>
      <w:lvlText w:val="%7."/>
      <w:lvlJc w:val="left"/>
      <w:pPr>
        <w:ind w:left="5040" w:hanging="360"/>
      </w:pPr>
    </w:lvl>
    <w:lvl w:ilvl="7" w:tplc="49967148" w:tentative="1">
      <w:start w:val="1"/>
      <w:numFmt w:val="lowerLetter"/>
      <w:lvlText w:val="%8."/>
      <w:lvlJc w:val="left"/>
      <w:pPr>
        <w:ind w:left="5760" w:hanging="360"/>
      </w:pPr>
    </w:lvl>
    <w:lvl w:ilvl="8" w:tplc="49967148" w:tentative="1">
      <w:start w:val="1"/>
      <w:numFmt w:val="lowerRoman"/>
      <w:lvlText w:val="%9."/>
      <w:lvlJc w:val="right"/>
      <w:pPr>
        <w:ind w:left="6480" w:hanging="180"/>
      </w:pPr>
    </w:lvl>
  </w:abstractNum>
  <w:abstractNum w:abstractNumId="97502569">
    <w:multiLevelType w:val="hybridMultilevel"/>
    <w:lvl w:ilvl="0" w:tplc="61307589">
      <w:start w:val="1"/>
      <w:numFmt w:val="decimal"/>
      <w:lvlText w:val="%1."/>
      <w:lvlJc w:val="left"/>
      <w:pPr>
        <w:ind w:left="720" w:hanging="360"/>
      </w:pPr>
    </w:lvl>
    <w:lvl w:ilvl="1" w:tplc="61307589" w:tentative="1">
      <w:start w:val="1"/>
      <w:numFmt w:val="lowerLetter"/>
      <w:lvlText w:val="%2."/>
      <w:lvlJc w:val="left"/>
      <w:pPr>
        <w:ind w:left="1440" w:hanging="360"/>
      </w:pPr>
    </w:lvl>
    <w:lvl w:ilvl="2" w:tplc="61307589" w:tentative="1">
      <w:start w:val="1"/>
      <w:numFmt w:val="lowerRoman"/>
      <w:lvlText w:val="%3."/>
      <w:lvlJc w:val="right"/>
      <w:pPr>
        <w:ind w:left="2160" w:hanging="180"/>
      </w:pPr>
    </w:lvl>
    <w:lvl w:ilvl="3" w:tplc="61307589" w:tentative="1">
      <w:start w:val="1"/>
      <w:numFmt w:val="decimal"/>
      <w:lvlText w:val="%4."/>
      <w:lvlJc w:val="left"/>
      <w:pPr>
        <w:ind w:left="2880" w:hanging="360"/>
      </w:pPr>
    </w:lvl>
    <w:lvl w:ilvl="4" w:tplc="61307589" w:tentative="1">
      <w:start w:val="1"/>
      <w:numFmt w:val="lowerLetter"/>
      <w:lvlText w:val="%5."/>
      <w:lvlJc w:val="left"/>
      <w:pPr>
        <w:ind w:left="3600" w:hanging="360"/>
      </w:pPr>
    </w:lvl>
    <w:lvl w:ilvl="5" w:tplc="61307589" w:tentative="1">
      <w:start w:val="1"/>
      <w:numFmt w:val="lowerRoman"/>
      <w:lvlText w:val="%6."/>
      <w:lvlJc w:val="right"/>
      <w:pPr>
        <w:ind w:left="4320" w:hanging="180"/>
      </w:pPr>
    </w:lvl>
    <w:lvl w:ilvl="6" w:tplc="61307589" w:tentative="1">
      <w:start w:val="1"/>
      <w:numFmt w:val="decimal"/>
      <w:lvlText w:val="%7."/>
      <w:lvlJc w:val="left"/>
      <w:pPr>
        <w:ind w:left="5040" w:hanging="360"/>
      </w:pPr>
    </w:lvl>
    <w:lvl w:ilvl="7" w:tplc="61307589" w:tentative="1">
      <w:start w:val="1"/>
      <w:numFmt w:val="lowerLetter"/>
      <w:lvlText w:val="%8."/>
      <w:lvlJc w:val="left"/>
      <w:pPr>
        <w:ind w:left="5760" w:hanging="360"/>
      </w:pPr>
    </w:lvl>
    <w:lvl w:ilvl="8" w:tplc="61307589" w:tentative="1">
      <w:start w:val="1"/>
      <w:numFmt w:val="lowerRoman"/>
      <w:lvlText w:val="%9."/>
      <w:lvlJc w:val="right"/>
      <w:pPr>
        <w:ind w:left="6480" w:hanging="180"/>
      </w:pPr>
    </w:lvl>
  </w:abstractNum>
  <w:abstractNum w:abstractNumId="97502568">
    <w:multiLevelType w:val="hybridMultilevel"/>
    <w:lvl w:ilvl="0" w:tplc="68088268">
      <w:start w:val="1"/>
      <w:numFmt w:val="decimal"/>
      <w:lvlText w:val="%1."/>
      <w:lvlJc w:val="left"/>
      <w:pPr>
        <w:ind w:left="720" w:hanging="360"/>
      </w:pPr>
    </w:lvl>
    <w:lvl w:ilvl="1" w:tplc="68088268" w:tentative="1">
      <w:start w:val="1"/>
      <w:numFmt w:val="lowerLetter"/>
      <w:lvlText w:val="%2."/>
      <w:lvlJc w:val="left"/>
      <w:pPr>
        <w:ind w:left="1440" w:hanging="360"/>
      </w:pPr>
    </w:lvl>
    <w:lvl w:ilvl="2" w:tplc="68088268" w:tentative="1">
      <w:start w:val="1"/>
      <w:numFmt w:val="lowerRoman"/>
      <w:lvlText w:val="%3."/>
      <w:lvlJc w:val="right"/>
      <w:pPr>
        <w:ind w:left="2160" w:hanging="180"/>
      </w:pPr>
    </w:lvl>
    <w:lvl w:ilvl="3" w:tplc="68088268" w:tentative="1">
      <w:start w:val="1"/>
      <w:numFmt w:val="decimal"/>
      <w:lvlText w:val="%4."/>
      <w:lvlJc w:val="left"/>
      <w:pPr>
        <w:ind w:left="2880" w:hanging="360"/>
      </w:pPr>
    </w:lvl>
    <w:lvl w:ilvl="4" w:tplc="68088268" w:tentative="1">
      <w:start w:val="1"/>
      <w:numFmt w:val="lowerLetter"/>
      <w:lvlText w:val="%5."/>
      <w:lvlJc w:val="left"/>
      <w:pPr>
        <w:ind w:left="3600" w:hanging="360"/>
      </w:pPr>
    </w:lvl>
    <w:lvl w:ilvl="5" w:tplc="68088268" w:tentative="1">
      <w:start w:val="1"/>
      <w:numFmt w:val="lowerRoman"/>
      <w:lvlText w:val="%6."/>
      <w:lvlJc w:val="right"/>
      <w:pPr>
        <w:ind w:left="4320" w:hanging="180"/>
      </w:pPr>
    </w:lvl>
    <w:lvl w:ilvl="6" w:tplc="68088268" w:tentative="1">
      <w:start w:val="1"/>
      <w:numFmt w:val="decimal"/>
      <w:lvlText w:val="%7."/>
      <w:lvlJc w:val="left"/>
      <w:pPr>
        <w:ind w:left="5040" w:hanging="360"/>
      </w:pPr>
    </w:lvl>
    <w:lvl w:ilvl="7" w:tplc="68088268" w:tentative="1">
      <w:start w:val="1"/>
      <w:numFmt w:val="lowerLetter"/>
      <w:lvlText w:val="%8."/>
      <w:lvlJc w:val="left"/>
      <w:pPr>
        <w:ind w:left="5760" w:hanging="360"/>
      </w:pPr>
    </w:lvl>
    <w:lvl w:ilvl="8" w:tplc="68088268" w:tentative="1">
      <w:start w:val="1"/>
      <w:numFmt w:val="lowerRoman"/>
      <w:lvlText w:val="%9."/>
      <w:lvlJc w:val="right"/>
      <w:pPr>
        <w:ind w:left="6480" w:hanging="180"/>
      </w:pPr>
    </w:lvl>
  </w:abstractNum>
  <w:abstractNum w:abstractNumId="97502567">
    <w:multiLevelType w:val="hybridMultilevel"/>
    <w:lvl w:ilvl="0" w:tplc="36621550">
      <w:start w:val="1"/>
      <w:numFmt w:val="decimal"/>
      <w:lvlText w:val="%1."/>
      <w:lvlJc w:val="left"/>
      <w:pPr>
        <w:ind w:left="720" w:hanging="360"/>
      </w:pPr>
    </w:lvl>
    <w:lvl w:ilvl="1" w:tplc="36621550" w:tentative="1">
      <w:start w:val="1"/>
      <w:numFmt w:val="lowerLetter"/>
      <w:lvlText w:val="%2."/>
      <w:lvlJc w:val="left"/>
      <w:pPr>
        <w:ind w:left="1440" w:hanging="360"/>
      </w:pPr>
    </w:lvl>
    <w:lvl w:ilvl="2" w:tplc="36621550" w:tentative="1">
      <w:start w:val="1"/>
      <w:numFmt w:val="lowerRoman"/>
      <w:lvlText w:val="%3."/>
      <w:lvlJc w:val="right"/>
      <w:pPr>
        <w:ind w:left="2160" w:hanging="180"/>
      </w:pPr>
    </w:lvl>
    <w:lvl w:ilvl="3" w:tplc="36621550" w:tentative="1">
      <w:start w:val="1"/>
      <w:numFmt w:val="decimal"/>
      <w:lvlText w:val="%4."/>
      <w:lvlJc w:val="left"/>
      <w:pPr>
        <w:ind w:left="2880" w:hanging="360"/>
      </w:pPr>
    </w:lvl>
    <w:lvl w:ilvl="4" w:tplc="36621550" w:tentative="1">
      <w:start w:val="1"/>
      <w:numFmt w:val="lowerLetter"/>
      <w:lvlText w:val="%5."/>
      <w:lvlJc w:val="left"/>
      <w:pPr>
        <w:ind w:left="3600" w:hanging="360"/>
      </w:pPr>
    </w:lvl>
    <w:lvl w:ilvl="5" w:tplc="36621550" w:tentative="1">
      <w:start w:val="1"/>
      <w:numFmt w:val="lowerRoman"/>
      <w:lvlText w:val="%6."/>
      <w:lvlJc w:val="right"/>
      <w:pPr>
        <w:ind w:left="4320" w:hanging="180"/>
      </w:pPr>
    </w:lvl>
    <w:lvl w:ilvl="6" w:tplc="36621550" w:tentative="1">
      <w:start w:val="1"/>
      <w:numFmt w:val="decimal"/>
      <w:lvlText w:val="%7."/>
      <w:lvlJc w:val="left"/>
      <w:pPr>
        <w:ind w:left="5040" w:hanging="360"/>
      </w:pPr>
    </w:lvl>
    <w:lvl w:ilvl="7" w:tplc="36621550" w:tentative="1">
      <w:start w:val="1"/>
      <w:numFmt w:val="lowerLetter"/>
      <w:lvlText w:val="%8."/>
      <w:lvlJc w:val="left"/>
      <w:pPr>
        <w:ind w:left="5760" w:hanging="360"/>
      </w:pPr>
    </w:lvl>
    <w:lvl w:ilvl="8" w:tplc="36621550" w:tentative="1">
      <w:start w:val="1"/>
      <w:numFmt w:val="lowerRoman"/>
      <w:lvlText w:val="%9."/>
      <w:lvlJc w:val="right"/>
      <w:pPr>
        <w:ind w:left="6480" w:hanging="180"/>
      </w:pPr>
    </w:lvl>
  </w:abstractNum>
  <w:abstractNum w:abstractNumId="97502566">
    <w:multiLevelType w:val="hybridMultilevel"/>
    <w:lvl w:ilvl="0" w:tplc="42378849">
      <w:start w:val="1"/>
      <w:numFmt w:val="decimal"/>
      <w:lvlText w:val="%1."/>
      <w:lvlJc w:val="left"/>
      <w:pPr>
        <w:ind w:left="720" w:hanging="360"/>
      </w:pPr>
    </w:lvl>
    <w:lvl w:ilvl="1" w:tplc="42378849" w:tentative="1">
      <w:start w:val="1"/>
      <w:numFmt w:val="lowerLetter"/>
      <w:lvlText w:val="%2."/>
      <w:lvlJc w:val="left"/>
      <w:pPr>
        <w:ind w:left="1440" w:hanging="360"/>
      </w:pPr>
    </w:lvl>
    <w:lvl w:ilvl="2" w:tplc="42378849" w:tentative="1">
      <w:start w:val="1"/>
      <w:numFmt w:val="lowerRoman"/>
      <w:lvlText w:val="%3."/>
      <w:lvlJc w:val="right"/>
      <w:pPr>
        <w:ind w:left="2160" w:hanging="180"/>
      </w:pPr>
    </w:lvl>
    <w:lvl w:ilvl="3" w:tplc="42378849" w:tentative="1">
      <w:start w:val="1"/>
      <w:numFmt w:val="decimal"/>
      <w:lvlText w:val="%4."/>
      <w:lvlJc w:val="left"/>
      <w:pPr>
        <w:ind w:left="2880" w:hanging="360"/>
      </w:pPr>
    </w:lvl>
    <w:lvl w:ilvl="4" w:tplc="42378849" w:tentative="1">
      <w:start w:val="1"/>
      <w:numFmt w:val="lowerLetter"/>
      <w:lvlText w:val="%5."/>
      <w:lvlJc w:val="left"/>
      <w:pPr>
        <w:ind w:left="3600" w:hanging="360"/>
      </w:pPr>
    </w:lvl>
    <w:lvl w:ilvl="5" w:tplc="42378849" w:tentative="1">
      <w:start w:val="1"/>
      <w:numFmt w:val="lowerRoman"/>
      <w:lvlText w:val="%6."/>
      <w:lvlJc w:val="right"/>
      <w:pPr>
        <w:ind w:left="4320" w:hanging="180"/>
      </w:pPr>
    </w:lvl>
    <w:lvl w:ilvl="6" w:tplc="42378849" w:tentative="1">
      <w:start w:val="1"/>
      <w:numFmt w:val="decimal"/>
      <w:lvlText w:val="%7."/>
      <w:lvlJc w:val="left"/>
      <w:pPr>
        <w:ind w:left="5040" w:hanging="360"/>
      </w:pPr>
    </w:lvl>
    <w:lvl w:ilvl="7" w:tplc="42378849" w:tentative="1">
      <w:start w:val="1"/>
      <w:numFmt w:val="lowerLetter"/>
      <w:lvlText w:val="%8."/>
      <w:lvlJc w:val="left"/>
      <w:pPr>
        <w:ind w:left="5760" w:hanging="360"/>
      </w:pPr>
    </w:lvl>
    <w:lvl w:ilvl="8" w:tplc="42378849" w:tentative="1">
      <w:start w:val="1"/>
      <w:numFmt w:val="lowerRoman"/>
      <w:lvlText w:val="%9."/>
      <w:lvlJc w:val="right"/>
      <w:pPr>
        <w:ind w:left="6480" w:hanging="180"/>
      </w:pPr>
    </w:lvl>
  </w:abstractNum>
  <w:abstractNum w:abstractNumId="97502565">
    <w:multiLevelType w:val="hybridMultilevel"/>
    <w:lvl w:ilvl="0" w:tplc="25525414">
      <w:start w:val="1"/>
      <w:numFmt w:val="decimal"/>
      <w:lvlText w:val="%1."/>
      <w:lvlJc w:val="left"/>
      <w:pPr>
        <w:ind w:left="720" w:hanging="360"/>
      </w:pPr>
    </w:lvl>
    <w:lvl w:ilvl="1" w:tplc="25525414" w:tentative="1">
      <w:start w:val="1"/>
      <w:numFmt w:val="lowerLetter"/>
      <w:lvlText w:val="%2."/>
      <w:lvlJc w:val="left"/>
      <w:pPr>
        <w:ind w:left="1440" w:hanging="360"/>
      </w:pPr>
    </w:lvl>
    <w:lvl w:ilvl="2" w:tplc="25525414" w:tentative="1">
      <w:start w:val="1"/>
      <w:numFmt w:val="lowerRoman"/>
      <w:lvlText w:val="%3."/>
      <w:lvlJc w:val="right"/>
      <w:pPr>
        <w:ind w:left="2160" w:hanging="180"/>
      </w:pPr>
    </w:lvl>
    <w:lvl w:ilvl="3" w:tplc="25525414" w:tentative="1">
      <w:start w:val="1"/>
      <w:numFmt w:val="decimal"/>
      <w:lvlText w:val="%4."/>
      <w:lvlJc w:val="left"/>
      <w:pPr>
        <w:ind w:left="2880" w:hanging="360"/>
      </w:pPr>
    </w:lvl>
    <w:lvl w:ilvl="4" w:tplc="25525414" w:tentative="1">
      <w:start w:val="1"/>
      <w:numFmt w:val="lowerLetter"/>
      <w:lvlText w:val="%5."/>
      <w:lvlJc w:val="left"/>
      <w:pPr>
        <w:ind w:left="3600" w:hanging="360"/>
      </w:pPr>
    </w:lvl>
    <w:lvl w:ilvl="5" w:tplc="25525414" w:tentative="1">
      <w:start w:val="1"/>
      <w:numFmt w:val="lowerRoman"/>
      <w:lvlText w:val="%6."/>
      <w:lvlJc w:val="right"/>
      <w:pPr>
        <w:ind w:left="4320" w:hanging="180"/>
      </w:pPr>
    </w:lvl>
    <w:lvl w:ilvl="6" w:tplc="25525414" w:tentative="1">
      <w:start w:val="1"/>
      <w:numFmt w:val="decimal"/>
      <w:lvlText w:val="%7."/>
      <w:lvlJc w:val="left"/>
      <w:pPr>
        <w:ind w:left="5040" w:hanging="360"/>
      </w:pPr>
    </w:lvl>
    <w:lvl w:ilvl="7" w:tplc="25525414" w:tentative="1">
      <w:start w:val="1"/>
      <w:numFmt w:val="lowerLetter"/>
      <w:lvlText w:val="%8."/>
      <w:lvlJc w:val="left"/>
      <w:pPr>
        <w:ind w:left="5760" w:hanging="360"/>
      </w:pPr>
    </w:lvl>
    <w:lvl w:ilvl="8" w:tplc="25525414" w:tentative="1">
      <w:start w:val="1"/>
      <w:numFmt w:val="lowerRoman"/>
      <w:lvlText w:val="%9."/>
      <w:lvlJc w:val="right"/>
      <w:pPr>
        <w:ind w:left="6480" w:hanging="180"/>
      </w:pPr>
    </w:lvl>
  </w:abstractNum>
  <w:abstractNum w:abstractNumId="97502564">
    <w:multiLevelType w:val="hybridMultilevel"/>
    <w:lvl w:ilvl="0" w:tplc="48221547">
      <w:start w:val="1"/>
      <w:numFmt w:val="decimal"/>
      <w:lvlText w:val="%1."/>
      <w:lvlJc w:val="left"/>
      <w:pPr>
        <w:ind w:left="720" w:hanging="360"/>
      </w:pPr>
    </w:lvl>
    <w:lvl w:ilvl="1" w:tplc="48221547" w:tentative="1">
      <w:start w:val="1"/>
      <w:numFmt w:val="lowerLetter"/>
      <w:lvlText w:val="%2."/>
      <w:lvlJc w:val="left"/>
      <w:pPr>
        <w:ind w:left="1440" w:hanging="360"/>
      </w:pPr>
    </w:lvl>
    <w:lvl w:ilvl="2" w:tplc="48221547" w:tentative="1">
      <w:start w:val="1"/>
      <w:numFmt w:val="lowerRoman"/>
      <w:lvlText w:val="%3."/>
      <w:lvlJc w:val="right"/>
      <w:pPr>
        <w:ind w:left="2160" w:hanging="180"/>
      </w:pPr>
    </w:lvl>
    <w:lvl w:ilvl="3" w:tplc="48221547" w:tentative="1">
      <w:start w:val="1"/>
      <w:numFmt w:val="decimal"/>
      <w:lvlText w:val="%4."/>
      <w:lvlJc w:val="left"/>
      <w:pPr>
        <w:ind w:left="2880" w:hanging="360"/>
      </w:pPr>
    </w:lvl>
    <w:lvl w:ilvl="4" w:tplc="48221547" w:tentative="1">
      <w:start w:val="1"/>
      <w:numFmt w:val="lowerLetter"/>
      <w:lvlText w:val="%5."/>
      <w:lvlJc w:val="left"/>
      <w:pPr>
        <w:ind w:left="3600" w:hanging="360"/>
      </w:pPr>
    </w:lvl>
    <w:lvl w:ilvl="5" w:tplc="48221547" w:tentative="1">
      <w:start w:val="1"/>
      <w:numFmt w:val="lowerRoman"/>
      <w:lvlText w:val="%6."/>
      <w:lvlJc w:val="right"/>
      <w:pPr>
        <w:ind w:left="4320" w:hanging="180"/>
      </w:pPr>
    </w:lvl>
    <w:lvl w:ilvl="6" w:tplc="48221547" w:tentative="1">
      <w:start w:val="1"/>
      <w:numFmt w:val="decimal"/>
      <w:lvlText w:val="%7."/>
      <w:lvlJc w:val="left"/>
      <w:pPr>
        <w:ind w:left="5040" w:hanging="360"/>
      </w:pPr>
    </w:lvl>
    <w:lvl w:ilvl="7" w:tplc="48221547" w:tentative="1">
      <w:start w:val="1"/>
      <w:numFmt w:val="lowerLetter"/>
      <w:lvlText w:val="%8."/>
      <w:lvlJc w:val="left"/>
      <w:pPr>
        <w:ind w:left="5760" w:hanging="360"/>
      </w:pPr>
    </w:lvl>
    <w:lvl w:ilvl="8" w:tplc="48221547" w:tentative="1">
      <w:start w:val="1"/>
      <w:numFmt w:val="lowerRoman"/>
      <w:lvlText w:val="%9."/>
      <w:lvlJc w:val="right"/>
      <w:pPr>
        <w:ind w:left="6480" w:hanging="180"/>
      </w:pPr>
    </w:lvl>
  </w:abstractNum>
  <w:abstractNum w:abstractNumId="97502563">
    <w:multiLevelType w:val="hybridMultilevel"/>
    <w:lvl w:ilvl="0" w:tplc="67062893">
      <w:start w:val="1"/>
      <w:numFmt w:val="decimal"/>
      <w:lvlText w:val="%1."/>
      <w:lvlJc w:val="left"/>
      <w:pPr>
        <w:ind w:left="720" w:hanging="360"/>
      </w:pPr>
    </w:lvl>
    <w:lvl w:ilvl="1" w:tplc="67062893" w:tentative="1">
      <w:start w:val="1"/>
      <w:numFmt w:val="lowerLetter"/>
      <w:lvlText w:val="%2."/>
      <w:lvlJc w:val="left"/>
      <w:pPr>
        <w:ind w:left="1440" w:hanging="360"/>
      </w:pPr>
    </w:lvl>
    <w:lvl w:ilvl="2" w:tplc="67062893" w:tentative="1">
      <w:start w:val="1"/>
      <w:numFmt w:val="lowerRoman"/>
      <w:lvlText w:val="%3."/>
      <w:lvlJc w:val="right"/>
      <w:pPr>
        <w:ind w:left="2160" w:hanging="180"/>
      </w:pPr>
    </w:lvl>
    <w:lvl w:ilvl="3" w:tplc="67062893" w:tentative="1">
      <w:start w:val="1"/>
      <w:numFmt w:val="decimal"/>
      <w:lvlText w:val="%4."/>
      <w:lvlJc w:val="left"/>
      <w:pPr>
        <w:ind w:left="2880" w:hanging="360"/>
      </w:pPr>
    </w:lvl>
    <w:lvl w:ilvl="4" w:tplc="67062893" w:tentative="1">
      <w:start w:val="1"/>
      <w:numFmt w:val="lowerLetter"/>
      <w:lvlText w:val="%5."/>
      <w:lvlJc w:val="left"/>
      <w:pPr>
        <w:ind w:left="3600" w:hanging="360"/>
      </w:pPr>
    </w:lvl>
    <w:lvl w:ilvl="5" w:tplc="67062893" w:tentative="1">
      <w:start w:val="1"/>
      <w:numFmt w:val="lowerRoman"/>
      <w:lvlText w:val="%6."/>
      <w:lvlJc w:val="right"/>
      <w:pPr>
        <w:ind w:left="4320" w:hanging="180"/>
      </w:pPr>
    </w:lvl>
    <w:lvl w:ilvl="6" w:tplc="67062893" w:tentative="1">
      <w:start w:val="1"/>
      <w:numFmt w:val="decimal"/>
      <w:lvlText w:val="%7."/>
      <w:lvlJc w:val="left"/>
      <w:pPr>
        <w:ind w:left="5040" w:hanging="360"/>
      </w:pPr>
    </w:lvl>
    <w:lvl w:ilvl="7" w:tplc="67062893" w:tentative="1">
      <w:start w:val="1"/>
      <w:numFmt w:val="lowerLetter"/>
      <w:lvlText w:val="%8."/>
      <w:lvlJc w:val="left"/>
      <w:pPr>
        <w:ind w:left="5760" w:hanging="360"/>
      </w:pPr>
    </w:lvl>
    <w:lvl w:ilvl="8" w:tplc="67062893" w:tentative="1">
      <w:start w:val="1"/>
      <w:numFmt w:val="lowerRoman"/>
      <w:lvlText w:val="%9."/>
      <w:lvlJc w:val="right"/>
      <w:pPr>
        <w:ind w:left="6480" w:hanging="180"/>
      </w:pPr>
    </w:lvl>
  </w:abstractNum>
  <w:abstractNum w:abstractNumId="97502562">
    <w:multiLevelType w:val="hybridMultilevel"/>
    <w:lvl w:ilvl="0" w:tplc="43270423">
      <w:start w:val="1"/>
      <w:numFmt w:val="decimal"/>
      <w:lvlText w:val="%1."/>
      <w:lvlJc w:val="left"/>
      <w:pPr>
        <w:ind w:left="720" w:hanging="360"/>
      </w:pPr>
    </w:lvl>
    <w:lvl w:ilvl="1" w:tplc="43270423" w:tentative="1">
      <w:start w:val="1"/>
      <w:numFmt w:val="lowerLetter"/>
      <w:lvlText w:val="%2."/>
      <w:lvlJc w:val="left"/>
      <w:pPr>
        <w:ind w:left="1440" w:hanging="360"/>
      </w:pPr>
    </w:lvl>
    <w:lvl w:ilvl="2" w:tplc="43270423" w:tentative="1">
      <w:start w:val="1"/>
      <w:numFmt w:val="lowerRoman"/>
      <w:lvlText w:val="%3."/>
      <w:lvlJc w:val="right"/>
      <w:pPr>
        <w:ind w:left="2160" w:hanging="180"/>
      </w:pPr>
    </w:lvl>
    <w:lvl w:ilvl="3" w:tplc="43270423" w:tentative="1">
      <w:start w:val="1"/>
      <w:numFmt w:val="decimal"/>
      <w:lvlText w:val="%4."/>
      <w:lvlJc w:val="left"/>
      <w:pPr>
        <w:ind w:left="2880" w:hanging="360"/>
      </w:pPr>
    </w:lvl>
    <w:lvl w:ilvl="4" w:tplc="43270423" w:tentative="1">
      <w:start w:val="1"/>
      <w:numFmt w:val="lowerLetter"/>
      <w:lvlText w:val="%5."/>
      <w:lvlJc w:val="left"/>
      <w:pPr>
        <w:ind w:left="3600" w:hanging="360"/>
      </w:pPr>
    </w:lvl>
    <w:lvl w:ilvl="5" w:tplc="43270423" w:tentative="1">
      <w:start w:val="1"/>
      <w:numFmt w:val="lowerRoman"/>
      <w:lvlText w:val="%6."/>
      <w:lvlJc w:val="right"/>
      <w:pPr>
        <w:ind w:left="4320" w:hanging="180"/>
      </w:pPr>
    </w:lvl>
    <w:lvl w:ilvl="6" w:tplc="43270423" w:tentative="1">
      <w:start w:val="1"/>
      <w:numFmt w:val="decimal"/>
      <w:lvlText w:val="%7."/>
      <w:lvlJc w:val="left"/>
      <w:pPr>
        <w:ind w:left="5040" w:hanging="360"/>
      </w:pPr>
    </w:lvl>
    <w:lvl w:ilvl="7" w:tplc="43270423" w:tentative="1">
      <w:start w:val="1"/>
      <w:numFmt w:val="lowerLetter"/>
      <w:lvlText w:val="%8."/>
      <w:lvlJc w:val="left"/>
      <w:pPr>
        <w:ind w:left="5760" w:hanging="360"/>
      </w:pPr>
    </w:lvl>
    <w:lvl w:ilvl="8" w:tplc="43270423" w:tentative="1">
      <w:start w:val="1"/>
      <w:numFmt w:val="lowerRoman"/>
      <w:lvlText w:val="%9."/>
      <w:lvlJc w:val="right"/>
      <w:pPr>
        <w:ind w:left="6480" w:hanging="180"/>
      </w:pPr>
    </w:lvl>
  </w:abstractNum>
  <w:abstractNum w:abstractNumId="97502561">
    <w:multiLevelType w:val="hybridMultilevel"/>
    <w:lvl w:ilvl="0" w:tplc="71833282">
      <w:start w:val="1"/>
      <w:numFmt w:val="decimal"/>
      <w:lvlText w:val="%1."/>
      <w:lvlJc w:val="left"/>
      <w:pPr>
        <w:ind w:left="720" w:hanging="360"/>
      </w:pPr>
    </w:lvl>
    <w:lvl w:ilvl="1" w:tplc="71833282" w:tentative="1">
      <w:start w:val="1"/>
      <w:numFmt w:val="lowerLetter"/>
      <w:lvlText w:val="%2."/>
      <w:lvlJc w:val="left"/>
      <w:pPr>
        <w:ind w:left="1440" w:hanging="360"/>
      </w:pPr>
    </w:lvl>
    <w:lvl w:ilvl="2" w:tplc="71833282" w:tentative="1">
      <w:start w:val="1"/>
      <w:numFmt w:val="lowerRoman"/>
      <w:lvlText w:val="%3."/>
      <w:lvlJc w:val="right"/>
      <w:pPr>
        <w:ind w:left="2160" w:hanging="180"/>
      </w:pPr>
    </w:lvl>
    <w:lvl w:ilvl="3" w:tplc="71833282" w:tentative="1">
      <w:start w:val="1"/>
      <w:numFmt w:val="decimal"/>
      <w:lvlText w:val="%4."/>
      <w:lvlJc w:val="left"/>
      <w:pPr>
        <w:ind w:left="2880" w:hanging="360"/>
      </w:pPr>
    </w:lvl>
    <w:lvl w:ilvl="4" w:tplc="71833282" w:tentative="1">
      <w:start w:val="1"/>
      <w:numFmt w:val="lowerLetter"/>
      <w:lvlText w:val="%5."/>
      <w:lvlJc w:val="left"/>
      <w:pPr>
        <w:ind w:left="3600" w:hanging="360"/>
      </w:pPr>
    </w:lvl>
    <w:lvl w:ilvl="5" w:tplc="71833282" w:tentative="1">
      <w:start w:val="1"/>
      <w:numFmt w:val="lowerRoman"/>
      <w:lvlText w:val="%6."/>
      <w:lvlJc w:val="right"/>
      <w:pPr>
        <w:ind w:left="4320" w:hanging="180"/>
      </w:pPr>
    </w:lvl>
    <w:lvl w:ilvl="6" w:tplc="71833282" w:tentative="1">
      <w:start w:val="1"/>
      <w:numFmt w:val="decimal"/>
      <w:lvlText w:val="%7."/>
      <w:lvlJc w:val="left"/>
      <w:pPr>
        <w:ind w:left="5040" w:hanging="360"/>
      </w:pPr>
    </w:lvl>
    <w:lvl w:ilvl="7" w:tplc="71833282" w:tentative="1">
      <w:start w:val="1"/>
      <w:numFmt w:val="lowerLetter"/>
      <w:lvlText w:val="%8."/>
      <w:lvlJc w:val="left"/>
      <w:pPr>
        <w:ind w:left="5760" w:hanging="360"/>
      </w:pPr>
    </w:lvl>
    <w:lvl w:ilvl="8" w:tplc="71833282" w:tentative="1">
      <w:start w:val="1"/>
      <w:numFmt w:val="lowerRoman"/>
      <w:lvlText w:val="%9."/>
      <w:lvlJc w:val="right"/>
      <w:pPr>
        <w:ind w:left="6480" w:hanging="180"/>
      </w:pPr>
    </w:lvl>
  </w:abstractNum>
  <w:abstractNum w:abstractNumId="97502560">
    <w:multiLevelType w:val="hybridMultilevel"/>
    <w:lvl w:ilvl="0" w:tplc="31797376">
      <w:start w:val="1"/>
      <w:numFmt w:val="decimal"/>
      <w:lvlText w:val="%1."/>
      <w:lvlJc w:val="left"/>
      <w:pPr>
        <w:ind w:left="720" w:hanging="360"/>
      </w:pPr>
    </w:lvl>
    <w:lvl w:ilvl="1" w:tplc="31797376" w:tentative="1">
      <w:start w:val="1"/>
      <w:numFmt w:val="lowerLetter"/>
      <w:lvlText w:val="%2."/>
      <w:lvlJc w:val="left"/>
      <w:pPr>
        <w:ind w:left="1440" w:hanging="360"/>
      </w:pPr>
    </w:lvl>
    <w:lvl w:ilvl="2" w:tplc="31797376" w:tentative="1">
      <w:start w:val="1"/>
      <w:numFmt w:val="lowerRoman"/>
      <w:lvlText w:val="%3."/>
      <w:lvlJc w:val="right"/>
      <w:pPr>
        <w:ind w:left="2160" w:hanging="180"/>
      </w:pPr>
    </w:lvl>
    <w:lvl w:ilvl="3" w:tplc="31797376" w:tentative="1">
      <w:start w:val="1"/>
      <w:numFmt w:val="decimal"/>
      <w:lvlText w:val="%4."/>
      <w:lvlJc w:val="left"/>
      <w:pPr>
        <w:ind w:left="2880" w:hanging="360"/>
      </w:pPr>
    </w:lvl>
    <w:lvl w:ilvl="4" w:tplc="31797376" w:tentative="1">
      <w:start w:val="1"/>
      <w:numFmt w:val="lowerLetter"/>
      <w:lvlText w:val="%5."/>
      <w:lvlJc w:val="left"/>
      <w:pPr>
        <w:ind w:left="3600" w:hanging="360"/>
      </w:pPr>
    </w:lvl>
    <w:lvl w:ilvl="5" w:tplc="31797376" w:tentative="1">
      <w:start w:val="1"/>
      <w:numFmt w:val="lowerRoman"/>
      <w:lvlText w:val="%6."/>
      <w:lvlJc w:val="right"/>
      <w:pPr>
        <w:ind w:left="4320" w:hanging="180"/>
      </w:pPr>
    </w:lvl>
    <w:lvl w:ilvl="6" w:tplc="31797376" w:tentative="1">
      <w:start w:val="1"/>
      <w:numFmt w:val="decimal"/>
      <w:lvlText w:val="%7."/>
      <w:lvlJc w:val="left"/>
      <w:pPr>
        <w:ind w:left="5040" w:hanging="360"/>
      </w:pPr>
    </w:lvl>
    <w:lvl w:ilvl="7" w:tplc="31797376" w:tentative="1">
      <w:start w:val="1"/>
      <w:numFmt w:val="lowerLetter"/>
      <w:lvlText w:val="%8."/>
      <w:lvlJc w:val="left"/>
      <w:pPr>
        <w:ind w:left="5760" w:hanging="360"/>
      </w:pPr>
    </w:lvl>
    <w:lvl w:ilvl="8" w:tplc="31797376" w:tentative="1">
      <w:start w:val="1"/>
      <w:numFmt w:val="lowerRoman"/>
      <w:lvlText w:val="%9."/>
      <w:lvlJc w:val="right"/>
      <w:pPr>
        <w:ind w:left="6480" w:hanging="180"/>
      </w:pPr>
    </w:lvl>
  </w:abstractNum>
  <w:abstractNum w:abstractNumId="97502559">
    <w:multiLevelType w:val="hybridMultilevel"/>
    <w:lvl w:ilvl="0" w:tplc="46579903">
      <w:start w:val="1"/>
      <w:numFmt w:val="decimal"/>
      <w:lvlText w:val="%1."/>
      <w:lvlJc w:val="left"/>
      <w:pPr>
        <w:ind w:left="720" w:hanging="360"/>
      </w:pPr>
    </w:lvl>
    <w:lvl w:ilvl="1" w:tplc="46579903" w:tentative="1">
      <w:start w:val="1"/>
      <w:numFmt w:val="lowerLetter"/>
      <w:lvlText w:val="%2."/>
      <w:lvlJc w:val="left"/>
      <w:pPr>
        <w:ind w:left="1440" w:hanging="360"/>
      </w:pPr>
    </w:lvl>
    <w:lvl w:ilvl="2" w:tplc="46579903" w:tentative="1">
      <w:start w:val="1"/>
      <w:numFmt w:val="lowerRoman"/>
      <w:lvlText w:val="%3."/>
      <w:lvlJc w:val="right"/>
      <w:pPr>
        <w:ind w:left="2160" w:hanging="180"/>
      </w:pPr>
    </w:lvl>
    <w:lvl w:ilvl="3" w:tplc="46579903" w:tentative="1">
      <w:start w:val="1"/>
      <w:numFmt w:val="decimal"/>
      <w:lvlText w:val="%4."/>
      <w:lvlJc w:val="left"/>
      <w:pPr>
        <w:ind w:left="2880" w:hanging="360"/>
      </w:pPr>
    </w:lvl>
    <w:lvl w:ilvl="4" w:tplc="46579903" w:tentative="1">
      <w:start w:val="1"/>
      <w:numFmt w:val="lowerLetter"/>
      <w:lvlText w:val="%5."/>
      <w:lvlJc w:val="left"/>
      <w:pPr>
        <w:ind w:left="3600" w:hanging="360"/>
      </w:pPr>
    </w:lvl>
    <w:lvl w:ilvl="5" w:tplc="46579903" w:tentative="1">
      <w:start w:val="1"/>
      <w:numFmt w:val="lowerRoman"/>
      <w:lvlText w:val="%6."/>
      <w:lvlJc w:val="right"/>
      <w:pPr>
        <w:ind w:left="4320" w:hanging="180"/>
      </w:pPr>
    </w:lvl>
    <w:lvl w:ilvl="6" w:tplc="46579903" w:tentative="1">
      <w:start w:val="1"/>
      <w:numFmt w:val="decimal"/>
      <w:lvlText w:val="%7."/>
      <w:lvlJc w:val="left"/>
      <w:pPr>
        <w:ind w:left="5040" w:hanging="360"/>
      </w:pPr>
    </w:lvl>
    <w:lvl w:ilvl="7" w:tplc="46579903" w:tentative="1">
      <w:start w:val="1"/>
      <w:numFmt w:val="lowerLetter"/>
      <w:lvlText w:val="%8."/>
      <w:lvlJc w:val="left"/>
      <w:pPr>
        <w:ind w:left="5760" w:hanging="360"/>
      </w:pPr>
    </w:lvl>
    <w:lvl w:ilvl="8" w:tplc="46579903" w:tentative="1">
      <w:start w:val="1"/>
      <w:numFmt w:val="lowerRoman"/>
      <w:lvlText w:val="%9."/>
      <w:lvlJc w:val="right"/>
      <w:pPr>
        <w:ind w:left="6480" w:hanging="180"/>
      </w:pPr>
    </w:lvl>
  </w:abstractNum>
  <w:abstractNum w:abstractNumId="97502558">
    <w:multiLevelType w:val="hybridMultilevel"/>
    <w:lvl w:ilvl="0" w:tplc="52746515">
      <w:start w:val="1"/>
      <w:numFmt w:val="decimal"/>
      <w:lvlText w:val="%1."/>
      <w:lvlJc w:val="left"/>
      <w:pPr>
        <w:ind w:left="720" w:hanging="360"/>
      </w:pPr>
    </w:lvl>
    <w:lvl w:ilvl="1" w:tplc="52746515" w:tentative="1">
      <w:start w:val="1"/>
      <w:numFmt w:val="lowerLetter"/>
      <w:lvlText w:val="%2."/>
      <w:lvlJc w:val="left"/>
      <w:pPr>
        <w:ind w:left="1440" w:hanging="360"/>
      </w:pPr>
    </w:lvl>
    <w:lvl w:ilvl="2" w:tplc="52746515" w:tentative="1">
      <w:start w:val="1"/>
      <w:numFmt w:val="lowerRoman"/>
      <w:lvlText w:val="%3."/>
      <w:lvlJc w:val="right"/>
      <w:pPr>
        <w:ind w:left="2160" w:hanging="180"/>
      </w:pPr>
    </w:lvl>
    <w:lvl w:ilvl="3" w:tplc="52746515" w:tentative="1">
      <w:start w:val="1"/>
      <w:numFmt w:val="decimal"/>
      <w:lvlText w:val="%4."/>
      <w:lvlJc w:val="left"/>
      <w:pPr>
        <w:ind w:left="2880" w:hanging="360"/>
      </w:pPr>
    </w:lvl>
    <w:lvl w:ilvl="4" w:tplc="52746515" w:tentative="1">
      <w:start w:val="1"/>
      <w:numFmt w:val="lowerLetter"/>
      <w:lvlText w:val="%5."/>
      <w:lvlJc w:val="left"/>
      <w:pPr>
        <w:ind w:left="3600" w:hanging="360"/>
      </w:pPr>
    </w:lvl>
    <w:lvl w:ilvl="5" w:tplc="52746515" w:tentative="1">
      <w:start w:val="1"/>
      <w:numFmt w:val="lowerRoman"/>
      <w:lvlText w:val="%6."/>
      <w:lvlJc w:val="right"/>
      <w:pPr>
        <w:ind w:left="4320" w:hanging="180"/>
      </w:pPr>
    </w:lvl>
    <w:lvl w:ilvl="6" w:tplc="52746515" w:tentative="1">
      <w:start w:val="1"/>
      <w:numFmt w:val="decimal"/>
      <w:lvlText w:val="%7."/>
      <w:lvlJc w:val="left"/>
      <w:pPr>
        <w:ind w:left="5040" w:hanging="360"/>
      </w:pPr>
    </w:lvl>
    <w:lvl w:ilvl="7" w:tplc="52746515" w:tentative="1">
      <w:start w:val="1"/>
      <w:numFmt w:val="lowerLetter"/>
      <w:lvlText w:val="%8."/>
      <w:lvlJc w:val="left"/>
      <w:pPr>
        <w:ind w:left="5760" w:hanging="360"/>
      </w:pPr>
    </w:lvl>
    <w:lvl w:ilvl="8" w:tplc="52746515" w:tentative="1">
      <w:start w:val="1"/>
      <w:numFmt w:val="lowerRoman"/>
      <w:lvlText w:val="%9."/>
      <w:lvlJc w:val="right"/>
      <w:pPr>
        <w:ind w:left="6480" w:hanging="180"/>
      </w:pPr>
    </w:lvl>
  </w:abstractNum>
  <w:abstractNum w:abstractNumId="97502557">
    <w:multiLevelType w:val="hybridMultilevel"/>
    <w:lvl w:ilvl="0" w:tplc="55711890">
      <w:start w:val="1"/>
      <w:numFmt w:val="decimal"/>
      <w:lvlText w:val="%1."/>
      <w:lvlJc w:val="left"/>
      <w:pPr>
        <w:ind w:left="720" w:hanging="360"/>
      </w:pPr>
    </w:lvl>
    <w:lvl w:ilvl="1" w:tplc="55711890" w:tentative="1">
      <w:start w:val="1"/>
      <w:numFmt w:val="lowerLetter"/>
      <w:lvlText w:val="%2."/>
      <w:lvlJc w:val="left"/>
      <w:pPr>
        <w:ind w:left="1440" w:hanging="360"/>
      </w:pPr>
    </w:lvl>
    <w:lvl w:ilvl="2" w:tplc="55711890" w:tentative="1">
      <w:start w:val="1"/>
      <w:numFmt w:val="lowerRoman"/>
      <w:lvlText w:val="%3."/>
      <w:lvlJc w:val="right"/>
      <w:pPr>
        <w:ind w:left="2160" w:hanging="180"/>
      </w:pPr>
    </w:lvl>
    <w:lvl w:ilvl="3" w:tplc="55711890" w:tentative="1">
      <w:start w:val="1"/>
      <w:numFmt w:val="decimal"/>
      <w:lvlText w:val="%4."/>
      <w:lvlJc w:val="left"/>
      <w:pPr>
        <w:ind w:left="2880" w:hanging="360"/>
      </w:pPr>
    </w:lvl>
    <w:lvl w:ilvl="4" w:tplc="55711890" w:tentative="1">
      <w:start w:val="1"/>
      <w:numFmt w:val="lowerLetter"/>
      <w:lvlText w:val="%5."/>
      <w:lvlJc w:val="left"/>
      <w:pPr>
        <w:ind w:left="3600" w:hanging="360"/>
      </w:pPr>
    </w:lvl>
    <w:lvl w:ilvl="5" w:tplc="55711890" w:tentative="1">
      <w:start w:val="1"/>
      <w:numFmt w:val="lowerRoman"/>
      <w:lvlText w:val="%6."/>
      <w:lvlJc w:val="right"/>
      <w:pPr>
        <w:ind w:left="4320" w:hanging="180"/>
      </w:pPr>
    </w:lvl>
    <w:lvl w:ilvl="6" w:tplc="55711890" w:tentative="1">
      <w:start w:val="1"/>
      <w:numFmt w:val="decimal"/>
      <w:lvlText w:val="%7."/>
      <w:lvlJc w:val="left"/>
      <w:pPr>
        <w:ind w:left="5040" w:hanging="360"/>
      </w:pPr>
    </w:lvl>
    <w:lvl w:ilvl="7" w:tplc="55711890" w:tentative="1">
      <w:start w:val="1"/>
      <w:numFmt w:val="lowerLetter"/>
      <w:lvlText w:val="%8."/>
      <w:lvlJc w:val="left"/>
      <w:pPr>
        <w:ind w:left="5760" w:hanging="360"/>
      </w:pPr>
    </w:lvl>
    <w:lvl w:ilvl="8" w:tplc="55711890" w:tentative="1">
      <w:start w:val="1"/>
      <w:numFmt w:val="lowerRoman"/>
      <w:lvlText w:val="%9."/>
      <w:lvlJc w:val="right"/>
      <w:pPr>
        <w:ind w:left="6480" w:hanging="180"/>
      </w:pPr>
    </w:lvl>
  </w:abstractNum>
  <w:abstractNum w:abstractNumId="97502556">
    <w:multiLevelType w:val="hybridMultilevel"/>
    <w:lvl w:ilvl="0" w:tplc="34094121">
      <w:start w:val="1"/>
      <w:numFmt w:val="decimal"/>
      <w:lvlText w:val="%1."/>
      <w:lvlJc w:val="left"/>
      <w:pPr>
        <w:ind w:left="720" w:hanging="360"/>
      </w:pPr>
    </w:lvl>
    <w:lvl w:ilvl="1" w:tplc="34094121" w:tentative="1">
      <w:start w:val="1"/>
      <w:numFmt w:val="lowerLetter"/>
      <w:lvlText w:val="%2."/>
      <w:lvlJc w:val="left"/>
      <w:pPr>
        <w:ind w:left="1440" w:hanging="360"/>
      </w:pPr>
    </w:lvl>
    <w:lvl w:ilvl="2" w:tplc="34094121" w:tentative="1">
      <w:start w:val="1"/>
      <w:numFmt w:val="lowerRoman"/>
      <w:lvlText w:val="%3."/>
      <w:lvlJc w:val="right"/>
      <w:pPr>
        <w:ind w:left="2160" w:hanging="180"/>
      </w:pPr>
    </w:lvl>
    <w:lvl w:ilvl="3" w:tplc="34094121" w:tentative="1">
      <w:start w:val="1"/>
      <w:numFmt w:val="decimal"/>
      <w:lvlText w:val="%4."/>
      <w:lvlJc w:val="left"/>
      <w:pPr>
        <w:ind w:left="2880" w:hanging="360"/>
      </w:pPr>
    </w:lvl>
    <w:lvl w:ilvl="4" w:tplc="34094121" w:tentative="1">
      <w:start w:val="1"/>
      <w:numFmt w:val="lowerLetter"/>
      <w:lvlText w:val="%5."/>
      <w:lvlJc w:val="left"/>
      <w:pPr>
        <w:ind w:left="3600" w:hanging="360"/>
      </w:pPr>
    </w:lvl>
    <w:lvl w:ilvl="5" w:tplc="34094121" w:tentative="1">
      <w:start w:val="1"/>
      <w:numFmt w:val="lowerRoman"/>
      <w:lvlText w:val="%6."/>
      <w:lvlJc w:val="right"/>
      <w:pPr>
        <w:ind w:left="4320" w:hanging="180"/>
      </w:pPr>
    </w:lvl>
    <w:lvl w:ilvl="6" w:tplc="34094121" w:tentative="1">
      <w:start w:val="1"/>
      <w:numFmt w:val="decimal"/>
      <w:lvlText w:val="%7."/>
      <w:lvlJc w:val="left"/>
      <w:pPr>
        <w:ind w:left="5040" w:hanging="360"/>
      </w:pPr>
    </w:lvl>
    <w:lvl w:ilvl="7" w:tplc="34094121" w:tentative="1">
      <w:start w:val="1"/>
      <w:numFmt w:val="lowerLetter"/>
      <w:lvlText w:val="%8."/>
      <w:lvlJc w:val="left"/>
      <w:pPr>
        <w:ind w:left="5760" w:hanging="360"/>
      </w:pPr>
    </w:lvl>
    <w:lvl w:ilvl="8" w:tplc="34094121" w:tentative="1">
      <w:start w:val="1"/>
      <w:numFmt w:val="lowerRoman"/>
      <w:lvlText w:val="%9."/>
      <w:lvlJc w:val="right"/>
      <w:pPr>
        <w:ind w:left="6480" w:hanging="180"/>
      </w:pPr>
    </w:lvl>
  </w:abstractNum>
  <w:abstractNum w:abstractNumId="97502555">
    <w:multiLevelType w:val="hybridMultilevel"/>
    <w:lvl w:ilvl="0" w:tplc="83956304">
      <w:start w:val="1"/>
      <w:numFmt w:val="decimal"/>
      <w:lvlText w:val="%1."/>
      <w:lvlJc w:val="left"/>
      <w:pPr>
        <w:ind w:left="720" w:hanging="360"/>
      </w:pPr>
    </w:lvl>
    <w:lvl w:ilvl="1" w:tplc="83956304" w:tentative="1">
      <w:start w:val="1"/>
      <w:numFmt w:val="lowerLetter"/>
      <w:lvlText w:val="%2."/>
      <w:lvlJc w:val="left"/>
      <w:pPr>
        <w:ind w:left="1440" w:hanging="360"/>
      </w:pPr>
    </w:lvl>
    <w:lvl w:ilvl="2" w:tplc="83956304" w:tentative="1">
      <w:start w:val="1"/>
      <w:numFmt w:val="lowerRoman"/>
      <w:lvlText w:val="%3."/>
      <w:lvlJc w:val="right"/>
      <w:pPr>
        <w:ind w:left="2160" w:hanging="180"/>
      </w:pPr>
    </w:lvl>
    <w:lvl w:ilvl="3" w:tplc="83956304" w:tentative="1">
      <w:start w:val="1"/>
      <w:numFmt w:val="decimal"/>
      <w:lvlText w:val="%4."/>
      <w:lvlJc w:val="left"/>
      <w:pPr>
        <w:ind w:left="2880" w:hanging="360"/>
      </w:pPr>
    </w:lvl>
    <w:lvl w:ilvl="4" w:tplc="83956304" w:tentative="1">
      <w:start w:val="1"/>
      <w:numFmt w:val="lowerLetter"/>
      <w:lvlText w:val="%5."/>
      <w:lvlJc w:val="left"/>
      <w:pPr>
        <w:ind w:left="3600" w:hanging="360"/>
      </w:pPr>
    </w:lvl>
    <w:lvl w:ilvl="5" w:tplc="83956304" w:tentative="1">
      <w:start w:val="1"/>
      <w:numFmt w:val="lowerRoman"/>
      <w:lvlText w:val="%6."/>
      <w:lvlJc w:val="right"/>
      <w:pPr>
        <w:ind w:left="4320" w:hanging="180"/>
      </w:pPr>
    </w:lvl>
    <w:lvl w:ilvl="6" w:tplc="83956304" w:tentative="1">
      <w:start w:val="1"/>
      <w:numFmt w:val="decimal"/>
      <w:lvlText w:val="%7."/>
      <w:lvlJc w:val="left"/>
      <w:pPr>
        <w:ind w:left="5040" w:hanging="360"/>
      </w:pPr>
    </w:lvl>
    <w:lvl w:ilvl="7" w:tplc="83956304" w:tentative="1">
      <w:start w:val="1"/>
      <w:numFmt w:val="lowerLetter"/>
      <w:lvlText w:val="%8."/>
      <w:lvlJc w:val="left"/>
      <w:pPr>
        <w:ind w:left="5760" w:hanging="360"/>
      </w:pPr>
    </w:lvl>
    <w:lvl w:ilvl="8" w:tplc="83956304" w:tentative="1">
      <w:start w:val="1"/>
      <w:numFmt w:val="lowerRoman"/>
      <w:lvlText w:val="%9."/>
      <w:lvlJc w:val="right"/>
      <w:pPr>
        <w:ind w:left="6480" w:hanging="180"/>
      </w:pPr>
    </w:lvl>
  </w:abstractNum>
  <w:abstractNum w:abstractNumId="97502554">
    <w:multiLevelType w:val="hybridMultilevel"/>
    <w:lvl w:ilvl="0" w:tplc="85547179">
      <w:start w:val="1"/>
      <w:numFmt w:val="decimal"/>
      <w:lvlText w:val="%1."/>
      <w:lvlJc w:val="left"/>
      <w:pPr>
        <w:ind w:left="720" w:hanging="360"/>
      </w:pPr>
    </w:lvl>
    <w:lvl w:ilvl="1" w:tplc="85547179" w:tentative="1">
      <w:start w:val="1"/>
      <w:numFmt w:val="lowerLetter"/>
      <w:lvlText w:val="%2."/>
      <w:lvlJc w:val="left"/>
      <w:pPr>
        <w:ind w:left="1440" w:hanging="360"/>
      </w:pPr>
    </w:lvl>
    <w:lvl w:ilvl="2" w:tplc="85547179" w:tentative="1">
      <w:start w:val="1"/>
      <w:numFmt w:val="lowerRoman"/>
      <w:lvlText w:val="%3."/>
      <w:lvlJc w:val="right"/>
      <w:pPr>
        <w:ind w:left="2160" w:hanging="180"/>
      </w:pPr>
    </w:lvl>
    <w:lvl w:ilvl="3" w:tplc="85547179" w:tentative="1">
      <w:start w:val="1"/>
      <w:numFmt w:val="decimal"/>
      <w:lvlText w:val="%4."/>
      <w:lvlJc w:val="left"/>
      <w:pPr>
        <w:ind w:left="2880" w:hanging="360"/>
      </w:pPr>
    </w:lvl>
    <w:lvl w:ilvl="4" w:tplc="85547179" w:tentative="1">
      <w:start w:val="1"/>
      <w:numFmt w:val="lowerLetter"/>
      <w:lvlText w:val="%5."/>
      <w:lvlJc w:val="left"/>
      <w:pPr>
        <w:ind w:left="3600" w:hanging="360"/>
      </w:pPr>
    </w:lvl>
    <w:lvl w:ilvl="5" w:tplc="85547179" w:tentative="1">
      <w:start w:val="1"/>
      <w:numFmt w:val="lowerRoman"/>
      <w:lvlText w:val="%6."/>
      <w:lvlJc w:val="right"/>
      <w:pPr>
        <w:ind w:left="4320" w:hanging="180"/>
      </w:pPr>
    </w:lvl>
    <w:lvl w:ilvl="6" w:tplc="85547179" w:tentative="1">
      <w:start w:val="1"/>
      <w:numFmt w:val="decimal"/>
      <w:lvlText w:val="%7."/>
      <w:lvlJc w:val="left"/>
      <w:pPr>
        <w:ind w:left="5040" w:hanging="360"/>
      </w:pPr>
    </w:lvl>
    <w:lvl w:ilvl="7" w:tplc="85547179" w:tentative="1">
      <w:start w:val="1"/>
      <w:numFmt w:val="lowerLetter"/>
      <w:lvlText w:val="%8."/>
      <w:lvlJc w:val="left"/>
      <w:pPr>
        <w:ind w:left="5760" w:hanging="360"/>
      </w:pPr>
    </w:lvl>
    <w:lvl w:ilvl="8" w:tplc="85547179" w:tentative="1">
      <w:start w:val="1"/>
      <w:numFmt w:val="lowerRoman"/>
      <w:lvlText w:val="%9."/>
      <w:lvlJc w:val="right"/>
      <w:pPr>
        <w:ind w:left="6480" w:hanging="180"/>
      </w:pPr>
    </w:lvl>
  </w:abstractNum>
  <w:abstractNum w:abstractNumId="97502553">
    <w:multiLevelType w:val="hybridMultilevel"/>
    <w:lvl w:ilvl="0" w:tplc="84353513">
      <w:start w:val="1"/>
      <w:numFmt w:val="decimal"/>
      <w:lvlText w:val="%1."/>
      <w:lvlJc w:val="left"/>
      <w:pPr>
        <w:ind w:left="720" w:hanging="360"/>
      </w:pPr>
    </w:lvl>
    <w:lvl w:ilvl="1" w:tplc="84353513" w:tentative="1">
      <w:start w:val="1"/>
      <w:numFmt w:val="lowerLetter"/>
      <w:lvlText w:val="%2."/>
      <w:lvlJc w:val="left"/>
      <w:pPr>
        <w:ind w:left="1440" w:hanging="360"/>
      </w:pPr>
    </w:lvl>
    <w:lvl w:ilvl="2" w:tplc="84353513" w:tentative="1">
      <w:start w:val="1"/>
      <w:numFmt w:val="lowerRoman"/>
      <w:lvlText w:val="%3."/>
      <w:lvlJc w:val="right"/>
      <w:pPr>
        <w:ind w:left="2160" w:hanging="180"/>
      </w:pPr>
    </w:lvl>
    <w:lvl w:ilvl="3" w:tplc="84353513" w:tentative="1">
      <w:start w:val="1"/>
      <w:numFmt w:val="decimal"/>
      <w:lvlText w:val="%4."/>
      <w:lvlJc w:val="left"/>
      <w:pPr>
        <w:ind w:left="2880" w:hanging="360"/>
      </w:pPr>
    </w:lvl>
    <w:lvl w:ilvl="4" w:tplc="84353513" w:tentative="1">
      <w:start w:val="1"/>
      <w:numFmt w:val="lowerLetter"/>
      <w:lvlText w:val="%5."/>
      <w:lvlJc w:val="left"/>
      <w:pPr>
        <w:ind w:left="3600" w:hanging="360"/>
      </w:pPr>
    </w:lvl>
    <w:lvl w:ilvl="5" w:tplc="84353513" w:tentative="1">
      <w:start w:val="1"/>
      <w:numFmt w:val="lowerRoman"/>
      <w:lvlText w:val="%6."/>
      <w:lvlJc w:val="right"/>
      <w:pPr>
        <w:ind w:left="4320" w:hanging="180"/>
      </w:pPr>
    </w:lvl>
    <w:lvl w:ilvl="6" w:tplc="84353513" w:tentative="1">
      <w:start w:val="1"/>
      <w:numFmt w:val="decimal"/>
      <w:lvlText w:val="%7."/>
      <w:lvlJc w:val="left"/>
      <w:pPr>
        <w:ind w:left="5040" w:hanging="360"/>
      </w:pPr>
    </w:lvl>
    <w:lvl w:ilvl="7" w:tplc="84353513" w:tentative="1">
      <w:start w:val="1"/>
      <w:numFmt w:val="lowerLetter"/>
      <w:lvlText w:val="%8."/>
      <w:lvlJc w:val="left"/>
      <w:pPr>
        <w:ind w:left="5760" w:hanging="360"/>
      </w:pPr>
    </w:lvl>
    <w:lvl w:ilvl="8" w:tplc="84353513" w:tentative="1">
      <w:start w:val="1"/>
      <w:numFmt w:val="lowerRoman"/>
      <w:lvlText w:val="%9."/>
      <w:lvlJc w:val="right"/>
      <w:pPr>
        <w:ind w:left="6480" w:hanging="180"/>
      </w:pPr>
    </w:lvl>
  </w:abstractNum>
  <w:abstractNum w:abstractNumId="97502552">
    <w:multiLevelType w:val="hybridMultilevel"/>
    <w:lvl w:ilvl="0" w:tplc="80562398">
      <w:start w:val="1"/>
      <w:numFmt w:val="decimal"/>
      <w:lvlText w:val="%1."/>
      <w:lvlJc w:val="left"/>
      <w:pPr>
        <w:ind w:left="720" w:hanging="360"/>
      </w:pPr>
    </w:lvl>
    <w:lvl w:ilvl="1" w:tplc="80562398" w:tentative="1">
      <w:start w:val="1"/>
      <w:numFmt w:val="lowerLetter"/>
      <w:lvlText w:val="%2."/>
      <w:lvlJc w:val="left"/>
      <w:pPr>
        <w:ind w:left="1440" w:hanging="360"/>
      </w:pPr>
    </w:lvl>
    <w:lvl w:ilvl="2" w:tplc="80562398" w:tentative="1">
      <w:start w:val="1"/>
      <w:numFmt w:val="lowerRoman"/>
      <w:lvlText w:val="%3."/>
      <w:lvlJc w:val="right"/>
      <w:pPr>
        <w:ind w:left="2160" w:hanging="180"/>
      </w:pPr>
    </w:lvl>
    <w:lvl w:ilvl="3" w:tplc="80562398" w:tentative="1">
      <w:start w:val="1"/>
      <w:numFmt w:val="decimal"/>
      <w:lvlText w:val="%4."/>
      <w:lvlJc w:val="left"/>
      <w:pPr>
        <w:ind w:left="2880" w:hanging="360"/>
      </w:pPr>
    </w:lvl>
    <w:lvl w:ilvl="4" w:tplc="80562398" w:tentative="1">
      <w:start w:val="1"/>
      <w:numFmt w:val="lowerLetter"/>
      <w:lvlText w:val="%5."/>
      <w:lvlJc w:val="left"/>
      <w:pPr>
        <w:ind w:left="3600" w:hanging="360"/>
      </w:pPr>
    </w:lvl>
    <w:lvl w:ilvl="5" w:tplc="80562398" w:tentative="1">
      <w:start w:val="1"/>
      <w:numFmt w:val="lowerRoman"/>
      <w:lvlText w:val="%6."/>
      <w:lvlJc w:val="right"/>
      <w:pPr>
        <w:ind w:left="4320" w:hanging="180"/>
      </w:pPr>
    </w:lvl>
    <w:lvl w:ilvl="6" w:tplc="80562398" w:tentative="1">
      <w:start w:val="1"/>
      <w:numFmt w:val="decimal"/>
      <w:lvlText w:val="%7."/>
      <w:lvlJc w:val="left"/>
      <w:pPr>
        <w:ind w:left="5040" w:hanging="360"/>
      </w:pPr>
    </w:lvl>
    <w:lvl w:ilvl="7" w:tplc="80562398" w:tentative="1">
      <w:start w:val="1"/>
      <w:numFmt w:val="lowerLetter"/>
      <w:lvlText w:val="%8."/>
      <w:lvlJc w:val="left"/>
      <w:pPr>
        <w:ind w:left="5760" w:hanging="360"/>
      </w:pPr>
    </w:lvl>
    <w:lvl w:ilvl="8" w:tplc="80562398" w:tentative="1">
      <w:start w:val="1"/>
      <w:numFmt w:val="lowerRoman"/>
      <w:lvlText w:val="%9."/>
      <w:lvlJc w:val="right"/>
      <w:pPr>
        <w:ind w:left="6480" w:hanging="180"/>
      </w:pPr>
    </w:lvl>
  </w:abstractNum>
  <w:abstractNum w:abstractNumId="97502551">
    <w:multiLevelType w:val="hybridMultilevel"/>
    <w:lvl w:ilvl="0" w:tplc="52582929">
      <w:start w:val="1"/>
      <w:numFmt w:val="decimal"/>
      <w:lvlText w:val="%1."/>
      <w:lvlJc w:val="left"/>
      <w:pPr>
        <w:ind w:left="720" w:hanging="360"/>
      </w:pPr>
    </w:lvl>
    <w:lvl w:ilvl="1" w:tplc="52582929" w:tentative="1">
      <w:start w:val="1"/>
      <w:numFmt w:val="lowerLetter"/>
      <w:lvlText w:val="%2."/>
      <w:lvlJc w:val="left"/>
      <w:pPr>
        <w:ind w:left="1440" w:hanging="360"/>
      </w:pPr>
    </w:lvl>
    <w:lvl w:ilvl="2" w:tplc="52582929" w:tentative="1">
      <w:start w:val="1"/>
      <w:numFmt w:val="lowerRoman"/>
      <w:lvlText w:val="%3."/>
      <w:lvlJc w:val="right"/>
      <w:pPr>
        <w:ind w:left="2160" w:hanging="180"/>
      </w:pPr>
    </w:lvl>
    <w:lvl w:ilvl="3" w:tplc="52582929" w:tentative="1">
      <w:start w:val="1"/>
      <w:numFmt w:val="decimal"/>
      <w:lvlText w:val="%4."/>
      <w:lvlJc w:val="left"/>
      <w:pPr>
        <w:ind w:left="2880" w:hanging="360"/>
      </w:pPr>
    </w:lvl>
    <w:lvl w:ilvl="4" w:tplc="52582929" w:tentative="1">
      <w:start w:val="1"/>
      <w:numFmt w:val="lowerLetter"/>
      <w:lvlText w:val="%5."/>
      <w:lvlJc w:val="left"/>
      <w:pPr>
        <w:ind w:left="3600" w:hanging="360"/>
      </w:pPr>
    </w:lvl>
    <w:lvl w:ilvl="5" w:tplc="52582929" w:tentative="1">
      <w:start w:val="1"/>
      <w:numFmt w:val="lowerRoman"/>
      <w:lvlText w:val="%6."/>
      <w:lvlJc w:val="right"/>
      <w:pPr>
        <w:ind w:left="4320" w:hanging="180"/>
      </w:pPr>
    </w:lvl>
    <w:lvl w:ilvl="6" w:tplc="52582929" w:tentative="1">
      <w:start w:val="1"/>
      <w:numFmt w:val="decimal"/>
      <w:lvlText w:val="%7."/>
      <w:lvlJc w:val="left"/>
      <w:pPr>
        <w:ind w:left="5040" w:hanging="360"/>
      </w:pPr>
    </w:lvl>
    <w:lvl w:ilvl="7" w:tplc="52582929" w:tentative="1">
      <w:start w:val="1"/>
      <w:numFmt w:val="lowerLetter"/>
      <w:lvlText w:val="%8."/>
      <w:lvlJc w:val="left"/>
      <w:pPr>
        <w:ind w:left="5760" w:hanging="360"/>
      </w:pPr>
    </w:lvl>
    <w:lvl w:ilvl="8" w:tplc="52582929" w:tentative="1">
      <w:start w:val="1"/>
      <w:numFmt w:val="lowerRoman"/>
      <w:lvlText w:val="%9."/>
      <w:lvlJc w:val="right"/>
      <w:pPr>
        <w:ind w:left="6480" w:hanging="180"/>
      </w:pPr>
    </w:lvl>
  </w:abstractNum>
  <w:abstractNum w:abstractNumId="97502550">
    <w:multiLevelType w:val="hybridMultilevel"/>
    <w:lvl w:ilvl="0" w:tplc="65558457">
      <w:start w:val="1"/>
      <w:numFmt w:val="decimal"/>
      <w:lvlText w:val="%1."/>
      <w:lvlJc w:val="left"/>
      <w:pPr>
        <w:ind w:left="720" w:hanging="360"/>
      </w:pPr>
    </w:lvl>
    <w:lvl w:ilvl="1" w:tplc="65558457" w:tentative="1">
      <w:start w:val="1"/>
      <w:numFmt w:val="lowerLetter"/>
      <w:lvlText w:val="%2."/>
      <w:lvlJc w:val="left"/>
      <w:pPr>
        <w:ind w:left="1440" w:hanging="360"/>
      </w:pPr>
    </w:lvl>
    <w:lvl w:ilvl="2" w:tplc="65558457" w:tentative="1">
      <w:start w:val="1"/>
      <w:numFmt w:val="lowerRoman"/>
      <w:lvlText w:val="%3."/>
      <w:lvlJc w:val="right"/>
      <w:pPr>
        <w:ind w:left="2160" w:hanging="180"/>
      </w:pPr>
    </w:lvl>
    <w:lvl w:ilvl="3" w:tplc="65558457" w:tentative="1">
      <w:start w:val="1"/>
      <w:numFmt w:val="decimal"/>
      <w:lvlText w:val="%4."/>
      <w:lvlJc w:val="left"/>
      <w:pPr>
        <w:ind w:left="2880" w:hanging="360"/>
      </w:pPr>
    </w:lvl>
    <w:lvl w:ilvl="4" w:tplc="65558457" w:tentative="1">
      <w:start w:val="1"/>
      <w:numFmt w:val="lowerLetter"/>
      <w:lvlText w:val="%5."/>
      <w:lvlJc w:val="left"/>
      <w:pPr>
        <w:ind w:left="3600" w:hanging="360"/>
      </w:pPr>
    </w:lvl>
    <w:lvl w:ilvl="5" w:tplc="65558457" w:tentative="1">
      <w:start w:val="1"/>
      <w:numFmt w:val="lowerRoman"/>
      <w:lvlText w:val="%6."/>
      <w:lvlJc w:val="right"/>
      <w:pPr>
        <w:ind w:left="4320" w:hanging="180"/>
      </w:pPr>
    </w:lvl>
    <w:lvl w:ilvl="6" w:tplc="65558457" w:tentative="1">
      <w:start w:val="1"/>
      <w:numFmt w:val="decimal"/>
      <w:lvlText w:val="%7."/>
      <w:lvlJc w:val="left"/>
      <w:pPr>
        <w:ind w:left="5040" w:hanging="360"/>
      </w:pPr>
    </w:lvl>
    <w:lvl w:ilvl="7" w:tplc="65558457" w:tentative="1">
      <w:start w:val="1"/>
      <w:numFmt w:val="lowerLetter"/>
      <w:lvlText w:val="%8."/>
      <w:lvlJc w:val="left"/>
      <w:pPr>
        <w:ind w:left="5760" w:hanging="360"/>
      </w:pPr>
    </w:lvl>
    <w:lvl w:ilvl="8" w:tplc="65558457" w:tentative="1">
      <w:start w:val="1"/>
      <w:numFmt w:val="lowerRoman"/>
      <w:lvlText w:val="%9."/>
      <w:lvlJc w:val="right"/>
      <w:pPr>
        <w:ind w:left="6480" w:hanging="180"/>
      </w:pPr>
    </w:lvl>
  </w:abstractNum>
  <w:abstractNum w:abstractNumId="97502549">
    <w:multiLevelType w:val="hybridMultilevel"/>
    <w:lvl w:ilvl="0" w:tplc="54079984">
      <w:start w:val="1"/>
      <w:numFmt w:val="decimal"/>
      <w:lvlText w:val="%1."/>
      <w:lvlJc w:val="left"/>
      <w:pPr>
        <w:ind w:left="720" w:hanging="360"/>
      </w:pPr>
    </w:lvl>
    <w:lvl w:ilvl="1" w:tplc="54079984" w:tentative="1">
      <w:start w:val="1"/>
      <w:numFmt w:val="lowerLetter"/>
      <w:lvlText w:val="%2."/>
      <w:lvlJc w:val="left"/>
      <w:pPr>
        <w:ind w:left="1440" w:hanging="360"/>
      </w:pPr>
    </w:lvl>
    <w:lvl w:ilvl="2" w:tplc="54079984" w:tentative="1">
      <w:start w:val="1"/>
      <w:numFmt w:val="lowerRoman"/>
      <w:lvlText w:val="%3."/>
      <w:lvlJc w:val="right"/>
      <w:pPr>
        <w:ind w:left="2160" w:hanging="180"/>
      </w:pPr>
    </w:lvl>
    <w:lvl w:ilvl="3" w:tplc="54079984" w:tentative="1">
      <w:start w:val="1"/>
      <w:numFmt w:val="decimal"/>
      <w:lvlText w:val="%4."/>
      <w:lvlJc w:val="left"/>
      <w:pPr>
        <w:ind w:left="2880" w:hanging="360"/>
      </w:pPr>
    </w:lvl>
    <w:lvl w:ilvl="4" w:tplc="54079984" w:tentative="1">
      <w:start w:val="1"/>
      <w:numFmt w:val="lowerLetter"/>
      <w:lvlText w:val="%5."/>
      <w:lvlJc w:val="left"/>
      <w:pPr>
        <w:ind w:left="3600" w:hanging="360"/>
      </w:pPr>
    </w:lvl>
    <w:lvl w:ilvl="5" w:tplc="54079984" w:tentative="1">
      <w:start w:val="1"/>
      <w:numFmt w:val="lowerRoman"/>
      <w:lvlText w:val="%6."/>
      <w:lvlJc w:val="right"/>
      <w:pPr>
        <w:ind w:left="4320" w:hanging="180"/>
      </w:pPr>
    </w:lvl>
    <w:lvl w:ilvl="6" w:tplc="54079984" w:tentative="1">
      <w:start w:val="1"/>
      <w:numFmt w:val="decimal"/>
      <w:lvlText w:val="%7."/>
      <w:lvlJc w:val="left"/>
      <w:pPr>
        <w:ind w:left="5040" w:hanging="360"/>
      </w:pPr>
    </w:lvl>
    <w:lvl w:ilvl="7" w:tplc="54079984" w:tentative="1">
      <w:start w:val="1"/>
      <w:numFmt w:val="lowerLetter"/>
      <w:lvlText w:val="%8."/>
      <w:lvlJc w:val="left"/>
      <w:pPr>
        <w:ind w:left="5760" w:hanging="360"/>
      </w:pPr>
    </w:lvl>
    <w:lvl w:ilvl="8" w:tplc="54079984" w:tentative="1">
      <w:start w:val="1"/>
      <w:numFmt w:val="lowerRoman"/>
      <w:lvlText w:val="%9."/>
      <w:lvlJc w:val="right"/>
      <w:pPr>
        <w:ind w:left="6480" w:hanging="180"/>
      </w:pPr>
    </w:lvl>
  </w:abstractNum>
  <w:abstractNum w:abstractNumId="97502548">
    <w:multiLevelType w:val="hybridMultilevel"/>
    <w:lvl w:ilvl="0" w:tplc="32707318">
      <w:start w:val="1"/>
      <w:numFmt w:val="decimal"/>
      <w:lvlText w:val="%1."/>
      <w:lvlJc w:val="left"/>
      <w:pPr>
        <w:ind w:left="720" w:hanging="360"/>
      </w:pPr>
    </w:lvl>
    <w:lvl w:ilvl="1" w:tplc="32707318" w:tentative="1">
      <w:start w:val="1"/>
      <w:numFmt w:val="lowerLetter"/>
      <w:lvlText w:val="%2."/>
      <w:lvlJc w:val="left"/>
      <w:pPr>
        <w:ind w:left="1440" w:hanging="360"/>
      </w:pPr>
    </w:lvl>
    <w:lvl w:ilvl="2" w:tplc="32707318" w:tentative="1">
      <w:start w:val="1"/>
      <w:numFmt w:val="lowerRoman"/>
      <w:lvlText w:val="%3."/>
      <w:lvlJc w:val="right"/>
      <w:pPr>
        <w:ind w:left="2160" w:hanging="180"/>
      </w:pPr>
    </w:lvl>
    <w:lvl w:ilvl="3" w:tplc="32707318" w:tentative="1">
      <w:start w:val="1"/>
      <w:numFmt w:val="decimal"/>
      <w:lvlText w:val="%4."/>
      <w:lvlJc w:val="left"/>
      <w:pPr>
        <w:ind w:left="2880" w:hanging="360"/>
      </w:pPr>
    </w:lvl>
    <w:lvl w:ilvl="4" w:tplc="32707318" w:tentative="1">
      <w:start w:val="1"/>
      <w:numFmt w:val="lowerLetter"/>
      <w:lvlText w:val="%5."/>
      <w:lvlJc w:val="left"/>
      <w:pPr>
        <w:ind w:left="3600" w:hanging="360"/>
      </w:pPr>
    </w:lvl>
    <w:lvl w:ilvl="5" w:tplc="32707318" w:tentative="1">
      <w:start w:val="1"/>
      <w:numFmt w:val="lowerRoman"/>
      <w:lvlText w:val="%6."/>
      <w:lvlJc w:val="right"/>
      <w:pPr>
        <w:ind w:left="4320" w:hanging="180"/>
      </w:pPr>
    </w:lvl>
    <w:lvl w:ilvl="6" w:tplc="32707318" w:tentative="1">
      <w:start w:val="1"/>
      <w:numFmt w:val="decimal"/>
      <w:lvlText w:val="%7."/>
      <w:lvlJc w:val="left"/>
      <w:pPr>
        <w:ind w:left="5040" w:hanging="360"/>
      </w:pPr>
    </w:lvl>
    <w:lvl w:ilvl="7" w:tplc="32707318" w:tentative="1">
      <w:start w:val="1"/>
      <w:numFmt w:val="lowerLetter"/>
      <w:lvlText w:val="%8."/>
      <w:lvlJc w:val="left"/>
      <w:pPr>
        <w:ind w:left="5760" w:hanging="360"/>
      </w:pPr>
    </w:lvl>
    <w:lvl w:ilvl="8" w:tplc="32707318" w:tentative="1">
      <w:start w:val="1"/>
      <w:numFmt w:val="lowerRoman"/>
      <w:lvlText w:val="%9."/>
      <w:lvlJc w:val="right"/>
      <w:pPr>
        <w:ind w:left="6480" w:hanging="180"/>
      </w:pPr>
    </w:lvl>
  </w:abstractNum>
  <w:abstractNum w:abstractNumId="97502547">
    <w:multiLevelType w:val="hybridMultilevel"/>
    <w:lvl w:ilvl="0" w:tplc="90137037">
      <w:start w:val="1"/>
      <w:numFmt w:val="decimal"/>
      <w:lvlText w:val="%1."/>
      <w:lvlJc w:val="left"/>
      <w:pPr>
        <w:ind w:left="720" w:hanging="360"/>
      </w:pPr>
    </w:lvl>
    <w:lvl w:ilvl="1" w:tplc="90137037" w:tentative="1">
      <w:start w:val="1"/>
      <w:numFmt w:val="lowerLetter"/>
      <w:lvlText w:val="%2."/>
      <w:lvlJc w:val="left"/>
      <w:pPr>
        <w:ind w:left="1440" w:hanging="360"/>
      </w:pPr>
    </w:lvl>
    <w:lvl w:ilvl="2" w:tplc="90137037" w:tentative="1">
      <w:start w:val="1"/>
      <w:numFmt w:val="lowerRoman"/>
      <w:lvlText w:val="%3."/>
      <w:lvlJc w:val="right"/>
      <w:pPr>
        <w:ind w:left="2160" w:hanging="180"/>
      </w:pPr>
    </w:lvl>
    <w:lvl w:ilvl="3" w:tplc="90137037" w:tentative="1">
      <w:start w:val="1"/>
      <w:numFmt w:val="decimal"/>
      <w:lvlText w:val="%4."/>
      <w:lvlJc w:val="left"/>
      <w:pPr>
        <w:ind w:left="2880" w:hanging="360"/>
      </w:pPr>
    </w:lvl>
    <w:lvl w:ilvl="4" w:tplc="90137037" w:tentative="1">
      <w:start w:val="1"/>
      <w:numFmt w:val="lowerLetter"/>
      <w:lvlText w:val="%5."/>
      <w:lvlJc w:val="left"/>
      <w:pPr>
        <w:ind w:left="3600" w:hanging="360"/>
      </w:pPr>
    </w:lvl>
    <w:lvl w:ilvl="5" w:tplc="90137037" w:tentative="1">
      <w:start w:val="1"/>
      <w:numFmt w:val="lowerRoman"/>
      <w:lvlText w:val="%6."/>
      <w:lvlJc w:val="right"/>
      <w:pPr>
        <w:ind w:left="4320" w:hanging="180"/>
      </w:pPr>
    </w:lvl>
    <w:lvl w:ilvl="6" w:tplc="90137037" w:tentative="1">
      <w:start w:val="1"/>
      <w:numFmt w:val="decimal"/>
      <w:lvlText w:val="%7."/>
      <w:lvlJc w:val="left"/>
      <w:pPr>
        <w:ind w:left="5040" w:hanging="360"/>
      </w:pPr>
    </w:lvl>
    <w:lvl w:ilvl="7" w:tplc="90137037" w:tentative="1">
      <w:start w:val="1"/>
      <w:numFmt w:val="lowerLetter"/>
      <w:lvlText w:val="%8."/>
      <w:lvlJc w:val="left"/>
      <w:pPr>
        <w:ind w:left="5760" w:hanging="360"/>
      </w:pPr>
    </w:lvl>
    <w:lvl w:ilvl="8" w:tplc="90137037" w:tentative="1">
      <w:start w:val="1"/>
      <w:numFmt w:val="lowerRoman"/>
      <w:lvlText w:val="%9."/>
      <w:lvlJc w:val="right"/>
      <w:pPr>
        <w:ind w:left="6480" w:hanging="180"/>
      </w:pPr>
    </w:lvl>
  </w:abstractNum>
  <w:abstractNum w:abstractNumId="97502546">
    <w:multiLevelType w:val="hybridMultilevel"/>
    <w:lvl w:ilvl="0" w:tplc="47162954">
      <w:start w:val="1"/>
      <w:numFmt w:val="decimal"/>
      <w:lvlText w:val="%1."/>
      <w:lvlJc w:val="left"/>
      <w:pPr>
        <w:ind w:left="720" w:hanging="360"/>
      </w:pPr>
    </w:lvl>
    <w:lvl w:ilvl="1" w:tplc="47162954" w:tentative="1">
      <w:start w:val="1"/>
      <w:numFmt w:val="lowerLetter"/>
      <w:lvlText w:val="%2."/>
      <w:lvlJc w:val="left"/>
      <w:pPr>
        <w:ind w:left="1440" w:hanging="360"/>
      </w:pPr>
    </w:lvl>
    <w:lvl w:ilvl="2" w:tplc="47162954" w:tentative="1">
      <w:start w:val="1"/>
      <w:numFmt w:val="lowerRoman"/>
      <w:lvlText w:val="%3."/>
      <w:lvlJc w:val="right"/>
      <w:pPr>
        <w:ind w:left="2160" w:hanging="180"/>
      </w:pPr>
    </w:lvl>
    <w:lvl w:ilvl="3" w:tplc="47162954" w:tentative="1">
      <w:start w:val="1"/>
      <w:numFmt w:val="decimal"/>
      <w:lvlText w:val="%4."/>
      <w:lvlJc w:val="left"/>
      <w:pPr>
        <w:ind w:left="2880" w:hanging="360"/>
      </w:pPr>
    </w:lvl>
    <w:lvl w:ilvl="4" w:tplc="47162954" w:tentative="1">
      <w:start w:val="1"/>
      <w:numFmt w:val="lowerLetter"/>
      <w:lvlText w:val="%5."/>
      <w:lvlJc w:val="left"/>
      <w:pPr>
        <w:ind w:left="3600" w:hanging="360"/>
      </w:pPr>
    </w:lvl>
    <w:lvl w:ilvl="5" w:tplc="47162954" w:tentative="1">
      <w:start w:val="1"/>
      <w:numFmt w:val="lowerRoman"/>
      <w:lvlText w:val="%6."/>
      <w:lvlJc w:val="right"/>
      <w:pPr>
        <w:ind w:left="4320" w:hanging="180"/>
      </w:pPr>
    </w:lvl>
    <w:lvl w:ilvl="6" w:tplc="47162954" w:tentative="1">
      <w:start w:val="1"/>
      <w:numFmt w:val="decimal"/>
      <w:lvlText w:val="%7."/>
      <w:lvlJc w:val="left"/>
      <w:pPr>
        <w:ind w:left="5040" w:hanging="360"/>
      </w:pPr>
    </w:lvl>
    <w:lvl w:ilvl="7" w:tplc="47162954" w:tentative="1">
      <w:start w:val="1"/>
      <w:numFmt w:val="lowerLetter"/>
      <w:lvlText w:val="%8."/>
      <w:lvlJc w:val="left"/>
      <w:pPr>
        <w:ind w:left="5760" w:hanging="360"/>
      </w:pPr>
    </w:lvl>
    <w:lvl w:ilvl="8" w:tplc="47162954" w:tentative="1">
      <w:start w:val="1"/>
      <w:numFmt w:val="lowerRoman"/>
      <w:lvlText w:val="%9."/>
      <w:lvlJc w:val="right"/>
      <w:pPr>
        <w:ind w:left="6480" w:hanging="180"/>
      </w:pPr>
    </w:lvl>
  </w:abstractNum>
  <w:abstractNum w:abstractNumId="97502545">
    <w:multiLevelType w:val="hybridMultilevel"/>
    <w:lvl w:ilvl="0" w:tplc="32128107">
      <w:start w:val="1"/>
      <w:numFmt w:val="decimal"/>
      <w:lvlText w:val="%1."/>
      <w:lvlJc w:val="left"/>
      <w:pPr>
        <w:ind w:left="720" w:hanging="360"/>
      </w:pPr>
    </w:lvl>
    <w:lvl w:ilvl="1" w:tplc="32128107" w:tentative="1">
      <w:start w:val="1"/>
      <w:numFmt w:val="lowerLetter"/>
      <w:lvlText w:val="%2."/>
      <w:lvlJc w:val="left"/>
      <w:pPr>
        <w:ind w:left="1440" w:hanging="360"/>
      </w:pPr>
    </w:lvl>
    <w:lvl w:ilvl="2" w:tplc="32128107" w:tentative="1">
      <w:start w:val="1"/>
      <w:numFmt w:val="lowerRoman"/>
      <w:lvlText w:val="%3."/>
      <w:lvlJc w:val="right"/>
      <w:pPr>
        <w:ind w:left="2160" w:hanging="180"/>
      </w:pPr>
    </w:lvl>
    <w:lvl w:ilvl="3" w:tplc="32128107" w:tentative="1">
      <w:start w:val="1"/>
      <w:numFmt w:val="decimal"/>
      <w:lvlText w:val="%4."/>
      <w:lvlJc w:val="left"/>
      <w:pPr>
        <w:ind w:left="2880" w:hanging="360"/>
      </w:pPr>
    </w:lvl>
    <w:lvl w:ilvl="4" w:tplc="32128107" w:tentative="1">
      <w:start w:val="1"/>
      <w:numFmt w:val="lowerLetter"/>
      <w:lvlText w:val="%5."/>
      <w:lvlJc w:val="left"/>
      <w:pPr>
        <w:ind w:left="3600" w:hanging="360"/>
      </w:pPr>
    </w:lvl>
    <w:lvl w:ilvl="5" w:tplc="32128107" w:tentative="1">
      <w:start w:val="1"/>
      <w:numFmt w:val="lowerRoman"/>
      <w:lvlText w:val="%6."/>
      <w:lvlJc w:val="right"/>
      <w:pPr>
        <w:ind w:left="4320" w:hanging="180"/>
      </w:pPr>
    </w:lvl>
    <w:lvl w:ilvl="6" w:tplc="32128107" w:tentative="1">
      <w:start w:val="1"/>
      <w:numFmt w:val="decimal"/>
      <w:lvlText w:val="%7."/>
      <w:lvlJc w:val="left"/>
      <w:pPr>
        <w:ind w:left="5040" w:hanging="360"/>
      </w:pPr>
    </w:lvl>
    <w:lvl w:ilvl="7" w:tplc="32128107" w:tentative="1">
      <w:start w:val="1"/>
      <w:numFmt w:val="lowerLetter"/>
      <w:lvlText w:val="%8."/>
      <w:lvlJc w:val="left"/>
      <w:pPr>
        <w:ind w:left="5760" w:hanging="360"/>
      </w:pPr>
    </w:lvl>
    <w:lvl w:ilvl="8" w:tplc="32128107" w:tentative="1">
      <w:start w:val="1"/>
      <w:numFmt w:val="lowerRoman"/>
      <w:lvlText w:val="%9."/>
      <w:lvlJc w:val="right"/>
      <w:pPr>
        <w:ind w:left="6480" w:hanging="180"/>
      </w:pPr>
    </w:lvl>
  </w:abstractNum>
  <w:abstractNum w:abstractNumId="97502544">
    <w:multiLevelType w:val="hybridMultilevel"/>
    <w:lvl w:ilvl="0" w:tplc="78796384">
      <w:start w:val="1"/>
      <w:numFmt w:val="decimal"/>
      <w:lvlText w:val="%1."/>
      <w:lvlJc w:val="left"/>
      <w:pPr>
        <w:ind w:left="720" w:hanging="360"/>
      </w:pPr>
    </w:lvl>
    <w:lvl w:ilvl="1" w:tplc="78796384" w:tentative="1">
      <w:start w:val="1"/>
      <w:numFmt w:val="lowerLetter"/>
      <w:lvlText w:val="%2."/>
      <w:lvlJc w:val="left"/>
      <w:pPr>
        <w:ind w:left="1440" w:hanging="360"/>
      </w:pPr>
    </w:lvl>
    <w:lvl w:ilvl="2" w:tplc="78796384" w:tentative="1">
      <w:start w:val="1"/>
      <w:numFmt w:val="lowerRoman"/>
      <w:lvlText w:val="%3."/>
      <w:lvlJc w:val="right"/>
      <w:pPr>
        <w:ind w:left="2160" w:hanging="180"/>
      </w:pPr>
    </w:lvl>
    <w:lvl w:ilvl="3" w:tplc="78796384" w:tentative="1">
      <w:start w:val="1"/>
      <w:numFmt w:val="decimal"/>
      <w:lvlText w:val="%4."/>
      <w:lvlJc w:val="left"/>
      <w:pPr>
        <w:ind w:left="2880" w:hanging="360"/>
      </w:pPr>
    </w:lvl>
    <w:lvl w:ilvl="4" w:tplc="78796384" w:tentative="1">
      <w:start w:val="1"/>
      <w:numFmt w:val="lowerLetter"/>
      <w:lvlText w:val="%5."/>
      <w:lvlJc w:val="left"/>
      <w:pPr>
        <w:ind w:left="3600" w:hanging="360"/>
      </w:pPr>
    </w:lvl>
    <w:lvl w:ilvl="5" w:tplc="78796384" w:tentative="1">
      <w:start w:val="1"/>
      <w:numFmt w:val="lowerRoman"/>
      <w:lvlText w:val="%6."/>
      <w:lvlJc w:val="right"/>
      <w:pPr>
        <w:ind w:left="4320" w:hanging="180"/>
      </w:pPr>
    </w:lvl>
    <w:lvl w:ilvl="6" w:tplc="78796384" w:tentative="1">
      <w:start w:val="1"/>
      <w:numFmt w:val="decimal"/>
      <w:lvlText w:val="%7."/>
      <w:lvlJc w:val="left"/>
      <w:pPr>
        <w:ind w:left="5040" w:hanging="360"/>
      </w:pPr>
    </w:lvl>
    <w:lvl w:ilvl="7" w:tplc="78796384" w:tentative="1">
      <w:start w:val="1"/>
      <w:numFmt w:val="lowerLetter"/>
      <w:lvlText w:val="%8."/>
      <w:lvlJc w:val="left"/>
      <w:pPr>
        <w:ind w:left="5760" w:hanging="360"/>
      </w:pPr>
    </w:lvl>
    <w:lvl w:ilvl="8" w:tplc="78796384" w:tentative="1">
      <w:start w:val="1"/>
      <w:numFmt w:val="lowerRoman"/>
      <w:lvlText w:val="%9."/>
      <w:lvlJc w:val="right"/>
      <w:pPr>
        <w:ind w:left="6480" w:hanging="180"/>
      </w:pPr>
    </w:lvl>
  </w:abstractNum>
  <w:abstractNum w:abstractNumId="97502543">
    <w:multiLevelType w:val="hybridMultilevel"/>
    <w:lvl w:ilvl="0" w:tplc="43102194">
      <w:start w:val="1"/>
      <w:numFmt w:val="decimal"/>
      <w:lvlText w:val="%1."/>
      <w:lvlJc w:val="left"/>
      <w:pPr>
        <w:ind w:left="720" w:hanging="360"/>
      </w:pPr>
    </w:lvl>
    <w:lvl w:ilvl="1" w:tplc="43102194" w:tentative="1">
      <w:start w:val="1"/>
      <w:numFmt w:val="lowerLetter"/>
      <w:lvlText w:val="%2."/>
      <w:lvlJc w:val="left"/>
      <w:pPr>
        <w:ind w:left="1440" w:hanging="360"/>
      </w:pPr>
    </w:lvl>
    <w:lvl w:ilvl="2" w:tplc="43102194" w:tentative="1">
      <w:start w:val="1"/>
      <w:numFmt w:val="lowerRoman"/>
      <w:lvlText w:val="%3."/>
      <w:lvlJc w:val="right"/>
      <w:pPr>
        <w:ind w:left="2160" w:hanging="180"/>
      </w:pPr>
    </w:lvl>
    <w:lvl w:ilvl="3" w:tplc="43102194" w:tentative="1">
      <w:start w:val="1"/>
      <w:numFmt w:val="decimal"/>
      <w:lvlText w:val="%4."/>
      <w:lvlJc w:val="left"/>
      <w:pPr>
        <w:ind w:left="2880" w:hanging="360"/>
      </w:pPr>
    </w:lvl>
    <w:lvl w:ilvl="4" w:tplc="43102194" w:tentative="1">
      <w:start w:val="1"/>
      <w:numFmt w:val="lowerLetter"/>
      <w:lvlText w:val="%5."/>
      <w:lvlJc w:val="left"/>
      <w:pPr>
        <w:ind w:left="3600" w:hanging="360"/>
      </w:pPr>
    </w:lvl>
    <w:lvl w:ilvl="5" w:tplc="43102194" w:tentative="1">
      <w:start w:val="1"/>
      <w:numFmt w:val="lowerRoman"/>
      <w:lvlText w:val="%6."/>
      <w:lvlJc w:val="right"/>
      <w:pPr>
        <w:ind w:left="4320" w:hanging="180"/>
      </w:pPr>
    </w:lvl>
    <w:lvl w:ilvl="6" w:tplc="43102194" w:tentative="1">
      <w:start w:val="1"/>
      <w:numFmt w:val="decimal"/>
      <w:lvlText w:val="%7."/>
      <w:lvlJc w:val="left"/>
      <w:pPr>
        <w:ind w:left="5040" w:hanging="360"/>
      </w:pPr>
    </w:lvl>
    <w:lvl w:ilvl="7" w:tplc="43102194" w:tentative="1">
      <w:start w:val="1"/>
      <w:numFmt w:val="lowerLetter"/>
      <w:lvlText w:val="%8."/>
      <w:lvlJc w:val="left"/>
      <w:pPr>
        <w:ind w:left="5760" w:hanging="360"/>
      </w:pPr>
    </w:lvl>
    <w:lvl w:ilvl="8" w:tplc="43102194" w:tentative="1">
      <w:start w:val="1"/>
      <w:numFmt w:val="lowerRoman"/>
      <w:lvlText w:val="%9."/>
      <w:lvlJc w:val="right"/>
      <w:pPr>
        <w:ind w:left="6480" w:hanging="180"/>
      </w:pPr>
    </w:lvl>
  </w:abstractNum>
  <w:abstractNum w:abstractNumId="97502542">
    <w:multiLevelType w:val="hybridMultilevel"/>
    <w:lvl w:ilvl="0" w:tplc="16009905">
      <w:start w:val="1"/>
      <w:numFmt w:val="decimal"/>
      <w:lvlText w:val="%1."/>
      <w:lvlJc w:val="left"/>
      <w:pPr>
        <w:ind w:left="720" w:hanging="360"/>
      </w:pPr>
    </w:lvl>
    <w:lvl w:ilvl="1" w:tplc="16009905" w:tentative="1">
      <w:start w:val="1"/>
      <w:numFmt w:val="lowerLetter"/>
      <w:lvlText w:val="%2."/>
      <w:lvlJc w:val="left"/>
      <w:pPr>
        <w:ind w:left="1440" w:hanging="360"/>
      </w:pPr>
    </w:lvl>
    <w:lvl w:ilvl="2" w:tplc="16009905" w:tentative="1">
      <w:start w:val="1"/>
      <w:numFmt w:val="lowerRoman"/>
      <w:lvlText w:val="%3."/>
      <w:lvlJc w:val="right"/>
      <w:pPr>
        <w:ind w:left="2160" w:hanging="180"/>
      </w:pPr>
    </w:lvl>
    <w:lvl w:ilvl="3" w:tplc="16009905" w:tentative="1">
      <w:start w:val="1"/>
      <w:numFmt w:val="decimal"/>
      <w:lvlText w:val="%4."/>
      <w:lvlJc w:val="left"/>
      <w:pPr>
        <w:ind w:left="2880" w:hanging="360"/>
      </w:pPr>
    </w:lvl>
    <w:lvl w:ilvl="4" w:tplc="16009905" w:tentative="1">
      <w:start w:val="1"/>
      <w:numFmt w:val="lowerLetter"/>
      <w:lvlText w:val="%5."/>
      <w:lvlJc w:val="left"/>
      <w:pPr>
        <w:ind w:left="3600" w:hanging="360"/>
      </w:pPr>
    </w:lvl>
    <w:lvl w:ilvl="5" w:tplc="16009905" w:tentative="1">
      <w:start w:val="1"/>
      <w:numFmt w:val="lowerRoman"/>
      <w:lvlText w:val="%6."/>
      <w:lvlJc w:val="right"/>
      <w:pPr>
        <w:ind w:left="4320" w:hanging="180"/>
      </w:pPr>
    </w:lvl>
    <w:lvl w:ilvl="6" w:tplc="16009905" w:tentative="1">
      <w:start w:val="1"/>
      <w:numFmt w:val="decimal"/>
      <w:lvlText w:val="%7."/>
      <w:lvlJc w:val="left"/>
      <w:pPr>
        <w:ind w:left="5040" w:hanging="360"/>
      </w:pPr>
    </w:lvl>
    <w:lvl w:ilvl="7" w:tplc="16009905" w:tentative="1">
      <w:start w:val="1"/>
      <w:numFmt w:val="lowerLetter"/>
      <w:lvlText w:val="%8."/>
      <w:lvlJc w:val="left"/>
      <w:pPr>
        <w:ind w:left="5760" w:hanging="360"/>
      </w:pPr>
    </w:lvl>
    <w:lvl w:ilvl="8" w:tplc="16009905" w:tentative="1">
      <w:start w:val="1"/>
      <w:numFmt w:val="lowerRoman"/>
      <w:lvlText w:val="%9."/>
      <w:lvlJc w:val="right"/>
      <w:pPr>
        <w:ind w:left="6480" w:hanging="180"/>
      </w:pPr>
    </w:lvl>
  </w:abstractNum>
  <w:abstractNum w:abstractNumId="97502541">
    <w:multiLevelType w:val="hybridMultilevel"/>
    <w:lvl w:ilvl="0" w:tplc="74367373">
      <w:start w:val="1"/>
      <w:numFmt w:val="decimal"/>
      <w:lvlText w:val="%1."/>
      <w:lvlJc w:val="left"/>
      <w:pPr>
        <w:ind w:left="720" w:hanging="360"/>
      </w:pPr>
    </w:lvl>
    <w:lvl w:ilvl="1" w:tplc="74367373" w:tentative="1">
      <w:start w:val="1"/>
      <w:numFmt w:val="lowerLetter"/>
      <w:lvlText w:val="%2."/>
      <w:lvlJc w:val="left"/>
      <w:pPr>
        <w:ind w:left="1440" w:hanging="360"/>
      </w:pPr>
    </w:lvl>
    <w:lvl w:ilvl="2" w:tplc="74367373" w:tentative="1">
      <w:start w:val="1"/>
      <w:numFmt w:val="lowerRoman"/>
      <w:lvlText w:val="%3."/>
      <w:lvlJc w:val="right"/>
      <w:pPr>
        <w:ind w:left="2160" w:hanging="180"/>
      </w:pPr>
    </w:lvl>
    <w:lvl w:ilvl="3" w:tplc="74367373" w:tentative="1">
      <w:start w:val="1"/>
      <w:numFmt w:val="decimal"/>
      <w:lvlText w:val="%4."/>
      <w:lvlJc w:val="left"/>
      <w:pPr>
        <w:ind w:left="2880" w:hanging="360"/>
      </w:pPr>
    </w:lvl>
    <w:lvl w:ilvl="4" w:tplc="74367373" w:tentative="1">
      <w:start w:val="1"/>
      <w:numFmt w:val="lowerLetter"/>
      <w:lvlText w:val="%5."/>
      <w:lvlJc w:val="left"/>
      <w:pPr>
        <w:ind w:left="3600" w:hanging="360"/>
      </w:pPr>
    </w:lvl>
    <w:lvl w:ilvl="5" w:tplc="74367373" w:tentative="1">
      <w:start w:val="1"/>
      <w:numFmt w:val="lowerRoman"/>
      <w:lvlText w:val="%6."/>
      <w:lvlJc w:val="right"/>
      <w:pPr>
        <w:ind w:left="4320" w:hanging="180"/>
      </w:pPr>
    </w:lvl>
    <w:lvl w:ilvl="6" w:tplc="74367373" w:tentative="1">
      <w:start w:val="1"/>
      <w:numFmt w:val="decimal"/>
      <w:lvlText w:val="%7."/>
      <w:lvlJc w:val="left"/>
      <w:pPr>
        <w:ind w:left="5040" w:hanging="360"/>
      </w:pPr>
    </w:lvl>
    <w:lvl w:ilvl="7" w:tplc="74367373" w:tentative="1">
      <w:start w:val="1"/>
      <w:numFmt w:val="lowerLetter"/>
      <w:lvlText w:val="%8."/>
      <w:lvlJc w:val="left"/>
      <w:pPr>
        <w:ind w:left="5760" w:hanging="360"/>
      </w:pPr>
    </w:lvl>
    <w:lvl w:ilvl="8" w:tplc="74367373" w:tentative="1">
      <w:start w:val="1"/>
      <w:numFmt w:val="lowerRoman"/>
      <w:lvlText w:val="%9."/>
      <w:lvlJc w:val="right"/>
      <w:pPr>
        <w:ind w:left="6480" w:hanging="180"/>
      </w:pPr>
    </w:lvl>
  </w:abstractNum>
  <w:abstractNum w:abstractNumId="97502540">
    <w:multiLevelType w:val="hybridMultilevel"/>
    <w:lvl w:ilvl="0" w:tplc="11839119">
      <w:start w:val="1"/>
      <w:numFmt w:val="decimal"/>
      <w:lvlText w:val="%1."/>
      <w:lvlJc w:val="left"/>
      <w:pPr>
        <w:ind w:left="720" w:hanging="360"/>
      </w:pPr>
    </w:lvl>
    <w:lvl w:ilvl="1" w:tplc="11839119" w:tentative="1">
      <w:start w:val="1"/>
      <w:numFmt w:val="lowerLetter"/>
      <w:lvlText w:val="%2."/>
      <w:lvlJc w:val="left"/>
      <w:pPr>
        <w:ind w:left="1440" w:hanging="360"/>
      </w:pPr>
    </w:lvl>
    <w:lvl w:ilvl="2" w:tplc="11839119" w:tentative="1">
      <w:start w:val="1"/>
      <w:numFmt w:val="lowerRoman"/>
      <w:lvlText w:val="%3."/>
      <w:lvlJc w:val="right"/>
      <w:pPr>
        <w:ind w:left="2160" w:hanging="180"/>
      </w:pPr>
    </w:lvl>
    <w:lvl w:ilvl="3" w:tplc="11839119" w:tentative="1">
      <w:start w:val="1"/>
      <w:numFmt w:val="decimal"/>
      <w:lvlText w:val="%4."/>
      <w:lvlJc w:val="left"/>
      <w:pPr>
        <w:ind w:left="2880" w:hanging="360"/>
      </w:pPr>
    </w:lvl>
    <w:lvl w:ilvl="4" w:tplc="11839119" w:tentative="1">
      <w:start w:val="1"/>
      <w:numFmt w:val="lowerLetter"/>
      <w:lvlText w:val="%5."/>
      <w:lvlJc w:val="left"/>
      <w:pPr>
        <w:ind w:left="3600" w:hanging="360"/>
      </w:pPr>
    </w:lvl>
    <w:lvl w:ilvl="5" w:tplc="11839119" w:tentative="1">
      <w:start w:val="1"/>
      <w:numFmt w:val="lowerRoman"/>
      <w:lvlText w:val="%6."/>
      <w:lvlJc w:val="right"/>
      <w:pPr>
        <w:ind w:left="4320" w:hanging="180"/>
      </w:pPr>
    </w:lvl>
    <w:lvl w:ilvl="6" w:tplc="11839119" w:tentative="1">
      <w:start w:val="1"/>
      <w:numFmt w:val="decimal"/>
      <w:lvlText w:val="%7."/>
      <w:lvlJc w:val="left"/>
      <w:pPr>
        <w:ind w:left="5040" w:hanging="360"/>
      </w:pPr>
    </w:lvl>
    <w:lvl w:ilvl="7" w:tplc="11839119" w:tentative="1">
      <w:start w:val="1"/>
      <w:numFmt w:val="lowerLetter"/>
      <w:lvlText w:val="%8."/>
      <w:lvlJc w:val="left"/>
      <w:pPr>
        <w:ind w:left="5760" w:hanging="360"/>
      </w:pPr>
    </w:lvl>
    <w:lvl w:ilvl="8" w:tplc="11839119" w:tentative="1">
      <w:start w:val="1"/>
      <w:numFmt w:val="lowerRoman"/>
      <w:lvlText w:val="%9."/>
      <w:lvlJc w:val="right"/>
      <w:pPr>
        <w:ind w:left="6480" w:hanging="180"/>
      </w:pPr>
    </w:lvl>
  </w:abstractNum>
  <w:abstractNum w:abstractNumId="97502539">
    <w:multiLevelType w:val="hybridMultilevel"/>
    <w:lvl w:ilvl="0" w:tplc="72654423">
      <w:start w:val="1"/>
      <w:numFmt w:val="decimal"/>
      <w:lvlText w:val="%1."/>
      <w:lvlJc w:val="left"/>
      <w:pPr>
        <w:ind w:left="720" w:hanging="360"/>
      </w:pPr>
    </w:lvl>
    <w:lvl w:ilvl="1" w:tplc="72654423" w:tentative="1">
      <w:start w:val="1"/>
      <w:numFmt w:val="lowerLetter"/>
      <w:lvlText w:val="%2."/>
      <w:lvlJc w:val="left"/>
      <w:pPr>
        <w:ind w:left="1440" w:hanging="360"/>
      </w:pPr>
    </w:lvl>
    <w:lvl w:ilvl="2" w:tplc="72654423" w:tentative="1">
      <w:start w:val="1"/>
      <w:numFmt w:val="lowerRoman"/>
      <w:lvlText w:val="%3."/>
      <w:lvlJc w:val="right"/>
      <w:pPr>
        <w:ind w:left="2160" w:hanging="180"/>
      </w:pPr>
    </w:lvl>
    <w:lvl w:ilvl="3" w:tplc="72654423" w:tentative="1">
      <w:start w:val="1"/>
      <w:numFmt w:val="decimal"/>
      <w:lvlText w:val="%4."/>
      <w:lvlJc w:val="left"/>
      <w:pPr>
        <w:ind w:left="2880" w:hanging="360"/>
      </w:pPr>
    </w:lvl>
    <w:lvl w:ilvl="4" w:tplc="72654423" w:tentative="1">
      <w:start w:val="1"/>
      <w:numFmt w:val="lowerLetter"/>
      <w:lvlText w:val="%5."/>
      <w:lvlJc w:val="left"/>
      <w:pPr>
        <w:ind w:left="3600" w:hanging="360"/>
      </w:pPr>
    </w:lvl>
    <w:lvl w:ilvl="5" w:tplc="72654423" w:tentative="1">
      <w:start w:val="1"/>
      <w:numFmt w:val="lowerRoman"/>
      <w:lvlText w:val="%6."/>
      <w:lvlJc w:val="right"/>
      <w:pPr>
        <w:ind w:left="4320" w:hanging="180"/>
      </w:pPr>
    </w:lvl>
    <w:lvl w:ilvl="6" w:tplc="72654423" w:tentative="1">
      <w:start w:val="1"/>
      <w:numFmt w:val="decimal"/>
      <w:lvlText w:val="%7."/>
      <w:lvlJc w:val="left"/>
      <w:pPr>
        <w:ind w:left="5040" w:hanging="360"/>
      </w:pPr>
    </w:lvl>
    <w:lvl w:ilvl="7" w:tplc="72654423" w:tentative="1">
      <w:start w:val="1"/>
      <w:numFmt w:val="lowerLetter"/>
      <w:lvlText w:val="%8."/>
      <w:lvlJc w:val="left"/>
      <w:pPr>
        <w:ind w:left="5760" w:hanging="360"/>
      </w:pPr>
    </w:lvl>
    <w:lvl w:ilvl="8" w:tplc="72654423" w:tentative="1">
      <w:start w:val="1"/>
      <w:numFmt w:val="lowerRoman"/>
      <w:lvlText w:val="%9."/>
      <w:lvlJc w:val="right"/>
      <w:pPr>
        <w:ind w:left="6480" w:hanging="180"/>
      </w:pPr>
    </w:lvl>
  </w:abstractNum>
  <w:abstractNum w:abstractNumId="97502538">
    <w:multiLevelType w:val="hybridMultilevel"/>
    <w:lvl w:ilvl="0" w:tplc="14155049">
      <w:start w:val="1"/>
      <w:numFmt w:val="decimal"/>
      <w:lvlText w:val="%1."/>
      <w:lvlJc w:val="left"/>
      <w:pPr>
        <w:ind w:left="720" w:hanging="360"/>
      </w:pPr>
    </w:lvl>
    <w:lvl w:ilvl="1" w:tplc="14155049" w:tentative="1">
      <w:start w:val="1"/>
      <w:numFmt w:val="lowerLetter"/>
      <w:lvlText w:val="%2."/>
      <w:lvlJc w:val="left"/>
      <w:pPr>
        <w:ind w:left="1440" w:hanging="360"/>
      </w:pPr>
    </w:lvl>
    <w:lvl w:ilvl="2" w:tplc="14155049" w:tentative="1">
      <w:start w:val="1"/>
      <w:numFmt w:val="lowerRoman"/>
      <w:lvlText w:val="%3."/>
      <w:lvlJc w:val="right"/>
      <w:pPr>
        <w:ind w:left="2160" w:hanging="180"/>
      </w:pPr>
    </w:lvl>
    <w:lvl w:ilvl="3" w:tplc="14155049" w:tentative="1">
      <w:start w:val="1"/>
      <w:numFmt w:val="decimal"/>
      <w:lvlText w:val="%4."/>
      <w:lvlJc w:val="left"/>
      <w:pPr>
        <w:ind w:left="2880" w:hanging="360"/>
      </w:pPr>
    </w:lvl>
    <w:lvl w:ilvl="4" w:tplc="14155049" w:tentative="1">
      <w:start w:val="1"/>
      <w:numFmt w:val="lowerLetter"/>
      <w:lvlText w:val="%5."/>
      <w:lvlJc w:val="left"/>
      <w:pPr>
        <w:ind w:left="3600" w:hanging="360"/>
      </w:pPr>
    </w:lvl>
    <w:lvl w:ilvl="5" w:tplc="14155049" w:tentative="1">
      <w:start w:val="1"/>
      <w:numFmt w:val="lowerRoman"/>
      <w:lvlText w:val="%6."/>
      <w:lvlJc w:val="right"/>
      <w:pPr>
        <w:ind w:left="4320" w:hanging="180"/>
      </w:pPr>
    </w:lvl>
    <w:lvl w:ilvl="6" w:tplc="14155049" w:tentative="1">
      <w:start w:val="1"/>
      <w:numFmt w:val="decimal"/>
      <w:lvlText w:val="%7."/>
      <w:lvlJc w:val="left"/>
      <w:pPr>
        <w:ind w:left="5040" w:hanging="360"/>
      </w:pPr>
    </w:lvl>
    <w:lvl w:ilvl="7" w:tplc="14155049" w:tentative="1">
      <w:start w:val="1"/>
      <w:numFmt w:val="lowerLetter"/>
      <w:lvlText w:val="%8."/>
      <w:lvlJc w:val="left"/>
      <w:pPr>
        <w:ind w:left="5760" w:hanging="360"/>
      </w:pPr>
    </w:lvl>
    <w:lvl w:ilvl="8" w:tplc="14155049" w:tentative="1">
      <w:start w:val="1"/>
      <w:numFmt w:val="lowerRoman"/>
      <w:lvlText w:val="%9."/>
      <w:lvlJc w:val="right"/>
      <w:pPr>
        <w:ind w:left="6480" w:hanging="180"/>
      </w:pPr>
    </w:lvl>
  </w:abstractNum>
  <w:abstractNum w:abstractNumId="97502537">
    <w:multiLevelType w:val="hybridMultilevel"/>
    <w:lvl w:ilvl="0" w:tplc="52367080">
      <w:start w:val="1"/>
      <w:numFmt w:val="decimal"/>
      <w:lvlText w:val="%1."/>
      <w:lvlJc w:val="left"/>
      <w:pPr>
        <w:ind w:left="720" w:hanging="360"/>
      </w:pPr>
    </w:lvl>
    <w:lvl w:ilvl="1" w:tplc="52367080" w:tentative="1">
      <w:start w:val="1"/>
      <w:numFmt w:val="lowerLetter"/>
      <w:lvlText w:val="%2."/>
      <w:lvlJc w:val="left"/>
      <w:pPr>
        <w:ind w:left="1440" w:hanging="360"/>
      </w:pPr>
    </w:lvl>
    <w:lvl w:ilvl="2" w:tplc="52367080" w:tentative="1">
      <w:start w:val="1"/>
      <w:numFmt w:val="lowerRoman"/>
      <w:lvlText w:val="%3."/>
      <w:lvlJc w:val="right"/>
      <w:pPr>
        <w:ind w:left="2160" w:hanging="180"/>
      </w:pPr>
    </w:lvl>
    <w:lvl w:ilvl="3" w:tplc="52367080" w:tentative="1">
      <w:start w:val="1"/>
      <w:numFmt w:val="decimal"/>
      <w:lvlText w:val="%4."/>
      <w:lvlJc w:val="left"/>
      <w:pPr>
        <w:ind w:left="2880" w:hanging="360"/>
      </w:pPr>
    </w:lvl>
    <w:lvl w:ilvl="4" w:tplc="52367080" w:tentative="1">
      <w:start w:val="1"/>
      <w:numFmt w:val="lowerLetter"/>
      <w:lvlText w:val="%5."/>
      <w:lvlJc w:val="left"/>
      <w:pPr>
        <w:ind w:left="3600" w:hanging="360"/>
      </w:pPr>
    </w:lvl>
    <w:lvl w:ilvl="5" w:tplc="52367080" w:tentative="1">
      <w:start w:val="1"/>
      <w:numFmt w:val="lowerRoman"/>
      <w:lvlText w:val="%6."/>
      <w:lvlJc w:val="right"/>
      <w:pPr>
        <w:ind w:left="4320" w:hanging="180"/>
      </w:pPr>
    </w:lvl>
    <w:lvl w:ilvl="6" w:tplc="52367080" w:tentative="1">
      <w:start w:val="1"/>
      <w:numFmt w:val="decimal"/>
      <w:lvlText w:val="%7."/>
      <w:lvlJc w:val="left"/>
      <w:pPr>
        <w:ind w:left="5040" w:hanging="360"/>
      </w:pPr>
    </w:lvl>
    <w:lvl w:ilvl="7" w:tplc="52367080" w:tentative="1">
      <w:start w:val="1"/>
      <w:numFmt w:val="lowerLetter"/>
      <w:lvlText w:val="%8."/>
      <w:lvlJc w:val="left"/>
      <w:pPr>
        <w:ind w:left="5760" w:hanging="360"/>
      </w:pPr>
    </w:lvl>
    <w:lvl w:ilvl="8" w:tplc="52367080" w:tentative="1">
      <w:start w:val="1"/>
      <w:numFmt w:val="lowerRoman"/>
      <w:lvlText w:val="%9."/>
      <w:lvlJc w:val="right"/>
      <w:pPr>
        <w:ind w:left="6480" w:hanging="180"/>
      </w:pPr>
    </w:lvl>
  </w:abstractNum>
  <w:abstractNum w:abstractNumId="97502536">
    <w:multiLevelType w:val="hybridMultilevel"/>
    <w:lvl w:ilvl="0" w:tplc="97650843">
      <w:start w:val="1"/>
      <w:numFmt w:val="decimal"/>
      <w:lvlText w:val="%1."/>
      <w:lvlJc w:val="left"/>
      <w:pPr>
        <w:ind w:left="720" w:hanging="360"/>
      </w:pPr>
    </w:lvl>
    <w:lvl w:ilvl="1" w:tplc="97650843" w:tentative="1">
      <w:start w:val="1"/>
      <w:numFmt w:val="lowerLetter"/>
      <w:lvlText w:val="%2."/>
      <w:lvlJc w:val="left"/>
      <w:pPr>
        <w:ind w:left="1440" w:hanging="360"/>
      </w:pPr>
    </w:lvl>
    <w:lvl w:ilvl="2" w:tplc="97650843" w:tentative="1">
      <w:start w:val="1"/>
      <w:numFmt w:val="lowerRoman"/>
      <w:lvlText w:val="%3."/>
      <w:lvlJc w:val="right"/>
      <w:pPr>
        <w:ind w:left="2160" w:hanging="180"/>
      </w:pPr>
    </w:lvl>
    <w:lvl w:ilvl="3" w:tplc="97650843" w:tentative="1">
      <w:start w:val="1"/>
      <w:numFmt w:val="decimal"/>
      <w:lvlText w:val="%4."/>
      <w:lvlJc w:val="left"/>
      <w:pPr>
        <w:ind w:left="2880" w:hanging="360"/>
      </w:pPr>
    </w:lvl>
    <w:lvl w:ilvl="4" w:tplc="97650843" w:tentative="1">
      <w:start w:val="1"/>
      <w:numFmt w:val="lowerLetter"/>
      <w:lvlText w:val="%5."/>
      <w:lvlJc w:val="left"/>
      <w:pPr>
        <w:ind w:left="3600" w:hanging="360"/>
      </w:pPr>
    </w:lvl>
    <w:lvl w:ilvl="5" w:tplc="97650843" w:tentative="1">
      <w:start w:val="1"/>
      <w:numFmt w:val="lowerRoman"/>
      <w:lvlText w:val="%6."/>
      <w:lvlJc w:val="right"/>
      <w:pPr>
        <w:ind w:left="4320" w:hanging="180"/>
      </w:pPr>
    </w:lvl>
    <w:lvl w:ilvl="6" w:tplc="97650843" w:tentative="1">
      <w:start w:val="1"/>
      <w:numFmt w:val="decimal"/>
      <w:lvlText w:val="%7."/>
      <w:lvlJc w:val="left"/>
      <w:pPr>
        <w:ind w:left="5040" w:hanging="360"/>
      </w:pPr>
    </w:lvl>
    <w:lvl w:ilvl="7" w:tplc="97650843" w:tentative="1">
      <w:start w:val="1"/>
      <w:numFmt w:val="lowerLetter"/>
      <w:lvlText w:val="%8."/>
      <w:lvlJc w:val="left"/>
      <w:pPr>
        <w:ind w:left="5760" w:hanging="360"/>
      </w:pPr>
    </w:lvl>
    <w:lvl w:ilvl="8" w:tplc="97650843" w:tentative="1">
      <w:start w:val="1"/>
      <w:numFmt w:val="lowerRoman"/>
      <w:lvlText w:val="%9."/>
      <w:lvlJc w:val="right"/>
      <w:pPr>
        <w:ind w:left="6480" w:hanging="180"/>
      </w:pPr>
    </w:lvl>
  </w:abstractNum>
  <w:abstractNum w:abstractNumId="97502535">
    <w:multiLevelType w:val="hybridMultilevel"/>
    <w:lvl w:ilvl="0" w:tplc="22728161">
      <w:start w:val="1"/>
      <w:numFmt w:val="decimal"/>
      <w:lvlText w:val="%1."/>
      <w:lvlJc w:val="left"/>
      <w:pPr>
        <w:ind w:left="720" w:hanging="360"/>
      </w:pPr>
    </w:lvl>
    <w:lvl w:ilvl="1" w:tplc="22728161" w:tentative="1">
      <w:start w:val="1"/>
      <w:numFmt w:val="lowerLetter"/>
      <w:lvlText w:val="%2."/>
      <w:lvlJc w:val="left"/>
      <w:pPr>
        <w:ind w:left="1440" w:hanging="360"/>
      </w:pPr>
    </w:lvl>
    <w:lvl w:ilvl="2" w:tplc="22728161" w:tentative="1">
      <w:start w:val="1"/>
      <w:numFmt w:val="lowerRoman"/>
      <w:lvlText w:val="%3."/>
      <w:lvlJc w:val="right"/>
      <w:pPr>
        <w:ind w:left="2160" w:hanging="180"/>
      </w:pPr>
    </w:lvl>
    <w:lvl w:ilvl="3" w:tplc="22728161" w:tentative="1">
      <w:start w:val="1"/>
      <w:numFmt w:val="decimal"/>
      <w:lvlText w:val="%4."/>
      <w:lvlJc w:val="left"/>
      <w:pPr>
        <w:ind w:left="2880" w:hanging="360"/>
      </w:pPr>
    </w:lvl>
    <w:lvl w:ilvl="4" w:tplc="22728161" w:tentative="1">
      <w:start w:val="1"/>
      <w:numFmt w:val="lowerLetter"/>
      <w:lvlText w:val="%5."/>
      <w:lvlJc w:val="left"/>
      <w:pPr>
        <w:ind w:left="3600" w:hanging="360"/>
      </w:pPr>
    </w:lvl>
    <w:lvl w:ilvl="5" w:tplc="22728161" w:tentative="1">
      <w:start w:val="1"/>
      <w:numFmt w:val="lowerRoman"/>
      <w:lvlText w:val="%6."/>
      <w:lvlJc w:val="right"/>
      <w:pPr>
        <w:ind w:left="4320" w:hanging="180"/>
      </w:pPr>
    </w:lvl>
    <w:lvl w:ilvl="6" w:tplc="22728161" w:tentative="1">
      <w:start w:val="1"/>
      <w:numFmt w:val="decimal"/>
      <w:lvlText w:val="%7."/>
      <w:lvlJc w:val="left"/>
      <w:pPr>
        <w:ind w:left="5040" w:hanging="360"/>
      </w:pPr>
    </w:lvl>
    <w:lvl w:ilvl="7" w:tplc="22728161" w:tentative="1">
      <w:start w:val="1"/>
      <w:numFmt w:val="lowerLetter"/>
      <w:lvlText w:val="%8."/>
      <w:lvlJc w:val="left"/>
      <w:pPr>
        <w:ind w:left="5760" w:hanging="360"/>
      </w:pPr>
    </w:lvl>
    <w:lvl w:ilvl="8" w:tplc="22728161" w:tentative="1">
      <w:start w:val="1"/>
      <w:numFmt w:val="lowerRoman"/>
      <w:lvlText w:val="%9."/>
      <w:lvlJc w:val="right"/>
      <w:pPr>
        <w:ind w:left="6480" w:hanging="180"/>
      </w:pPr>
    </w:lvl>
  </w:abstractNum>
  <w:abstractNum w:abstractNumId="97502534">
    <w:multiLevelType w:val="hybridMultilevel"/>
    <w:lvl w:ilvl="0" w:tplc="73449305">
      <w:start w:val="1"/>
      <w:numFmt w:val="decimal"/>
      <w:lvlText w:val="%1."/>
      <w:lvlJc w:val="left"/>
      <w:pPr>
        <w:ind w:left="720" w:hanging="360"/>
      </w:pPr>
    </w:lvl>
    <w:lvl w:ilvl="1" w:tplc="73449305" w:tentative="1">
      <w:start w:val="1"/>
      <w:numFmt w:val="lowerLetter"/>
      <w:lvlText w:val="%2."/>
      <w:lvlJc w:val="left"/>
      <w:pPr>
        <w:ind w:left="1440" w:hanging="360"/>
      </w:pPr>
    </w:lvl>
    <w:lvl w:ilvl="2" w:tplc="73449305" w:tentative="1">
      <w:start w:val="1"/>
      <w:numFmt w:val="lowerRoman"/>
      <w:lvlText w:val="%3."/>
      <w:lvlJc w:val="right"/>
      <w:pPr>
        <w:ind w:left="2160" w:hanging="180"/>
      </w:pPr>
    </w:lvl>
    <w:lvl w:ilvl="3" w:tplc="73449305" w:tentative="1">
      <w:start w:val="1"/>
      <w:numFmt w:val="decimal"/>
      <w:lvlText w:val="%4."/>
      <w:lvlJc w:val="left"/>
      <w:pPr>
        <w:ind w:left="2880" w:hanging="360"/>
      </w:pPr>
    </w:lvl>
    <w:lvl w:ilvl="4" w:tplc="73449305" w:tentative="1">
      <w:start w:val="1"/>
      <w:numFmt w:val="lowerLetter"/>
      <w:lvlText w:val="%5."/>
      <w:lvlJc w:val="left"/>
      <w:pPr>
        <w:ind w:left="3600" w:hanging="360"/>
      </w:pPr>
    </w:lvl>
    <w:lvl w:ilvl="5" w:tplc="73449305" w:tentative="1">
      <w:start w:val="1"/>
      <w:numFmt w:val="lowerRoman"/>
      <w:lvlText w:val="%6."/>
      <w:lvlJc w:val="right"/>
      <w:pPr>
        <w:ind w:left="4320" w:hanging="180"/>
      </w:pPr>
    </w:lvl>
    <w:lvl w:ilvl="6" w:tplc="73449305" w:tentative="1">
      <w:start w:val="1"/>
      <w:numFmt w:val="decimal"/>
      <w:lvlText w:val="%7."/>
      <w:lvlJc w:val="left"/>
      <w:pPr>
        <w:ind w:left="5040" w:hanging="360"/>
      </w:pPr>
    </w:lvl>
    <w:lvl w:ilvl="7" w:tplc="73449305" w:tentative="1">
      <w:start w:val="1"/>
      <w:numFmt w:val="lowerLetter"/>
      <w:lvlText w:val="%8."/>
      <w:lvlJc w:val="left"/>
      <w:pPr>
        <w:ind w:left="5760" w:hanging="360"/>
      </w:pPr>
    </w:lvl>
    <w:lvl w:ilvl="8" w:tplc="73449305" w:tentative="1">
      <w:start w:val="1"/>
      <w:numFmt w:val="lowerRoman"/>
      <w:lvlText w:val="%9."/>
      <w:lvlJc w:val="right"/>
      <w:pPr>
        <w:ind w:left="6480" w:hanging="180"/>
      </w:pPr>
    </w:lvl>
  </w:abstractNum>
  <w:abstractNum w:abstractNumId="97502533">
    <w:multiLevelType w:val="hybridMultilevel"/>
    <w:lvl w:ilvl="0" w:tplc="29607351">
      <w:start w:val="1"/>
      <w:numFmt w:val="decimal"/>
      <w:lvlText w:val="%1."/>
      <w:lvlJc w:val="left"/>
      <w:pPr>
        <w:ind w:left="720" w:hanging="360"/>
      </w:pPr>
    </w:lvl>
    <w:lvl w:ilvl="1" w:tplc="29607351" w:tentative="1">
      <w:start w:val="1"/>
      <w:numFmt w:val="lowerLetter"/>
      <w:lvlText w:val="%2."/>
      <w:lvlJc w:val="left"/>
      <w:pPr>
        <w:ind w:left="1440" w:hanging="360"/>
      </w:pPr>
    </w:lvl>
    <w:lvl w:ilvl="2" w:tplc="29607351" w:tentative="1">
      <w:start w:val="1"/>
      <w:numFmt w:val="lowerRoman"/>
      <w:lvlText w:val="%3."/>
      <w:lvlJc w:val="right"/>
      <w:pPr>
        <w:ind w:left="2160" w:hanging="180"/>
      </w:pPr>
    </w:lvl>
    <w:lvl w:ilvl="3" w:tplc="29607351" w:tentative="1">
      <w:start w:val="1"/>
      <w:numFmt w:val="decimal"/>
      <w:lvlText w:val="%4."/>
      <w:lvlJc w:val="left"/>
      <w:pPr>
        <w:ind w:left="2880" w:hanging="360"/>
      </w:pPr>
    </w:lvl>
    <w:lvl w:ilvl="4" w:tplc="29607351" w:tentative="1">
      <w:start w:val="1"/>
      <w:numFmt w:val="lowerLetter"/>
      <w:lvlText w:val="%5."/>
      <w:lvlJc w:val="left"/>
      <w:pPr>
        <w:ind w:left="3600" w:hanging="360"/>
      </w:pPr>
    </w:lvl>
    <w:lvl w:ilvl="5" w:tplc="29607351" w:tentative="1">
      <w:start w:val="1"/>
      <w:numFmt w:val="lowerRoman"/>
      <w:lvlText w:val="%6."/>
      <w:lvlJc w:val="right"/>
      <w:pPr>
        <w:ind w:left="4320" w:hanging="180"/>
      </w:pPr>
    </w:lvl>
    <w:lvl w:ilvl="6" w:tplc="29607351" w:tentative="1">
      <w:start w:val="1"/>
      <w:numFmt w:val="decimal"/>
      <w:lvlText w:val="%7."/>
      <w:lvlJc w:val="left"/>
      <w:pPr>
        <w:ind w:left="5040" w:hanging="360"/>
      </w:pPr>
    </w:lvl>
    <w:lvl w:ilvl="7" w:tplc="29607351" w:tentative="1">
      <w:start w:val="1"/>
      <w:numFmt w:val="lowerLetter"/>
      <w:lvlText w:val="%8."/>
      <w:lvlJc w:val="left"/>
      <w:pPr>
        <w:ind w:left="5760" w:hanging="360"/>
      </w:pPr>
    </w:lvl>
    <w:lvl w:ilvl="8" w:tplc="29607351" w:tentative="1">
      <w:start w:val="1"/>
      <w:numFmt w:val="lowerRoman"/>
      <w:lvlText w:val="%9."/>
      <w:lvlJc w:val="right"/>
      <w:pPr>
        <w:ind w:left="6480" w:hanging="180"/>
      </w:pPr>
    </w:lvl>
  </w:abstractNum>
  <w:abstractNum w:abstractNumId="97502532">
    <w:multiLevelType w:val="hybridMultilevel"/>
    <w:lvl w:ilvl="0" w:tplc="60283912">
      <w:start w:val="1"/>
      <w:numFmt w:val="decimal"/>
      <w:lvlText w:val="%1."/>
      <w:lvlJc w:val="left"/>
      <w:pPr>
        <w:ind w:left="720" w:hanging="360"/>
      </w:pPr>
    </w:lvl>
    <w:lvl w:ilvl="1" w:tplc="60283912" w:tentative="1">
      <w:start w:val="1"/>
      <w:numFmt w:val="lowerLetter"/>
      <w:lvlText w:val="%2."/>
      <w:lvlJc w:val="left"/>
      <w:pPr>
        <w:ind w:left="1440" w:hanging="360"/>
      </w:pPr>
    </w:lvl>
    <w:lvl w:ilvl="2" w:tplc="60283912" w:tentative="1">
      <w:start w:val="1"/>
      <w:numFmt w:val="lowerRoman"/>
      <w:lvlText w:val="%3."/>
      <w:lvlJc w:val="right"/>
      <w:pPr>
        <w:ind w:left="2160" w:hanging="180"/>
      </w:pPr>
    </w:lvl>
    <w:lvl w:ilvl="3" w:tplc="60283912" w:tentative="1">
      <w:start w:val="1"/>
      <w:numFmt w:val="decimal"/>
      <w:lvlText w:val="%4."/>
      <w:lvlJc w:val="left"/>
      <w:pPr>
        <w:ind w:left="2880" w:hanging="360"/>
      </w:pPr>
    </w:lvl>
    <w:lvl w:ilvl="4" w:tplc="60283912" w:tentative="1">
      <w:start w:val="1"/>
      <w:numFmt w:val="lowerLetter"/>
      <w:lvlText w:val="%5."/>
      <w:lvlJc w:val="left"/>
      <w:pPr>
        <w:ind w:left="3600" w:hanging="360"/>
      </w:pPr>
    </w:lvl>
    <w:lvl w:ilvl="5" w:tplc="60283912" w:tentative="1">
      <w:start w:val="1"/>
      <w:numFmt w:val="lowerRoman"/>
      <w:lvlText w:val="%6."/>
      <w:lvlJc w:val="right"/>
      <w:pPr>
        <w:ind w:left="4320" w:hanging="180"/>
      </w:pPr>
    </w:lvl>
    <w:lvl w:ilvl="6" w:tplc="60283912" w:tentative="1">
      <w:start w:val="1"/>
      <w:numFmt w:val="decimal"/>
      <w:lvlText w:val="%7."/>
      <w:lvlJc w:val="left"/>
      <w:pPr>
        <w:ind w:left="5040" w:hanging="360"/>
      </w:pPr>
    </w:lvl>
    <w:lvl w:ilvl="7" w:tplc="60283912" w:tentative="1">
      <w:start w:val="1"/>
      <w:numFmt w:val="lowerLetter"/>
      <w:lvlText w:val="%8."/>
      <w:lvlJc w:val="left"/>
      <w:pPr>
        <w:ind w:left="5760" w:hanging="360"/>
      </w:pPr>
    </w:lvl>
    <w:lvl w:ilvl="8" w:tplc="60283912" w:tentative="1">
      <w:start w:val="1"/>
      <w:numFmt w:val="lowerRoman"/>
      <w:lvlText w:val="%9."/>
      <w:lvlJc w:val="right"/>
      <w:pPr>
        <w:ind w:left="6480" w:hanging="180"/>
      </w:pPr>
    </w:lvl>
  </w:abstractNum>
  <w:abstractNum w:abstractNumId="97502531">
    <w:multiLevelType w:val="hybridMultilevel"/>
    <w:lvl w:ilvl="0" w:tplc="34596043">
      <w:start w:val="1"/>
      <w:numFmt w:val="decimal"/>
      <w:lvlText w:val="%1."/>
      <w:lvlJc w:val="left"/>
      <w:pPr>
        <w:ind w:left="720" w:hanging="360"/>
      </w:pPr>
    </w:lvl>
    <w:lvl w:ilvl="1" w:tplc="34596043" w:tentative="1">
      <w:start w:val="1"/>
      <w:numFmt w:val="lowerLetter"/>
      <w:lvlText w:val="%2."/>
      <w:lvlJc w:val="left"/>
      <w:pPr>
        <w:ind w:left="1440" w:hanging="360"/>
      </w:pPr>
    </w:lvl>
    <w:lvl w:ilvl="2" w:tplc="34596043" w:tentative="1">
      <w:start w:val="1"/>
      <w:numFmt w:val="lowerRoman"/>
      <w:lvlText w:val="%3."/>
      <w:lvlJc w:val="right"/>
      <w:pPr>
        <w:ind w:left="2160" w:hanging="180"/>
      </w:pPr>
    </w:lvl>
    <w:lvl w:ilvl="3" w:tplc="34596043" w:tentative="1">
      <w:start w:val="1"/>
      <w:numFmt w:val="decimal"/>
      <w:lvlText w:val="%4."/>
      <w:lvlJc w:val="left"/>
      <w:pPr>
        <w:ind w:left="2880" w:hanging="360"/>
      </w:pPr>
    </w:lvl>
    <w:lvl w:ilvl="4" w:tplc="34596043" w:tentative="1">
      <w:start w:val="1"/>
      <w:numFmt w:val="lowerLetter"/>
      <w:lvlText w:val="%5."/>
      <w:lvlJc w:val="left"/>
      <w:pPr>
        <w:ind w:left="3600" w:hanging="360"/>
      </w:pPr>
    </w:lvl>
    <w:lvl w:ilvl="5" w:tplc="34596043" w:tentative="1">
      <w:start w:val="1"/>
      <w:numFmt w:val="lowerRoman"/>
      <w:lvlText w:val="%6."/>
      <w:lvlJc w:val="right"/>
      <w:pPr>
        <w:ind w:left="4320" w:hanging="180"/>
      </w:pPr>
    </w:lvl>
    <w:lvl w:ilvl="6" w:tplc="34596043" w:tentative="1">
      <w:start w:val="1"/>
      <w:numFmt w:val="decimal"/>
      <w:lvlText w:val="%7."/>
      <w:lvlJc w:val="left"/>
      <w:pPr>
        <w:ind w:left="5040" w:hanging="360"/>
      </w:pPr>
    </w:lvl>
    <w:lvl w:ilvl="7" w:tplc="34596043" w:tentative="1">
      <w:start w:val="1"/>
      <w:numFmt w:val="lowerLetter"/>
      <w:lvlText w:val="%8."/>
      <w:lvlJc w:val="left"/>
      <w:pPr>
        <w:ind w:left="5760" w:hanging="360"/>
      </w:pPr>
    </w:lvl>
    <w:lvl w:ilvl="8" w:tplc="34596043" w:tentative="1">
      <w:start w:val="1"/>
      <w:numFmt w:val="lowerRoman"/>
      <w:lvlText w:val="%9."/>
      <w:lvlJc w:val="right"/>
      <w:pPr>
        <w:ind w:left="6480" w:hanging="180"/>
      </w:pPr>
    </w:lvl>
  </w:abstractNum>
  <w:abstractNum w:abstractNumId="97502530">
    <w:multiLevelType w:val="hybridMultilevel"/>
    <w:lvl w:ilvl="0" w:tplc="38791339">
      <w:start w:val="1"/>
      <w:numFmt w:val="decimal"/>
      <w:lvlText w:val="%1."/>
      <w:lvlJc w:val="left"/>
      <w:pPr>
        <w:ind w:left="720" w:hanging="360"/>
      </w:pPr>
    </w:lvl>
    <w:lvl w:ilvl="1" w:tplc="38791339" w:tentative="1">
      <w:start w:val="1"/>
      <w:numFmt w:val="lowerLetter"/>
      <w:lvlText w:val="%2."/>
      <w:lvlJc w:val="left"/>
      <w:pPr>
        <w:ind w:left="1440" w:hanging="360"/>
      </w:pPr>
    </w:lvl>
    <w:lvl w:ilvl="2" w:tplc="38791339" w:tentative="1">
      <w:start w:val="1"/>
      <w:numFmt w:val="lowerRoman"/>
      <w:lvlText w:val="%3."/>
      <w:lvlJc w:val="right"/>
      <w:pPr>
        <w:ind w:left="2160" w:hanging="180"/>
      </w:pPr>
    </w:lvl>
    <w:lvl w:ilvl="3" w:tplc="38791339" w:tentative="1">
      <w:start w:val="1"/>
      <w:numFmt w:val="decimal"/>
      <w:lvlText w:val="%4."/>
      <w:lvlJc w:val="left"/>
      <w:pPr>
        <w:ind w:left="2880" w:hanging="360"/>
      </w:pPr>
    </w:lvl>
    <w:lvl w:ilvl="4" w:tplc="38791339" w:tentative="1">
      <w:start w:val="1"/>
      <w:numFmt w:val="lowerLetter"/>
      <w:lvlText w:val="%5."/>
      <w:lvlJc w:val="left"/>
      <w:pPr>
        <w:ind w:left="3600" w:hanging="360"/>
      </w:pPr>
    </w:lvl>
    <w:lvl w:ilvl="5" w:tplc="38791339" w:tentative="1">
      <w:start w:val="1"/>
      <w:numFmt w:val="lowerRoman"/>
      <w:lvlText w:val="%6."/>
      <w:lvlJc w:val="right"/>
      <w:pPr>
        <w:ind w:left="4320" w:hanging="180"/>
      </w:pPr>
    </w:lvl>
    <w:lvl w:ilvl="6" w:tplc="38791339" w:tentative="1">
      <w:start w:val="1"/>
      <w:numFmt w:val="decimal"/>
      <w:lvlText w:val="%7."/>
      <w:lvlJc w:val="left"/>
      <w:pPr>
        <w:ind w:left="5040" w:hanging="360"/>
      </w:pPr>
    </w:lvl>
    <w:lvl w:ilvl="7" w:tplc="38791339" w:tentative="1">
      <w:start w:val="1"/>
      <w:numFmt w:val="lowerLetter"/>
      <w:lvlText w:val="%8."/>
      <w:lvlJc w:val="left"/>
      <w:pPr>
        <w:ind w:left="5760" w:hanging="360"/>
      </w:pPr>
    </w:lvl>
    <w:lvl w:ilvl="8" w:tplc="38791339" w:tentative="1">
      <w:start w:val="1"/>
      <w:numFmt w:val="lowerRoman"/>
      <w:lvlText w:val="%9."/>
      <w:lvlJc w:val="right"/>
      <w:pPr>
        <w:ind w:left="6480" w:hanging="180"/>
      </w:pPr>
    </w:lvl>
  </w:abstractNum>
  <w:abstractNum w:abstractNumId="97502529">
    <w:multiLevelType w:val="hybridMultilevel"/>
    <w:lvl w:ilvl="0" w:tplc="73670988">
      <w:start w:val="1"/>
      <w:numFmt w:val="decimal"/>
      <w:lvlText w:val="%1."/>
      <w:lvlJc w:val="left"/>
      <w:pPr>
        <w:ind w:left="720" w:hanging="360"/>
      </w:pPr>
    </w:lvl>
    <w:lvl w:ilvl="1" w:tplc="73670988" w:tentative="1">
      <w:start w:val="1"/>
      <w:numFmt w:val="lowerLetter"/>
      <w:lvlText w:val="%2."/>
      <w:lvlJc w:val="left"/>
      <w:pPr>
        <w:ind w:left="1440" w:hanging="360"/>
      </w:pPr>
    </w:lvl>
    <w:lvl w:ilvl="2" w:tplc="73670988" w:tentative="1">
      <w:start w:val="1"/>
      <w:numFmt w:val="lowerRoman"/>
      <w:lvlText w:val="%3."/>
      <w:lvlJc w:val="right"/>
      <w:pPr>
        <w:ind w:left="2160" w:hanging="180"/>
      </w:pPr>
    </w:lvl>
    <w:lvl w:ilvl="3" w:tplc="73670988" w:tentative="1">
      <w:start w:val="1"/>
      <w:numFmt w:val="decimal"/>
      <w:lvlText w:val="%4."/>
      <w:lvlJc w:val="left"/>
      <w:pPr>
        <w:ind w:left="2880" w:hanging="360"/>
      </w:pPr>
    </w:lvl>
    <w:lvl w:ilvl="4" w:tplc="73670988" w:tentative="1">
      <w:start w:val="1"/>
      <w:numFmt w:val="lowerLetter"/>
      <w:lvlText w:val="%5."/>
      <w:lvlJc w:val="left"/>
      <w:pPr>
        <w:ind w:left="3600" w:hanging="360"/>
      </w:pPr>
    </w:lvl>
    <w:lvl w:ilvl="5" w:tplc="73670988" w:tentative="1">
      <w:start w:val="1"/>
      <w:numFmt w:val="lowerRoman"/>
      <w:lvlText w:val="%6."/>
      <w:lvlJc w:val="right"/>
      <w:pPr>
        <w:ind w:left="4320" w:hanging="180"/>
      </w:pPr>
    </w:lvl>
    <w:lvl w:ilvl="6" w:tplc="73670988" w:tentative="1">
      <w:start w:val="1"/>
      <w:numFmt w:val="decimal"/>
      <w:lvlText w:val="%7."/>
      <w:lvlJc w:val="left"/>
      <w:pPr>
        <w:ind w:left="5040" w:hanging="360"/>
      </w:pPr>
    </w:lvl>
    <w:lvl w:ilvl="7" w:tplc="73670988" w:tentative="1">
      <w:start w:val="1"/>
      <w:numFmt w:val="lowerLetter"/>
      <w:lvlText w:val="%8."/>
      <w:lvlJc w:val="left"/>
      <w:pPr>
        <w:ind w:left="5760" w:hanging="360"/>
      </w:pPr>
    </w:lvl>
    <w:lvl w:ilvl="8" w:tplc="73670988" w:tentative="1">
      <w:start w:val="1"/>
      <w:numFmt w:val="lowerRoman"/>
      <w:lvlText w:val="%9."/>
      <w:lvlJc w:val="right"/>
      <w:pPr>
        <w:ind w:left="6480" w:hanging="180"/>
      </w:pPr>
    </w:lvl>
  </w:abstractNum>
  <w:abstractNum w:abstractNumId="97502528">
    <w:multiLevelType w:val="hybridMultilevel"/>
    <w:lvl w:ilvl="0" w:tplc="89514268">
      <w:start w:val="1"/>
      <w:numFmt w:val="decimal"/>
      <w:lvlText w:val="%1."/>
      <w:lvlJc w:val="left"/>
      <w:pPr>
        <w:ind w:left="720" w:hanging="360"/>
      </w:pPr>
    </w:lvl>
    <w:lvl w:ilvl="1" w:tplc="89514268" w:tentative="1">
      <w:start w:val="1"/>
      <w:numFmt w:val="lowerLetter"/>
      <w:lvlText w:val="%2."/>
      <w:lvlJc w:val="left"/>
      <w:pPr>
        <w:ind w:left="1440" w:hanging="360"/>
      </w:pPr>
    </w:lvl>
    <w:lvl w:ilvl="2" w:tplc="89514268" w:tentative="1">
      <w:start w:val="1"/>
      <w:numFmt w:val="lowerRoman"/>
      <w:lvlText w:val="%3."/>
      <w:lvlJc w:val="right"/>
      <w:pPr>
        <w:ind w:left="2160" w:hanging="180"/>
      </w:pPr>
    </w:lvl>
    <w:lvl w:ilvl="3" w:tplc="89514268" w:tentative="1">
      <w:start w:val="1"/>
      <w:numFmt w:val="decimal"/>
      <w:lvlText w:val="%4."/>
      <w:lvlJc w:val="left"/>
      <w:pPr>
        <w:ind w:left="2880" w:hanging="360"/>
      </w:pPr>
    </w:lvl>
    <w:lvl w:ilvl="4" w:tplc="89514268" w:tentative="1">
      <w:start w:val="1"/>
      <w:numFmt w:val="lowerLetter"/>
      <w:lvlText w:val="%5."/>
      <w:lvlJc w:val="left"/>
      <w:pPr>
        <w:ind w:left="3600" w:hanging="360"/>
      </w:pPr>
    </w:lvl>
    <w:lvl w:ilvl="5" w:tplc="89514268" w:tentative="1">
      <w:start w:val="1"/>
      <w:numFmt w:val="lowerRoman"/>
      <w:lvlText w:val="%6."/>
      <w:lvlJc w:val="right"/>
      <w:pPr>
        <w:ind w:left="4320" w:hanging="180"/>
      </w:pPr>
    </w:lvl>
    <w:lvl w:ilvl="6" w:tplc="89514268" w:tentative="1">
      <w:start w:val="1"/>
      <w:numFmt w:val="decimal"/>
      <w:lvlText w:val="%7."/>
      <w:lvlJc w:val="left"/>
      <w:pPr>
        <w:ind w:left="5040" w:hanging="360"/>
      </w:pPr>
    </w:lvl>
    <w:lvl w:ilvl="7" w:tplc="89514268" w:tentative="1">
      <w:start w:val="1"/>
      <w:numFmt w:val="lowerLetter"/>
      <w:lvlText w:val="%8."/>
      <w:lvlJc w:val="left"/>
      <w:pPr>
        <w:ind w:left="5760" w:hanging="360"/>
      </w:pPr>
    </w:lvl>
    <w:lvl w:ilvl="8" w:tplc="89514268" w:tentative="1">
      <w:start w:val="1"/>
      <w:numFmt w:val="lowerRoman"/>
      <w:lvlText w:val="%9."/>
      <w:lvlJc w:val="right"/>
      <w:pPr>
        <w:ind w:left="6480" w:hanging="180"/>
      </w:pPr>
    </w:lvl>
  </w:abstractNum>
  <w:abstractNum w:abstractNumId="97502527">
    <w:multiLevelType w:val="hybridMultilevel"/>
    <w:lvl w:ilvl="0" w:tplc="95594144">
      <w:start w:val="1"/>
      <w:numFmt w:val="decimal"/>
      <w:lvlText w:val="%1."/>
      <w:lvlJc w:val="left"/>
      <w:pPr>
        <w:ind w:left="720" w:hanging="360"/>
      </w:pPr>
    </w:lvl>
    <w:lvl w:ilvl="1" w:tplc="95594144" w:tentative="1">
      <w:start w:val="1"/>
      <w:numFmt w:val="lowerLetter"/>
      <w:lvlText w:val="%2."/>
      <w:lvlJc w:val="left"/>
      <w:pPr>
        <w:ind w:left="1440" w:hanging="360"/>
      </w:pPr>
    </w:lvl>
    <w:lvl w:ilvl="2" w:tplc="95594144" w:tentative="1">
      <w:start w:val="1"/>
      <w:numFmt w:val="lowerRoman"/>
      <w:lvlText w:val="%3."/>
      <w:lvlJc w:val="right"/>
      <w:pPr>
        <w:ind w:left="2160" w:hanging="180"/>
      </w:pPr>
    </w:lvl>
    <w:lvl w:ilvl="3" w:tplc="95594144" w:tentative="1">
      <w:start w:val="1"/>
      <w:numFmt w:val="decimal"/>
      <w:lvlText w:val="%4."/>
      <w:lvlJc w:val="left"/>
      <w:pPr>
        <w:ind w:left="2880" w:hanging="360"/>
      </w:pPr>
    </w:lvl>
    <w:lvl w:ilvl="4" w:tplc="95594144" w:tentative="1">
      <w:start w:val="1"/>
      <w:numFmt w:val="lowerLetter"/>
      <w:lvlText w:val="%5."/>
      <w:lvlJc w:val="left"/>
      <w:pPr>
        <w:ind w:left="3600" w:hanging="360"/>
      </w:pPr>
    </w:lvl>
    <w:lvl w:ilvl="5" w:tplc="95594144" w:tentative="1">
      <w:start w:val="1"/>
      <w:numFmt w:val="lowerRoman"/>
      <w:lvlText w:val="%6."/>
      <w:lvlJc w:val="right"/>
      <w:pPr>
        <w:ind w:left="4320" w:hanging="180"/>
      </w:pPr>
    </w:lvl>
    <w:lvl w:ilvl="6" w:tplc="95594144" w:tentative="1">
      <w:start w:val="1"/>
      <w:numFmt w:val="decimal"/>
      <w:lvlText w:val="%7."/>
      <w:lvlJc w:val="left"/>
      <w:pPr>
        <w:ind w:left="5040" w:hanging="360"/>
      </w:pPr>
    </w:lvl>
    <w:lvl w:ilvl="7" w:tplc="95594144" w:tentative="1">
      <w:start w:val="1"/>
      <w:numFmt w:val="lowerLetter"/>
      <w:lvlText w:val="%8."/>
      <w:lvlJc w:val="left"/>
      <w:pPr>
        <w:ind w:left="5760" w:hanging="360"/>
      </w:pPr>
    </w:lvl>
    <w:lvl w:ilvl="8" w:tplc="95594144" w:tentative="1">
      <w:start w:val="1"/>
      <w:numFmt w:val="lowerRoman"/>
      <w:lvlText w:val="%9."/>
      <w:lvlJc w:val="right"/>
      <w:pPr>
        <w:ind w:left="6480" w:hanging="180"/>
      </w:pPr>
    </w:lvl>
  </w:abstractNum>
  <w:abstractNum w:abstractNumId="97502526">
    <w:multiLevelType w:val="hybridMultilevel"/>
    <w:lvl w:ilvl="0" w:tplc="96789010">
      <w:start w:val="1"/>
      <w:numFmt w:val="decimal"/>
      <w:lvlText w:val="%1."/>
      <w:lvlJc w:val="left"/>
      <w:pPr>
        <w:ind w:left="720" w:hanging="360"/>
      </w:pPr>
    </w:lvl>
    <w:lvl w:ilvl="1" w:tplc="96789010" w:tentative="1">
      <w:start w:val="1"/>
      <w:numFmt w:val="lowerLetter"/>
      <w:lvlText w:val="%2."/>
      <w:lvlJc w:val="left"/>
      <w:pPr>
        <w:ind w:left="1440" w:hanging="360"/>
      </w:pPr>
    </w:lvl>
    <w:lvl w:ilvl="2" w:tplc="96789010" w:tentative="1">
      <w:start w:val="1"/>
      <w:numFmt w:val="lowerRoman"/>
      <w:lvlText w:val="%3."/>
      <w:lvlJc w:val="right"/>
      <w:pPr>
        <w:ind w:left="2160" w:hanging="180"/>
      </w:pPr>
    </w:lvl>
    <w:lvl w:ilvl="3" w:tplc="96789010" w:tentative="1">
      <w:start w:val="1"/>
      <w:numFmt w:val="decimal"/>
      <w:lvlText w:val="%4."/>
      <w:lvlJc w:val="left"/>
      <w:pPr>
        <w:ind w:left="2880" w:hanging="360"/>
      </w:pPr>
    </w:lvl>
    <w:lvl w:ilvl="4" w:tplc="96789010" w:tentative="1">
      <w:start w:val="1"/>
      <w:numFmt w:val="lowerLetter"/>
      <w:lvlText w:val="%5."/>
      <w:lvlJc w:val="left"/>
      <w:pPr>
        <w:ind w:left="3600" w:hanging="360"/>
      </w:pPr>
    </w:lvl>
    <w:lvl w:ilvl="5" w:tplc="96789010" w:tentative="1">
      <w:start w:val="1"/>
      <w:numFmt w:val="lowerRoman"/>
      <w:lvlText w:val="%6."/>
      <w:lvlJc w:val="right"/>
      <w:pPr>
        <w:ind w:left="4320" w:hanging="180"/>
      </w:pPr>
    </w:lvl>
    <w:lvl w:ilvl="6" w:tplc="96789010" w:tentative="1">
      <w:start w:val="1"/>
      <w:numFmt w:val="decimal"/>
      <w:lvlText w:val="%7."/>
      <w:lvlJc w:val="left"/>
      <w:pPr>
        <w:ind w:left="5040" w:hanging="360"/>
      </w:pPr>
    </w:lvl>
    <w:lvl w:ilvl="7" w:tplc="96789010" w:tentative="1">
      <w:start w:val="1"/>
      <w:numFmt w:val="lowerLetter"/>
      <w:lvlText w:val="%8."/>
      <w:lvlJc w:val="left"/>
      <w:pPr>
        <w:ind w:left="5760" w:hanging="360"/>
      </w:pPr>
    </w:lvl>
    <w:lvl w:ilvl="8" w:tplc="96789010" w:tentative="1">
      <w:start w:val="1"/>
      <w:numFmt w:val="lowerRoman"/>
      <w:lvlText w:val="%9."/>
      <w:lvlJc w:val="right"/>
      <w:pPr>
        <w:ind w:left="6480" w:hanging="180"/>
      </w:pPr>
    </w:lvl>
  </w:abstractNum>
  <w:abstractNum w:abstractNumId="97502525">
    <w:multiLevelType w:val="hybridMultilevel"/>
    <w:lvl w:ilvl="0" w:tplc="91900203">
      <w:start w:val="1"/>
      <w:numFmt w:val="decimal"/>
      <w:lvlText w:val="%1."/>
      <w:lvlJc w:val="left"/>
      <w:pPr>
        <w:ind w:left="720" w:hanging="360"/>
      </w:pPr>
    </w:lvl>
    <w:lvl w:ilvl="1" w:tplc="91900203" w:tentative="1">
      <w:start w:val="1"/>
      <w:numFmt w:val="lowerLetter"/>
      <w:lvlText w:val="%2."/>
      <w:lvlJc w:val="left"/>
      <w:pPr>
        <w:ind w:left="1440" w:hanging="360"/>
      </w:pPr>
    </w:lvl>
    <w:lvl w:ilvl="2" w:tplc="91900203" w:tentative="1">
      <w:start w:val="1"/>
      <w:numFmt w:val="lowerRoman"/>
      <w:lvlText w:val="%3."/>
      <w:lvlJc w:val="right"/>
      <w:pPr>
        <w:ind w:left="2160" w:hanging="180"/>
      </w:pPr>
    </w:lvl>
    <w:lvl w:ilvl="3" w:tplc="91900203" w:tentative="1">
      <w:start w:val="1"/>
      <w:numFmt w:val="decimal"/>
      <w:lvlText w:val="%4."/>
      <w:lvlJc w:val="left"/>
      <w:pPr>
        <w:ind w:left="2880" w:hanging="360"/>
      </w:pPr>
    </w:lvl>
    <w:lvl w:ilvl="4" w:tplc="91900203" w:tentative="1">
      <w:start w:val="1"/>
      <w:numFmt w:val="lowerLetter"/>
      <w:lvlText w:val="%5."/>
      <w:lvlJc w:val="left"/>
      <w:pPr>
        <w:ind w:left="3600" w:hanging="360"/>
      </w:pPr>
    </w:lvl>
    <w:lvl w:ilvl="5" w:tplc="91900203" w:tentative="1">
      <w:start w:val="1"/>
      <w:numFmt w:val="lowerRoman"/>
      <w:lvlText w:val="%6."/>
      <w:lvlJc w:val="right"/>
      <w:pPr>
        <w:ind w:left="4320" w:hanging="180"/>
      </w:pPr>
    </w:lvl>
    <w:lvl w:ilvl="6" w:tplc="91900203" w:tentative="1">
      <w:start w:val="1"/>
      <w:numFmt w:val="decimal"/>
      <w:lvlText w:val="%7."/>
      <w:lvlJc w:val="left"/>
      <w:pPr>
        <w:ind w:left="5040" w:hanging="360"/>
      </w:pPr>
    </w:lvl>
    <w:lvl w:ilvl="7" w:tplc="91900203" w:tentative="1">
      <w:start w:val="1"/>
      <w:numFmt w:val="lowerLetter"/>
      <w:lvlText w:val="%8."/>
      <w:lvlJc w:val="left"/>
      <w:pPr>
        <w:ind w:left="5760" w:hanging="360"/>
      </w:pPr>
    </w:lvl>
    <w:lvl w:ilvl="8" w:tplc="91900203" w:tentative="1">
      <w:start w:val="1"/>
      <w:numFmt w:val="lowerRoman"/>
      <w:lvlText w:val="%9."/>
      <w:lvlJc w:val="right"/>
      <w:pPr>
        <w:ind w:left="6480" w:hanging="180"/>
      </w:pPr>
    </w:lvl>
  </w:abstractNum>
  <w:abstractNum w:abstractNumId="97502524">
    <w:multiLevelType w:val="hybridMultilevel"/>
    <w:lvl w:ilvl="0" w:tplc="94190710">
      <w:start w:val="1"/>
      <w:numFmt w:val="decimal"/>
      <w:lvlText w:val="%1."/>
      <w:lvlJc w:val="left"/>
      <w:pPr>
        <w:ind w:left="720" w:hanging="360"/>
      </w:pPr>
    </w:lvl>
    <w:lvl w:ilvl="1" w:tplc="94190710" w:tentative="1">
      <w:start w:val="1"/>
      <w:numFmt w:val="lowerLetter"/>
      <w:lvlText w:val="%2."/>
      <w:lvlJc w:val="left"/>
      <w:pPr>
        <w:ind w:left="1440" w:hanging="360"/>
      </w:pPr>
    </w:lvl>
    <w:lvl w:ilvl="2" w:tplc="94190710" w:tentative="1">
      <w:start w:val="1"/>
      <w:numFmt w:val="lowerRoman"/>
      <w:lvlText w:val="%3."/>
      <w:lvlJc w:val="right"/>
      <w:pPr>
        <w:ind w:left="2160" w:hanging="180"/>
      </w:pPr>
    </w:lvl>
    <w:lvl w:ilvl="3" w:tplc="94190710" w:tentative="1">
      <w:start w:val="1"/>
      <w:numFmt w:val="decimal"/>
      <w:lvlText w:val="%4."/>
      <w:lvlJc w:val="left"/>
      <w:pPr>
        <w:ind w:left="2880" w:hanging="360"/>
      </w:pPr>
    </w:lvl>
    <w:lvl w:ilvl="4" w:tplc="94190710" w:tentative="1">
      <w:start w:val="1"/>
      <w:numFmt w:val="lowerLetter"/>
      <w:lvlText w:val="%5."/>
      <w:lvlJc w:val="left"/>
      <w:pPr>
        <w:ind w:left="3600" w:hanging="360"/>
      </w:pPr>
    </w:lvl>
    <w:lvl w:ilvl="5" w:tplc="94190710" w:tentative="1">
      <w:start w:val="1"/>
      <w:numFmt w:val="lowerRoman"/>
      <w:lvlText w:val="%6."/>
      <w:lvlJc w:val="right"/>
      <w:pPr>
        <w:ind w:left="4320" w:hanging="180"/>
      </w:pPr>
    </w:lvl>
    <w:lvl w:ilvl="6" w:tplc="94190710" w:tentative="1">
      <w:start w:val="1"/>
      <w:numFmt w:val="decimal"/>
      <w:lvlText w:val="%7."/>
      <w:lvlJc w:val="left"/>
      <w:pPr>
        <w:ind w:left="5040" w:hanging="360"/>
      </w:pPr>
    </w:lvl>
    <w:lvl w:ilvl="7" w:tplc="94190710" w:tentative="1">
      <w:start w:val="1"/>
      <w:numFmt w:val="lowerLetter"/>
      <w:lvlText w:val="%8."/>
      <w:lvlJc w:val="left"/>
      <w:pPr>
        <w:ind w:left="5760" w:hanging="360"/>
      </w:pPr>
    </w:lvl>
    <w:lvl w:ilvl="8" w:tplc="94190710" w:tentative="1">
      <w:start w:val="1"/>
      <w:numFmt w:val="lowerRoman"/>
      <w:lvlText w:val="%9."/>
      <w:lvlJc w:val="right"/>
      <w:pPr>
        <w:ind w:left="6480" w:hanging="180"/>
      </w:pPr>
    </w:lvl>
  </w:abstractNum>
  <w:abstractNum w:abstractNumId="97502523">
    <w:multiLevelType w:val="hybridMultilevel"/>
    <w:lvl w:ilvl="0" w:tplc="40216015">
      <w:start w:val="1"/>
      <w:numFmt w:val="decimal"/>
      <w:lvlText w:val="%1."/>
      <w:lvlJc w:val="left"/>
      <w:pPr>
        <w:ind w:left="720" w:hanging="360"/>
      </w:pPr>
    </w:lvl>
    <w:lvl w:ilvl="1" w:tplc="40216015" w:tentative="1">
      <w:start w:val="1"/>
      <w:numFmt w:val="lowerLetter"/>
      <w:lvlText w:val="%2."/>
      <w:lvlJc w:val="left"/>
      <w:pPr>
        <w:ind w:left="1440" w:hanging="360"/>
      </w:pPr>
    </w:lvl>
    <w:lvl w:ilvl="2" w:tplc="40216015" w:tentative="1">
      <w:start w:val="1"/>
      <w:numFmt w:val="lowerRoman"/>
      <w:lvlText w:val="%3."/>
      <w:lvlJc w:val="right"/>
      <w:pPr>
        <w:ind w:left="2160" w:hanging="180"/>
      </w:pPr>
    </w:lvl>
    <w:lvl w:ilvl="3" w:tplc="40216015" w:tentative="1">
      <w:start w:val="1"/>
      <w:numFmt w:val="decimal"/>
      <w:lvlText w:val="%4."/>
      <w:lvlJc w:val="left"/>
      <w:pPr>
        <w:ind w:left="2880" w:hanging="360"/>
      </w:pPr>
    </w:lvl>
    <w:lvl w:ilvl="4" w:tplc="40216015" w:tentative="1">
      <w:start w:val="1"/>
      <w:numFmt w:val="lowerLetter"/>
      <w:lvlText w:val="%5."/>
      <w:lvlJc w:val="left"/>
      <w:pPr>
        <w:ind w:left="3600" w:hanging="360"/>
      </w:pPr>
    </w:lvl>
    <w:lvl w:ilvl="5" w:tplc="40216015" w:tentative="1">
      <w:start w:val="1"/>
      <w:numFmt w:val="lowerRoman"/>
      <w:lvlText w:val="%6."/>
      <w:lvlJc w:val="right"/>
      <w:pPr>
        <w:ind w:left="4320" w:hanging="180"/>
      </w:pPr>
    </w:lvl>
    <w:lvl w:ilvl="6" w:tplc="40216015" w:tentative="1">
      <w:start w:val="1"/>
      <w:numFmt w:val="decimal"/>
      <w:lvlText w:val="%7."/>
      <w:lvlJc w:val="left"/>
      <w:pPr>
        <w:ind w:left="5040" w:hanging="360"/>
      </w:pPr>
    </w:lvl>
    <w:lvl w:ilvl="7" w:tplc="40216015" w:tentative="1">
      <w:start w:val="1"/>
      <w:numFmt w:val="lowerLetter"/>
      <w:lvlText w:val="%8."/>
      <w:lvlJc w:val="left"/>
      <w:pPr>
        <w:ind w:left="5760" w:hanging="360"/>
      </w:pPr>
    </w:lvl>
    <w:lvl w:ilvl="8" w:tplc="40216015" w:tentative="1">
      <w:start w:val="1"/>
      <w:numFmt w:val="lowerRoman"/>
      <w:lvlText w:val="%9."/>
      <w:lvlJc w:val="right"/>
      <w:pPr>
        <w:ind w:left="6480" w:hanging="180"/>
      </w:pPr>
    </w:lvl>
  </w:abstractNum>
  <w:abstractNum w:abstractNumId="97502522">
    <w:multiLevelType w:val="hybridMultilevel"/>
    <w:lvl w:ilvl="0" w:tplc="41444311">
      <w:start w:val="1"/>
      <w:numFmt w:val="decimal"/>
      <w:lvlText w:val="%1."/>
      <w:lvlJc w:val="left"/>
      <w:pPr>
        <w:ind w:left="720" w:hanging="360"/>
      </w:pPr>
    </w:lvl>
    <w:lvl w:ilvl="1" w:tplc="41444311" w:tentative="1">
      <w:start w:val="1"/>
      <w:numFmt w:val="lowerLetter"/>
      <w:lvlText w:val="%2."/>
      <w:lvlJc w:val="left"/>
      <w:pPr>
        <w:ind w:left="1440" w:hanging="360"/>
      </w:pPr>
    </w:lvl>
    <w:lvl w:ilvl="2" w:tplc="41444311" w:tentative="1">
      <w:start w:val="1"/>
      <w:numFmt w:val="lowerRoman"/>
      <w:lvlText w:val="%3."/>
      <w:lvlJc w:val="right"/>
      <w:pPr>
        <w:ind w:left="2160" w:hanging="180"/>
      </w:pPr>
    </w:lvl>
    <w:lvl w:ilvl="3" w:tplc="41444311" w:tentative="1">
      <w:start w:val="1"/>
      <w:numFmt w:val="decimal"/>
      <w:lvlText w:val="%4."/>
      <w:lvlJc w:val="left"/>
      <w:pPr>
        <w:ind w:left="2880" w:hanging="360"/>
      </w:pPr>
    </w:lvl>
    <w:lvl w:ilvl="4" w:tplc="41444311" w:tentative="1">
      <w:start w:val="1"/>
      <w:numFmt w:val="lowerLetter"/>
      <w:lvlText w:val="%5."/>
      <w:lvlJc w:val="left"/>
      <w:pPr>
        <w:ind w:left="3600" w:hanging="360"/>
      </w:pPr>
    </w:lvl>
    <w:lvl w:ilvl="5" w:tplc="41444311" w:tentative="1">
      <w:start w:val="1"/>
      <w:numFmt w:val="lowerRoman"/>
      <w:lvlText w:val="%6."/>
      <w:lvlJc w:val="right"/>
      <w:pPr>
        <w:ind w:left="4320" w:hanging="180"/>
      </w:pPr>
    </w:lvl>
    <w:lvl w:ilvl="6" w:tplc="41444311" w:tentative="1">
      <w:start w:val="1"/>
      <w:numFmt w:val="decimal"/>
      <w:lvlText w:val="%7."/>
      <w:lvlJc w:val="left"/>
      <w:pPr>
        <w:ind w:left="5040" w:hanging="360"/>
      </w:pPr>
    </w:lvl>
    <w:lvl w:ilvl="7" w:tplc="41444311" w:tentative="1">
      <w:start w:val="1"/>
      <w:numFmt w:val="lowerLetter"/>
      <w:lvlText w:val="%8."/>
      <w:lvlJc w:val="left"/>
      <w:pPr>
        <w:ind w:left="5760" w:hanging="360"/>
      </w:pPr>
    </w:lvl>
    <w:lvl w:ilvl="8" w:tplc="41444311" w:tentative="1">
      <w:start w:val="1"/>
      <w:numFmt w:val="lowerRoman"/>
      <w:lvlText w:val="%9."/>
      <w:lvlJc w:val="right"/>
      <w:pPr>
        <w:ind w:left="6480" w:hanging="180"/>
      </w:pPr>
    </w:lvl>
  </w:abstractNum>
  <w:abstractNum w:abstractNumId="97502521">
    <w:multiLevelType w:val="hybridMultilevel"/>
    <w:lvl w:ilvl="0" w:tplc="35414523">
      <w:start w:val="1"/>
      <w:numFmt w:val="decimal"/>
      <w:lvlText w:val="%1."/>
      <w:lvlJc w:val="left"/>
      <w:pPr>
        <w:ind w:left="720" w:hanging="360"/>
      </w:pPr>
    </w:lvl>
    <w:lvl w:ilvl="1" w:tplc="35414523" w:tentative="1">
      <w:start w:val="1"/>
      <w:numFmt w:val="lowerLetter"/>
      <w:lvlText w:val="%2."/>
      <w:lvlJc w:val="left"/>
      <w:pPr>
        <w:ind w:left="1440" w:hanging="360"/>
      </w:pPr>
    </w:lvl>
    <w:lvl w:ilvl="2" w:tplc="35414523" w:tentative="1">
      <w:start w:val="1"/>
      <w:numFmt w:val="lowerRoman"/>
      <w:lvlText w:val="%3."/>
      <w:lvlJc w:val="right"/>
      <w:pPr>
        <w:ind w:left="2160" w:hanging="180"/>
      </w:pPr>
    </w:lvl>
    <w:lvl w:ilvl="3" w:tplc="35414523" w:tentative="1">
      <w:start w:val="1"/>
      <w:numFmt w:val="decimal"/>
      <w:lvlText w:val="%4."/>
      <w:lvlJc w:val="left"/>
      <w:pPr>
        <w:ind w:left="2880" w:hanging="360"/>
      </w:pPr>
    </w:lvl>
    <w:lvl w:ilvl="4" w:tplc="35414523" w:tentative="1">
      <w:start w:val="1"/>
      <w:numFmt w:val="lowerLetter"/>
      <w:lvlText w:val="%5."/>
      <w:lvlJc w:val="left"/>
      <w:pPr>
        <w:ind w:left="3600" w:hanging="360"/>
      </w:pPr>
    </w:lvl>
    <w:lvl w:ilvl="5" w:tplc="35414523" w:tentative="1">
      <w:start w:val="1"/>
      <w:numFmt w:val="lowerRoman"/>
      <w:lvlText w:val="%6."/>
      <w:lvlJc w:val="right"/>
      <w:pPr>
        <w:ind w:left="4320" w:hanging="180"/>
      </w:pPr>
    </w:lvl>
    <w:lvl w:ilvl="6" w:tplc="35414523" w:tentative="1">
      <w:start w:val="1"/>
      <w:numFmt w:val="decimal"/>
      <w:lvlText w:val="%7."/>
      <w:lvlJc w:val="left"/>
      <w:pPr>
        <w:ind w:left="5040" w:hanging="360"/>
      </w:pPr>
    </w:lvl>
    <w:lvl w:ilvl="7" w:tplc="35414523" w:tentative="1">
      <w:start w:val="1"/>
      <w:numFmt w:val="lowerLetter"/>
      <w:lvlText w:val="%8."/>
      <w:lvlJc w:val="left"/>
      <w:pPr>
        <w:ind w:left="5760" w:hanging="360"/>
      </w:pPr>
    </w:lvl>
    <w:lvl w:ilvl="8" w:tplc="35414523" w:tentative="1">
      <w:start w:val="1"/>
      <w:numFmt w:val="lowerRoman"/>
      <w:lvlText w:val="%9."/>
      <w:lvlJc w:val="right"/>
      <w:pPr>
        <w:ind w:left="6480" w:hanging="180"/>
      </w:pPr>
    </w:lvl>
  </w:abstractNum>
  <w:abstractNum w:abstractNumId="97502520">
    <w:multiLevelType w:val="hybridMultilevel"/>
    <w:lvl w:ilvl="0" w:tplc="98157755">
      <w:start w:val="1"/>
      <w:numFmt w:val="decimal"/>
      <w:lvlText w:val="%1."/>
      <w:lvlJc w:val="left"/>
      <w:pPr>
        <w:ind w:left="720" w:hanging="360"/>
      </w:pPr>
    </w:lvl>
    <w:lvl w:ilvl="1" w:tplc="98157755" w:tentative="1">
      <w:start w:val="1"/>
      <w:numFmt w:val="lowerLetter"/>
      <w:lvlText w:val="%2."/>
      <w:lvlJc w:val="left"/>
      <w:pPr>
        <w:ind w:left="1440" w:hanging="360"/>
      </w:pPr>
    </w:lvl>
    <w:lvl w:ilvl="2" w:tplc="98157755" w:tentative="1">
      <w:start w:val="1"/>
      <w:numFmt w:val="lowerRoman"/>
      <w:lvlText w:val="%3."/>
      <w:lvlJc w:val="right"/>
      <w:pPr>
        <w:ind w:left="2160" w:hanging="180"/>
      </w:pPr>
    </w:lvl>
    <w:lvl w:ilvl="3" w:tplc="98157755" w:tentative="1">
      <w:start w:val="1"/>
      <w:numFmt w:val="decimal"/>
      <w:lvlText w:val="%4."/>
      <w:lvlJc w:val="left"/>
      <w:pPr>
        <w:ind w:left="2880" w:hanging="360"/>
      </w:pPr>
    </w:lvl>
    <w:lvl w:ilvl="4" w:tplc="98157755" w:tentative="1">
      <w:start w:val="1"/>
      <w:numFmt w:val="lowerLetter"/>
      <w:lvlText w:val="%5."/>
      <w:lvlJc w:val="left"/>
      <w:pPr>
        <w:ind w:left="3600" w:hanging="360"/>
      </w:pPr>
    </w:lvl>
    <w:lvl w:ilvl="5" w:tplc="98157755" w:tentative="1">
      <w:start w:val="1"/>
      <w:numFmt w:val="lowerRoman"/>
      <w:lvlText w:val="%6."/>
      <w:lvlJc w:val="right"/>
      <w:pPr>
        <w:ind w:left="4320" w:hanging="180"/>
      </w:pPr>
    </w:lvl>
    <w:lvl w:ilvl="6" w:tplc="98157755" w:tentative="1">
      <w:start w:val="1"/>
      <w:numFmt w:val="decimal"/>
      <w:lvlText w:val="%7."/>
      <w:lvlJc w:val="left"/>
      <w:pPr>
        <w:ind w:left="5040" w:hanging="360"/>
      </w:pPr>
    </w:lvl>
    <w:lvl w:ilvl="7" w:tplc="98157755" w:tentative="1">
      <w:start w:val="1"/>
      <w:numFmt w:val="lowerLetter"/>
      <w:lvlText w:val="%8."/>
      <w:lvlJc w:val="left"/>
      <w:pPr>
        <w:ind w:left="5760" w:hanging="360"/>
      </w:pPr>
    </w:lvl>
    <w:lvl w:ilvl="8" w:tplc="98157755" w:tentative="1">
      <w:start w:val="1"/>
      <w:numFmt w:val="lowerRoman"/>
      <w:lvlText w:val="%9."/>
      <w:lvlJc w:val="right"/>
      <w:pPr>
        <w:ind w:left="6480" w:hanging="180"/>
      </w:pPr>
    </w:lvl>
  </w:abstractNum>
  <w:abstractNum w:abstractNumId="97502519">
    <w:multiLevelType w:val="hybridMultilevel"/>
    <w:lvl w:ilvl="0" w:tplc="19699304">
      <w:start w:val="1"/>
      <w:numFmt w:val="decimal"/>
      <w:lvlText w:val="%1."/>
      <w:lvlJc w:val="left"/>
      <w:pPr>
        <w:ind w:left="720" w:hanging="360"/>
      </w:pPr>
    </w:lvl>
    <w:lvl w:ilvl="1" w:tplc="19699304" w:tentative="1">
      <w:start w:val="1"/>
      <w:numFmt w:val="lowerLetter"/>
      <w:lvlText w:val="%2."/>
      <w:lvlJc w:val="left"/>
      <w:pPr>
        <w:ind w:left="1440" w:hanging="360"/>
      </w:pPr>
    </w:lvl>
    <w:lvl w:ilvl="2" w:tplc="19699304" w:tentative="1">
      <w:start w:val="1"/>
      <w:numFmt w:val="lowerRoman"/>
      <w:lvlText w:val="%3."/>
      <w:lvlJc w:val="right"/>
      <w:pPr>
        <w:ind w:left="2160" w:hanging="180"/>
      </w:pPr>
    </w:lvl>
    <w:lvl w:ilvl="3" w:tplc="19699304" w:tentative="1">
      <w:start w:val="1"/>
      <w:numFmt w:val="decimal"/>
      <w:lvlText w:val="%4."/>
      <w:lvlJc w:val="left"/>
      <w:pPr>
        <w:ind w:left="2880" w:hanging="360"/>
      </w:pPr>
    </w:lvl>
    <w:lvl w:ilvl="4" w:tplc="19699304" w:tentative="1">
      <w:start w:val="1"/>
      <w:numFmt w:val="lowerLetter"/>
      <w:lvlText w:val="%5."/>
      <w:lvlJc w:val="left"/>
      <w:pPr>
        <w:ind w:left="3600" w:hanging="360"/>
      </w:pPr>
    </w:lvl>
    <w:lvl w:ilvl="5" w:tplc="19699304" w:tentative="1">
      <w:start w:val="1"/>
      <w:numFmt w:val="lowerRoman"/>
      <w:lvlText w:val="%6."/>
      <w:lvlJc w:val="right"/>
      <w:pPr>
        <w:ind w:left="4320" w:hanging="180"/>
      </w:pPr>
    </w:lvl>
    <w:lvl w:ilvl="6" w:tplc="19699304" w:tentative="1">
      <w:start w:val="1"/>
      <w:numFmt w:val="decimal"/>
      <w:lvlText w:val="%7."/>
      <w:lvlJc w:val="left"/>
      <w:pPr>
        <w:ind w:left="5040" w:hanging="360"/>
      </w:pPr>
    </w:lvl>
    <w:lvl w:ilvl="7" w:tplc="19699304" w:tentative="1">
      <w:start w:val="1"/>
      <w:numFmt w:val="lowerLetter"/>
      <w:lvlText w:val="%8."/>
      <w:lvlJc w:val="left"/>
      <w:pPr>
        <w:ind w:left="5760" w:hanging="360"/>
      </w:pPr>
    </w:lvl>
    <w:lvl w:ilvl="8" w:tplc="19699304" w:tentative="1">
      <w:start w:val="1"/>
      <w:numFmt w:val="lowerRoman"/>
      <w:lvlText w:val="%9."/>
      <w:lvlJc w:val="right"/>
      <w:pPr>
        <w:ind w:left="6480" w:hanging="180"/>
      </w:pPr>
    </w:lvl>
  </w:abstractNum>
  <w:abstractNum w:abstractNumId="97502518">
    <w:multiLevelType w:val="hybridMultilevel"/>
    <w:lvl w:ilvl="0" w:tplc="39885914">
      <w:start w:val="1"/>
      <w:numFmt w:val="decimal"/>
      <w:lvlText w:val="%1."/>
      <w:lvlJc w:val="left"/>
      <w:pPr>
        <w:ind w:left="720" w:hanging="360"/>
      </w:pPr>
    </w:lvl>
    <w:lvl w:ilvl="1" w:tplc="39885914" w:tentative="1">
      <w:start w:val="1"/>
      <w:numFmt w:val="lowerLetter"/>
      <w:lvlText w:val="%2."/>
      <w:lvlJc w:val="left"/>
      <w:pPr>
        <w:ind w:left="1440" w:hanging="360"/>
      </w:pPr>
    </w:lvl>
    <w:lvl w:ilvl="2" w:tplc="39885914" w:tentative="1">
      <w:start w:val="1"/>
      <w:numFmt w:val="lowerRoman"/>
      <w:lvlText w:val="%3."/>
      <w:lvlJc w:val="right"/>
      <w:pPr>
        <w:ind w:left="2160" w:hanging="180"/>
      </w:pPr>
    </w:lvl>
    <w:lvl w:ilvl="3" w:tplc="39885914" w:tentative="1">
      <w:start w:val="1"/>
      <w:numFmt w:val="decimal"/>
      <w:lvlText w:val="%4."/>
      <w:lvlJc w:val="left"/>
      <w:pPr>
        <w:ind w:left="2880" w:hanging="360"/>
      </w:pPr>
    </w:lvl>
    <w:lvl w:ilvl="4" w:tplc="39885914" w:tentative="1">
      <w:start w:val="1"/>
      <w:numFmt w:val="lowerLetter"/>
      <w:lvlText w:val="%5."/>
      <w:lvlJc w:val="left"/>
      <w:pPr>
        <w:ind w:left="3600" w:hanging="360"/>
      </w:pPr>
    </w:lvl>
    <w:lvl w:ilvl="5" w:tplc="39885914" w:tentative="1">
      <w:start w:val="1"/>
      <w:numFmt w:val="lowerRoman"/>
      <w:lvlText w:val="%6."/>
      <w:lvlJc w:val="right"/>
      <w:pPr>
        <w:ind w:left="4320" w:hanging="180"/>
      </w:pPr>
    </w:lvl>
    <w:lvl w:ilvl="6" w:tplc="39885914" w:tentative="1">
      <w:start w:val="1"/>
      <w:numFmt w:val="decimal"/>
      <w:lvlText w:val="%7."/>
      <w:lvlJc w:val="left"/>
      <w:pPr>
        <w:ind w:left="5040" w:hanging="360"/>
      </w:pPr>
    </w:lvl>
    <w:lvl w:ilvl="7" w:tplc="39885914" w:tentative="1">
      <w:start w:val="1"/>
      <w:numFmt w:val="lowerLetter"/>
      <w:lvlText w:val="%8."/>
      <w:lvlJc w:val="left"/>
      <w:pPr>
        <w:ind w:left="5760" w:hanging="360"/>
      </w:pPr>
    </w:lvl>
    <w:lvl w:ilvl="8" w:tplc="39885914" w:tentative="1">
      <w:start w:val="1"/>
      <w:numFmt w:val="lowerRoman"/>
      <w:lvlText w:val="%9."/>
      <w:lvlJc w:val="right"/>
      <w:pPr>
        <w:ind w:left="6480" w:hanging="180"/>
      </w:pPr>
    </w:lvl>
  </w:abstractNum>
  <w:abstractNum w:abstractNumId="97502517">
    <w:multiLevelType w:val="hybridMultilevel"/>
    <w:lvl w:ilvl="0" w:tplc="70362496">
      <w:start w:val="1"/>
      <w:numFmt w:val="decimal"/>
      <w:lvlText w:val="%1."/>
      <w:lvlJc w:val="left"/>
      <w:pPr>
        <w:ind w:left="720" w:hanging="360"/>
      </w:pPr>
    </w:lvl>
    <w:lvl w:ilvl="1" w:tplc="70362496" w:tentative="1">
      <w:start w:val="1"/>
      <w:numFmt w:val="lowerLetter"/>
      <w:lvlText w:val="%2."/>
      <w:lvlJc w:val="left"/>
      <w:pPr>
        <w:ind w:left="1440" w:hanging="360"/>
      </w:pPr>
    </w:lvl>
    <w:lvl w:ilvl="2" w:tplc="70362496" w:tentative="1">
      <w:start w:val="1"/>
      <w:numFmt w:val="lowerRoman"/>
      <w:lvlText w:val="%3."/>
      <w:lvlJc w:val="right"/>
      <w:pPr>
        <w:ind w:left="2160" w:hanging="180"/>
      </w:pPr>
    </w:lvl>
    <w:lvl w:ilvl="3" w:tplc="70362496" w:tentative="1">
      <w:start w:val="1"/>
      <w:numFmt w:val="decimal"/>
      <w:lvlText w:val="%4."/>
      <w:lvlJc w:val="left"/>
      <w:pPr>
        <w:ind w:left="2880" w:hanging="360"/>
      </w:pPr>
    </w:lvl>
    <w:lvl w:ilvl="4" w:tplc="70362496" w:tentative="1">
      <w:start w:val="1"/>
      <w:numFmt w:val="lowerLetter"/>
      <w:lvlText w:val="%5."/>
      <w:lvlJc w:val="left"/>
      <w:pPr>
        <w:ind w:left="3600" w:hanging="360"/>
      </w:pPr>
    </w:lvl>
    <w:lvl w:ilvl="5" w:tplc="70362496" w:tentative="1">
      <w:start w:val="1"/>
      <w:numFmt w:val="lowerRoman"/>
      <w:lvlText w:val="%6."/>
      <w:lvlJc w:val="right"/>
      <w:pPr>
        <w:ind w:left="4320" w:hanging="180"/>
      </w:pPr>
    </w:lvl>
    <w:lvl w:ilvl="6" w:tplc="70362496" w:tentative="1">
      <w:start w:val="1"/>
      <w:numFmt w:val="decimal"/>
      <w:lvlText w:val="%7."/>
      <w:lvlJc w:val="left"/>
      <w:pPr>
        <w:ind w:left="5040" w:hanging="360"/>
      </w:pPr>
    </w:lvl>
    <w:lvl w:ilvl="7" w:tplc="70362496" w:tentative="1">
      <w:start w:val="1"/>
      <w:numFmt w:val="lowerLetter"/>
      <w:lvlText w:val="%8."/>
      <w:lvlJc w:val="left"/>
      <w:pPr>
        <w:ind w:left="5760" w:hanging="360"/>
      </w:pPr>
    </w:lvl>
    <w:lvl w:ilvl="8" w:tplc="70362496" w:tentative="1">
      <w:start w:val="1"/>
      <w:numFmt w:val="lowerRoman"/>
      <w:lvlText w:val="%9."/>
      <w:lvlJc w:val="right"/>
      <w:pPr>
        <w:ind w:left="6480" w:hanging="180"/>
      </w:pPr>
    </w:lvl>
  </w:abstractNum>
  <w:abstractNum w:abstractNumId="97502516">
    <w:multiLevelType w:val="hybridMultilevel"/>
    <w:lvl w:ilvl="0" w:tplc="89080998">
      <w:start w:val="1"/>
      <w:numFmt w:val="decimal"/>
      <w:lvlText w:val="%1."/>
      <w:lvlJc w:val="left"/>
      <w:pPr>
        <w:ind w:left="720" w:hanging="360"/>
      </w:pPr>
    </w:lvl>
    <w:lvl w:ilvl="1" w:tplc="89080998" w:tentative="1">
      <w:start w:val="1"/>
      <w:numFmt w:val="lowerLetter"/>
      <w:lvlText w:val="%2."/>
      <w:lvlJc w:val="left"/>
      <w:pPr>
        <w:ind w:left="1440" w:hanging="360"/>
      </w:pPr>
    </w:lvl>
    <w:lvl w:ilvl="2" w:tplc="89080998" w:tentative="1">
      <w:start w:val="1"/>
      <w:numFmt w:val="lowerRoman"/>
      <w:lvlText w:val="%3."/>
      <w:lvlJc w:val="right"/>
      <w:pPr>
        <w:ind w:left="2160" w:hanging="180"/>
      </w:pPr>
    </w:lvl>
    <w:lvl w:ilvl="3" w:tplc="89080998" w:tentative="1">
      <w:start w:val="1"/>
      <w:numFmt w:val="decimal"/>
      <w:lvlText w:val="%4."/>
      <w:lvlJc w:val="left"/>
      <w:pPr>
        <w:ind w:left="2880" w:hanging="360"/>
      </w:pPr>
    </w:lvl>
    <w:lvl w:ilvl="4" w:tplc="89080998" w:tentative="1">
      <w:start w:val="1"/>
      <w:numFmt w:val="lowerLetter"/>
      <w:lvlText w:val="%5."/>
      <w:lvlJc w:val="left"/>
      <w:pPr>
        <w:ind w:left="3600" w:hanging="360"/>
      </w:pPr>
    </w:lvl>
    <w:lvl w:ilvl="5" w:tplc="89080998" w:tentative="1">
      <w:start w:val="1"/>
      <w:numFmt w:val="lowerRoman"/>
      <w:lvlText w:val="%6."/>
      <w:lvlJc w:val="right"/>
      <w:pPr>
        <w:ind w:left="4320" w:hanging="180"/>
      </w:pPr>
    </w:lvl>
    <w:lvl w:ilvl="6" w:tplc="89080998" w:tentative="1">
      <w:start w:val="1"/>
      <w:numFmt w:val="decimal"/>
      <w:lvlText w:val="%7."/>
      <w:lvlJc w:val="left"/>
      <w:pPr>
        <w:ind w:left="5040" w:hanging="360"/>
      </w:pPr>
    </w:lvl>
    <w:lvl w:ilvl="7" w:tplc="89080998" w:tentative="1">
      <w:start w:val="1"/>
      <w:numFmt w:val="lowerLetter"/>
      <w:lvlText w:val="%8."/>
      <w:lvlJc w:val="left"/>
      <w:pPr>
        <w:ind w:left="5760" w:hanging="360"/>
      </w:pPr>
    </w:lvl>
    <w:lvl w:ilvl="8" w:tplc="89080998" w:tentative="1">
      <w:start w:val="1"/>
      <w:numFmt w:val="lowerRoman"/>
      <w:lvlText w:val="%9."/>
      <w:lvlJc w:val="right"/>
      <w:pPr>
        <w:ind w:left="6480" w:hanging="180"/>
      </w:pPr>
    </w:lvl>
  </w:abstractNum>
  <w:abstractNum w:abstractNumId="97502515">
    <w:multiLevelType w:val="hybridMultilevel"/>
    <w:lvl w:ilvl="0" w:tplc="12637306">
      <w:start w:val="1"/>
      <w:numFmt w:val="decimal"/>
      <w:lvlText w:val="%1."/>
      <w:lvlJc w:val="left"/>
      <w:pPr>
        <w:ind w:left="720" w:hanging="360"/>
      </w:pPr>
    </w:lvl>
    <w:lvl w:ilvl="1" w:tplc="12637306" w:tentative="1">
      <w:start w:val="1"/>
      <w:numFmt w:val="lowerLetter"/>
      <w:lvlText w:val="%2."/>
      <w:lvlJc w:val="left"/>
      <w:pPr>
        <w:ind w:left="1440" w:hanging="360"/>
      </w:pPr>
    </w:lvl>
    <w:lvl w:ilvl="2" w:tplc="12637306" w:tentative="1">
      <w:start w:val="1"/>
      <w:numFmt w:val="lowerRoman"/>
      <w:lvlText w:val="%3."/>
      <w:lvlJc w:val="right"/>
      <w:pPr>
        <w:ind w:left="2160" w:hanging="180"/>
      </w:pPr>
    </w:lvl>
    <w:lvl w:ilvl="3" w:tplc="12637306" w:tentative="1">
      <w:start w:val="1"/>
      <w:numFmt w:val="decimal"/>
      <w:lvlText w:val="%4."/>
      <w:lvlJc w:val="left"/>
      <w:pPr>
        <w:ind w:left="2880" w:hanging="360"/>
      </w:pPr>
    </w:lvl>
    <w:lvl w:ilvl="4" w:tplc="12637306" w:tentative="1">
      <w:start w:val="1"/>
      <w:numFmt w:val="lowerLetter"/>
      <w:lvlText w:val="%5."/>
      <w:lvlJc w:val="left"/>
      <w:pPr>
        <w:ind w:left="3600" w:hanging="360"/>
      </w:pPr>
    </w:lvl>
    <w:lvl w:ilvl="5" w:tplc="12637306" w:tentative="1">
      <w:start w:val="1"/>
      <w:numFmt w:val="lowerRoman"/>
      <w:lvlText w:val="%6."/>
      <w:lvlJc w:val="right"/>
      <w:pPr>
        <w:ind w:left="4320" w:hanging="180"/>
      </w:pPr>
    </w:lvl>
    <w:lvl w:ilvl="6" w:tplc="12637306" w:tentative="1">
      <w:start w:val="1"/>
      <w:numFmt w:val="decimal"/>
      <w:lvlText w:val="%7."/>
      <w:lvlJc w:val="left"/>
      <w:pPr>
        <w:ind w:left="5040" w:hanging="360"/>
      </w:pPr>
    </w:lvl>
    <w:lvl w:ilvl="7" w:tplc="12637306" w:tentative="1">
      <w:start w:val="1"/>
      <w:numFmt w:val="lowerLetter"/>
      <w:lvlText w:val="%8."/>
      <w:lvlJc w:val="left"/>
      <w:pPr>
        <w:ind w:left="5760" w:hanging="360"/>
      </w:pPr>
    </w:lvl>
    <w:lvl w:ilvl="8" w:tplc="12637306" w:tentative="1">
      <w:start w:val="1"/>
      <w:numFmt w:val="lowerRoman"/>
      <w:lvlText w:val="%9."/>
      <w:lvlJc w:val="right"/>
      <w:pPr>
        <w:ind w:left="6480" w:hanging="180"/>
      </w:pPr>
    </w:lvl>
  </w:abstractNum>
  <w:abstractNum w:abstractNumId="97502514">
    <w:multiLevelType w:val="hybridMultilevel"/>
    <w:lvl w:ilvl="0" w:tplc="99206731">
      <w:start w:val="1"/>
      <w:numFmt w:val="decimal"/>
      <w:lvlText w:val="%1."/>
      <w:lvlJc w:val="left"/>
      <w:pPr>
        <w:ind w:left="720" w:hanging="360"/>
      </w:pPr>
    </w:lvl>
    <w:lvl w:ilvl="1" w:tplc="99206731" w:tentative="1">
      <w:start w:val="1"/>
      <w:numFmt w:val="lowerLetter"/>
      <w:lvlText w:val="%2."/>
      <w:lvlJc w:val="left"/>
      <w:pPr>
        <w:ind w:left="1440" w:hanging="360"/>
      </w:pPr>
    </w:lvl>
    <w:lvl w:ilvl="2" w:tplc="99206731" w:tentative="1">
      <w:start w:val="1"/>
      <w:numFmt w:val="lowerRoman"/>
      <w:lvlText w:val="%3."/>
      <w:lvlJc w:val="right"/>
      <w:pPr>
        <w:ind w:left="2160" w:hanging="180"/>
      </w:pPr>
    </w:lvl>
    <w:lvl w:ilvl="3" w:tplc="99206731" w:tentative="1">
      <w:start w:val="1"/>
      <w:numFmt w:val="decimal"/>
      <w:lvlText w:val="%4."/>
      <w:lvlJc w:val="left"/>
      <w:pPr>
        <w:ind w:left="2880" w:hanging="360"/>
      </w:pPr>
    </w:lvl>
    <w:lvl w:ilvl="4" w:tplc="99206731" w:tentative="1">
      <w:start w:val="1"/>
      <w:numFmt w:val="lowerLetter"/>
      <w:lvlText w:val="%5."/>
      <w:lvlJc w:val="left"/>
      <w:pPr>
        <w:ind w:left="3600" w:hanging="360"/>
      </w:pPr>
    </w:lvl>
    <w:lvl w:ilvl="5" w:tplc="99206731" w:tentative="1">
      <w:start w:val="1"/>
      <w:numFmt w:val="lowerRoman"/>
      <w:lvlText w:val="%6."/>
      <w:lvlJc w:val="right"/>
      <w:pPr>
        <w:ind w:left="4320" w:hanging="180"/>
      </w:pPr>
    </w:lvl>
    <w:lvl w:ilvl="6" w:tplc="99206731" w:tentative="1">
      <w:start w:val="1"/>
      <w:numFmt w:val="decimal"/>
      <w:lvlText w:val="%7."/>
      <w:lvlJc w:val="left"/>
      <w:pPr>
        <w:ind w:left="5040" w:hanging="360"/>
      </w:pPr>
    </w:lvl>
    <w:lvl w:ilvl="7" w:tplc="99206731" w:tentative="1">
      <w:start w:val="1"/>
      <w:numFmt w:val="lowerLetter"/>
      <w:lvlText w:val="%8."/>
      <w:lvlJc w:val="left"/>
      <w:pPr>
        <w:ind w:left="5760" w:hanging="360"/>
      </w:pPr>
    </w:lvl>
    <w:lvl w:ilvl="8" w:tplc="99206731" w:tentative="1">
      <w:start w:val="1"/>
      <w:numFmt w:val="lowerRoman"/>
      <w:lvlText w:val="%9."/>
      <w:lvlJc w:val="right"/>
      <w:pPr>
        <w:ind w:left="6480" w:hanging="180"/>
      </w:pPr>
    </w:lvl>
  </w:abstractNum>
  <w:abstractNum w:abstractNumId="97502513">
    <w:multiLevelType w:val="hybridMultilevel"/>
    <w:lvl w:ilvl="0" w:tplc="87704967">
      <w:start w:val="1"/>
      <w:numFmt w:val="decimal"/>
      <w:lvlText w:val="%1."/>
      <w:lvlJc w:val="left"/>
      <w:pPr>
        <w:ind w:left="720" w:hanging="360"/>
      </w:pPr>
    </w:lvl>
    <w:lvl w:ilvl="1" w:tplc="87704967" w:tentative="1">
      <w:start w:val="1"/>
      <w:numFmt w:val="lowerLetter"/>
      <w:lvlText w:val="%2."/>
      <w:lvlJc w:val="left"/>
      <w:pPr>
        <w:ind w:left="1440" w:hanging="360"/>
      </w:pPr>
    </w:lvl>
    <w:lvl w:ilvl="2" w:tplc="87704967" w:tentative="1">
      <w:start w:val="1"/>
      <w:numFmt w:val="lowerRoman"/>
      <w:lvlText w:val="%3."/>
      <w:lvlJc w:val="right"/>
      <w:pPr>
        <w:ind w:left="2160" w:hanging="180"/>
      </w:pPr>
    </w:lvl>
    <w:lvl w:ilvl="3" w:tplc="87704967" w:tentative="1">
      <w:start w:val="1"/>
      <w:numFmt w:val="decimal"/>
      <w:lvlText w:val="%4."/>
      <w:lvlJc w:val="left"/>
      <w:pPr>
        <w:ind w:left="2880" w:hanging="360"/>
      </w:pPr>
    </w:lvl>
    <w:lvl w:ilvl="4" w:tplc="87704967" w:tentative="1">
      <w:start w:val="1"/>
      <w:numFmt w:val="lowerLetter"/>
      <w:lvlText w:val="%5."/>
      <w:lvlJc w:val="left"/>
      <w:pPr>
        <w:ind w:left="3600" w:hanging="360"/>
      </w:pPr>
    </w:lvl>
    <w:lvl w:ilvl="5" w:tplc="87704967" w:tentative="1">
      <w:start w:val="1"/>
      <w:numFmt w:val="lowerRoman"/>
      <w:lvlText w:val="%6."/>
      <w:lvlJc w:val="right"/>
      <w:pPr>
        <w:ind w:left="4320" w:hanging="180"/>
      </w:pPr>
    </w:lvl>
    <w:lvl w:ilvl="6" w:tplc="87704967" w:tentative="1">
      <w:start w:val="1"/>
      <w:numFmt w:val="decimal"/>
      <w:lvlText w:val="%7."/>
      <w:lvlJc w:val="left"/>
      <w:pPr>
        <w:ind w:left="5040" w:hanging="360"/>
      </w:pPr>
    </w:lvl>
    <w:lvl w:ilvl="7" w:tplc="87704967" w:tentative="1">
      <w:start w:val="1"/>
      <w:numFmt w:val="lowerLetter"/>
      <w:lvlText w:val="%8."/>
      <w:lvlJc w:val="left"/>
      <w:pPr>
        <w:ind w:left="5760" w:hanging="360"/>
      </w:pPr>
    </w:lvl>
    <w:lvl w:ilvl="8" w:tplc="87704967" w:tentative="1">
      <w:start w:val="1"/>
      <w:numFmt w:val="lowerRoman"/>
      <w:lvlText w:val="%9."/>
      <w:lvlJc w:val="right"/>
      <w:pPr>
        <w:ind w:left="6480" w:hanging="180"/>
      </w:pPr>
    </w:lvl>
  </w:abstractNum>
  <w:abstractNum w:abstractNumId="97502512">
    <w:multiLevelType w:val="hybridMultilevel"/>
    <w:lvl w:ilvl="0" w:tplc="82603723">
      <w:start w:val="1"/>
      <w:numFmt w:val="decimal"/>
      <w:lvlText w:val="%1."/>
      <w:lvlJc w:val="left"/>
      <w:pPr>
        <w:ind w:left="720" w:hanging="360"/>
      </w:pPr>
    </w:lvl>
    <w:lvl w:ilvl="1" w:tplc="82603723" w:tentative="1">
      <w:start w:val="1"/>
      <w:numFmt w:val="lowerLetter"/>
      <w:lvlText w:val="%2."/>
      <w:lvlJc w:val="left"/>
      <w:pPr>
        <w:ind w:left="1440" w:hanging="360"/>
      </w:pPr>
    </w:lvl>
    <w:lvl w:ilvl="2" w:tplc="82603723" w:tentative="1">
      <w:start w:val="1"/>
      <w:numFmt w:val="lowerRoman"/>
      <w:lvlText w:val="%3."/>
      <w:lvlJc w:val="right"/>
      <w:pPr>
        <w:ind w:left="2160" w:hanging="180"/>
      </w:pPr>
    </w:lvl>
    <w:lvl w:ilvl="3" w:tplc="82603723" w:tentative="1">
      <w:start w:val="1"/>
      <w:numFmt w:val="decimal"/>
      <w:lvlText w:val="%4."/>
      <w:lvlJc w:val="left"/>
      <w:pPr>
        <w:ind w:left="2880" w:hanging="360"/>
      </w:pPr>
    </w:lvl>
    <w:lvl w:ilvl="4" w:tplc="82603723" w:tentative="1">
      <w:start w:val="1"/>
      <w:numFmt w:val="lowerLetter"/>
      <w:lvlText w:val="%5."/>
      <w:lvlJc w:val="left"/>
      <w:pPr>
        <w:ind w:left="3600" w:hanging="360"/>
      </w:pPr>
    </w:lvl>
    <w:lvl w:ilvl="5" w:tplc="82603723" w:tentative="1">
      <w:start w:val="1"/>
      <w:numFmt w:val="lowerRoman"/>
      <w:lvlText w:val="%6."/>
      <w:lvlJc w:val="right"/>
      <w:pPr>
        <w:ind w:left="4320" w:hanging="180"/>
      </w:pPr>
    </w:lvl>
    <w:lvl w:ilvl="6" w:tplc="82603723" w:tentative="1">
      <w:start w:val="1"/>
      <w:numFmt w:val="decimal"/>
      <w:lvlText w:val="%7."/>
      <w:lvlJc w:val="left"/>
      <w:pPr>
        <w:ind w:left="5040" w:hanging="360"/>
      </w:pPr>
    </w:lvl>
    <w:lvl w:ilvl="7" w:tplc="82603723" w:tentative="1">
      <w:start w:val="1"/>
      <w:numFmt w:val="lowerLetter"/>
      <w:lvlText w:val="%8."/>
      <w:lvlJc w:val="left"/>
      <w:pPr>
        <w:ind w:left="5760" w:hanging="360"/>
      </w:pPr>
    </w:lvl>
    <w:lvl w:ilvl="8" w:tplc="82603723" w:tentative="1">
      <w:start w:val="1"/>
      <w:numFmt w:val="lowerRoman"/>
      <w:lvlText w:val="%9."/>
      <w:lvlJc w:val="right"/>
      <w:pPr>
        <w:ind w:left="6480" w:hanging="180"/>
      </w:pPr>
    </w:lvl>
  </w:abstractNum>
  <w:abstractNum w:abstractNumId="97502511">
    <w:multiLevelType w:val="hybridMultilevel"/>
    <w:lvl w:ilvl="0" w:tplc="20530946">
      <w:start w:val="1"/>
      <w:numFmt w:val="decimal"/>
      <w:lvlText w:val="%1."/>
      <w:lvlJc w:val="left"/>
      <w:pPr>
        <w:ind w:left="720" w:hanging="360"/>
      </w:pPr>
    </w:lvl>
    <w:lvl w:ilvl="1" w:tplc="20530946" w:tentative="1">
      <w:start w:val="1"/>
      <w:numFmt w:val="lowerLetter"/>
      <w:lvlText w:val="%2."/>
      <w:lvlJc w:val="left"/>
      <w:pPr>
        <w:ind w:left="1440" w:hanging="360"/>
      </w:pPr>
    </w:lvl>
    <w:lvl w:ilvl="2" w:tplc="20530946" w:tentative="1">
      <w:start w:val="1"/>
      <w:numFmt w:val="lowerRoman"/>
      <w:lvlText w:val="%3."/>
      <w:lvlJc w:val="right"/>
      <w:pPr>
        <w:ind w:left="2160" w:hanging="180"/>
      </w:pPr>
    </w:lvl>
    <w:lvl w:ilvl="3" w:tplc="20530946" w:tentative="1">
      <w:start w:val="1"/>
      <w:numFmt w:val="decimal"/>
      <w:lvlText w:val="%4."/>
      <w:lvlJc w:val="left"/>
      <w:pPr>
        <w:ind w:left="2880" w:hanging="360"/>
      </w:pPr>
    </w:lvl>
    <w:lvl w:ilvl="4" w:tplc="20530946" w:tentative="1">
      <w:start w:val="1"/>
      <w:numFmt w:val="lowerLetter"/>
      <w:lvlText w:val="%5."/>
      <w:lvlJc w:val="left"/>
      <w:pPr>
        <w:ind w:left="3600" w:hanging="360"/>
      </w:pPr>
    </w:lvl>
    <w:lvl w:ilvl="5" w:tplc="20530946" w:tentative="1">
      <w:start w:val="1"/>
      <w:numFmt w:val="lowerRoman"/>
      <w:lvlText w:val="%6."/>
      <w:lvlJc w:val="right"/>
      <w:pPr>
        <w:ind w:left="4320" w:hanging="180"/>
      </w:pPr>
    </w:lvl>
    <w:lvl w:ilvl="6" w:tplc="20530946" w:tentative="1">
      <w:start w:val="1"/>
      <w:numFmt w:val="decimal"/>
      <w:lvlText w:val="%7."/>
      <w:lvlJc w:val="left"/>
      <w:pPr>
        <w:ind w:left="5040" w:hanging="360"/>
      </w:pPr>
    </w:lvl>
    <w:lvl w:ilvl="7" w:tplc="20530946" w:tentative="1">
      <w:start w:val="1"/>
      <w:numFmt w:val="lowerLetter"/>
      <w:lvlText w:val="%8."/>
      <w:lvlJc w:val="left"/>
      <w:pPr>
        <w:ind w:left="5760" w:hanging="360"/>
      </w:pPr>
    </w:lvl>
    <w:lvl w:ilvl="8" w:tplc="20530946" w:tentative="1">
      <w:start w:val="1"/>
      <w:numFmt w:val="lowerRoman"/>
      <w:lvlText w:val="%9."/>
      <w:lvlJc w:val="right"/>
      <w:pPr>
        <w:ind w:left="6480" w:hanging="180"/>
      </w:pPr>
    </w:lvl>
  </w:abstractNum>
  <w:abstractNum w:abstractNumId="97502510">
    <w:multiLevelType w:val="hybridMultilevel"/>
    <w:lvl w:ilvl="0" w:tplc="53411233">
      <w:start w:val="1"/>
      <w:numFmt w:val="decimal"/>
      <w:lvlText w:val="%1."/>
      <w:lvlJc w:val="left"/>
      <w:pPr>
        <w:ind w:left="720" w:hanging="360"/>
      </w:pPr>
    </w:lvl>
    <w:lvl w:ilvl="1" w:tplc="53411233" w:tentative="1">
      <w:start w:val="1"/>
      <w:numFmt w:val="lowerLetter"/>
      <w:lvlText w:val="%2."/>
      <w:lvlJc w:val="left"/>
      <w:pPr>
        <w:ind w:left="1440" w:hanging="360"/>
      </w:pPr>
    </w:lvl>
    <w:lvl w:ilvl="2" w:tplc="53411233" w:tentative="1">
      <w:start w:val="1"/>
      <w:numFmt w:val="lowerRoman"/>
      <w:lvlText w:val="%3."/>
      <w:lvlJc w:val="right"/>
      <w:pPr>
        <w:ind w:left="2160" w:hanging="180"/>
      </w:pPr>
    </w:lvl>
    <w:lvl w:ilvl="3" w:tplc="53411233" w:tentative="1">
      <w:start w:val="1"/>
      <w:numFmt w:val="decimal"/>
      <w:lvlText w:val="%4."/>
      <w:lvlJc w:val="left"/>
      <w:pPr>
        <w:ind w:left="2880" w:hanging="360"/>
      </w:pPr>
    </w:lvl>
    <w:lvl w:ilvl="4" w:tplc="53411233" w:tentative="1">
      <w:start w:val="1"/>
      <w:numFmt w:val="lowerLetter"/>
      <w:lvlText w:val="%5."/>
      <w:lvlJc w:val="left"/>
      <w:pPr>
        <w:ind w:left="3600" w:hanging="360"/>
      </w:pPr>
    </w:lvl>
    <w:lvl w:ilvl="5" w:tplc="53411233" w:tentative="1">
      <w:start w:val="1"/>
      <w:numFmt w:val="lowerRoman"/>
      <w:lvlText w:val="%6."/>
      <w:lvlJc w:val="right"/>
      <w:pPr>
        <w:ind w:left="4320" w:hanging="180"/>
      </w:pPr>
    </w:lvl>
    <w:lvl w:ilvl="6" w:tplc="53411233" w:tentative="1">
      <w:start w:val="1"/>
      <w:numFmt w:val="decimal"/>
      <w:lvlText w:val="%7."/>
      <w:lvlJc w:val="left"/>
      <w:pPr>
        <w:ind w:left="5040" w:hanging="360"/>
      </w:pPr>
    </w:lvl>
    <w:lvl w:ilvl="7" w:tplc="53411233" w:tentative="1">
      <w:start w:val="1"/>
      <w:numFmt w:val="lowerLetter"/>
      <w:lvlText w:val="%8."/>
      <w:lvlJc w:val="left"/>
      <w:pPr>
        <w:ind w:left="5760" w:hanging="360"/>
      </w:pPr>
    </w:lvl>
    <w:lvl w:ilvl="8" w:tplc="53411233" w:tentative="1">
      <w:start w:val="1"/>
      <w:numFmt w:val="lowerRoman"/>
      <w:lvlText w:val="%9."/>
      <w:lvlJc w:val="right"/>
      <w:pPr>
        <w:ind w:left="6480" w:hanging="180"/>
      </w:pPr>
    </w:lvl>
  </w:abstractNum>
  <w:abstractNum w:abstractNumId="97502509">
    <w:multiLevelType w:val="hybridMultilevel"/>
    <w:lvl w:ilvl="0" w:tplc="80120711">
      <w:start w:val="1"/>
      <w:numFmt w:val="decimal"/>
      <w:lvlText w:val="%1."/>
      <w:lvlJc w:val="left"/>
      <w:pPr>
        <w:ind w:left="720" w:hanging="360"/>
      </w:pPr>
    </w:lvl>
    <w:lvl w:ilvl="1" w:tplc="80120711" w:tentative="1">
      <w:start w:val="1"/>
      <w:numFmt w:val="lowerLetter"/>
      <w:lvlText w:val="%2."/>
      <w:lvlJc w:val="left"/>
      <w:pPr>
        <w:ind w:left="1440" w:hanging="360"/>
      </w:pPr>
    </w:lvl>
    <w:lvl w:ilvl="2" w:tplc="80120711" w:tentative="1">
      <w:start w:val="1"/>
      <w:numFmt w:val="lowerRoman"/>
      <w:lvlText w:val="%3."/>
      <w:lvlJc w:val="right"/>
      <w:pPr>
        <w:ind w:left="2160" w:hanging="180"/>
      </w:pPr>
    </w:lvl>
    <w:lvl w:ilvl="3" w:tplc="80120711" w:tentative="1">
      <w:start w:val="1"/>
      <w:numFmt w:val="decimal"/>
      <w:lvlText w:val="%4."/>
      <w:lvlJc w:val="left"/>
      <w:pPr>
        <w:ind w:left="2880" w:hanging="360"/>
      </w:pPr>
    </w:lvl>
    <w:lvl w:ilvl="4" w:tplc="80120711" w:tentative="1">
      <w:start w:val="1"/>
      <w:numFmt w:val="lowerLetter"/>
      <w:lvlText w:val="%5."/>
      <w:lvlJc w:val="left"/>
      <w:pPr>
        <w:ind w:left="3600" w:hanging="360"/>
      </w:pPr>
    </w:lvl>
    <w:lvl w:ilvl="5" w:tplc="80120711" w:tentative="1">
      <w:start w:val="1"/>
      <w:numFmt w:val="lowerRoman"/>
      <w:lvlText w:val="%6."/>
      <w:lvlJc w:val="right"/>
      <w:pPr>
        <w:ind w:left="4320" w:hanging="180"/>
      </w:pPr>
    </w:lvl>
    <w:lvl w:ilvl="6" w:tplc="80120711" w:tentative="1">
      <w:start w:val="1"/>
      <w:numFmt w:val="decimal"/>
      <w:lvlText w:val="%7."/>
      <w:lvlJc w:val="left"/>
      <w:pPr>
        <w:ind w:left="5040" w:hanging="360"/>
      </w:pPr>
    </w:lvl>
    <w:lvl w:ilvl="7" w:tplc="80120711" w:tentative="1">
      <w:start w:val="1"/>
      <w:numFmt w:val="lowerLetter"/>
      <w:lvlText w:val="%8."/>
      <w:lvlJc w:val="left"/>
      <w:pPr>
        <w:ind w:left="5760" w:hanging="360"/>
      </w:pPr>
    </w:lvl>
    <w:lvl w:ilvl="8" w:tplc="80120711" w:tentative="1">
      <w:start w:val="1"/>
      <w:numFmt w:val="lowerRoman"/>
      <w:lvlText w:val="%9."/>
      <w:lvlJc w:val="right"/>
      <w:pPr>
        <w:ind w:left="6480" w:hanging="180"/>
      </w:pPr>
    </w:lvl>
  </w:abstractNum>
  <w:abstractNum w:abstractNumId="97502508">
    <w:multiLevelType w:val="hybridMultilevel"/>
    <w:lvl w:ilvl="0" w:tplc="59411802">
      <w:start w:val="1"/>
      <w:numFmt w:val="decimal"/>
      <w:lvlText w:val="%1."/>
      <w:lvlJc w:val="left"/>
      <w:pPr>
        <w:ind w:left="720" w:hanging="360"/>
      </w:pPr>
    </w:lvl>
    <w:lvl w:ilvl="1" w:tplc="59411802" w:tentative="1">
      <w:start w:val="1"/>
      <w:numFmt w:val="lowerLetter"/>
      <w:lvlText w:val="%2."/>
      <w:lvlJc w:val="left"/>
      <w:pPr>
        <w:ind w:left="1440" w:hanging="360"/>
      </w:pPr>
    </w:lvl>
    <w:lvl w:ilvl="2" w:tplc="59411802" w:tentative="1">
      <w:start w:val="1"/>
      <w:numFmt w:val="lowerRoman"/>
      <w:lvlText w:val="%3."/>
      <w:lvlJc w:val="right"/>
      <w:pPr>
        <w:ind w:left="2160" w:hanging="180"/>
      </w:pPr>
    </w:lvl>
    <w:lvl w:ilvl="3" w:tplc="59411802" w:tentative="1">
      <w:start w:val="1"/>
      <w:numFmt w:val="decimal"/>
      <w:lvlText w:val="%4."/>
      <w:lvlJc w:val="left"/>
      <w:pPr>
        <w:ind w:left="2880" w:hanging="360"/>
      </w:pPr>
    </w:lvl>
    <w:lvl w:ilvl="4" w:tplc="59411802" w:tentative="1">
      <w:start w:val="1"/>
      <w:numFmt w:val="lowerLetter"/>
      <w:lvlText w:val="%5."/>
      <w:lvlJc w:val="left"/>
      <w:pPr>
        <w:ind w:left="3600" w:hanging="360"/>
      </w:pPr>
    </w:lvl>
    <w:lvl w:ilvl="5" w:tplc="59411802" w:tentative="1">
      <w:start w:val="1"/>
      <w:numFmt w:val="lowerRoman"/>
      <w:lvlText w:val="%6."/>
      <w:lvlJc w:val="right"/>
      <w:pPr>
        <w:ind w:left="4320" w:hanging="180"/>
      </w:pPr>
    </w:lvl>
    <w:lvl w:ilvl="6" w:tplc="59411802" w:tentative="1">
      <w:start w:val="1"/>
      <w:numFmt w:val="decimal"/>
      <w:lvlText w:val="%7."/>
      <w:lvlJc w:val="left"/>
      <w:pPr>
        <w:ind w:left="5040" w:hanging="360"/>
      </w:pPr>
    </w:lvl>
    <w:lvl w:ilvl="7" w:tplc="59411802" w:tentative="1">
      <w:start w:val="1"/>
      <w:numFmt w:val="lowerLetter"/>
      <w:lvlText w:val="%8."/>
      <w:lvlJc w:val="left"/>
      <w:pPr>
        <w:ind w:left="5760" w:hanging="360"/>
      </w:pPr>
    </w:lvl>
    <w:lvl w:ilvl="8" w:tplc="59411802" w:tentative="1">
      <w:start w:val="1"/>
      <w:numFmt w:val="lowerRoman"/>
      <w:lvlText w:val="%9."/>
      <w:lvlJc w:val="right"/>
      <w:pPr>
        <w:ind w:left="6480" w:hanging="180"/>
      </w:pPr>
    </w:lvl>
  </w:abstractNum>
  <w:abstractNum w:abstractNumId="97502507">
    <w:multiLevelType w:val="hybridMultilevel"/>
    <w:lvl w:ilvl="0" w:tplc="85870638">
      <w:start w:val="1"/>
      <w:numFmt w:val="decimal"/>
      <w:lvlText w:val="%1."/>
      <w:lvlJc w:val="left"/>
      <w:pPr>
        <w:ind w:left="720" w:hanging="360"/>
      </w:pPr>
    </w:lvl>
    <w:lvl w:ilvl="1" w:tplc="85870638" w:tentative="1">
      <w:start w:val="1"/>
      <w:numFmt w:val="lowerLetter"/>
      <w:lvlText w:val="%2."/>
      <w:lvlJc w:val="left"/>
      <w:pPr>
        <w:ind w:left="1440" w:hanging="360"/>
      </w:pPr>
    </w:lvl>
    <w:lvl w:ilvl="2" w:tplc="85870638" w:tentative="1">
      <w:start w:val="1"/>
      <w:numFmt w:val="lowerRoman"/>
      <w:lvlText w:val="%3."/>
      <w:lvlJc w:val="right"/>
      <w:pPr>
        <w:ind w:left="2160" w:hanging="180"/>
      </w:pPr>
    </w:lvl>
    <w:lvl w:ilvl="3" w:tplc="85870638" w:tentative="1">
      <w:start w:val="1"/>
      <w:numFmt w:val="decimal"/>
      <w:lvlText w:val="%4."/>
      <w:lvlJc w:val="left"/>
      <w:pPr>
        <w:ind w:left="2880" w:hanging="360"/>
      </w:pPr>
    </w:lvl>
    <w:lvl w:ilvl="4" w:tplc="85870638" w:tentative="1">
      <w:start w:val="1"/>
      <w:numFmt w:val="lowerLetter"/>
      <w:lvlText w:val="%5."/>
      <w:lvlJc w:val="left"/>
      <w:pPr>
        <w:ind w:left="3600" w:hanging="360"/>
      </w:pPr>
    </w:lvl>
    <w:lvl w:ilvl="5" w:tplc="85870638" w:tentative="1">
      <w:start w:val="1"/>
      <w:numFmt w:val="lowerRoman"/>
      <w:lvlText w:val="%6."/>
      <w:lvlJc w:val="right"/>
      <w:pPr>
        <w:ind w:left="4320" w:hanging="180"/>
      </w:pPr>
    </w:lvl>
    <w:lvl w:ilvl="6" w:tplc="85870638" w:tentative="1">
      <w:start w:val="1"/>
      <w:numFmt w:val="decimal"/>
      <w:lvlText w:val="%7."/>
      <w:lvlJc w:val="left"/>
      <w:pPr>
        <w:ind w:left="5040" w:hanging="360"/>
      </w:pPr>
    </w:lvl>
    <w:lvl w:ilvl="7" w:tplc="85870638" w:tentative="1">
      <w:start w:val="1"/>
      <w:numFmt w:val="lowerLetter"/>
      <w:lvlText w:val="%8."/>
      <w:lvlJc w:val="left"/>
      <w:pPr>
        <w:ind w:left="5760" w:hanging="360"/>
      </w:pPr>
    </w:lvl>
    <w:lvl w:ilvl="8" w:tplc="85870638" w:tentative="1">
      <w:start w:val="1"/>
      <w:numFmt w:val="lowerRoman"/>
      <w:lvlText w:val="%9."/>
      <w:lvlJc w:val="right"/>
      <w:pPr>
        <w:ind w:left="6480" w:hanging="180"/>
      </w:pPr>
    </w:lvl>
  </w:abstractNum>
  <w:abstractNum w:abstractNumId="97502506">
    <w:multiLevelType w:val="hybridMultilevel"/>
    <w:lvl w:ilvl="0" w:tplc="74387442">
      <w:start w:val="1"/>
      <w:numFmt w:val="decimal"/>
      <w:lvlText w:val="%1."/>
      <w:lvlJc w:val="left"/>
      <w:pPr>
        <w:ind w:left="720" w:hanging="360"/>
      </w:pPr>
    </w:lvl>
    <w:lvl w:ilvl="1" w:tplc="74387442" w:tentative="1">
      <w:start w:val="1"/>
      <w:numFmt w:val="lowerLetter"/>
      <w:lvlText w:val="%2."/>
      <w:lvlJc w:val="left"/>
      <w:pPr>
        <w:ind w:left="1440" w:hanging="360"/>
      </w:pPr>
    </w:lvl>
    <w:lvl w:ilvl="2" w:tplc="74387442" w:tentative="1">
      <w:start w:val="1"/>
      <w:numFmt w:val="lowerRoman"/>
      <w:lvlText w:val="%3."/>
      <w:lvlJc w:val="right"/>
      <w:pPr>
        <w:ind w:left="2160" w:hanging="180"/>
      </w:pPr>
    </w:lvl>
    <w:lvl w:ilvl="3" w:tplc="74387442" w:tentative="1">
      <w:start w:val="1"/>
      <w:numFmt w:val="decimal"/>
      <w:lvlText w:val="%4."/>
      <w:lvlJc w:val="left"/>
      <w:pPr>
        <w:ind w:left="2880" w:hanging="360"/>
      </w:pPr>
    </w:lvl>
    <w:lvl w:ilvl="4" w:tplc="74387442" w:tentative="1">
      <w:start w:val="1"/>
      <w:numFmt w:val="lowerLetter"/>
      <w:lvlText w:val="%5."/>
      <w:lvlJc w:val="left"/>
      <w:pPr>
        <w:ind w:left="3600" w:hanging="360"/>
      </w:pPr>
    </w:lvl>
    <w:lvl w:ilvl="5" w:tplc="74387442" w:tentative="1">
      <w:start w:val="1"/>
      <w:numFmt w:val="lowerRoman"/>
      <w:lvlText w:val="%6."/>
      <w:lvlJc w:val="right"/>
      <w:pPr>
        <w:ind w:left="4320" w:hanging="180"/>
      </w:pPr>
    </w:lvl>
    <w:lvl w:ilvl="6" w:tplc="74387442" w:tentative="1">
      <w:start w:val="1"/>
      <w:numFmt w:val="decimal"/>
      <w:lvlText w:val="%7."/>
      <w:lvlJc w:val="left"/>
      <w:pPr>
        <w:ind w:left="5040" w:hanging="360"/>
      </w:pPr>
    </w:lvl>
    <w:lvl w:ilvl="7" w:tplc="74387442" w:tentative="1">
      <w:start w:val="1"/>
      <w:numFmt w:val="lowerLetter"/>
      <w:lvlText w:val="%8."/>
      <w:lvlJc w:val="left"/>
      <w:pPr>
        <w:ind w:left="5760" w:hanging="360"/>
      </w:pPr>
    </w:lvl>
    <w:lvl w:ilvl="8" w:tplc="74387442" w:tentative="1">
      <w:start w:val="1"/>
      <w:numFmt w:val="lowerRoman"/>
      <w:lvlText w:val="%9."/>
      <w:lvlJc w:val="right"/>
      <w:pPr>
        <w:ind w:left="6480" w:hanging="180"/>
      </w:pPr>
    </w:lvl>
  </w:abstractNum>
  <w:abstractNum w:abstractNumId="97502505">
    <w:multiLevelType w:val="hybridMultilevel"/>
    <w:lvl w:ilvl="0" w:tplc="44269966">
      <w:start w:val="1"/>
      <w:numFmt w:val="decimal"/>
      <w:lvlText w:val="%1."/>
      <w:lvlJc w:val="left"/>
      <w:pPr>
        <w:ind w:left="720" w:hanging="360"/>
      </w:pPr>
    </w:lvl>
    <w:lvl w:ilvl="1" w:tplc="44269966" w:tentative="1">
      <w:start w:val="1"/>
      <w:numFmt w:val="lowerLetter"/>
      <w:lvlText w:val="%2."/>
      <w:lvlJc w:val="left"/>
      <w:pPr>
        <w:ind w:left="1440" w:hanging="360"/>
      </w:pPr>
    </w:lvl>
    <w:lvl w:ilvl="2" w:tplc="44269966" w:tentative="1">
      <w:start w:val="1"/>
      <w:numFmt w:val="lowerRoman"/>
      <w:lvlText w:val="%3."/>
      <w:lvlJc w:val="right"/>
      <w:pPr>
        <w:ind w:left="2160" w:hanging="180"/>
      </w:pPr>
    </w:lvl>
    <w:lvl w:ilvl="3" w:tplc="44269966" w:tentative="1">
      <w:start w:val="1"/>
      <w:numFmt w:val="decimal"/>
      <w:lvlText w:val="%4."/>
      <w:lvlJc w:val="left"/>
      <w:pPr>
        <w:ind w:left="2880" w:hanging="360"/>
      </w:pPr>
    </w:lvl>
    <w:lvl w:ilvl="4" w:tplc="44269966" w:tentative="1">
      <w:start w:val="1"/>
      <w:numFmt w:val="lowerLetter"/>
      <w:lvlText w:val="%5."/>
      <w:lvlJc w:val="left"/>
      <w:pPr>
        <w:ind w:left="3600" w:hanging="360"/>
      </w:pPr>
    </w:lvl>
    <w:lvl w:ilvl="5" w:tplc="44269966" w:tentative="1">
      <w:start w:val="1"/>
      <w:numFmt w:val="lowerRoman"/>
      <w:lvlText w:val="%6."/>
      <w:lvlJc w:val="right"/>
      <w:pPr>
        <w:ind w:left="4320" w:hanging="180"/>
      </w:pPr>
    </w:lvl>
    <w:lvl w:ilvl="6" w:tplc="44269966" w:tentative="1">
      <w:start w:val="1"/>
      <w:numFmt w:val="decimal"/>
      <w:lvlText w:val="%7."/>
      <w:lvlJc w:val="left"/>
      <w:pPr>
        <w:ind w:left="5040" w:hanging="360"/>
      </w:pPr>
    </w:lvl>
    <w:lvl w:ilvl="7" w:tplc="44269966" w:tentative="1">
      <w:start w:val="1"/>
      <w:numFmt w:val="lowerLetter"/>
      <w:lvlText w:val="%8."/>
      <w:lvlJc w:val="left"/>
      <w:pPr>
        <w:ind w:left="5760" w:hanging="360"/>
      </w:pPr>
    </w:lvl>
    <w:lvl w:ilvl="8" w:tplc="44269966" w:tentative="1">
      <w:start w:val="1"/>
      <w:numFmt w:val="lowerRoman"/>
      <w:lvlText w:val="%9."/>
      <w:lvlJc w:val="right"/>
      <w:pPr>
        <w:ind w:left="6480" w:hanging="180"/>
      </w:pPr>
    </w:lvl>
  </w:abstractNum>
  <w:abstractNum w:abstractNumId="97502504">
    <w:multiLevelType w:val="hybridMultilevel"/>
    <w:lvl w:ilvl="0" w:tplc="28151024">
      <w:start w:val="1"/>
      <w:numFmt w:val="decimal"/>
      <w:lvlText w:val="%1."/>
      <w:lvlJc w:val="left"/>
      <w:pPr>
        <w:ind w:left="720" w:hanging="360"/>
      </w:pPr>
    </w:lvl>
    <w:lvl w:ilvl="1" w:tplc="28151024" w:tentative="1">
      <w:start w:val="1"/>
      <w:numFmt w:val="lowerLetter"/>
      <w:lvlText w:val="%2."/>
      <w:lvlJc w:val="left"/>
      <w:pPr>
        <w:ind w:left="1440" w:hanging="360"/>
      </w:pPr>
    </w:lvl>
    <w:lvl w:ilvl="2" w:tplc="28151024" w:tentative="1">
      <w:start w:val="1"/>
      <w:numFmt w:val="lowerRoman"/>
      <w:lvlText w:val="%3."/>
      <w:lvlJc w:val="right"/>
      <w:pPr>
        <w:ind w:left="2160" w:hanging="180"/>
      </w:pPr>
    </w:lvl>
    <w:lvl w:ilvl="3" w:tplc="28151024" w:tentative="1">
      <w:start w:val="1"/>
      <w:numFmt w:val="decimal"/>
      <w:lvlText w:val="%4."/>
      <w:lvlJc w:val="left"/>
      <w:pPr>
        <w:ind w:left="2880" w:hanging="360"/>
      </w:pPr>
    </w:lvl>
    <w:lvl w:ilvl="4" w:tplc="28151024" w:tentative="1">
      <w:start w:val="1"/>
      <w:numFmt w:val="lowerLetter"/>
      <w:lvlText w:val="%5."/>
      <w:lvlJc w:val="left"/>
      <w:pPr>
        <w:ind w:left="3600" w:hanging="360"/>
      </w:pPr>
    </w:lvl>
    <w:lvl w:ilvl="5" w:tplc="28151024" w:tentative="1">
      <w:start w:val="1"/>
      <w:numFmt w:val="lowerRoman"/>
      <w:lvlText w:val="%6."/>
      <w:lvlJc w:val="right"/>
      <w:pPr>
        <w:ind w:left="4320" w:hanging="180"/>
      </w:pPr>
    </w:lvl>
    <w:lvl w:ilvl="6" w:tplc="28151024" w:tentative="1">
      <w:start w:val="1"/>
      <w:numFmt w:val="decimal"/>
      <w:lvlText w:val="%7."/>
      <w:lvlJc w:val="left"/>
      <w:pPr>
        <w:ind w:left="5040" w:hanging="360"/>
      </w:pPr>
    </w:lvl>
    <w:lvl w:ilvl="7" w:tplc="28151024" w:tentative="1">
      <w:start w:val="1"/>
      <w:numFmt w:val="lowerLetter"/>
      <w:lvlText w:val="%8."/>
      <w:lvlJc w:val="left"/>
      <w:pPr>
        <w:ind w:left="5760" w:hanging="360"/>
      </w:pPr>
    </w:lvl>
    <w:lvl w:ilvl="8" w:tplc="28151024" w:tentative="1">
      <w:start w:val="1"/>
      <w:numFmt w:val="lowerRoman"/>
      <w:lvlText w:val="%9."/>
      <w:lvlJc w:val="right"/>
      <w:pPr>
        <w:ind w:left="6480" w:hanging="180"/>
      </w:pPr>
    </w:lvl>
  </w:abstractNum>
  <w:abstractNum w:abstractNumId="97502503">
    <w:multiLevelType w:val="hybridMultilevel"/>
    <w:lvl w:ilvl="0" w:tplc="15118611">
      <w:start w:val="1"/>
      <w:numFmt w:val="decimal"/>
      <w:lvlText w:val="%1."/>
      <w:lvlJc w:val="left"/>
      <w:pPr>
        <w:ind w:left="720" w:hanging="360"/>
      </w:pPr>
    </w:lvl>
    <w:lvl w:ilvl="1" w:tplc="15118611" w:tentative="1">
      <w:start w:val="1"/>
      <w:numFmt w:val="lowerLetter"/>
      <w:lvlText w:val="%2."/>
      <w:lvlJc w:val="left"/>
      <w:pPr>
        <w:ind w:left="1440" w:hanging="360"/>
      </w:pPr>
    </w:lvl>
    <w:lvl w:ilvl="2" w:tplc="15118611" w:tentative="1">
      <w:start w:val="1"/>
      <w:numFmt w:val="lowerRoman"/>
      <w:lvlText w:val="%3."/>
      <w:lvlJc w:val="right"/>
      <w:pPr>
        <w:ind w:left="2160" w:hanging="180"/>
      </w:pPr>
    </w:lvl>
    <w:lvl w:ilvl="3" w:tplc="15118611" w:tentative="1">
      <w:start w:val="1"/>
      <w:numFmt w:val="decimal"/>
      <w:lvlText w:val="%4."/>
      <w:lvlJc w:val="left"/>
      <w:pPr>
        <w:ind w:left="2880" w:hanging="360"/>
      </w:pPr>
    </w:lvl>
    <w:lvl w:ilvl="4" w:tplc="15118611" w:tentative="1">
      <w:start w:val="1"/>
      <w:numFmt w:val="lowerLetter"/>
      <w:lvlText w:val="%5."/>
      <w:lvlJc w:val="left"/>
      <w:pPr>
        <w:ind w:left="3600" w:hanging="360"/>
      </w:pPr>
    </w:lvl>
    <w:lvl w:ilvl="5" w:tplc="15118611" w:tentative="1">
      <w:start w:val="1"/>
      <w:numFmt w:val="lowerRoman"/>
      <w:lvlText w:val="%6."/>
      <w:lvlJc w:val="right"/>
      <w:pPr>
        <w:ind w:left="4320" w:hanging="180"/>
      </w:pPr>
    </w:lvl>
    <w:lvl w:ilvl="6" w:tplc="15118611" w:tentative="1">
      <w:start w:val="1"/>
      <w:numFmt w:val="decimal"/>
      <w:lvlText w:val="%7."/>
      <w:lvlJc w:val="left"/>
      <w:pPr>
        <w:ind w:left="5040" w:hanging="360"/>
      </w:pPr>
    </w:lvl>
    <w:lvl w:ilvl="7" w:tplc="15118611" w:tentative="1">
      <w:start w:val="1"/>
      <w:numFmt w:val="lowerLetter"/>
      <w:lvlText w:val="%8."/>
      <w:lvlJc w:val="left"/>
      <w:pPr>
        <w:ind w:left="5760" w:hanging="360"/>
      </w:pPr>
    </w:lvl>
    <w:lvl w:ilvl="8" w:tplc="15118611" w:tentative="1">
      <w:start w:val="1"/>
      <w:numFmt w:val="lowerRoman"/>
      <w:lvlText w:val="%9."/>
      <w:lvlJc w:val="right"/>
      <w:pPr>
        <w:ind w:left="6480" w:hanging="180"/>
      </w:pPr>
    </w:lvl>
  </w:abstractNum>
  <w:abstractNum w:abstractNumId="97502502">
    <w:multiLevelType w:val="hybridMultilevel"/>
    <w:lvl w:ilvl="0" w:tplc="28261336">
      <w:start w:val="1"/>
      <w:numFmt w:val="decimal"/>
      <w:lvlText w:val="%1."/>
      <w:lvlJc w:val="left"/>
      <w:pPr>
        <w:ind w:left="720" w:hanging="360"/>
      </w:pPr>
    </w:lvl>
    <w:lvl w:ilvl="1" w:tplc="28261336" w:tentative="1">
      <w:start w:val="1"/>
      <w:numFmt w:val="lowerLetter"/>
      <w:lvlText w:val="%2."/>
      <w:lvlJc w:val="left"/>
      <w:pPr>
        <w:ind w:left="1440" w:hanging="360"/>
      </w:pPr>
    </w:lvl>
    <w:lvl w:ilvl="2" w:tplc="28261336" w:tentative="1">
      <w:start w:val="1"/>
      <w:numFmt w:val="lowerRoman"/>
      <w:lvlText w:val="%3."/>
      <w:lvlJc w:val="right"/>
      <w:pPr>
        <w:ind w:left="2160" w:hanging="180"/>
      </w:pPr>
    </w:lvl>
    <w:lvl w:ilvl="3" w:tplc="28261336" w:tentative="1">
      <w:start w:val="1"/>
      <w:numFmt w:val="decimal"/>
      <w:lvlText w:val="%4."/>
      <w:lvlJc w:val="left"/>
      <w:pPr>
        <w:ind w:left="2880" w:hanging="360"/>
      </w:pPr>
    </w:lvl>
    <w:lvl w:ilvl="4" w:tplc="28261336" w:tentative="1">
      <w:start w:val="1"/>
      <w:numFmt w:val="lowerLetter"/>
      <w:lvlText w:val="%5."/>
      <w:lvlJc w:val="left"/>
      <w:pPr>
        <w:ind w:left="3600" w:hanging="360"/>
      </w:pPr>
    </w:lvl>
    <w:lvl w:ilvl="5" w:tplc="28261336" w:tentative="1">
      <w:start w:val="1"/>
      <w:numFmt w:val="lowerRoman"/>
      <w:lvlText w:val="%6."/>
      <w:lvlJc w:val="right"/>
      <w:pPr>
        <w:ind w:left="4320" w:hanging="180"/>
      </w:pPr>
    </w:lvl>
    <w:lvl w:ilvl="6" w:tplc="28261336" w:tentative="1">
      <w:start w:val="1"/>
      <w:numFmt w:val="decimal"/>
      <w:lvlText w:val="%7."/>
      <w:lvlJc w:val="left"/>
      <w:pPr>
        <w:ind w:left="5040" w:hanging="360"/>
      </w:pPr>
    </w:lvl>
    <w:lvl w:ilvl="7" w:tplc="28261336" w:tentative="1">
      <w:start w:val="1"/>
      <w:numFmt w:val="lowerLetter"/>
      <w:lvlText w:val="%8."/>
      <w:lvlJc w:val="left"/>
      <w:pPr>
        <w:ind w:left="5760" w:hanging="360"/>
      </w:pPr>
    </w:lvl>
    <w:lvl w:ilvl="8" w:tplc="28261336" w:tentative="1">
      <w:start w:val="1"/>
      <w:numFmt w:val="lowerRoman"/>
      <w:lvlText w:val="%9."/>
      <w:lvlJc w:val="right"/>
      <w:pPr>
        <w:ind w:left="6480" w:hanging="180"/>
      </w:pPr>
    </w:lvl>
  </w:abstractNum>
  <w:abstractNum w:abstractNumId="97502501">
    <w:multiLevelType w:val="hybridMultilevel"/>
    <w:lvl w:ilvl="0" w:tplc="87246973">
      <w:start w:val="1"/>
      <w:numFmt w:val="decimal"/>
      <w:lvlText w:val="%1."/>
      <w:lvlJc w:val="left"/>
      <w:pPr>
        <w:ind w:left="720" w:hanging="360"/>
      </w:pPr>
    </w:lvl>
    <w:lvl w:ilvl="1" w:tplc="87246973" w:tentative="1">
      <w:start w:val="1"/>
      <w:numFmt w:val="lowerLetter"/>
      <w:lvlText w:val="%2."/>
      <w:lvlJc w:val="left"/>
      <w:pPr>
        <w:ind w:left="1440" w:hanging="360"/>
      </w:pPr>
    </w:lvl>
    <w:lvl w:ilvl="2" w:tplc="87246973" w:tentative="1">
      <w:start w:val="1"/>
      <w:numFmt w:val="lowerRoman"/>
      <w:lvlText w:val="%3."/>
      <w:lvlJc w:val="right"/>
      <w:pPr>
        <w:ind w:left="2160" w:hanging="180"/>
      </w:pPr>
    </w:lvl>
    <w:lvl w:ilvl="3" w:tplc="87246973" w:tentative="1">
      <w:start w:val="1"/>
      <w:numFmt w:val="decimal"/>
      <w:lvlText w:val="%4."/>
      <w:lvlJc w:val="left"/>
      <w:pPr>
        <w:ind w:left="2880" w:hanging="360"/>
      </w:pPr>
    </w:lvl>
    <w:lvl w:ilvl="4" w:tplc="87246973" w:tentative="1">
      <w:start w:val="1"/>
      <w:numFmt w:val="lowerLetter"/>
      <w:lvlText w:val="%5."/>
      <w:lvlJc w:val="left"/>
      <w:pPr>
        <w:ind w:left="3600" w:hanging="360"/>
      </w:pPr>
    </w:lvl>
    <w:lvl w:ilvl="5" w:tplc="87246973" w:tentative="1">
      <w:start w:val="1"/>
      <w:numFmt w:val="lowerRoman"/>
      <w:lvlText w:val="%6."/>
      <w:lvlJc w:val="right"/>
      <w:pPr>
        <w:ind w:left="4320" w:hanging="180"/>
      </w:pPr>
    </w:lvl>
    <w:lvl w:ilvl="6" w:tplc="87246973" w:tentative="1">
      <w:start w:val="1"/>
      <w:numFmt w:val="decimal"/>
      <w:lvlText w:val="%7."/>
      <w:lvlJc w:val="left"/>
      <w:pPr>
        <w:ind w:left="5040" w:hanging="360"/>
      </w:pPr>
    </w:lvl>
    <w:lvl w:ilvl="7" w:tplc="87246973" w:tentative="1">
      <w:start w:val="1"/>
      <w:numFmt w:val="lowerLetter"/>
      <w:lvlText w:val="%8."/>
      <w:lvlJc w:val="left"/>
      <w:pPr>
        <w:ind w:left="5760" w:hanging="360"/>
      </w:pPr>
    </w:lvl>
    <w:lvl w:ilvl="8" w:tplc="87246973" w:tentative="1">
      <w:start w:val="1"/>
      <w:numFmt w:val="lowerRoman"/>
      <w:lvlText w:val="%9."/>
      <w:lvlJc w:val="right"/>
      <w:pPr>
        <w:ind w:left="6480" w:hanging="180"/>
      </w:pPr>
    </w:lvl>
  </w:abstractNum>
  <w:abstractNum w:abstractNumId="97502500">
    <w:multiLevelType w:val="hybridMultilevel"/>
    <w:lvl w:ilvl="0" w:tplc="53383095">
      <w:start w:val="1"/>
      <w:numFmt w:val="decimal"/>
      <w:lvlText w:val="%1."/>
      <w:lvlJc w:val="left"/>
      <w:pPr>
        <w:ind w:left="720" w:hanging="360"/>
      </w:pPr>
    </w:lvl>
    <w:lvl w:ilvl="1" w:tplc="53383095" w:tentative="1">
      <w:start w:val="1"/>
      <w:numFmt w:val="lowerLetter"/>
      <w:lvlText w:val="%2."/>
      <w:lvlJc w:val="left"/>
      <w:pPr>
        <w:ind w:left="1440" w:hanging="360"/>
      </w:pPr>
    </w:lvl>
    <w:lvl w:ilvl="2" w:tplc="53383095" w:tentative="1">
      <w:start w:val="1"/>
      <w:numFmt w:val="lowerRoman"/>
      <w:lvlText w:val="%3."/>
      <w:lvlJc w:val="right"/>
      <w:pPr>
        <w:ind w:left="2160" w:hanging="180"/>
      </w:pPr>
    </w:lvl>
    <w:lvl w:ilvl="3" w:tplc="53383095" w:tentative="1">
      <w:start w:val="1"/>
      <w:numFmt w:val="decimal"/>
      <w:lvlText w:val="%4."/>
      <w:lvlJc w:val="left"/>
      <w:pPr>
        <w:ind w:left="2880" w:hanging="360"/>
      </w:pPr>
    </w:lvl>
    <w:lvl w:ilvl="4" w:tplc="53383095" w:tentative="1">
      <w:start w:val="1"/>
      <w:numFmt w:val="lowerLetter"/>
      <w:lvlText w:val="%5."/>
      <w:lvlJc w:val="left"/>
      <w:pPr>
        <w:ind w:left="3600" w:hanging="360"/>
      </w:pPr>
    </w:lvl>
    <w:lvl w:ilvl="5" w:tplc="53383095" w:tentative="1">
      <w:start w:val="1"/>
      <w:numFmt w:val="lowerRoman"/>
      <w:lvlText w:val="%6."/>
      <w:lvlJc w:val="right"/>
      <w:pPr>
        <w:ind w:left="4320" w:hanging="180"/>
      </w:pPr>
    </w:lvl>
    <w:lvl w:ilvl="6" w:tplc="53383095" w:tentative="1">
      <w:start w:val="1"/>
      <w:numFmt w:val="decimal"/>
      <w:lvlText w:val="%7."/>
      <w:lvlJc w:val="left"/>
      <w:pPr>
        <w:ind w:left="5040" w:hanging="360"/>
      </w:pPr>
    </w:lvl>
    <w:lvl w:ilvl="7" w:tplc="53383095" w:tentative="1">
      <w:start w:val="1"/>
      <w:numFmt w:val="lowerLetter"/>
      <w:lvlText w:val="%8."/>
      <w:lvlJc w:val="left"/>
      <w:pPr>
        <w:ind w:left="5760" w:hanging="360"/>
      </w:pPr>
    </w:lvl>
    <w:lvl w:ilvl="8" w:tplc="53383095" w:tentative="1">
      <w:start w:val="1"/>
      <w:numFmt w:val="lowerRoman"/>
      <w:lvlText w:val="%9."/>
      <w:lvlJc w:val="right"/>
      <w:pPr>
        <w:ind w:left="6480" w:hanging="180"/>
      </w:pPr>
    </w:lvl>
  </w:abstractNum>
  <w:abstractNum w:abstractNumId="97502499">
    <w:multiLevelType w:val="hybridMultilevel"/>
    <w:lvl w:ilvl="0" w:tplc="37928635">
      <w:start w:val="1"/>
      <w:numFmt w:val="decimal"/>
      <w:lvlText w:val="%1."/>
      <w:lvlJc w:val="left"/>
      <w:pPr>
        <w:ind w:left="720" w:hanging="360"/>
      </w:pPr>
    </w:lvl>
    <w:lvl w:ilvl="1" w:tplc="37928635" w:tentative="1">
      <w:start w:val="1"/>
      <w:numFmt w:val="lowerLetter"/>
      <w:lvlText w:val="%2."/>
      <w:lvlJc w:val="left"/>
      <w:pPr>
        <w:ind w:left="1440" w:hanging="360"/>
      </w:pPr>
    </w:lvl>
    <w:lvl w:ilvl="2" w:tplc="37928635" w:tentative="1">
      <w:start w:val="1"/>
      <w:numFmt w:val="lowerRoman"/>
      <w:lvlText w:val="%3."/>
      <w:lvlJc w:val="right"/>
      <w:pPr>
        <w:ind w:left="2160" w:hanging="180"/>
      </w:pPr>
    </w:lvl>
    <w:lvl w:ilvl="3" w:tplc="37928635" w:tentative="1">
      <w:start w:val="1"/>
      <w:numFmt w:val="decimal"/>
      <w:lvlText w:val="%4."/>
      <w:lvlJc w:val="left"/>
      <w:pPr>
        <w:ind w:left="2880" w:hanging="360"/>
      </w:pPr>
    </w:lvl>
    <w:lvl w:ilvl="4" w:tplc="37928635" w:tentative="1">
      <w:start w:val="1"/>
      <w:numFmt w:val="lowerLetter"/>
      <w:lvlText w:val="%5."/>
      <w:lvlJc w:val="left"/>
      <w:pPr>
        <w:ind w:left="3600" w:hanging="360"/>
      </w:pPr>
    </w:lvl>
    <w:lvl w:ilvl="5" w:tplc="37928635" w:tentative="1">
      <w:start w:val="1"/>
      <w:numFmt w:val="lowerRoman"/>
      <w:lvlText w:val="%6."/>
      <w:lvlJc w:val="right"/>
      <w:pPr>
        <w:ind w:left="4320" w:hanging="180"/>
      </w:pPr>
    </w:lvl>
    <w:lvl w:ilvl="6" w:tplc="37928635" w:tentative="1">
      <w:start w:val="1"/>
      <w:numFmt w:val="decimal"/>
      <w:lvlText w:val="%7."/>
      <w:lvlJc w:val="left"/>
      <w:pPr>
        <w:ind w:left="5040" w:hanging="360"/>
      </w:pPr>
    </w:lvl>
    <w:lvl w:ilvl="7" w:tplc="37928635" w:tentative="1">
      <w:start w:val="1"/>
      <w:numFmt w:val="lowerLetter"/>
      <w:lvlText w:val="%8."/>
      <w:lvlJc w:val="left"/>
      <w:pPr>
        <w:ind w:left="5760" w:hanging="360"/>
      </w:pPr>
    </w:lvl>
    <w:lvl w:ilvl="8" w:tplc="37928635" w:tentative="1">
      <w:start w:val="1"/>
      <w:numFmt w:val="lowerRoman"/>
      <w:lvlText w:val="%9."/>
      <w:lvlJc w:val="right"/>
      <w:pPr>
        <w:ind w:left="6480" w:hanging="180"/>
      </w:pPr>
    </w:lvl>
  </w:abstractNum>
  <w:abstractNum w:abstractNumId="97502498">
    <w:multiLevelType w:val="hybridMultilevel"/>
    <w:lvl w:ilvl="0" w:tplc="74153431">
      <w:start w:val="1"/>
      <w:numFmt w:val="decimal"/>
      <w:lvlText w:val="%1."/>
      <w:lvlJc w:val="left"/>
      <w:pPr>
        <w:ind w:left="720" w:hanging="360"/>
      </w:pPr>
    </w:lvl>
    <w:lvl w:ilvl="1" w:tplc="74153431" w:tentative="1">
      <w:start w:val="1"/>
      <w:numFmt w:val="lowerLetter"/>
      <w:lvlText w:val="%2."/>
      <w:lvlJc w:val="left"/>
      <w:pPr>
        <w:ind w:left="1440" w:hanging="360"/>
      </w:pPr>
    </w:lvl>
    <w:lvl w:ilvl="2" w:tplc="74153431" w:tentative="1">
      <w:start w:val="1"/>
      <w:numFmt w:val="lowerRoman"/>
      <w:lvlText w:val="%3."/>
      <w:lvlJc w:val="right"/>
      <w:pPr>
        <w:ind w:left="2160" w:hanging="180"/>
      </w:pPr>
    </w:lvl>
    <w:lvl w:ilvl="3" w:tplc="74153431" w:tentative="1">
      <w:start w:val="1"/>
      <w:numFmt w:val="decimal"/>
      <w:lvlText w:val="%4."/>
      <w:lvlJc w:val="left"/>
      <w:pPr>
        <w:ind w:left="2880" w:hanging="360"/>
      </w:pPr>
    </w:lvl>
    <w:lvl w:ilvl="4" w:tplc="74153431" w:tentative="1">
      <w:start w:val="1"/>
      <w:numFmt w:val="lowerLetter"/>
      <w:lvlText w:val="%5."/>
      <w:lvlJc w:val="left"/>
      <w:pPr>
        <w:ind w:left="3600" w:hanging="360"/>
      </w:pPr>
    </w:lvl>
    <w:lvl w:ilvl="5" w:tplc="74153431" w:tentative="1">
      <w:start w:val="1"/>
      <w:numFmt w:val="lowerRoman"/>
      <w:lvlText w:val="%6."/>
      <w:lvlJc w:val="right"/>
      <w:pPr>
        <w:ind w:left="4320" w:hanging="180"/>
      </w:pPr>
    </w:lvl>
    <w:lvl w:ilvl="6" w:tplc="74153431" w:tentative="1">
      <w:start w:val="1"/>
      <w:numFmt w:val="decimal"/>
      <w:lvlText w:val="%7."/>
      <w:lvlJc w:val="left"/>
      <w:pPr>
        <w:ind w:left="5040" w:hanging="360"/>
      </w:pPr>
    </w:lvl>
    <w:lvl w:ilvl="7" w:tplc="74153431" w:tentative="1">
      <w:start w:val="1"/>
      <w:numFmt w:val="lowerLetter"/>
      <w:lvlText w:val="%8."/>
      <w:lvlJc w:val="left"/>
      <w:pPr>
        <w:ind w:left="5760" w:hanging="360"/>
      </w:pPr>
    </w:lvl>
    <w:lvl w:ilvl="8" w:tplc="74153431" w:tentative="1">
      <w:start w:val="1"/>
      <w:numFmt w:val="lowerRoman"/>
      <w:lvlText w:val="%9."/>
      <w:lvlJc w:val="right"/>
      <w:pPr>
        <w:ind w:left="6480" w:hanging="180"/>
      </w:pPr>
    </w:lvl>
  </w:abstractNum>
  <w:abstractNum w:abstractNumId="97502497">
    <w:multiLevelType w:val="hybridMultilevel"/>
    <w:lvl w:ilvl="0" w:tplc="59285515">
      <w:start w:val="1"/>
      <w:numFmt w:val="decimal"/>
      <w:lvlText w:val="%1."/>
      <w:lvlJc w:val="left"/>
      <w:pPr>
        <w:ind w:left="720" w:hanging="360"/>
      </w:pPr>
    </w:lvl>
    <w:lvl w:ilvl="1" w:tplc="59285515" w:tentative="1">
      <w:start w:val="1"/>
      <w:numFmt w:val="lowerLetter"/>
      <w:lvlText w:val="%2."/>
      <w:lvlJc w:val="left"/>
      <w:pPr>
        <w:ind w:left="1440" w:hanging="360"/>
      </w:pPr>
    </w:lvl>
    <w:lvl w:ilvl="2" w:tplc="59285515" w:tentative="1">
      <w:start w:val="1"/>
      <w:numFmt w:val="lowerRoman"/>
      <w:lvlText w:val="%3."/>
      <w:lvlJc w:val="right"/>
      <w:pPr>
        <w:ind w:left="2160" w:hanging="180"/>
      </w:pPr>
    </w:lvl>
    <w:lvl w:ilvl="3" w:tplc="59285515" w:tentative="1">
      <w:start w:val="1"/>
      <w:numFmt w:val="decimal"/>
      <w:lvlText w:val="%4."/>
      <w:lvlJc w:val="left"/>
      <w:pPr>
        <w:ind w:left="2880" w:hanging="360"/>
      </w:pPr>
    </w:lvl>
    <w:lvl w:ilvl="4" w:tplc="59285515" w:tentative="1">
      <w:start w:val="1"/>
      <w:numFmt w:val="lowerLetter"/>
      <w:lvlText w:val="%5."/>
      <w:lvlJc w:val="left"/>
      <w:pPr>
        <w:ind w:left="3600" w:hanging="360"/>
      </w:pPr>
    </w:lvl>
    <w:lvl w:ilvl="5" w:tplc="59285515" w:tentative="1">
      <w:start w:val="1"/>
      <w:numFmt w:val="lowerRoman"/>
      <w:lvlText w:val="%6."/>
      <w:lvlJc w:val="right"/>
      <w:pPr>
        <w:ind w:left="4320" w:hanging="180"/>
      </w:pPr>
    </w:lvl>
    <w:lvl w:ilvl="6" w:tplc="59285515" w:tentative="1">
      <w:start w:val="1"/>
      <w:numFmt w:val="decimal"/>
      <w:lvlText w:val="%7."/>
      <w:lvlJc w:val="left"/>
      <w:pPr>
        <w:ind w:left="5040" w:hanging="360"/>
      </w:pPr>
    </w:lvl>
    <w:lvl w:ilvl="7" w:tplc="59285515" w:tentative="1">
      <w:start w:val="1"/>
      <w:numFmt w:val="lowerLetter"/>
      <w:lvlText w:val="%8."/>
      <w:lvlJc w:val="left"/>
      <w:pPr>
        <w:ind w:left="5760" w:hanging="360"/>
      </w:pPr>
    </w:lvl>
    <w:lvl w:ilvl="8" w:tplc="59285515" w:tentative="1">
      <w:start w:val="1"/>
      <w:numFmt w:val="lowerRoman"/>
      <w:lvlText w:val="%9."/>
      <w:lvlJc w:val="right"/>
      <w:pPr>
        <w:ind w:left="6480" w:hanging="180"/>
      </w:pPr>
    </w:lvl>
  </w:abstractNum>
  <w:abstractNum w:abstractNumId="97502496">
    <w:multiLevelType w:val="hybridMultilevel"/>
    <w:lvl w:ilvl="0" w:tplc="85901687">
      <w:start w:val="1"/>
      <w:numFmt w:val="decimal"/>
      <w:lvlText w:val="%1."/>
      <w:lvlJc w:val="left"/>
      <w:pPr>
        <w:ind w:left="720" w:hanging="360"/>
      </w:pPr>
    </w:lvl>
    <w:lvl w:ilvl="1" w:tplc="85901687" w:tentative="1">
      <w:start w:val="1"/>
      <w:numFmt w:val="lowerLetter"/>
      <w:lvlText w:val="%2."/>
      <w:lvlJc w:val="left"/>
      <w:pPr>
        <w:ind w:left="1440" w:hanging="360"/>
      </w:pPr>
    </w:lvl>
    <w:lvl w:ilvl="2" w:tplc="85901687" w:tentative="1">
      <w:start w:val="1"/>
      <w:numFmt w:val="lowerRoman"/>
      <w:lvlText w:val="%3."/>
      <w:lvlJc w:val="right"/>
      <w:pPr>
        <w:ind w:left="2160" w:hanging="180"/>
      </w:pPr>
    </w:lvl>
    <w:lvl w:ilvl="3" w:tplc="85901687" w:tentative="1">
      <w:start w:val="1"/>
      <w:numFmt w:val="decimal"/>
      <w:lvlText w:val="%4."/>
      <w:lvlJc w:val="left"/>
      <w:pPr>
        <w:ind w:left="2880" w:hanging="360"/>
      </w:pPr>
    </w:lvl>
    <w:lvl w:ilvl="4" w:tplc="85901687" w:tentative="1">
      <w:start w:val="1"/>
      <w:numFmt w:val="lowerLetter"/>
      <w:lvlText w:val="%5."/>
      <w:lvlJc w:val="left"/>
      <w:pPr>
        <w:ind w:left="3600" w:hanging="360"/>
      </w:pPr>
    </w:lvl>
    <w:lvl w:ilvl="5" w:tplc="85901687" w:tentative="1">
      <w:start w:val="1"/>
      <w:numFmt w:val="lowerRoman"/>
      <w:lvlText w:val="%6."/>
      <w:lvlJc w:val="right"/>
      <w:pPr>
        <w:ind w:left="4320" w:hanging="180"/>
      </w:pPr>
    </w:lvl>
    <w:lvl w:ilvl="6" w:tplc="85901687" w:tentative="1">
      <w:start w:val="1"/>
      <w:numFmt w:val="decimal"/>
      <w:lvlText w:val="%7."/>
      <w:lvlJc w:val="left"/>
      <w:pPr>
        <w:ind w:left="5040" w:hanging="360"/>
      </w:pPr>
    </w:lvl>
    <w:lvl w:ilvl="7" w:tplc="85901687" w:tentative="1">
      <w:start w:val="1"/>
      <w:numFmt w:val="lowerLetter"/>
      <w:lvlText w:val="%8."/>
      <w:lvlJc w:val="left"/>
      <w:pPr>
        <w:ind w:left="5760" w:hanging="360"/>
      </w:pPr>
    </w:lvl>
    <w:lvl w:ilvl="8" w:tplc="85901687" w:tentative="1">
      <w:start w:val="1"/>
      <w:numFmt w:val="lowerRoman"/>
      <w:lvlText w:val="%9."/>
      <w:lvlJc w:val="right"/>
      <w:pPr>
        <w:ind w:left="6480" w:hanging="180"/>
      </w:pPr>
    </w:lvl>
  </w:abstractNum>
  <w:abstractNum w:abstractNumId="97502495">
    <w:multiLevelType w:val="hybridMultilevel"/>
    <w:lvl w:ilvl="0" w:tplc="58069052">
      <w:start w:val="1"/>
      <w:numFmt w:val="decimal"/>
      <w:lvlText w:val="%1."/>
      <w:lvlJc w:val="left"/>
      <w:pPr>
        <w:ind w:left="720" w:hanging="360"/>
      </w:pPr>
    </w:lvl>
    <w:lvl w:ilvl="1" w:tplc="58069052" w:tentative="1">
      <w:start w:val="1"/>
      <w:numFmt w:val="lowerLetter"/>
      <w:lvlText w:val="%2."/>
      <w:lvlJc w:val="left"/>
      <w:pPr>
        <w:ind w:left="1440" w:hanging="360"/>
      </w:pPr>
    </w:lvl>
    <w:lvl w:ilvl="2" w:tplc="58069052" w:tentative="1">
      <w:start w:val="1"/>
      <w:numFmt w:val="lowerRoman"/>
      <w:lvlText w:val="%3."/>
      <w:lvlJc w:val="right"/>
      <w:pPr>
        <w:ind w:left="2160" w:hanging="180"/>
      </w:pPr>
    </w:lvl>
    <w:lvl w:ilvl="3" w:tplc="58069052" w:tentative="1">
      <w:start w:val="1"/>
      <w:numFmt w:val="decimal"/>
      <w:lvlText w:val="%4."/>
      <w:lvlJc w:val="left"/>
      <w:pPr>
        <w:ind w:left="2880" w:hanging="360"/>
      </w:pPr>
    </w:lvl>
    <w:lvl w:ilvl="4" w:tplc="58069052" w:tentative="1">
      <w:start w:val="1"/>
      <w:numFmt w:val="lowerLetter"/>
      <w:lvlText w:val="%5."/>
      <w:lvlJc w:val="left"/>
      <w:pPr>
        <w:ind w:left="3600" w:hanging="360"/>
      </w:pPr>
    </w:lvl>
    <w:lvl w:ilvl="5" w:tplc="58069052" w:tentative="1">
      <w:start w:val="1"/>
      <w:numFmt w:val="lowerRoman"/>
      <w:lvlText w:val="%6."/>
      <w:lvlJc w:val="right"/>
      <w:pPr>
        <w:ind w:left="4320" w:hanging="180"/>
      </w:pPr>
    </w:lvl>
    <w:lvl w:ilvl="6" w:tplc="58069052" w:tentative="1">
      <w:start w:val="1"/>
      <w:numFmt w:val="decimal"/>
      <w:lvlText w:val="%7."/>
      <w:lvlJc w:val="left"/>
      <w:pPr>
        <w:ind w:left="5040" w:hanging="360"/>
      </w:pPr>
    </w:lvl>
    <w:lvl w:ilvl="7" w:tplc="58069052" w:tentative="1">
      <w:start w:val="1"/>
      <w:numFmt w:val="lowerLetter"/>
      <w:lvlText w:val="%8."/>
      <w:lvlJc w:val="left"/>
      <w:pPr>
        <w:ind w:left="5760" w:hanging="360"/>
      </w:pPr>
    </w:lvl>
    <w:lvl w:ilvl="8" w:tplc="58069052" w:tentative="1">
      <w:start w:val="1"/>
      <w:numFmt w:val="lowerRoman"/>
      <w:lvlText w:val="%9."/>
      <w:lvlJc w:val="right"/>
      <w:pPr>
        <w:ind w:left="6480" w:hanging="180"/>
      </w:pPr>
    </w:lvl>
  </w:abstractNum>
  <w:abstractNum w:abstractNumId="97502494">
    <w:multiLevelType w:val="hybridMultilevel"/>
    <w:lvl w:ilvl="0" w:tplc="82824435">
      <w:start w:val="1"/>
      <w:numFmt w:val="decimal"/>
      <w:lvlText w:val="%1."/>
      <w:lvlJc w:val="left"/>
      <w:pPr>
        <w:ind w:left="720" w:hanging="360"/>
      </w:pPr>
    </w:lvl>
    <w:lvl w:ilvl="1" w:tplc="82824435" w:tentative="1">
      <w:start w:val="1"/>
      <w:numFmt w:val="lowerLetter"/>
      <w:lvlText w:val="%2."/>
      <w:lvlJc w:val="left"/>
      <w:pPr>
        <w:ind w:left="1440" w:hanging="360"/>
      </w:pPr>
    </w:lvl>
    <w:lvl w:ilvl="2" w:tplc="82824435" w:tentative="1">
      <w:start w:val="1"/>
      <w:numFmt w:val="lowerRoman"/>
      <w:lvlText w:val="%3."/>
      <w:lvlJc w:val="right"/>
      <w:pPr>
        <w:ind w:left="2160" w:hanging="180"/>
      </w:pPr>
    </w:lvl>
    <w:lvl w:ilvl="3" w:tplc="82824435" w:tentative="1">
      <w:start w:val="1"/>
      <w:numFmt w:val="decimal"/>
      <w:lvlText w:val="%4."/>
      <w:lvlJc w:val="left"/>
      <w:pPr>
        <w:ind w:left="2880" w:hanging="360"/>
      </w:pPr>
    </w:lvl>
    <w:lvl w:ilvl="4" w:tplc="82824435" w:tentative="1">
      <w:start w:val="1"/>
      <w:numFmt w:val="lowerLetter"/>
      <w:lvlText w:val="%5."/>
      <w:lvlJc w:val="left"/>
      <w:pPr>
        <w:ind w:left="3600" w:hanging="360"/>
      </w:pPr>
    </w:lvl>
    <w:lvl w:ilvl="5" w:tplc="82824435" w:tentative="1">
      <w:start w:val="1"/>
      <w:numFmt w:val="lowerRoman"/>
      <w:lvlText w:val="%6."/>
      <w:lvlJc w:val="right"/>
      <w:pPr>
        <w:ind w:left="4320" w:hanging="180"/>
      </w:pPr>
    </w:lvl>
    <w:lvl w:ilvl="6" w:tplc="82824435" w:tentative="1">
      <w:start w:val="1"/>
      <w:numFmt w:val="decimal"/>
      <w:lvlText w:val="%7."/>
      <w:lvlJc w:val="left"/>
      <w:pPr>
        <w:ind w:left="5040" w:hanging="360"/>
      </w:pPr>
    </w:lvl>
    <w:lvl w:ilvl="7" w:tplc="82824435" w:tentative="1">
      <w:start w:val="1"/>
      <w:numFmt w:val="lowerLetter"/>
      <w:lvlText w:val="%8."/>
      <w:lvlJc w:val="left"/>
      <w:pPr>
        <w:ind w:left="5760" w:hanging="360"/>
      </w:pPr>
    </w:lvl>
    <w:lvl w:ilvl="8" w:tplc="82824435" w:tentative="1">
      <w:start w:val="1"/>
      <w:numFmt w:val="lowerRoman"/>
      <w:lvlText w:val="%9."/>
      <w:lvlJc w:val="right"/>
      <w:pPr>
        <w:ind w:left="6480" w:hanging="180"/>
      </w:pPr>
    </w:lvl>
  </w:abstractNum>
  <w:abstractNum w:abstractNumId="97502493">
    <w:multiLevelType w:val="hybridMultilevel"/>
    <w:lvl w:ilvl="0" w:tplc="76224703">
      <w:start w:val="1"/>
      <w:numFmt w:val="decimal"/>
      <w:lvlText w:val="%1."/>
      <w:lvlJc w:val="left"/>
      <w:pPr>
        <w:ind w:left="720" w:hanging="360"/>
      </w:pPr>
    </w:lvl>
    <w:lvl w:ilvl="1" w:tplc="76224703" w:tentative="1">
      <w:start w:val="1"/>
      <w:numFmt w:val="lowerLetter"/>
      <w:lvlText w:val="%2."/>
      <w:lvlJc w:val="left"/>
      <w:pPr>
        <w:ind w:left="1440" w:hanging="360"/>
      </w:pPr>
    </w:lvl>
    <w:lvl w:ilvl="2" w:tplc="76224703" w:tentative="1">
      <w:start w:val="1"/>
      <w:numFmt w:val="lowerRoman"/>
      <w:lvlText w:val="%3."/>
      <w:lvlJc w:val="right"/>
      <w:pPr>
        <w:ind w:left="2160" w:hanging="180"/>
      </w:pPr>
    </w:lvl>
    <w:lvl w:ilvl="3" w:tplc="76224703" w:tentative="1">
      <w:start w:val="1"/>
      <w:numFmt w:val="decimal"/>
      <w:lvlText w:val="%4."/>
      <w:lvlJc w:val="left"/>
      <w:pPr>
        <w:ind w:left="2880" w:hanging="360"/>
      </w:pPr>
    </w:lvl>
    <w:lvl w:ilvl="4" w:tplc="76224703" w:tentative="1">
      <w:start w:val="1"/>
      <w:numFmt w:val="lowerLetter"/>
      <w:lvlText w:val="%5."/>
      <w:lvlJc w:val="left"/>
      <w:pPr>
        <w:ind w:left="3600" w:hanging="360"/>
      </w:pPr>
    </w:lvl>
    <w:lvl w:ilvl="5" w:tplc="76224703" w:tentative="1">
      <w:start w:val="1"/>
      <w:numFmt w:val="lowerRoman"/>
      <w:lvlText w:val="%6."/>
      <w:lvlJc w:val="right"/>
      <w:pPr>
        <w:ind w:left="4320" w:hanging="180"/>
      </w:pPr>
    </w:lvl>
    <w:lvl w:ilvl="6" w:tplc="76224703" w:tentative="1">
      <w:start w:val="1"/>
      <w:numFmt w:val="decimal"/>
      <w:lvlText w:val="%7."/>
      <w:lvlJc w:val="left"/>
      <w:pPr>
        <w:ind w:left="5040" w:hanging="360"/>
      </w:pPr>
    </w:lvl>
    <w:lvl w:ilvl="7" w:tplc="76224703" w:tentative="1">
      <w:start w:val="1"/>
      <w:numFmt w:val="lowerLetter"/>
      <w:lvlText w:val="%8."/>
      <w:lvlJc w:val="left"/>
      <w:pPr>
        <w:ind w:left="5760" w:hanging="360"/>
      </w:pPr>
    </w:lvl>
    <w:lvl w:ilvl="8" w:tplc="76224703" w:tentative="1">
      <w:start w:val="1"/>
      <w:numFmt w:val="lowerRoman"/>
      <w:lvlText w:val="%9."/>
      <w:lvlJc w:val="right"/>
      <w:pPr>
        <w:ind w:left="6480" w:hanging="180"/>
      </w:pPr>
    </w:lvl>
  </w:abstractNum>
  <w:abstractNum w:abstractNumId="97502492">
    <w:multiLevelType w:val="hybridMultilevel"/>
    <w:lvl w:ilvl="0" w:tplc="86394648">
      <w:start w:val="1"/>
      <w:numFmt w:val="decimal"/>
      <w:lvlText w:val="%1."/>
      <w:lvlJc w:val="left"/>
      <w:pPr>
        <w:ind w:left="720" w:hanging="360"/>
      </w:pPr>
    </w:lvl>
    <w:lvl w:ilvl="1" w:tplc="86394648" w:tentative="1">
      <w:start w:val="1"/>
      <w:numFmt w:val="lowerLetter"/>
      <w:lvlText w:val="%2."/>
      <w:lvlJc w:val="left"/>
      <w:pPr>
        <w:ind w:left="1440" w:hanging="360"/>
      </w:pPr>
    </w:lvl>
    <w:lvl w:ilvl="2" w:tplc="86394648" w:tentative="1">
      <w:start w:val="1"/>
      <w:numFmt w:val="lowerRoman"/>
      <w:lvlText w:val="%3."/>
      <w:lvlJc w:val="right"/>
      <w:pPr>
        <w:ind w:left="2160" w:hanging="180"/>
      </w:pPr>
    </w:lvl>
    <w:lvl w:ilvl="3" w:tplc="86394648" w:tentative="1">
      <w:start w:val="1"/>
      <w:numFmt w:val="decimal"/>
      <w:lvlText w:val="%4."/>
      <w:lvlJc w:val="left"/>
      <w:pPr>
        <w:ind w:left="2880" w:hanging="360"/>
      </w:pPr>
    </w:lvl>
    <w:lvl w:ilvl="4" w:tplc="86394648" w:tentative="1">
      <w:start w:val="1"/>
      <w:numFmt w:val="lowerLetter"/>
      <w:lvlText w:val="%5."/>
      <w:lvlJc w:val="left"/>
      <w:pPr>
        <w:ind w:left="3600" w:hanging="360"/>
      </w:pPr>
    </w:lvl>
    <w:lvl w:ilvl="5" w:tplc="86394648" w:tentative="1">
      <w:start w:val="1"/>
      <w:numFmt w:val="lowerRoman"/>
      <w:lvlText w:val="%6."/>
      <w:lvlJc w:val="right"/>
      <w:pPr>
        <w:ind w:left="4320" w:hanging="180"/>
      </w:pPr>
    </w:lvl>
    <w:lvl w:ilvl="6" w:tplc="86394648" w:tentative="1">
      <w:start w:val="1"/>
      <w:numFmt w:val="decimal"/>
      <w:lvlText w:val="%7."/>
      <w:lvlJc w:val="left"/>
      <w:pPr>
        <w:ind w:left="5040" w:hanging="360"/>
      </w:pPr>
    </w:lvl>
    <w:lvl w:ilvl="7" w:tplc="86394648" w:tentative="1">
      <w:start w:val="1"/>
      <w:numFmt w:val="lowerLetter"/>
      <w:lvlText w:val="%8."/>
      <w:lvlJc w:val="left"/>
      <w:pPr>
        <w:ind w:left="5760" w:hanging="360"/>
      </w:pPr>
    </w:lvl>
    <w:lvl w:ilvl="8" w:tplc="86394648" w:tentative="1">
      <w:start w:val="1"/>
      <w:numFmt w:val="lowerRoman"/>
      <w:lvlText w:val="%9."/>
      <w:lvlJc w:val="right"/>
      <w:pPr>
        <w:ind w:left="6480" w:hanging="180"/>
      </w:pPr>
    </w:lvl>
  </w:abstractNum>
  <w:abstractNum w:abstractNumId="97502491">
    <w:multiLevelType w:val="hybridMultilevel"/>
    <w:lvl w:ilvl="0" w:tplc="43563915">
      <w:start w:val="1"/>
      <w:numFmt w:val="decimal"/>
      <w:lvlText w:val="%1."/>
      <w:lvlJc w:val="left"/>
      <w:pPr>
        <w:ind w:left="720" w:hanging="360"/>
      </w:pPr>
    </w:lvl>
    <w:lvl w:ilvl="1" w:tplc="43563915" w:tentative="1">
      <w:start w:val="1"/>
      <w:numFmt w:val="lowerLetter"/>
      <w:lvlText w:val="%2."/>
      <w:lvlJc w:val="left"/>
      <w:pPr>
        <w:ind w:left="1440" w:hanging="360"/>
      </w:pPr>
    </w:lvl>
    <w:lvl w:ilvl="2" w:tplc="43563915" w:tentative="1">
      <w:start w:val="1"/>
      <w:numFmt w:val="lowerRoman"/>
      <w:lvlText w:val="%3."/>
      <w:lvlJc w:val="right"/>
      <w:pPr>
        <w:ind w:left="2160" w:hanging="180"/>
      </w:pPr>
    </w:lvl>
    <w:lvl w:ilvl="3" w:tplc="43563915" w:tentative="1">
      <w:start w:val="1"/>
      <w:numFmt w:val="decimal"/>
      <w:lvlText w:val="%4."/>
      <w:lvlJc w:val="left"/>
      <w:pPr>
        <w:ind w:left="2880" w:hanging="360"/>
      </w:pPr>
    </w:lvl>
    <w:lvl w:ilvl="4" w:tplc="43563915" w:tentative="1">
      <w:start w:val="1"/>
      <w:numFmt w:val="lowerLetter"/>
      <w:lvlText w:val="%5."/>
      <w:lvlJc w:val="left"/>
      <w:pPr>
        <w:ind w:left="3600" w:hanging="360"/>
      </w:pPr>
    </w:lvl>
    <w:lvl w:ilvl="5" w:tplc="43563915" w:tentative="1">
      <w:start w:val="1"/>
      <w:numFmt w:val="lowerRoman"/>
      <w:lvlText w:val="%6."/>
      <w:lvlJc w:val="right"/>
      <w:pPr>
        <w:ind w:left="4320" w:hanging="180"/>
      </w:pPr>
    </w:lvl>
    <w:lvl w:ilvl="6" w:tplc="43563915" w:tentative="1">
      <w:start w:val="1"/>
      <w:numFmt w:val="decimal"/>
      <w:lvlText w:val="%7."/>
      <w:lvlJc w:val="left"/>
      <w:pPr>
        <w:ind w:left="5040" w:hanging="360"/>
      </w:pPr>
    </w:lvl>
    <w:lvl w:ilvl="7" w:tplc="43563915" w:tentative="1">
      <w:start w:val="1"/>
      <w:numFmt w:val="lowerLetter"/>
      <w:lvlText w:val="%8."/>
      <w:lvlJc w:val="left"/>
      <w:pPr>
        <w:ind w:left="5760" w:hanging="360"/>
      </w:pPr>
    </w:lvl>
    <w:lvl w:ilvl="8" w:tplc="43563915" w:tentative="1">
      <w:start w:val="1"/>
      <w:numFmt w:val="lowerRoman"/>
      <w:lvlText w:val="%9."/>
      <w:lvlJc w:val="right"/>
      <w:pPr>
        <w:ind w:left="6480" w:hanging="180"/>
      </w:pPr>
    </w:lvl>
  </w:abstractNum>
  <w:abstractNum w:abstractNumId="97502490">
    <w:multiLevelType w:val="hybridMultilevel"/>
    <w:lvl w:ilvl="0" w:tplc="44801246">
      <w:start w:val="1"/>
      <w:numFmt w:val="decimal"/>
      <w:lvlText w:val="%1."/>
      <w:lvlJc w:val="left"/>
      <w:pPr>
        <w:ind w:left="720" w:hanging="360"/>
      </w:pPr>
    </w:lvl>
    <w:lvl w:ilvl="1" w:tplc="44801246" w:tentative="1">
      <w:start w:val="1"/>
      <w:numFmt w:val="lowerLetter"/>
      <w:lvlText w:val="%2."/>
      <w:lvlJc w:val="left"/>
      <w:pPr>
        <w:ind w:left="1440" w:hanging="360"/>
      </w:pPr>
    </w:lvl>
    <w:lvl w:ilvl="2" w:tplc="44801246" w:tentative="1">
      <w:start w:val="1"/>
      <w:numFmt w:val="lowerRoman"/>
      <w:lvlText w:val="%3."/>
      <w:lvlJc w:val="right"/>
      <w:pPr>
        <w:ind w:left="2160" w:hanging="180"/>
      </w:pPr>
    </w:lvl>
    <w:lvl w:ilvl="3" w:tplc="44801246" w:tentative="1">
      <w:start w:val="1"/>
      <w:numFmt w:val="decimal"/>
      <w:lvlText w:val="%4."/>
      <w:lvlJc w:val="left"/>
      <w:pPr>
        <w:ind w:left="2880" w:hanging="360"/>
      </w:pPr>
    </w:lvl>
    <w:lvl w:ilvl="4" w:tplc="44801246" w:tentative="1">
      <w:start w:val="1"/>
      <w:numFmt w:val="lowerLetter"/>
      <w:lvlText w:val="%5."/>
      <w:lvlJc w:val="left"/>
      <w:pPr>
        <w:ind w:left="3600" w:hanging="360"/>
      </w:pPr>
    </w:lvl>
    <w:lvl w:ilvl="5" w:tplc="44801246" w:tentative="1">
      <w:start w:val="1"/>
      <w:numFmt w:val="lowerRoman"/>
      <w:lvlText w:val="%6."/>
      <w:lvlJc w:val="right"/>
      <w:pPr>
        <w:ind w:left="4320" w:hanging="180"/>
      </w:pPr>
    </w:lvl>
    <w:lvl w:ilvl="6" w:tplc="44801246" w:tentative="1">
      <w:start w:val="1"/>
      <w:numFmt w:val="decimal"/>
      <w:lvlText w:val="%7."/>
      <w:lvlJc w:val="left"/>
      <w:pPr>
        <w:ind w:left="5040" w:hanging="360"/>
      </w:pPr>
    </w:lvl>
    <w:lvl w:ilvl="7" w:tplc="44801246" w:tentative="1">
      <w:start w:val="1"/>
      <w:numFmt w:val="lowerLetter"/>
      <w:lvlText w:val="%8."/>
      <w:lvlJc w:val="left"/>
      <w:pPr>
        <w:ind w:left="5760" w:hanging="360"/>
      </w:pPr>
    </w:lvl>
    <w:lvl w:ilvl="8" w:tplc="44801246" w:tentative="1">
      <w:start w:val="1"/>
      <w:numFmt w:val="lowerRoman"/>
      <w:lvlText w:val="%9."/>
      <w:lvlJc w:val="right"/>
      <w:pPr>
        <w:ind w:left="6480" w:hanging="180"/>
      </w:pPr>
    </w:lvl>
  </w:abstractNum>
  <w:abstractNum w:abstractNumId="97502489">
    <w:multiLevelType w:val="hybridMultilevel"/>
    <w:lvl w:ilvl="0" w:tplc="75192653">
      <w:start w:val="1"/>
      <w:numFmt w:val="decimal"/>
      <w:lvlText w:val="%1."/>
      <w:lvlJc w:val="left"/>
      <w:pPr>
        <w:ind w:left="720" w:hanging="360"/>
      </w:pPr>
    </w:lvl>
    <w:lvl w:ilvl="1" w:tplc="75192653" w:tentative="1">
      <w:start w:val="1"/>
      <w:numFmt w:val="lowerLetter"/>
      <w:lvlText w:val="%2."/>
      <w:lvlJc w:val="left"/>
      <w:pPr>
        <w:ind w:left="1440" w:hanging="360"/>
      </w:pPr>
    </w:lvl>
    <w:lvl w:ilvl="2" w:tplc="75192653" w:tentative="1">
      <w:start w:val="1"/>
      <w:numFmt w:val="lowerRoman"/>
      <w:lvlText w:val="%3."/>
      <w:lvlJc w:val="right"/>
      <w:pPr>
        <w:ind w:left="2160" w:hanging="180"/>
      </w:pPr>
    </w:lvl>
    <w:lvl w:ilvl="3" w:tplc="75192653" w:tentative="1">
      <w:start w:val="1"/>
      <w:numFmt w:val="decimal"/>
      <w:lvlText w:val="%4."/>
      <w:lvlJc w:val="left"/>
      <w:pPr>
        <w:ind w:left="2880" w:hanging="360"/>
      </w:pPr>
    </w:lvl>
    <w:lvl w:ilvl="4" w:tplc="75192653" w:tentative="1">
      <w:start w:val="1"/>
      <w:numFmt w:val="lowerLetter"/>
      <w:lvlText w:val="%5."/>
      <w:lvlJc w:val="left"/>
      <w:pPr>
        <w:ind w:left="3600" w:hanging="360"/>
      </w:pPr>
    </w:lvl>
    <w:lvl w:ilvl="5" w:tplc="75192653" w:tentative="1">
      <w:start w:val="1"/>
      <w:numFmt w:val="lowerRoman"/>
      <w:lvlText w:val="%6."/>
      <w:lvlJc w:val="right"/>
      <w:pPr>
        <w:ind w:left="4320" w:hanging="180"/>
      </w:pPr>
    </w:lvl>
    <w:lvl w:ilvl="6" w:tplc="75192653" w:tentative="1">
      <w:start w:val="1"/>
      <w:numFmt w:val="decimal"/>
      <w:lvlText w:val="%7."/>
      <w:lvlJc w:val="left"/>
      <w:pPr>
        <w:ind w:left="5040" w:hanging="360"/>
      </w:pPr>
    </w:lvl>
    <w:lvl w:ilvl="7" w:tplc="75192653" w:tentative="1">
      <w:start w:val="1"/>
      <w:numFmt w:val="lowerLetter"/>
      <w:lvlText w:val="%8."/>
      <w:lvlJc w:val="left"/>
      <w:pPr>
        <w:ind w:left="5760" w:hanging="360"/>
      </w:pPr>
    </w:lvl>
    <w:lvl w:ilvl="8" w:tplc="75192653" w:tentative="1">
      <w:start w:val="1"/>
      <w:numFmt w:val="lowerRoman"/>
      <w:lvlText w:val="%9."/>
      <w:lvlJc w:val="right"/>
      <w:pPr>
        <w:ind w:left="6480" w:hanging="180"/>
      </w:pPr>
    </w:lvl>
  </w:abstractNum>
  <w:abstractNum w:abstractNumId="97502488">
    <w:multiLevelType w:val="hybridMultilevel"/>
    <w:lvl w:ilvl="0" w:tplc="16382783">
      <w:start w:val="1"/>
      <w:numFmt w:val="decimal"/>
      <w:lvlText w:val="%1."/>
      <w:lvlJc w:val="left"/>
      <w:pPr>
        <w:ind w:left="720" w:hanging="360"/>
      </w:pPr>
    </w:lvl>
    <w:lvl w:ilvl="1" w:tplc="16382783" w:tentative="1">
      <w:start w:val="1"/>
      <w:numFmt w:val="lowerLetter"/>
      <w:lvlText w:val="%2."/>
      <w:lvlJc w:val="left"/>
      <w:pPr>
        <w:ind w:left="1440" w:hanging="360"/>
      </w:pPr>
    </w:lvl>
    <w:lvl w:ilvl="2" w:tplc="16382783" w:tentative="1">
      <w:start w:val="1"/>
      <w:numFmt w:val="lowerRoman"/>
      <w:lvlText w:val="%3."/>
      <w:lvlJc w:val="right"/>
      <w:pPr>
        <w:ind w:left="2160" w:hanging="180"/>
      </w:pPr>
    </w:lvl>
    <w:lvl w:ilvl="3" w:tplc="16382783" w:tentative="1">
      <w:start w:val="1"/>
      <w:numFmt w:val="decimal"/>
      <w:lvlText w:val="%4."/>
      <w:lvlJc w:val="left"/>
      <w:pPr>
        <w:ind w:left="2880" w:hanging="360"/>
      </w:pPr>
    </w:lvl>
    <w:lvl w:ilvl="4" w:tplc="16382783" w:tentative="1">
      <w:start w:val="1"/>
      <w:numFmt w:val="lowerLetter"/>
      <w:lvlText w:val="%5."/>
      <w:lvlJc w:val="left"/>
      <w:pPr>
        <w:ind w:left="3600" w:hanging="360"/>
      </w:pPr>
    </w:lvl>
    <w:lvl w:ilvl="5" w:tplc="16382783" w:tentative="1">
      <w:start w:val="1"/>
      <w:numFmt w:val="lowerRoman"/>
      <w:lvlText w:val="%6."/>
      <w:lvlJc w:val="right"/>
      <w:pPr>
        <w:ind w:left="4320" w:hanging="180"/>
      </w:pPr>
    </w:lvl>
    <w:lvl w:ilvl="6" w:tplc="16382783" w:tentative="1">
      <w:start w:val="1"/>
      <w:numFmt w:val="decimal"/>
      <w:lvlText w:val="%7."/>
      <w:lvlJc w:val="left"/>
      <w:pPr>
        <w:ind w:left="5040" w:hanging="360"/>
      </w:pPr>
    </w:lvl>
    <w:lvl w:ilvl="7" w:tplc="16382783" w:tentative="1">
      <w:start w:val="1"/>
      <w:numFmt w:val="lowerLetter"/>
      <w:lvlText w:val="%8."/>
      <w:lvlJc w:val="left"/>
      <w:pPr>
        <w:ind w:left="5760" w:hanging="360"/>
      </w:pPr>
    </w:lvl>
    <w:lvl w:ilvl="8" w:tplc="16382783" w:tentative="1">
      <w:start w:val="1"/>
      <w:numFmt w:val="lowerRoman"/>
      <w:lvlText w:val="%9."/>
      <w:lvlJc w:val="right"/>
      <w:pPr>
        <w:ind w:left="6480" w:hanging="180"/>
      </w:pPr>
    </w:lvl>
  </w:abstractNum>
  <w:abstractNum w:abstractNumId="97502487">
    <w:multiLevelType w:val="hybridMultilevel"/>
    <w:lvl w:ilvl="0" w:tplc="82253671">
      <w:start w:val="1"/>
      <w:numFmt w:val="decimal"/>
      <w:lvlText w:val="%1."/>
      <w:lvlJc w:val="left"/>
      <w:pPr>
        <w:ind w:left="720" w:hanging="360"/>
      </w:pPr>
    </w:lvl>
    <w:lvl w:ilvl="1" w:tplc="82253671" w:tentative="1">
      <w:start w:val="1"/>
      <w:numFmt w:val="lowerLetter"/>
      <w:lvlText w:val="%2."/>
      <w:lvlJc w:val="left"/>
      <w:pPr>
        <w:ind w:left="1440" w:hanging="360"/>
      </w:pPr>
    </w:lvl>
    <w:lvl w:ilvl="2" w:tplc="82253671" w:tentative="1">
      <w:start w:val="1"/>
      <w:numFmt w:val="lowerRoman"/>
      <w:lvlText w:val="%3."/>
      <w:lvlJc w:val="right"/>
      <w:pPr>
        <w:ind w:left="2160" w:hanging="180"/>
      </w:pPr>
    </w:lvl>
    <w:lvl w:ilvl="3" w:tplc="82253671" w:tentative="1">
      <w:start w:val="1"/>
      <w:numFmt w:val="decimal"/>
      <w:lvlText w:val="%4."/>
      <w:lvlJc w:val="left"/>
      <w:pPr>
        <w:ind w:left="2880" w:hanging="360"/>
      </w:pPr>
    </w:lvl>
    <w:lvl w:ilvl="4" w:tplc="82253671" w:tentative="1">
      <w:start w:val="1"/>
      <w:numFmt w:val="lowerLetter"/>
      <w:lvlText w:val="%5."/>
      <w:lvlJc w:val="left"/>
      <w:pPr>
        <w:ind w:left="3600" w:hanging="360"/>
      </w:pPr>
    </w:lvl>
    <w:lvl w:ilvl="5" w:tplc="82253671" w:tentative="1">
      <w:start w:val="1"/>
      <w:numFmt w:val="lowerRoman"/>
      <w:lvlText w:val="%6."/>
      <w:lvlJc w:val="right"/>
      <w:pPr>
        <w:ind w:left="4320" w:hanging="180"/>
      </w:pPr>
    </w:lvl>
    <w:lvl w:ilvl="6" w:tplc="82253671" w:tentative="1">
      <w:start w:val="1"/>
      <w:numFmt w:val="decimal"/>
      <w:lvlText w:val="%7."/>
      <w:lvlJc w:val="left"/>
      <w:pPr>
        <w:ind w:left="5040" w:hanging="360"/>
      </w:pPr>
    </w:lvl>
    <w:lvl w:ilvl="7" w:tplc="82253671" w:tentative="1">
      <w:start w:val="1"/>
      <w:numFmt w:val="lowerLetter"/>
      <w:lvlText w:val="%8."/>
      <w:lvlJc w:val="left"/>
      <w:pPr>
        <w:ind w:left="5760" w:hanging="360"/>
      </w:pPr>
    </w:lvl>
    <w:lvl w:ilvl="8" w:tplc="82253671" w:tentative="1">
      <w:start w:val="1"/>
      <w:numFmt w:val="lowerRoman"/>
      <w:lvlText w:val="%9."/>
      <w:lvlJc w:val="right"/>
      <w:pPr>
        <w:ind w:left="6480" w:hanging="180"/>
      </w:pPr>
    </w:lvl>
  </w:abstractNum>
  <w:abstractNum w:abstractNumId="97502486">
    <w:multiLevelType w:val="hybridMultilevel"/>
    <w:lvl w:ilvl="0" w:tplc="16379553">
      <w:start w:val="1"/>
      <w:numFmt w:val="decimal"/>
      <w:lvlText w:val="%1."/>
      <w:lvlJc w:val="left"/>
      <w:pPr>
        <w:ind w:left="720" w:hanging="360"/>
      </w:pPr>
    </w:lvl>
    <w:lvl w:ilvl="1" w:tplc="16379553" w:tentative="1">
      <w:start w:val="1"/>
      <w:numFmt w:val="lowerLetter"/>
      <w:lvlText w:val="%2."/>
      <w:lvlJc w:val="left"/>
      <w:pPr>
        <w:ind w:left="1440" w:hanging="360"/>
      </w:pPr>
    </w:lvl>
    <w:lvl w:ilvl="2" w:tplc="16379553" w:tentative="1">
      <w:start w:val="1"/>
      <w:numFmt w:val="lowerRoman"/>
      <w:lvlText w:val="%3."/>
      <w:lvlJc w:val="right"/>
      <w:pPr>
        <w:ind w:left="2160" w:hanging="180"/>
      </w:pPr>
    </w:lvl>
    <w:lvl w:ilvl="3" w:tplc="16379553" w:tentative="1">
      <w:start w:val="1"/>
      <w:numFmt w:val="decimal"/>
      <w:lvlText w:val="%4."/>
      <w:lvlJc w:val="left"/>
      <w:pPr>
        <w:ind w:left="2880" w:hanging="360"/>
      </w:pPr>
    </w:lvl>
    <w:lvl w:ilvl="4" w:tplc="16379553" w:tentative="1">
      <w:start w:val="1"/>
      <w:numFmt w:val="lowerLetter"/>
      <w:lvlText w:val="%5."/>
      <w:lvlJc w:val="left"/>
      <w:pPr>
        <w:ind w:left="3600" w:hanging="360"/>
      </w:pPr>
    </w:lvl>
    <w:lvl w:ilvl="5" w:tplc="16379553" w:tentative="1">
      <w:start w:val="1"/>
      <w:numFmt w:val="lowerRoman"/>
      <w:lvlText w:val="%6."/>
      <w:lvlJc w:val="right"/>
      <w:pPr>
        <w:ind w:left="4320" w:hanging="180"/>
      </w:pPr>
    </w:lvl>
    <w:lvl w:ilvl="6" w:tplc="16379553" w:tentative="1">
      <w:start w:val="1"/>
      <w:numFmt w:val="decimal"/>
      <w:lvlText w:val="%7."/>
      <w:lvlJc w:val="left"/>
      <w:pPr>
        <w:ind w:left="5040" w:hanging="360"/>
      </w:pPr>
    </w:lvl>
    <w:lvl w:ilvl="7" w:tplc="16379553" w:tentative="1">
      <w:start w:val="1"/>
      <w:numFmt w:val="lowerLetter"/>
      <w:lvlText w:val="%8."/>
      <w:lvlJc w:val="left"/>
      <w:pPr>
        <w:ind w:left="5760" w:hanging="360"/>
      </w:pPr>
    </w:lvl>
    <w:lvl w:ilvl="8" w:tplc="16379553" w:tentative="1">
      <w:start w:val="1"/>
      <w:numFmt w:val="lowerRoman"/>
      <w:lvlText w:val="%9."/>
      <w:lvlJc w:val="right"/>
      <w:pPr>
        <w:ind w:left="6480" w:hanging="180"/>
      </w:pPr>
    </w:lvl>
  </w:abstractNum>
  <w:abstractNum w:abstractNumId="97502485">
    <w:multiLevelType w:val="hybridMultilevel"/>
    <w:lvl w:ilvl="0" w:tplc="93100889">
      <w:start w:val="1"/>
      <w:numFmt w:val="decimal"/>
      <w:lvlText w:val="%1."/>
      <w:lvlJc w:val="left"/>
      <w:pPr>
        <w:ind w:left="720" w:hanging="360"/>
      </w:pPr>
    </w:lvl>
    <w:lvl w:ilvl="1" w:tplc="93100889" w:tentative="1">
      <w:start w:val="1"/>
      <w:numFmt w:val="lowerLetter"/>
      <w:lvlText w:val="%2."/>
      <w:lvlJc w:val="left"/>
      <w:pPr>
        <w:ind w:left="1440" w:hanging="360"/>
      </w:pPr>
    </w:lvl>
    <w:lvl w:ilvl="2" w:tplc="93100889" w:tentative="1">
      <w:start w:val="1"/>
      <w:numFmt w:val="lowerRoman"/>
      <w:lvlText w:val="%3."/>
      <w:lvlJc w:val="right"/>
      <w:pPr>
        <w:ind w:left="2160" w:hanging="180"/>
      </w:pPr>
    </w:lvl>
    <w:lvl w:ilvl="3" w:tplc="93100889" w:tentative="1">
      <w:start w:val="1"/>
      <w:numFmt w:val="decimal"/>
      <w:lvlText w:val="%4."/>
      <w:lvlJc w:val="left"/>
      <w:pPr>
        <w:ind w:left="2880" w:hanging="360"/>
      </w:pPr>
    </w:lvl>
    <w:lvl w:ilvl="4" w:tplc="93100889" w:tentative="1">
      <w:start w:val="1"/>
      <w:numFmt w:val="lowerLetter"/>
      <w:lvlText w:val="%5."/>
      <w:lvlJc w:val="left"/>
      <w:pPr>
        <w:ind w:left="3600" w:hanging="360"/>
      </w:pPr>
    </w:lvl>
    <w:lvl w:ilvl="5" w:tplc="93100889" w:tentative="1">
      <w:start w:val="1"/>
      <w:numFmt w:val="lowerRoman"/>
      <w:lvlText w:val="%6."/>
      <w:lvlJc w:val="right"/>
      <w:pPr>
        <w:ind w:left="4320" w:hanging="180"/>
      </w:pPr>
    </w:lvl>
    <w:lvl w:ilvl="6" w:tplc="93100889" w:tentative="1">
      <w:start w:val="1"/>
      <w:numFmt w:val="decimal"/>
      <w:lvlText w:val="%7."/>
      <w:lvlJc w:val="left"/>
      <w:pPr>
        <w:ind w:left="5040" w:hanging="360"/>
      </w:pPr>
    </w:lvl>
    <w:lvl w:ilvl="7" w:tplc="93100889" w:tentative="1">
      <w:start w:val="1"/>
      <w:numFmt w:val="lowerLetter"/>
      <w:lvlText w:val="%8."/>
      <w:lvlJc w:val="left"/>
      <w:pPr>
        <w:ind w:left="5760" w:hanging="360"/>
      </w:pPr>
    </w:lvl>
    <w:lvl w:ilvl="8" w:tplc="93100889" w:tentative="1">
      <w:start w:val="1"/>
      <w:numFmt w:val="lowerRoman"/>
      <w:lvlText w:val="%9."/>
      <w:lvlJc w:val="right"/>
      <w:pPr>
        <w:ind w:left="6480" w:hanging="180"/>
      </w:pPr>
    </w:lvl>
  </w:abstractNum>
  <w:abstractNum w:abstractNumId="97502484">
    <w:multiLevelType w:val="hybridMultilevel"/>
    <w:lvl w:ilvl="0" w:tplc="93475931">
      <w:start w:val="1"/>
      <w:numFmt w:val="decimal"/>
      <w:lvlText w:val="%1."/>
      <w:lvlJc w:val="left"/>
      <w:pPr>
        <w:ind w:left="720" w:hanging="360"/>
      </w:pPr>
    </w:lvl>
    <w:lvl w:ilvl="1" w:tplc="93475931" w:tentative="1">
      <w:start w:val="1"/>
      <w:numFmt w:val="lowerLetter"/>
      <w:lvlText w:val="%2."/>
      <w:lvlJc w:val="left"/>
      <w:pPr>
        <w:ind w:left="1440" w:hanging="360"/>
      </w:pPr>
    </w:lvl>
    <w:lvl w:ilvl="2" w:tplc="93475931" w:tentative="1">
      <w:start w:val="1"/>
      <w:numFmt w:val="lowerRoman"/>
      <w:lvlText w:val="%3."/>
      <w:lvlJc w:val="right"/>
      <w:pPr>
        <w:ind w:left="2160" w:hanging="180"/>
      </w:pPr>
    </w:lvl>
    <w:lvl w:ilvl="3" w:tplc="93475931" w:tentative="1">
      <w:start w:val="1"/>
      <w:numFmt w:val="decimal"/>
      <w:lvlText w:val="%4."/>
      <w:lvlJc w:val="left"/>
      <w:pPr>
        <w:ind w:left="2880" w:hanging="360"/>
      </w:pPr>
    </w:lvl>
    <w:lvl w:ilvl="4" w:tplc="93475931" w:tentative="1">
      <w:start w:val="1"/>
      <w:numFmt w:val="lowerLetter"/>
      <w:lvlText w:val="%5."/>
      <w:lvlJc w:val="left"/>
      <w:pPr>
        <w:ind w:left="3600" w:hanging="360"/>
      </w:pPr>
    </w:lvl>
    <w:lvl w:ilvl="5" w:tplc="93475931" w:tentative="1">
      <w:start w:val="1"/>
      <w:numFmt w:val="lowerRoman"/>
      <w:lvlText w:val="%6."/>
      <w:lvlJc w:val="right"/>
      <w:pPr>
        <w:ind w:left="4320" w:hanging="180"/>
      </w:pPr>
    </w:lvl>
    <w:lvl w:ilvl="6" w:tplc="93475931" w:tentative="1">
      <w:start w:val="1"/>
      <w:numFmt w:val="decimal"/>
      <w:lvlText w:val="%7."/>
      <w:lvlJc w:val="left"/>
      <w:pPr>
        <w:ind w:left="5040" w:hanging="360"/>
      </w:pPr>
    </w:lvl>
    <w:lvl w:ilvl="7" w:tplc="93475931" w:tentative="1">
      <w:start w:val="1"/>
      <w:numFmt w:val="lowerLetter"/>
      <w:lvlText w:val="%8."/>
      <w:lvlJc w:val="left"/>
      <w:pPr>
        <w:ind w:left="5760" w:hanging="360"/>
      </w:pPr>
    </w:lvl>
    <w:lvl w:ilvl="8" w:tplc="93475931" w:tentative="1">
      <w:start w:val="1"/>
      <w:numFmt w:val="lowerRoman"/>
      <w:lvlText w:val="%9."/>
      <w:lvlJc w:val="right"/>
      <w:pPr>
        <w:ind w:left="6480" w:hanging="180"/>
      </w:pPr>
    </w:lvl>
  </w:abstractNum>
  <w:abstractNum w:abstractNumId="97502483">
    <w:multiLevelType w:val="hybridMultilevel"/>
    <w:lvl w:ilvl="0" w:tplc="36505386">
      <w:start w:val="1"/>
      <w:numFmt w:val="decimal"/>
      <w:lvlText w:val="%1."/>
      <w:lvlJc w:val="left"/>
      <w:pPr>
        <w:ind w:left="720" w:hanging="360"/>
      </w:pPr>
    </w:lvl>
    <w:lvl w:ilvl="1" w:tplc="36505386" w:tentative="1">
      <w:start w:val="1"/>
      <w:numFmt w:val="lowerLetter"/>
      <w:lvlText w:val="%2."/>
      <w:lvlJc w:val="left"/>
      <w:pPr>
        <w:ind w:left="1440" w:hanging="360"/>
      </w:pPr>
    </w:lvl>
    <w:lvl w:ilvl="2" w:tplc="36505386" w:tentative="1">
      <w:start w:val="1"/>
      <w:numFmt w:val="lowerRoman"/>
      <w:lvlText w:val="%3."/>
      <w:lvlJc w:val="right"/>
      <w:pPr>
        <w:ind w:left="2160" w:hanging="180"/>
      </w:pPr>
    </w:lvl>
    <w:lvl w:ilvl="3" w:tplc="36505386" w:tentative="1">
      <w:start w:val="1"/>
      <w:numFmt w:val="decimal"/>
      <w:lvlText w:val="%4."/>
      <w:lvlJc w:val="left"/>
      <w:pPr>
        <w:ind w:left="2880" w:hanging="360"/>
      </w:pPr>
    </w:lvl>
    <w:lvl w:ilvl="4" w:tplc="36505386" w:tentative="1">
      <w:start w:val="1"/>
      <w:numFmt w:val="lowerLetter"/>
      <w:lvlText w:val="%5."/>
      <w:lvlJc w:val="left"/>
      <w:pPr>
        <w:ind w:left="3600" w:hanging="360"/>
      </w:pPr>
    </w:lvl>
    <w:lvl w:ilvl="5" w:tplc="36505386" w:tentative="1">
      <w:start w:val="1"/>
      <w:numFmt w:val="lowerRoman"/>
      <w:lvlText w:val="%6."/>
      <w:lvlJc w:val="right"/>
      <w:pPr>
        <w:ind w:left="4320" w:hanging="180"/>
      </w:pPr>
    </w:lvl>
    <w:lvl w:ilvl="6" w:tplc="36505386" w:tentative="1">
      <w:start w:val="1"/>
      <w:numFmt w:val="decimal"/>
      <w:lvlText w:val="%7."/>
      <w:lvlJc w:val="left"/>
      <w:pPr>
        <w:ind w:left="5040" w:hanging="360"/>
      </w:pPr>
    </w:lvl>
    <w:lvl w:ilvl="7" w:tplc="36505386" w:tentative="1">
      <w:start w:val="1"/>
      <w:numFmt w:val="lowerLetter"/>
      <w:lvlText w:val="%8."/>
      <w:lvlJc w:val="left"/>
      <w:pPr>
        <w:ind w:left="5760" w:hanging="360"/>
      </w:pPr>
    </w:lvl>
    <w:lvl w:ilvl="8" w:tplc="36505386" w:tentative="1">
      <w:start w:val="1"/>
      <w:numFmt w:val="lowerRoman"/>
      <w:lvlText w:val="%9."/>
      <w:lvlJc w:val="right"/>
      <w:pPr>
        <w:ind w:left="6480" w:hanging="180"/>
      </w:pPr>
    </w:lvl>
  </w:abstractNum>
  <w:abstractNum w:abstractNumId="97502482">
    <w:multiLevelType w:val="hybridMultilevel"/>
    <w:lvl w:ilvl="0" w:tplc="29047905">
      <w:start w:val="1"/>
      <w:numFmt w:val="decimal"/>
      <w:lvlText w:val="%1."/>
      <w:lvlJc w:val="left"/>
      <w:pPr>
        <w:ind w:left="720" w:hanging="360"/>
      </w:pPr>
    </w:lvl>
    <w:lvl w:ilvl="1" w:tplc="29047905" w:tentative="1">
      <w:start w:val="1"/>
      <w:numFmt w:val="lowerLetter"/>
      <w:lvlText w:val="%2."/>
      <w:lvlJc w:val="left"/>
      <w:pPr>
        <w:ind w:left="1440" w:hanging="360"/>
      </w:pPr>
    </w:lvl>
    <w:lvl w:ilvl="2" w:tplc="29047905" w:tentative="1">
      <w:start w:val="1"/>
      <w:numFmt w:val="lowerRoman"/>
      <w:lvlText w:val="%3."/>
      <w:lvlJc w:val="right"/>
      <w:pPr>
        <w:ind w:left="2160" w:hanging="180"/>
      </w:pPr>
    </w:lvl>
    <w:lvl w:ilvl="3" w:tplc="29047905" w:tentative="1">
      <w:start w:val="1"/>
      <w:numFmt w:val="decimal"/>
      <w:lvlText w:val="%4."/>
      <w:lvlJc w:val="left"/>
      <w:pPr>
        <w:ind w:left="2880" w:hanging="360"/>
      </w:pPr>
    </w:lvl>
    <w:lvl w:ilvl="4" w:tplc="29047905" w:tentative="1">
      <w:start w:val="1"/>
      <w:numFmt w:val="lowerLetter"/>
      <w:lvlText w:val="%5."/>
      <w:lvlJc w:val="left"/>
      <w:pPr>
        <w:ind w:left="3600" w:hanging="360"/>
      </w:pPr>
    </w:lvl>
    <w:lvl w:ilvl="5" w:tplc="29047905" w:tentative="1">
      <w:start w:val="1"/>
      <w:numFmt w:val="lowerRoman"/>
      <w:lvlText w:val="%6."/>
      <w:lvlJc w:val="right"/>
      <w:pPr>
        <w:ind w:left="4320" w:hanging="180"/>
      </w:pPr>
    </w:lvl>
    <w:lvl w:ilvl="6" w:tplc="29047905" w:tentative="1">
      <w:start w:val="1"/>
      <w:numFmt w:val="decimal"/>
      <w:lvlText w:val="%7."/>
      <w:lvlJc w:val="left"/>
      <w:pPr>
        <w:ind w:left="5040" w:hanging="360"/>
      </w:pPr>
    </w:lvl>
    <w:lvl w:ilvl="7" w:tplc="29047905" w:tentative="1">
      <w:start w:val="1"/>
      <w:numFmt w:val="lowerLetter"/>
      <w:lvlText w:val="%8."/>
      <w:lvlJc w:val="left"/>
      <w:pPr>
        <w:ind w:left="5760" w:hanging="360"/>
      </w:pPr>
    </w:lvl>
    <w:lvl w:ilvl="8" w:tplc="29047905" w:tentative="1">
      <w:start w:val="1"/>
      <w:numFmt w:val="lowerRoman"/>
      <w:lvlText w:val="%9."/>
      <w:lvlJc w:val="right"/>
      <w:pPr>
        <w:ind w:left="6480" w:hanging="180"/>
      </w:pPr>
    </w:lvl>
  </w:abstractNum>
  <w:abstractNum w:abstractNumId="97502481">
    <w:multiLevelType w:val="hybridMultilevel"/>
    <w:lvl w:ilvl="0" w:tplc="15048508">
      <w:start w:val="1"/>
      <w:numFmt w:val="decimal"/>
      <w:lvlText w:val="%1."/>
      <w:lvlJc w:val="left"/>
      <w:pPr>
        <w:ind w:left="720" w:hanging="360"/>
      </w:pPr>
    </w:lvl>
    <w:lvl w:ilvl="1" w:tplc="15048508" w:tentative="1">
      <w:start w:val="1"/>
      <w:numFmt w:val="lowerLetter"/>
      <w:lvlText w:val="%2."/>
      <w:lvlJc w:val="left"/>
      <w:pPr>
        <w:ind w:left="1440" w:hanging="360"/>
      </w:pPr>
    </w:lvl>
    <w:lvl w:ilvl="2" w:tplc="15048508" w:tentative="1">
      <w:start w:val="1"/>
      <w:numFmt w:val="lowerRoman"/>
      <w:lvlText w:val="%3."/>
      <w:lvlJc w:val="right"/>
      <w:pPr>
        <w:ind w:left="2160" w:hanging="180"/>
      </w:pPr>
    </w:lvl>
    <w:lvl w:ilvl="3" w:tplc="15048508" w:tentative="1">
      <w:start w:val="1"/>
      <w:numFmt w:val="decimal"/>
      <w:lvlText w:val="%4."/>
      <w:lvlJc w:val="left"/>
      <w:pPr>
        <w:ind w:left="2880" w:hanging="360"/>
      </w:pPr>
    </w:lvl>
    <w:lvl w:ilvl="4" w:tplc="15048508" w:tentative="1">
      <w:start w:val="1"/>
      <w:numFmt w:val="lowerLetter"/>
      <w:lvlText w:val="%5."/>
      <w:lvlJc w:val="left"/>
      <w:pPr>
        <w:ind w:left="3600" w:hanging="360"/>
      </w:pPr>
    </w:lvl>
    <w:lvl w:ilvl="5" w:tplc="15048508" w:tentative="1">
      <w:start w:val="1"/>
      <w:numFmt w:val="lowerRoman"/>
      <w:lvlText w:val="%6."/>
      <w:lvlJc w:val="right"/>
      <w:pPr>
        <w:ind w:left="4320" w:hanging="180"/>
      </w:pPr>
    </w:lvl>
    <w:lvl w:ilvl="6" w:tplc="15048508" w:tentative="1">
      <w:start w:val="1"/>
      <w:numFmt w:val="decimal"/>
      <w:lvlText w:val="%7."/>
      <w:lvlJc w:val="left"/>
      <w:pPr>
        <w:ind w:left="5040" w:hanging="360"/>
      </w:pPr>
    </w:lvl>
    <w:lvl w:ilvl="7" w:tplc="15048508" w:tentative="1">
      <w:start w:val="1"/>
      <w:numFmt w:val="lowerLetter"/>
      <w:lvlText w:val="%8."/>
      <w:lvlJc w:val="left"/>
      <w:pPr>
        <w:ind w:left="5760" w:hanging="360"/>
      </w:pPr>
    </w:lvl>
    <w:lvl w:ilvl="8" w:tplc="15048508" w:tentative="1">
      <w:start w:val="1"/>
      <w:numFmt w:val="lowerRoman"/>
      <w:lvlText w:val="%9."/>
      <w:lvlJc w:val="right"/>
      <w:pPr>
        <w:ind w:left="6480" w:hanging="180"/>
      </w:pPr>
    </w:lvl>
  </w:abstractNum>
  <w:abstractNum w:abstractNumId="97502480">
    <w:multiLevelType w:val="hybridMultilevel"/>
    <w:lvl w:ilvl="0" w:tplc="35480431">
      <w:start w:val="1"/>
      <w:numFmt w:val="decimal"/>
      <w:lvlText w:val="%1."/>
      <w:lvlJc w:val="left"/>
      <w:pPr>
        <w:ind w:left="720" w:hanging="360"/>
      </w:pPr>
    </w:lvl>
    <w:lvl w:ilvl="1" w:tplc="35480431" w:tentative="1">
      <w:start w:val="1"/>
      <w:numFmt w:val="lowerLetter"/>
      <w:lvlText w:val="%2."/>
      <w:lvlJc w:val="left"/>
      <w:pPr>
        <w:ind w:left="1440" w:hanging="360"/>
      </w:pPr>
    </w:lvl>
    <w:lvl w:ilvl="2" w:tplc="35480431" w:tentative="1">
      <w:start w:val="1"/>
      <w:numFmt w:val="lowerRoman"/>
      <w:lvlText w:val="%3."/>
      <w:lvlJc w:val="right"/>
      <w:pPr>
        <w:ind w:left="2160" w:hanging="180"/>
      </w:pPr>
    </w:lvl>
    <w:lvl w:ilvl="3" w:tplc="35480431" w:tentative="1">
      <w:start w:val="1"/>
      <w:numFmt w:val="decimal"/>
      <w:lvlText w:val="%4."/>
      <w:lvlJc w:val="left"/>
      <w:pPr>
        <w:ind w:left="2880" w:hanging="360"/>
      </w:pPr>
    </w:lvl>
    <w:lvl w:ilvl="4" w:tplc="35480431" w:tentative="1">
      <w:start w:val="1"/>
      <w:numFmt w:val="lowerLetter"/>
      <w:lvlText w:val="%5."/>
      <w:lvlJc w:val="left"/>
      <w:pPr>
        <w:ind w:left="3600" w:hanging="360"/>
      </w:pPr>
    </w:lvl>
    <w:lvl w:ilvl="5" w:tplc="35480431" w:tentative="1">
      <w:start w:val="1"/>
      <w:numFmt w:val="lowerRoman"/>
      <w:lvlText w:val="%6."/>
      <w:lvlJc w:val="right"/>
      <w:pPr>
        <w:ind w:left="4320" w:hanging="180"/>
      </w:pPr>
    </w:lvl>
    <w:lvl w:ilvl="6" w:tplc="35480431" w:tentative="1">
      <w:start w:val="1"/>
      <w:numFmt w:val="decimal"/>
      <w:lvlText w:val="%7."/>
      <w:lvlJc w:val="left"/>
      <w:pPr>
        <w:ind w:left="5040" w:hanging="360"/>
      </w:pPr>
    </w:lvl>
    <w:lvl w:ilvl="7" w:tplc="35480431" w:tentative="1">
      <w:start w:val="1"/>
      <w:numFmt w:val="lowerLetter"/>
      <w:lvlText w:val="%8."/>
      <w:lvlJc w:val="left"/>
      <w:pPr>
        <w:ind w:left="5760" w:hanging="360"/>
      </w:pPr>
    </w:lvl>
    <w:lvl w:ilvl="8" w:tplc="35480431" w:tentative="1">
      <w:start w:val="1"/>
      <w:numFmt w:val="lowerRoman"/>
      <w:lvlText w:val="%9."/>
      <w:lvlJc w:val="right"/>
      <w:pPr>
        <w:ind w:left="6480" w:hanging="180"/>
      </w:pPr>
    </w:lvl>
  </w:abstractNum>
  <w:abstractNum w:abstractNumId="97502479">
    <w:multiLevelType w:val="hybridMultilevel"/>
    <w:lvl w:ilvl="0" w:tplc="64626651">
      <w:start w:val="1"/>
      <w:numFmt w:val="decimal"/>
      <w:lvlText w:val="%1."/>
      <w:lvlJc w:val="left"/>
      <w:pPr>
        <w:ind w:left="720" w:hanging="360"/>
      </w:pPr>
    </w:lvl>
    <w:lvl w:ilvl="1" w:tplc="64626651" w:tentative="1">
      <w:start w:val="1"/>
      <w:numFmt w:val="lowerLetter"/>
      <w:lvlText w:val="%2."/>
      <w:lvlJc w:val="left"/>
      <w:pPr>
        <w:ind w:left="1440" w:hanging="360"/>
      </w:pPr>
    </w:lvl>
    <w:lvl w:ilvl="2" w:tplc="64626651" w:tentative="1">
      <w:start w:val="1"/>
      <w:numFmt w:val="lowerRoman"/>
      <w:lvlText w:val="%3."/>
      <w:lvlJc w:val="right"/>
      <w:pPr>
        <w:ind w:left="2160" w:hanging="180"/>
      </w:pPr>
    </w:lvl>
    <w:lvl w:ilvl="3" w:tplc="64626651" w:tentative="1">
      <w:start w:val="1"/>
      <w:numFmt w:val="decimal"/>
      <w:lvlText w:val="%4."/>
      <w:lvlJc w:val="left"/>
      <w:pPr>
        <w:ind w:left="2880" w:hanging="360"/>
      </w:pPr>
    </w:lvl>
    <w:lvl w:ilvl="4" w:tplc="64626651" w:tentative="1">
      <w:start w:val="1"/>
      <w:numFmt w:val="lowerLetter"/>
      <w:lvlText w:val="%5."/>
      <w:lvlJc w:val="left"/>
      <w:pPr>
        <w:ind w:left="3600" w:hanging="360"/>
      </w:pPr>
    </w:lvl>
    <w:lvl w:ilvl="5" w:tplc="64626651" w:tentative="1">
      <w:start w:val="1"/>
      <w:numFmt w:val="lowerRoman"/>
      <w:lvlText w:val="%6."/>
      <w:lvlJc w:val="right"/>
      <w:pPr>
        <w:ind w:left="4320" w:hanging="180"/>
      </w:pPr>
    </w:lvl>
    <w:lvl w:ilvl="6" w:tplc="64626651" w:tentative="1">
      <w:start w:val="1"/>
      <w:numFmt w:val="decimal"/>
      <w:lvlText w:val="%7."/>
      <w:lvlJc w:val="left"/>
      <w:pPr>
        <w:ind w:left="5040" w:hanging="360"/>
      </w:pPr>
    </w:lvl>
    <w:lvl w:ilvl="7" w:tplc="64626651" w:tentative="1">
      <w:start w:val="1"/>
      <w:numFmt w:val="lowerLetter"/>
      <w:lvlText w:val="%8."/>
      <w:lvlJc w:val="left"/>
      <w:pPr>
        <w:ind w:left="5760" w:hanging="360"/>
      </w:pPr>
    </w:lvl>
    <w:lvl w:ilvl="8" w:tplc="64626651" w:tentative="1">
      <w:start w:val="1"/>
      <w:numFmt w:val="lowerRoman"/>
      <w:lvlText w:val="%9."/>
      <w:lvlJc w:val="right"/>
      <w:pPr>
        <w:ind w:left="6480" w:hanging="180"/>
      </w:pPr>
    </w:lvl>
  </w:abstractNum>
  <w:abstractNum w:abstractNumId="97502478">
    <w:multiLevelType w:val="hybridMultilevel"/>
    <w:lvl w:ilvl="0" w:tplc="83604410">
      <w:start w:val="1"/>
      <w:numFmt w:val="decimal"/>
      <w:lvlText w:val="%1."/>
      <w:lvlJc w:val="left"/>
      <w:pPr>
        <w:ind w:left="720" w:hanging="360"/>
      </w:pPr>
    </w:lvl>
    <w:lvl w:ilvl="1" w:tplc="83604410" w:tentative="1">
      <w:start w:val="1"/>
      <w:numFmt w:val="lowerLetter"/>
      <w:lvlText w:val="%2."/>
      <w:lvlJc w:val="left"/>
      <w:pPr>
        <w:ind w:left="1440" w:hanging="360"/>
      </w:pPr>
    </w:lvl>
    <w:lvl w:ilvl="2" w:tplc="83604410" w:tentative="1">
      <w:start w:val="1"/>
      <w:numFmt w:val="lowerRoman"/>
      <w:lvlText w:val="%3."/>
      <w:lvlJc w:val="right"/>
      <w:pPr>
        <w:ind w:left="2160" w:hanging="180"/>
      </w:pPr>
    </w:lvl>
    <w:lvl w:ilvl="3" w:tplc="83604410" w:tentative="1">
      <w:start w:val="1"/>
      <w:numFmt w:val="decimal"/>
      <w:lvlText w:val="%4."/>
      <w:lvlJc w:val="left"/>
      <w:pPr>
        <w:ind w:left="2880" w:hanging="360"/>
      </w:pPr>
    </w:lvl>
    <w:lvl w:ilvl="4" w:tplc="83604410" w:tentative="1">
      <w:start w:val="1"/>
      <w:numFmt w:val="lowerLetter"/>
      <w:lvlText w:val="%5."/>
      <w:lvlJc w:val="left"/>
      <w:pPr>
        <w:ind w:left="3600" w:hanging="360"/>
      </w:pPr>
    </w:lvl>
    <w:lvl w:ilvl="5" w:tplc="83604410" w:tentative="1">
      <w:start w:val="1"/>
      <w:numFmt w:val="lowerRoman"/>
      <w:lvlText w:val="%6."/>
      <w:lvlJc w:val="right"/>
      <w:pPr>
        <w:ind w:left="4320" w:hanging="180"/>
      </w:pPr>
    </w:lvl>
    <w:lvl w:ilvl="6" w:tplc="83604410" w:tentative="1">
      <w:start w:val="1"/>
      <w:numFmt w:val="decimal"/>
      <w:lvlText w:val="%7."/>
      <w:lvlJc w:val="left"/>
      <w:pPr>
        <w:ind w:left="5040" w:hanging="360"/>
      </w:pPr>
    </w:lvl>
    <w:lvl w:ilvl="7" w:tplc="83604410" w:tentative="1">
      <w:start w:val="1"/>
      <w:numFmt w:val="lowerLetter"/>
      <w:lvlText w:val="%8."/>
      <w:lvlJc w:val="left"/>
      <w:pPr>
        <w:ind w:left="5760" w:hanging="360"/>
      </w:pPr>
    </w:lvl>
    <w:lvl w:ilvl="8" w:tplc="83604410" w:tentative="1">
      <w:start w:val="1"/>
      <w:numFmt w:val="lowerRoman"/>
      <w:lvlText w:val="%9."/>
      <w:lvlJc w:val="right"/>
      <w:pPr>
        <w:ind w:left="6480" w:hanging="180"/>
      </w:pPr>
    </w:lvl>
  </w:abstractNum>
  <w:abstractNum w:abstractNumId="97502477">
    <w:multiLevelType w:val="hybridMultilevel"/>
    <w:lvl w:ilvl="0" w:tplc="36278582">
      <w:start w:val="1"/>
      <w:numFmt w:val="decimal"/>
      <w:lvlText w:val="%1."/>
      <w:lvlJc w:val="left"/>
      <w:pPr>
        <w:ind w:left="720" w:hanging="360"/>
      </w:pPr>
    </w:lvl>
    <w:lvl w:ilvl="1" w:tplc="36278582" w:tentative="1">
      <w:start w:val="1"/>
      <w:numFmt w:val="lowerLetter"/>
      <w:lvlText w:val="%2."/>
      <w:lvlJc w:val="left"/>
      <w:pPr>
        <w:ind w:left="1440" w:hanging="360"/>
      </w:pPr>
    </w:lvl>
    <w:lvl w:ilvl="2" w:tplc="36278582" w:tentative="1">
      <w:start w:val="1"/>
      <w:numFmt w:val="lowerRoman"/>
      <w:lvlText w:val="%3."/>
      <w:lvlJc w:val="right"/>
      <w:pPr>
        <w:ind w:left="2160" w:hanging="180"/>
      </w:pPr>
    </w:lvl>
    <w:lvl w:ilvl="3" w:tplc="36278582" w:tentative="1">
      <w:start w:val="1"/>
      <w:numFmt w:val="decimal"/>
      <w:lvlText w:val="%4."/>
      <w:lvlJc w:val="left"/>
      <w:pPr>
        <w:ind w:left="2880" w:hanging="360"/>
      </w:pPr>
    </w:lvl>
    <w:lvl w:ilvl="4" w:tplc="36278582" w:tentative="1">
      <w:start w:val="1"/>
      <w:numFmt w:val="lowerLetter"/>
      <w:lvlText w:val="%5."/>
      <w:lvlJc w:val="left"/>
      <w:pPr>
        <w:ind w:left="3600" w:hanging="360"/>
      </w:pPr>
    </w:lvl>
    <w:lvl w:ilvl="5" w:tplc="36278582" w:tentative="1">
      <w:start w:val="1"/>
      <w:numFmt w:val="lowerRoman"/>
      <w:lvlText w:val="%6."/>
      <w:lvlJc w:val="right"/>
      <w:pPr>
        <w:ind w:left="4320" w:hanging="180"/>
      </w:pPr>
    </w:lvl>
    <w:lvl w:ilvl="6" w:tplc="36278582" w:tentative="1">
      <w:start w:val="1"/>
      <w:numFmt w:val="decimal"/>
      <w:lvlText w:val="%7."/>
      <w:lvlJc w:val="left"/>
      <w:pPr>
        <w:ind w:left="5040" w:hanging="360"/>
      </w:pPr>
    </w:lvl>
    <w:lvl w:ilvl="7" w:tplc="36278582" w:tentative="1">
      <w:start w:val="1"/>
      <w:numFmt w:val="lowerLetter"/>
      <w:lvlText w:val="%8."/>
      <w:lvlJc w:val="left"/>
      <w:pPr>
        <w:ind w:left="5760" w:hanging="360"/>
      </w:pPr>
    </w:lvl>
    <w:lvl w:ilvl="8" w:tplc="36278582" w:tentative="1">
      <w:start w:val="1"/>
      <w:numFmt w:val="lowerRoman"/>
      <w:lvlText w:val="%9."/>
      <w:lvlJc w:val="right"/>
      <w:pPr>
        <w:ind w:left="6480" w:hanging="180"/>
      </w:pPr>
    </w:lvl>
  </w:abstractNum>
  <w:abstractNum w:abstractNumId="97502476">
    <w:multiLevelType w:val="hybridMultilevel"/>
    <w:lvl w:ilvl="0" w:tplc="72488580">
      <w:start w:val="1"/>
      <w:numFmt w:val="decimal"/>
      <w:lvlText w:val="%1."/>
      <w:lvlJc w:val="left"/>
      <w:pPr>
        <w:ind w:left="720" w:hanging="360"/>
      </w:pPr>
    </w:lvl>
    <w:lvl w:ilvl="1" w:tplc="72488580" w:tentative="1">
      <w:start w:val="1"/>
      <w:numFmt w:val="lowerLetter"/>
      <w:lvlText w:val="%2."/>
      <w:lvlJc w:val="left"/>
      <w:pPr>
        <w:ind w:left="1440" w:hanging="360"/>
      </w:pPr>
    </w:lvl>
    <w:lvl w:ilvl="2" w:tplc="72488580" w:tentative="1">
      <w:start w:val="1"/>
      <w:numFmt w:val="lowerRoman"/>
      <w:lvlText w:val="%3."/>
      <w:lvlJc w:val="right"/>
      <w:pPr>
        <w:ind w:left="2160" w:hanging="180"/>
      </w:pPr>
    </w:lvl>
    <w:lvl w:ilvl="3" w:tplc="72488580" w:tentative="1">
      <w:start w:val="1"/>
      <w:numFmt w:val="decimal"/>
      <w:lvlText w:val="%4."/>
      <w:lvlJc w:val="left"/>
      <w:pPr>
        <w:ind w:left="2880" w:hanging="360"/>
      </w:pPr>
    </w:lvl>
    <w:lvl w:ilvl="4" w:tplc="72488580" w:tentative="1">
      <w:start w:val="1"/>
      <w:numFmt w:val="lowerLetter"/>
      <w:lvlText w:val="%5."/>
      <w:lvlJc w:val="left"/>
      <w:pPr>
        <w:ind w:left="3600" w:hanging="360"/>
      </w:pPr>
    </w:lvl>
    <w:lvl w:ilvl="5" w:tplc="72488580" w:tentative="1">
      <w:start w:val="1"/>
      <w:numFmt w:val="lowerRoman"/>
      <w:lvlText w:val="%6."/>
      <w:lvlJc w:val="right"/>
      <w:pPr>
        <w:ind w:left="4320" w:hanging="180"/>
      </w:pPr>
    </w:lvl>
    <w:lvl w:ilvl="6" w:tplc="72488580" w:tentative="1">
      <w:start w:val="1"/>
      <w:numFmt w:val="decimal"/>
      <w:lvlText w:val="%7."/>
      <w:lvlJc w:val="left"/>
      <w:pPr>
        <w:ind w:left="5040" w:hanging="360"/>
      </w:pPr>
    </w:lvl>
    <w:lvl w:ilvl="7" w:tplc="72488580" w:tentative="1">
      <w:start w:val="1"/>
      <w:numFmt w:val="lowerLetter"/>
      <w:lvlText w:val="%8."/>
      <w:lvlJc w:val="left"/>
      <w:pPr>
        <w:ind w:left="5760" w:hanging="360"/>
      </w:pPr>
    </w:lvl>
    <w:lvl w:ilvl="8" w:tplc="72488580" w:tentative="1">
      <w:start w:val="1"/>
      <w:numFmt w:val="lowerRoman"/>
      <w:lvlText w:val="%9."/>
      <w:lvlJc w:val="right"/>
      <w:pPr>
        <w:ind w:left="6480" w:hanging="180"/>
      </w:pPr>
    </w:lvl>
  </w:abstractNum>
  <w:abstractNum w:abstractNumId="97502475">
    <w:multiLevelType w:val="hybridMultilevel"/>
    <w:lvl w:ilvl="0" w:tplc="20132000">
      <w:start w:val="1"/>
      <w:numFmt w:val="decimal"/>
      <w:lvlText w:val="%1."/>
      <w:lvlJc w:val="left"/>
      <w:pPr>
        <w:ind w:left="720" w:hanging="360"/>
      </w:pPr>
    </w:lvl>
    <w:lvl w:ilvl="1" w:tplc="20132000" w:tentative="1">
      <w:start w:val="1"/>
      <w:numFmt w:val="lowerLetter"/>
      <w:lvlText w:val="%2."/>
      <w:lvlJc w:val="left"/>
      <w:pPr>
        <w:ind w:left="1440" w:hanging="360"/>
      </w:pPr>
    </w:lvl>
    <w:lvl w:ilvl="2" w:tplc="20132000" w:tentative="1">
      <w:start w:val="1"/>
      <w:numFmt w:val="lowerRoman"/>
      <w:lvlText w:val="%3."/>
      <w:lvlJc w:val="right"/>
      <w:pPr>
        <w:ind w:left="2160" w:hanging="180"/>
      </w:pPr>
    </w:lvl>
    <w:lvl w:ilvl="3" w:tplc="20132000" w:tentative="1">
      <w:start w:val="1"/>
      <w:numFmt w:val="decimal"/>
      <w:lvlText w:val="%4."/>
      <w:lvlJc w:val="left"/>
      <w:pPr>
        <w:ind w:left="2880" w:hanging="360"/>
      </w:pPr>
    </w:lvl>
    <w:lvl w:ilvl="4" w:tplc="20132000" w:tentative="1">
      <w:start w:val="1"/>
      <w:numFmt w:val="lowerLetter"/>
      <w:lvlText w:val="%5."/>
      <w:lvlJc w:val="left"/>
      <w:pPr>
        <w:ind w:left="3600" w:hanging="360"/>
      </w:pPr>
    </w:lvl>
    <w:lvl w:ilvl="5" w:tplc="20132000" w:tentative="1">
      <w:start w:val="1"/>
      <w:numFmt w:val="lowerRoman"/>
      <w:lvlText w:val="%6."/>
      <w:lvlJc w:val="right"/>
      <w:pPr>
        <w:ind w:left="4320" w:hanging="180"/>
      </w:pPr>
    </w:lvl>
    <w:lvl w:ilvl="6" w:tplc="20132000" w:tentative="1">
      <w:start w:val="1"/>
      <w:numFmt w:val="decimal"/>
      <w:lvlText w:val="%7."/>
      <w:lvlJc w:val="left"/>
      <w:pPr>
        <w:ind w:left="5040" w:hanging="360"/>
      </w:pPr>
    </w:lvl>
    <w:lvl w:ilvl="7" w:tplc="20132000" w:tentative="1">
      <w:start w:val="1"/>
      <w:numFmt w:val="lowerLetter"/>
      <w:lvlText w:val="%8."/>
      <w:lvlJc w:val="left"/>
      <w:pPr>
        <w:ind w:left="5760" w:hanging="360"/>
      </w:pPr>
    </w:lvl>
    <w:lvl w:ilvl="8" w:tplc="20132000" w:tentative="1">
      <w:start w:val="1"/>
      <w:numFmt w:val="lowerRoman"/>
      <w:lvlText w:val="%9."/>
      <w:lvlJc w:val="right"/>
      <w:pPr>
        <w:ind w:left="6480" w:hanging="180"/>
      </w:pPr>
    </w:lvl>
  </w:abstractNum>
  <w:abstractNum w:abstractNumId="97502474">
    <w:multiLevelType w:val="hybridMultilevel"/>
    <w:lvl w:ilvl="0" w:tplc="55366006">
      <w:start w:val="1"/>
      <w:numFmt w:val="decimal"/>
      <w:lvlText w:val="%1."/>
      <w:lvlJc w:val="left"/>
      <w:pPr>
        <w:ind w:left="720" w:hanging="360"/>
      </w:pPr>
    </w:lvl>
    <w:lvl w:ilvl="1" w:tplc="55366006" w:tentative="1">
      <w:start w:val="1"/>
      <w:numFmt w:val="lowerLetter"/>
      <w:lvlText w:val="%2."/>
      <w:lvlJc w:val="left"/>
      <w:pPr>
        <w:ind w:left="1440" w:hanging="360"/>
      </w:pPr>
    </w:lvl>
    <w:lvl w:ilvl="2" w:tplc="55366006" w:tentative="1">
      <w:start w:val="1"/>
      <w:numFmt w:val="lowerRoman"/>
      <w:lvlText w:val="%3."/>
      <w:lvlJc w:val="right"/>
      <w:pPr>
        <w:ind w:left="2160" w:hanging="180"/>
      </w:pPr>
    </w:lvl>
    <w:lvl w:ilvl="3" w:tplc="55366006" w:tentative="1">
      <w:start w:val="1"/>
      <w:numFmt w:val="decimal"/>
      <w:lvlText w:val="%4."/>
      <w:lvlJc w:val="left"/>
      <w:pPr>
        <w:ind w:left="2880" w:hanging="360"/>
      </w:pPr>
    </w:lvl>
    <w:lvl w:ilvl="4" w:tplc="55366006" w:tentative="1">
      <w:start w:val="1"/>
      <w:numFmt w:val="lowerLetter"/>
      <w:lvlText w:val="%5."/>
      <w:lvlJc w:val="left"/>
      <w:pPr>
        <w:ind w:left="3600" w:hanging="360"/>
      </w:pPr>
    </w:lvl>
    <w:lvl w:ilvl="5" w:tplc="55366006" w:tentative="1">
      <w:start w:val="1"/>
      <w:numFmt w:val="lowerRoman"/>
      <w:lvlText w:val="%6."/>
      <w:lvlJc w:val="right"/>
      <w:pPr>
        <w:ind w:left="4320" w:hanging="180"/>
      </w:pPr>
    </w:lvl>
    <w:lvl w:ilvl="6" w:tplc="55366006" w:tentative="1">
      <w:start w:val="1"/>
      <w:numFmt w:val="decimal"/>
      <w:lvlText w:val="%7."/>
      <w:lvlJc w:val="left"/>
      <w:pPr>
        <w:ind w:left="5040" w:hanging="360"/>
      </w:pPr>
    </w:lvl>
    <w:lvl w:ilvl="7" w:tplc="55366006" w:tentative="1">
      <w:start w:val="1"/>
      <w:numFmt w:val="lowerLetter"/>
      <w:lvlText w:val="%8."/>
      <w:lvlJc w:val="left"/>
      <w:pPr>
        <w:ind w:left="5760" w:hanging="360"/>
      </w:pPr>
    </w:lvl>
    <w:lvl w:ilvl="8" w:tplc="55366006" w:tentative="1">
      <w:start w:val="1"/>
      <w:numFmt w:val="lowerRoman"/>
      <w:lvlText w:val="%9."/>
      <w:lvlJc w:val="right"/>
      <w:pPr>
        <w:ind w:left="6480" w:hanging="180"/>
      </w:pPr>
    </w:lvl>
  </w:abstractNum>
  <w:abstractNum w:abstractNumId="97502473">
    <w:multiLevelType w:val="hybridMultilevel"/>
    <w:lvl w:ilvl="0" w:tplc="57692011">
      <w:start w:val="1"/>
      <w:numFmt w:val="decimal"/>
      <w:lvlText w:val="%1."/>
      <w:lvlJc w:val="left"/>
      <w:pPr>
        <w:ind w:left="720" w:hanging="360"/>
      </w:pPr>
    </w:lvl>
    <w:lvl w:ilvl="1" w:tplc="57692011" w:tentative="1">
      <w:start w:val="1"/>
      <w:numFmt w:val="lowerLetter"/>
      <w:lvlText w:val="%2."/>
      <w:lvlJc w:val="left"/>
      <w:pPr>
        <w:ind w:left="1440" w:hanging="360"/>
      </w:pPr>
    </w:lvl>
    <w:lvl w:ilvl="2" w:tplc="57692011" w:tentative="1">
      <w:start w:val="1"/>
      <w:numFmt w:val="lowerRoman"/>
      <w:lvlText w:val="%3."/>
      <w:lvlJc w:val="right"/>
      <w:pPr>
        <w:ind w:left="2160" w:hanging="180"/>
      </w:pPr>
    </w:lvl>
    <w:lvl w:ilvl="3" w:tplc="57692011" w:tentative="1">
      <w:start w:val="1"/>
      <w:numFmt w:val="decimal"/>
      <w:lvlText w:val="%4."/>
      <w:lvlJc w:val="left"/>
      <w:pPr>
        <w:ind w:left="2880" w:hanging="360"/>
      </w:pPr>
    </w:lvl>
    <w:lvl w:ilvl="4" w:tplc="57692011" w:tentative="1">
      <w:start w:val="1"/>
      <w:numFmt w:val="lowerLetter"/>
      <w:lvlText w:val="%5."/>
      <w:lvlJc w:val="left"/>
      <w:pPr>
        <w:ind w:left="3600" w:hanging="360"/>
      </w:pPr>
    </w:lvl>
    <w:lvl w:ilvl="5" w:tplc="57692011" w:tentative="1">
      <w:start w:val="1"/>
      <w:numFmt w:val="lowerRoman"/>
      <w:lvlText w:val="%6."/>
      <w:lvlJc w:val="right"/>
      <w:pPr>
        <w:ind w:left="4320" w:hanging="180"/>
      </w:pPr>
    </w:lvl>
    <w:lvl w:ilvl="6" w:tplc="57692011" w:tentative="1">
      <w:start w:val="1"/>
      <w:numFmt w:val="decimal"/>
      <w:lvlText w:val="%7."/>
      <w:lvlJc w:val="left"/>
      <w:pPr>
        <w:ind w:left="5040" w:hanging="360"/>
      </w:pPr>
    </w:lvl>
    <w:lvl w:ilvl="7" w:tplc="57692011" w:tentative="1">
      <w:start w:val="1"/>
      <w:numFmt w:val="lowerLetter"/>
      <w:lvlText w:val="%8."/>
      <w:lvlJc w:val="left"/>
      <w:pPr>
        <w:ind w:left="5760" w:hanging="360"/>
      </w:pPr>
    </w:lvl>
    <w:lvl w:ilvl="8" w:tplc="57692011" w:tentative="1">
      <w:start w:val="1"/>
      <w:numFmt w:val="lowerRoman"/>
      <w:lvlText w:val="%9."/>
      <w:lvlJc w:val="right"/>
      <w:pPr>
        <w:ind w:left="6480" w:hanging="180"/>
      </w:pPr>
    </w:lvl>
  </w:abstractNum>
  <w:abstractNum w:abstractNumId="97502472">
    <w:multiLevelType w:val="hybridMultilevel"/>
    <w:lvl w:ilvl="0" w:tplc="67635771">
      <w:start w:val="1"/>
      <w:numFmt w:val="decimal"/>
      <w:lvlText w:val="%1."/>
      <w:lvlJc w:val="left"/>
      <w:pPr>
        <w:ind w:left="720" w:hanging="360"/>
      </w:pPr>
    </w:lvl>
    <w:lvl w:ilvl="1" w:tplc="67635771" w:tentative="1">
      <w:start w:val="1"/>
      <w:numFmt w:val="lowerLetter"/>
      <w:lvlText w:val="%2."/>
      <w:lvlJc w:val="left"/>
      <w:pPr>
        <w:ind w:left="1440" w:hanging="360"/>
      </w:pPr>
    </w:lvl>
    <w:lvl w:ilvl="2" w:tplc="67635771" w:tentative="1">
      <w:start w:val="1"/>
      <w:numFmt w:val="lowerRoman"/>
      <w:lvlText w:val="%3."/>
      <w:lvlJc w:val="right"/>
      <w:pPr>
        <w:ind w:left="2160" w:hanging="180"/>
      </w:pPr>
    </w:lvl>
    <w:lvl w:ilvl="3" w:tplc="67635771" w:tentative="1">
      <w:start w:val="1"/>
      <w:numFmt w:val="decimal"/>
      <w:lvlText w:val="%4."/>
      <w:lvlJc w:val="left"/>
      <w:pPr>
        <w:ind w:left="2880" w:hanging="360"/>
      </w:pPr>
    </w:lvl>
    <w:lvl w:ilvl="4" w:tplc="67635771" w:tentative="1">
      <w:start w:val="1"/>
      <w:numFmt w:val="lowerLetter"/>
      <w:lvlText w:val="%5."/>
      <w:lvlJc w:val="left"/>
      <w:pPr>
        <w:ind w:left="3600" w:hanging="360"/>
      </w:pPr>
    </w:lvl>
    <w:lvl w:ilvl="5" w:tplc="67635771" w:tentative="1">
      <w:start w:val="1"/>
      <w:numFmt w:val="lowerRoman"/>
      <w:lvlText w:val="%6."/>
      <w:lvlJc w:val="right"/>
      <w:pPr>
        <w:ind w:left="4320" w:hanging="180"/>
      </w:pPr>
    </w:lvl>
    <w:lvl w:ilvl="6" w:tplc="67635771" w:tentative="1">
      <w:start w:val="1"/>
      <w:numFmt w:val="decimal"/>
      <w:lvlText w:val="%7."/>
      <w:lvlJc w:val="left"/>
      <w:pPr>
        <w:ind w:left="5040" w:hanging="360"/>
      </w:pPr>
    </w:lvl>
    <w:lvl w:ilvl="7" w:tplc="67635771" w:tentative="1">
      <w:start w:val="1"/>
      <w:numFmt w:val="lowerLetter"/>
      <w:lvlText w:val="%8."/>
      <w:lvlJc w:val="left"/>
      <w:pPr>
        <w:ind w:left="5760" w:hanging="360"/>
      </w:pPr>
    </w:lvl>
    <w:lvl w:ilvl="8" w:tplc="67635771" w:tentative="1">
      <w:start w:val="1"/>
      <w:numFmt w:val="lowerRoman"/>
      <w:lvlText w:val="%9."/>
      <w:lvlJc w:val="right"/>
      <w:pPr>
        <w:ind w:left="6480" w:hanging="180"/>
      </w:pPr>
    </w:lvl>
  </w:abstractNum>
  <w:abstractNum w:abstractNumId="97502471">
    <w:multiLevelType w:val="hybridMultilevel"/>
    <w:lvl w:ilvl="0" w:tplc="87263277">
      <w:start w:val="1"/>
      <w:numFmt w:val="decimal"/>
      <w:lvlText w:val="%1."/>
      <w:lvlJc w:val="left"/>
      <w:pPr>
        <w:ind w:left="720" w:hanging="360"/>
      </w:pPr>
    </w:lvl>
    <w:lvl w:ilvl="1" w:tplc="87263277" w:tentative="1">
      <w:start w:val="1"/>
      <w:numFmt w:val="lowerLetter"/>
      <w:lvlText w:val="%2."/>
      <w:lvlJc w:val="left"/>
      <w:pPr>
        <w:ind w:left="1440" w:hanging="360"/>
      </w:pPr>
    </w:lvl>
    <w:lvl w:ilvl="2" w:tplc="87263277" w:tentative="1">
      <w:start w:val="1"/>
      <w:numFmt w:val="lowerRoman"/>
      <w:lvlText w:val="%3."/>
      <w:lvlJc w:val="right"/>
      <w:pPr>
        <w:ind w:left="2160" w:hanging="180"/>
      </w:pPr>
    </w:lvl>
    <w:lvl w:ilvl="3" w:tplc="87263277" w:tentative="1">
      <w:start w:val="1"/>
      <w:numFmt w:val="decimal"/>
      <w:lvlText w:val="%4."/>
      <w:lvlJc w:val="left"/>
      <w:pPr>
        <w:ind w:left="2880" w:hanging="360"/>
      </w:pPr>
    </w:lvl>
    <w:lvl w:ilvl="4" w:tplc="87263277" w:tentative="1">
      <w:start w:val="1"/>
      <w:numFmt w:val="lowerLetter"/>
      <w:lvlText w:val="%5."/>
      <w:lvlJc w:val="left"/>
      <w:pPr>
        <w:ind w:left="3600" w:hanging="360"/>
      </w:pPr>
    </w:lvl>
    <w:lvl w:ilvl="5" w:tplc="87263277" w:tentative="1">
      <w:start w:val="1"/>
      <w:numFmt w:val="lowerRoman"/>
      <w:lvlText w:val="%6."/>
      <w:lvlJc w:val="right"/>
      <w:pPr>
        <w:ind w:left="4320" w:hanging="180"/>
      </w:pPr>
    </w:lvl>
    <w:lvl w:ilvl="6" w:tplc="87263277" w:tentative="1">
      <w:start w:val="1"/>
      <w:numFmt w:val="decimal"/>
      <w:lvlText w:val="%7."/>
      <w:lvlJc w:val="left"/>
      <w:pPr>
        <w:ind w:left="5040" w:hanging="360"/>
      </w:pPr>
    </w:lvl>
    <w:lvl w:ilvl="7" w:tplc="87263277" w:tentative="1">
      <w:start w:val="1"/>
      <w:numFmt w:val="lowerLetter"/>
      <w:lvlText w:val="%8."/>
      <w:lvlJc w:val="left"/>
      <w:pPr>
        <w:ind w:left="5760" w:hanging="360"/>
      </w:pPr>
    </w:lvl>
    <w:lvl w:ilvl="8" w:tplc="87263277" w:tentative="1">
      <w:start w:val="1"/>
      <w:numFmt w:val="lowerRoman"/>
      <w:lvlText w:val="%9."/>
      <w:lvlJc w:val="right"/>
      <w:pPr>
        <w:ind w:left="6480" w:hanging="180"/>
      </w:pPr>
    </w:lvl>
  </w:abstractNum>
  <w:abstractNum w:abstractNumId="97502470">
    <w:multiLevelType w:val="hybridMultilevel"/>
    <w:lvl w:ilvl="0" w:tplc="94874755">
      <w:start w:val="1"/>
      <w:numFmt w:val="decimal"/>
      <w:lvlText w:val="%1."/>
      <w:lvlJc w:val="left"/>
      <w:pPr>
        <w:ind w:left="720" w:hanging="360"/>
      </w:pPr>
    </w:lvl>
    <w:lvl w:ilvl="1" w:tplc="94874755" w:tentative="1">
      <w:start w:val="1"/>
      <w:numFmt w:val="lowerLetter"/>
      <w:lvlText w:val="%2."/>
      <w:lvlJc w:val="left"/>
      <w:pPr>
        <w:ind w:left="1440" w:hanging="360"/>
      </w:pPr>
    </w:lvl>
    <w:lvl w:ilvl="2" w:tplc="94874755" w:tentative="1">
      <w:start w:val="1"/>
      <w:numFmt w:val="lowerRoman"/>
      <w:lvlText w:val="%3."/>
      <w:lvlJc w:val="right"/>
      <w:pPr>
        <w:ind w:left="2160" w:hanging="180"/>
      </w:pPr>
    </w:lvl>
    <w:lvl w:ilvl="3" w:tplc="94874755" w:tentative="1">
      <w:start w:val="1"/>
      <w:numFmt w:val="decimal"/>
      <w:lvlText w:val="%4."/>
      <w:lvlJc w:val="left"/>
      <w:pPr>
        <w:ind w:left="2880" w:hanging="360"/>
      </w:pPr>
    </w:lvl>
    <w:lvl w:ilvl="4" w:tplc="94874755" w:tentative="1">
      <w:start w:val="1"/>
      <w:numFmt w:val="lowerLetter"/>
      <w:lvlText w:val="%5."/>
      <w:lvlJc w:val="left"/>
      <w:pPr>
        <w:ind w:left="3600" w:hanging="360"/>
      </w:pPr>
    </w:lvl>
    <w:lvl w:ilvl="5" w:tplc="94874755" w:tentative="1">
      <w:start w:val="1"/>
      <w:numFmt w:val="lowerRoman"/>
      <w:lvlText w:val="%6."/>
      <w:lvlJc w:val="right"/>
      <w:pPr>
        <w:ind w:left="4320" w:hanging="180"/>
      </w:pPr>
    </w:lvl>
    <w:lvl w:ilvl="6" w:tplc="94874755" w:tentative="1">
      <w:start w:val="1"/>
      <w:numFmt w:val="decimal"/>
      <w:lvlText w:val="%7."/>
      <w:lvlJc w:val="left"/>
      <w:pPr>
        <w:ind w:left="5040" w:hanging="360"/>
      </w:pPr>
    </w:lvl>
    <w:lvl w:ilvl="7" w:tplc="94874755" w:tentative="1">
      <w:start w:val="1"/>
      <w:numFmt w:val="lowerLetter"/>
      <w:lvlText w:val="%8."/>
      <w:lvlJc w:val="left"/>
      <w:pPr>
        <w:ind w:left="5760" w:hanging="360"/>
      </w:pPr>
    </w:lvl>
    <w:lvl w:ilvl="8" w:tplc="94874755" w:tentative="1">
      <w:start w:val="1"/>
      <w:numFmt w:val="lowerRoman"/>
      <w:lvlText w:val="%9."/>
      <w:lvlJc w:val="right"/>
      <w:pPr>
        <w:ind w:left="6480" w:hanging="180"/>
      </w:pPr>
    </w:lvl>
  </w:abstractNum>
  <w:abstractNum w:abstractNumId="97502469">
    <w:multiLevelType w:val="hybridMultilevel"/>
    <w:lvl w:ilvl="0" w:tplc="94535673">
      <w:start w:val="1"/>
      <w:numFmt w:val="decimal"/>
      <w:lvlText w:val="%1."/>
      <w:lvlJc w:val="left"/>
      <w:pPr>
        <w:ind w:left="720" w:hanging="360"/>
      </w:pPr>
    </w:lvl>
    <w:lvl w:ilvl="1" w:tplc="94535673" w:tentative="1">
      <w:start w:val="1"/>
      <w:numFmt w:val="lowerLetter"/>
      <w:lvlText w:val="%2."/>
      <w:lvlJc w:val="left"/>
      <w:pPr>
        <w:ind w:left="1440" w:hanging="360"/>
      </w:pPr>
    </w:lvl>
    <w:lvl w:ilvl="2" w:tplc="94535673" w:tentative="1">
      <w:start w:val="1"/>
      <w:numFmt w:val="lowerRoman"/>
      <w:lvlText w:val="%3."/>
      <w:lvlJc w:val="right"/>
      <w:pPr>
        <w:ind w:left="2160" w:hanging="180"/>
      </w:pPr>
    </w:lvl>
    <w:lvl w:ilvl="3" w:tplc="94535673" w:tentative="1">
      <w:start w:val="1"/>
      <w:numFmt w:val="decimal"/>
      <w:lvlText w:val="%4."/>
      <w:lvlJc w:val="left"/>
      <w:pPr>
        <w:ind w:left="2880" w:hanging="360"/>
      </w:pPr>
    </w:lvl>
    <w:lvl w:ilvl="4" w:tplc="94535673" w:tentative="1">
      <w:start w:val="1"/>
      <w:numFmt w:val="lowerLetter"/>
      <w:lvlText w:val="%5."/>
      <w:lvlJc w:val="left"/>
      <w:pPr>
        <w:ind w:left="3600" w:hanging="360"/>
      </w:pPr>
    </w:lvl>
    <w:lvl w:ilvl="5" w:tplc="94535673" w:tentative="1">
      <w:start w:val="1"/>
      <w:numFmt w:val="lowerRoman"/>
      <w:lvlText w:val="%6."/>
      <w:lvlJc w:val="right"/>
      <w:pPr>
        <w:ind w:left="4320" w:hanging="180"/>
      </w:pPr>
    </w:lvl>
    <w:lvl w:ilvl="6" w:tplc="94535673" w:tentative="1">
      <w:start w:val="1"/>
      <w:numFmt w:val="decimal"/>
      <w:lvlText w:val="%7."/>
      <w:lvlJc w:val="left"/>
      <w:pPr>
        <w:ind w:left="5040" w:hanging="360"/>
      </w:pPr>
    </w:lvl>
    <w:lvl w:ilvl="7" w:tplc="94535673" w:tentative="1">
      <w:start w:val="1"/>
      <w:numFmt w:val="lowerLetter"/>
      <w:lvlText w:val="%8."/>
      <w:lvlJc w:val="left"/>
      <w:pPr>
        <w:ind w:left="5760" w:hanging="360"/>
      </w:pPr>
    </w:lvl>
    <w:lvl w:ilvl="8" w:tplc="94535673" w:tentative="1">
      <w:start w:val="1"/>
      <w:numFmt w:val="lowerRoman"/>
      <w:lvlText w:val="%9."/>
      <w:lvlJc w:val="right"/>
      <w:pPr>
        <w:ind w:left="6480" w:hanging="180"/>
      </w:pPr>
    </w:lvl>
  </w:abstractNum>
  <w:abstractNum w:abstractNumId="97502468">
    <w:multiLevelType w:val="hybridMultilevel"/>
    <w:lvl w:ilvl="0" w:tplc="53788065">
      <w:start w:val="1"/>
      <w:numFmt w:val="decimal"/>
      <w:lvlText w:val="%1."/>
      <w:lvlJc w:val="left"/>
      <w:pPr>
        <w:ind w:left="720" w:hanging="360"/>
      </w:pPr>
    </w:lvl>
    <w:lvl w:ilvl="1" w:tplc="53788065" w:tentative="1">
      <w:start w:val="1"/>
      <w:numFmt w:val="lowerLetter"/>
      <w:lvlText w:val="%2."/>
      <w:lvlJc w:val="left"/>
      <w:pPr>
        <w:ind w:left="1440" w:hanging="360"/>
      </w:pPr>
    </w:lvl>
    <w:lvl w:ilvl="2" w:tplc="53788065" w:tentative="1">
      <w:start w:val="1"/>
      <w:numFmt w:val="lowerRoman"/>
      <w:lvlText w:val="%3."/>
      <w:lvlJc w:val="right"/>
      <w:pPr>
        <w:ind w:left="2160" w:hanging="180"/>
      </w:pPr>
    </w:lvl>
    <w:lvl w:ilvl="3" w:tplc="53788065" w:tentative="1">
      <w:start w:val="1"/>
      <w:numFmt w:val="decimal"/>
      <w:lvlText w:val="%4."/>
      <w:lvlJc w:val="left"/>
      <w:pPr>
        <w:ind w:left="2880" w:hanging="360"/>
      </w:pPr>
    </w:lvl>
    <w:lvl w:ilvl="4" w:tplc="53788065" w:tentative="1">
      <w:start w:val="1"/>
      <w:numFmt w:val="lowerLetter"/>
      <w:lvlText w:val="%5."/>
      <w:lvlJc w:val="left"/>
      <w:pPr>
        <w:ind w:left="3600" w:hanging="360"/>
      </w:pPr>
    </w:lvl>
    <w:lvl w:ilvl="5" w:tplc="53788065" w:tentative="1">
      <w:start w:val="1"/>
      <w:numFmt w:val="lowerRoman"/>
      <w:lvlText w:val="%6."/>
      <w:lvlJc w:val="right"/>
      <w:pPr>
        <w:ind w:left="4320" w:hanging="180"/>
      </w:pPr>
    </w:lvl>
    <w:lvl w:ilvl="6" w:tplc="53788065" w:tentative="1">
      <w:start w:val="1"/>
      <w:numFmt w:val="decimal"/>
      <w:lvlText w:val="%7."/>
      <w:lvlJc w:val="left"/>
      <w:pPr>
        <w:ind w:left="5040" w:hanging="360"/>
      </w:pPr>
    </w:lvl>
    <w:lvl w:ilvl="7" w:tplc="53788065" w:tentative="1">
      <w:start w:val="1"/>
      <w:numFmt w:val="lowerLetter"/>
      <w:lvlText w:val="%8."/>
      <w:lvlJc w:val="left"/>
      <w:pPr>
        <w:ind w:left="5760" w:hanging="360"/>
      </w:pPr>
    </w:lvl>
    <w:lvl w:ilvl="8" w:tplc="53788065" w:tentative="1">
      <w:start w:val="1"/>
      <w:numFmt w:val="lowerRoman"/>
      <w:lvlText w:val="%9."/>
      <w:lvlJc w:val="right"/>
      <w:pPr>
        <w:ind w:left="6480" w:hanging="180"/>
      </w:pPr>
    </w:lvl>
  </w:abstractNum>
  <w:abstractNum w:abstractNumId="97502467">
    <w:multiLevelType w:val="hybridMultilevel"/>
    <w:lvl w:ilvl="0" w:tplc="72381185">
      <w:start w:val="1"/>
      <w:numFmt w:val="decimal"/>
      <w:lvlText w:val="%1."/>
      <w:lvlJc w:val="left"/>
      <w:pPr>
        <w:ind w:left="720" w:hanging="360"/>
      </w:pPr>
    </w:lvl>
    <w:lvl w:ilvl="1" w:tplc="72381185" w:tentative="1">
      <w:start w:val="1"/>
      <w:numFmt w:val="lowerLetter"/>
      <w:lvlText w:val="%2."/>
      <w:lvlJc w:val="left"/>
      <w:pPr>
        <w:ind w:left="1440" w:hanging="360"/>
      </w:pPr>
    </w:lvl>
    <w:lvl w:ilvl="2" w:tplc="72381185" w:tentative="1">
      <w:start w:val="1"/>
      <w:numFmt w:val="lowerRoman"/>
      <w:lvlText w:val="%3."/>
      <w:lvlJc w:val="right"/>
      <w:pPr>
        <w:ind w:left="2160" w:hanging="180"/>
      </w:pPr>
    </w:lvl>
    <w:lvl w:ilvl="3" w:tplc="72381185" w:tentative="1">
      <w:start w:val="1"/>
      <w:numFmt w:val="decimal"/>
      <w:lvlText w:val="%4."/>
      <w:lvlJc w:val="left"/>
      <w:pPr>
        <w:ind w:left="2880" w:hanging="360"/>
      </w:pPr>
    </w:lvl>
    <w:lvl w:ilvl="4" w:tplc="72381185" w:tentative="1">
      <w:start w:val="1"/>
      <w:numFmt w:val="lowerLetter"/>
      <w:lvlText w:val="%5."/>
      <w:lvlJc w:val="left"/>
      <w:pPr>
        <w:ind w:left="3600" w:hanging="360"/>
      </w:pPr>
    </w:lvl>
    <w:lvl w:ilvl="5" w:tplc="72381185" w:tentative="1">
      <w:start w:val="1"/>
      <w:numFmt w:val="lowerRoman"/>
      <w:lvlText w:val="%6."/>
      <w:lvlJc w:val="right"/>
      <w:pPr>
        <w:ind w:left="4320" w:hanging="180"/>
      </w:pPr>
    </w:lvl>
    <w:lvl w:ilvl="6" w:tplc="72381185" w:tentative="1">
      <w:start w:val="1"/>
      <w:numFmt w:val="decimal"/>
      <w:lvlText w:val="%7."/>
      <w:lvlJc w:val="left"/>
      <w:pPr>
        <w:ind w:left="5040" w:hanging="360"/>
      </w:pPr>
    </w:lvl>
    <w:lvl w:ilvl="7" w:tplc="72381185" w:tentative="1">
      <w:start w:val="1"/>
      <w:numFmt w:val="lowerLetter"/>
      <w:lvlText w:val="%8."/>
      <w:lvlJc w:val="left"/>
      <w:pPr>
        <w:ind w:left="5760" w:hanging="360"/>
      </w:pPr>
    </w:lvl>
    <w:lvl w:ilvl="8" w:tplc="72381185" w:tentative="1">
      <w:start w:val="1"/>
      <w:numFmt w:val="lowerRoman"/>
      <w:lvlText w:val="%9."/>
      <w:lvlJc w:val="right"/>
      <w:pPr>
        <w:ind w:left="6480" w:hanging="180"/>
      </w:pPr>
    </w:lvl>
  </w:abstractNum>
  <w:abstractNum w:abstractNumId="97502466">
    <w:multiLevelType w:val="hybridMultilevel"/>
    <w:lvl w:ilvl="0" w:tplc="91869994">
      <w:start w:val="1"/>
      <w:numFmt w:val="decimal"/>
      <w:lvlText w:val="%1."/>
      <w:lvlJc w:val="left"/>
      <w:pPr>
        <w:ind w:left="720" w:hanging="360"/>
      </w:pPr>
    </w:lvl>
    <w:lvl w:ilvl="1" w:tplc="91869994" w:tentative="1">
      <w:start w:val="1"/>
      <w:numFmt w:val="lowerLetter"/>
      <w:lvlText w:val="%2."/>
      <w:lvlJc w:val="left"/>
      <w:pPr>
        <w:ind w:left="1440" w:hanging="360"/>
      </w:pPr>
    </w:lvl>
    <w:lvl w:ilvl="2" w:tplc="91869994" w:tentative="1">
      <w:start w:val="1"/>
      <w:numFmt w:val="lowerRoman"/>
      <w:lvlText w:val="%3."/>
      <w:lvlJc w:val="right"/>
      <w:pPr>
        <w:ind w:left="2160" w:hanging="180"/>
      </w:pPr>
    </w:lvl>
    <w:lvl w:ilvl="3" w:tplc="91869994" w:tentative="1">
      <w:start w:val="1"/>
      <w:numFmt w:val="decimal"/>
      <w:lvlText w:val="%4."/>
      <w:lvlJc w:val="left"/>
      <w:pPr>
        <w:ind w:left="2880" w:hanging="360"/>
      </w:pPr>
    </w:lvl>
    <w:lvl w:ilvl="4" w:tplc="91869994" w:tentative="1">
      <w:start w:val="1"/>
      <w:numFmt w:val="lowerLetter"/>
      <w:lvlText w:val="%5."/>
      <w:lvlJc w:val="left"/>
      <w:pPr>
        <w:ind w:left="3600" w:hanging="360"/>
      </w:pPr>
    </w:lvl>
    <w:lvl w:ilvl="5" w:tplc="91869994" w:tentative="1">
      <w:start w:val="1"/>
      <w:numFmt w:val="lowerRoman"/>
      <w:lvlText w:val="%6."/>
      <w:lvlJc w:val="right"/>
      <w:pPr>
        <w:ind w:left="4320" w:hanging="180"/>
      </w:pPr>
    </w:lvl>
    <w:lvl w:ilvl="6" w:tplc="91869994" w:tentative="1">
      <w:start w:val="1"/>
      <w:numFmt w:val="decimal"/>
      <w:lvlText w:val="%7."/>
      <w:lvlJc w:val="left"/>
      <w:pPr>
        <w:ind w:left="5040" w:hanging="360"/>
      </w:pPr>
    </w:lvl>
    <w:lvl w:ilvl="7" w:tplc="91869994" w:tentative="1">
      <w:start w:val="1"/>
      <w:numFmt w:val="lowerLetter"/>
      <w:lvlText w:val="%8."/>
      <w:lvlJc w:val="left"/>
      <w:pPr>
        <w:ind w:left="5760" w:hanging="360"/>
      </w:pPr>
    </w:lvl>
    <w:lvl w:ilvl="8" w:tplc="91869994" w:tentative="1">
      <w:start w:val="1"/>
      <w:numFmt w:val="lowerRoman"/>
      <w:lvlText w:val="%9."/>
      <w:lvlJc w:val="right"/>
      <w:pPr>
        <w:ind w:left="6480" w:hanging="180"/>
      </w:pPr>
    </w:lvl>
  </w:abstractNum>
  <w:abstractNum w:abstractNumId="97502465">
    <w:multiLevelType w:val="hybridMultilevel"/>
    <w:lvl w:ilvl="0" w:tplc="41878980">
      <w:start w:val="1"/>
      <w:numFmt w:val="decimal"/>
      <w:lvlText w:val="%1."/>
      <w:lvlJc w:val="left"/>
      <w:pPr>
        <w:ind w:left="720" w:hanging="360"/>
      </w:pPr>
    </w:lvl>
    <w:lvl w:ilvl="1" w:tplc="41878980" w:tentative="1">
      <w:start w:val="1"/>
      <w:numFmt w:val="lowerLetter"/>
      <w:lvlText w:val="%2."/>
      <w:lvlJc w:val="left"/>
      <w:pPr>
        <w:ind w:left="1440" w:hanging="360"/>
      </w:pPr>
    </w:lvl>
    <w:lvl w:ilvl="2" w:tplc="41878980" w:tentative="1">
      <w:start w:val="1"/>
      <w:numFmt w:val="lowerRoman"/>
      <w:lvlText w:val="%3."/>
      <w:lvlJc w:val="right"/>
      <w:pPr>
        <w:ind w:left="2160" w:hanging="180"/>
      </w:pPr>
    </w:lvl>
    <w:lvl w:ilvl="3" w:tplc="41878980" w:tentative="1">
      <w:start w:val="1"/>
      <w:numFmt w:val="decimal"/>
      <w:lvlText w:val="%4."/>
      <w:lvlJc w:val="left"/>
      <w:pPr>
        <w:ind w:left="2880" w:hanging="360"/>
      </w:pPr>
    </w:lvl>
    <w:lvl w:ilvl="4" w:tplc="41878980" w:tentative="1">
      <w:start w:val="1"/>
      <w:numFmt w:val="lowerLetter"/>
      <w:lvlText w:val="%5."/>
      <w:lvlJc w:val="left"/>
      <w:pPr>
        <w:ind w:left="3600" w:hanging="360"/>
      </w:pPr>
    </w:lvl>
    <w:lvl w:ilvl="5" w:tplc="41878980" w:tentative="1">
      <w:start w:val="1"/>
      <w:numFmt w:val="lowerRoman"/>
      <w:lvlText w:val="%6."/>
      <w:lvlJc w:val="right"/>
      <w:pPr>
        <w:ind w:left="4320" w:hanging="180"/>
      </w:pPr>
    </w:lvl>
    <w:lvl w:ilvl="6" w:tplc="41878980" w:tentative="1">
      <w:start w:val="1"/>
      <w:numFmt w:val="decimal"/>
      <w:lvlText w:val="%7."/>
      <w:lvlJc w:val="left"/>
      <w:pPr>
        <w:ind w:left="5040" w:hanging="360"/>
      </w:pPr>
    </w:lvl>
    <w:lvl w:ilvl="7" w:tplc="41878980" w:tentative="1">
      <w:start w:val="1"/>
      <w:numFmt w:val="lowerLetter"/>
      <w:lvlText w:val="%8."/>
      <w:lvlJc w:val="left"/>
      <w:pPr>
        <w:ind w:left="5760" w:hanging="360"/>
      </w:pPr>
    </w:lvl>
    <w:lvl w:ilvl="8" w:tplc="41878980" w:tentative="1">
      <w:start w:val="1"/>
      <w:numFmt w:val="lowerRoman"/>
      <w:lvlText w:val="%9."/>
      <w:lvlJc w:val="right"/>
      <w:pPr>
        <w:ind w:left="6480" w:hanging="180"/>
      </w:pPr>
    </w:lvl>
  </w:abstractNum>
  <w:abstractNum w:abstractNumId="97502464">
    <w:multiLevelType w:val="hybridMultilevel"/>
    <w:lvl w:ilvl="0" w:tplc="39674178">
      <w:start w:val="1"/>
      <w:numFmt w:val="decimal"/>
      <w:lvlText w:val="%1."/>
      <w:lvlJc w:val="left"/>
      <w:pPr>
        <w:ind w:left="720" w:hanging="360"/>
      </w:pPr>
    </w:lvl>
    <w:lvl w:ilvl="1" w:tplc="39674178" w:tentative="1">
      <w:start w:val="1"/>
      <w:numFmt w:val="lowerLetter"/>
      <w:lvlText w:val="%2."/>
      <w:lvlJc w:val="left"/>
      <w:pPr>
        <w:ind w:left="1440" w:hanging="360"/>
      </w:pPr>
    </w:lvl>
    <w:lvl w:ilvl="2" w:tplc="39674178" w:tentative="1">
      <w:start w:val="1"/>
      <w:numFmt w:val="lowerRoman"/>
      <w:lvlText w:val="%3."/>
      <w:lvlJc w:val="right"/>
      <w:pPr>
        <w:ind w:left="2160" w:hanging="180"/>
      </w:pPr>
    </w:lvl>
    <w:lvl w:ilvl="3" w:tplc="39674178" w:tentative="1">
      <w:start w:val="1"/>
      <w:numFmt w:val="decimal"/>
      <w:lvlText w:val="%4."/>
      <w:lvlJc w:val="left"/>
      <w:pPr>
        <w:ind w:left="2880" w:hanging="360"/>
      </w:pPr>
    </w:lvl>
    <w:lvl w:ilvl="4" w:tplc="39674178" w:tentative="1">
      <w:start w:val="1"/>
      <w:numFmt w:val="lowerLetter"/>
      <w:lvlText w:val="%5."/>
      <w:lvlJc w:val="left"/>
      <w:pPr>
        <w:ind w:left="3600" w:hanging="360"/>
      </w:pPr>
    </w:lvl>
    <w:lvl w:ilvl="5" w:tplc="39674178" w:tentative="1">
      <w:start w:val="1"/>
      <w:numFmt w:val="lowerRoman"/>
      <w:lvlText w:val="%6."/>
      <w:lvlJc w:val="right"/>
      <w:pPr>
        <w:ind w:left="4320" w:hanging="180"/>
      </w:pPr>
    </w:lvl>
    <w:lvl w:ilvl="6" w:tplc="39674178" w:tentative="1">
      <w:start w:val="1"/>
      <w:numFmt w:val="decimal"/>
      <w:lvlText w:val="%7."/>
      <w:lvlJc w:val="left"/>
      <w:pPr>
        <w:ind w:left="5040" w:hanging="360"/>
      </w:pPr>
    </w:lvl>
    <w:lvl w:ilvl="7" w:tplc="39674178" w:tentative="1">
      <w:start w:val="1"/>
      <w:numFmt w:val="lowerLetter"/>
      <w:lvlText w:val="%8."/>
      <w:lvlJc w:val="left"/>
      <w:pPr>
        <w:ind w:left="5760" w:hanging="360"/>
      </w:pPr>
    </w:lvl>
    <w:lvl w:ilvl="8" w:tplc="39674178" w:tentative="1">
      <w:start w:val="1"/>
      <w:numFmt w:val="lowerRoman"/>
      <w:lvlText w:val="%9."/>
      <w:lvlJc w:val="right"/>
      <w:pPr>
        <w:ind w:left="6480" w:hanging="180"/>
      </w:pPr>
    </w:lvl>
  </w:abstractNum>
  <w:abstractNum w:abstractNumId="97502463">
    <w:multiLevelType w:val="hybridMultilevel"/>
    <w:lvl w:ilvl="0" w:tplc="25570326">
      <w:start w:val="1"/>
      <w:numFmt w:val="decimal"/>
      <w:lvlText w:val="%1."/>
      <w:lvlJc w:val="left"/>
      <w:pPr>
        <w:ind w:left="720" w:hanging="360"/>
      </w:pPr>
    </w:lvl>
    <w:lvl w:ilvl="1" w:tplc="25570326" w:tentative="1">
      <w:start w:val="1"/>
      <w:numFmt w:val="lowerLetter"/>
      <w:lvlText w:val="%2."/>
      <w:lvlJc w:val="left"/>
      <w:pPr>
        <w:ind w:left="1440" w:hanging="360"/>
      </w:pPr>
    </w:lvl>
    <w:lvl w:ilvl="2" w:tplc="25570326" w:tentative="1">
      <w:start w:val="1"/>
      <w:numFmt w:val="lowerRoman"/>
      <w:lvlText w:val="%3."/>
      <w:lvlJc w:val="right"/>
      <w:pPr>
        <w:ind w:left="2160" w:hanging="180"/>
      </w:pPr>
    </w:lvl>
    <w:lvl w:ilvl="3" w:tplc="25570326" w:tentative="1">
      <w:start w:val="1"/>
      <w:numFmt w:val="decimal"/>
      <w:lvlText w:val="%4."/>
      <w:lvlJc w:val="left"/>
      <w:pPr>
        <w:ind w:left="2880" w:hanging="360"/>
      </w:pPr>
    </w:lvl>
    <w:lvl w:ilvl="4" w:tplc="25570326" w:tentative="1">
      <w:start w:val="1"/>
      <w:numFmt w:val="lowerLetter"/>
      <w:lvlText w:val="%5."/>
      <w:lvlJc w:val="left"/>
      <w:pPr>
        <w:ind w:left="3600" w:hanging="360"/>
      </w:pPr>
    </w:lvl>
    <w:lvl w:ilvl="5" w:tplc="25570326" w:tentative="1">
      <w:start w:val="1"/>
      <w:numFmt w:val="lowerRoman"/>
      <w:lvlText w:val="%6."/>
      <w:lvlJc w:val="right"/>
      <w:pPr>
        <w:ind w:left="4320" w:hanging="180"/>
      </w:pPr>
    </w:lvl>
    <w:lvl w:ilvl="6" w:tplc="25570326" w:tentative="1">
      <w:start w:val="1"/>
      <w:numFmt w:val="decimal"/>
      <w:lvlText w:val="%7."/>
      <w:lvlJc w:val="left"/>
      <w:pPr>
        <w:ind w:left="5040" w:hanging="360"/>
      </w:pPr>
    </w:lvl>
    <w:lvl w:ilvl="7" w:tplc="25570326" w:tentative="1">
      <w:start w:val="1"/>
      <w:numFmt w:val="lowerLetter"/>
      <w:lvlText w:val="%8."/>
      <w:lvlJc w:val="left"/>
      <w:pPr>
        <w:ind w:left="5760" w:hanging="360"/>
      </w:pPr>
    </w:lvl>
    <w:lvl w:ilvl="8" w:tplc="25570326" w:tentative="1">
      <w:start w:val="1"/>
      <w:numFmt w:val="lowerRoman"/>
      <w:lvlText w:val="%9."/>
      <w:lvlJc w:val="right"/>
      <w:pPr>
        <w:ind w:left="6480" w:hanging="180"/>
      </w:pPr>
    </w:lvl>
  </w:abstractNum>
  <w:abstractNum w:abstractNumId="97502462">
    <w:multiLevelType w:val="hybridMultilevel"/>
    <w:lvl w:ilvl="0" w:tplc="96557588">
      <w:start w:val="1"/>
      <w:numFmt w:val="decimal"/>
      <w:lvlText w:val="%1."/>
      <w:lvlJc w:val="left"/>
      <w:pPr>
        <w:ind w:left="720" w:hanging="360"/>
      </w:pPr>
    </w:lvl>
    <w:lvl w:ilvl="1" w:tplc="96557588" w:tentative="1">
      <w:start w:val="1"/>
      <w:numFmt w:val="lowerLetter"/>
      <w:lvlText w:val="%2."/>
      <w:lvlJc w:val="left"/>
      <w:pPr>
        <w:ind w:left="1440" w:hanging="360"/>
      </w:pPr>
    </w:lvl>
    <w:lvl w:ilvl="2" w:tplc="96557588" w:tentative="1">
      <w:start w:val="1"/>
      <w:numFmt w:val="lowerRoman"/>
      <w:lvlText w:val="%3."/>
      <w:lvlJc w:val="right"/>
      <w:pPr>
        <w:ind w:left="2160" w:hanging="180"/>
      </w:pPr>
    </w:lvl>
    <w:lvl w:ilvl="3" w:tplc="96557588" w:tentative="1">
      <w:start w:val="1"/>
      <w:numFmt w:val="decimal"/>
      <w:lvlText w:val="%4."/>
      <w:lvlJc w:val="left"/>
      <w:pPr>
        <w:ind w:left="2880" w:hanging="360"/>
      </w:pPr>
    </w:lvl>
    <w:lvl w:ilvl="4" w:tplc="96557588" w:tentative="1">
      <w:start w:val="1"/>
      <w:numFmt w:val="lowerLetter"/>
      <w:lvlText w:val="%5."/>
      <w:lvlJc w:val="left"/>
      <w:pPr>
        <w:ind w:left="3600" w:hanging="360"/>
      </w:pPr>
    </w:lvl>
    <w:lvl w:ilvl="5" w:tplc="96557588" w:tentative="1">
      <w:start w:val="1"/>
      <w:numFmt w:val="lowerRoman"/>
      <w:lvlText w:val="%6."/>
      <w:lvlJc w:val="right"/>
      <w:pPr>
        <w:ind w:left="4320" w:hanging="180"/>
      </w:pPr>
    </w:lvl>
    <w:lvl w:ilvl="6" w:tplc="96557588" w:tentative="1">
      <w:start w:val="1"/>
      <w:numFmt w:val="decimal"/>
      <w:lvlText w:val="%7."/>
      <w:lvlJc w:val="left"/>
      <w:pPr>
        <w:ind w:left="5040" w:hanging="360"/>
      </w:pPr>
    </w:lvl>
    <w:lvl w:ilvl="7" w:tplc="96557588" w:tentative="1">
      <w:start w:val="1"/>
      <w:numFmt w:val="lowerLetter"/>
      <w:lvlText w:val="%8."/>
      <w:lvlJc w:val="left"/>
      <w:pPr>
        <w:ind w:left="5760" w:hanging="360"/>
      </w:pPr>
    </w:lvl>
    <w:lvl w:ilvl="8" w:tplc="96557588" w:tentative="1">
      <w:start w:val="1"/>
      <w:numFmt w:val="lowerRoman"/>
      <w:lvlText w:val="%9."/>
      <w:lvlJc w:val="right"/>
      <w:pPr>
        <w:ind w:left="6480" w:hanging="180"/>
      </w:pPr>
    </w:lvl>
  </w:abstractNum>
  <w:abstractNum w:abstractNumId="97502461">
    <w:multiLevelType w:val="hybridMultilevel"/>
    <w:lvl w:ilvl="0" w:tplc="88182385">
      <w:start w:val="1"/>
      <w:numFmt w:val="decimal"/>
      <w:lvlText w:val="%1."/>
      <w:lvlJc w:val="left"/>
      <w:pPr>
        <w:ind w:left="720" w:hanging="360"/>
      </w:pPr>
    </w:lvl>
    <w:lvl w:ilvl="1" w:tplc="88182385" w:tentative="1">
      <w:start w:val="1"/>
      <w:numFmt w:val="lowerLetter"/>
      <w:lvlText w:val="%2."/>
      <w:lvlJc w:val="left"/>
      <w:pPr>
        <w:ind w:left="1440" w:hanging="360"/>
      </w:pPr>
    </w:lvl>
    <w:lvl w:ilvl="2" w:tplc="88182385" w:tentative="1">
      <w:start w:val="1"/>
      <w:numFmt w:val="lowerRoman"/>
      <w:lvlText w:val="%3."/>
      <w:lvlJc w:val="right"/>
      <w:pPr>
        <w:ind w:left="2160" w:hanging="180"/>
      </w:pPr>
    </w:lvl>
    <w:lvl w:ilvl="3" w:tplc="88182385" w:tentative="1">
      <w:start w:val="1"/>
      <w:numFmt w:val="decimal"/>
      <w:lvlText w:val="%4."/>
      <w:lvlJc w:val="left"/>
      <w:pPr>
        <w:ind w:left="2880" w:hanging="360"/>
      </w:pPr>
    </w:lvl>
    <w:lvl w:ilvl="4" w:tplc="88182385" w:tentative="1">
      <w:start w:val="1"/>
      <w:numFmt w:val="lowerLetter"/>
      <w:lvlText w:val="%5."/>
      <w:lvlJc w:val="left"/>
      <w:pPr>
        <w:ind w:left="3600" w:hanging="360"/>
      </w:pPr>
    </w:lvl>
    <w:lvl w:ilvl="5" w:tplc="88182385" w:tentative="1">
      <w:start w:val="1"/>
      <w:numFmt w:val="lowerRoman"/>
      <w:lvlText w:val="%6."/>
      <w:lvlJc w:val="right"/>
      <w:pPr>
        <w:ind w:left="4320" w:hanging="180"/>
      </w:pPr>
    </w:lvl>
    <w:lvl w:ilvl="6" w:tplc="88182385" w:tentative="1">
      <w:start w:val="1"/>
      <w:numFmt w:val="decimal"/>
      <w:lvlText w:val="%7."/>
      <w:lvlJc w:val="left"/>
      <w:pPr>
        <w:ind w:left="5040" w:hanging="360"/>
      </w:pPr>
    </w:lvl>
    <w:lvl w:ilvl="7" w:tplc="88182385" w:tentative="1">
      <w:start w:val="1"/>
      <w:numFmt w:val="lowerLetter"/>
      <w:lvlText w:val="%8."/>
      <w:lvlJc w:val="left"/>
      <w:pPr>
        <w:ind w:left="5760" w:hanging="360"/>
      </w:pPr>
    </w:lvl>
    <w:lvl w:ilvl="8" w:tplc="88182385" w:tentative="1">
      <w:start w:val="1"/>
      <w:numFmt w:val="lowerRoman"/>
      <w:lvlText w:val="%9."/>
      <w:lvlJc w:val="right"/>
      <w:pPr>
        <w:ind w:left="6480" w:hanging="180"/>
      </w:pPr>
    </w:lvl>
  </w:abstractNum>
  <w:abstractNum w:abstractNumId="97502460">
    <w:multiLevelType w:val="hybridMultilevel"/>
    <w:lvl w:ilvl="0" w:tplc="77895907">
      <w:start w:val="1"/>
      <w:numFmt w:val="decimal"/>
      <w:lvlText w:val="%1."/>
      <w:lvlJc w:val="left"/>
      <w:pPr>
        <w:ind w:left="720" w:hanging="360"/>
      </w:pPr>
    </w:lvl>
    <w:lvl w:ilvl="1" w:tplc="77895907" w:tentative="1">
      <w:start w:val="1"/>
      <w:numFmt w:val="lowerLetter"/>
      <w:lvlText w:val="%2."/>
      <w:lvlJc w:val="left"/>
      <w:pPr>
        <w:ind w:left="1440" w:hanging="360"/>
      </w:pPr>
    </w:lvl>
    <w:lvl w:ilvl="2" w:tplc="77895907" w:tentative="1">
      <w:start w:val="1"/>
      <w:numFmt w:val="lowerRoman"/>
      <w:lvlText w:val="%3."/>
      <w:lvlJc w:val="right"/>
      <w:pPr>
        <w:ind w:left="2160" w:hanging="180"/>
      </w:pPr>
    </w:lvl>
    <w:lvl w:ilvl="3" w:tplc="77895907" w:tentative="1">
      <w:start w:val="1"/>
      <w:numFmt w:val="decimal"/>
      <w:lvlText w:val="%4."/>
      <w:lvlJc w:val="left"/>
      <w:pPr>
        <w:ind w:left="2880" w:hanging="360"/>
      </w:pPr>
    </w:lvl>
    <w:lvl w:ilvl="4" w:tplc="77895907" w:tentative="1">
      <w:start w:val="1"/>
      <w:numFmt w:val="lowerLetter"/>
      <w:lvlText w:val="%5."/>
      <w:lvlJc w:val="left"/>
      <w:pPr>
        <w:ind w:left="3600" w:hanging="360"/>
      </w:pPr>
    </w:lvl>
    <w:lvl w:ilvl="5" w:tplc="77895907" w:tentative="1">
      <w:start w:val="1"/>
      <w:numFmt w:val="lowerRoman"/>
      <w:lvlText w:val="%6."/>
      <w:lvlJc w:val="right"/>
      <w:pPr>
        <w:ind w:left="4320" w:hanging="180"/>
      </w:pPr>
    </w:lvl>
    <w:lvl w:ilvl="6" w:tplc="77895907" w:tentative="1">
      <w:start w:val="1"/>
      <w:numFmt w:val="decimal"/>
      <w:lvlText w:val="%7."/>
      <w:lvlJc w:val="left"/>
      <w:pPr>
        <w:ind w:left="5040" w:hanging="360"/>
      </w:pPr>
    </w:lvl>
    <w:lvl w:ilvl="7" w:tplc="77895907" w:tentative="1">
      <w:start w:val="1"/>
      <w:numFmt w:val="lowerLetter"/>
      <w:lvlText w:val="%8."/>
      <w:lvlJc w:val="left"/>
      <w:pPr>
        <w:ind w:left="5760" w:hanging="360"/>
      </w:pPr>
    </w:lvl>
    <w:lvl w:ilvl="8" w:tplc="77895907" w:tentative="1">
      <w:start w:val="1"/>
      <w:numFmt w:val="lowerRoman"/>
      <w:lvlText w:val="%9."/>
      <w:lvlJc w:val="right"/>
      <w:pPr>
        <w:ind w:left="6480" w:hanging="180"/>
      </w:pPr>
    </w:lvl>
  </w:abstractNum>
  <w:abstractNum w:abstractNumId="97502459">
    <w:multiLevelType w:val="hybridMultilevel"/>
    <w:lvl w:ilvl="0" w:tplc="92083506">
      <w:start w:val="1"/>
      <w:numFmt w:val="decimal"/>
      <w:lvlText w:val="%1."/>
      <w:lvlJc w:val="left"/>
      <w:pPr>
        <w:ind w:left="720" w:hanging="360"/>
      </w:pPr>
    </w:lvl>
    <w:lvl w:ilvl="1" w:tplc="92083506" w:tentative="1">
      <w:start w:val="1"/>
      <w:numFmt w:val="lowerLetter"/>
      <w:lvlText w:val="%2."/>
      <w:lvlJc w:val="left"/>
      <w:pPr>
        <w:ind w:left="1440" w:hanging="360"/>
      </w:pPr>
    </w:lvl>
    <w:lvl w:ilvl="2" w:tplc="92083506" w:tentative="1">
      <w:start w:val="1"/>
      <w:numFmt w:val="lowerRoman"/>
      <w:lvlText w:val="%3."/>
      <w:lvlJc w:val="right"/>
      <w:pPr>
        <w:ind w:left="2160" w:hanging="180"/>
      </w:pPr>
    </w:lvl>
    <w:lvl w:ilvl="3" w:tplc="92083506" w:tentative="1">
      <w:start w:val="1"/>
      <w:numFmt w:val="decimal"/>
      <w:lvlText w:val="%4."/>
      <w:lvlJc w:val="left"/>
      <w:pPr>
        <w:ind w:left="2880" w:hanging="360"/>
      </w:pPr>
    </w:lvl>
    <w:lvl w:ilvl="4" w:tplc="92083506" w:tentative="1">
      <w:start w:val="1"/>
      <w:numFmt w:val="lowerLetter"/>
      <w:lvlText w:val="%5."/>
      <w:lvlJc w:val="left"/>
      <w:pPr>
        <w:ind w:left="3600" w:hanging="360"/>
      </w:pPr>
    </w:lvl>
    <w:lvl w:ilvl="5" w:tplc="92083506" w:tentative="1">
      <w:start w:val="1"/>
      <w:numFmt w:val="lowerRoman"/>
      <w:lvlText w:val="%6."/>
      <w:lvlJc w:val="right"/>
      <w:pPr>
        <w:ind w:left="4320" w:hanging="180"/>
      </w:pPr>
    </w:lvl>
    <w:lvl w:ilvl="6" w:tplc="92083506" w:tentative="1">
      <w:start w:val="1"/>
      <w:numFmt w:val="decimal"/>
      <w:lvlText w:val="%7."/>
      <w:lvlJc w:val="left"/>
      <w:pPr>
        <w:ind w:left="5040" w:hanging="360"/>
      </w:pPr>
    </w:lvl>
    <w:lvl w:ilvl="7" w:tplc="92083506" w:tentative="1">
      <w:start w:val="1"/>
      <w:numFmt w:val="lowerLetter"/>
      <w:lvlText w:val="%8."/>
      <w:lvlJc w:val="left"/>
      <w:pPr>
        <w:ind w:left="5760" w:hanging="360"/>
      </w:pPr>
    </w:lvl>
    <w:lvl w:ilvl="8" w:tplc="92083506" w:tentative="1">
      <w:start w:val="1"/>
      <w:numFmt w:val="lowerRoman"/>
      <w:lvlText w:val="%9."/>
      <w:lvlJc w:val="right"/>
      <w:pPr>
        <w:ind w:left="6480" w:hanging="180"/>
      </w:pPr>
    </w:lvl>
  </w:abstractNum>
  <w:abstractNum w:abstractNumId="97502458">
    <w:multiLevelType w:val="hybridMultilevel"/>
    <w:lvl w:ilvl="0" w:tplc="47554239">
      <w:start w:val="1"/>
      <w:numFmt w:val="decimal"/>
      <w:lvlText w:val="%1."/>
      <w:lvlJc w:val="left"/>
      <w:pPr>
        <w:ind w:left="720" w:hanging="360"/>
      </w:pPr>
    </w:lvl>
    <w:lvl w:ilvl="1" w:tplc="47554239" w:tentative="1">
      <w:start w:val="1"/>
      <w:numFmt w:val="lowerLetter"/>
      <w:lvlText w:val="%2."/>
      <w:lvlJc w:val="left"/>
      <w:pPr>
        <w:ind w:left="1440" w:hanging="360"/>
      </w:pPr>
    </w:lvl>
    <w:lvl w:ilvl="2" w:tplc="47554239" w:tentative="1">
      <w:start w:val="1"/>
      <w:numFmt w:val="lowerRoman"/>
      <w:lvlText w:val="%3."/>
      <w:lvlJc w:val="right"/>
      <w:pPr>
        <w:ind w:left="2160" w:hanging="180"/>
      </w:pPr>
    </w:lvl>
    <w:lvl w:ilvl="3" w:tplc="47554239" w:tentative="1">
      <w:start w:val="1"/>
      <w:numFmt w:val="decimal"/>
      <w:lvlText w:val="%4."/>
      <w:lvlJc w:val="left"/>
      <w:pPr>
        <w:ind w:left="2880" w:hanging="360"/>
      </w:pPr>
    </w:lvl>
    <w:lvl w:ilvl="4" w:tplc="47554239" w:tentative="1">
      <w:start w:val="1"/>
      <w:numFmt w:val="lowerLetter"/>
      <w:lvlText w:val="%5."/>
      <w:lvlJc w:val="left"/>
      <w:pPr>
        <w:ind w:left="3600" w:hanging="360"/>
      </w:pPr>
    </w:lvl>
    <w:lvl w:ilvl="5" w:tplc="47554239" w:tentative="1">
      <w:start w:val="1"/>
      <w:numFmt w:val="lowerRoman"/>
      <w:lvlText w:val="%6."/>
      <w:lvlJc w:val="right"/>
      <w:pPr>
        <w:ind w:left="4320" w:hanging="180"/>
      </w:pPr>
    </w:lvl>
    <w:lvl w:ilvl="6" w:tplc="47554239" w:tentative="1">
      <w:start w:val="1"/>
      <w:numFmt w:val="decimal"/>
      <w:lvlText w:val="%7."/>
      <w:lvlJc w:val="left"/>
      <w:pPr>
        <w:ind w:left="5040" w:hanging="360"/>
      </w:pPr>
    </w:lvl>
    <w:lvl w:ilvl="7" w:tplc="47554239" w:tentative="1">
      <w:start w:val="1"/>
      <w:numFmt w:val="lowerLetter"/>
      <w:lvlText w:val="%8."/>
      <w:lvlJc w:val="left"/>
      <w:pPr>
        <w:ind w:left="5760" w:hanging="360"/>
      </w:pPr>
    </w:lvl>
    <w:lvl w:ilvl="8" w:tplc="47554239" w:tentative="1">
      <w:start w:val="1"/>
      <w:numFmt w:val="lowerRoman"/>
      <w:lvlText w:val="%9."/>
      <w:lvlJc w:val="right"/>
      <w:pPr>
        <w:ind w:left="6480" w:hanging="180"/>
      </w:pPr>
    </w:lvl>
  </w:abstractNum>
  <w:abstractNum w:abstractNumId="97502457">
    <w:multiLevelType w:val="hybridMultilevel"/>
    <w:lvl w:ilvl="0" w:tplc="27342810">
      <w:start w:val="1"/>
      <w:numFmt w:val="decimal"/>
      <w:lvlText w:val="%1."/>
      <w:lvlJc w:val="left"/>
      <w:pPr>
        <w:ind w:left="720" w:hanging="360"/>
      </w:pPr>
    </w:lvl>
    <w:lvl w:ilvl="1" w:tplc="27342810" w:tentative="1">
      <w:start w:val="1"/>
      <w:numFmt w:val="lowerLetter"/>
      <w:lvlText w:val="%2."/>
      <w:lvlJc w:val="left"/>
      <w:pPr>
        <w:ind w:left="1440" w:hanging="360"/>
      </w:pPr>
    </w:lvl>
    <w:lvl w:ilvl="2" w:tplc="27342810" w:tentative="1">
      <w:start w:val="1"/>
      <w:numFmt w:val="lowerRoman"/>
      <w:lvlText w:val="%3."/>
      <w:lvlJc w:val="right"/>
      <w:pPr>
        <w:ind w:left="2160" w:hanging="180"/>
      </w:pPr>
    </w:lvl>
    <w:lvl w:ilvl="3" w:tplc="27342810" w:tentative="1">
      <w:start w:val="1"/>
      <w:numFmt w:val="decimal"/>
      <w:lvlText w:val="%4."/>
      <w:lvlJc w:val="left"/>
      <w:pPr>
        <w:ind w:left="2880" w:hanging="360"/>
      </w:pPr>
    </w:lvl>
    <w:lvl w:ilvl="4" w:tplc="27342810" w:tentative="1">
      <w:start w:val="1"/>
      <w:numFmt w:val="lowerLetter"/>
      <w:lvlText w:val="%5."/>
      <w:lvlJc w:val="left"/>
      <w:pPr>
        <w:ind w:left="3600" w:hanging="360"/>
      </w:pPr>
    </w:lvl>
    <w:lvl w:ilvl="5" w:tplc="27342810" w:tentative="1">
      <w:start w:val="1"/>
      <w:numFmt w:val="lowerRoman"/>
      <w:lvlText w:val="%6."/>
      <w:lvlJc w:val="right"/>
      <w:pPr>
        <w:ind w:left="4320" w:hanging="180"/>
      </w:pPr>
    </w:lvl>
    <w:lvl w:ilvl="6" w:tplc="27342810" w:tentative="1">
      <w:start w:val="1"/>
      <w:numFmt w:val="decimal"/>
      <w:lvlText w:val="%7."/>
      <w:lvlJc w:val="left"/>
      <w:pPr>
        <w:ind w:left="5040" w:hanging="360"/>
      </w:pPr>
    </w:lvl>
    <w:lvl w:ilvl="7" w:tplc="27342810" w:tentative="1">
      <w:start w:val="1"/>
      <w:numFmt w:val="lowerLetter"/>
      <w:lvlText w:val="%8."/>
      <w:lvlJc w:val="left"/>
      <w:pPr>
        <w:ind w:left="5760" w:hanging="360"/>
      </w:pPr>
    </w:lvl>
    <w:lvl w:ilvl="8" w:tplc="27342810" w:tentative="1">
      <w:start w:val="1"/>
      <w:numFmt w:val="lowerRoman"/>
      <w:lvlText w:val="%9."/>
      <w:lvlJc w:val="right"/>
      <w:pPr>
        <w:ind w:left="6480" w:hanging="180"/>
      </w:pPr>
    </w:lvl>
  </w:abstractNum>
  <w:abstractNum w:abstractNumId="97502456">
    <w:multiLevelType w:val="hybridMultilevel"/>
    <w:lvl w:ilvl="0" w:tplc="23008900">
      <w:start w:val="1"/>
      <w:numFmt w:val="decimal"/>
      <w:lvlText w:val="%1."/>
      <w:lvlJc w:val="left"/>
      <w:pPr>
        <w:ind w:left="720" w:hanging="360"/>
      </w:pPr>
    </w:lvl>
    <w:lvl w:ilvl="1" w:tplc="23008900" w:tentative="1">
      <w:start w:val="1"/>
      <w:numFmt w:val="lowerLetter"/>
      <w:lvlText w:val="%2."/>
      <w:lvlJc w:val="left"/>
      <w:pPr>
        <w:ind w:left="1440" w:hanging="360"/>
      </w:pPr>
    </w:lvl>
    <w:lvl w:ilvl="2" w:tplc="23008900" w:tentative="1">
      <w:start w:val="1"/>
      <w:numFmt w:val="lowerRoman"/>
      <w:lvlText w:val="%3."/>
      <w:lvlJc w:val="right"/>
      <w:pPr>
        <w:ind w:left="2160" w:hanging="180"/>
      </w:pPr>
    </w:lvl>
    <w:lvl w:ilvl="3" w:tplc="23008900" w:tentative="1">
      <w:start w:val="1"/>
      <w:numFmt w:val="decimal"/>
      <w:lvlText w:val="%4."/>
      <w:lvlJc w:val="left"/>
      <w:pPr>
        <w:ind w:left="2880" w:hanging="360"/>
      </w:pPr>
    </w:lvl>
    <w:lvl w:ilvl="4" w:tplc="23008900" w:tentative="1">
      <w:start w:val="1"/>
      <w:numFmt w:val="lowerLetter"/>
      <w:lvlText w:val="%5."/>
      <w:lvlJc w:val="left"/>
      <w:pPr>
        <w:ind w:left="3600" w:hanging="360"/>
      </w:pPr>
    </w:lvl>
    <w:lvl w:ilvl="5" w:tplc="23008900" w:tentative="1">
      <w:start w:val="1"/>
      <w:numFmt w:val="lowerRoman"/>
      <w:lvlText w:val="%6."/>
      <w:lvlJc w:val="right"/>
      <w:pPr>
        <w:ind w:left="4320" w:hanging="180"/>
      </w:pPr>
    </w:lvl>
    <w:lvl w:ilvl="6" w:tplc="23008900" w:tentative="1">
      <w:start w:val="1"/>
      <w:numFmt w:val="decimal"/>
      <w:lvlText w:val="%7."/>
      <w:lvlJc w:val="left"/>
      <w:pPr>
        <w:ind w:left="5040" w:hanging="360"/>
      </w:pPr>
    </w:lvl>
    <w:lvl w:ilvl="7" w:tplc="23008900" w:tentative="1">
      <w:start w:val="1"/>
      <w:numFmt w:val="lowerLetter"/>
      <w:lvlText w:val="%8."/>
      <w:lvlJc w:val="left"/>
      <w:pPr>
        <w:ind w:left="5760" w:hanging="360"/>
      </w:pPr>
    </w:lvl>
    <w:lvl w:ilvl="8" w:tplc="23008900" w:tentative="1">
      <w:start w:val="1"/>
      <w:numFmt w:val="lowerRoman"/>
      <w:lvlText w:val="%9."/>
      <w:lvlJc w:val="right"/>
      <w:pPr>
        <w:ind w:left="6480" w:hanging="180"/>
      </w:pPr>
    </w:lvl>
  </w:abstractNum>
  <w:abstractNum w:abstractNumId="97502455">
    <w:multiLevelType w:val="hybridMultilevel"/>
    <w:lvl w:ilvl="0" w:tplc="62369242">
      <w:start w:val="1"/>
      <w:numFmt w:val="decimal"/>
      <w:lvlText w:val="%1."/>
      <w:lvlJc w:val="left"/>
      <w:pPr>
        <w:ind w:left="720" w:hanging="360"/>
      </w:pPr>
    </w:lvl>
    <w:lvl w:ilvl="1" w:tplc="62369242" w:tentative="1">
      <w:start w:val="1"/>
      <w:numFmt w:val="lowerLetter"/>
      <w:lvlText w:val="%2."/>
      <w:lvlJc w:val="left"/>
      <w:pPr>
        <w:ind w:left="1440" w:hanging="360"/>
      </w:pPr>
    </w:lvl>
    <w:lvl w:ilvl="2" w:tplc="62369242" w:tentative="1">
      <w:start w:val="1"/>
      <w:numFmt w:val="lowerRoman"/>
      <w:lvlText w:val="%3."/>
      <w:lvlJc w:val="right"/>
      <w:pPr>
        <w:ind w:left="2160" w:hanging="180"/>
      </w:pPr>
    </w:lvl>
    <w:lvl w:ilvl="3" w:tplc="62369242" w:tentative="1">
      <w:start w:val="1"/>
      <w:numFmt w:val="decimal"/>
      <w:lvlText w:val="%4."/>
      <w:lvlJc w:val="left"/>
      <w:pPr>
        <w:ind w:left="2880" w:hanging="360"/>
      </w:pPr>
    </w:lvl>
    <w:lvl w:ilvl="4" w:tplc="62369242" w:tentative="1">
      <w:start w:val="1"/>
      <w:numFmt w:val="lowerLetter"/>
      <w:lvlText w:val="%5."/>
      <w:lvlJc w:val="left"/>
      <w:pPr>
        <w:ind w:left="3600" w:hanging="360"/>
      </w:pPr>
    </w:lvl>
    <w:lvl w:ilvl="5" w:tplc="62369242" w:tentative="1">
      <w:start w:val="1"/>
      <w:numFmt w:val="lowerRoman"/>
      <w:lvlText w:val="%6."/>
      <w:lvlJc w:val="right"/>
      <w:pPr>
        <w:ind w:left="4320" w:hanging="180"/>
      </w:pPr>
    </w:lvl>
    <w:lvl w:ilvl="6" w:tplc="62369242" w:tentative="1">
      <w:start w:val="1"/>
      <w:numFmt w:val="decimal"/>
      <w:lvlText w:val="%7."/>
      <w:lvlJc w:val="left"/>
      <w:pPr>
        <w:ind w:left="5040" w:hanging="360"/>
      </w:pPr>
    </w:lvl>
    <w:lvl w:ilvl="7" w:tplc="62369242" w:tentative="1">
      <w:start w:val="1"/>
      <w:numFmt w:val="lowerLetter"/>
      <w:lvlText w:val="%8."/>
      <w:lvlJc w:val="left"/>
      <w:pPr>
        <w:ind w:left="5760" w:hanging="360"/>
      </w:pPr>
    </w:lvl>
    <w:lvl w:ilvl="8" w:tplc="62369242" w:tentative="1">
      <w:start w:val="1"/>
      <w:numFmt w:val="lowerRoman"/>
      <w:lvlText w:val="%9."/>
      <w:lvlJc w:val="right"/>
      <w:pPr>
        <w:ind w:left="6480" w:hanging="180"/>
      </w:pPr>
    </w:lvl>
  </w:abstractNum>
  <w:abstractNum w:abstractNumId="97502454">
    <w:multiLevelType w:val="hybridMultilevel"/>
    <w:lvl w:ilvl="0" w:tplc="40417359">
      <w:start w:val="1"/>
      <w:numFmt w:val="decimal"/>
      <w:lvlText w:val="%1."/>
      <w:lvlJc w:val="left"/>
      <w:pPr>
        <w:ind w:left="720" w:hanging="360"/>
      </w:pPr>
    </w:lvl>
    <w:lvl w:ilvl="1" w:tplc="40417359" w:tentative="1">
      <w:start w:val="1"/>
      <w:numFmt w:val="lowerLetter"/>
      <w:lvlText w:val="%2."/>
      <w:lvlJc w:val="left"/>
      <w:pPr>
        <w:ind w:left="1440" w:hanging="360"/>
      </w:pPr>
    </w:lvl>
    <w:lvl w:ilvl="2" w:tplc="40417359" w:tentative="1">
      <w:start w:val="1"/>
      <w:numFmt w:val="lowerRoman"/>
      <w:lvlText w:val="%3."/>
      <w:lvlJc w:val="right"/>
      <w:pPr>
        <w:ind w:left="2160" w:hanging="180"/>
      </w:pPr>
    </w:lvl>
    <w:lvl w:ilvl="3" w:tplc="40417359" w:tentative="1">
      <w:start w:val="1"/>
      <w:numFmt w:val="decimal"/>
      <w:lvlText w:val="%4."/>
      <w:lvlJc w:val="left"/>
      <w:pPr>
        <w:ind w:left="2880" w:hanging="360"/>
      </w:pPr>
    </w:lvl>
    <w:lvl w:ilvl="4" w:tplc="40417359" w:tentative="1">
      <w:start w:val="1"/>
      <w:numFmt w:val="lowerLetter"/>
      <w:lvlText w:val="%5."/>
      <w:lvlJc w:val="left"/>
      <w:pPr>
        <w:ind w:left="3600" w:hanging="360"/>
      </w:pPr>
    </w:lvl>
    <w:lvl w:ilvl="5" w:tplc="40417359" w:tentative="1">
      <w:start w:val="1"/>
      <w:numFmt w:val="lowerRoman"/>
      <w:lvlText w:val="%6."/>
      <w:lvlJc w:val="right"/>
      <w:pPr>
        <w:ind w:left="4320" w:hanging="180"/>
      </w:pPr>
    </w:lvl>
    <w:lvl w:ilvl="6" w:tplc="40417359" w:tentative="1">
      <w:start w:val="1"/>
      <w:numFmt w:val="decimal"/>
      <w:lvlText w:val="%7."/>
      <w:lvlJc w:val="left"/>
      <w:pPr>
        <w:ind w:left="5040" w:hanging="360"/>
      </w:pPr>
    </w:lvl>
    <w:lvl w:ilvl="7" w:tplc="40417359" w:tentative="1">
      <w:start w:val="1"/>
      <w:numFmt w:val="lowerLetter"/>
      <w:lvlText w:val="%8."/>
      <w:lvlJc w:val="left"/>
      <w:pPr>
        <w:ind w:left="5760" w:hanging="360"/>
      </w:pPr>
    </w:lvl>
    <w:lvl w:ilvl="8" w:tplc="40417359" w:tentative="1">
      <w:start w:val="1"/>
      <w:numFmt w:val="lowerRoman"/>
      <w:lvlText w:val="%9."/>
      <w:lvlJc w:val="right"/>
      <w:pPr>
        <w:ind w:left="6480" w:hanging="180"/>
      </w:pPr>
    </w:lvl>
  </w:abstractNum>
  <w:abstractNum w:abstractNumId="97502453">
    <w:multiLevelType w:val="hybridMultilevel"/>
    <w:lvl w:ilvl="0" w:tplc="75849703">
      <w:start w:val="1"/>
      <w:numFmt w:val="decimal"/>
      <w:lvlText w:val="%1."/>
      <w:lvlJc w:val="left"/>
      <w:pPr>
        <w:ind w:left="720" w:hanging="360"/>
      </w:pPr>
    </w:lvl>
    <w:lvl w:ilvl="1" w:tplc="75849703" w:tentative="1">
      <w:start w:val="1"/>
      <w:numFmt w:val="lowerLetter"/>
      <w:lvlText w:val="%2."/>
      <w:lvlJc w:val="left"/>
      <w:pPr>
        <w:ind w:left="1440" w:hanging="360"/>
      </w:pPr>
    </w:lvl>
    <w:lvl w:ilvl="2" w:tplc="75849703" w:tentative="1">
      <w:start w:val="1"/>
      <w:numFmt w:val="lowerRoman"/>
      <w:lvlText w:val="%3."/>
      <w:lvlJc w:val="right"/>
      <w:pPr>
        <w:ind w:left="2160" w:hanging="180"/>
      </w:pPr>
    </w:lvl>
    <w:lvl w:ilvl="3" w:tplc="75849703" w:tentative="1">
      <w:start w:val="1"/>
      <w:numFmt w:val="decimal"/>
      <w:lvlText w:val="%4."/>
      <w:lvlJc w:val="left"/>
      <w:pPr>
        <w:ind w:left="2880" w:hanging="360"/>
      </w:pPr>
    </w:lvl>
    <w:lvl w:ilvl="4" w:tplc="75849703" w:tentative="1">
      <w:start w:val="1"/>
      <w:numFmt w:val="lowerLetter"/>
      <w:lvlText w:val="%5."/>
      <w:lvlJc w:val="left"/>
      <w:pPr>
        <w:ind w:left="3600" w:hanging="360"/>
      </w:pPr>
    </w:lvl>
    <w:lvl w:ilvl="5" w:tplc="75849703" w:tentative="1">
      <w:start w:val="1"/>
      <w:numFmt w:val="lowerRoman"/>
      <w:lvlText w:val="%6."/>
      <w:lvlJc w:val="right"/>
      <w:pPr>
        <w:ind w:left="4320" w:hanging="180"/>
      </w:pPr>
    </w:lvl>
    <w:lvl w:ilvl="6" w:tplc="75849703" w:tentative="1">
      <w:start w:val="1"/>
      <w:numFmt w:val="decimal"/>
      <w:lvlText w:val="%7."/>
      <w:lvlJc w:val="left"/>
      <w:pPr>
        <w:ind w:left="5040" w:hanging="360"/>
      </w:pPr>
    </w:lvl>
    <w:lvl w:ilvl="7" w:tplc="75849703" w:tentative="1">
      <w:start w:val="1"/>
      <w:numFmt w:val="lowerLetter"/>
      <w:lvlText w:val="%8."/>
      <w:lvlJc w:val="left"/>
      <w:pPr>
        <w:ind w:left="5760" w:hanging="360"/>
      </w:pPr>
    </w:lvl>
    <w:lvl w:ilvl="8" w:tplc="75849703" w:tentative="1">
      <w:start w:val="1"/>
      <w:numFmt w:val="lowerRoman"/>
      <w:lvlText w:val="%9."/>
      <w:lvlJc w:val="right"/>
      <w:pPr>
        <w:ind w:left="6480" w:hanging="180"/>
      </w:pPr>
    </w:lvl>
  </w:abstractNum>
  <w:abstractNum w:abstractNumId="97502452">
    <w:multiLevelType w:val="hybridMultilevel"/>
    <w:lvl w:ilvl="0" w:tplc="47205143">
      <w:start w:val="1"/>
      <w:numFmt w:val="decimal"/>
      <w:lvlText w:val="%1."/>
      <w:lvlJc w:val="left"/>
      <w:pPr>
        <w:ind w:left="720" w:hanging="360"/>
      </w:pPr>
    </w:lvl>
    <w:lvl w:ilvl="1" w:tplc="47205143" w:tentative="1">
      <w:start w:val="1"/>
      <w:numFmt w:val="lowerLetter"/>
      <w:lvlText w:val="%2."/>
      <w:lvlJc w:val="left"/>
      <w:pPr>
        <w:ind w:left="1440" w:hanging="360"/>
      </w:pPr>
    </w:lvl>
    <w:lvl w:ilvl="2" w:tplc="47205143" w:tentative="1">
      <w:start w:val="1"/>
      <w:numFmt w:val="lowerRoman"/>
      <w:lvlText w:val="%3."/>
      <w:lvlJc w:val="right"/>
      <w:pPr>
        <w:ind w:left="2160" w:hanging="180"/>
      </w:pPr>
    </w:lvl>
    <w:lvl w:ilvl="3" w:tplc="47205143" w:tentative="1">
      <w:start w:val="1"/>
      <w:numFmt w:val="decimal"/>
      <w:lvlText w:val="%4."/>
      <w:lvlJc w:val="left"/>
      <w:pPr>
        <w:ind w:left="2880" w:hanging="360"/>
      </w:pPr>
    </w:lvl>
    <w:lvl w:ilvl="4" w:tplc="47205143" w:tentative="1">
      <w:start w:val="1"/>
      <w:numFmt w:val="lowerLetter"/>
      <w:lvlText w:val="%5."/>
      <w:lvlJc w:val="left"/>
      <w:pPr>
        <w:ind w:left="3600" w:hanging="360"/>
      </w:pPr>
    </w:lvl>
    <w:lvl w:ilvl="5" w:tplc="47205143" w:tentative="1">
      <w:start w:val="1"/>
      <w:numFmt w:val="lowerRoman"/>
      <w:lvlText w:val="%6."/>
      <w:lvlJc w:val="right"/>
      <w:pPr>
        <w:ind w:left="4320" w:hanging="180"/>
      </w:pPr>
    </w:lvl>
    <w:lvl w:ilvl="6" w:tplc="47205143" w:tentative="1">
      <w:start w:val="1"/>
      <w:numFmt w:val="decimal"/>
      <w:lvlText w:val="%7."/>
      <w:lvlJc w:val="left"/>
      <w:pPr>
        <w:ind w:left="5040" w:hanging="360"/>
      </w:pPr>
    </w:lvl>
    <w:lvl w:ilvl="7" w:tplc="47205143" w:tentative="1">
      <w:start w:val="1"/>
      <w:numFmt w:val="lowerLetter"/>
      <w:lvlText w:val="%8."/>
      <w:lvlJc w:val="left"/>
      <w:pPr>
        <w:ind w:left="5760" w:hanging="360"/>
      </w:pPr>
    </w:lvl>
    <w:lvl w:ilvl="8" w:tplc="47205143" w:tentative="1">
      <w:start w:val="1"/>
      <w:numFmt w:val="lowerRoman"/>
      <w:lvlText w:val="%9."/>
      <w:lvlJc w:val="right"/>
      <w:pPr>
        <w:ind w:left="6480" w:hanging="180"/>
      </w:pPr>
    </w:lvl>
  </w:abstractNum>
  <w:abstractNum w:abstractNumId="97502451">
    <w:multiLevelType w:val="hybridMultilevel"/>
    <w:lvl w:ilvl="0" w:tplc="24492161">
      <w:start w:val="1"/>
      <w:numFmt w:val="decimal"/>
      <w:lvlText w:val="%1."/>
      <w:lvlJc w:val="left"/>
      <w:pPr>
        <w:ind w:left="720" w:hanging="360"/>
      </w:pPr>
    </w:lvl>
    <w:lvl w:ilvl="1" w:tplc="24492161" w:tentative="1">
      <w:start w:val="1"/>
      <w:numFmt w:val="lowerLetter"/>
      <w:lvlText w:val="%2."/>
      <w:lvlJc w:val="left"/>
      <w:pPr>
        <w:ind w:left="1440" w:hanging="360"/>
      </w:pPr>
    </w:lvl>
    <w:lvl w:ilvl="2" w:tplc="24492161" w:tentative="1">
      <w:start w:val="1"/>
      <w:numFmt w:val="lowerRoman"/>
      <w:lvlText w:val="%3."/>
      <w:lvlJc w:val="right"/>
      <w:pPr>
        <w:ind w:left="2160" w:hanging="180"/>
      </w:pPr>
    </w:lvl>
    <w:lvl w:ilvl="3" w:tplc="24492161" w:tentative="1">
      <w:start w:val="1"/>
      <w:numFmt w:val="decimal"/>
      <w:lvlText w:val="%4."/>
      <w:lvlJc w:val="left"/>
      <w:pPr>
        <w:ind w:left="2880" w:hanging="360"/>
      </w:pPr>
    </w:lvl>
    <w:lvl w:ilvl="4" w:tplc="24492161" w:tentative="1">
      <w:start w:val="1"/>
      <w:numFmt w:val="lowerLetter"/>
      <w:lvlText w:val="%5."/>
      <w:lvlJc w:val="left"/>
      <w:pPr>
        <w:ind w:left="3600" w:hanging="360"/>
      </w:pPr>
    </w:lvl>
    <w:lvl w:ilvl="5" w:tplc="24492161" w:tentative="1">
      <w:start w:val="1"/>
      <w:numFmt w:val="lowerRoman"/>
      <w:lvlText w:val="%6."/>
      <w:lvlJc w:val="right"/>
      <w:pPr>
        <w:ind w:left="4320" w:hanging="180"/>
      </w:pPr>
    </w:lvl>
    <w:lvl w:ilvl="6" w:tplc="24492161" w:tentative="1">
      <w:start w:val="1"/>
      <w:numFmt w:val="decimal"/>
      <w:lvlText w:val="%7."/>
      <w:lvlJc w:val="left"/>
      <w:pPr>
        <w:ind w:left="5040" w:hanging="360"/>
      </w:pPr>
    </w:lvl>
    <w:lvl w:ilvl="7" w:tplc="24492161" w:tentative="1">
      <w:start w:val="1"/>
      <w:numFmt w:val="lowerLetter"/>
      <w:lvlText w:val="%8."/>
      <w:lvlJc w:val="left"/>
      <w:pPr>
        <w:ind w:left="5760" w:hanging="360"/>
      </w:pPr>
    </w:lvl>
    <w:lvl w:ilvl="8" w:tplc="24492161" w:tentative="1">
      <w:start w:val="1"/>
      <w:numFmt w:val="lowerRoman"/>
      <w:lvlText w:val="%9."/>
      <w:lvlJc w:val="right"/>
      <w:pPr>
        <w:ind w:left="6480" w:hanging="180"/>
      </w:pPr>
    </w:lvl>
  </w:abstractNum>
  <w:abstractNum w:abstractNumId="97502450">
    <w:multiLevelType w:val="hybridMultilevel"/>
    <w:lvl w:ilvl="0" w:tplc="23378339">
      <w:start w:val="1"/>
      <w:numFmt w:val="decimal"/>
      <w:lvlText w:val="%1."/>
      <w:lvlJc w:val="left"/>
      <w:pPr>
        <w:ind w:left="720" w:hanging="360"/>
      </w:pPr>
    </w:lvl>
    <w:lvl w:ilvl="1" w:tplc="23378339" w:tentative="1">
      <w:start w:val="1"/>
      <w:numFmt w:val="lowerLetter"/>
      <w:lvlText w:val="%2."/>
      <w:lvlJc w:val="left"/>
      <w:pPr>
        <w:ind w:left="1440" w:hanging="360"/>
      </w:pPr>
    </w:lvl>
    <w:lvl w:ilvl="2" w:tplc="23378339" w:tentative="1">
      <w:start w:val="1"/>
      <w:numFmt w:val="lowerRoman"/>
      <w:lvlText w:val="%3."/>
      <w:lvlJc w:val="right"/>
      <w:pPr>
        <w:ind w:left="2160" w:hanging="180"/>
      </w:pPr>
    </w:lvl>
    <w:lvl w:ilvl="3" w:tplc="23378339" w:tentative="1">
      <w:start w:val="1"/>
      <w:numFmt w:val="decimal"/>
      <w:lvlText w:val="%4."/>
      <w:lvlJc w:val="left"/>
      <w:pPr>
        <w:ind w:left="2880" w:hanging="360"/>
      </w:pPr>
    </w:lvl>
    <w:lvl w:ilvl="4" w:tplc="23378339" w:tentative="1">
      <w:start w:val="1"/>
      <w:numFmt w:val="lowerLetter"/>
      <w:lvlText w:val="%5."/>
      <w:lvlJc w:val="left"/>
      <w:pPr>
        <w:ind w:left="3600" w:hanging="360"/>
      </w:pPr>
    </w:lvl>
    <w:lvl w:ilvl="5" w:tplc="23378339" w:tentative="1">
      <w:start w:val="1"/>
      <w:numFmt w:val="lowerRoman"/>
      <w:lvlText w:val="%6."/>
      <w:lvlJc w:val="right"/>
      <w:pPr>
        <w:ind w:left="4320" w:hanging="180"/>
      </w:pPr>
    </w:lvl>
    <w:lvl w:ilvl="6" w:tplc="23378339" w:tentative="1">
      <w:start w:val="1"/>
      <w:numFmt w:val="decimal"/>
      <w:lvlText w:val="%7."/>
      <w:lvlJc w:val="left"/>
      <w:pPr>
        <w:ind w:left="5040" w:hanging="360"/>
      </w:pPr>
    </w:lvl>
    <w:lvl w:ilvl="7" w:tplc="23378339" w:tentative="1">
      <w:start w:val="1"/>
      <w:numFmt w:val="lowerLetter"/>
      <w:lvlText w:val="%8."/>
      <w:lvlJc w:val="left"/>
      <w:pPr>
        <w:ind w:left="5760" w:hanging="360"/>
      </w:pPr>
    </w:lvl>
    <w:lvl w:ilvl="8" w:tplc="23378339" w:tentative="1">
      <w:start w:val="1"/>
      <w:numFmt w:val="lowerRoman"/>
      <w:lvlText w:val="%9."/>
      <w:lvlJc w:val="right"/>
      <w:pPr>
        <w:ind w:left="6480" w:hanging="180"/>
      </w:pPr>
    </w:lvl>
  </w:abstractNum>
  <w:abstractNum w:abstractNumId="97502449">
    <w:multiLevelType w:val="hybridMultilevel"/>
    <w:lvl w:ilvl="0" w:tplc="48674085">
      <w:start w:val="1"/>
      <w:numFmt w:val="decimal"/>
      <w:lvlText w:val="%1."/>
      <w:lvlJc w:val="left"/>
      <w:pPr>
        <w:ind w:left="720" w:hanging="360"/>
      </w:pPr>
    </w:lvl>
    <w:lvl w:ilvl="1" w:tplc="48674085" w:tentative="1">
      <w:start w:val="1"/>
      <w:numFmt w:val="lowerLetter"/>
      <w:lvlText w:val="%2."/>
      <w:lvlJc w:val="left"/>
      <w:pPr>
        <w:ind w:left="1440" w:hanging="360"/>
      </w:pPr>
    </w:lvl>
    <w:lvl w:ilvl="2" w:tplc="48674085" w:tentative="1">
      <w:start w:val="1"/>
      <w:numFmt w:val="lowerRoman"/>
      <w:lvlText w:val="%3."/>
      <w:lvlJc w:val="right"/>
      <w:pPr>
        <w:ind w:left="2160" w:hanging="180"/>
      </w:pPr>
    </w:lvl>
    <w:lvl w:ilvl="3" w:tplc="48674085" w:tentative="1">
      <w:start w:val="1"/>
      <w:numFmt w:val="decimal"/>
      <w:lvlText w:val="%4."/>
      <w:lvlJc w:val="left"/>
      <w:pPr>
        <w:ind w:left="2880" w:hanging="360"/>
      </w:pPr>
    </w:lvl>
    <w:lvl w:ilvl="4" w:tplc="48674085" w:tentative="1">
      <w:start w:val="1"/>
      <w:numFmt w:val="lowerLetter"/>
      <w:lvlText w:val="%5."/>
      <w:lvlJc w:val="left"/>
      <w:pPr>
        <w:ind w:left="3600" w:hanging="360"/>
      </w:pPr>
    </w:lvl>
    <w:lvl w:ilvl="5" w:tplc="48674085" w:tentative="1">
      <w:start w:val="1"/>
      <w:numFmt w:val="lowerRoman"/>
      <w:lvlText w:val="%6."/>
      <w:lvlJc w:val="right"/>
      <w:pPr>
        <w:ind w:left="4320" w:hanging="180"/>
      </w:pPr>
    </w:lvl>
    <w:lvl w:ilvl="6" w:tplc="48674085" w:tentative="1">
      <w:start w:val="1"/>
      <w:numFmt w:val="decimal"/>
      <w:lvlText w:val="%7."/>
      <w:lvlJc w:val="left"/>
      <w:pPr>
        <w:ind w:left="5040" w:hanging="360"/>
      </w:pPr>
    </w:lvl>
    <w:lvl w:ilvl="7" w:tplc="48674085" w:tentative="1">
      <w:start w:val="1"/>
      <w:numFmt w:val="lowerLetter"/>
      <w:lvlText w:val="%8."/>
      <w:lvlJc w:val="left"/>
      <w:pPr>
        <w:ind w:left="5760" w:hanging="360"/>
      </w:pPr>
    </w:lvl>
    <w:lvl w:ilvl="8" w:tplc="48674085" w:tentative="1">
      <w:start w:val="1"/>
      <w:numFmt w:val="lowerRoman"/>
      <w:lvlText w:val="%9."/>
      <w:lvlJc w:val="right"/>
      <w:pPr>
        <w:ind w:left="6480" w:hanging="180"/>
      </w:pPr>
    </w:lvl>
  </w:abstractNum>
  <w:abstractNum w:abstractNumId="97502448">
    <w:multiLevelType w:val="hybridMultilevel"/>
    <w:lvl w:ilvl="0" w:tplc="79813209">
      <w:start w:val="1"/>
      <w:numFmt w:val="decimal"/>
      <w:lvlText w:val="%1."/>
      <w:lvlJc w:val="left"/>
      <w:pPr>
        <w:ind w:left="720" w:hanging="360"/>
      </w:pPr>
    </w:lvl>
    <w:lvl w:ilvl="1" w:tplc="79813209" w:tentative="1">
      <w:start w:val="1"/>
      <w:numFmt w:val="lowerLetter"/>
      <w:lvlText w:val="%2."/>
      <w:lvlJc w:val="left"/>
      <w:pPr>
        <w:ind w:left="1440" w:hanging="360"/>
      </w:pPr>
    </w:lvl>
    <w:lvl w:ilvl="2" w:tplc="79813209" w:tentative="1">
      <w:start w:val="1"/>
      <w:numFmt w:val="lowerRoman"/>
      <w:lvlText w:val="%3."/>
      <w:lvlJc w:val="right"/>
      <w:pPr>
        <w:ind w:left="2160" w:hanging="180"/>
      </w:pPr>
    </w:lvl>
    <w:lvl w:ilvl="3" w:tplc="79813209" w:tentative="1">
      <w:start w:val="1"/>
      <w:numFmt w:val="decimal"/>
      <w:lvlText w:val="%4."/>
      <w:lvlJc w:val="left"/>
      <w:pPr>
        <w:ind w:left="2880" w:hanging="360"/>
      </w:pPr>
    </w:lvl>
    <w:lvl w:ilvl="4" w:tplc="79813209" w:tentative="1">
      <w:start w:val="1"/>
      <w:numFmt w:val="lowerLetter"/>
      <w:lvlText w:val="%5."/>
      <w:lvlJc w:val="left"/>
      <w:pPr>
        <w:ind w:left="3600" w:hanging="360"/>
      </w:pPr>
    </w:lvl>
    <w:lvl w:ilvl="5" w:tplc="79813209" w:tentative="1">
      <w:start w:val="1"/>
      <w:numFmt w:val="lowerRoman"/>
      <w:lvlText w:val="%6."/>
      <w:lvlJc w:val="right"/>
      <w:pPr>
        <w:ind w:left="4320" w:hanging="180"/>
      </w:pPr>
    </w:lvl>
    <w:lvl w:ilvl="6" w:tplc="79813209" w:tentative="1">
      <w:start w:val="1"/>
      <w:numFmt w:val="decimal"/>
      <w:lvlText w:val="%7."/>
      <w:lvlJc w:val="left"/>
      <w:pPr>
        <w:ind w:left="5040" w:hanging="360"/>
      </w:pPr>
    </w:lvl>
    <w:lvl w:ilvl="7" w:tplc="79813209" w:tentative="1">
      <w:start w:val="1"/>
      <w:numFmt w:val="lowerLetter"/>
      <w:lvlText w:val="%8."/>
      <w:lvlJc w:val="left"/>
      <w:pPr>
        <w:ind w:left="5760" w:hanging="360"/>
      </w:pPr>
    </w:lvl>
    <w:lvl w:ilvl="8" w:tplc="79813209" w:tentative="1">
      <w:start w:val="1"/>
      <w:numFmt w:val="lowerRoman"/>
      <w:lvlText w:val="%9."/>
      <w:lvlJc w:val="right"/>
      <w:pPr>
        <w:ind w:left="6480" w:hanging="180"/>
      </w:pPr>
    </w:lvl>
  </w:abstractNum>
  <w:abstractNum w:abstractNumId="97502447">
    <w:multiLevelType w:val="hybridMultilevel"/>
    <w:lvl w:ilvl="0" w:tplc="81000850">
      <w:start w:val="1"/>
      <w:numFmt w:val="decimal"/>
      <w:lvlText w:val="%1."/>
      <w:lvlJc w:val="left"/>
      <w:pPr>
        <w:ind w:left="720" w:hanging="360"/>
      </w:pPr>
    </w:lvl>
    <w:lvl w:ilvl="1" w:tplc="81000850" w:tentative="1">
      <w:start w:val="1"/>
      <w:numFmt w:val="lowerLetter"/>
      <w:lvlText w:val="%2."/>
      <w:lvlJc w:val="left"/>
      <w:pPr>
        <w:ind w:left="1440" w:hanging="360"/>
      </w:pPr>
    </w:lvl>
    <w:lvl w:ilvl="2" w:tplc="81000850" w:tentative="1">
      <w:start w:val="1"/>
      <w:numFmt w:val="lowerRoman"/>
      <w:lvlText w:val="%3."/>
      <w:lvlJc w:val="right"/>
      <w:pPr>
        <w:ind w:left="2160" w:hanging="180"/>
      </w:pPr>
    </w:lvl>
    <w:lvl w:ilvl="3" w:tplc="81000850" w:tentative="1">
      <w:start w:val="1"/>
      <w:numFmt w:val="decimal"/>
      <w:lvlText w:val="%4."/>
      <w:lvlJc w:val="left"/>
      <w:pPr>
        <w:ind w:left="2880" w:hanging="360"/>
      </w:pPr>
    </w:lvl>
    <w:lvl w:ilvl="4" w:tplc="81000850" w:tentative="1">
      <w:start w:val="1"/>
      <w:numFmt w:val="lowerLetter"/>
      <w:lvlText w:val="%5."/>
      <w:lvlJc w:val="left"/>
      <w:pPr>
        <w:ind w:left="3600" w:hanging="360"/>
      </w:pPr>
    </w:lvl>
    <w:lvl w:ilvl="5" w:tplc="81000850" w:tentative="1">
      <w:start w:val="1"/>
      <w:numFmt w:val="lowerRoman"/>
      <w:lvlText w:val="%6."/>
      <w:lvlJc w:val="right"/>
      <w:pPr>
        <w:ind w:left="4320" w:hanging="180"/>
      </w:pPr>
    </w:lvl>
    <w:lvl w:ilvl="6" w:tplc="81000850" w:tentative="1">
      <w:start w:val="1"/>
      <w:numFmt w:val="decimal"/>
      <w:lvlText w:val="%7."/>
      <w:lvlJc w:val="left"/>
      <w:pPr>
        <w:ind w:left="5040" w:hanging="360"/>
      </w:pPr>
    </w:lvl>
    <w:lvl w:ilvl="7" w:tplc="81000850" w:tentative="1">
      <w:start w:val="1"/>
      <w:numFmt w:val="lowerLetter"/>
      <w:lvlText w:val="%8."/>
      <w:lvlJc w:val="left"/>
      <w:pPr>
        <w:ind w:left="5760" w:hanging="360"/>
      </w:pPr>
    </w:lvl>
    <w:lvl w:ilvl="8" w:tplc="81000850" w:tentative="1">
      <w:start w:val="1"/>
      <w:numFmt w:val="lowerRoman"/>
      <w:lvlText w:val="%9."/>
      <w:lvlJc w:val="right"/>
      <w:pPr>
        <w:ind w:left="6480" w:hanging="180"/>
      </w:pPr>
    </w:lvl>
  </w:abstractNum>
  <w:abstractNum w:abstractNumId="97502446">
    <w:multiLevelType w:val="hybridMultilevel"/>
    <w:lvl w:ilvl="0" w:tplc="77424789">
      <w:start w:val="1"/>
      <w:numFmt w:val="decimal"/>
      <w:lvlText w:val="%1."/>
      <w:lvlJc w:val="left"/>
      <w:pPr>
        <w:ind w:left="720" w:hanging="360"/>
      </w:pPr>
    </w:lvl>
    <w:lvl w:ilvl="1" w:tplc="77424789" w:tentative="1">
      <w:start w:val="1"/>
      <w:numFmt w:val="lowerLetter"/>
      <w:lvlText w:val="%2."/>
      <w:lvlJc w:val="left"/>
      <w:pPr>
        <w:ind w:left="1440" w:hanging="360"/>
      </w:pPr>
    </w:lvl>
    <w:lvl w:ilvl="2" w:tplc="77424789" w:tentative="1">
      <w:start w:val="1"/>
      <w:numFmt w:val="lowerRoman"/>
      <w:lvlText w:val="%3."/>
      <w:lvlJc w:val="right"/>
      <w:pPr>
        <w:ind w:left="2160" w:hanging="180"/>
      </w:pPr>
    </w:lvl>
    <w:lvl w:ilvl="3" w:tplc="77424789" w:tentative="1">
      <w:start w:val="1"/>
      <w:numFmt w:val="decimal"/>
      <w:lvlText w:val="%4."/>
      <w:lvlJc w:val="left"/>
      <w:pPr>
        <w:ind w:left="2880" w:hanging="360"/>
      </w:pPr>
    </w:lvl>
    <w:lvl w:ilvl="4" w:tplc="77424789" w:tentative="1">
      <w:start w:val="1"/>
      <w:numFmt w:val="lowerLetter"/>
      <w:lvlText w:val="%5."/>
      <w:lvlJc w:val="left"/>
      <w:pPr>
        <w:ind w:left="3600" w:hanging="360"/>
      </w:pPr>
    </w:lvl>
    <w:lvl w:ilvl="5" w:tplc="77424789" w:tentative="1">
      <w:start w:val="1"/>
      <w:numFmt w:val="lowerRoman"/>
      <w:lvlText w:val="%6."/>
      <w:lvlJc w:val="right"/>
      <w:pPr>
        <w:ind w:left="4320" w:hanging="180"/>
      </w:pPr>
    </w:lvl>
    <w:lvl w:ilvl="6" w:tplc="77424789" w:tentative="1">
      <w:start w:val="1"/>
      <w:numFmt w:val="decimal"/>
      <w:lvlText w:val="%7."/>
      <w:lvlJc w:val="left"/>
      <w:pPr>
        <w:ind w:left="5040" w:hanging="360"/>
      </w:pPr>
    </w:lvl>
    <w:lvl w:ilvl="7" w:tplc="77424789" w:tentative="1">
      <w:start w:val="1"/>
      <w:numFmt w:val="lowerLetter"/>
      <w:lvlText w:val="%8."/>
      <w:lvlJc w:val="left"/>
      <w:pPr>
        <w:ind w:left="5760" w:hanging="360"/>
      </w:pPr>
    </w:lvl>
    <w:lvl w:ilvl="8" w:tplc="77424789" w:tentative="1">
      <w:start w:val="1"/>
      <w:numFmt w:val="lowerRoman"/>
      <w:lvlText w:val="%9."/>
      <w:lvlJc w:val="right"/>
      <w:pPr>
        <w:ind w:left="6480" w:hanging="180"/>
      </w:pPr>
    </w:lvl>
  </w:abstractNum>
  <w:abstractNum w:abstractNumId="97502445">
    <w:multiLevelType w:val="hybridMultilevel"/>
    <w:lvl w:ilvl="0" w:tplc="25827886">
      <w:start w:val="1"/>
      <w:numFmt w:val="decimal"/>
      <w:lvlText w:val="%1."/>
      <w:lvlJc w:val="left"/>
      <w:pPr>
        <w:ind w:left="720" w:hanging="360"/>
      </w:pPr>
    </w:lvl>
    <w:lvl w:ilvl="1" w:tplc="25827886" w:tentative="1">
      <w:start w:val="1"/>
      <w:numFmt w:val="lowerLetter"/>
      <w:lvlText w:val="%2."/>
      <w:lvlJc w:val="left"/>
      <w:pPr>
        <w:ind w:left="1440" w:hanging="360"/>
      </w:pPr>
    </w:lvl>
    <w:lvl w:ilvl="2" w:tplc="25827886" w:tentative="1">
      <w:start w:val="1"/>
      <w:numFmt w:val="lowerRoman"/>
      <w:lvlText w:val="%3."/>
      <w:lvlJc w:val="right"/>
      <w:pPr>
        <w:ind w:left="2160" w:hanging="180"/>
      </w:pPr>
    </w:lvl>
    <w:lvl w:ilvl="3" w:tplc="25827886" w:tentative="1">
      <w:start w:val="1"/>
      <w:numFmt w:val="decimal"/>
      <w:lvlText w:val="%4."/>
      <w:lvlJc w:val="left"/>
      <w:pPr>
        <w:ind w:left="2880" w:hanging="360"/>
      </w:pPr>
    </w:lvl>
    <w:lvl w:ilvl="4" w:tplc="25827886" w:tentative="1">
      <w:start w:val="1"/>
      <w:numFmt w:val="lowerLetter"/>
      <w:lvlText w:val="%5."/>
      <w:lvlJc w:val="left"/>
      <w:pPr>
        <w:ind w:left="3600" w:hanging="360"/>
      </w:pPr>
    </w:lvl>
    <w:lvl w:ilvl="5" w:tplc="25827886" w:tentative="1">
      <w:start w:val="1"/>
      <w:numFmt w:val="lowerRoman"/>
      <w:lvlText w:val="%6."/>
      <w:lvlJc w:val="right"/>
      <w:pPr>
        <w:ind w:left="4320" w:hanging="180"/>
      </w:pPr>
    </w:lvl>
    <w:lvl w:ilvl="6" w:tplc="25827886" w:tentative="1">
      <w:start w:val="1"/>
      <w:numFmt w:val="decimal"/>
      <w:lvlText w:val="%7."/>
      <w:lvlJc w:val="left"/>
      <w:pPr>
        <w:ind w:left="5040" w:hanging="360"/>
      </w:pPr>
    </w:lvl>
    <w:lvl w:ilvl="7" w:tplc="25827886" w:tentative="1">
      <w:start w:val="1"/>
      <w:numFmt w:val="lowerLetter"/>
      <w:lvlText w:val="%8."/>
      <w:lvlJc w:val="left"/>
      <w:pPr>
        <w:ind w:left="5760" w:hanging="360"/>
      </w:pPr>
    </w:lvl>
    <w:lvl w:ilvl="8" w:tplc="25827886" w:tentative="1">
      <w:start w:val="1"/>
      <w:numFmt w:val="lowerRoman"/>
      <w:lvlText w:val="%9."/>
      <w:lvlJc w:val="right"/>
      <w:pPr>
        <w:ind w:left="6480" w:hanging="180"/>
      </w:pPr>
    </w:lvl>
  </w:abstractNum>
  <w:abstractNum w:abstractNumId="97502444">
    <w:multiLevelType w:val="hybridMultilevel"/>
    <w:lvl w:ilvl="0" w:tplc="95636873">
      <w:start w:val="1"/>
      <w:numFmt w:val="decimal"/>
      <w:lvlText w:val="%1."/>
      <w:lvlJc w:val="left"/>
      <w:pPr>
        <w:ind w:left="720" w:hanging="360"/>
      </w:pPr>
    </w:lvl>
    <w:lvl w:ilvl="1" w:tplc="95636873" w:tentative="1">
      <w:start w:val="1"/>
      <w:numFmt w:val="lowerLetter"/>
      <w:lvlText w:val="%2."/>
      <w:lvlJc w:val="left"/>
      <w:pPr>
        <w:ind w:left="1440" w:hanging="360"/>
      </w:pPr>
    </w:lvl>
    <w:lvl w:ilvl="2" w:tplc="95636873" w:tentative="1">
      <w:start w:val="1"/>
      <w:numFmt w:val="lowerRoman"/>
      <w:lvlText w:val="%3."/>
      <w:lvlJc w:val="right"/>
      <w:pPr>
        <w:ind w:left="2160" w:hanging="180"/>
      </w:pPr>
    </w:lvl>
    <w:lvl w:ilvl="3" w:tplc="95636873" w:tentative="1">
      <w:start w:val="1"/>
      <w:numFmt w:val="decimal"/>
      <w:lvlText w:val="%4."/>
      <w:lvlJc w:val="left"/>
      <w:pPr>
        <w:ind w:left="2880" w:hanging="360"/>
      </w:pPr>
    </w:lvl>
    <w:lvl w:ilvl="4" w:tplc="95636873" w:tentative="1">
      <w:start w:val="1"/>
      <w:numFmt w:val="lowerLetter"/>
      <w:lvlText w:val="%5."/>
      <w:lvlJc w:val="left"/>
      <w:pPr>
        <w:ind w:left="3600" w:hanging="360"/>
      </w:pPr>
    </w:lvl>
    <w:lvl w:ilvl="5" w:tplc="95636873" w:tentative="1">
      <w:start w:val="1"/>
      <w:numFmt w:val="lowerRoman"/>
      <w:lvlText w:val="%6."/>
      <w:lvlJc w:val="right"/>
      <w:pPr>
        <w:ind w:left="4320" w:hanging="180"/>
      </w:pPr>
    </w:lvl>
    <w:lvl w:ilvl="6" w:tplc="95636873" w:tentative="1">
      <w:start w:val="1"/>
      <w:numFmt w:val="decimal"/>
      <w:lvlText w:val="%7."/>
      <w:lvlJc w:val="left"/>
      <w:pPr>
        <w:ind w:left="5040" w:hanging="360"/>
      </w:pPr>
    </w:lvl>
    <w:lvl w:ilvl="7" w:tplc="95636873" w:tentative="1">
      <w:start w:val="1"/>
      <w:numFmt w:val="lowerLetter"/>
      <w:lvlText w:val="%8."/>
      <w:lvlJc w:val="left"/>
      <w:pPr>
        <w:ind w:left="5760" w:hanging="360"/>
      </w:pPr>
    </w:lvl>
    <w:lvl w:ilvl="8" w:tplc="95636873" w:tentative="1">
      <w:start w:val="1"/>
      <w:numFmt w:val="lowerRoman"/>
      <w:lvlText w:val="%9."/>
      <w:lvlJc w:val="right"/>
      <w:pPr>
        <w:ind w:left="6480" w:hanging="180"/>
      </w:pPr>
    </w:lvl>
  </w:abstractNum>
  <w:abstractNum w:abstractNumId="97502443">
    <w:multiLevelType w:val="hybridMultilevel"/>
    <w:lvl w:ilvl="0" w:tplc="53707805">
      <w:start w:val="1"/>
      <w:numFmt w:val="decimal"/>
      <w:lvlText w:val="%1."/>
      <w:lvlJc w:val="left"/>
      <w:pPr>
        <w:ind w:left="720" w:hanging="360"/>
      </w:pPr>
    </w:lvl>
    <w:lvl w:ilvl="1" w:tplc="53707805" w:tentative="1">
      <w:start w:val="1"/>
      <w:numFmt w:val="lowerLetter"/>
      <w:lvlText w:val="%2."/>
      <w:lvlJc w:val="left"/>
      <w:pPr>
        <w:ind w:left="1440" w:hanging="360"/>
      </w:pPr>
    </w:lvl>
    <w:lvl w:ilvl="2" w:tplc="53707805" w:tentative="1">
      <w:start w:val="1"/>
      <w:numFmt w:val="lowerRoman"/>
      <w:lvlText w:val="%3."/>
      <w:lvlJc w:val="right"/>
      <w:pPr>
        <w:ind w:left="2160" w:hanging="180"/>
      </w:pPr>
    </w:lvl>
    <w:lvl w:ilvl="3" w:tplc="53707805" w:tentative="1">
      <w:start w:val="1"/>
      <w:numFmt w:val="decimal"/>
      <w:lvlText w:val="%4."/>
      <w:lvlJc w:val="left"/>
      <w:pPr>
        <w:ind w:left="2880" w:hanging="360"/>
      </w:pPr>
    </w:lvl>
    <w:lvl w:ilvl="4" w:tplc="53707805" w:tentative="1">
      <w:start w:val="1"/>
      <w:numFmt w:val="lowerLetter"/>
      <w:lvlText w:val="%5."/>
      <w:lvlJc w:val="left"/>
      <w:pPr>
        <w:ind w:left="3600" w:hanging="360"/>
      </w:pPr>
    </w:lvl>
    <w:lvl w:ilvl="5" w:tplc="53707805" w:tentative="1">
      <w:start w:val="1"/>
      <w:numFmt w:val="lowerRoman"/>
      <w:lvlText w:val="%6."/>
      <w:lvlJc w:val="right"/>
      <w:pPr>
        <w:ind w:left="4320" w:hanging="180"/>
      </w:pPr>
    </w:lvl>
    <w:lvl w:ilvl="6" w:tplc="53707805" w:tentative="1">
      <w:start w:val="1"/>
      <w:numFmt w:val="decimal"/>
      <w:lvlText w:val="%7."/>
      <w:lvlJc w:val="left"/>
      <w:pPr>
        <w:ind w:left="5040" w:hanging="360"/>
      </w:pPr>
    </w:lvl>
    <w:lvl w:ilvl="7" w:tplc="53707805" w:tentative="1">
      <w:start w:val="1"/>
      <w:numFmt w:val="lowerLetter"/>
      <w:lvlText w:val="%8."/>
      <w:lvlJc w:val="left"/>
      <w:pPr>
        <w:ind w:left="5760" w:hanging="360"/>
      </w:pPr>
    </w:lvl>
    <w:lvl w:ilvl="8" w:tplc="53707805" w:tentative="1">
      <w:start w:val="1"/>
      <w:numFmt w:val="lowerRoman"/>
      <w:lvlText w:val="%9."/>
      <w:lvlJc w:val="right"/>
      <w:pPr>
        <w:ind w:left="6480" w:hanging="180"/>
      </w:pPr>
    </w:lvl>
  </w:abstractNum>
  <w:abstractNum w:abstractNumId="97502442">
    <w:multiLevelType w:val="hybridMultilevel"/>
    <w:lvl w:ilvl="0" w:tplc="79351648">
      <w:start w:val="1"/>
      <w:numFmt w:val="decimal"/>
      <w:lvlText w:val="%1."/>
      <w:lvlJc w:val="left"/>
      <w:pPr>
        <w:ind w:left="720" w:hanging="360"/>
      </w:pPr>
    </w:lvl>
    <w:lvl w:ilvl="1" w:tplc="79351648" w:tentative="1">
      <w:start w:val="1"/>
      <w:numFmt w:val="lowerLetter"/>
      <w:lvlText w:val="%2."/>
      <w:lvlJc w:val="left"/>
      <w:pPr>
        <w:ind w:left="1440" w:hanging="360"/>
      </w:pPr>
    </w:lvl>
    <w:lvl w:ilvl="2" w:tplc="79351648" w:tentative="1">
      <w:start w:val="1"/>
      <w:numFmt w:val="lowerRoman"/>
      <w:lvlText w:val="%3."/>
      <w:lvlJc w:val="right"/>
      <w:pPr>
        <w:ind w:left="2160" w:hanging="180"/>
      </w:pPr>
    </w:lvl>
    <w:lvl w:ilvl="3" w:tplc="79351648" w:tentative="1">
      <w:start w:val="1"/>
      <w:numFmt w:val="decimal"/>
      <w:lvlText w:val="%4."/>
      <w:lvlJc w:val="left"/>
      <w:pPr>
        <w:ind w:left="2880" w:hanging="360"/>
      </w:pPr>
    </w:lvl>
    <w:lvl w:ilvl="4" w:tplc="79351648" w:tentative="1">
      <w:start w:val="1"/>
      <w:numFmt w:val="lowerLetter"/>
      <w:lvlText w:val="%5."/>
      <w:lvlJc w:val="left"/>
      <w:pPr>
        <w:ind w:left="3600" w:hanging="360"/>
      </w:pPr>
    </w:lvl>
    <w:lvl w:ilvl="5" w:tplc="79351648" w:tentative="1">
      <w:start w:val="1"/>
      <w:numFmt w:val="lowerRoman"/>
      <w:lvlText w:val="%6."/>
      <w:lvlJc w:val="right"/>
      <w:pPr>
        <w:ind w:left="4320" w:hanging="180"/>
      </w:pPr>
    </w:lvl>
    <w:lvl w:ilvl="6" w:tplc="79351648" w:tentative="1">
      <w:start w:val="1"/>
      <w:numFmt w:val="decimal"/>
      <w:lvlText w:val="%7."/>
      <w:lvlJc w:val="left"/>
      <w:pPr>
        <w:ind w:left="5040" w:hanging="360"/>
      </w:pPr>
    </w:lvl>
    <w:lvl w:ilvl="7" w:tplc="79351648" w:tentative="1">
      <w:start w:val="1"/>
      <w:numFmt w:val="lowerLetter"/>
      <w:lvlText w:val="%8."/>
      <w:lvlJc w:val="left"/>
      <w:pPr>
        <w:ind w:left="5760" w:hanging="360"/>
      </w:pPr>
    </w:lvl>
    <w:lvl w:ilvl="8" w:tplc="79351648" w:tentative="1">
      <w:start w:val="1"/>
      <w:numFmt w:val="lowerRoman"/>
      <w:lvlText w:val="%9."/>
      <w:lvlJc w:val="right"/>
      <w:pPr>
        <w:ind w:left="6480" w:hanging="180"/>
      </w:pPr>
    </w:lvl>
  </w:abstractNum>
  <w:abstractNum w:abstractNumId="97502441">
    <w:multiLevelType w:val="hybridMultilevel"/>
    <w:lvl w:ilvl="0" w:tplc="86378860">
      <w:start w:val="1"/>
      <w:numFmt w:val="decimal"/>
      <w:lvlText w:val="%1."/>
      <w:lvlJc w:val="left"/>
      <w:pPr>
        <w:ind w:left="720" w:hanging="360"/>
      </w:pPr>
    </w:lvl>
    <w:lvl w:ilvl="1" w:tplc="86378860" w:tentative="1">
      <w:start w:val="1"/>
      <w:numFmt w:val="lowerLetter"/>
      <w:lvlText w:val="%2."/>
      <w:lvlJc w:val="left"/>
      <w:pPr>
        <w:ind w:left="1440" w:hanging="360"/>
      </w:pPr>
    </w:lvl>
    <w:lvl w:ilvl="2" w:tplc="86378860" w:tentative="1">
      <w:start w:val="1"/>
      <w:numFmt w:val="lowerRoman"/>
      <w:lvlText w:val="%3."/>
      <w:lvlJc w:val="right"/>
      <w:pPr>
        <w:ind w:left="2160" w:hanging="180"/>
      </w:pPr>
    </w:lvl>
    <w:lvl w:ilvl="3" w:tplc="86378860" w:tentative="1">
      <w:start w:val="1"/>
      <w:numFmt w:val="decimal"/>
      <w:lvlText w:val="%4."/>
      <w:lvlJc w:val="left"/>
      <w:pPr>
        <w:ind w:left="2880" w:hanging="360"/>
      </w:pPr>
    </w:lvl>
    <w:lvl w:ilvl="4" w:tplc="86378860" w:tentative="1">
      <w:start w:val="1"/>
      <w:numFmt w:val="lowerLetter"/>
      <w:lvlText w:val="%5."/>
      <w:lvlJc w:val="left"/>
      <w:pPr>
        <w:ind w:left="3600" w:hanging="360"/>
      </w:pPr>
    </w:lvl>
    <w:lvl w:ilvl="5" w:tplc="86378860" w:tentative="1">
      <w:start w:val="1"/>
      <w:numFmt w:val="lowerRoman"/>
      <w:lvlText w:val="%6."/>
      <w:lvlJc w:val="right"/>
      <w:pPr>
        <w:ind w:left="4320" w:hanging="180"/>
      </w:pPr>
    </w:lvl>
    <w:lvl w:ilvl="6" w:tplc="86378860" w:tentative="1">
      <w:start w:val="1"/>
      <w:numFmt w:val="decimal"/>
      <w:lvlText w:val="%7."/>
      <w:lvlJc w:val="left"/>
      <w:pPr>
        <w:ind w:left="5040" w:hanging="360"/>
      </w:pPr>
    </w:lvl>
    <w:lvl w:ilvl="7" w:tplc="86378860" w:tentative="1">
      <w:start w:val="1"/>
      <w:numFmt w:val="lowerLetter"/>
      <w:lvlText w:val="%8."/>
      <w:lvlJc w:val="left"/>
      <w:pPr>
        <w:ind w:left="5760" w:hanging="360"/>
      </w:pPr>
    </w:lvl>
    <w:lvl w:ilvl="8" w:tplc="86378860" w:tentative="1">
      <w:start w:val="1"/>
      <w:numFmt w:val="lowerRoman"/>
      <w:lvlText w:val="%9."/>
      <w:lvlJc w:val="right"/>
      <w:pPr>
        <w:ind w:left="6480" w:hanging="180"/>
      </w:pPr>
    </w:lvl>
  </w:abstractNum>
  <w:abstractNum w:abstractNumId="97502440">
    <w:multiLevelType w:val="hybridMultilevel"/>
    <w:lvl w:ilvl="0" w:tplc="20269000">
      <w:start w:val="1"/>
      <w:numFmt w:val="decimal"/>
      <w:lvlText w:val="%1."/>
      <w:lvlJc w:val="left"/>
      <w:pPr>
        <w:ind w:left="720" w:hanging="360"/>
      </w:pPr>
    </w:lvl>
    <w:lvl w:ilvl="1" w:tplc="20269000" w:tentative="1">
      <w:start w:val="1"/>
      <w:numFmt w:val="lowerLetter"/>
      <w:lvlText w:val="%2."/>
      <w:lvlJc w:val="left"/>
      <w:pPr>
        <w:ind w:left="1440" w:hanging="360"/>
      </w:pPr>
    </w:lvl>
    <w:lvl w:ilvl="2" w:tplc="20269000" w:tentative="1">
      <w:start w:val="1"/>
      <w:numFmt w:val="lowerRoman"/>
      <w:lvlText w:val="%3."/>
      <w:lvlJc w:val="right"/>
      <w:pPr>
        <w:ind w:left="2160" w:hanging="180"/>
      </w:pPr>
    </w:lvl>
    <w:lvl w:ilvl="3" w:tplc="20269000" w:tentative="1">
      <w:start w:val="1"/>
      <w:numFmt w:val="decimal"/>
      <w:lvlText w:val="%4."/>
      <w:lvlJc w:val="left"/>
      <w:pPr>
        <w:ind w:left="2880" w:hanging="360"/>
      </w:pPr>
    </w:lvl>
    <w:lvl w:ilvl="4" w:tplc="20269000" w:tentative="1">
      <w:start w:val="1"/>
      <w:numFmt w:val="lowerLetter"/>
      <w:lvlText w:val="%5."/>
      <w:lvlJc w:val="left"/>
      <w:pPr>
        <w:ind w:left="3600" w:hanging="360"/>
      </w:pPr>
    </w:lvl>
    <w:lvl w:ilvl="5" w:tplc="20269000" w:tentative="1">
      <w:start w:val="1"/>
      <w:numFmt w:val="lowerRoman"/>
      <w:lvlText w:val="%6."/>
      <w:lvlJc w:val="right"/>
      <w:pPr>
        <w:ind w:left="4320" w:hanging="180"/>
      </w:pPr>
    </w:lvl>
    <w:lvl w:ilvl="6" w:tplc="20269000" w:tentative="1">
      <w:start w:val="1"/>
      <w:numFmt w:val="decimal"/>
      <w:lvlText w:val="%7."/>
      <w:lvlJc w:val="left"/>
      <w:pPr>
        <w:ind w:left="5040" w:hanging="360"/>
      </w:pPr>
    </w:lvl>
    <w:lvl w:ilvl="7" w:tplc="20269000" w:tentative="1">
      <w:start w:val="1"/>
      <w:numFmt w:val="lowerLetter"/>
      <w:lvlText w:val="%8."/>
      <w:lvlJc w:val="left"/>
      <w:pPr>
        <w:ind w:left="5760" w:hanging="360"/>
      </w:pPr>
    </w:lvl>
    <w:lvl w:ilvl="8" w:tplc="20269000" w:tentative="1">
      <w:start w:val="1"/>
      <w:numFmt w:val="lowerRoman"/>
      <w:lvlText w:val="%9."/>
      <w:lvlJc w:val="right"/>
      <w:pPr>
        <w:ind w:left="6480" w:hanging="180"/>
      </w:pPr>
    </w:lvl>
  </w:abstractNum>
  <w:abstractNum w:abstractNumId="97502439">
    <w:multiLevelType w:val="hybridMultilevel"/>
    <w:lvl w:ilvl="0" w:tplc="16287449">
      <w:start w:val="1"/>
      <w:numFmt w:val="decimal"/>
      <w:lvlText w:val="%1."/>
      <w:lvlJc w:val="left"/>
      <w:pPr>
        <w:ind w:left="720" w:hanging="360"/>
      </w:pPr>
    </w:lvl>
    <w:lvl w:ilvl="1" w:tplc="16287449" w:tentative="1">
      <w:start w:val="1"/>
      <w:numFmt w:val="lowerLetter"/>
      <w:lvlText w:val="%2."/>
      <w:lvlJc w:val="left"/>
      <w:pPr>
        <w:ind w:left="1440" w:hanging="360"/>
      </w:pPr>
    </w:lvl>
    <w:lvl w:ilvl="2" w:tplc="16287449" w:tentative="1">
      <w:start w:val="1"/>
      <w:numFmt w:val="lowerRoman"/>
      <w:lvlText w:val="%3."/>
      <w:lvlJc w:val="right"/>
      <w:pPr>
        <w:ind w:left="2160" w:hanging="180"/>
      </w:pPr>
    </w:lvl>
    <w:lvl w:ilvl="3" w:tplc="16287449" w:tentative="1">
      <w:start w:val="1"/>
      <w:numFmt w:val="decimal"/>
      <w:lvlText w:val="%4."/>
      <w:lvlJc w:val="left"/>
      <w:pPr>
        <w:ind w:left="2880" w:hanging="360"/>
      </w:pPr>
    </w:lvl>
    <w:lvl w:ilvl="4" w:tplc="16287449" w:tentative="1">
      <w:start w:val="1"/>
      <w:numFmt w:val="lowerLetter"/>
      <w:lvlText w:val="%5."/>
      <w:lvlJc w:val="left"/>
      <w:pPr>
        <w:ind w:left="3600" w:hanging="360"/>
      </w:pPr>
    </w:lvl>
    <w:lvl w:ilvl="5" w:tplc="16287449" w:tentative="1">
      <w:start w:val="1"/>
      <w:numFmt w:val="lowerRoman"/>
      <w:lvlText w:val="%6."/>
      <w:lvlJc w:val="right"/>
      <w:pPr>
        <w:ind w:left="4320" w:hanging="180"/>
      </w:pPr>
    </w:lvl>
    <w:lvl w:ilvl="6" w:tplc="16287449" w:tentative="1">
      <w:start w:val="1"/>
      <w:numFmt w:val="decimal"/>
      <w:lvlText w:val="%7."/>
      <w:lvlJc w:val="left"/>
      <w:pPr>
        <w:ind w:left="5040" w:hanging="360"/>
      </w:pPr>
    </w:lvl>
    <w:lvl w:ilvl="7" w:tplc="16287449" w:tentative="1">
      <w:start w:val="1"/>
      <w:numFmt w:val="lowerLetter"/>
      <w:lvlText w:val="%8."/>
      <w:lvlJc w:val="left"/>
      <w:pPr>
        <w:ind w:left="5760" w:hanging="360"/>
      </w:pPr>
    </w:lvl>
    <w:lvl w:ilvl="8" w:tplc="16287449" w:tentative="1">
      <w:start w:val="1"/>
      <w:numFmt w:val="lowerRoman"/>
      <w:lvlText w:val="%9."/>
      <w:lvlJc w:val="right"/>
      <w:pPr>
        <w:ind w:left="6480" w:hanging="180"/>
      </w:pPr>
    </w:lvl>
  </w:abstractNum>
  <w:abstractNum w:abstractNumId="97502438">
    <w:multiLevelType w:val="hybridMultilevel"/>
    <w:lvl w:ilvl="0" w:tplc="40173368">
      <w:start w:val="1"/>
      <w:numFmt w:val="decimal"/>
      <w:lvlText w:val="%1."/>
      <w:lvlJc w:val="left"/>
      <w:pPr>
        <w:ind w:left="720" w:hanging="360"/>
      </w:pPr>
    </w:lvl>
    <w:lvl w:ilvl="1" w:tplc="40173368" w:tentative="1">
      <w:start w:val="1"/>
      <w:numFmt w:val="lowerLetter"/>
      <w:lvlText w:val="%2."/>
      <w:lvlJc w:val="left"/>
      <w:pPr>
        <w:ind w:left="1440" w:hanging="360"/>
      </w:pPr>
    </w:lvl>
    <w:lvl w:ilvl="2" w:tplc="40173368" w:tentative="1">
      <w:start w:val="1"/>
      <w:numFmt w:val="lowerRoman"/>
      <w:lvlText w:val="%3."/>
      <w:lvlJc w:val="right"/>
      <w:pPr>
        <w:ind w:left="2160" w:hanging="180"/>
      </w:pPr>
    </w:lvl>
    <w:lvl w:ilvl="3" w:tplc="40173368" w:tentative="1">
      <w:start w:val="1"/>
      <w:numFmt w:val="decimal"/>
      <w:lvlText w:val="%4."/>
      <w:lvlJc w:val="left"/>
      <w:pPr>
        <w:ind w:left="2880" w:hanging="360"/>
      </w:pPr>
    </w:lvl>
    <w:lvl w:ilvl="4" w:tplc="40173368" w:tentative="1">
      <w:start w:val="1"/>
      <w:numFmt w:val="lowerLetter"/>
      <w:lvlText w:val="%5."/>
      <w:lvlJc w:val="left"/>
      <w:pPr>
        <w:ind w:left="3600" w:hanging="360"/>
      </w:pPr>
    </w:lvl>
    <w:lvl w:ilvl="5" w:tplc="40173368" w:tentative="1">
      <w:start w:val="1"/>
      <w:numFmt w:val="lowerRoman"/>
      <w:lvlText w:val="%6."/>
      <w:lvlJc w:val="right"/>
      <w:pPr>
        <w:ind w:left="4320" w:hanging="180"/>
      </w:pPr>
    </w:lvl>
    <w:lvl w:ilvl="6" w:tplc="40173368" w:tentative="1">
      <w:start w:val="1"/>
      <w:numFmt w:val="decimal"/>
      <w:lvlText w:val="%7."/>
      <w:lvlJc w:val="left"/>
      <w:pPr>
        <w:ind w:left="5040" w:hanging="360"/>
      </w:pPr>
    </w:lvl>
    <w:lvl w:ilvl="7" w:tplc="40173368" w:tentative="1">
      <w:start w:val="1"/>
      <w:numFmt w:val="lowerLetter"/>
      <w:lvlText w:val="%8."/>
      <w:lvlJc w:val="left"/>
      <w:pPr>
        <w:ind w:left="5760" w:hanging="360"/>
      </w:pPr>
    </w:lvl>
    <w:lvl w:ilvl="8" w:tplc="40173368" w:tentative="1">
      <w:start w:val="1"/>
      <w:numFmt w:val="lowerRoman"/>
      <w:lvlText w:val="%9."/>
      <w:lvlJc w:val="right"/>
      <w:pPr>
        <w:ind w:left="6480" w:hanging="180"/>
      </w:pPr>
    </w:lvl>
  </w:abstractNum>
  <w:abstractNum w:abstractNumId="97502437">
    <w:multiLevelType w:val="hybridMultilevel"/>
    <w:lvl w:ilvl="0" w:tplc="77959201">
      <w:start w:val="1"/>
      <w:numFmt w:val="decimal"/>
      <w:lvlText w:val="%1."/>
      <w:lvlJc w:val="left"/>
      <w:pPr>
        <w:ind w:left="720" w:hanging="360"/>
      </w:pPr>
    </w:lvl>
    <w:lvl w:ilvl="1" w:tplc="77959201" w:tentative="1">
      <w:start w:val="1"/>
      <w:numFmt w:val="lowerLetter"/>
      <w:lvlText w:val="%2."/>
      <w:lvlJc w:val="left"/>
      <w:pPr>
        <w:ind w:left="1440" w:hanging="360"/>
      </w:pPr>
    </w:lvl>
    <w:lvl w:ilvl="2" w:tplc="77959201" w:tentative="1">
      <w:start w:val="1"/>
      <w:numFmt w:val="lowerRoman"/>
      <w:lvlText w:val="%3."/>
      <w:lvlJc w:val="right"/>
      <w:pPr>
        <w:ind w:left="2160" w:hanging="180"/>
      </w:pPr>
    </w:lvl>
    <w:lvl w:ilvl="3" w:tplc="77959201" w:tentative="1">
      <w:start w:val="1"/>
      <w:numFmt w:val="decimal"/>
      <w:lvlText w:val="%4."/>
      <w:lvlJc w:val="left"/>
      <w:pPr>
        <w:ind w:left="2880" w:hanging="360"/>
      </w:pPr>
    </w:lvl>
    <w:lvl w:ilvl="4" w:tplc="77959201" w:tentative="1">
      <w:start w:val="1"/>
      <w:numFmt w:val="lowerLetter"/>
      <w:lvlText w:val="%5."/>
      <w:lvlJc w:val="left"/>
      <w:pPr>
        <w:ind w:left="3600" w:hanging="360"/>
      </w:pPr>
    </w:lvl>
    <w:lvl w:ilvl="5" w:tplc="77959201" w:tentative="1">
      <w:start w:val="1"/>
      <w:numFmt w:val="lowerRoman"/>
      <w:lvlText w:val="%6."/>
      <w:lvlJc w:val="right"/>
      <w:pPr>
        <w:ind w:left="4320" w:hanging="180"/>
      </w:pPr>
    </w:lvl>
    <w:lvl w:ilvl="6" w:tplc="77959201" w:tentative="1">
      <w:start w:val="1"/>
      <w:numFmt w:val="decimal"/>
      <w:lvlText w:val="%7."/>
      <w:lvlJc w:val="left"/>
      <w:pPr>
        <w:ind w:left="5040" w:hanging="360"/>
      </w:pPr>
    </w:lvl>
    <w:lvl w:ilvl="7" w:tplc="77959201" w:tentative="1">
      <w:start w:val="1"/>
      <w:numFmt w:val="lowerLetter"/>
      <w:lvlText w:val="%8."/>
      <w:lvlJc w:val="left"/>
      <w:pPr>
        <w:ind w:left="5760" w:hanging="360"/>
      </w:pPr>
    </w:lvl>
    <w:lvl w:ilvl="8" w:tplc="77959201" w:tentative="1">
      <w:start w:val="1"/>
      <w:numFmt w:val="lowerRoman"/>
      <w:lvlText w:val="%9."/>
      <w:lvlJc w:val="right"/>
      <w:pPr>
        <w:ind w:left="6480" w:hanging="180"/>
      </w:pPr>
    </w:lvl>
  </w:abstractNum>
  <w:abstractNum w:abstractNumId="97502436">
    <w:multiLevelType w:val="hybridMultilevel"/>
    <w:lvl w:ilvl="0" w:tplc="59176205">
      <w:start w:val="1"/>
      <w:numFmt w:val="decimal"/>
      <w:lvlText w:val="%1."/>
      <w:lvlJc w:val="left"/>
      <w:pPr>
        <w:ind w:left="720" w:hanging="360"/>
      </w:pPr>
    </w:lvl>
    <w:lvl w:ilvl="1" w:tplc="59176205" w:tentative="1">
      <w:start w:val="1"/>
      <w:numFmt w:val="lowerLetter"/>
      <w:lvlText w:val="%2."/>
      <w:lvlJc w:val="left"/>
      <w:pPr>
        <w:ind w:left="1440" w:hanging="360"/>
      </w:pPr>
    </w:lvl>
    <w:lvl w:ilvl="2" w:tplc="59176205" w:tentative="1">
      <w:start w:val="1"/>
      <w:numFmt w:val="lowerRoman"/>
      <w:lvlText w:val="%3."/>
      <w:lvlJc w:val="right"/>
      <w:pPr>
        <w:ind w:left="2160" w:hanging="180"/>
      </w:pPr>
    </w:lvl>
    <w:lvl w:ilvl="3" w:tplc="59176205" w:tentative="1">
      <w:start w:val="1"/>
      <w:numFmt w:val="decimal"/>
      <w:lvlText w:val="%4."/>
      <w:lvlJc w:val="left"/>
      <w:pPr>
        <w:ind w:left="2880" w:hanging="360"/>
      </w:pPr>
    </w:lvl>
    <w:lvl w:ilvl="4" w:tplc="59176205" w:tentative="1">
      <w:start w:val="1"/>
      <w:numFmt w:val="lowerLetter"/>
      <w:lvlText w:val="%5."/>
      <w:lvlJc w:val="left"/>
      <w:pPr>
        <w:ind w:left="3600" w:hanging="360"/>
      </w:pPr>
    </w:lvl>
    <w:lvl w:ilvl="5" w:tplc="59176205" w:tentative="1">
      <w:start w:val="1"/>
      <w:numFmt w:val="lowerRoman"/>
      <w:lvlText w:val="%6."/>
      <w:lvlJc w:val="right"/>
      <w:pPr>
        <w:ind w:left="4320" w:hanging="180"/>
      </w:pPr>
    </w:lvl>
    <w:lvl w:ilvl="6" w:tplc="59176205" w:tentative="1">
      <w:start w:val="1"/>
      <w:numFmt w:val="decimal"/>
      <w:lvlText w:val="%7."/>
      <w:lvlJc w:val="left"/>
      <w:pPr>
        <w:ind w:left="5040" w:hanging="360"/>
      </w:pPr>
    </w:lvl>
    <w:lvl w:ilvl="7" w:tplc="59176205" w:tentative="1">
      <w:start w:val="1"/>
      <w:numFmt w:val="lowerLetter"/>
      <w:lvlText w:val="%8."/>
      <w:lvlJc w:val="left"/>
      <w:pPr>
        <w:ind w:left="5760" w:hanging="360"/>
      </w:pPr>
    </w:lvl>
    <w:lvl w:ilvl="8" w:tplc="59176205" w:tentative="1">
      <w:start w:val="1"/>
      <w:numFmt w:val="lowerRoman"/>
      <w:lvlText w:val="%9."/>
      <w:lvlJc w:val="right"/>
      <w:pPr>
        <w:ind w:left="6480" w:hanging="180"/>
      </w:pPr>
    </w:lvl>
  </w:abstractNum>
  <w:abstractNum w:abstractNumId="97502435">
    <w:multiLevelType w:val="hybridMultilevel"/>
    <w:lvl w:ilvl="0" w:tplc="5462303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7502435">
    <w:abstractNumId w:val="97502435"/>
  </w:num>
  <w:num w:numId="97502436">
    <w:abstractNumId w:val="97502436"/>
  </w:num>
  <w:num w:numId="97502437">
    <w:abstractNumId w:val="97502437"/>
  </w:num>
  <w:num w:numId="97502438">
    <w:abstractNumId w:val="97502438"/>
  </w:num>
  <w:num w:numId="97502439">
    <w:abstractNumId w:val="97502439"/>
  </w:num>
  <w:num w:numId="97502440">
    <w:abstractNumId w:val="97502440"/>
  </w:num>
  <w:num w:numId="97502441">
    <w:abstractNumId w:val="97502441"/>
  </w:num>
  <w:num w:numId="97502442">
    <w:abstractNumId w:val="97502442"/>
  </w:num>
  <w:num w:numId="97502443">
    <w:abstractNumId w:val="97502443"/>
  </w:num>
  <w:num w:numId="97502444">
    <w:abstractNumId w:val="97502444"/>
  </w:num>
  <w:num w:numId="97502445">
    <w:abstractNumId w:val="97502445"/>
  </w:num>
  <w:num w:numId="97502446">
    <w:abstractNumId w:val="97502446"/>
  </w:num>
  <w:num w:numId="97502447">
    <w:abstractNumId w:val="97502447"/>
  </w:num>
  <w:num w:numId="97502448">
    <w:abstractNumId w:val="97502448"/>
  </w:num>
  <w:num w:numId="97502449">
    <w:abstractNumId w:val="97502449"/>
  </w:num>
  <w:num w:numId="97502450">
    <w:abstractNumId w:val="97502450"/>
  </w:num>
  <w:num w:numId="97502451">
    <w:abstractNumId w:val="97502451"/>
  </w:num>
  <w:num w:numId="97502452">
    <w:abstractNumId w:val="97502452"/>
  </w:num>
  <w:num w:numId="97502453">
    <w:abstractNumId w:val="97502453"/>
  </w:num>
  <w:num w:numId="97502454">
    <w:abstractNumId w:val="97502454"/>
  </w:num>
  <w:num w:numId="97502455">
    <w:abstractNumId w:val="97502455"/>
  </w:num>
  <w:num w:numId="97502456">
    <w:abstractNumId w:val="97502456"/>
  </w:num>
  <w:num w:numId="97502457">
    <w:abstractNumId w:val="97502457"/>
  </w:num>
  <w:num w:numId="97502458">
    <w:abstractNumId w:val="97502458"/>
  </w:num>
  <w:num w:numId="97502459">
    <w:abstractNumId w:val="97502459"/>
  </w:num>
  <w:num w:numId="97502460">
    <w:abstractNumId w:val="97502460"/>
  </w:num>
  <w:num w:numId="97502461">
    <w:abstractNumId w:val="97502461"/>
  </w:num>
  <w:num w:numId="97502462">
    <w:abstractNumId w:val="97502462"/>
  </w:num>
  <w:num w:numId="97502463">
    <w:abstractNumId w:val="97502463"/>
  </w:num>
  <w:num w:numId="97502464">
    <w:abstractNumId w:val="97502464"/>
  </w:num>
  <w:num w:numId="97502465">
    <w:abstractNumId w:val="97502465"/>
  </w:num>
  <w:num w:numId="97502466">
    <w:abstractNumId w:val="97502466"/>
  </w:num>
  <w:num w:numId="97502467">
    <w:abstractNumId w:val="97502467"/>
  </w:num>
  <w:num w:numId="97502468">
    <w:abstractNumId w:val="97502468"/>
  </w:num>
  <w:num w:numId="97502469">
    <w:abstractNumId w:val="97502469"/>
  </w:num>
  <w:num w:numId="97502470">
    <w:abstractNumId w:val="97502470"/>
  </w:num>
  <w:num w:numId="97502471">
    <w:abstractNumId w:val="97502471"/>
  </w:num>
  <w:num w:numId="97502472">
    <w:abstractNumId w:val="97502472"/>
  </w:num>
  <w:num w:numId="97502473">
    <w:abstractNumId w:val="97502473"/>
  </w:num>
  <w:num w:numId="97502474">
    <w:abstractNumId w:val="97502474"/>
  </w:num>
  <w:num w:numId="97502475">
    <w:abstractNumId w:val="97502475"/>
  </w:num>
  <w:num w:numId="97502476">
    <w:abstractNumId w:val="97502476"/>
  </w:num>
  <w:num w:numId="97502477">
    <w:abstractNumId w:val="97502477"/>
  </w:num>
  <w:num w:numId="97502478">
    <w:abstractNumId w:val="97502478"/>
  </w:num>
  <w:num w:numId="97502479">
    <w:abstractNumId w:val="97502479"/>
  </w:num>
  <w:num w:numId="97502480">
    <w:abstractNumId w:val="97502480"/>
  </w:num>
  <w:num w:numId="97502481">
    <w:abstractNumId w:val="97502481"/>
  </w:num>
  <w:num w:numId="97502482">
    <w:abstractNumId w:val="97502482"/>
  </w:num>
  <w:num w:numId="97502483">
    <w:abstractNumId w:val="97502483"/>
  </w:num>
  <w:num w:numId="97502484">
    <w:abstractNumId w:val="97502484"/>
  </w:num>
  <w:num w:numId="97502485">
    <w:abstractNumId w:val="97502485"/>
  </w:num>
  <w:num w:numId="97502486">
    <w:abstractNumId w:val="97502486"/>
  </w:num>
  <w:num w:numId="97502487">
    <w:abstractNumId w:val="97502487"/>
  </w:num>
  <w:num w:numId="97502488">
    <w:abstractNumId w:val="97502488"/>
  </w:num>
  <w:num w:numId="97502489">
    <w:abstractNumId w:val="97502489"/>
  </w:num>
  <w:num w:numId="97502490">
    <w:abstractNumId w:val="97502490"/>
  </w:num>
  <w:num w:numId="97502491">
    <w:abstractNumId w:val="97502491"/>
  </w:num>
  <w:num w:numId="97502492">
    <w:abstractNumId w:val="97502492"/>
  </w:num>
  <w:num w:numId="97502493">
    <w:abstractNumId w:val="97502493"/>
  </w:num>
  <w:num w:numId="97502494">
    <w:abstractNumId w:val="97502494"/>
  </w:num>
  <w:num w:numId="97502495">
    <w:abstractNumId w:val="97502495"/>
  </w:num>
  <w:num w:numId="97502496">
    <w:abstractNumId w:val="97502496"/>
  </w:num>
  <w:num w:numId="97502497">
    <w:abstractNumId w:val="97502497"/>
  </w:num>
  <w:num w:numId="97502498">
    <w:abstractNumId w:val="97502498"/>
  </w:num>
  <w:num w:numId="97502499">
    <w:abstractNumId w:val="97502499"/>
  </w:num>
  <w:num w:numId="97502500">
    <w:abstractNumId w:val="97502500"/>
  </w:num>
  <w:num w:numId="97502501">
    <w:abstractNumId w:val="97502501"/>
  </w:num>
  <w:num w:numId="97502502">
    <w:abstractNumId w:val="97502502"/>
  </w:num>
  <w:num w:numId="97502503">
    <w:abstractNumId w:val="97502503"/>
  </w:num>
  <w:num w:numId="97502504">
    <w:abstractNumId w:val="97502504"/>
  </w:num>
  <w:num w:numId="97502505">
    <w:abstractNumId w:val="97502505"/>
  </w:num>
  <w:num w:numId="97502506">
    <w:abstractNumId w:val="97502506"/>
  </w:num>
  <w:num w:numId="97502507">
    <w:abstractNumId w:val="97502507"/>
  </w:num>
  <w:num w:numId="97502508">
    <w:abstractNumId w:val="97502508"/>
  </w:num>
  <w:num w:numId="97502509">
    <w:abstractNumId w:val="97502509"/>
  </w:num>
  <w:num w:numId="97502510">
    <w:abstractNumId w:val="97502510"/>
  </w:num>
  <w:num w:numId="97502511">
    <w:abstractNumId w:val="97502511"/>
  </w:num>
  <w:num w:numId="97502512">
    <w:abstractNumId w:val="97502512"/>
  </w:num>
  <w:num w:numId="97502513">
    <w:abstractNumId w:val="97502513"/>
  </w:num>
  <w:num w:numId="97502514">
    <w:abstractNumId w:val="97502514"/>
  </w:num>
  <w:num w:numId="97502515">
    <w:abstractNumId w:val="97502515"/>
  </w:num>
  <w:num w:numId="97502516">
    <w:abstractNumId w:val="97502516"/>
  </w:num>
  <w:num w:numId="97502517">
    <w:abstractNumId w:val="97502517"/>
  </w:num>
  <w:num w:numId="97502518">
    <w:abstractNumId w:val="97502518"/>
  </w:num>
  <w:num w:numId="97502519">
    <w:abstractNumId w:val="97502519"/>
  </w:num>
  <w:num w:numId="97502520">
    <w:abstractNumId w:val="97502520"/>
  </w:num>
  <w:num w:numId="97502521">
    <w:abstractNumId w:val="97502521"/>
  </w:num>
  <w:num w:numId="97502522">
    <w:abstractNumId w:val="97502522"/>
  </w:num>
  <w:num w:numId="97502523">
    <w:abstractNumId w:val="97502523"/>
  </w:num>
  <w:num w:numId="97502524">
    <w:abstractNumId w:val="97502524"/>
  </w:num>
  <w:num w:numId="97502525">
    <w:abstractNumId w:val="97502525"/>
  </w:num>
  <w:num w:numId="97502526">
    <w:abstractNumId w:val="97502526"/>
  </w:num>
  <w:num w:numId="97502527">
    <w:abstractNumId w:val="97502527"/>
  </w:num>
  <w:num w:numId="97502528">
    <w:abstractNumId w:val="97502528"/>
  </w:num>
  <w:num w:numId="97502529">
    <w:abstractNumId w:val="97502529"/>
  </w:num>
  <w:num w:numId="97502530">
    <w:abstractNumId w:val="97502530"/>
  </w:num>
  <w:num w:numId="97502531">
    <w:abstractNumId w:val="97502531"/>
  </w:num>
  <w:num w:numId="97502532">
    <w:abstractNumId w:val="97502532"/>
  </w:num>
  <w:num w:numId="97502533">
    <w:abstractNumId w:val="97502533"/>
  </w:num>
  <w:num w:numId="97502534">
    <w:abstractNumId w:val="97502534"/>
  </w:num>
  <w:num w:numId="97502535">
    <w:abstractNumId w:val="97502535"/>
  </w:num>
  <w:num w:numId="97502536">
    <w:abstractNumId w:val="97502536"/>
  </w:num>
  <w:num w:numId="97502537">
    <w:abstractNumId w:val="97502537"/>
  </w:num>
  <w:num w:numId="97502538">
    <w:abstractNumId w:val="97502538"/>
  </w:num>
  <w:num w:numId="97502539">
    <w:abstractNumId w:val="97502539"/>
  </w:num>
  <w:num w:numId="97502540">
    <w:abstractNumId w:val="97502540"/>
  </w:num>
  <w:num w:numId="97502541">
    <w:abstractNumId w:val="97502541"/>
  </w:num>
  <w:num w:numId="97502542">
    <w:abstractNumId w:val="97502542"/>
  </w:num>
  <w:num w:numId="97502543">
    <w:abstractNumId w:val="97502543"/>
  </w:num>
  <w:num w:numId="97502544">
    <w:abstractNumId w:val="97502544"/>
  </w:num>
  <w:num w:numId="97502545">
    <w:abstractNumId w:val="97502545"/>
  </w:num>
  <w:num w:numId="97502546">
    <w:abstractNumId w:val="97502546"/>
  </w:num>
  <w:num w:numId="97502547">
    <w:abstractNumId w:val="97502547"/>
  </w:num>
  <w:num w:numId="97502548">
    <w:abstractNumId w:val="97502548"/>
  </w:num>
  <w:num w:numId="97502549">
    <w:abstractNumId w:val="97502549"/>
  </w:num>
  <w:num w:numId="97502550">
    <w:abstractNumId w:val="97502550"/>
  </w:num>
  <w:num w:numId="97502551">
    <w:abstractNumId w:val="97502551"/>
  </w:num>
  <w:num w:numId="97502552">
    <w:abstractNumId w:val="97502552"/>
  </w:num>
  <w:num w:numId="97502553">
    <w:abstractNumId w:val="97502553"/>
  </w:num>
  <w:num w:numId="97502554">
    <w:abstractNumId w:val="97502554"/>
  </w:num>
  <w:num w:numId="97502555">
    <w:abstractNumId w:val="97502555"/>
  </w:num>
  <w:num w:numId="97502556">
    <w:abstractNumId w:val="97502556"/>
  </w:num>
  <w:num w:numId="97502557">
    <w:abstractNumId w:val="97502557"/>
  </w:num>
  <w:num w:numId="97502558">
    <w:abstractNumId w:val="97502558"/>
  </w:num>
  <w:num w:numId="97502559">
    <w:abstractNumId w:val="97502559"/>
  </w:num>
  <w:num w:numId="97502560">
    <w:abstractNumId w:val="97502560"/>
  </w:num>
  <w:num w:numId="97502561">
    <w:abstractNumId w:val="97502561"/>
  </w:num>
  <w:num w:numId="97502562">
    <w:abstractNumId w:val="97502562"/>
  </w:num>
  <w:num w:numId="97502563">
    <w:abstractNumId w:val="97502563"/>
  </w:num>
  <w:num w:numId="97502564">
    <w:abstractNumId w:val="97502564"/>
  </w:num>
  <w:num w:numId="97502565">
    <w:abstractNumId w:val="97502565"/>
  </w:num>
  <w:num w:numId="97502566">
    <w:abstractNumId w:val="97502566"/>
  </w:num>
  <w:num w:numId="97502567">
    <w:abstractNumId w:val="97502567"/>
  </w:num>
  <w:num w:numId="97502568">
    <w:abstractNumId w:val="97502568"/>
  </w:num>
  <w:num w:numId="97502569">
    <w:abstractNumId w:val="97502569"/>
  </w:num>
  <w:num w:numId="97502570">
    <w:abstractNumId w:val="97502570"/>
  </w:num>
  <w:num w:numId="97502571">
    <w:abstractNumId w:val="97502571"/>
  </w:num>
  <w:num w:numId="97502572">
    <w:abstractNumId w:val="97502572"/>
  </w:num>
  <w:num w:numId="97502573">
    <w:abstractNumId w:val="97502573"/>
  </w:num>
  <w:num w:numId="97502574">
    <w:abstractNumId w:val="97502574"/>
  </w:num>
  <w:num w:numId="97502575">
    <w:abstractNumId w:val="97502575"/>
  </w:num>
  <w:num w:numId="97502576">
    <w:abstractNumId w:val="97502576"/>
  </w:num>
  <w:num w:numId="97502577">
    <w:abstractNumId w:val="97502577"/>
  </w:num>
  <w:num w:numId="97502578">
    <w:abstractNumId w:val="97502578"/>
  </w:num>
  <w:num w:numId="97502579">
    <w:abstractNumId w:val="97502579"/>
  </w:num>
  <w:num w:numId="97502580">
    <w:abstractNumId w:val="97502580"/>
  </w:num>
  <w:num w:numId="97502581">
    <w:abstractNumId w:val="97502581"/>
  </w:num>
  <w:num w:numId="97502582">
    <w:abstractNumId w:val="97502582"/>
  </w:num>
  <w:num w:numId="97502583">
    <w:abstractNumId w:val="97502583"/>
  </w:num>
  <w:num w:numId="97502584">
    <w:abstractNumId w:val="97502584"/>
  </w:num>
  <w:num w:numId="97502585">
    <w:abstractNumId w:val="97502585"/>
  </w:num>
  <w:num w:numId="97502586">
    <w:abstractNumId w:val="97502586"/>
  </w:num>
  <w:num w:numId="97502587">
    <w:abstractNumId w:val="97502587"/>
  </w:num>
  <w:num w:numId="97502588">
    <w:abstractNumId w:val="97502588"/>
  </w:num>
  <w:num w:numId="97502589">
    <w:abstractNumId w:val="97502589"/>
  </w:num>
  <w:num w:numId="97502590">
    <w:abstractNumId w:val="97502590"/>
  </w:num>
  <w:num w:numId="97502591">
    <w:abstractNumId w:val="97502591"/>
  </w:num>
  <w:num w:numId="97502592">
    <w:abstractNumId w:val="97502592"/>
  </w:num>
  <w:num w:numId="97502593">
    <w:abstractNumId w:val="97502593"/>
  </w:num>
  <w:num w:numId="97502594">
    <w:abstractNumId w:val="97502594"/>
  </w:num>
  <w:num w:numId="97502595">
    <w:abstractNumId w:val="97502595"/>
  </w:num>
  <w:num w:numId="97502596">
    <w:abstractNumId w:val="97502596"/>
  </w:num>
  <w:num w:numId="97502597">
    <w:abstractNumId w:val="97502597"/>
  </w:num>
  <w:num w:numId="97502598">
    <w:abstractNumId w:val="97502598"/>
  </w:num>
  <w:num w:numId="97502599">
    <w:abstractNumId w:val="97502599"/>
  </w:num>
  <w:num w:numId="97502600">
    <w:abstractNumId w:val="97502600"/>
  </w:num>
  <w:num w:numId="97502601">
    <w:abstractNumId w:val="97502601"/>
  </w:num>
  <w:num w:numId="97502602">
    <w:abstractNumId w:val="97502602"/>
  </w:num>
  <w:num w:numId="97502603">
    <w:abstractNumId w:val="97502603"/>
  </w:num>
  <w:num w:numId="97502604">
    <w:abstractNumId w:val="97502604"/>
  </w:num>
  <w:num w:numId="97502605">
    <w:abstractNumId w:val="97502605"/>
  </w:num>
  <w:num w:numId="97502606">
    <w:abstractNumId w:val="97502606"/>
  </w:num>
  <w:num w:numId="97502607">
    <w:abstractNumId w:val="97502607"/>
  </w:num>
  <w:num w:numId="97502608">
    <w:abstractNumId w:val="97502608"/>
  </w:num>
  <w:num w:numId="97502609">
    <w:abstractNumId w:val="97502609"/>
  </w:num>
  <w:num w:numId="97502610">
    <w:abstractNumId w:val="97502610"/>
  </w:num>
  <w:num w:numId="97502611">
    <w:abstractNumId w:val="97502611"/>
  </w:num>
  <w:num w:numId="97502612">
    <w:abstractNumId w:val="97502612"/>
  </w:num>
  <w:num w:numId="97502613">
    <w:abstractNumId w:val="97502613"/>
  </w:num>
  <w:num w:numId="97502614">
    <w:abstractNumId w:val="97502614"/>
  </w:num>
  <w:num w:numId="97502615">
    <w:abstractNumId w:val="97502615"/>
  </w:num>
  <w:num w:numId="97502616">
    <w:abstractNumId w:val="97502616"/>
  </w:num>
  <w:num w:numId="97502617">
    <w:abstractNumId w:val="97502617"/>
  </w:num>
  <w:num w:numId="97502618">
    <w:abstractNumId w:val="97502618"/>
  </w:num>
  <w:num w:numId="97502619">
    <w:abstractNumId w:val="97502619"/>
  </w:num>
  <w:num w:numId="97502620">
    <w:abstractNumId w:val="97502620"/>
  </w:num>
  <w:num w:numId="97502621">
    <w:abstractNumId w:val="97502621"/>
  </w:num>
  <w:num w:numId="97502622">
    <w:abstractNumId w:val="97502622"/>
  </w:num>
  <w:num w:numId="97502623">
    <w:abstractNumId w:val="97502623"/>
  </w:num>
  <w:num w:numId="97502624">
    <w:abstractNumId w:val="97502624"/>
  </w:num>
  <w:num w:numId="97502625">
    <w:abstractNumId w:val="97502625"/>
  </w:num>
  <w:num w:numId="97502626">
    <w:abstractNumId w:val="97502626"/>
  </w:num>
  <w:num w:numId="97502627">
    <w:abstractNumId w:val="97502627"/>
  </w:num>
  <w:num w:numId="97502628">
    <w:abstractNumId w:val="97502628"/>
  </w:num>
  <w:num w:numId="97502629">
    <w:abstractNumId w:val="97502629"/>
  </w:num>
  <w:num w:numId="97502630">
    <w:abstractNumId w:val="97502630"/>
  </w:num>
  <w:num w:numId="97502631">
    <w:abstractNumId w:val="97502631"/>
  </w:num>
  <w:num w:numId="97502632">
    <w:abstractNumId w:val="97502632"/>
  </w:num>
  <w:num w:numId="97502633">
    <w:abstractNumId w:val="97502633"/>
  </w:num>
  <w:num w:numId="97502634">
    <w:abstractNumId w:val="97502634"/>
  </w:num>
  <w:num w:numId="97502635">
    <w:abstractNumId w:val="97502635"/>
  </w:num>
  <w:num w:numId="97502636">
    <w:abstractNumId w:val="97502636"/>
  </w:num>
  <w:num w:numId="97502637">
    <w:abstractNumId w:val="97502637"/>
  </w:num>
  <w:num w:numId="97502638">
    <w:abstractNumId w:val="97502638"/>
  </w:num>
  <w:num w:numId="97502639">
    <w:abstractNumId w:val="97502639"/>
  </w:num>
  <w:num w:numId="97502640">
    <w:abstractNumId w:val="975026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314640944" Type="http://schemas.openxmlformats.org/officeDocument/2006/relationships/comments" Target="comments.xml"/><Relationship Id="rId73121062" Type="http://schemas.openxmlformats.org/officeDocument/2006/relationships/image" Target="media/imgrId73121062.jpg"/><Relationship Id="rId797060708ed694ba7" Type="http://schemas.openxmlformats.org/officeDocument/2006/relationships/hyperlink" Target="https://iservice.lombardini.it/jsp/Template2/manuale.jsp?id=725&amp;parent=1545" TargetMode="External"/><Relationship Id="rId799760708ed694bce" Type="http://schemas.openxmlformats.org/officeDocument/2006/relationships/hyperlink" Target="https://iservice.lombardini.it/jsp/Template2/manuale.jsp?id=727&amp;parent=1545" TargetMode="External"/><Relationship Id="rId878360708ed694d34" Type="http://schemas.openxmlformats.org/officeDocument/2006/relationships/hyperlink" Target="https://iservice.lombardini.it/jsp/Template2/manuale.jsp?id=813&amp;parent=1545" TargetMode="External"/><Relationship Id="rId933560708ed694d47" Type="http://schemas.openxmlformats.org/officeDocument/2006/relationships/hyperlink" Target="https://iservice.lombardini.it/jsp/Template2/manuale.jsp?id=813&amp;parent=1545" TargetMode="External"/><Relationship Id="rId173960708ed6b8bd4" Type="http://schemas.openxmlformats.org/officeDocument/2006/relationships/hyperlink" Target="https://iservice.lombardini.it/jsp/Template2/manuale.jsp?id=114&amp;parent=1545" TargetMode="External"/><Relationship Id="rId673460708ed8072f4" Type="http://schemas.openxmlformats.org/officeDocument/2006/relationships/hyperlink" Target="https://iservice.lombardini.it/jsp/Template2/manuale.jsp?id=803&amp;parent=1545" TargetMode="External"/><Relationship Id="rId360360708ed84fc9a" Type="http://schemas.openxmlformats.org/officeDocument/2006/relationships/hyperlink" Target="https://iservice.lombardini.it/jsp/Template2/manuale.jsp?id=722&amp;parent=1545" TargetMode="External"/><Relationship Id="rId774460708ed850575" Type="http://schemas.openxmlformats.org/officeDocument/2006/relationships/hyperlink" Target="https://iservice.lombardini.it/jsp/Template2/manuale.jsp?id=195&amp;parent=1545" TargetMode="External"/><Relationship Id="rId662360708ed9478e7" Type="http://schemas.openxmlformats.org/officeDocument/2006/relationships/hyperlink" Target="https://iservice.lombardini.it/jsp/Template2/manuale.jsp?id=280&amp;parent=1545" TargetMode="External"/><Relationship Id="rId933660708eda17097" Type="http://schemas.openxmlformats.org/officeDocument/2006/relationships/hyperlink" Target="https://iservice.lombardini.it/jsp/Template2/manuale.jsp?id=191&amp;parent=1000" TargetMode="External"/><Relationship Id="rId820560708eda1711f" Type="http://schemas.openxmlformats.org/officeDocument/2006/relationships/hyperlink" Target="https://iservice.lombardini.it/jsp/Template2/manuale.jsp?id=191&amp;parent=1000" TargetMode="External"/><Relationship Id="rId634060708eda87b8c" Type="http://schemas.openxmlformats.org/officeDocument/2006/relationships/hyperlink" Target="https://www.youtube.com/embed/gb6hxNuHPKU?rel=0" TargetMode="External"/><Relationship Id="rId964560708edc445f4" Type="http://schemas.openxmlformats.org/officeDocument/2006/relationships/hyperlink" Target="https://iservice.lombardini.it/jsp/Template2/manuale.jsp?id=815&amp;parent=1545" TargetMode="External"/><Relationship Id="rId321260708edc837d6" Type="http://schemas.openxmlformats.org/officeDocument/2006/relationships/hyperlink" Target="https://iservice.lombardini.it/jsp/Template2/manuale.jsp?id=400&amp;parent=1545" TargetMode="External"/><Relationship Id="rId553260708edc83813" Type="http://schemas.openxmlformats.org/officeDocument/2006/relationships/hyperlink" Target="https://iservice.lombardini.it/jsp/Template2/manuale.jsp?id=401&amp;parent=1545" TargetMode="External"/><Relationship Id="rId236160708ede4f286" Type="http://schemas.openxmlformats.org/officeDocument/2006/relationships/hyperlink" Target="https://partners.lombardini.it/App/SparepartCatalogue_2.0/Default/Catalogue.aspx" TargetMode="External"/><Relationship Id="rId674960708edf48279" Type="http://schemas.openxmlformats.org/officeDocument/2006/relationships/hyperlink" Target="https://iservice.lombardini.it/jsp/Template2/manuale.jsp?id=722&amp;parent=1545" TargetMode="External"/><Relationship Id="rId235360708edf8bcb9" Type="http://schemas.openxmlformats.org/officeDocument/2006/relationships/hyperlink" Target="https://iservice.lombardini.it/jsp/Template2/manuale.jsp?id=722&amp;parent=1545" TargetMode="External"/><Relationship Id="rId842060708edf8bd38" Type="http://schemas.openxmlformats.org/officeDocument/2006/relationships/hyperlink" Target="https://iservice.lombardini.it/jsp/Template2/manuale.jsp?id=730&amp;parent=1545" TargetMode="External"/><Relationship Id="rId694460708edfc03ac" Type="http://schemas.openxmlformats.org/officeDocument/2006/relationships/hyperlink" Target="https://iservice.lombardini.it/jsp/Template2/manuale.jsp?id=739&amp;parent=1545" TargetMode="External"/><Relationship Id="rId932960708ee04fdbd" Type="http://schemas.openxmlformats.org/officeDocument/2006/relationships/hyperlink" Target="https://iservice.lombardini.it/jsp/Template2/manuale.jsp?id=61&amp;parent=1273" TargetMode="External"/><Relationship Id="rId745860708ee2ed5fe" Type="http://schemas.openxmlformats.org/officeDocument/2006/relationships/hyperlink" Target="https://iservice.lombardini.it/jsp/Template2/manuale.jsp?id=262&amp;parent=1545" TargetMode="External"/><Relationship Id="rId582260708ee2ed62f" Type="http://schemas.openxmlformats.org/officeDocument/2006/relationships/hyperlink" Target="https://iservice.lombardini.it/jsp/Template2/manuale.jsp?id=742&amp;parent=1545" TargetMode="External"/><Relationship Id="rId894260708ee2ed725" Type="http://schemas.openxmlformats.org/officeDocument/2006/relationships/hyperlink" Target="https://iservice.lombardini.it/jsp/Template2/manuale.jsp?id=262&amp;parent=1545" TargetMode="External"/><Relationship Id="rId718460708ee2ed931" Type="http://schemas.openxmlformats.org/officeDocument/2006/relationships/hyperlink" Target="https://iservice.lombardini.it/jsp/Template2/manuale.jsp?id=747&amp;parent=1545" TargetMode="External"/><Relationship Id="rId170560708ee722162" Type="http://schemas.openxmlformats.org/officeDocument/2006/relationships/hyperlink" Target="https://iservice.lombardini.it/jsp/Template2/manuale.jsp?id=730&amp;parent=1545" TargetMode="External"/><Relationship Id="rId227760708ee72222e" Type="http://schemas.openxmlformats.org/officeDocument/2006/relationships/hyperlink" Target="https://iservice.lombardini.it/jsp/Template2/manuale.jsp?id=745&amp;parent=1545" TargetMode="External"/><Relationship Id="rId110960708ee722276" Type="http://schemas.openxmlformats.org/officeDocument/2006/relationships/hyperlink" Target="https://iservice.lombardini.it/jsp/Template2/manuale.jsp?id=801&amp;parent=1545" TargetMode="External"/><Relationship Id="rId612060708ee7222ad" Type="http://schemas.openxmlformats.org/officeDocument/2006/relationships/hyperlink" Target="https://iservice.lombardini.it/jsp/Template2/manuale.jsp?id=744&amp;parent=1545" TargetMode="External"/><Relationship Id="rId514960708ee7222ce" Type="http://schemas.openxmlformats.org/officeDocument/2006/relationships/hyperlink" Target="https://iservice.lombardini.it/jsp/Template2/manuale.jsp?id=802&amp;parent=1545" TargetMode="External"/><Relationship Id="rId231360708ee733b16" Type="http://schemas.openxmlformats.org/officeDocument/2006/relationships/hyperlink" Target="https://iservice.lombardini.it/jsp/Template2/manuale.jsp?id=814&amp;parent=1545" TargetMode="External"/><Relationship Id="rId253860708ee75902d" Type="http://schemas.openxmlformats.org/officeDocument/2006/relationships/hyperlink" Target="https://iservice.lombardini.it/jsp/Template2/manuale.jsp?id=203&amp;parent=1545" TargetMode="External"/><Relationship Id="rId607860708ee76c91c" Type="http://schemas.openxmlformats.org/officeDocument/2006/relationships/hyperlink" Target="https://www.youtube.com/embed/wRTc0YtKg3I?rel=0" TargetMode="External"/><Relationship Id="rId186960708ee780508" Type="http://schemas.openxmlformats.org/officeDocument/2006/relationships/hyperlink" Target="https://iservice.lombardini.it/jsp/Template2/manuale.jsp?id=814&amp;parent=1545" TargetMode="External"/><Relationship Id="rId612060708ee780792" Type="http://schemas.openxmlformats.org/officeDocument/2006/relationships/hyperlink" Target="https://iservice.lombardini.it/jsp/Template2/manuale.jsp?id=735&amp;parent=1545" TargetMode="External"/><Relationship Id="rId169260708ee78093e" Type="http://schemas.openxmlformats.org/officeDocument/2006/relationships/hyperlink" Target="https://iservice.lombardini.it/jsp/Template2/manuale.jsp?id=203&amp;parent=1545" TargetMode="External"/><Relationship Id="rId708960708ee780ad5" Type="http://schemas.openxmlformats.org/officeDocument/2006/relationships/hyperlink" Target="https://iservice.lombardini.it/jsp/Template2/manuale.jsp?id=749&amp;parent=1545" TargetMode="External"/><Relationship Id="rId455460708ee780b0e" Type="http://schemas.openxmlformats.org/officeDocument/2006/relationships/hyperlink" Target="https://iservice.lombardini.it/jsp/Template2/manuale.jsp?id=749&amp;parent=1545" TargetMode="External"/><Relationship Id="rId205260708ee7af7de" Type="http://schemas.openxmlformats.org/officeDocument/2006/relationships/hyperlink" Target="https://www.youtube.com/embed/gQdAefV1CYs?rel=0" TargetMode="External"/><Relationship Id="rId406460708ee7c0286" Type="http://schemas.openxmlformats.org/officeDocument/2006/relationships/hyperlink" Target="https://iservice.lombardini.it/jsp/Template2/manuale.jsp?id=814&amp;parent=1545" TargetMode="External"/><Relationship Id="rId948860708ee7c02f8" Type="http://schemas.openxmlformats.org/officeDocument/2006/relationships/hyperlink" Target="https://iservice.lombardini.it/jsp/Template2/manuale.jsp?id=786&amp;parent=1545" TargetMode="External"/><Relationship Id="rId208260708ee7c035b" Type="http://schemas.openxmlformats.org/officeDocument/2006/relationships/hyperlink" Target="https://iservice.lombardini.it/jsp/Template2/manuale.jsp?id=815&amp;parent=1545" TargetMode="External"/><Relationship Id="rId161560708ee7c039b" Type="http://schemas.openxmlformats.org/officeDocument/2006/relationships/hyperlink" Target="https://iservice.lombardini.it/jsp/Template2/manuale.jsp?id=401&amp;parent=1545" TargetMode="External"/><Relationship Id="rId590060708ee83552f" Type="http://schemas.openxmlformats.org/officeDocument/2006/relationships/hyperlink" Target="https://iservice.lombardini.it/jsp/Template2/manuale.jsp?id=786&amp;parent=1545" TargetMode="External"/><Relationship Id="rId875760708ee85b8ee" Type="http://schemas.openxmlformats.org/officeDocument/2006/relationships/hyperlink" Target="https://www.youtube.com/embed/mt-Dsw4A81A?rel=0" TargetMode="External"/><Relationship Id="rId528860708ee86a876" Type="http://schemas.openxmlformats.org/officeDocument/2006/relationships/hyperlink" Target="https://iservice.lombardini.it/jsp/Template2/manuale.jsp?id=786&amp;parent=1545" TargetMode="External"/><Relationship Id="rId270360708ee86a8be" Type="http://schemas.openxmlformats.org/officeDocument/2006/relationships/hyperlink" Target="https://iservice.lombardini.it/jsp/Template2/manuale.jsp?id=725&amp;parent=1545" TargetMode="External"/><Relationship Id="rId634760708ee86a907" Type="http://schemas.openxmlformats.org/officeDocument/2006/relationships/hyperlink" Target="https://iservice.lombardini.it/jsp/Template2/manuale.jsp?id=746&amp;parent=1545" TargetMode="External"/><Relationship Id="rId568560708ee86a991" Type="http://schemas.openxmlformats.org/officeDocument/2006/relationships/hyperlink" Target="https://partners.lombardini.it/App/SparepartCatalogue/Default/Catalogue.aspx" TargetMode="External"/><Relationship Id="rId612360708ee87f079" Type="http://schemas.openxmlformats.org/officeDocument/2006/relationships/hyperlink" Target="https://iservice.lombardini.it/jsp/Template2/manuale.jsp?id=812&amp;parent=1545" TargetMode="External"/><Relationship Id="rId806560708ee87f13e" Type="http://schemas.openxmlformats.org/officeDocument/2006/relationships/hyperlink" Target="https://iservice.lombardini.it/jsp/Template2/manuale.jsp?id=725&amp;parent=1545" TargetMode="External"/><Relationship Id="rId377060708ee87f173" Type="http://schemas.openxmlformats.org/officeDocument/2006/relationships/hyperlink" Target="https://iservice.lombardini.it/jsp/Template2/manuale.jsp?id=812&amp;parent=1545" TargetMode="External"/><Relationship Id="rId898160708ee893c0c" Type="http://schemas.openxmlformats.org/officeDocument/2006/relationships/hyperlink" Target="https://iservice.lombardini.it/jsp/Template2/manuale.jsp?id=812&amp;parent=1545" TargetMode="External"/><Relationship Id="rId985560708ee893c87" Type="http://schemas.openxmlformats.org/officeDocument/2006/relationships/hyperlink" Target="https://iservice.lombardini.it/documents/Manuals/3494/6.1_34TM_2.jpg" TargetMode="External"/><Relationship Id="rId782960708ee8b40fc" Type="http://schemas.openxmlformats.org/officeDocument/2006/relationships/hyperlink" Target="https://iservice.lombardini.it/jsp/Template2/manuale.jsp?id=812&amp;parent=1545" TargetMode="External"/><Relationship Id="rId319460708ee8b4147" Type="http://schemas.openxmlformats.org/officeDocument/2006/relationships/hyperlink" Target="https://iservice.lombardini.it/jsp/Template2/manuale.jsp?id=725&amp;parent=1545" TargetMode="External"/><Relationship Id="rId267160708ee8b41d3" Type="http://schemas.openxmlformats.org/officeDocument/2006/relationships/hyperlink" Target="https://iservice.lombardini.it/jsp/Template2/manuale.jsp?id=812&amp;parent=1545" TargetMode="External"/><Relationship Id="rId252360708ee8b6909" Type="http://schemas.openxmlformats.org/officeDocument/2006/relationships/hyperlink" Target="https://iservice.lombardini.it/jsp/Template2/manuale.jsp?id=812&amp;parent=1545" TargetMode="External"/><Relationship Id="rId605560708ee8da4b3" Type="http://schemas.openxmlformats.org/officeDocument/2006/relationships/hyperlink" Target="https://iservice.lombardini.it/jsp/Template2/manuale.jsp?id=812&amp;parent=1545" TargetMode="External"/><Relationship Id="rId305160708ee8ef2af" Type="http://schemas.openxmlformats.org/officeDocument/2006/relationships/hyperlink" Target="https://iservice.lombardini.it/jsp/Template2/manuale.jsp?id=812&amp;parent=1545" TargetMode="External"/><Relationship Id="rId594960708ee90e6ae" Type="http://schemas.openxmlformats.org/officeDocument/2006/relationships/hyperlink" Target="https://iservice.lombardini.it/jsp/Template2/manuale.jsp?id=745&amp;parent=1545" TargetMode="External"/><Relationship Id="rId436060708ee922b73" Type="http://schemas.openxmlformats.org/officeDocument/2006/relationships/hyperlink" Target="https://iservice.lombardini.it/jsp/Template2/manuale.jsp?id=812&amp;parent=1545" TargetMode="External"/><Relationship Id="rId655960708ee922c29" Type="http://schemas.openxmlformats.org/officeDocument/2006/relationships/hyperlink" Target="https://iservice.lombardini.it/jsp/Template2/manuale.jsp?id=812&amp;parent=1545" TargetMode="External"/><Relationship Id="rId133460708ee9380eb" Type="http://schemas.openxmlformats.org/officeDocument/2006/relationships/hyperlink" Target="https://www.youtube.com/embed/lll9hIO0pXM?rel=0" TargetMode="External"/><Relationship Id="rId245660708ee946a75" Type="http://schemas.openxmlformats.org/officeDocument/2006/relationships/hyperlink" Target="https://iservice.lombardini.it/jsp/Template2/manuale.jsp?id=812&amp;parent=1545" TargetMode="External"/><Relationship Id="rId278460708ee959e19" Type="http://schemas.openxmlformats.org/officeDocument/2006/relationships/hyperlink" Target="https://iservice.lombardini.it/jsp/Template2/manuale.jsp?id=812&amp;parent=1545" TargetMode="External"/><Relationship Id="rId246760708ee981c22" Type="http://schemas.openxmlformats.org/officeDocument/2006/relationships/hyperlink" Target="https://iservice.lombardini.it/jsp/Template2/manuale.jsp?id=812&amp;parent=1545" TargetMode="External"/><Relationship Id="rId234160708ee981c78" Type="http://schemas.openxmlformats.org/officeDocument/2006/relationships/hyperlink" Target="https://iservice.lombardini.it/jsp/Template2/manuale.jsp?id=812&amp;parent=1545" TargetMode="External"/><Relationship Id="rId324060708ee9d40ca" Type="http://schemas.openxmlformats.org/officeDocument/2006/relationships/hyperlink" Target="https://www.youtube.com/embed/xAUa9IQBmpU?rel=0" TargetMode="External"/><Relationship Id="rId568260708ee9e3ede" Type="http://schemas.openxmlformats.org/officeDocument/2006/relationships/hyperlink" Target="https://iservice.lombardini.it/jsp/Template2/manuale.jsp?id=786&amp;parent=1545" TargetMode="External"/><Relationship Id="rId349860708eea2eb4b" Type="http://schemas.openxmlformats.org/officeDocument/2006/relationships/hyperlink" Target="https://iservice.lombardini.it/jsp/Template2/manuale.jsp?id=573&amp;parent=1273" TargetMode="External"/><Relationship Id="rId185760708eea64425" Type="http://schemas.openxmlformats.org/officeDocument/2006/relationships/hyperlink" Target="https://iservice.lombardini.it/jsp/Template2/manuale.jsp?id=812&amp;parent=1545" TargetMode="External"/><Relationship Id="rId199060708eea644df" Type="http://schemas.openxmlformats.org/officeDocument/2006/relationships/hyperlink" Target="https://iservice.lombardini.it/jsp/Template2/manuale.jsp?id=812&amp;parent=1545" TargetMode="External"/><Relationship Id="rId382160708eeae212d" Type="http://schemas.openxmlformats.org/officeDocument/2006/relationships/hyperlink" Target="https://iservice.lombardini.it/jsp/Template2/manuale.jsp?id=744&amp;parent=1545" TargetMode="External"/><Relationship Id="rId159060708eeaf35a9" Type="http://schemas.openxmlformats.org/officeDocument/2006/relationships/hyperlink" Target="https://iservice.lombardini.it/jsp/Template2/manuale.jsp?id=814&amp;parent=1545" TargetMode="External"/><Relationship Id="rId536560708eeb4a035" Type="http://schemas.openxmlformats.org/officeDocument/2006/relationships/hyperlink" Target="https://www.youtube.com/embed/FdI56hBo_R0?rel=0" TargetMode="External"/><Relationship Id="rId254760708eeb5a087" Type="http://schemas.openxmlformats.org/officeDocument/2006/relationships/hyperlink" Target="https://iservice.lombardini.it/jsp/Template2/manuale.jsp?id=739&amp;parent=1545" TargetMode="External"/><Relationship Id="rId397260708eebb2a72" Type="http://schemas.openxmlformats.org/officeDocument/2006/relationships/hyperlink" Target="https://www.youtube.com/embed/edCJrMN0G5M?rel=0" TargetMode="External"/><Relationship Id="rId554760708eebc3ca1" Type="http://schemas.openxmlformats.org/officeDocument/2006/relationships/hyperlink" Target="https://iservice.lombardini.it/jsp/Template2/manuale.jsp?id=814&amp;parent=1545" TargetMode="External"/><Relationship Id="rId383660708eec20dfa" Type="http://schemas.openxmlformats.org/officeDocument/2006/relationships/hyperlink" Target="https://iservice.lombardini.it/jsp/Template2/manuale.jsp?id=814&amp;parent=1545" TargetMode="External"/><Relationship Id="rId227060708eec20e43" Type="http://schemas.openxmlformats.org/officeDocument/2006/relationships/hyperlink" Target="https://iservice.lombardini.it/jsp/Template2/manuale.jsp?id=744&amp;parent=1545" TargetMode="External"/><Relationship Id="rId391860708eec20e84" Type="http://schemas.openxmlformats.org/officeDocument/2006/relationships/hyperlink" Target="https://iservice.lombardini.it/jsp/Template2/manuale.jsp?id=745&amp;parent=1545" TargetMode="External"/><Relationship Id="rId417460708eece68f4" Type="http://schemas.openxmlformats.org/officeDocument/2006/relationships/hyperlink" Target="https://iservice.lombardini.it/jsp/Template2/manuale.jsp?id=814&amp;parent=1545" TargetMode="External"/><Relationship Id="rId521960708eedb1bb6" Type="http://schemas.openxmlformats.org/officeDocument/2006/relationships/hyperlink" Target="https://iservice.lombardini.it/jsp/Template2/manuale.jsp?id=744&amp;parent=1545" TargetMode="External"/><Relationship Id="rId721360708eedb1bf2" Type="http://schemas.openxmlformats.org/officeDocument/2006/relationships/hyperlink" Target="https://iservice.lombardini.it/jsp/Template2/manuale.jsp?id=114&amp;parent=1545" TargetMode="External"/><Relationship Id="rId735560708eedb1c37" Type="http://schemas.openxmlformats.org/officeDocument/2006/relationships/hyperlink" Target="https://iservice.lombardini.it/jsp/Template2/manuale.jsp?id=786&amp;parent=1545" TargetMode="External"/><Relationship Id="rId634260708eedb1c81" Type="http://schemas.openxmlformats.org/officeDocument/2006/relationships/hyperlink" Target="https://iservice.lombardini.it/jsp/Template2/manuale.jsp?id=812&amp;parent=1545" TargetMode="External"/><Relationship Id="rId792460708eedb1c9a" Type="http://schemas.openxmlformats.org/officeDocument/2006/relationships/hyperlink" Target="https://iservice.lombardini.it/jsp/Template2/manuale.jsp?id=812&amp;parent=1545" TargetMode="External"/><Relationship Id="rId684960708eee35c76" Type="http://schemas.openxmlformats.org/officeDocument/2006/relationships/hyperlink" Target="https://iservice.lombardini.it/jsp/Template2/manuale.jsp?id=747&amp;parent=1545" TargetMode="External"/><Relationship Id="rId745360708eee5f515" Type="http://schemas.openxmlformats.org/officeDocument/2006/relationships/hyperlink" Target="https://iservice.lombardini.it/jsp/Template2/manuale.jsp?id=732&amp;parent=1545" TargetMode="External"/><Relationship Id="rId799960708eee85992" Type="http://schemas.openxmlformats.org/officeDocument/2006/relationships/hyperlink" Target="https://iservice.lombardini.it/jsp/Template2/manuale.jsp?id=746&amp;parent=1545" TargetMode="External"/><Relationship Id="rId907160708eef2f3c0" Type="http://schemas.openxmlformats.org/officeDocument/2006/relationships/hyperlink" Target="https://iservice.lombardini.it/jsp/Template2/manuale.jsp?id=786&amp;parent=1545" TargetMode="External"/><Relationship Id="rId915860708eef2f506" Type="http://schemas.openxmlformats.org/officeDocument/2006/relationships/hyperlink" Target="https://iservice.lombardini.it/jsp/Template2/manuale.jsp?id=746&amp;parent=1545" TargetMode="External"/><Relationship Id="rId172060708eef31633" Type="http://schemas.openxmlformats.org/officeDocument/2006/relationships/hyperlink" Target="https://iservice.lombardini.it/jsp/Template2/manuale.jsp?id=746&amp;parent=1545" TargetMode="External"/><Relationship Id="rId894060708eef31d7c" Type="http://schemas.openxmlformats.org/officeDocument/2006/relationships/hyperlink" Target="https://iservice.lombardini.it/jsp/Template2/manuale.jsp?id=746&amp;parent=1545" TargetMode="External"/><Relationship Id="rId219460708eef31dd3" Type="http://schemas.openxmlformats.org/officeDocument/2006/relationships/hyperlink" Target="https://iservice.lombardini.it/jsp/Template2/manuale.jsp?id=746&amp;parent=1545" TargetMode="External"/><Relationship Id="rId509660708eef4212e" Type="http://schemas.openxmlformats.org/officeDocument/2006/relationships/hyperlink" Target="https://iservice.lombardini.it/jsp/Template2/manuale.jsp?id=746&amp;parent=1545" TargetMode="External"/><Relationship Id="rId167760708eef42d61" Type="http://schemas.openxmlformats.org/officeDocument/2006/relationships/hyperlink" Target="https://iservice.lombardini.it/jsp/Template2/manuale.jsp?id=746&amp;parent=1545" TargetMode="External"/><Relationship Id="rId373160708eef43966" Type="http://schemas.openxmlformats.org/officeDocument/2006/relationships/hyperlink" Target="https://iservice.lombardini.it/jsp/Template2/manuale.jsp?id=750&amp;parent=1545" TargetMode="External"/><Relationship Id="rId173260708eef439a1" Type="http://schemas.openxmlformats.org/officeDocument/2006/relationships/hyperlink" Target="https://iservice.lombardini.it/jsp/Template2/manuale.jsp?id=750&amp;parent=1545" TargetMode="External"/><Relationship Id="rId708560708eef6a872" Type="http://schemas.openxmlformats.org/officeDocument/2006/relationships/hyperlink" Target="https://iservice.lombardini.it/jsp/Template2/manuale.jsp?id=812&amp;parent=1545" TargetMode="External"/><Relationship Id="rId341760708eef6a89f" Type="http://schemas.openxmlformats.org/officeDocument/2006/relationships/hyperlink" Target="https://iservice.lombardini.it/jsp/Template2/manuale.jsp?id=812&amp;parent=1545" TargetMode="External"/><Relationship Id="rId691860708eef906d9" Type="http://schemas.openxmlformats.org/officeDocument/2006/relationships/hyperlink" Target="https://iservice.lombardini.it/jsp/Template2/manuale.jsp?id=812&amp;parent=1545" TargetMode="External"/><Relationship Id="rId428160708ef0b3ca2" Type="http://schemas.openxmlformats.org/officeDocument/2006/relationships/hyperlink" Target="https://iservice.lombardini.it/jsp/Template2/manuale.jsp?id=812&amp;parent=1545" TargetMode="External"/><Relationship Id="rId118460708ef0b3d49" Type="http://schemas.openxmlformats.org/officeDocument/2006/relationships/hyperlink" Target="https://iservice.lombardini.it/jsp/Template2/manuale.jsp?id=812&amp;parent=1545" TargetMode="External"/><Relationship Id="rId621460708ef0ca873" Type="http://schemas.openxmlformats.org/officeDocument/2006/relationships/hyperlink" Target="https://iservice.lombardini.it/jsp/Template2/manuale.jsp?id=812&amp;parent=1545" TargetMode="External"/><Relationship Id="rId947060708ef447bc0" Type="http://schemas.openxmlformats.org/officeDocument/2006/relationships/hyperlink" Target="https://iservice.lombardini.it/jsp/Template2/manuale.jsp?id=401&amp;parent=1545" TargetMode="External"/><Relationship Id="rId253960708ef4b86a7" Type="http://schemas.openxmlformats.org/officeDocument/2006/relationships/hyperlink" Target="https://iservice.lombardini.it/jsp/Template2/manuale.jsp?id=400&amp;parent=1545" TargetMode="External"/><Relationship Id="rId467160708ef4b86de" Type="http://schemas.openxmlformats.org/officeDocument/2006/relationships/hyperlink" Target="https://iservice.lombardini.it/jsp/Template2/manuale.jsp?id=401&amp;parent=1545" TargetMode="External"/><Relationship Id="rId203160708ef52532e" Type="http://schemas.openxmlformats.org/officeDocument/2006/relationships/hyperlink" Target="https://iservice.lombardini.it/jsp/Template2/manuale.jsp?id=788&amp;parent=1545" TargetMode="External"/><Relationship Id="rId297360708ef525355" Type="http://schemas.openxmlformats.org/officeDocument/2006/relationships/hyperlink" Target="https://iservice.lombardini.it/jsp/Template2/manuale.jsp?id=788&amp;parent=1545" TargetMode="External"/><Relationship Id="rId294960708ef5253c6" Type="http://schemas.openxmlformats.org/officeDocument/2006/relationships/hyperlink" Target="https://iservice.lombardini.it/jsp/Template2/manuale.jsp?id=788&amp;parent=1545" TargetMode="External"/><Relationship Id="rId682960708ef5253f9" Type="http://schemas.openxmlformats.org/officeDocument/2006/relationships/hyperlink" Target="https://iservice.lombardini.it/jsp/Template2/manuale.jsp?id=788&amp;parent=1545" TargetMode="External"/><Relationship Id="rId439760708ef525432" Type="http://schemas.openxmlformats.org/officeDocument/2006/relationships/hyperlink" Target="https://iservice.lombardini.it/jsp/Template2/manuale.jsp?id=788&amp;parent=1545" TargetMode="External"/><Relationship Id="rId489260708ef525465" Type="http://schemas.openxmlformats.org/officeDocument/2006/relationships/hyperlink" Target="https://iservice.lombardini.it/jsp/Template2/manuale.jsp?id=788&amp;parent=1545" TargetMode="External"/><Relationship Id="rId168160708ef55524a" Type="http://schemas.openxmlformats.org/officeDocument/2006/relationships/hyperlink" Target="https://iservice.lombardini.it/jsp/Template2/manuale.jsp?id=788&amp;parent=1545" TargetMode="External"/><Relationship Id="rId181460708ef55526b" Type="http://schemas.openxmlformats.org/officeDocument/2006/relationships/hyperlink" Target="https://iservice.lombardini.it/jsp/Template2/manuale.jsp?id=788&amp;parent=1545" TargetMode="External"/><Relationship Id="rId387460708ef555287" Type="http://schemas.openxmlformats.org/officeDocument/2006/relationships/hyperlink" Target="https://iservice.lombardini.it/jsp/Template2/manuale.jsp?id=788&amp;parent=1545" TargetMode="External"/><Relationship Id="rId624760708ef5552df" Type="http://schemas.openxmlformats.org/officeDocument/2006/relationships/hyperlink" Target="https://iservice.lombardini.it/jsp/Template2/manuale.jsp?id=788&amp;parent=1545" TargetMode="External"/><Relationship Id="rId587260708ef55530b" Type="http://schemas.openxmlformats.org/officeDocument/2006/relationships/hyperlink" Target="https://iservice.lombardini.it/jsp/Template2/manuale.jsp?id=788&amp;parent=1545" TargetMode="External"/><Relationship Id="rId927960708ef555334" Type="http://schemas.openxmlformats.org/officeDocument/2006/relationships/hyperlink" Target="https://iservice.lombardini.it/jsp/Template2/manuale.jsp?id=788&amp;parent=1545" TargetMode="External"/><Relationship Id="rId351060708ef57e364" Type="http://schemas.openxmlformats.org/officeDocument/2006/relationships/hyperlink" Target="https://iservice.lombardini.it/jsp/Template2/manuale.jsp?id=788&amp;parent=1545" TargetMode="External"/><Relationship Id="rId571060708ef59656e" Type="http://schemas.openxmlformats.org/officeDocument/2006/relationships/hyperlink" Target="https://iservice.lombardini.it/jsp/Template2/manuale.jsp?id=765&amp;parent=1545" TargetMode="External"/><Relationship Id="rId974160708ef6b62f7" Type="http://schemas.openxmlformats.org/officeDocument/2006/relationships/hyperlink" Target="https://iservice.lombardini.it/jsp/Template2/manuale.jsp?id=401&amp;parent=1545" TargetMode="External"/><Relationship Id="rId326160708ef7e3ddc" Type="http://schemas.openxmlformats.org/officeDocument/2006/relationships/hyperlink" Target="https://iservice.lombardini.it/jsp/Template2/manuale.jsp?id=725&amp;parent=1545" TargetMode="External"/><Relationship Id="rId920560708ef7e3e0d" Type="http://schemas.openxmlformats.org/officeDocument/2006/relationships/hyperlink" Target="https://iservice.lombardini.it/jsp/Template2/manuale.jsp?id=727&amp;parent=1545" TargetMode="External"/><Relationship Id="rId504360708ef7e3e50" Type="http://schemas.openxmlformats.org/officeDocument/2006/relationships/hyperlink" Target="https://iservice.lombardini.it/jsp/Template2/manuale.jsp?id=803&amp;parent=1545" TargetMode="External"/><Relationship Id="rId861460708ef7e3e91" Type="http://schemas.openxmlformats.org/officeDocument/2006/relationships/hyperlink" Target="https://iservice.lombardini.it/jsp/Template2/manuale.jsp?id=803&amp;parent=1545" TargetMode="External"/><Relationship Id="rId761860708ef7e3ef8" Type="http://schemas.openxmlformats.org/officeDocument/2006/relationships/hyperlink" Target="https://iservice.lombardini.it/jsp/Template2/manuale.jsp?id=803&amp;parent=1545" TargetMode="External"/><Relationship Id="rId618660708ef7e3f1f" Type="http://schemas.openxmlformats.org/officeDocument/2006/relationships/hyperlink" Target="https://iservice.lombardini.it/jsp/Template2/manuale.jsp?id=804&amp;parent=1545" TargetMode="External"/><Relationship Id="rId514460708ef7e3f3f" Type="http://schemas.openxmlformats.org/officeDocument/2006/relationships/hyperlink" Target="https://iservice.lombardini.it/jsp/Template2/manuale.jsp?id=805&amp;parent=1545" TargetMode="External"/><Relationship Id="rId112460708ef7e3ff2" Type="http://schemas.openxmlformats.org/officeDocument/2006/relationships/hyperlink" Target="https://iservice.lombardini.it/jsp/Template2/manuale.jsp?id=812&amp;parent=1545" TargetMode="External"/><Relationship Id="rId938360708ef7e4013" Type="http://schemas.openxmlformats.org/officeDocument/2006/relationships/hyperlink" Target="https://iservice.lombardini.it/jsp/Template2/manuale.jsp?id=812&amp;parent=1545" TargetMode="External"/><Relationship Id="rId767960708ef819cc0" Type="http://schemas.openxmlformats.org/officeDocument/2006/relationships/hyperlink" Target="https://iservice.lombardini.it/jsp/Template2/manuale.jsp?id=814&amp;parent=1545" TargetMode="External"/><Relationship Id="rId458860708ef82a1c4" Type="http://schemas.openxmlformats.org/officeDocument/2006/relationships/hyperlink" Target="https://iservice.lombardini.it/jsp/Template2/manuale.jsp?id=763&amp;parent=1545" TargetMode="External"/><Relationship Id="rId311160708ef89e745" Type="http://schemas.openxmlformats.org/officeDocument/2006/relationships/hyperlink" Target="https://iservice.lombardini.it/jsp/Template2/manuale.jsp?id=765&amp;parent=1545" TargetMode="External"/><Relationship Id="rId515360708ef93a021" Type="http://schemas.openxmlformats.org/officeDocument/2006/relationships/hyperlink" Target="https://iservice.lombardini.it/jsp/Template2/manuale.jsp?id=812&amp;parent=1545" TargetMode="External"/><Relationship Id="rId770660708ef9624a1" Type="http://schemas.openxmlformats.org/officeDocument/2006/relationships/hyperlink" Target="https://iservice.lombardini.it/jsp/Template2/manuale.jsp?id=812&amp;parent=1545" TargetMode="External"/><Relationship Id="rId333160708ef99c7f1" Type="http://schemas.openxmlformats.org/officeDocument/2006/relationships/hyperlink" Target="https://iservice.lombardini.it/jsp/Template2/manuale.jsp?id=766&amp;parent=1545" TargetMode="External"/><Relationship Id="rId783160708ef99c97d" Type="http://schemas.openxmlformats.org/officeDocument/2006/relationships/hyperlink" Target="https://iservice.lombardini.it/jsp/Template2/manuale.jsp?id=766&amp;parent=1545" TargetMode="External"/><Relationship Id="rId525760708ef9d5ece" Type="http://schemas.openxmlformats.org/officeDocument/2006/relationships/hyperlink" Target="https://iservice.lombardini.it/jsp/Template2/manuale.jsp?id=766&amp;parent=1545" TargetMode="External"/><Relationship Id="rId522060708ef9d5f61" Type="http://schemas.openxmlformats.org/officeDocument/2006/relationships/hyperlink" Target="https://iservice.lombardini.it/jsp/Template2/manuale.jsp?id=762&amp;parent=1545" TargetMode="External"/><Relationship Id="rId799860708efa170c0" Type="http://schemas.openxmlformats.org/officeDocument/2006/relationships/hyperlink" Target="https://iservice.lombardini.it/jsp/Template2/manuale.jsp?id=766&amp;parent=1545" TargetMode="External"/><Relationship Id="rId770060708efabd052" Type="http://schemas.openxmlformats.org/officeDocument/2006/relationships/hyperlink" Target="https://iservice.lombardini.it/jsp/Template2/manuale.jsp?id=762&amp;parent=1545" TargetMode="External"/><Relationship Id="rId813960708efb22c24" Type="http://schemas.openxmlformats.org/officeDocument/2006/relationships/hyperlink" Target="https://www.youtube.com/embed/lo6hvF5R6qA?rel=0" TargetMode="External"/><Relationship Id="rId397160708efb80eb2" Type="http://schemas.openxmlformats.org/officeDocument/2006/relationships/hyperlink" Target="https://iservice.lombardini.it/jsp/Template2/manuale.jsp?id=812&amp;parent=1545" TargetMode="External"/><Relationship Id="rId339960708efbd3552" Type="http://schemas.openxmlformats.org/officeDocument/2006/relationships/hyperlink" Target="https://iservice.lombardini.it/jsp/Template2/manuale.jsp?id=1118&amp;parent=1545" TargetMode="External"/><Relationship Id="rId458260708efbd3767" Type="http://schemas.openxmlformats.org/officeDocument/2006/relationships/hyperlink" Target="https://iservice.lombardini.it/jsp/Template2/manuale.jsp?id=812&amp;parent=1545" TargetMode="External"/><Relationship Id="rId653460708efc16d76" Type="http://schemas.openxmlformats.org/officeDocument/2006/relationships/hyperlink" Target="https://iservice.lombardini.it/jsp/Template2/manuale.jsp?id=746&amp;parent=1545" TargetMode="External"/><Relationship Id="rId996260708efc16dca" Type="http://schemas.openxmlformats.org/officeDocument/2006/relationships/hyperlink" Target="https://iservice.lombardini.it/jsp/Template2/manuale.jsp?id=812&amp;parent=1545" TargetMode="External"/><Relationship Id="rId569060708efc30060" Type="http://schemas.openxmlformats.org/officeDocument/2006/relationships/hyperlink" Target="https://iservice.lombardini.it/jsp/Template2/manuale.jsp?id=762&amp;parent=1545" TargetMode="External"/><Relationship Id="rId510360708efc30224" Type="http://schemas.openxmlformats.org/officeDocument/2006/relationships/hyperlink" Target="https://iservice.lombardini.it/jsp/Template2/manuale.jsp?id=812&amp;parent=1545" TargetMode="External"/><Relationship Id="rId396660708efc3037f" Type="http://schemas.openxmlformats.org/officeDocument/2006/relationships/hyperlink" Target="https://iservice.lombardini.it/jsp/Template2/manuale.jsp?id=812&amp;parent=1545" TargetMode="External"/><Relationship Id="rId183560708efc3044f" Type="http://schemas.openxmlformats.org/officeDocument/2006/relationships/hyperlink" Target="https://iservice.lombardini.it/jsp/Template2/manuale.jsp?id=573&amp;parent=1273" TargetMode="External"/><Relationship Id="rId864260708efc3058b" Type="http://schemas.openxmlformats.org/officeDocument/2006/relationships/hyperlink" Target="https://iservice.lombardini.it/jsp/Template2/manuale.jsp?id=812&amp;parent=1545" TargetMode="External"/><Relationship Id="rId538560708efc30632" Type="http://schemas.openxmlformats.org/officeDocument/2006/relationships/hyperlink" Target="https://iservice.lombardini.it/jsp/Template2/manuale.jsp?id=812&amp;parent=1545" TargetMode="External"/><Relationship Id="rId151360708efc78604" Type="http://schemas.openxmlformats.org/officeDocument/2006/relationships/hyperlink" Target="https://iservice.lombardini.it/jsp/Template2/manuale.jsp?id=812&amp;parent=1545" TargetMode="External"/><Relationship Id="rId333260708efdcb6a8" Type="http://schemas.openxmlformats.org/officeDocument/2006/relationships/hyperlink" Target="https://iservice.lombardini.it/jsp/Template2/manuale.jsp?id=725&amp;parent=1545" TargetMode="External"/><Relationship Id="rId654660708efe36f81" Type="http://schemas.openxmlformats.org/officeDocument/2006/relationships/hyperlink" Target="https://iservice.lombardini.it/jsp/Template2/manuale.jsp?id=579&amp;parent=1545" TargetMode="External"/><Relationship Id="rId852360708efe370d1" Type="http://schemas.openxmlformats.org/officeDocument/2006/relationships/hyperlink" Target="https://iservice.lombardini.it/jsp/Template2/manuale.jsp?id=735&amp;parent=1545" TargetMode="External"/><Relationship Id="rId648460708efe7336d" Type="http://schemas.openxmlformats.org/officeDocument/2006/relationships/hyperlink" Target="https://iservice.lombardini.it/jsp/Template2/manuale.jsp?id=812&amp;parent=1545" TargetMode="External"/><Relationship Id="rId264160708efe991fd" Type="http://schemas.openxmlformats.org/officeDocument/2006/relationships/hyperlink" Target="https://iservice.lombardini.it/jsp/Template2/manuale.jsp?id=812&amp;parent=1545" TargetMode="External"/><Relationship Id="rId613160708efec032b" Type="http://schemas.openxmlformats.org/officeDocument/2006/relationships/hyperlink" Target="https://iservice.lombardini.it/jsp/Template2/manuale.jsp?id=812&amp;parent=1545" TargetMode="External"/><Relationship Id="rId495260708efec03fa" Type="http://schemas.openxmlformats.org/officeDocument/2006/relationships/hyperlink" Target="https://iservice.lombardini.it/jsp/Template2/manuale.jsp?id=812&amp;parent=1545" TargetMode="External"/><Relationship Id="rId753960708efee54bf" Type="http://schemas.openxmlformats.org/officeDocument/2006/relationships/hyperlink" Target="https://iservice.lombardini.it/jsp/Template2/manuale.jsp?id=786&amp;parent=1545" TargetMode="External"/><Relationship Id="rId736260708efee81dd" Type="http://schemas.openxmlformats.org/officeDocument/2006/relationships/hyperlink" Target="https://iservice.lombardini.it/jsp/Template2/manuale.jsp?id=746&amp;parent=1545" TargetMode="External"/><Relationship Id="rId431860708efee8244" Type="http://schemas.openxmlformats.org/officeDocument/2006/relationships/hyperlink" Target="https://iservice.lombardini.it/jsp/Template2/manuale.jsp?id=746&amp;parent=1545" TargetMode="External"/><Relationship Id="rId923160708eff05b9b" Type="http://schemas.openxmlformats.org/officeDocument/2006/relationships/hyperlink" Target="https://iservice.lombardini.it/jsp/Template2/manuale.jsp?id=786&amp;parent=1545" TargetMode="External"/><Relationship Id="rId778960708eff05c87" Type="http://schemas.openxmlformats.org/officeDocument/2006/relationships/hyperlink" Target="https://iservice.lombardini.it/jsp/Template2/manuale.jsp?id=746&amp;parent=1545" TargetMode="External"/><Relationship Id="rId213360708eff06ec4" Type="http://schemas.openxmlformats.org/officeDocument/2006/relationships/hyperlink" Target="https://iservice.lombardini.it/jsp/Template2/manuale.jsp?id=746&amp;parent=1545" TargetMode="External"/><Relationship Id="rId844160708eff1d7d8" Type="http://schemas.openxmlformats.org/officeDocument/2006/relationships/hyperlink" Target="https://iservice.lombardini.it/jsp/Template2/manuale.jsp?id=746&amp;parent=1545" TargetMode="External"/><Relationship Id="rId862360708eff1e298" Type="http://schemas.openxmlformats.org/officeDocument/2006/relationships/hyperlink" Target="https://iservice.lombardini.it/jsp/Template2/manuale.jsp?id=746&amp;parent=1545" TargetMode="External"/><Relationship Id="rId392660708eff1ed3c" Type="http://schemas.openxmlformats.org/officeDocument/2006/relationships/hyperlink" Target="https://iservice.lombardini.it/jsp/Template2/manuale.jsp?id=750&amp;parent=1545" TargetMode="External"/><Relationship Id="rId668660708eff1f8bf" Type="http://schemas.openxmlformats.org/officeDocument/2006/relationships/hyperlink" Target="https://iservice.lombardini.it/jsp/Template2/manuale.jsp?id=812&amp;parent=1545" TargetMode="External"/><Relationship Id="rId156860708eff8a621" Type="http://schemas.openxmlformats.org/officeDocument/2006/relationships/hyperlink" Target="https://iservice.lombardini.it/jsp/Template2/manuale.jsp?id=812&amp;parent=1545" TargetMode="External"/><Relationship Id="rId614760708f000068c" Type="http://schemas.openxmlformats.org/officeDocument/2006/relationships/hyperlink" Target="https://iservice.lombardini.it/jsp/Template2/manuale.jsp?id=815&amp;parent=1545" TargetMode="External"/><Relationship Id="rId830460708f0010199" Type="http://schemas.openxmlformats.org/officeDocument/2006/relationships/hyperlink" Target="https://iservice.lombardini.it/jsp/Template2/manuale.jsp?id=815&amp;parent=1545" TargetMode="External"/><Relationship Id="rId459460708f00ef73d" Type="http://schemas.openxmlformats.org/officeDocument/2006/relationships/hyperlink" Target="https://iservice.lombardini.it/jsp/Template2/manuale.jsp?id=814&amp;parent=1545" TargetMode="External"/><Relationship Id="rId874560708f00f2dd0" Type="http://schemas.openxmlformats.org/officeDocument/2006/relationships/hyperlink" Target="https://iservice.lombardini.it/jsp/Template2/manuale.jsp?id=722&amp;parent=1545" TargetMode="External"/><Relationship Id="rId334460708f0135cf4" Type="http://schemas.openxmlformats.org/officeDocument/2006/relationships/hyperlink" Target="https://www.youtube.com/embed/AKB8FW8k5rY?rel=0" TargetMode="External"/><Relationship Id="rId397460708f0144b99" Type="http://schemas.openxmlformats.org/officeDocument/2006/relationships/hyperlink" Target="https://iservice.lombardini.it/jsp/Template2/manuale.jsp?id=814&amp;parent=1545" TargetMode="External"/><Relationship Id="rId976660708f015a98f" Type="http://schemas.openxmlformats.org/officeDocument/2006/relationships/hyperlink" Target="https://iservice.lombardini.it/jsp/Template2/manuale.jsp?id=195&amp;parent=1545" TargetMode="External"/><Relationship Id="rId935460708f01a891a" Type="http://schemas.openxmlformats.org/officeDocument/2006/relationships/hyperlink" Target="https://www.youtube.com/embed/AHBKX3Q90p4?rel=0" TargetMode="External"/><Relationship Id="rId541760708f01c0be9" Type="http://schemas.openxmlformats.org/officeDocument/2006/relationships/hyperlink" Target="https://iservice.lombardini.it/jsp/Template2/manuale.jsp?id=814&amp;parent=1545" TargetMode="External"/><Relationship Id="rId633660708f021c0e1" Type="http://schemas.openxmlformats.org/officeDocument/2006/relationships/hyperlink" Target="https://iservice.lombardini.it/jsp/Template2/manuale.jsp?id=814&amp;parent=1545" TargetMode="External"/><Relationship Id="rId966160708f0256e01" Type="http://schemas.openxmlformats.org/officeDocument/2006/relationships/hyperlink" Target="https://iservice.lombardini.it/jsp/Template2/manuale.jsp?id=283&amp;parent=1136" TargetMode="External"/><Relationship Id="rId613760708f036352e" Type="http://schemas.openxmlformats.org/officeDocument/2006/relationships/hyperlink" Target="https://iservice.lombardini.it/jsp/Template2/manuale.jsp?id=814&amp;parent=1545" TargetMode="External"/><Relationship Id="rId415260708f03913fc" Type="http://schemas.openxmlformats.org/officeDocument/2006/relationships/hyperlink" Target="https://iservice.lombardini.it/jsp/Template2/manuale.jsp?id=814&amp;parent=1545" TargetMode="External"/><Relationship Id="rId505660708f03b357f" Type="http://schemas.openxmlformats.org/officeDocument/2006/relationships/hyperlink" Target="https://iservice.lombardini.it/jsp/Template2/manuale.jsp?id=814&amp;parent=1545" TargetMode="External"/><Relationship Id="rId582660708f03dbf15" Type="http://schemas.openxmlformats.org/officeDocument/2006/relationships/hyperlink" Target="https://iservice.lombardini.it/jsp/Template2/manuale.jsp?id=814&amp;parent=1545" TargetMode="External"/><Relationship Id="rId385360708f0425776" Type="http://schemas.openxmlformats.org/officeDocument/2006/relationships/hyperlink" Target="https://iservice.lombardini.it/jsp/Template2/manuale.jsp?id=814&amp;parent=1545" TargetMode="External"/><Relationship Id="rId293360708f045df0e" Type="http://schemas.openxmlformats.org/officeDocument/2006/relationships/hyperlink" Target="https://iservice.lombardini.it/jsp/Template2/manuale.jsp?id=814&amp;parent=1545" TargetMode="External"/><Relationship Id="rId470460708f06b0a7f" Type="http://schemas.openxmlformats.org/officeDocument/2006/relationships/hyperlink" Target="https://iservice.lombardini.it/jsp/Template2/manuale.jsp?id=259&amp;parent=1527" TargetMode="External"/><Relationship Id="rId210160708f06b0a94" Type="http://schemas.openxmlformats.org/officeDocument/2006/relationships/hyperlink" Target="https://iservice.lombardini.it/jsp/Template2/manuale.jsp?id=401&amp;parent=1545" TargetMode="External"/><Relationship Id="rId750460708f06b0aac" Type="http://schemas.openxmlformats.org/officeDocument/2006/relationships/hyperlink" Target="https://iservice.lombardini.it/jsp/Template2/manuale.jsp?id=725&amp;parent=1545" TargetMode="External"/><Relationship Id="rId399960708f06b0abf" Type="http://schemas.openxmlformats.org/officeDocument/2006/relationships/hyperlink" Target="https://iservice.lombardini.it/jsp/Template2/manuale.jsp?id=260&amp;parent=1181" TargetMode="External"/><Relationship Id="rId605160708ed6b819d" Type="http://schemas.openxmlformats.org/officeDocument/2006/relationships/image" Target="media/imgrId605160708ed6b819d.gif"/><Relationship Id="rId258260708ed6da6fa" Type="http://schemas.openxmlformats.org/officeDocument/2006/relationships/image" Target="media/imgrId258260708ed6da6fa.jpg"/><Relationship Id="rId579960708ed6f1b79" Type="http://schemas.openxmlformats.org/officeDocument/2006/relationships/image" Target="media/imgrId579960708ed6f1b79.jpg"/><Relationship Id="rId549760708ed71a9dd" Type="http://schemas.openxmlformats.org/officeDocument/2006/relationships/image" Target="media/imgrId549760708ed71a9dd.jpg"/><Relationship Id="rId203460708ed735f7f" Type="http://schemas.openxmlformats.org/officeDocument/2006/relationships/image" Target="media/imgrId203460708ed735f7f.jpg"/><Relationship Id="rId806760708ed7505b1" Type="http://schemas.openxmlformats.org/officeDocument/2006/relationships/image" Target="media/imgrId806760708ed7505b1.jpg"/><Relationship Id="rId557660708ed76d759" Type="http://schemas.openxmlformats.org/officeDocument/2006/relationships/image" Target="media/imgrId557660708ed76d759.jpg"/><Relationship Id="rId434860708ed77d5fc" Type="http://schemas.openxmlformats.org/officeDocument/2006/relationships/image" Target="media/imgrId434860708ed77d5fc.gif"/><Relationship Id="rId507660708ed78db44" Type="http://schemas.openxmlformats.org/officeDocument/2006/relationships/image" Target="media/imgrId507660708ed78db44.gif"/><Relationship Id="rId753760708ed7a0609" Type="http://schemas.openxmlformats.org/officeDocument/2006/relationships/image" Target="media/imgrId753760708ed7a0609.gif"/><Relationship Id="rId403460708ed7afd3c" Type="http://schemas.openxmlformats.org/officeDocument/2006/relationships/image" Target="media/imgrId403460708ed7afd3c.gif"/><Relationship Id="rId925260708ed7c8780" Type="http://schemas.openxmlformats.org/officeDocument/2006/relationships/image" Target="media/imgrId925260708ed7c8780.jpg"/><Relationship Id="rId879760708ed7e2135" Type="http://schemas.openxmlformats.org/officeDocument/2006/relationships/image" Target="media/imgrId879760708ed7e2135.jpg"/><Relationship Id="rId475260708ed8063ef" Type="http://schemas.openxmlformats.org/officeDocument/2006/relationships/image" Target="media/imgrId475260708ed8063ef.jpg"/><Relationship Id="rId868660708ed822c16" Type="http://schemas.openxmlformats.org/officeDocument/2006/relationships/image" Target="media/imgrId868660708ed822c16.jpg"/><Relationship Id="rId742860708ed86561e" Type="http://schemas.openxmlformats.org/officeDocument/2006/relationships/image" Target="media/imgrId742860708ed86561e.jpg"/><Relationship Id="rId443160708ed879f36" Type="http://schemas.openxmlformats.org/officeDocument/2006/relationships/image" Target="media/imgrId443160708ed879f36.jpg"/><Relationship Id="rId221660708ed888ab1" Type="http://schemas.openxmlformats.org/officeDocument/2006/relationships/image" Target="media/imgrId221660708ed888ab1.png"/><Relationship Id="rId139760708ed89d463" Type="http://schemas.openxmlformats.org/officeDocument/2006/relationships/image" Target="media/imgrId139760708ed89d463.png"/><Relationship Id="rId130860708ed8b4337" Type="http://schemas.openxmlformats.org/officeDocument/2006/relationships/image" Target="media/imgrId130860708ed8b4337.png"/><Relationship Id="rId274260708ed8c9d0d" Type="http://schemas.openxmlformats.org/officeDocument/2006/relationships/image" Target="media/imgrId274260708ed8c9d0d.png"/><Relationship Id="rId352660708ed8dc5cf" Type="http://schemas.openxmlformats.org/officeDocument/2006/relationships/image" Target="media/imgrId352660708ed8dc5cf.png"/><Relationship Id="rId958660708ed8ec300" Type="http://schemas.openxmlformats.org/officeDocument/2006/relationships/image" Target="media/imgrId958660708ed8ec300.jpg"/><Relationship Id="rId697860708ed90612b" Type="http://schemas.openxmlformats.org/officeDocument/2006/relationships/image" Target="media/imgrId697860708ed90612b.jpg"/><Relationship Id="rId182260708ed917613" Type="http://schemas.openxmlformats.org/officeDocument/2006/relationships/image" Target="media/imgrId182260708ed917613.jpg"/><Relationship Id="rId624260708ed923b6a" Type="http://schemas.openxmlformats.org/officeDocument/2006/relationships/image" Target="media/imgrId624260708ed923b6a.jpg"/><Relationship Id="rId677160708ed940aef" Type="http://schemas.openxmlformats.org/officeDocument/2006/relationships/image" Target="media/imgrId677160708ed940aef.png"/><Relationship Id="rId897160708ed9556d1" Type="http://schemas.openxmlformats.org/officeDocument/2006/relationships/image" Target="media/imgrId897160708ed9556d1.jpg"/><Relationship Id="rId913460708ed96e1f9" Type="http://schemas.openxmlformats.org/officeDocument/2006/relationships/image" Target="media/imgrId913460708ed96e1f9.jpg"/><Relationship Id="rId130560708ed9871ce" Type="http://schemas.openxmlformats.org/officeDocument/2006/relationships/image" Target="media/imgrId130560708ed9871ce.jpg"/><Relationship Id="rId423360708ed99cb84" Type="http://schemas.openxmlformats.org/officeDocument/2006/relationships/image" Target="media/imgrId423360708ed99cb84.jpg"/><Relationship Id="rId871160708ed9aee0d" Type="http://schemas.openxmlformats.org/officeDocument/2006/relationships/image" Target="media/imgrId871160708ed9aee0d.jpg"/><Relationship Id="rId573960708ed9bea73" Type="http://schemas.openxmlformats.org/officeDocument/2006/relationships/image" Target="media/imgrId573960708ed9bea73.jpg"/><Relationship Id="rId745460708ed9d8482" Type="http://schemas.openxmlformats.org/officeDocument/2006/relationships/image" Target="media/imgrId745460708ed9d8482.jpg"/><Relationship Id="rId393760708ed9f3cde" Type="http://schemas.openxmlformats.org/officeDocument/2006/relationships/image" Target="media/imgrId393760708ed9f3cde.jpg"/><Relationship Id="rId863660708eda168cb" Type="http://schemas.openxmlformats.org/officeDocument/2006/relationships/image" Target="media/imgrId863660708eda168cb.jpg"/><Relationship Id="rId574260708eda2627b" Type="http://schemas.openxmlformats.org/officeDocument/2006/relationships/image" Target="media/imgrId574260708eda2627b.jpg"/><Relationship Id="rId644060708eda36a15" Type="http://schemas.openxmlformats.org/officeDocument/2006/relationships/image" Target="media/imgrId644060708eda36a15.jpg"/><Relationship Id="rId311860708eda4f851" Type="http://schemas.openxmlformats.org/officeDocument/2006/relationships/image" Target="media/imgrId311860708eda4f851.jpg"/><Relationship Id="rId710260708eda6d550" Type="http://schemas.openxmlformats.org/officeDocument/2006/relationships/image" Target="media/imgrId710260708eda6d550.jpg"/><Relationship Id="rId407960708eda8690a" Type="http://schemas.openxmlformats.org/officeDocument/2006/relationships/image" Target="media/imgrId407960708eda8690a.jpg"/><Relationship Id="rId873260708eda9b02b" Type="http://schemas.openxmlformats.org/officeDocument/2006/relationships/image" Target="media/imgrId873260708eda9b02b.png"/><Relationship Id="rId575560708edab0288" Type="http://schemas.openxmlformats.org/officeDocument/2006/relationships/image" Target="media/imgrId575560708edab0288.png"/><Relationship Id="rId920960708edaeae98" Type="http://schemas.openxmlformats.org/officeDocument/2006/relationships/image" Target="media/imgrId920960708edaeae98.png"/><Relationship Id="rId275660708edb1c0ec" Type="http://schemas.openxmlformats.org/officeDocument/2006/relationships/image" Target="media/imgrId275660708edb1c0ec.png"/><Relationship Id="rId670960708edb37fac" Type="http://schemas.openxmlformats.org/officeDocument/2006/relationships/image" Target="media/imgrId670960708edb37fac.jpg"/><Relationship Id="rId561160708edb55812" Type="http://schemas.openxmlformats.org/officeDocument/2006/relationships/image" Target="media/imgrId561160708edb55812.jpg"/><Relationship Id="rId994860708edb6b9be" Type="http://schemas.openxmlformats.org/officeDocument/2006/relationships/image" Target="media/imgrId994860708edb6b9be.png"/><Relationship Id="rId648360708edb8493d" Type="http://schemas.openxmlformats.org/officeDocument/2006/relationships/image" Target="media/imgrId648360708edb8493d.png"/><Relationship Id="rId774360708edb9a104" Type="http://schemas.openxmlformats.org/officeDocument/2006/relationships/image" Target="media/imgrId774360708edb9a104.jpg"/><Relationship Id="rId998960708edbb9b96" Type="http://schemas.openxmlformats.org/officeDocument/2006/relationships/image" Target="media/imgrId998960708edbb9b96.jpg"/><Relationship Id="rId411460708edbd84ae" Type="http://schemas.openxmlformats.org/officeDocument/2006/relationships/image" Target="media/imgrId411460708edbd84ae.jpg"/><Relationship Id="rId446160708edbf3f25" Type="http://schemas.openxmlformats.org/officeDocument/2006/relationships/image" Target="media/imgrId446160708edbf3f25.jpg"/><Relationship Id="rId311460708edc1156d" Type="http://schemas.openxmlformats.org/officeDocument/2006/relationships/image" Target="media/imgrId311460708edc1156d.jpg"/><Relationship Id="rId635860708edc33ceb" Type="http://schemas.openxmlformats.org/officeDocument/2006/relationships/image" Target="media/imgrId635860708edc33ceb.jpg"/><Relationship Id="rId475560708edc43b3b" Type="http://schemas.openxmlformats.org/officeDocument/2006/relationships/image" Target="media/imgrId475560708edc43b3b.jpg"/><Relationship Id="rId428960708edc5d1a0" Type="http://schemas.openxmlformats.org/officeDocument/2006/relationships/image" Target="media/imgrId428960708edc5d1a0.jpg"/><Relationship Id="rId507860708edc6a2c0" Type="http://schemas.openxmlformats.org/officeDocument/2006/relationships/image" Target="media/imgrId507860708edc6a2c0.jpg"/><Relationship Id="rId526160708edc82d39" Type="http://schemas.openxmlformats.org/officeDocument/2006/relationships/image" Target="media/imgrId526160708edc82d39.jpg"/><Relationship Id="rId551060708edc98f49" Type="http://schemas.openxmlformats.org/officeDocument/2006/relationships/image" Target="media/imgrId551060708edc98f49.jpg"/><Relationship Id="rId184660708edcb10fa" Type="http://schemas.openxmlformats.org/officeDocument/2006/relationships/image" Target="media/imgrId184660708edcb10fa.jpg"/><Relationship Id="rId637060708edcd1f19" Type="http://schemas.openxmlformats.org/officeDocument/2006/relationships/image" Target="media/imgrId637060708edcd1f19.jpg"/><Relationship Id="rId173260708edcebd45" Type="http://schemas.openxmlformats.org/officeDocument/2006/relationships/image" Target="media/imgrId173260708edcebd45.jpg"/><Relationship Id="rId630660708edd15c76" Type="http://schemas.openxmlformats.org/officeDocument/2006/relationships/image" Target="media/imgrId630660708edd15c76.jpg"/><Relationship Id="rId950760708edd302a0" Type="http://schemas.openxmlformats.org/officeDocument/2006/relationships/image" Target="media/imgrId950760708edd302a0.jpg"/><Relationship Id="rId259960708edd47f8b" Type="http://schemas.openxmlformats.org/officeDocument/2006/relationships/image" Target="media/imgrId259960708edd47f8b.jpg"/><Relationship Id="rId227160708edd5f258" Type="http://schemas.openxmlformats.org/officeDocument/2006/relationships/image" Target="media/imgrId227160708edd5f258.jpg"/><Relationship Id="rId671260708edd76256" Type="http://schemas.openxmlformats.org/officeDocument/2006/relationships/image" Target="media/imgrId671260708edd76256.jpg"/><Relationship Id="rId153060708edd8d491" Type="http://schemas.openxmlformats.org/officeDocument/2006/relationships/image" Target="media/imgrId153060708edd8d491.jpg"/><Relationship Id="rId365960708edda2224" Type="http://schemas.openxmlformats.org/officeDocument/2006/relationships/image" Target="media/imgrId365960708edda2224.jpg"/><Relationship Id="rId476960708eddbb7e3" Type="http://schemas.openxmlformats.org/officeDocument/2006/relationships/image" Target="media/imgrId476960708eddbb7e3.jpg"/><Relationship Id="rId862060708eddcf571" Type="http://schemas.openxmlformats.org/officeDocument/2006/relationships/image" Target="media/imgrId862060708eddcf571.jpg"/><Relationship Id="rId382560708edde7428" Type="http://schemas.openxmlformats.org/officeDocument/2006/relationships/image" Target="media/imgrId382560708edde7428.jpg"/><Relationship Id="rId375160708ede042db" Type="http://schemas.openxmlformats.org/officeDocument/2006/relationships/image" Target="media/imgrId375160708ede042db.jpg"/><Relationship Id="rId190460708ede1b951" Type="http://schemas.openxmlformats.org/officeDocument/2006/relationships/image" Target="media/imgrId190460708ede1b951.jpg"/><Relationship Id="rId285860708ede2f227" Type="http://schemas.openxmlformats.org/officeDocument/2006/relationships/image" Target="media/imgrId285860708ede2f227.jpg"/><Relationship Id="rId843960708ede4d775" Type="http://schemas.openxmlformats.org/officeDocument/2006/relationships/image" Target="media/imgrId843960708ede4d775.jpg"/><Relationship Id="rId690960708ede63f7f" Type="http://schemas.openxmlformats.org/officeDocument/2006/relationships/image" Target="media/imgrId690960708ede63f7f.png"/><Relationship Id="rId732960708ede766b0" Type="http://schemas.openxmlformats.org/officeDocument/2006/relationships/image" Target="media/imgrId732960708ede766b0.jpg"/><Relationship Id="rId746560708ede8a548" Type="http://schemas.openxmlformats.org/officeDocument/2006/relationships/image" Target="media/imgrId746560708ede8a548.jpg"/><Relationship Id="rId781360708edea5f12" Type="http://schemas.openxmlformats.org/officeDocument/2006/relationships/image" Target="media/imgrId781360708edea5f12.jpg"/><Relationship Id="rId237760708edebb2b5" Type="http://schemas.openxmlformats.org/officeDocument/2006/relationships/image" Target="media/imgrId237760708edebb2b5.jpg"/><Relationship Id="rId126060708edecc829" Type="http://schemas.openxmlformats.org/officeDocument/2006/relationships/image" Target="media/imgrId126060708edecc829.jpg"/><Relationship Id="rId472060708ededa4af" Type="http://schemas.openxmlformats.org/officeDocument/2006/relationships/image" Target="media/imgrId472060708ededa4af.jpg"/><Relationship Id="rId573960708edef3a4a" Type="http://schemas.openxmlformats.org/officeDocument/2006/relationships/image" Target="media/imgrId573960708edef3a4a.png"/><Relationship Id="rId437460708edf18de0" Type="http://schemas.openxmlformats.org/officeDocument/2006/relationships/image" Target="media/imgrId437460708edf18de0.jpg"/><Relationship Id="rId774860708edf31c83" Type="http://schemas.openxmlformats.org/officeDocument/2006/relationships/image" Target="media/imgrId774860708edf31c83.jpg"/><Relationship Id="rId526260708edf474e4" Type="http://schemas.openxmlformats.org/officeDocument/2006/relationships/image" Target="media/imgrId526260708edf474e4.jpg"/><Relationship Id="rId457360708edf5de3a" Type="http://schemas.openxmlformats.org/officeDocument/2006/relationships/image" Target="media/imgrId457360708edf5de3a.jpg"/><Relationship Id="rId413060708edf70ac5" Type="http://schemas.openxmlformats.org/officeDocument/2006/relationships/image" Target="media/imgrId413060708edf70ac5.jpg"/><Relationship Id="rId764060708edf8b093" Type="http://schemas.openxmlformats.org/officeDocument/2006/relationships/image" Target="media/imgrId764060708edf8b093.jpg"/><Relationship Id="rId890260708edf9c020" Type="http://schemas.openxmlformats.org/officeDocument/2006/relationships/image" Target="media/imgrId890260708edf9c020.jpg"/><Relationship Id="rId455360708edfafa6c" Type="http://schemas.openxmlformats.org/officeDocument/2006/relationships/image" Target="media/imgrId455360708edfafa6c.jpg"/><Relationship Id="rId905260708edfbfc5d" Type="http://schemas.openxmlformats.org/officeDocument/2006/relationships/image" Target="media/imgrId905260708edfbfc5d.jpg"/><Relationship Id="rId316560708edfd2ccf" Type="http://schemas.openxmlformats.org/officeDocument/2006/relationships/image" Target="media/imgrId316560708edfd2ccf.jpg"/><Relationship Id="rId286260708edfe4b45" Type="http://schemas.openxmlformats.org/officeDocument/2006/relationships/image" Target="media/imgrId286260708edfe4b45.jpg"/><Relationship Id="rId525560708ee0029e6" Type="http://schemas.openxmlformats.org/officeDocument/2006/relationships/image" Target="media/imgrId525560708ee0029e6.jpg"/><Relationship Id="rId333660708ee012878" Type="http://schemas.openxmlformats.org/officeDocument/2006/relationships/image" Target="media/imgrId333660708ee012878.jpg"/><Relationship Id="rId347660708ee0275f1" Type="http://schemas.openxmlformats.org/officeDocument/2006/relationships/image" Target="media/imgrId347660708ee0275f1.jpg"/><Relationship Id="rId187660708ee03a584" Type="http://schemas.openxmlformats.org/officeDocument/2006/relationships/image" Target="media/imgrId187660708ee03a584.jpg"/><Relationship Id="rId644060708ee04cdf1" Type="http://schemas.openxmlformats.org/officeDocument/2006/relationships/image" Target="media/imgrId644060708ee04cdf1.jpg"/><Relationship Id="rId600060708ee05eafd" Type="http://schemas.openxmlformats.org/officeDocument/2006/relationships/image" Target="media/imgrId600060708ee05eafd.jpg"/><Relationship Id="rId854960708ee07f066" Type="http://schemas.openxmlformats.org/officeDocument/2006/relationships/image" Target="media/imgrId854960708ee07f066.jpg"/><Relationship Id="rId664960708ee0922e6" Type="http://schemas.openxmlformats.org/officeDocument/2006/relationships/image" Target="media/imgrId664960708ee0922e6.jpg"/><Relationship Id="rId225660708ee0a270b" Type="http://schemas.openxmlformats.org/officeDocument/2006/relationships/image" Target="media/imgrId225660708ee0a270b.jpg"/><Relationship Id="rId886560708ee0b86d4" Type="http://schemas.openxmlformats.org/officeDocument/2006/relationships/image" Target="media/imgrId886560708ee0b86d4.jpg"/><Relationship Id="rId379660708ee0cbc49" Type="http://schemas.openxmlformats.org/officeDocument/2006/relationships/image" Target="media/imgrId379660708ee0cbc49.jpg"/><Relationship Id="rId294560708ee103bc3" Type="http://schemas.openxmlformats.org/officeDocument/2006/relationships/image" Target="media/imgrId294560708ee103bc3.jpg"/><Relationship Id="rId390260708ee112b3b" Type="http://schemas.openxmlformats.org/officeDocument/2006/relationships/image" Target="media/imgrId390260708ee112b3b.png"/><Relationship Id="rId288260708ee122fab" Type="http://schemas.openxmlformats.org/officeDocument/2006/relationships/image" Target="media/imgrId288260708ee122fab.png"/><Relationship Id="rId606860708ee1362db" Type="http://schemas.openxmlformats.org/officeDocument/2006/relationships/image" Target="media/imgrId606860708ee1362db.png"/><Relationship Id="rId409660708ee1473c1" Type="http://schemas.openxmlformats.org/officeDocument/2006/relationships/image" Target="media/imgrId409660708ee1473c1.jpg"/><Relationship Id="rId448360708ee159ada" Type="http://schemas.openxmlformats.org/officeDocument/2006/relationships/image" Target="media/imgrId448360708ee159ada.jpg"/><Relationship Id="rId459360708ee16b86e" Type="http://schemas.openxmlformats.org/officeDocument/2006/relationships/image" Target="media/imgrId459360708ee16b86e.jpg"/><Relationship Id="rId319160708ee17dd90" Type="http://schemas.openxmlformats.org/officeDocument/2006/relationships/image" Target="media/imgrId319160708ee17dd90.jpg"/><Relationship Id="rId160460708ee193608" Type="http://schemas.openxmlformats.org/officeDocument/2006/relationships/image" Target="media/imgrId160460708ee193608.jpg"/><Relationship Id="rId626960708ee1a48d3" Type="http://schemas.openxmlformats.org/officeDocument/2006/relationships/image" Target="media/imgrId626960708ee1a48d3.jpg"/><Relationship Id="rId681560708ee1b203b" Type="http://schemas.openxmlformats.org/officeDocument/2006/relationships/image" Target="media/imgrId681560708ee1b203b.jpg"/><Relationship Id="rId506760708ee1c3476" Type="http://schemas.openxmlformats.org/officeDocument/2006/relationships/image" Target="media/imgrId506760708ee1c3476.jpg"/><Relationship Id="rId916260708ee1d0efb" Type="http://schemas.openxmlformats.org/officeDocument/2006/relationships/image" Target="media/imgrId916260708ee1d0efb.jpg"/><Relationship Id="rId345460708ee1e75c7" Type="http://schemas.openxmlformats.org/officeDocument/2006/relationships/image" Target="media/imgrId345460708ee1e75c7.jpg"/><Relationship Id="rId242960708ee2067fd" Type="http://schemas.openxmlformats.org/officeDocument/2006/relationships/image" Target="media/imgrId242960708ee2067fd.jpg"/><Relationship Id="rId255060708ee21544b" Type="http://schemas.openxmlformats.org/officeDocument/2006/relationships/image" Target="media/imgrId255060708ee21544b.jpg"/><Relationship Id="rId117160708ee229724" Type="http://schemas.openxmlformats.org/officeDocument/2006/relationships/image" Target="media/imgrId117160708ee229724.jpg"/><Relationship Id="rId864060708ee239769" Type="http://schemas.openxmlformats.org/officeDocument/2006/relationships/image" Target="media/imgrId864060708ee239769.jpg"/><Relationship Id="rId933760708ee24751a" Type="http://schemas.openxmlformats.org/officeDocument/2006/relationships/image" Target="media/imgrId933760708ee24751a.jpg"/><Relationship Id="rId262060708ee259984" Type="http://schemas.openxmlformats.org/officeDocument/2006/relationships/image" Target="media/imgrId262060708ee259984.jpg"/><Relationship Id="rId765560708ee26928f" Type="http://schemas.openxmlformats.org/officeDocument/2006/relationships/image" Target="media/imgrId765560708ee26928f.jpg"/><Relationship Id="rId663960708ee27a042" Type="http://schemas.openxmlformats.org/officeDocument/2006/relationships/image" Target="media/imgrId663960708ee27a042.jpg"/><Relationship Id="rId626060708ee28c43f" Type="http://schemas.openxmlformats.org/officeDocument/2006/relationships/image" Target="media/imgrId626060708ee28c43f.jpg"/><Relationship Id="rId294660708ee29ec6b" Type="http://schemas.openxmlformats.org/officeDocument/2006/relationships/image" Target="media/imgrId294660708ee29ec6b.jpg"/><Relationship Id="rId913560708ee2b1c6b" Type="http://schemas.openxmlformats.org/officeDocument/2006/relationships/image" Target="media/imgrId913560708ee2b1c6b.jpg"/><Relationship Id="rId601960708ee2c0796" Type="http://schemas.openxmlformats.org/officeDocument/2006/relationships/image" Target="media/imgrId601960708ee2c0796.jpg"/><Relationship Id="rId158360708ee2de79a" Type="http://schemas.openxmlformats.org/officeDocument/2006/relationships/image" Target="media/imgrId158360708ee2de79a.jpg"/><Relationship Id="rId871060708ee2ed0a4" Type="http://schemas.openxmlformats.org/officeDocument/2006/relationships/image" Target="media/imgrId871060708ee2ed0a4.jpg"/><Relationship Id="rId223960708ee721b1a" Type="http://schemas.openxmlformats.org/officeDocument/2006/relationships/image" Target="media/imgrId223960708ee721b1a.jpg"/><Relationship Id="rId289060708ee733548" Type="http://schemas.openxmlformats.org/officeDocument/2006/relationships/image" Target="media/imgrId289060708ee733548.jpg"/><Relationship Id="rId216260708ee74493c" Type="http://schemas.openxmlformats.org/officeDocument/2006/relationships/image" Target="media/imgrId216260708ee74493c.jpg"/><Relationship Id="rId682260708ee75624c" Type="http://schemas.openxmlformats.org/officeDocument/2006/relationships/image" Target="media/imgrId682260708ee75624c.jpg"/><Relationship Id="rId978160708ee76b2a5" Type="http://schemas.openxmlformats.org/officeDocument/2006/relationships/image" Target="media/imgrId978160708ee76b2a5.jpg"/><Relationship Id="rId922360708ee77f72e" Type="http://schemas.openxmlformats.org/officeDocument/2006/relationships/image" Target="media/imgrId922360708ee77f72e.jpg"/><Relationship Id="rId216860708ee7971d5" Type="http://schemas.openxmlformats.org/officeDocument/2006/relationships/image" Target="media/imgrId216860708ee7971d5.jpg"/><Relationship Id="rId377260708ee7acde0" Type="http://schemas.openxmlformats.org/officeDocument/2006/relationships/image" Target="media/imgrId377260708ee7acde0.jpg"/><Relationship Id="rId219360708ee7bfb17" Type="http://schemas.openxmlformats.org/officeDocument/2006/relationships/image" Target="media/imgrId219360708ee7bfb17.jpg"/><Relationship Id="rId660660708ee7d7552" Type="http://schemas.openxmlformats.org/officeDocument/2006/relationships/image" Target="media/imgrId660660708ee7d7552.jpg"/><Relationship Id="rId387160708ee7e9ca2" Type="http://schemas.openxmlformats.org/officeDocument/2006/relationships/image" Target="media/imgrId387160708ee7e9ca2.jpg"/><Relationship Id="rId463660708ee80ea8a" Type="http://schemas.openxmlformats.org/officeDocument/2006/relationships/image" Target="media/imgrId463660708ee80ea8a.jpg"/><Relationship Id="rId311160708ee821820" Type="http://schemas.openxmlformats.org/officeDocument/2006/relationships/image" Target="media/imgrId311160708ee821820.jpg"/><Relationship Id="rId436160708ee834153" Type="http://schemas.openxmlformats.org/officeDocument/2006/relationships/image" Target="media/imgrId436160708ee834153.jpg"/><Relationship Id="rId235860708ee848858" Type="http://schemas.openxmlformats.org/officeDocument/2006/relationships/image" Target="media/imgrId235860708ee848858.jpg"/><Relationship Id="rId951760708ee85a4ff" Type="http://schemas.openxmlformats.org/officeDocument/2006/relationships/image" Target="media/imgrId951760708ee85a4ff.jpg"/><Relationship Id="rId357060708ee869b62" Type="http://schemas.openxmlformats.org/officeDocument/2006/relationships/image" Target="media/imgrId357060708ee869b62.jpg"/><Relationship Id="rId408360708ee87dbab" Type="http://schemas.openxmlformats.org/officeDocument/2006/relationships/image" Target="media/imgrId408360708ee87dbab.jpg"/><Relationship Id="rId372060708ee891d33" Type="http://schemas.openxmlformats.org/officeDocument/2006/relationships/image" Target="media/imgrId372060708ee891d33.jpg"/><Relationship Id="rId586460708ee8b0d55" Type="http://schemas.openxmlformats.org/officeDocument/2006/relationships/image" Target="media/imgrId586460708ee8b0d55.jpg"/><Relationship Id="rId648660708ee8c76c0" Type="http://schemas.openxmlformats.org/officeDocument/2006/relationships/image" Target="media/imgrId648660708ee8c76c0.jpg"/><Relationship Id="rId398660708ee8d996a" Type="http://schemas.openxmlformats.org/officeDocument/2006/relationships/image" Target="media/imgrId398660708ee8d996a.jpg"/><Relationship Id="rId115560708ee8ee319" Type="http://schemas.openxmlformats.org/officeDocument/2006/relationships/image" Target="media/imgrId115560708ee8ee319.jpg"/><Relationship Id="rId583460708ee90d8af" Type="http://schemas.openxmlformats.org/officeDocument/2006/relationships/image" Target="media/imgrId583460708ee90d8af.jpg"/><Relationship Id="rId753460708ee922014" Type="http://schemas.openxmlformats.org/officeDocument/2006/relationships/image" Target="media/imgrId753460708ee922014.jpg"/><Relationship Id="rId177160708ee9373ee" Type="http://schemas.openxmlformats.org/officeDocument/2006/relationships/image" Target="media/imgrId177160708ee9373ee.jpg"/><Relationship Id="rId861360708ee946341" Type="http://schemas.openxmlformats.org/officeDocument/2006/relationships/image" Target="media/imgrId861360708ee946341.jpg"/><Relationship Id="rId335560708ee959668" Type="http://schemas.openxmlformats.org/officeDocument/2006/relationships/image" Target="media/imgrId335560708ee959668.jpg"/><Relationship Id="rId734660708ee969d01" Type="http://schemas.openxmlformats.org/officeDocument/2006/relationships/image" Target="media/imgrId734660708ee969d01.jpg"/><Relationship Id="rId879460708ee980de7" Type="http://schemas.openxmlformats.org/officeDocument/2006/relationships/image" Target="media/imgrId879460708ee980de7.jpg"/><Relationship Id="rId585560708ee994bbc" Type="http://schemas.openxmlformats.org/officeDocument/2006/relationships/image" Target="media/imgrId585560708ee994bbc.jpg"/><Relationship Id="rId619660708ee9a7964" Type="http://schemas.openxmlformats.org/officeDocument/2006/relationships/image" Target="media/imgrId619660708ee9a7964.jpg"/><Relationship Id="rId787160708ee9c0a55" Type="http://schemas.openxmlformats.org/officeDocument/2006/relationships/image" Target="media/imgrId787160708ee9c0a55.jpg"/><Relationship Id="rId737860708ee9d34be" Type="http://schemas.openxmlformats.org/officeDocument/2006/relationships/image" Target="media/imgrId737860708ee9d34be.jpg"/><Relationship Id="rId324460708ee9e399d" Type="http://schemas.openxmlformats.org/officeDocument/2006/relationships/image" Target="media/imgrId324460708ee9e399d.jpg"/><Relationship Id="rId166760708eea04d65" Type="http://schemas.openxmlformats.org/officeDocument/2006/relationships/image" Target="media/imgrId166760708eea04d65.jpg"/><Relationship Id="rId270760708eea1a931" Type="http://schemas.openxmlformats.org/officeDocument/2006/relationships/image" Target="media/imgrId270760708eea1a931.jpg"/><Relationship Id="rId970660708eea2d64c" Type="http://schemas.openxmlformats.org/officeDocument/2006/relationships/image" Target="media/imgrId970660708eea2d64c.jpg"/><Relationship Id="rId852160708eea413dc" Type="http://schemas.openxmlformats.org/officeDocument/2006/relationships/image" Target="media/imgrId852160708eea413dc.jpg"/><Relationship Id="rId772560708eea54fee" Type="http://schemas.openxmlformats.org/officeDocument/2006/relationships/image" Target="media/imgrId772560708eea54fee.jpg"/><Relationship Id="rId534160708eea63d03" Type="http://schemas.openxmlformats.org/officeDocument/2006/relationships/image" Target="media/imgrId534160708eea63d03.jpg"/><Relationship Id="rId109560708eea77b66" Type="http://schemas.openxmlformats.org/officeDocument/2006/relationships/image" Target="media/imgrId109560708eea77b66.jpg"/><Relationship Id="rId273060708eea89cbc" Type="http://schemas.openxmlformats.org/officeDocument/2006/relationships/image" Target="media/imgrId273060708eea89cbc.jpg"/><Relationship Id="rId183060708eea9b4e1" Type="http://schemas.openxmlformats.org/officeDocument/2006/relationships/image" Target="media/imgrId183060708eea9b4e1.jpg"/><Relationship Id="rId527660708eeab01cd" Type="http://schemas.openxmlformats.org/officeDocument/2006/relationships/image" Target="media/imgrId527660708eeab01cd.jpg"/><Relationship Id="rId913460708eeadfafb" Type="http://schemas.openxmlformats.org/officeDocument/2006/relationships/image" Target="media/imgrId913460708eeadfafb.png"/><Relationship Id="rId971960708eeaf28a6" Type="http://schemas.openxmlformats.org/officeDocument/2006/relationships/image" Target="media/imgrId971960708eeaf28a6.jpg"/><Relationship Id="rId305560708eeb12869" Type="http://schemas.openxmlformats.org/officeDocument/2006/relationships/image" Target="media/imgrId305560708eeb12869.jpg"/><Relationship Id="rId551260708eeb2e5cd" Type="http://schemas.openxmlformats.org/officeDocument/2006/relationships/image" Target="media/imgrId551260708eeb2e5cd.jpg"/><Relationship Id="rId812560708eeb48994" Type="http://schemas.openxmlformats.org/officeDocument/2006/relationships/image" Target="media/imgrId812560708eeb48994.jpg"/><Relationship Id="rId855460708eeb599b5" Type="http://schemas.openxmlformats.org/officeDocument/2006/relationships/image" Target="media/imgrId855460708eeb599b5.jpg"/><Relationship Id="rId482760708eeb6f90e" Type="http://schemas.openxmlformats.org/officeDocument/2006/relationships/image" Target="media/imgrId482760708eeb6f90e.jpg"/><Relationship Id="rId920960708eeb870e2" Type="http://schemas.openxmlformats.org/officeDocument/2006/relationships/image" Target="media/imgrId920960708eeb870e2.jpg"/><Relationship Id="rId958160708eeb9c42d" Type="http://schemas.openxmlformats.org/officeDocument/2006/relationships/image" Target="media/imgrId958160708eeb9c42d.jpg"/><Relationship Id="rId348160708eebb1b6d" Type="http://schemas.openxmlformats.org/officeDocument/2006/relationships/image" Target="media/imgrId348160708eebb1b6d.png"/><Relationship Id="rId986560708eebc3116" Type="http://schemas.openxmlformats.org/officeDocument/2006/relationships/image" Target="media/imgrId986560708eebc3116.jpg"/><Relationship Id="rId539460708eebd3d22" Type="http://schemas.openxmlformats.org/officeDocument/2006/relationships/image" Target="media/imgrId539460708eebd3d22.jpg"/><Relationship Id="rId466760708eebef01b" Type="http://schemas.openxmlformats.org/officeDocument/2006/relationships/image" Target="media/imgrId466760708eebef01b.jpg"/><Relationship Id="rId868360708eec0fb0a" Type="http://schemas.openxmlformats.org/officeDocument/2006/relationships/image" Target="media/imgrId868360708eec0fb0a.jpg"/><Relationship Id="rId617160708eec207bf" Type="http://schemas.openxmlformats.org/officeDocument/2006/relationships/image" Target="media/imgrId617160708eec207bf.jpg"/><Relationship Id="rId730560708eec37f9d" Type="http://schemas.openxmlformats.org/officeDocument/2006/relationships/image" Target="media/imgrId730560708eec37f9d.jpg"/><Relationship Id="rId677560708eec47f73" Type="http://schemas.openxmlformats.org/officeDocument/2006/relationships/image" Target="media/imgrId677560708eec47f73.jpg"/><Relationship Id="rId937660708eec61aa5" Type="http://schemas.openxmlformats.org/officeDocument/2006/relationships/image" Target="media/imgrId937660708eec61aa5.jpg"/><Relationship Id="rId794760708eec75c03" Type="http://schemas.openxmlformats.org/officeDocument/2006/relationships/image" Target="media/imgrId794760708eec75c03.jpg"/><Relationship Id="rId270860708eec8920e" Type="http://schemas.openxmlformats.org/officeDocument/2006/relationships/image" Target="media/imgrId270860708eec8920e.jpg"/><Relationship Id="rId806860708eec9d7a7" Type="http://schemas.openxmlformats.org/officeDocument/2006/relationships/image" Target="media/imgrId806860708eec9d7a7.jpg"/><Relationship Id="rId501860708eecb1de9" Type="http://schemas.openxmlformats.org/officeDocument/2006/relationships/image" Target="media/imgrId501860708eecb1de9.jpg"/><Relationship Id="rId395760708eecc49d5" Type="http://schemas.openxmlformats.org/officeDocument/2006/relationships/image" Target="media/imgrId395760708eecc49d5.jpg"/><Relationship Id="rId836860708eecd8b29" Type="http://schemas.openxmlformats.org/officeDocument/2006/relationships/image" Target="media/imgrId836860708eecd8b29.jpg"/><Relationship Id="rId596260708eece6398" Type="http://schemas.openxmlformats.org/officeDocument/2006/relationships/image" Target="media/imgrId596260708eece6398.jpg"/><Relationship Id="rId102460708eed05a0d" Type="http://schemas.openxmlformats.org/officeDocument/2006/relationships/image" Target="media/imgrId102460708eed05a0d.jpg"/><Relationship Id="rId271560708eed1a850" Type="http://schemas.openxmlformats.org/officeDocument/2006/relationships/image" Target="media/imgrId271560708eed1a850.jpg"/><Relationship Id="rId541060708eed2afdb" Type="http://schemas.openxmlformats.org/officeDocument/2006/relationships/image" Target="media/imgrId541060708eed2afdb.jpg"/><Relationship Id="rId630960708eed3d5d3" Type="http://schemas.openxmlformats.org/officeDocument/2006/relationships/image" Target="media/imgrId630960708eed3d5d3.jpg"/><Relationship Id="rId148860708eed4ddde" Type="http://schemas.openxmlformats.org/officeDocument/2006/relationships/image" Target="media/imgrId148860708eed4ddde.png"/><Relationship Id="rId992460708eed61276" Type="http://schemas.openxmlformats.org/officeDocument/2006/relationships/image" Target="media/imgrId992460708eed61276.png"/><Relationship Id="rId130960708eed7379e" Type="http://schemas.openxmlformats.org/officeDocument/2006/relationships/image" Target="media/imgrId130960708eed7379e.jpg"/><Relationship Id="rId248660708eed8e444" Type="http://schemas.openxmlformats.org/officeDocument/2006/relationships/image" Target="media/imgrId248660708eed8e444.jpg"/><Relationship Id="rId354560708eed9f0e1" Type="http://schemas.openxmlformats.org/officeDocument/2006/relationships/image" Target="media/imgrId354560708eed9f0e1.jpg"/><Relationship Id="rId275060708eedb160c" Type="http://schemas.openxmlformats.org/officeDocument/2006/relationships/image" Target="media/imgrId275060708eedb160c.gif"/><Relationship Id="rId856460708eedc0e1a" Type="http://schemas.openxmlformats.org/officeDocument/2006/relationships/image" Target="media/imgrId856460708eedc0e1a.jpg"/><Relationship Id="rId823960708eedd3319" Type="http://schemas.openxmlformats.org/officeDocument/2006/relationships/image" Target="media/imgrId823960708eedd3319.jpg"/><Relationship Id="rId815860708eede8e15" Type="http://schemas.openxmlformats.org/officeDocument/2006/relationships/image" Target="media/imgrId815860708eede8e15.jpg"/><Relationship Id="rId851060708eee0d7e8" Type="http://schemas.openxmlformats.org/officeDocument/2006/relationships/image" Target="media/imgrId851060708eee0d7e8.jpg"/><Relationship Id="rId857160708eee223ae" Type="http://schemas.openxmlformats.org/officeDocument/2006/relationships/image" Target="media/imgrId857160708eee223ae.jpg"/><Relationship Id="rId266060708eee35095" Type="http://schemas.openxmlformats.org/officeDocument/2006/relationships/image" Target="media/imgrId266060708eee35095.jpg"/><Relationship Id="rId871060708eee4844b" Type="http://schemas.openxmlformats.org/officeDocument/2006/relationships/image" Target="media/imgrId871060708eee4844b.jpg"/><Relationship Id="rId504960708eee5eaa5" Type="http://schemas.openxmlformats.org/officeDocument/2006/relationships/image" Target="media/imgrId504960708eee5eaa5.jpg"/><Relationship Id="rId899360708eee7273e" Type="http://schemas.openxmlformats.org/officeDocument/2006/relationships/image" Target="media/imgrId899360708eee7273e.jpg"/><Relationship Id="rId771160708eee84bd3" Type="http://schemas.openxmlformats.org/officeDocument/2006/relationships/image" Target="media/imgrId771160708eee84bd3.jpg"/><Relationship Id="rId165960708eee9e8ee" Type="http://schemas.openxmlformats.org/officeDocument/2006/relationships/image" Target="media/imgrId165960708eee9e8ee.jpg"/><Relationship Id="rId527360708eeeb1719" Type="http://schemas.openxmlformats.org/officeDocument/2006/relationships/image" Target="media/imgrId527360708eeeb1719.jpg"/><Relationship Id="rId337660708eeec1790" Type="http://schemas.openxmlformats.org/officeDocument/2006/relationships/image" Target="media/imgrId337660708eeec1790.gif"/><Relationship Id="rId887060708eeed540e" Type="http://schemas.openxmlformats.org/officeDocument/2006/relationships/image" Target="media/imgrId887060708eeed540e.jpg"/><Relationship Id="rId558060708eeee290d" Type="http://schemas.openxmlformats.org/officeDocument/2006/relationships/image" Target="media/imgrId558060708eeee290d.gif"/><Relationship Id="rId479260708eeef3514" Type="http://schemas.openxmlformats.org/officeDocument/2006/relationships/image" Target="media/imgrId479260708eeef3514.jpg"/><Relationship Id="rId298460708eef1b1b2" Type="http://schemas.openxmlformats.org/officeDocument/2006/relationships/image" Target="media/imgrId298460708eef1b1b2.jpg"/><Relationship Id="rId307460708eef2e7e0" Type="http://schemas.openxmlformats.org/officeDocument/2006/relationships/image" Target="media/imgrId307460708eef2e7e0.jpg"/><Relationship Id="rId266860708eef40a90" Type="http://schemas.openxmlformats.org/officeDocument/2006/relationships/image" Target="media/imgrId266860708eef40a90.jpg"/><Relationship Id="rId617060708eef5b161" Type="http://schemas.openxmlformats.org/officeDocument/2006/relationships/image" Target="media/imgrId617060708eef5b161.jpg"/><Relationship Id="rId805460708eef6a2db" Type="http://schemas.openxmlformats.org/officeDocument/2006/relationships/image" Target="media/imgrId805460708eef6a2db.jpg"/><Relationship Id="rId360560708eef7d12b" Type="http://schemas.openxmlformats.org/officeDocument/2006/relationships/image" Target="media/imgrId360560708eef7d12b.jpg"/><Relationship Id="rId365660708eef8fa9a" Type="http://schemas.openxmlformats.org/officeDocument/2006/relationships/image" Target="media/imgrId365660708eef8fa9a.jpg"/><Relationship Id="rId303660708eefa22e5" Type="http://schemas.openxmlformats.org/officeDocument/2006/relationships/image" Target="media/imgrId303660708eefa22e5.jpg"/><Relationship Id="rId711760708eefb1c66" Type="http://schemas.openxmlformats.org/officeDocument/2006/relationships/image" Target="media/imgrId711760708eefb1c66.gif"/><Relationship Id="rId610260708eefc2cc3" Type="http://schemas.openxmlformats.org/officeDocument/2006/relationships/image" Target="media/imgrId610260708eefc2cc3.jpg"/><Relationship Id="rId877860708eefd7481" Type="http://schemas.openxmlformats.org/officeDocument/2006/relationships/image" Target="media/imgrId877860708eefd7481.jpg"/><Relationship Id="rId413260708eefe9d3b" Type="http://schemas.openxmlformats.org/officeDocument/2006/relationships/image" Target="media/imgrId413260708eefe9d3b.gif"/><Relationship Id="rId924960708ef0082e7" Type="http://schemas.openxmlformats.org/officeDocument/2006/relationships/image" Target="media/imgrId924960708ef0082e7.jpg"/><Relationship Id="rId738360708ef022d86" Type="http://schemas.openxmlformats.org/officeDocument/2006/relationships/image" Target="media/imgrId738360708ef022d86.jpg"/><Relationship Id="rId336160708ef035dbf" Type="http://schemas.openxmlformats.org/officeDocument/2006/relationships/image" Target="media/imgrId336160708ef035dbf.gif"/><Relationship Id="rId954360708ef047fad" Type="http://schemas.openxmlformats.org/officeDocument/2006/relationships/image" Target="media/imgrId954360708ef047fad.jpg"/><Relationship Id="rId287260708ef05b4e8" Type="http://schemas.openxmlformats.org/officeDocument/2006/relationships/image" Target="media/imgrId287260708ef05b4e8.jpg"/><Relationship Id="rId131660708ef06a8ad" Type="http://schemas.openxmlformats.org/officeDocument/2006/relationships/image" Target="media/imgrId131660708ef06a8ad.jpg"/><Relationship Id="rId778360708ef07cf2e" Type="http://schemas.openxmlformats.org/officeDocument/2006/relationships/image" Target="media/imgrId778360708ef07cf2e.jpg"/><Relationship Id="rId511660708ef0915c6" Type="http://schemas.openxmlformats.org/officeDocument/2006/relationships/image" Target="media/imgrId511660708ef0915c6.jpg"/><Relationship Id="rId460960708ef0a298f" Type="http://schemas.openxmlformats.org/officeDocument/2006/relationships/image" Target="media/imgrId460960708ef0a298f.jpg"/><Relationship Id="rId806660708ef0b3794" Type="http://schemas.openxmlformats.org/officeDocument/2006/relationships/image" Target="media/imgrId806660708ef0b3794.gif"/><Relationship Id="rId112760708ef0c8fc1" Type="http://schemas.openxmlformats.org/officeDocument/2006/relationships/image" Target="media/imgrId112760708ef0c8fc1.jpg"/><Relationship Id="rId942860708ef0e10a5" Type="http://schemas.openxmlformats.org/officeDocument/2006/relationships/image" Target="media/imgrId942860708ef0e10a5.jpg"/><Relationship Id="rId747060708ef0f0bd0" Type="http://schemas.openxmlformats.org/officeDocument/2006/relationships/image" Target="media/imgrId747060708ef0f0bd0.jpg"/><Relationship Id="rId527560708ef10e568" Type="http://schemas.openxmlformats.org/officeDocument/2006/relationships/image" Target="media/imgrId527560708ef10e568.jpg"/><Relationship Id="rId917560708ef11de75" Type="http://schemas.openxmlformats.org/officeDocument/2006/relationships/image" Target="media/imgrId917560708ef11de75.gif"/><Relationship Id="rId129660708ef1345b4" Type="http://schemas.openxmlformats.org/officeDocument/2006/relationships/image" Target="media/imgrId129660708ef1345b4.jpg"/><Relationship Id="rId809360708ef1443b9" Type="http://schemas.openxmlformats.org/officeDocument/2006/relationships/image" Target="media/imgrId809360708ef1443b9.gif"/><Relationship Id="rId553460708ef15b042" Type="http://schemas.openxmlformats.org/officeDocument/2006/relationships/image" Target="media/imgrId553460708ef15b042.jpg"/><Relationship Id="rId406260708ef16967e" Type="http://schemas.openxmlformats.org/officeDocument/2006/relationships/image" Target="media/imgrId406260708ef16967e.gif"/><Relationship Id="rId427060708ef17e19d" Type="http://schemas.openxmlformats.org/officeDocument/2006/relationships/image" Target="media/imgrId427060708ef17e19d.jpg"/><Relationship Id="rId534660708ef19196c" Type="http://schemas.openxmlformats.org/officeDocument/2006/relationships/image" Target="media/imgrId534660708ef19196c.jpg"/><Relationship Id="rId540660708ef1a7254" Type="http://schemas.openxmlformats.org/officeDocument/2006/relationships/image" Target="media/imgrId540660708ef1a7254.jpg"/><Relationship Id="rId304760708ef1b89a3" Type="http://schemas.openxmlformats.org/officeDocument/2006/relationships/image" Target="media/imgrId304760708ef1b89a3.gif"/><Relationship Id="rId559360708ef1ce33b" Type="http://schemas.openxmlformats.org/officeDocument/2006/relationships/image" Target="media/imgrId559360708ef1ce33b.jpg"/><Relationship Id="rId359160708ef1de04c" Type="http://schemas.openxmlformats.org/officeDocument/2006/relationships/image" Target="media/imgrId359160708ef1de04c.jpg"/><Relationship Id="rId794760708ef201713" Type="http://schemas.openxmlformats.org/officeDocument/2006/relationships/image" Target="media/imgrId794760708ef201713.jpg"/><Relationship Id="rId909960708ef21e527" Type="http://schemas.openxmlformats.org/officeDocument/2006/relationships/image" Target="media/imgrId909960708ef21e527.png"/><Relationship Id="rId598060708ef239218" Type="http://schemas.openxmlformats.org/officeDocument/2006/relationships/image" Target="media/imgrId598060708ef239218.png"/><Relationship Id="rId615860708ef2504c1" Type="http://schemas.openxmlformats.org/officeDocument/2006/relationships/image" Target="media/imgrId615860708ef2504c1.jpg"/><Relationship Id="rId570660708ef26857a" Type="http://schemas.openxmlformats.org/officeDocument/2006/relationships/image" Target="media/imgrId570660708ef26857a.jpg"/><Relationship Id="rId747060708ef2798b2" Type="http://schemas.openxmlformats.org/officeDocument/2006/relationships/image" Target="media/imgrId747060708ef2798b2.jpg"/><Relationship Id="rId167860708ef28fb37" Type="http://schemas.openxmlformats.org/officeDocument/2006/relationships/image" Target="media/imgrId167860708ef28fb37.jpg"/><Relationship Id="rId159760708ef2a7500" Type="http://schemas.openxmlformats.org/officeDocument/2006/relationships/image" Target="media/imgrId159760708ef2a7500.jpg"/><Relationship Id="rId492860708ef2bc07c" Type="http://schemas.openxmlformats.org/officeDocument/2006/relationships/image" Target="media/imgrId492860708ef2bc07c.jpg"/><Relationship Id="rId232760708ef2cb8a2" Type="http://schemas.openxmlformats.org/officeDocument/2006/relationships/image" Target="media/imgrId232760708ef2cb8a2.jpg"/><Relationship Id="rId301960708ef2de1b7" Type="http://schemas.openxmlformats.org/officeDocument/2006/relationships/image" Target="media/imgrId301960708ef2de1b7.jpg"/><Relationship Id="rId924660708ef2ef164" Type="http://schemas.openxmlformats.org/officeDocument/2006/relationships/image" Target="media/imgrId924660708ef2ef164.jpg"/><Relationship Id="rId970660708ef311c03" Type="http://schemas.openxmlformats.org/officeDocument/2006/relationships/image" Target="media/imgrId970660708ef311c03.jpg"/><Relationship Id="rId422560708ef32591e" Type="http://schemas.openxmlformats.org/officeDocument/2006/relationships/image" Target="media/imgrId422560708ef32591e.jpg"/><Relationship Id="rId504160708ef3378cc" Type="http://schemas.openxmlformats.org/officeDocument/2006/relationships/image" Target="media/imgrId504160708ef3378cc.gif"/><Relationship Id="rId747260708ef343cb1" Type="http://schemas.openxmlformats.org/officeDocument/2006/relationships/image" Target="media/imgrId747260708ef343cb1.jpg"/><Relationship Id="rId594860708ef3573e1" Type="http://schemas.openxmlformats.org/officeDocument/2006/relationships/image" Target="media/imgrId594860708ef3573e1.jpg"/><Relationship Id="rId198160708ef364c34" Type="http://schemas.openxmlformats.org/officeDocument/2006/relationships/image" Target="media/imgrId198160708ef364c34.gif"/><Relationship Id="rId859360708ef37b4b7" Type="http://schemas.openxmlformats.org/officeDocument/2006/relationships/image" Target="media/imgrId859360708ef37b4b7.jpg"/><Relationship Id="rId509760708ef387a48" Type="http://schemas.openxmlformats.org/officeDocument/2006/relationships/image" Target="media/imgrId509760708ef387a48.gif"/><Relationship Id="rId998160708ef39accc" Type="http://schemas.openxmlformats.org/officeDocument/2006/relationships/image" Target="media/imgrId998160708ef39accc.jpg"/><Relationship Id="rId174960708ef3afa21" Type="http://schemas.openxmlformats.org/officeDocument/2006/relationships/image" Target="media/imgrId174960708ef3afa21.jpg"/><Relationship Id="rId551260708ef3c1929" Type="http://schemas.openxmlformats.org/officeDocument/2006/relationships/image" Target="media/imgrId551260708ef3c1929.jpg"/><Relationship Id="rId403060708ef3d38bf" Type="http://schemas.openxmlformats.org/officeDocument/2006/relationships/image" Target="media/imgrId403060708ef3d38bf.jpg"/><Relationship Id="rId802760708ef3eafe6" Type="http://schemas.openxmlformats.org/officeDocument/2006/relationships/image" Target="media/imgrId802760708ef3eafe6.jpg"/><Relationship Id="rId221260708ef408736" Type="http://schemas.openxmlformats.org/officeDocument/2006/relationships/image" Target="media/imgrId221260708ef408736.jpg"/><Relationship Id="rId307060708ef4195b5" Type="http://schemas.openxmlformats.org/officeDocument/2006/relationships/image" Target="media/imgrId307060708ef4195b5.jpg"/><Relationship Id="rId309260708ef432531" Type="http://schemas.openxmlformats.org/officeDocument/2006/relationships/image" Target="media/imgrId309260708ef432531.jpg"/><Relationship Id="rId823560708ef446e10" Type="http://schemas.openxmlformats.org/officeDocument/2006/relationships/image" Target="media/imgrId823560708ef446e10.jpg"/><Relationship Id="rId304160708ef461ccd" Type="http://schemas.openxmlformats.org/officeDocument/2006/relationships/image" Target="media/imgrId304160708ef461ccd.jpg"/><Relationship Id="rId673860708ef474972" Type="http://schemas.openxmlformats.org/officeDocument/2006/relationships/image" Target="media/imgrId673860708ef474972.jpg"/><Relationship Id="rId911560708ef493464" Type="http://schemas.openxmlformats.org/officeDocument/2006/relationships/image" Target="media/imgrId911560708ef493464.jpg"/><Relationship Id="rId866260708ef4a5b42" Type="http://schemas.openxmlformats.org/officeDocument/2006/relationships/image" Target="media/imgrId866260708ef4a5b42.jpg"/><Relationship Id="rId854360708ef4b5411" Type="http://schemas.openxmlformats.org/officeDocument/2006/relationships/image" Target="media/imgrId854360708ef4b5411.jpg"/><Relationship Id="rId351260708ef4cd8d1" Type="http://schemas.openxmlformats.org/officeDocument/2006/relationships/image" Target="media/imgrId351260708ef4cd8d1.jpg"/><Relationship Id="rId213160708ef4ec23c" Type="http://schemas.openxmlformats.org/officeDocument/2006/relationships/image" Target="media/imgrId213160708ef4ec23c.jpg"/><Relationship Id="rId391160708ef50b168" Type="http://schemas.openxmlformats.org/officeDocument/2006/relationships/image" Target="media/imgrId391160708ef50b168.jpg"/><Relationship Id="rId443760708ef523208" Type="http://schemas.openxmlformats.org/officeDocument/2006/relationships/image" Target="media/imgrId443760708ef523208.jpg"/><Relationship Id="rId924360708ef53e964" Type="http://schemas.openxmlformats.org/officeDocument/2006/relationships/image" Target="media/imgrId924360708ef53e964.jpg"/><Relationship Id="rId962860708ef550c01" Type="http://schemas.openxmlformats.org/officeDocument/2006/relationships/image" Target="media/imgrId962860708ef550c01.jpg"/><Relationship Id="rId474260708ef56ae67" Type="http://schemas.openxmlformats.org/officeDocument/2006/relationships/image" Target="media/imgrId474260708ef56ae67.jpg"/><Relationship Id="rId701160708ef57d6f6" Type="http://schemas.openxmlformats.org/officeDocument/2006/relationships/image" Target="media/imgrId701160708ef57d6f6.jpg"/><Relationship Id="rId974160708ef59596a" Type="http://schemas.openxmlformats.org/officeDocument/2006/relationships/image" Target="media/imgrId974160708ef59596a.jpg"/><Relationship Id="rId542960708ef5acd5d" Type="http://schemas.openxmlformats.org/officeDocument/2006/relationships/image" Target="media/imgrId542960708ef5acd5d.jpg"/><Relationship Id="rId148560708ef5c18c7" Type="http://schemas.openxmlformats.org/officeDocument/2006/relationships/image" Target="media/imgrId148560708ef5c18c7.jpg"/><Relationship Id="rId240460708ef5da64b" Type="http://schemas.openxmlformats.org/officeDocument/2006/relationships/image" Target="media/imgrId240460708ef5da64b.jpg"/><Relationship Id="rId565160708ef5eb510" Type="http://schemas.openxmlformats.org/officeDocument/2006/relationships/image" Target="media/imgrId565160708ef5eb510.jpg"/><Relationship Id="rId260460708ef60f6c5" Type="http://schemas.openxmlformats.org/officeDocument/2006/relationships/image" Target="media/imgrId260460708ef60f6c5.jpg"/><Relationship Id="rId364160708ef62404c" Type="http://schemas.openxmlformats.org/officeDocument/2006/relationships/image" Target="media/imgrId364160708ef62404c.jpg"/><Relationship Id="rId994860708ef6459c4" Type="http://schemas.openxmlformats.org/officeDocument/2006/relationships/image" Target="media/imgrId994860708ef6459c4.jpg"/><Relationship Id="rId616060708ef65e187" Type="http://schemas.openxmlformats.org/officeDocument/2006/relationships/image" Target="media/imgrId616060708ef65e187.jpg"/><Relationship Id="rId107060708ef67326f" Type="http://schemas.openxmlformats.org/officeDocument/2006/relationships/image" Target="media/imgrId107060708ef67326f.jpg"/><Relationship Id="rId417460708ef68340b" Type="http://schemas.openxmlformats.org/officeDocument/2006/relationships/image" Target="media/imgrId417460708ef68340b.jpg"/><Relationship Id="rId964860708ef6a35f5" Type="http://schemas.openxmlformats.org/officeDocument/2006/relationships/image" Target="media/imgrId964860708ef6a35f5.jpg"/><Relationship Id="rId236160708ef6b5d59" Type="http://schemas.openxmlformats.org/officeDocument/2006/relationships/image" Target="media/imgrId236160708ef6b5d59.jpg"/><Relationship Id="rId968960708ef6c8119" Type="http://schemas.openxmlformats.org/officeDocument/2006/relationships/image" Target="media/imgrId968960708ef6c8119.jpg"/><Relationship Id="rId573660708ef6db606" Type="http://schemas.openxmlformats.org/officeDocument/2006/relationships/image" Target="media/imgrId573660708ef6db606.jpg"/><Relationship Id="rId808460708ef6f2d00" Type="http://schemas.openxmlformats.org/officeDocument/2006/relationships/image" Target="media/imgrId808460708ef6f2d00.jpg"/><Relationship Id="rId656460708ef71267d" Type="http://schemas.openxmlformats.org/officeDocument/2006/relationships/image" Target="media/imgrId656460708ef71267d.jpg"/><Relationship Id="rId640560708ef72647b" Type="http://schemas.openxmlformats.org/officeDocument/2006/relationships/image" Target="media/imgrId640560708ef72647b.jpg"/><Relationship Id="rId716560708ef74029e" Type="http://schemas.openxmlformats.org/officeDocument/2006/relationships/image" Target="media/imgrId716560708ef74029e.jpg"/><Relationship Id="rId785760708ef74f486" Type="http://schemas.openxmlformats.org/officeDocument/2006/relationships/image" Target="media/imgrId785760708ef74f486.jpg"/><Relationship Id="rId368360708ef76dfbe" Type="http://schemas.openxmlformats.org/officeDocument/2006/relationships/image" Target="media/imgrId368360708ef76dfbe.jpg"/><Relationship Id="rId694360708ef780036" Type="http://schemas.openxmlformats.org/officeDocument/2006/relationships/image" Target="media/imgrId694360708ef780036.jpg"/><Relationship Id="rId502960708ef7944fc" Type="http://schemas.openxmlformats.org/officeDocument/2006/relationships/image" Target="media/imgrId502960708ef7944fc.jpg"/><Relationship Id="rId868560708ef7a42ac" Type="http://schemas.openxmlformats.org/officeDocument/2006/relationships/image" Target="media/imgrId868560708ef7a42ac.jpg"/><Relationship Id="rId949060708ef7b99e0" Type="http://schemas.openxmlformats.org/officeDocument/2006/relationships/image" Target="media/imgrId949060708ef7b99e0.jpg"/><Relationship Id="rId771060708ef7cd184" Type="http://schemas.openxmlformats.org/officeDocument/2006/relationships/image" Target="media/imgrId771060708ef7cd184.jpg"/><Relationship Id="rId552860708ef7e24ca" Type="http://schemas.openxmlformats.org/officeDocument/2006/relationships/image" Target="media/imgrId552860708ef7e24ca.jpg"/><Relationship Id="rId383260708ef806769" Type="http://schemas.openxmlformats.org/officeDocument/2006/relationships/image" Target="media/imgrId383260708ef806769.jpg"/><Relationship Id="rId184660708ef819057" Type="http://schemas.openxmlformats.org/officeDocument/2006/relationships/image" Target="media/imgrId184660708ef819057.jpg"/><Relationship Id="rId810360708ef82974c" Type="http://schemas.openxmlformats.org/officeDocument/2006/relationships/image" Target="media/imgrId810360708ef82974c.jpg"/><Relationship Id="rId967260708ef837a2f" Type="http://schemas.openxmlformats.org/officeDocument/2006/relationships/image" Target="media/imgrId967260708ef837a2f.jpg"/><Relationship Id="rId275860708ef84de29" Type="http://schemas.openxmlformats.org/officeDocument/2006/relationships/image" Target="media/imgrId275860708ef84de29.jpg"/><Relationship Id="rId939260708ef86217d" Type="http://schemas.openxmlformats.org/officeDocument/2006/relationships/image" Target="media/imgrId939260708ef86217d.jpg"/><Relationship Id="rId288060708ef8757bc" Type="http://schemas.openxmlformats.org/officeDocument/2006/relationships/image" Target="media/imgrId288060708ef8757bc.jpg"/><Relationship Id="rId291660708ef88a0ba" Type="http://schemas.openxmlformats.org/officeDocument/2006/relationships/image" Target="media/imgrId291660708ef88a0ba.jpg"/><Relationship Id="rId371060708ef89e0ea" Type="http://schemas.openxmlformats.org/officeDocument/2006/relationships/image" Target="media/imgrId371060708ef89e0ea.jpg"/><Relationship Id="rId430860708ef8b4564" Type="http://schemas.openxmlformats.org/officeDocument/2006/relationships/image" Target="media/imgrId430860708ef8b4564.jpg"/><Relationship Id="rId738860708ef8ca105" Type="http://schemas.openxmlformats.org/officeDocument/2006/relationships/image" Target="media/imgrId738860708ef8ca105.jpg"/><Relationship Id="rId141960708ef8e5790" Type="http://schemas.openxmlformats.org/officeDocument/2006/relationships/image" Target="media/imgrId141960708ef8e5790.jpg"/><Relationship Id="rId930260708ef909a5b" Type="http://schemas.openxmlformats.org/officeDocument/2006/relationships/image" Target="media/imgrId930260708ef909a5b.jpg"/><Relationship Id="rId294360708ef921feb" Type="http://schemas.openxmlformats.org/officeDocument/2006/relationships/image" Target="media/imgrId294360708ef921feb.jpg"/><Relationship Id="rId906560708ef939852" Type="http://schemas.openxmlformats.org/officeDocument/2006/relationships/image" Target="media/imgrId906560708ef939852.jpg"/><Relationship Id="rId233560708ef948d4c" Type="http://schemas.openxmlformats.org/officeDocument/2006/relationships/image" Target="media/imgrId233560708ef948d4c.jpg"/><Relationship Id="rId311560708ef9611ea" Type="http://schemas.openxmlformats.org/officeDocument/2006/relationships/image" Target="media/imgrId311560708ef9611ea.jpg"/><Relationship Id="rId793560708ef970a3c" Type="http://schemas.openxmlformats.org/officeDocument/2006/relationships/image" Target="media/imgrId793560708ef970a3c.jpg"/><Relationship Id="rId134160708ef986d85" Type="http://schemas.openxmlformats.org/officeDocument/2006/relationships/image" Target="media/imgrId134160708ef986d85.jpg"/><Relationship Id="rId725060708ef99b1eb" Type="http://schemas.openxmlformats.org/officeDocument/2006/relationships/image" Target="media/imgrId725060708ef99b1eb.jpg"/><Relationship Id="rId887660708ef9ae88c" Type="http://schemas.openxmlformats.org/officeDocument/2006/relationships/image" Target="media/imgrId887660708ef9ae88c.jpg"/><Relationship Id="rId581360708ef9c3273" Type="http://schemas.openxmlformats.org/officeDocument/2006/relationships/image" Target="media/imgrId581360708ef9c3273.png"/><Relationship Id="rId452760708ef9d5986" Type="http://schemas.openxmlformats.org/officeDocument/2006/relationships/image" Target="media/imgrId452760708ef9d5986.jpg"/><Relationship Id="rId301860708ef9e8450" Type="http://schemas.openxmlformats.org/officeDocument/2006/relationships/image" Target="media/imgrId301860708ef9e8450.jpg"/><Relationship Id="rId496960708efa03d15" Type="http://schemas.openxmlformats.org/officeDocument/2006/relationships/image" Target="media/imgrId496960708efa03d15.jpg"/><Relationship Id="rId250460708efa16b46" Type="http://schemas.openxmlformats.org/officeDocument/2006/relationships/image" Target="media/imgrId250460708efa16b46.jpg"/><Relationship Id="rId846360708efa28e1f" Type="http://schemas.openxmlformats.org/officeDocument/2006/relationships/image" Target="media/imgrId846360708efa28e1f.jpg"/><Relationship Id="rId334760708efa3dc8c" Type="http://schemas.openxmlformats.org/officeDocument/2006/relationships/image" Target="media/imgrId334760708efa3dc8c.jpg"/><Relationship Id="rId783660708efa50a80" Type="http://schemas.openxmlformats.org/officeDocument/2006/relationships/image" Target="media/imgrId783660708efa50a80.jpg"/><Relationship Id="rId556460708efa6356b" Type="http://schemas.openxmlformats.org/officeDocument/2006/relationships/image" Target="media/imgrId556460708efa6356b.jpg"/><Relationship Id="rId280460708efa75b6e" Type="http://schemas.openxmlformats.org/officeDocument/2006/relationships/image" Target="media/imgrId280460708efa75b6e.jpg"/><Relationship Id="rId315160708efa89e76" Type="http://schemas.openxmlformats.org/officeDocument/2006/relationships/image" Target="media/imgrId315160708efa89e76.jpg"/><Relationship Id="rId824760708efa98669" Type="http://schemas.openxmlformats.org/officeDocument/2006/relationships/image" Target="media/imgrId824760708efa98669.jpg"/><Relationship Id="rId581660708efaae786" Type="http://schemas.openxmlformats.org/officeDocument/2006/relationships/image" Target="media/imgrId581660708efaae786.jpg"/><Relationship Id="rId377760708efabcabe" Type="http://schemas.openxmlformats.org/officeDocument/2006/relationships/image" Target="media/imgrId377760708efabcabe.jpg"/><Relationship Id="rId327260708eface186" Type="http://schemas.openxmlformats.org/officeDocument/2006/relationships/image" Target="media/imgrId327260708eface186.jpg"/><Relationship Id="rId638060708efae568a" Type="http://schemas.openxmlformats.org/officeDocument/2006/relationships/image" Target="media/imgrId638060708efae568a.jpg"/><Relationship Id="rId221460708efb07f2d" Type="http://schemas.openxmlformats.org/officeDocument/2006/relationships/image" Target="media/imgrId221460708efb07f2d.jpg"/><Relationship Id="rId972860708efb1cabe" Type="http://schemas.openxmlformats.org/officeDocument/2006/relationships/image" Target="media/imgrId972860708efb1cabe.jpg"/><Relationship Id="rId377260708efb315e8" Type="http://schemas.openxmlformats.org/officeDocument/2006/relationships/image" Target="media/imgrId377260708efb315e8.jpg"/><Relationship Id="rId592860708efb42714" Type="http://schemas.openxmlformats.org/officeDocument/2006/relationships/image" Target="media/imgrId592860708efb42714.jpg"/><Relationship Id="rId704660708efb548f0" Type="http://schemas.openxmlformats.org/officeDocument/2006/relationships/image" Target="media/imgrId704660708efb548f0.jpg"/><Relationship Id="rId992960708efb68503" Type="http://schemas.openxmlformats.org/officeDocument/2006/relationships/image" Target="media/imgrId992960708efb68503.jpg"/><Relationship Id="rId487860708efb7f3b3" Type="http://schemas.openxmlformats.org/officeDocument/2006/relationships/image" Target="media/imgrId487860708efb7f3b3.jpg"/><Relationship Id="rId877660708efb96412" Type="http://schemas.openxmlformats.org/officeDocument/2006/relationships/image" Target="media/imgrId877660708efb96412.jpg"/><Relationship Id="rId310260708efba8bae" Type="http://schemas.openxmlformats.org/officeDocument/2006/relationships/image" Target="media/imgrId310260708efba8bae.jpg"/><Relationship Id="rId672560708efbc0ada" Type="http://schemas.openxmlformats.org/officeDocument/2006/relationships/image" Target="media/imgrId672560708efbc0ada.jpg"/><Relationship Id="rId931660708efbd291d" Type="http://schemas.openxmlformats.org/officeDocument/2006/relationships/image" Target="media/imgrId931660708efbd291d.jpg"/><Relationship Id="rId438560708efbe4e75" Type="http://schemas.openxmlformats.org/officeDocument/2006/relationships/image" Target="media/imgrId438560708efbe4e75.jpg"/><Relationship Id="rId745260708efc05b75" Type="http://schemas.openxmlformats.org/officeDocument/2006/relationships/image" Target="media/imgrId745260708efc05b75.gif"/><Relationship Id="rId146060708efc15c88" Type="http://schemas.openxmlformats.org/officeDocument/2006/relationships/image" Target="media/imgrId146060708efc15c88.jpg"/><Relationship Id="rId510260708efc2e324" Type="http://schemas.openxmlformats.org/officeDocument/2006/relationships/image" Target="media/imgrId510260708efc2e324.jpg"/><Relationship Id="rId824560708efc46d6f" Type="http://schemas.openxmlformats.org/officeDocument/2006/relationships/image" Target="media/imgrId824560708efc46d6f.jpg"/><Relationship Id="rId522060708efc611ca" Type="http://schemas.openxmlformats.org/officeDocument/2006/relationships/image" Target="media/imgrId522060708efc611ca.jpg"/><Relationship Id="rId829960708efc7792f" Type="http://schemas.openxmlformats.org/officeDocument/2006/relationships/image" Target="media/imgrId829960708efc7792f.jpg"/><Relationship Id="rId461660708efc8b975" Type="http://schemas.openxmlformats.org/officeDocument/2006/relationships/image" Target="media/imgrId461660708efc8b975.jpg"/><Relationship Id="rId326160708efca0d5d" Type="http://schemas.openxmlformats.org/officeDocument/2006/relationships/image" Target="media/imgrId326160708efca0d5d.jpg"/><Relationship Id="rId566560708efcb3a54" Type="http://schemas.openxmlformats.org/officeDocument/2006/relationships/image" Target="media/imgrId566560708efcb3a54.jpg"/><Relationship Id="rId292760708efcc0e06" Type="http://schemas.openxmlformats.org/officeDocument/2006/relationships/image" Target="media/imgrId292760708efcc0e06.jpg"/><Relationship Id="rId297760708efcd6d51" Type="http://schemas.openxmlformats.org/officeDocument/2006/relationships/image" Target="media/imgrId297760708efcd6d51.jpg"/><Relationship Id="rId727360708efcf13c7" Type="http://schemas.openxmlformats.org/officeDocument/2006/relationships/image" Target="media/imgrId727360708efcf13c7.jpg"/><Relationship Id="rId668660708efd0e9e8" Type="http://schemas.openxmlformats.org/officeDocument/2006/relationships/image" Target="media/imgrId668660708efd0e9e8.jpg"/><Relationship Id="rId655660708efd1d31b" Type="http://schemas.openxmlformats.org/officeDocument/2006/relationships/image" Target="media/imgrId655660708efd1d31b.jpg"/><Relationship Id="rId337560708efd30c5b" Type="http://schemas.openxmlformats.org/officeDocument/2006/relationships/image" Target="media/imgrId337560708efd30c5b.jpg"/><Relationship Id="rId953060708efd4b5fb" Type="http://schemas.openxmlformats.org/officeDocument/2006/relationships/image" Target="media/imgrId953060708efd4b5fb.jpg"/><Relationship Id="rId866160708efd5c08d" Type="http://schemas.openxmlformats.org/officeDocument/2006/relationships/image" Target="media/imgrId866160708efd5c08d.jpg"/><Relationship Id="rId113160708efd6fd16" Type="http://schemas.openxmlformats.org/officeDocument/2006/relationships/image" Target="media/imgrId113160708efd6fd16.jpg"/><Relationship Id="rId310860708efd82eb1" Type="http://schemas.openxmlformats.org/officeDocument/2006/relationships/image" Target="media/imgrId310860708efd82eb1.jpg"/><Relationship Id="rId286960708efd93313" Type="http://schemas.openxmlformats.org/officeDocument/2006/relationships/image" Target="media/imgrId286960708efd93313.jpg"/><Relationship Id="rId268260708efda3c98" Type="http://schemas.openxmlformats.org/officeDocument/2006/relationships/image" Target="media/imgrId268260708efda3c98.jpg"/><Relationship Id="rId694260708efdb8b82" Type="http://schemas.openxmlformats.org/officeDocument/2006/relationships/image" Target="media/imgrId694260708efdb8b82.jpg"/><Relationship Id="rId754360708efdca909" Type="http://schemas.openxmlformats.org/officeDocument/2006/relationships/image" Target="media/imgrId754360708efdca909.jpg"/><Relationship Id="rId547660708efde156a" Type="http://schemas.openxmlformats.org/officeDocument/2006/relationships/image" Target="media/imgrId547660708efde156a.jpg"/><Relationship Id="rId221860708efe04ea3" Type="http://schemas.openxmlformats.org/officeDocument/2006/relationships/image" Target="media/imgrId221860708efe04ea3.jpg"/><Relationship Id="rId205960708efe19890" Type="http://schemas.openxmlformats.org/officeDocument/2006/relationships/image" Target="media/imgrId205960708efe19890.jpg"/><Relationship Id="rId846760708efe3371d" Type="http://schemas.openxmlformats.org/officeDocument/2006/relationships/image" Target="media/imgrId846760708efe3371d.jpg"/><Relationship Id="rId225460708efe4c4f9" Type="http://schemas.openxmlformats.org/officeDocument/2006/relationships/image" Target="media/imgrId225460708efe4c4f9.jpg"/><Relationship Id="rId809260708efe6121e" Type="http://schemas.openxmlformats.org/officeDocument/2006/relationships/image" Target="media/imgrId809260708efe6121e.jpg"/><Relationship Id="rId889360708efe72da4" Type="http://schemas.openxmlformats.org/officeDocument/2006/relationships/image" Target="media/imgrId889360708efe72da4.jpg"/><Relationship Id="rId752860708efe84de3" Type="http://schemas.openxmlformats.org/officeDocument/2006/relationships/image" Target="media/imgrId752860708efe84de3.jpg"/><Relationship Id="rId426060708efe98c6b" Type="http://schemas.openxmlformats.org/officeDocument/2006/relationships/image" Target="media/imgrId426060708efe98c6b.jpg"/><Relationship Id="rId514560708efeadb10" Type="http://schemas.openxmlformats.org/officeDocument/2006/relationships/image" Target="media/imgrId514560708efeadb10.jpg"/><Relationship Id="rId160560708efebf545" Type="http://schemas.openxmlformats.org/officeDocument/2006/relationships/image" Target="media/imgrId160560708efebf545.jpg"/><Relationship Id="rId979760708efed637a" Type="http://schemas.openxmlformats.org/officeDocument/2006/relationships/image" Target="media/imgrId979760708efed637a.jpg"/><Relationship Id="rId419660708efee489c" Type="http://schemas.openxmlformats.org/officeDocument/2006/relationships/image" Target="media/imgrId419660708efee489c.jpg"/><Relationship Id="rId503960708eff04f27" Type="http://schemas.openxmlformats.org/officeDocument/2006/relationships/image" Target="media/imgrId503960708eff04f27.jpg"/><Relationship Id="rId999160708eff1c4cd" Type="http://schemas.openxmlformats.org/officeDocument/2006/relationships/image" Target="media/imgrId999160708eff1c4cd.jpg"/><Relationship Id="rId847560708eff34dc4" Type="http://schemas.openxmlformats.org/officeDocument/2006/relationships/image" Target="media/imgrId847560708eff34dc4.jpg"/><Relationship Id="rId357660708eff46a53" Type="http://schemas.openxmlformats.org/officeDocument/2006/relationships/image" Target="media/imgrId357660708eff46a53.jpg"/><Relationship Id="rId234460708eff62176" Type="http://schemas.openxmlformats.org/officeDocument/2006/relationships/image" Target="media/imgrId234460708eff62176.jpg"/><Relationship Id="rId505560708eff74c38" Type="http://schemas.openxmlformats.org/officeDocument/2006/relationships/image" Target="media/imgrId505560708eff74c38.jpg"/><Relationship Id="rId112160708eff88c4c" Type="http://schemas.openxmlformats.org/officeDocument/2006/relationships/image" Target="media/imgrId112160708eff88c4c.jpg"/><Relationship Id="rId672960708eff9daad" Type="http://schemas.openxmlformats.org/officeDocument/2006/relationships/image" Target="media/imgrId672960708eff9daad.jpg"/><Relationship Id="rId572760708effb98d3" Type="http://schemas.openxmlformats.org/officeDocument/2006/relationships/image" Target="media/imgrId572760708effb98d3.jpg"/><Relationship Id="rId542860708effc854a" Type="http://schemas.openxmlformats.org/officeDocument/2006/relationships/image" Target="media/imgrId542860708effc854a.jpg"/><Relationship Id="rId270360708effe091d" Type="http://schemas.openxmlformats.org/officeDocument/2006/relationships/image" Target="media/imgrId270360708effe091d.jpg"/><Relationship Id="rId622960708f000003d" Type="http://schemas.openxmlformats.org/officeDocument/2006/relationships/image" Target="media/imgrId622960708f000003d.jpg"/><Relationship Id="rId469860708f000face" Type="http://schemas.openxmlformats.org/officeDocument/2006/relationships/image" Target="media/imgrId469860708f000face.jpg"/><Relationship Id="rId743660708f0023079" Type="http://schemas.openxmlformats.org/officeDocument/2006/relationships/image" Target="media/imgrId743660708f0023079.jpg"/><Relationship Id="rId109660708f003af46" Type="http://schemas.openxmlformats.org/officeDocument/2006/relationships/image" Target="media/imgrId109660708f003af46.jpg"/><Relationship Id="rId233960708f00517b3" Type="http://schemas.openxmlformats.org/officeDocument/2006/relationships/image" Target="media/imgrId233960708f00517b3.jpg"/><Relationship Id="rId465060708f006ddcb" Type="http://schemas.openxmlformats.org/officeDocument/2006/relationships/image" Target="media/imgrId465060708f006ddcb.jpg"/><Relationship Id="rId342060708f0082d30" Type="http://schemas.openxmlformats.org/officeDocument/2006/relationships/image" Target="media/imgrId342060708f0082d30.jpg"/><Relationship Id="rId779460708f009ca33" Type="http://schemas.openxmlformats.org/officeDocument/2006/relationships/image" Target="media/imgrId779460708f009ca33.jpg"/><Relationship Id="rId176260708f00b0243" Type="http://schemas.openxmlformats.org/officeDocument/2006/relationships/image" Target="media/imgrId176260708f00b0243.jpg"/><Relationship Id="rId572060708f00eec38" Type="http://schemas.openxmlformats.org/officeDocument/2006/relationships/image" Target="media/imgrId572060708f00eec38.jpg"/><Relationship Id="rId134360708f010c457" Type="http://schemas.openxmlformats.org/officeDocument/2006/relationships/image" Target="media/imgrId134360708f010c457.jpg"/><Relationship Id="rId517160708f0121cfc" Type="http://schemas.openxmlformats.org/officeDocument/2006/relationships/image" Target="media/imgrId517160708f0121cfc.jpg"/><Relationship Id="rId530860708f0134942" Type="http://schemas.openxmlformats.org/officeDocument/2006/relationships/image" Target="media/imgrId530860708f0134942.jpg"/><Relationship Id="rId251660708f01445a0" Type="http://schemas.openxmlformats.org/officeDocument/2006/relationships/image" Target="media/imgrId251660708f01445a0.jpg"/><Relationship Id="rId464460708f0159a6f" Type="http://schemas.openxmlformats.org/officeDocument/2006/relationships/image" Target="media/imgrId464460708f0159a6f.jpg"/><Relationship Id="rId823960708f0170f3e" Type="http://schemas.openxmlformats.org/officeDocument/2006/relationships/image" Target="media/imgrId823960708f0170f3e.jpg"/><Relationship Id="rId250460708f018062f" Type="http://schemas.openxmlformats.org/officeDocument/2006/relationships/image" Target="media/imgrId250460708f018062f.jpg"/><Relationship Id="rId513160708f0195342" Type="http://schemas.openxmlformats.org/officeDocument/2006/relationships/image" Target="media/imgrId513160708f0195342.jpg"/><Relationship Id="rId505660708f01a6b3b" Type="http://schemas.openxmlformats.org/officeDocument/2006/relationships/image" Target="media/imgrId505660708f01a6b3b.jpg"/><Relationship Id="rId770160708f01c0640" Type="http://schemas.openxmlformats.org/officeDocument/2006/relationships/image" Target="media/imgrId770160708f01c0640.jpg"/><Relationship Id="rId209760708f01d93b4" Type="http://schemas.openxmlformats.org/officeDocument/2006/relationships/image" Target="media/imgrId209760708f01d93b4.jpg"/><Relationship Id="rId681260708f01e9b5c" Type="http://schemas.openxmlformats.org/officeDocument/2006/relationships/image" Target="media/imgrId681260708f01e9b5c.jpg"/><Relationship Id="rId555460708f02093d7" Type="http://schemas.openxmlformats.org/officeDocument/2006/relationships/image" Target="media/imgrId555460708f02093d7.jpg"/><Relationship Id="rId942960708f021bb89" Type="http://schemas.openxmlformats.org/officeDocument/2006/relationships/image" Target="media/imgrId942960708f021bb89.jpg"/><Relationship Id="rId968460708f022ed23" Type="http://schemas.openxmlformats.org/officeDocument/2006/relationships/image" Target="media/imgrId968460708f022ed23.jpg"/><Relationship Id="rId609560708f02447ed" Type="http://schemas.openxmlformats.org/officeDocument/2006/relationships/image" Target="media/imgrId609560708f02447ed.jpg"/><Relationship Id="rId204060708f02568e4" Type="http://schemas.openxmlformats.org/officeDocument/2006/relationships/image" Target="media/imgrId204060708f02568e4.jpg"/><Relationship Id="rId777960708f0269b30" Type="http://schemas.openxmlformats.org/officeDocument/2006/relationships/image" Target="media/imgrId777960708f0269b30.jpg"/><Relationship Id="rId157360708f027e0ac" Type="http://schemas.openxmlformats.org/officeDocument/2006/relationships/image" Target="media/imgrId157360708f027e0ac.jpg"/><Relationship Id="rId700660708f02919c3" Type="http://schemas.openxmlformats.org/officeDocument/2006/relationships/image" Target="media/imgrId700660708f02919c3.jpg"/><Relationship Id="rId539460708f02a37f2" Type="http://schemas.openxmlformats.org/officeDocument/2006/relationships/image" Target="media/imgrId539460708f02a37f2.jpg"/><Relationship Id="rId231760708f02b82ea" Type="http://schemas.openxmlformats.org/officeDocument/2006/relationships/image" Target="media/imgrId231760708f02b82ea.jpg"/><Relationship Id="rId963860708f02cad73" Type="http://schemas.openxmlformats.org/officeDocument/2006/relationships/image" Target="media/imgrId963860708f02cad73.jpg"/><Relationship Id="rId181560708f02e0cfa" Type="http://schemas.openxmlformats.org/officeDocument/2006/relationships/image" Target="media/imgrId181560708f02e0cfa.jpg"/><Relationship Id="rId110760708f030732a" Type="http://schemas.openxmlformats.org/officeDocument/2006/relationships/image" Target="media/imgrId110760708f030732a.jpg"/><Relationship Id="rId105160708f0323ab3" Type="http://schemas.openxmlformats.org/officeDocument/2006/relationships/image" Target="media/imgrId105160708f0323ab3.jpg"/><Relationship Id="rId828460708f033bb90" Type="http://schemas.openxmlformats.org/officeDocument/2006/relationships/image" Target="media/imgrId828460708f033bb90.jpg"/><Relationship Id="rId325160708f03540a4" Type="http://schemas.openxmlformats.org/officeDocument/2006/relationships/image" Target="media/imgrId325160708f03540a4.jpg"/><Relationship Id="rId251460708f0362fe7" Type="http://schemas.openxmlformats.org/officeDocument/2006/relationships/image" Target="media/imgrId251460708f0362fe7.jpg"/><Relationship Id="rId371160708f0380a27" Type="http://schemas.openxmlformats.org/officeDocument/2006/relationships/image" Target="media/imgrId371160708f0380a27.jpg"/><Relationship Id="rId987160708f0390cbf" Type="http://schemas.openxmlformats.org/officeDocument/2006/relationships/image" Target="media/imgrId987160708f0390cbf.jpg"/><Relationship Id="rId156660708f03a4281" Type="http://schemas.openxmlformats.org/officeDocument/2006/relationships/image" Target="media/imgrId156660708f03a4281.jpg"/><Relationship Id="rId260860708f03b2a40" Type="http://schemas.openxmlformats.org/officeDocument/2006/relationships/image" Target="media/imgrId260860708f03b2a40.jpg"/><Relationship Id="rId503560708f03cba3b" Type="http://schemas.openxmlformats.org/officeDocument/2006/relationships/image" Target="media/imgrId503560708f03cba3b.jpg"/><Relationship Id="rId615160708f03db33d" Type="http://schemas.openxmlformats.org/officeDocument/2006/relationships/image" Target="media/imgrId615160708f03db33d.jpg"/><Relationship Id="rId936860708f04012ab" Type="http://schemas.openxmlformats.org/officeDocument/2006/relationships/image" Target="media/imgrId936860708f04012ab.jpg"/><Relationship Id="rId551560708f041260c" Type="http://schemas.openxmlformats.org/officeDocument/2006/relationships/image" Target="media/imgrId551560708f041260c.jpg"/><Relationship Id="rId621460708f042524e" Type="http://schemas.openxmlformats.org/officeDocument/2006/relationships/image" Target="media/imgrId621460708f042524e.jpg"/><Relationship Id="rId564360708f043adf5" Type="http://schemas.openxmlformats.org/officeDocument/2006/relationships/image" Target="media/imgrId564360708f043adf5.jpg"/><Relationship Id="rId827260708f0450831" Type="http://schemas.openxmlformats.org/officeDocument/2006/relationships/image" Target="media/imgrId827260708f0450831.jpg"/><Relationship Id="rId530660708f045da8a" Type="http://schemas.openxmlformats.org/officeDocument/2006/relationships/image" Target="media/imgrId530660708f045da8a.jpg"/><Relationship Id="rId861260708f0471c2f" Type="http://schemas.openxmlformats.org/officeDocument/2006/relationships/image" Target="media/imgrId861260708f0471c2f.jpg"/><Relationship Id="rId467360708f0487120" Type="http://schemas.openxmlformats.org/officeDocument/2006/relationships/image" Target="media/imgrId467360708f0487120.jpg"/><Relationship Id="rId582960708f04a2307" Type="http://schemas.openxmlformats.org/officeDocument/2006/relationships/image" Target="media/imgrId582960708f04a2307.jpg"/><Relationship Id="rId625560708f04b3a89" Type="http://schemas.openxmlformats.org/officeDocument/2006/relationships/image" Target="media/imgrId625560708f04b3a89.jpg"/><Relationship Id="rId442060708f04c692f" Type="http://schemas.openxmlformats.org/officeDocument/2006/relationships/image" Target="media/imgrId442060708f04c692f.jpg"/><Relationship Id="rId119060708f04da8f3" Type="http://schemas.openxmlformats.org/officeDocument/2006/relationships/image" Target="media/imgrId119060708f04da8f3.jpg"/><Relationship Id="rId938460708f04ed8e4" Type="http://schemas.openxmlformats.org/officeDocument/2006/relationships/image" Target="media/imgrId938460708f04ed8e4.jpg"/><Relationship Id="rId928160708f050db7f" Type="http://schemas.openxmlformats.org/officeDocument/2006/relationships/image" Target="media/imgrId928160708f050db7f.jpg"/><Relationship Id="rId388160708f05200a6" Type="http://schemas.openxmlformats.org/officeDocument/2006/relationships/image" Target="media/imgrId388160708f05200a6.jpg"/><Relationship Id="rId799660708f0531961" Type="http://schemas.openxmlformats.org/officeDocument/2006/relationships/image" Target="media/imgrId799660708f0531961.jpg"/><Relationship Id="rId672660708f0542c2d" Type="http://schemas.openxmlformats.org/officeDocument/2006/relationships/image" Target="media/imgrId672660708f0542c2d.jpg"/><Relationship Id="rId317960708f05548fd" Type="http://schemas.openxmlformats.org/officeDocument/2006/relationships/image" Target="media/imgrId317960708f05548fd.jpg"/><Relationship Id="rId827960708f0564949" Type="http://schemas.openxmlformats.org/officeDocument/2006/relationships/image" Target="media/imgrId827960708f0564949.jpg"/><Relationship Id="rId961060708f0579bab" Type="http://schemas.openxmlformats.org/officeDocument/2006/relationships/image" Target="media/imgrId961060708f0579bab.png"/><Relationship Id="rId221860708f0590129" Type="http://schemas.openxmlformats.org/officeDocument/2006/relationships/image" Target="media/imgrId221860708f0590129.jpg"/><Relationship Id="rId507960708f05a4eaf" Type="http://schemas.openxmlformats.org/officeDocument/2006/relationships/image" Target="media/imgrId507960708f05a4eaf.png"/><Relationship Id="rId200360708f05bfdef" Type="http://schemas.openxmlformats.org/officeDocument/2006/relationships/image" Target="media/imgrId200360708f05bfdef.png"/><Relationship Id="rId435360708f05d63df" Type="http://schemas.openxmlformats.org/officeDocument/2006/relationships/image" Target="media/imgrId435360708f05d63df.jpg"/><Relationship Id="rId598860708f05e90e5" Type="http://schemas.openxmlformats.org/officeDocument/2006/relationships/image" Target="media/imgrId598860708f05e90e5.jpg"/><Relationship Id="rId541860708f0608844" Type="http://schemas.openxmlformats.org/officeDocument/2006/relationships/image" Target="media/imgrId541860708f0608844.jpg"/><Relationship Id="rId235060708f0627b65" Type="http://schemas.openxmlformats.org/officeDocument/2006/relationships/image" Target="media/imgrId235060708f0627b65.png"/><Relationship Id="rId430260708f063bad4" Type="http://schemas.openxmlformats.org/officeDocument/2006/relationships/image" Target="media/imgrId430260708f063bad4.png"/><Relationship Id="rId136360708f064c7ff" Type="http://schemas.openxmlformats.org/officeDocument/2006/relationships/image" Target="media/imgrId136360708f064c7ff.jpg"/><Relationship Id="rId715060708f06606a6" Type="http://schemas.openxmlformats.org/officeDocument/2006/relationships/image" Target="media/imgrId715060708f06606a6.jpg"/><Relationship Id="rId421560708f067509a" Type="http://schemas.openxmlformats.org/officeDocument/2006/relationships/image" Target="media/imgrId421560708f067509a.jpg"/><Relationship Id="rId614960708f06a8642" Type="http://schemas.openxmlformats.org/officeDocument/2006/relationships/image" Target="media/imgrId614960708f06a8642.jpg"/><Relationship Id="rId142960708f0703fa9" Type="http://schemas.openxmlformats.org/officeDocument/2006/relationships/image" Target="media/imgrId142960708f0703fa9.png"/><Relationship Id="rId172660708f0713cdb" Type="http://schemas.openxmlformats.org/officeDocument/2006/relationships/image" Target="media/imgrId172660708f0713cd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73121062" Type="http://schemas.openxmlformats.org/officeDocument/2006/relationships/image" Target="media/imgrId7312106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73121062" Type="http://schemas.openxmlformats.org/officeDocument/2006/relationships/image" Target="media/imgrId7312106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73121062" Type="http://schemas.openxmlformats.org/officeDocument/2006/relationships/image" Target="media/imgrId7312106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73121062" Type="http://schemas.openxmlformats.org/officeDocument/2006/relationships/image" Target="media/imgrId7312106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73121062" Type="http://schemas.openxmlformats.org/officeDocument/2006/relationships/image" Target="media/imgrId7312106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73121062" Type="http://schemas.openxmlformats.org/officeDocument/2006/relationships/image" Target="media/imgrId7312106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