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750481" w:name="ctxt"/>
    <w:bookmarkEnd w:id="107504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82675afc533a7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6675afc533af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4675afc533b7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3675afc533be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9675afc533c6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60675afc533ce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3675afc533d6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55675afc533de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5675afc533e5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976">
    <w:multiLevelType w:val="hybridMultilevel"/>
    <w:lvl w:ilvl="0" w:tplc="34519963">
      <w:start w:val="1"/>
      <w:numFmt w:val="decimal"/>
      <w:lvlText w:val="%1."/>
      <w:lvlJc w:val="left"/>
      <w:pPr>
        <w:ind w:left="720" w:hanging="360"/>
      </w:pPr>
    </w:lvl>
    <w:lvl w:ilvl="1" w:tplc="34519963" w:tentative="1">
      <w:start w:val="1"/>
      <w:numFmt w:val="lowerLetter"/>
      <w:lvlText w:val="%2."/>
      <w:lvlJc w:val="left"/>
      <w:pPr>
        <w:ind w:left="1440" w:hanging="360"/>
      </w:pPr>
    </w:lvl>
    <w:lvl w:ilvl="2" w:tplc="34519963" w:tentative="1">
      <w:start w:val="1"/>
      <w:numFmt w:val="lowerRoman"/>
      <w:lvlText w:val="%3."/>
      <w:lvlJc w:val="right"/>
      <w:pPr>
        <w:ind w:left="2160" w:hanging="180"/>
      </w:pPr>
    </w:lvl>
    <w:lvl w:ilvl="3" w:tplc="34519963" w:tentative="1">
      <w:start w:val="1"/>
      <w:numFmt w:val="decimal"/>
      <w:lvlText w:val="%4."/>
      <w:lvlJc w:val="left"/>
      <w:pPr>
        <w:ind w:left="2880" w:hanging="360"/>
      </w:pPr>
    </w:lvl>
    <w:lvl w:ilvl="4" w:tplc="34519963" w:tentative="1">
      <w:start w:val="1"/>
      <w:numFmt w:val="lowerLetter"/>
      <w:lvlText w:val="%5."/>
      <w:lvlJc w:val="left"/>
      <w:pPr>
        <w:ind w:left="3600" w:hanging="360"/>
      </w:pPr>
    </w:lvl>
    <w:lvl w:ilvl="5" w:tplc="34519963" w:tentative="1">
      <w:start w:val="1"/>
      <w:numFmt w:val="lowerRoman"/>
      <w:lvlText w:val="%6."/>
      <w:lvlJc w:val="right"/>
      <w:pPr>
        <w:ind w:left="4320" w:hanging="180"/>
      </w:pPr>
    </w:lvl>
    <w:lvl w:ilvl="6" w:tplc="34519963" w:tentative="1">
      <w:start w:val="1"/>
      <w:numFmt w:val="decimal"/>
      <w:lvlText w:val="%7."/>
      <w:lvlJc w:val="left"/>
      <w:pPr>
        <w:ind w:left="5040" w:hanging="360"/>
      </w:pPr>
    </w:lvl>
    <w:lvl w:ilvl="7" w:tplc="34519963" w:tentative="1">
      <w:start w:val="1"/>
      <w:numFmt w:val="lowerLetter"/>
      <w:lvlText w:val="%8."/>
      <w:lvlJc w:val="left"/>
      <w:pPr>
        <w:ind w:left="5760" w:hanging="360"/>
      </w:pPr>
    </w:lvl>
    <w:lvl w:ilvl="8" w:tplc="345199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75">
    <w:multiLevelType w:val="hybridMultilevel"/>
    <w:lvl w:ilvl="0" w:tplc="80964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75">
    <w:abstractNumId w:val="15975"/>
  </w:num>
  <w:num w:numId="15976">
    <w:abstractNumId w:val="159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5837223" Type="http://schemas.openxmlformats.org/officeDocument/2006/relationships/comments" Target="comments.xml"/><Relationship Id="rId149050729" Type="http://schemas.microsoft.com/office/2011/relationships/commentsExtended" Target="commentsExtended.xml"/><Relationship Id="rId1582675afc533a7fa" Type="http://schemas.openxmlformats.org/officeDocument/2006/relationships/hyperlink" Target="https://iservice.lombardini.it/documents/Manuals/9145/a_-_intake_and_exhaust.pdf" TargetMode="External"/><Relationship Id="rId5796675afc533af8d" Type="http://schemas.openxmlformats.org/officeDocument/2006/relationships/hyperlink" Target="https://iservice.lombardini.it/documents/Manuals/9146/b_-_conn_rod-mounts--crankshft.pdf" TargetMode="External"/><Relationship Id="rId7924675afc533b724" Type="http://schemas.openxmlformats.org/officeDocument/2006/relationships/hyperlink" Target="https://iservice.lombardini.it/documents/Manuals/9147/c_-_cylinder_head-rocker_arm.pdf" TargetMode="External"/><Relationship Id="rId6553675afc533bef3" Type="http://schemas.openxmlformats.org/officeDocument/2006/relationships/hyperlink" Target="https://iservice.lombardini.it/documents/Manuals/9148/d_-_controls-lubricating_system.pdf" TargetMode="External"/><Relationship Id="rId9129675afc533c6af" Type="http://schemas.openxmlformats.org/officeDocument/2006/relationships/hyperlink" Target="https://iservice.lombardini.it/documents/Manuals/9140/e_-_fuel_system.pdf" TargetMode="External"/><Relationship Id="rId4060675afc533ce89" Type="http://schemas.openxmlformats.org/officeDocument/2006/relationships/hyperlink" Target="https://iservice.lombardini.it/documents/Manuals/9141/f_-_cooling_system-starting.pdf" TargetMode="External"/><Relationship Id="rId7453675afc533d616" Type="http://schemas.openxmlformats.org/officeDocument/2006/relationships/hyperlink" Target="https://iservice.lombardini.it/documents/Manuals/9142/v_-_specific_parts_advance_timing_system.pdf" TargetMode="External"/><Relationship Id="rId2955675afc533de2e" Type="http://schemas.openxmlformats.org/officeDocument/2006/relationships/hyperlink" Target="https://iservice.lombardini.it/documents/Manuals/9143/y_-_eletrical_system_for_system.pdf" TargetMode="External"/><Relationship Id="rId9835675afc533e5c4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