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182816" w:name="ctxt"/>
    <w:bookmarkEnd w:id="291828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426765d3d7a67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606765d3d7a6f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886765d3d7a78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566765d3d7a82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996765d3d7a89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606765d3d7a93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156765d3d7a9c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766765d3d7aa6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716765d3d7aae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726765d3d7ab6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66765d3d7abe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966765d3d7ac5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136765d3d7acd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706765d3d7ad5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26765d3d7add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374">
    <w:multiLevelType w:val="hybridMultilevel"/>
    <w:lvl w:ilvl="0" w:tplc="88313948">
      <w:start w:val="1"/>
      <w:numFmt w:val="decimal"/>
      <w:lvlText w:val="%1."/>
      <w:lvlJc w:val="left"/>
      <w:pPr>
        <w:ind w:left="720" w:hanging="360"/>
      </w:pPr>
    </w:lvl>
    <w:lvl w:ilvl="1" w:tplc="88313948" w:tentative="1">
      <w:start w:val="1"/>
      <w:numFmt w:val="lowerLetter"/>
      <w:lvlText w:val="%2."/>
      <w:lvlJc w:val="left"/>
      <w:pPr>
        <w:ind w:left="1440" w:hanging="360"/>
      </w:pPr>
    </w:lvl>
    <w:lvl w:ilvl="2" w:tplc="88313948" w:tentative="1">
      <w:start w:val="1"/>
      <w:numFmt w:val="lowerRoman"/>
      <w:lvlText w:val="%3."/>
      <w:lvlJc w:val="right"/>
      <w:pPr>
        <w:ind w:left="2160" w:hanging="180"/>
      </w:pPr>
    </w:lvl>
    <w:lvl w:ilvl="3" w:tplc="88313948" w:tentative="1">
      <w:start w:val="1"/>
      <w:numFmt w:val="decimal"/>
      <w:lvlText w:val="%4."/>
      <w:lvlJc w:val="left"/>
      <w:pPr>
        <w:ind w:left="2880" w:hanging="360"/>
      </w:pPr>
    </w:lvl>
    <w:lvl w:ilvl="4" w:tplc="88313948" w:tentative="1">
      <w:start w:val="1"/>
      <w:numFmt w:val="lowerLetter"/>
      <w:lvlText w:val="%5."/>
      <w:lvlJc w:val="left"/>
      <w:pPr>
        <w:ind w:left="3600" w:hanging="360"/>
      </w:pPr>
    </w:lvl>
    <w:lvl w:ilvl="5" w:tplc="88313948" w:tentative="1">
      <w:start w:val="1"/>
      <w:numFmt w:val="lowerRoman"/>
      <w:lvlText w:val="%6."/>
      <w:lvlJc w:val="right"/>
      <w:pPr>
        <w:ind w:left="4320" w:hanging="180"/>
      </w:pPr>
    </w:lvl>
    <w:lvl w:ilvl="6" w:tplc="88313948" w:tentative="1">
      <w:start w:val="1"/>
      <w:numFmt w:val="decimal"/>
      <w:lvlText w:val="%7."/>
      <w:lvlJc w:val="left"/>
      <w:pPr>
        <w:ind w:left="5040" w:hanging="360"/>
      </w:pPr>
    </w:lvl>
    <w:lvl w:ilvl="7" w:tplc="88313948" w:tentative="1">
      <w:start w:val="1"/>
      <w:numFmt w:val="lowerLetter"/>
      <w:lvlText w:val="%8."/>
      <w:lvlJc w:val="left"/>
      <w:pPr>
        <w:ind w:left="5760" w:hanging="360"/>
      </w:pPr>
    </w:lvl>
    <w:lvl w:ilvl="8" w:tplc="88313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73">
    <w:multiLevelType w:val="hybridMultilevel"/>
    <w:lvl w:ilvl="0" w:tplc="591627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373">
    <w:abstractNumId w:val="25373"/>
  </w:num>
  <w:num w:numId="25374">
    <w:abstractNumId w:val="253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8713553" Type="http://schemas.openxmlformats.org/officeDocument/2006/relationships/comments" Target="comments.xml"/><Relationship Id="rId967609499" Type="http://schemas.microsoft.com/office/2011/relationships/commentsExtended" Target="commentsExtended.xml"/><Relationship Id="rId52426765d3d7a6702" Type="http://schemas.openxmlformats.org/officeDocument/2006/relationships/hyperlink" Target="https://iservice.lombardini.it/documents/Manuals/9583/a_-_intake_and_exhaust.pdf" TargetMode="External"/><Relationship Id="rId40606765d3d7a6f8e" Type="http://schemas.openxmlformats.org/officeDocument/2006/relationships/hyperlink" Target="https://iservice.lombardini.it/documents/Manuals/9584/b_-_conn_rod-piston_set.pdf" TargetMode="External"/><Relationship Id="rId24886765d3d7a78ff" Type="http://schemas.openxmlformats.org/officeDocument/2006/relationships/hyperlink" Target="https://iservice.lombardini.it/documents/Manuals/9585/c_-_crankshft-flywheel.pdf" TargetMode="External"/><Relationship Id="rId13566765d3d7a8229" Type="http://schemas.openxmlformats.org/officeDocument/2006/relationships/hyperlink" Target="https://iservice.lombardini.it/documents/Manuals/9586/d_-_timing-speed_governor.pdf" TargetMode="External"/><Relationship Id="rId61996765d3d7a89d6" Type="http://schemas.openxmlformats.org/officeDocument/2006/relationships/hyperlink" Target="https://iservice.lombardini.it/documents/Manuals/9587/e_-_crankcase-flywheel_side-mounts.pdf" TargetMode="External"/><Relationship Id="rId78606765d3d7a9331" Type="http://schemas.openxmlformats.org/officeDocument/2006/relationships/hyperlink" Target="https://iservice.lombardini.it/documents/Manuals/9573/f_-_fuel_system.pdf" TargetMode="External"/><Relationship Id="rId93156765d3d7a9cc1" Type="http://schemas.openxmlformats.org/officeDocument/2006/relationships/hyperlink" Target="https://iservice.lombardini.it/documents/Manuals/9574/g_-_cooling_system.pdf" TargetMode="External"/><Relationship Id="rId25766765d3d7aa6c8" Type="http://schemas.openxmlformats.org/officeDocument/2006/relationships/hyperlink" Target="https://iservice.lombardini.it/documents/Manuals/9575/h_-_lubricating_system.pdf" TargetMode="External"/><Relationship Id="rId64716765d3d7aae70" Type="http://schemas.openxmlformats.org/officeDocument/2006/relationships/hyperlink" Target="https://iservice.lombardini.it/documents/Manuals/9576/i_-_controls.pdf" TargetMode="External"/><Relationship Id="rId83726765d3d7ab661" Type="http://schemas.openxmlformats.org/officeDocument/2006/relationships/hyperlink" Target="https://iservice.lombardini.it/documents/Manuals/9577/l_-_cylinder_head-rocker_arm_box.pdf" TargetMode="External"/><Relationship Id="rId78966765d3d7abe05" Type="http://schemas.openxmlformats.org/officeDocument/2006/relationships/hyperlink" Target="https://iservice.lombardini.it/documents/Manuals/9578/m_-_starting.pdf" TargetMode="External"/><Relationship Id="rId12966765d3d7ac5ce" Type="http://schemas.openxmlformats.org/officeDocument/2006/relationships/hyperlink" Target="https://iservice.lombardini.it/documents/Manuals/9579/n_-_gasket_set.pdf" TargetMode="External"/><Relationship Id="rId21136765d3d7acdb9" Type="http://schemas.openxmlformats.org/officeDocument/2006/relationships/hyperlink" Target="https://iservice.lombardini.it/documents/Manuals/9580/s_-_speci_parts_for_die_cast_lwd_502.pdf" TargetMode="External"/><Relationship Id="rId56706765d3d7ad5a2" Type="http://schemas.openxmlformats.org/officeDocument/2006/relationships/hyperlink" Target="https://iservice.lombardini.it/documents/Manuals/9581/v_-_fan_and_altenator_shield.pdf" TargetMode="External"/><Relationship Id="rId22026765d3d7add5a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