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502 Citycar AL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937283" w:name="ctxt"/>
    <w:bookmarkEnd w:id="29372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502 Citycar AL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316765d3e39a2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996765d3e39b5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066765d3e39c9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376765d3e39d9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916765d3e39eb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536765d3e39ff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216765d3e3a13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816765d3e3a26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546765d3e3a3a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606765d3e3a4d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526765d3e3a60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096765d3e3a71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256765d3e3a84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076765d3e3b09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316765d3e3b1b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945">
    <w:multiLevelType w:val="hybridMultilevel"/>
    <w:lvl w:ilvl="0" w:tplc="85211254">
      <w:start w:val="1"/>
      <w:numFmt w:val="decimal"/>
      <w:lvlText w:val="%1."/>
      <w:lvlJc w:val="left"/>
      <w:pPr>
        <w:ind w:left="720" w:hanging="360"/>
      </w:pPr>
    </w:lvl>
    <w:lvl w:ilvl="1" w:tplc="85211254" w:tentative="1">
      <w:start w:val="1"/>
      <w:numFmt w:val="lowerLetter"/>
      <w:lvlText w:val="%2."/>
      <w:lvlJc w:val="left"/>
      <w:pPr>
        <w:ind w:left="1440" w:hanging="360"/>
      </w:pPr>
    </w:lvl>
    <w:lvl w:ilvl="2" w:tplc="85211254" w:tentative="1">
      <w:start w:val="1"/>
      <w:numFmt w:val="lowerRoman"/>
      <w:lvlText w:val="%3."/>
      <w:lvlJc w:val="right"/>
      <w:pPr>
        <w:ind w:left="2160" w:hanging="180"/>
      </w:pPr>
    </w:lvl>
    <w:lvl w:ilvl="3" w:tplc="85211254" w:tentative="1">
      <w:start w:val="1"/>
      <w:numFmt w:val="decimal"/>
      <w:lvlText w:val="%4."/>
      <w:lvlJc w:val="left"/>
      <w:pPr>
        <w:ind w:left="2880" w:hanging="360"/>
      </w:pPr>
    </w:lvl>
    <w:lvl w:ilvl="4" w:tplc="85211254" w:tentative="1">
      <w:start w:val="1"/>
      <w:numFmt w:val="lowerLetter"/>
      <w:lvlText w:val="%5."/>
      <w:lvlJc w:val="left"/>
      <w:pPr>
        <w:ind w:left="3600" w:hanging="360"/>
      </w:pPr>
    </w:lvl>
    <w:lvl w:ilvl="5" w:tplc="85211254" w:tentative="1">
      <w:start w:val="1"/>
      <w:numFmt w:val="lowerRoman"/>
      <w:lvlText w:val="%6."/>
      <w:lvlJc w:val="right"/>
      <w:pPr>
        <w:ind w:left="4320" w:hanging="180"/>
      </w:pPr>
    </w:lvl>
    <w:lvl w:ilvl="6" w:tplc="85211254" w:tentative="1">
      <w:start w:val="1"/>
      <w:numFmt w:val="decimal"/>
      <w:lvlText w:val="%7."/>
      <w:lvlJc w:val="left"/>
      <w:pPr>
        <w:ind w:left="5040" w:hanging="360"/>
      </w:pPr>
    </w:lvl>
    <w:lvl w:ilvl="7" w:tplc="85211254" w:tentative="1">
      <w:start w:val="1"/>
      <w:numFmt w:val="lowerLetter"/>
      <w:lvlText w:val="%8."/>
      <w:lvlJc w:val="left"/>
      <w:pPr>
        <w:ind w:left="5760" w:hanging="360"/>
      </w:pPr>
    </w:lvl>
    <w:lvl w:ilvl="8" w:tplc="85211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44">
    <w:multiLevelType w:val="hybridMultilevel"/>
    <w:lvl w:ilvl="0" w:tplc="26686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944">
    <w:abstractNumId w:val="9944"/>
  </w:num>
  <w:num w:numId="9945">
    <w:abstractNumId w:val="99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62128352" Type="http://schemas.openxmlformats.org/officeDocument/2006/relationships/comments" Target="comments.xml"/><Relationship Id="rId631074745" Type="http://schemas.microsoft.com/office/2011/relationships/commentsExtended" Target="commentsExtended.xml"/><Relationship Id="rId84316765d3e39a20f" Type="http://schemas.openxmlformats.org/officeDocument/2006/relationships/hyperlink" Target="https://iservice.lombardini.it/documents/Manuals/9611/a_-_intake_and_exhaust.pdf" TargetMode="External"/><Relationship Id="rId77996765d3e39b5ce" Type="http://schemas.openxmlformats.org/officeDocument/2006/relationships/hyperlink" Target="https://iservice.lombardini.it/documents/Manuals/9612/b_-_conn_rod-piston_set.pdf" TargetMode="External"/><Relationship Id="rId50066765d3e39c96c" Type="http://schemas.openxmlformats.org/officeDocument/2006/relationships/hyperlink" Target="https://iservice.lombardini.it/documents/Manuals/9613/c_-_crankshft-flywheel.pdf" TargetMode="External"/><Relationship Id="rId96376765d3e39d94c" Type="http://schemas.openxmlformats.org/officeDocument/2006/relationships/hyperlink" Target="https://iservice.lombardini.it/documents/Manuals/9614/d_-_timing-speed_governor.pdf" TargetMode="External"/><Relationship Id="rId69916765d3e39ebeb" Type="http://schemas.openxmlformats.org/officeDocument/2006/relationships/hyperlink" Target="https://iservice.lombardini.it/documents/Manuals/9615/e_-_crank-flywheel_side-mounts.pdf" TargetMode="External"/><Relationship Id="rId33536765d3e39ff50" Type="http://schemas.openxmlformats.org/officeDocument/2006/relationships/hyperlink" Target="https://iservice.lombardini.it/documents/Manuals/9616/f_-_fuel_system.pdf" TargetMode="External"/><Relationship Id="rId21216765d3e3a1381" Type="http://schemas.openxmlformats.org/officeDocument/2006/relationships/hyperlink" Target="https://iservice.lombardini.it/documents/Manuals/9617/g_-_cooling_system.pdf" TargetMode="External"/><Relationship Id="rId75816765d3e3a26ae" Type="http://schemas.openxmlformats.org/officeDocument/2006/relationships/hyperlink" Target="https://iservice.lombardini.it/documents/Manuals/9603/h_-_lubricating_system.pdf" TargetMode="External"/><Relationship Id="rId56546765d3e3a3a13" Type="http://schemas.openxmlformats.org/officeDocument/2006/relationships/hyperlink" Target="https://iservice.lombardini.it/documents/Manuals/9604/i_-_controls.pdf" TargetMode="External"/><Relationship Id="rId94606765d3e3a4d1d" Type="http://schemas.openxmlformats.org/officeDocument/2006/relationships/hyperlink" Target="https://iservice.lombardini.it/documents/Manuals/9605/l_-_cylinder_head-rocker_arm_box.pdf" TargetMode="External"/><Relationship Id="rId63526765d3e3a6008" Type="http://schemas.openxmlformats.org/officeDocument/2006/relationships/hyperlink" Target="https://iservice.lombardini.it/documents/Manuals/9606/m_-_starting.pdf" TargetMode="External"/><Relationship Id="rId36096765d3e3a71f5" Type="http://schemas.openxmlformats.org/officeDocument/2006/relationships/hyperlink" Target="https://iservice.lombardini.it/documents/Manuals/9607/n_-_gasket_set.pdf" TargetMode="External"/><Relationship Id="rId41256765d3e3a84d2" Type="http://schemas.openxmlformats.org/officeDocument/2006/relationships/hyperlink" Target="https://iservice.lombardini.it/documents/Manuals/9608/s_-_specifica_parts_for_lwd_502.pdf" TargetMode="External"/><Relationship Id="rId41076765d3e3b0988" Type="http://schemas.openxmlformats.org/officeDocument/2006/relationships/hyperlink" Target="https://iservice.lombardini.it/documents/Manuals/9609/v_-_fan_and_altenator_shield.pdf" TargetMode="External"/><Relationship Id="rId77316765d3e3b1ba4" Type="http://schemas.openxmlformats.org/officeDocument/2006/relationships/hyperlink" Target="https://iservice.lombardini.it/documents/Manuals/961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