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7LD 600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7LD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7LD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7656148" w:name="ctxt"/>
    <w:bookmarkEnd w:id="8765614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7LD 600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04676d9816148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18676d9816150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06676d9816158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Governor_Dynamic Balancer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91676d981615f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Cover_Mounts_Breather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79676d9816167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25676d981616f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38676d9816177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41676d981617f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03676d9816187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39676d981618f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30676d9816197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85676d981619f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85676d98161a7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0010">
    <w:multiLevelType w:val="hybridMultilevel"/>
    <w:lvl w:ilvl="0" w:tplc="19745765">
      <w:start w:val="1"/>
      <w:numFmt w:val="decimal"/>
      <w:lvlText w:val="%1."/>
      <w:lvlJc w:val="left"/>
      <w:pPr>
        <w:ind w:left="720" w:hanging="360"/>
      </w:pPr>
    </w:lvl>
    <w:lvl w:ilvl="1" w:tplc="19745765" w:tentative="1">
      <w:start w:val="1"/>
      <w:numFmt w:val="lowerLetter"/>
      <w:lvlText w:val="%2."/>
      <w:lvlJc w:val="left"/>
      <w:pPr>
        <w:ind w:left="1440" w:hanging="360"/>
      </w:pPr>
    </w:lvl>
    <w:lvl w:ilvl="2" w:tplc="19745765" w:tentative="1">
      <w:start w:val="1"/>
      <w:numFmt w:val="lowerRoman"/>
      <w:lvlText w:val="%3."/>
      <w:lvlJc w:val="right"/>
      <w:pPr>
        <w:ind w:left="2160" w:hanging="180"/>
      </w:pPr>
    </w:lvl>
    <w:lvl w:ilvl="3" w:tplc="19745765" w:tentative="1">
      <w:start w:val="1"/>
      <w:numFmt w:val="decimal"/>
      <w:lvlText w:val="%4."/>
      <w:lvlJc w:val="left"/>
      <w:pPr>
        <w:ind w:left="2880" w:hanging="360"/>
      </w:pPr>
    </w:lvl>
    <w:lvl w:ilvl="4" w:tplc="19745765" w:tentative="1">
      <w:start w:val="1"/>
      <w:numFmt w:val="lowerLetter"/>
      <w:lvlText w:val="%5."/>
      <w:lvlJc w:val="left"/>
      <w:pPr>
        <w:ind w:left="3600" w:hanging="360"/>
      </w:pPr>
    </w:lvl>
    <w:lvl w:ilvl="5" w:tplc="19745765" w:tentative="1">
      <w:start w:val="1"/>
      <w:numFmt w:val="lowerRoman"/>
      <w:lvlText w:val="%6."/>
      <w:lvlJc w:val="right"/>
      <w:pPr>
        <w:ind w:left="4320" w:hanging="180"/>
      </w:pPr>
    </w:lvl>
    <w:lvl w:ilvl="6" w:tplc="19745765" w:tentative="1">
      <w:start w:val="1"/>
      <w:numFmt w:val="decimal"/>
      <w:lvlText w:val="%7."/>
      <w:lvlJc w:val="left"/>
      <w:pPr>
        <w:ind w:left="5040" w:hanging="360"/>
      </w:pPr>
    </w:lvl>
    <w:lvl w:ilvl="7" w:tplc="19745765" w:tentative="1">
      <w:start w:val="1"/>
      <w:numFmt w:val="lowerLetter"/>
      <w:lvlText w:val="%8."/>
      <w:lvlJc w:val="left"/>
      <w:pPr>
        <w:ind w:left="5760" w:hanging="360"/>
      </w:pPr>
    </w:lvl>
    <w:lvl w:ilvl="8" w:tplc="19745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09">
    <w:multiLevelType w:val="hybridMultilevel"/>
    <w:lvl w:ilvl="0" w:tplc="990125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009">
    <w:abstractNumId w:val="10009"/>
  </w:num>
  <w:num w:numId="10010">
    <w:abstractNumId w:val="100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98688818" Type="http://schemas.openxmlformats.org/officeDocument/2006/relationships/comments" Target="comments.xml"/><Relationship Id="rId721979169" Type="http://schemas.microsoft.com/office/2011/relationships/commentsExtended" Target="commentsExtended.xml"/><Relationship Id="rId4404676d981614825" Type="http://schemas.openxmlformats.org/officeDocument/2006/relationships/hyperlink" Target="https://iservice.lombardini.it/documents/Manuals/8736/a_-_intake_and_exhaust.pdf" TargetMode="External"/><Relationship Id="rId8718676d98161504d" Type="http://schemas.openxmlformats.org/officeDocument/2006/relationships/hyperlink" Target="https://iservice.lombardini.it/documents/Manuals/8737/b_-_onn_rod-piston_set-cylinder.pdf" TargetMode="External"/><Relationship Id="rId6206676d981615820" Type="http://schemas.openxmlformats.org/officeDocument/2006/relationships/hyperlink" Target="https://iservice.lombardini.it/documents/Manuals/8738/c_-_-flywheel-crankshft_support-flang.pdf" TargetMode="External"/><Relationship Id="rId3091676d981615fdb" Type="http://schemas.openxmlformats.org/officeDocument/2006/relationships/hyperlink" Target="https://iservice.lombardini.it/documents/Manuals/8726/d_-_timing-speed_gov-dynamic_balancer.pdf" TargetMode="External"/><Relationship Id="rId7779676d9816167dd" Type="http://schemas.openxmlformats.org/officeDocument/2006/relationships/hyperlink" Target="https://iservice.lombardini.it/documents/Manuals/8727/e_-_crankcase-gear_cover-mounts.pdf" TargetMode="External"/><Relationship Id="rId4325676d981616fb7" Type="http://schemas.openxmlformats.org/officeDocument/2006/relationships/hyperlink" Target="https://iservice.lombardini.it/documents/Manuals/8728/f_-_fuel_system.pdf" TargetMode="External"/><Relationship Id="rId7338676d981617773" Type="http://schemas.openxmlformats.org/officeDocument/2006/relationships/hyperlink" Target="https://iservice.lombardini.it/documents/Manuals/8729/g_-_cooling_system.pdf" TargetMode="External"/><Relationship Id="rId6341676d981617f83" Type="http://schemas.openxmlformats.org/officeDocument/2006/relationships/hyperlink" Target="https://iservice.lombardini.it/documents/Manuals/8730/h_-_lubricating_system.pdf" TargetMode="External"/><Relationship Id="rId9003676d981618749" Type="http://schemas.openxmlformats.org/officeDocument/2006/relationships/hyperlink" Target="https://iservice.lombardini.it/documents/Manuals/8731/i_-_controls.pdf" TargetMode="External"/><Relationship Id="rId7239676d981618f46" Type="http://schemas.openxmlformats.org/officeDocument/2006/relationships/hyperlink" Target="https://iservice.lombardini.it/documents/Manuals/8732/l_-_cylinder_head-rocker_arm_box-valves.pdf" TargetMode="External"/><Relationship Id="rId7030676d98161973d" Type="http://schemas.openxmlformats.org/officeDocument/2006/relationships/hyperlink" Target="https://iservice.lombardini.it/documents/Manuals/8733/m_-_starting.pdf" TargetMode="External"/><Relationship Id="rId7885676d981619f51" Type="http://schemas.openxmlformats.org/officeDocument/2006/relationships/hyperlink" Target="https://iservice.lombardini.it/documents/Manuals/8734/n_-_gasket-ring_set.pdf" TargetMode="External"/><Relationship Id="rId2685676d98161a79c" Type="http://schemas.openxmlformats.org/officeDocument/2006/relationships/hyperlink" Target="https://iservice.lombardini.it/documents/Manuals/8735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