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11.6)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948568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57732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342764" w:name="ctxt"/>
    <w:bookmarkEnd w:id="9034276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4528540" name="name8801677c5fb6b861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271677c5fb6b860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4.3.1 Starting</w:t>
      </w:r>
    </w:p>
    <w:p>
      <w:pPr>
        <w:numPr>
          <w:ilvl w:val="0"/>
          <w:numId w:val="154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level of the engine oil, fuel and coolant and fill if necessary ( </w:t>
      </w:r>
      <w:hyperlink r:id="rId6392677c5fb6ba26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4.5</w:t>
        </w:r>
      </w:hyperlink>
      <w:r>
        <w:rPr>
          <w:color w:val="00274C"/>
          <w:sz w:val="20"/>
          <w:szCs w:val="20"/>
          <w:u w:val="none"/>
        </w:rPr>
        <w:t xml:space="preserve"> e </w:t>
      </w:r>
      <w:hyperlink r:id="rId2407677c5fb6ba4e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54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Put the ignition key in the ignition switch (if supplied).</w:t>
      </w:r>
    </w:p>
    <w:p>
      <w:pPr>
        <w:numPr>
          <w:ilvl w:val="0"/>
          <w:numId w:val="154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Tun the key to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numPr>
          <w:ilvl w:val="0"/>
          <w:numId w:val="154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beyond the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 and release it when the engine starts (the key will return into ON position automatically).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2052891" name="name2719677c5fb6c3f0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142677c5fb6c3ef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actuate the starter for more than 15 seconds at a time. If the engine does not start, wait for one minute before repeating attempt.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engine does not start after two attempts see </w:t>
      </w:r>
      <w:hyperlink r:id="rId1256677c5fb6c4b8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7.1 and Tab. 7.2</w:t>
        </w:r>
      </w:hyperlink>
      <w:r>
        <w:rPr>
          <w:color w:val="00274C"/>
          <w:sz w:val="20"/>
          <w:szCs w:val="20"/>
          <w:u w:val="none"/>
        </w:rPr>
        <w:t xml:space="preserve"> to found the cause.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4.3.2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After starting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8489560" name="name1783677c5fb6cbb37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5963677c5fb6cbb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all the warning lights on the control panel are off when the engine is running.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Run at minimum speed for a few minutes according to table (except constant speed engine).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To avoid damaging the engine do not use it mostly at idle for a long time ( </w:t>
      </w:r>
      <w:r>
        <w:rPr>
          <w:b/>
          <w:bCs/>
          <w:color w:val="00274C"/>
          <w:sz w:val="20"/>
          <w:szCs w:val="20"/>
          <w:u w:val="none"/>
        </w:rPr>
        <w:t xml:space="preserve">MAX 30min.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AMBIENT TEMPERATURE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TIME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≤ -20°C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-20°C a -10°C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-10°C a -5°C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-5°C a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≥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 seconds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4.3.3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Turning off</w:t>
      </w:r>
    </w:p>
    <w:p>
      <w:pPr>
        <w:numPr>
          <w:ilvl w:val="0"/>
          <w:numId w:val="154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turn off the engine when it is running at the maximum rotation speed (except constant speed engine).</w:t>
      </w:r>
    </w:p>
    <w:p>
      <w:pPr>
        <w:numPr>
          <w:ilvl w:val="0"/>
          <w:numId w:val="154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turning it off, keep it idle at minimum speed for about 1 minute.</w:t>
      </w:r>
    </w:p>
    <w:p>
      <w:pPr>
        <w:numPr>
          <w:ilvl w:val="0"/>
          <w:numId w:val="154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to </w:t>
      </w:r>
      <w:r>
        <w:rPr>
          <w:b/>
          <w:bCs/>
          <w:color w:val="00274C"/>
          <w:sz w:val="20"/>
          <w:szCs w:val="20"/>
          <w:u w:val="none"/>
        </w:rPr>
        <w:t xml:space="preserve">OFF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0349056" name="name7121677c5fb6d6d0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059677c5fb6d6cf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3211677c5fb6d76a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306949" name="name6384677c5fb6def9d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7202677c5fb6def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7839677c5fb6dfd3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toxic.Only carry out the operations outdoors or in a well ventilated place.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</w:t>
      </w:r>
      <w:hyperlink r:id="rId9571677c5fb6e16b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filling the fuel system (Par. 6.3 point 8).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43381" name="name8955677c5fb6e6e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45677c5fb6e6e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3339677c5fb6e78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677677c5fb6e7d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1196677c5fb6e8b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6676677c5fb6e8d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0746018" name="name8136677c5fb6f05fe" descr="Fig._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1.jpg"/>
                          <pic:cNvPicPr/>
                        </pic:nvPicPr>
                        <pic:blipFill>
                          <a:blip r:embed="rId2989677c5fb6f05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15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15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5763869" name="name9040677c5fb707b39" descr="Fig._4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2.jpg"/>
                          <pic:cNvPicPr/>
                        </pic:nvPicPr>
                        <pic:blipFill>
                          <a:blip r:embed="rId5242677c5fb707b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055677c5fb70828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https://www.youtube.com/embed/HWCzK41Br1U?rel=0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6173757" name="name4659677c5fb71037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315677c5fb71036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8313677c5fb710d0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6343087" name="name5354677c5fb717d5b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593677c5fb717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An anti-freeze protection liquid (ANTIFREEZE) - mixed with decalcified water - must be used.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freezing point of the refrigerant mixture depends on the amount concentration in water.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 well as lowering the freezing point, the antifreeze also raises the boiling point.</w:t>
      </w:r>
    </w:p>
    <w:p>
      <w:pPr>
        <w:numPr>
          <w:ilvl w:val="0"/>
          <w:numId w:val="154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50% mixture is recommended to ensure a general level at protection prevents the formation of rust, galvanic currents and calcium deposits.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354115" name="name9754677c5fb71e57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830677c5fb71e5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15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15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15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73239672" name="name3665677c5fb72869f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6115677c5fb7286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77600"/>
                  <wp:effectExtent b="0" l="0" r="0" t="0"/>
                  <wp:docPr id="78447368" name="name6554677c5fb730b63" descr="Cap_4_0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a.png"/>
                          <pic:cNvPicPr/>
                        </pic:nvPicPr>
                        <pic:blipFill>
                          <a:blip r:embed="rId4251677c5fb730b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regeneration strategy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 Stage V configurations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(see Chap. 1 Par. ATS)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You can intervene on the machine control panel for the DPF regeneration operations "only if requested by means of specific warning lights or messages on the control panel".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 4.11 describes the level of particulate accumulation, the relationship with the warning lights that will light up on the panel, the performance limitations of the engine and the operator’s options intervention.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 must be executed in accordance with the machine instructions.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SOOT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WARNING LAMPS *1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ENGINE DE-RATE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OPERATOR POSSIBLE ACTIONS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OPERATING CONDITIONS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 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/>
                <w:p/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549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condition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10390832" name="name4119677c5fb73b10c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6893677c5fb73b1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Fixed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549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1549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1549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1549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65390342" name="name9967677c5fb741e53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5618677c5fb741e4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549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1549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1549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1549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6"/>
                    </w:rPr>
                    <w:drawing>
                      <wp:inline distT="0" distB="0" distL="0" distR="0">
                        <wp:extent cx="1065600" cy="532800"/>
                        <wp:effectExtent b="0" l="0" r="0" t="0"/>
                        <wp:docPr id="22800425" name="name8589677c5fb7490c3" descr="DPF_S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STOP.png"/>
                                <pic:cNvPicPr/>
                              </pic:nvPicPr>
                              <pic:blipFill>
                                <a:blip r:embed="rId9854677c5fb7490b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5600" cy="532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Strong 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an authorized KOHLER workshop.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Service Regeneration Required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REGENERATION via Kohler software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*1: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warning lights be different – consult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*2: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Unless stated otherwise in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055937" name="name9736677c5fb74f89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508677c5fb74f8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regenerations must only be executed if required by the ECU when the "HIGH SOOT" warning light goes on (due to a Level 3 - 5 particulate accumulation).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execute the forced regenerations if not required by the ECU (due to a Level 0 - 2 particulate accumulation).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minimum engine speed increases during the forced regeneration phases.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Repeated forced regenerations cause significant engine oil contamination by the fuel.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operations described in Par. 5.3 or 5.4 must be executed after every forced regeneration.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regeneration inhibition function is misused, the particulate accumulation level will increase within a short time.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engine oil filter and oil must be changed after a Service Regeneration is completed via KOHLER software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(Level 5 Particulate accumulation).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Fuel contamination allowed in the engine oil is 3% MAX.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Any engine load must be eliminated during forced regeneration so as to prevent damaging the ATS *2 system. 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switch the engine off during level 3, 4 and 5 regeneration so as to prevent damaging the ATS system.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496">
    <w:multiLevelType w:val="hybridMultilevel"/>
    <w:lvl w:ilvl="0" w:tplc="76253217">
      <w:start w:val="1"/>
      <w:numFmt w:val="decimal"/>
      <w:lvlText w:val="%1."/>
      <w:lvlJc w:val="left"/>
      <w:pPr>
        <w:ind w:left="720" w:hanging="360"/>
      </w:pPr>
    </w:lvl>
    <w:lvl w:ilvl="1" w:tplc="76253217" w:tentative="1">
      <w:start w:val="1"/>
      <w:numFmt w:val="lowerLetter"/>
      <w:lvlText w:val="%2."/>
      <w:lvlJc w:val="left"/>
      <w:pPr>
        <w:ind w:left="1440" w:hanging="360"/>
      </w:pPr>
    </w:lvl>
    <w:lvl w:ilvl="2" w:tplc="76253217" w:tentative="1">
      <w:start w:val="1"/>
      <w:numFmt w:val="lowerRoman"/>
      <w:lvlText w:val="%3."/>
      <w:lvlJc w:val="right"/>
      <w:pPr>
        <w:ind w:left="2160" w:hanging="180"/>
      </w:pPr>
    </w:lvl>
    <w:lvl w:ilvl="3" w:tplc="76253217" w:tentative="1">
      <w:start w:val="1"/>
      <w:numFmt w:val="decimal"/>
      <w:lvlText w:val="%4."/>
      <w:lvlJc w:val="left"/>
      <w:pPr>
        <w:ind w:left="2880" w:hanging="360"/>
      </w:pPr>
    </w:lvl>
    <w:lvl w:ilvl="4" w:tplc="76253217" w:tentative="1">
      <w:start w:val="1"/>
      <w:numFmt w:val="lowerLetter"/>
      <w:lvlText w:val="%5."/>
      <w:lvlJc w:val="left"/>
      <w:pPr>
        <w:ind w:left="3600" w:hanging="360"/>
      </w:pPr>
    </w:lvl>
    <w:lvl w:ilvl="5" w:tplc="76253217" w:tentative="1">
      <w:start w:val="1"/>
      <w:numFmt w:val="lowerRoman"/>
      <w:lvlText w:val="%6."/>
      <w:lvlJc w:val="right"/>
      <w:pPr>
        <w:ind w:left="4320" w:hanging="180"/>
      </w:pPr>
    </w:lvl>
    <w:lvl w:ilvl="6" w:tplc="76253217" w:tentative="1">
      <w:start w:val="1"/>
      <w:numFmt w:val="decimal"/>
      <w:lvlText w:val="%7."/>
      <w:lvlJc w:val="left"/>
      <w:pPr>
        <w:ind w:left="5040" w:hanging="360"/>
      </w:pPr>
    </w:lvl>
    <w:lvl w:ilvl="7" w:tplc="76253217" w:tentative="1">
      <w:start w:val="1"/>
      <w:numFmt w:val="lowerLetter"/>
      <w:lvlText w:val="%8."/>
      <w:lvlJc w:val="left"/>
      <w:pPr>
        <w:ind w:left="5760" w:hanging="360"/>
      </w:pPr>
    </w:lvl>
    <w:lvl w:ilvl="8" w:tplc="76253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5">
    <w:multiLevelType w:val="hybridMultilevel"/>
    <w:lvl w:ilvl="0" w:tplc="46594933">
      <w:start w:val="1"/>
      <w:numFmt w:val="decimal"/>
      <w:lvlText w:val="%1."/>
      <w:lvlJc w:val="left"/>
      <w:pPr>
        <w:ind w:left="720" w:hanging="360"/>
      </w:pPr>
    </w:lvl>
    <w:lvl w:ilvl="1" w:tplc="46594933" w:tentative="1">
      <w:start w:val="1"/>
      <w:numFmt w:val="lowerLetter"/>
      <w:lvlText w:val="%2."/>
      <w:lvlJc w:val="left"/>
      <w:pPr>
        <w:ind w:left="1440" w:hanging="360"/>
      </w:pPr>
    </w:lvl>
    <w:lvl w:ilvl="2" w:tplc="46594933" w:tentative="1">
      <w:start w:val="1"/>
      <w:numFmt w:val="lowerRoman"/>
      <w:lvlText w:val="%3."/>
      <w:lvlJc w:val="right"/>
      <w:pPr>
        <w:ind w:left="2160" w:hanging="180"/>
      </w:pPr>
    </w:lvl>
    <w:lvl w:ilvl="3" w:tplc="46594933" w:tentative="1">
      <w:start w:val="1"/>
      <w:numFmt w:val="decimal"/>
      <w:lvlText w:val="%4."/>
      <w:lvlJc w:val="left"/>
      <w:pPr>
        <w:ind w:left="2880" w:hanging="360"/>
      </w:pPr>
    </w:lvl>
    <w:lvl w:ilvl="4" w:tplc="46594933" w:tentative="1">
      <w:start w:val="1"/>
      <w:numFmt w:val="lowerLetter"/>
      <w:lvlText w:val="%5."/>
      <w:lvlJc w:val="left"/>
      <w:pPr>
        <w:ind w:left="3600" w:hanging="360"/>
      </w:pPr>
    </w:lvl>
    <w:lvl w:ilvl="5" w:tplc="46594933" w:tentative="1">
      <w:start w:val="1"/>
      <w:numFmt w:val="lowerRoman"/>
      <w:lvlText w:val="%6."/>
      <w:lvlJc w:val="right"/>
      <w:pPr>
        <w:ind w:left="4320" w:hanging="180"/>
      </w:pPr>
    </w:lvl>
    <w:lvl w:ilvl="6" w:tplc="46594933" w:tentative="1">
      <w:start w:val="1"/>
      <w:numFmt w:val="decimal"/>
      <w:lvlText w:val="%7."/>
      <w:lvlJc w:val="left"/>
      <w:pPr>
        <w:ind w:left="5040" w:hanging="360"/>
      </w:pPr>
    </w:lvl>
    <w:lvl w:ilvl="7" w:tplc="46594933" w:tentative="1">
      <w:start w:val="1"/>
      <w:numFmt w:val="lowerLetter"/>
      <w:lvlText w:val="%8."/>
      <w:lvlJc w:val="left"/>
      <w:pPr>
        <w:ind w:left="5760" w:hanging="360"/>
      </w:pPr>
    </w:lvl>
    <w:lvl w:ilvl="8" w:tplc="46594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4">
    <w:multiLevelType w:val="hybridMultilevel"/>
    <w:lvl w:ilvl="0" w:tplc="29840035">
      <w:start w:val="1"/>
      <w:numFmt w:val="decimal"/>
      <w:lvlText w:val="%1."/>
      <w:lvlJc w:val="left"/>
      <w:pPr>
        <w:ind w:left="720" w:hanging="360"/>
      </w:pPr>
    </w:lvl>
    <w:lvl w:ilvl="1" w:tplc="29840035" w:tentative="1">
      <w:start w:val="1"/>
      <w:numFmt w:val="lowerLetter"/>
      <w:lvlText w:val="%2."/>
      <w:lvlJc w:val="left"/>
      <w:pPr>
        <w:ind w:left="1440" w:hanging="360"/>
      </w:pPr>
    </w:lvl>
    <w:lvl w:ilvl="2" w:tplc="29840035" w:tentative="1">
      <w:start w:val="1"/>
      <w:numFmt w:val="lowerRoman"/>
      <w:lvlText w:val="%3."/>
      <w:lvlJc w:val="right"/>
      <w:pPr>
        <w:ind w:left="2160" w:hanging="180"/>
      </w:pPr>
    </w:lvl>
    <w:lvl w:ilvl="3" w:tplc="29840035" w:tentative="1">
      <w:start w:val="1"/>
      <w:numFmt w:val="decimal"/>
      <w:lvlText w:val="%4."/>
      <w:lvlJc w:val="left"/>
      <w:pPr>
        <w:ind w:left="2880" w:hanging="360"/>
      </w:pPr>
    </w:lvl>
    <w:lvl w:ilvl="4" w:tplc="29840035" w:tentative="1">
      <w:start w:val="1"/>
      <w:numFmt w:val="lowerLetter"/>
      <w:lvlText w:val="%5."/>
      <w:lvlJc w:val="left"/>
      <w:pPr>
        <w:ind w:left="3600" w:hanging="360"/>
      </w:pPr>
    </w:lvl>
    <w:lvl w:ilvl="5" w:tplc="29840035" w:tentative="1">
      <w:start w:val="1"/>
      <w:numFmt w:val="lowerRoman"/>
      <w:lvlText w:val="%6."/>
      <w:lvlJc w:val="right"/>
      <w:pPr>
        <w:ind w:left="4320" w:hanging="180"/>
      </w:pPr>
    </w:lvl>
    <w:lvl w:ilvl="6" w:tplc="29840035" w:tentative="1">
      <w:start w:val="1"/>
      <w:numFmt w:val="decimal"/>
      <w:lvlText w:val="%7."/>
      <w:lvlJc w:val="left"/>
      <w:pPr>
        <w:ind w:left="5040" w:hanging="360"/>
      </w:pPr>
    </w:lvl>
    <w:lvl w:ilvl="7" w:tplc="29840035" w:tentative="1">
      <w:start w:val="1"/>
      <w:numFmt w:val="lowerLetter"/>
      <w:lvlText w:val="%8."/>
      <w:lvlJc w:val="left"/>
      <w:pPr>
        <w:ind w:left="5760" w:hanging="360"/>
      </w:pPr>
    </w:lvl>
    <w:lvl w:ilvl="8" w:tplc="29840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3">
    <w:multiLevelType w:val="hybridMultilevel"/>
    <w:lvl w:ilvl="0" w:tplc="11634945">
      <w:start w:val="1"/>
      <w:numFmt w:val="decimal"/>
      <w:lvlText w:val="%1."/>
      <w:lvlJc w:val="left"/>
      <w:pPr>
        <w:ind w:left="720" w:hanging="360"/>
      </w:pPr>
    </w:lvl>
    <w:lvl w:ilvl="1" w:tplc="11634945" w:tentative="1">
      <w:start w:val="1"/>
      <w:numFmt w:val="lowerLetter"/>
      <w:lvlText w:val="%2."/>
      <w:lvlJc w:val="left"/>
      <w:pPr>
        <w:ind w:left="1440" w:hanging="360"/>
      </w:pPr>
    </w:lvl>
    <w:lvl w:ilvl="2" w:tplc="11634945" w:tentative="1">
      <w:start w:val="1"/>
      <w:numFmt w:val="lowerRoman"/>
      <w:lvlText w:val="%3."/>
      <w:lvlJc w:val="right"/>
      <w:pPr>
        <w:ind w:left="2160" w:hanging="180"/>
      </w:pPr>
    </w:lvl>
    <w:lvl w:ilvl="3" w:tplc="11634945" w:tentative="1">
      <w:start w:val="1"/>
      <w:numFmt w:val="decimal"/>
      <w:lvlText w:val="%4."/>
      <w:lvlJc w:val="left"/>
      <w:pPr>
        <w:ind w:left="2880" w:hanging="360"/>
      </w:pPr>
    </w:lvl>
    <w:lvl w:ilvl="4" w:tplc="11634945" w:tentative="1">
      <w:start w:val="1"/>
      <w:numFmt w:val="lowerLetter"/>
      <w:lvlText w:val="%5."/>
      <w:lvlJc w:val="left"/>
      <w:pPr>
        <w:ind w:left="3600" w:hanging="360"/>
      </w:pPr>
    </w:lvl>
    <w:lvl w:ilvl="5" w:tplc="11634945" w:tentative="1">
      <w:start w:val="1"/>
      <w:numFmt w:val="lowerRoman"/>
      <w:lvlText w:val="%6."/>
      <w:lvlJc w:val="right"/>
      <w:pPr>
        <w:ind w:left="4320" w:hanging="180"/>
      </w:pPr>
    </w:lvl>
    <w:lvl w:ilvl="6" w:tplc="11634945" w:tentative="1">
      <w:start w:val="1"/>
      <w:numFmt w:val="decimal"/>
      <w:lvlText w:val="%7."/>
      <w:lvlJc w:val="left"/>
      <w:pPr>
        <w:ind w:left="5040" w:hanging="360"/>
      </w:pPr>
    </w:lvl>
    <w:lvl w:ilvl="7" w:tplc="11634945" w:tentative="1">
      <w:start w:val="1"/>
      <w:numFmt w:val="lowerLetter"/>
      <w:lvlText w:val="%8."/>
      <w:lvlJc w:val="left"/>
      <w:pPr>
        <w:ind w:left="5760" w:hanging="360"/>
      </w:pPr>
    </w:lvl>
    <w:lvl w:ilvl="8" w:tplc="11634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2">
    <w:multiLevelType w:val="hybridMultilevel"/>
    <w:lvl w:ilvl="0" w:tplc="94557858">
      <w:start w:val="1"/>
      <w:numFmt w:val="decimal"/>
      <w:lvlText w:val="%1."/>
      <w:lvlJc w:val="left"/>
      <w:pPr>
        <w:ind w:left="720" w:hanging="360"/>
      </w:pPr>
    </w:lvl>
    <w:lvl w:ilvl="1" w:tplc="94557858" w:tentative="1">
      <w:start w:val="1"/>
      <w:numFmt w:val="lowerLetter"/>
      <w:lvlText w:val="%2."/>
      <w:lvlJc w:val="left"/>
      <w:pPr>
        <w:ind w:left="1440" w:hanging="360"/>
      </w:pPr>
    </w:lvl>
    <w:lvl w:ilvl="2" w:tplc="94557858" w:tentative="1">
      <w:start w:val="1"/>
      <w:numFmt w:val="lowerRoman"/>
      <w:lvlText w:val="%3."/>
      <w:lvlJc w:val="right"/>
      <w:pPr>
        <w:ind w:left="2160" w:hanging="180"/>
      </w:pPr>
    </w:lvl>
    <w:lvl w:ilvl="3" w:tplc="94557858" w:tentative="1">
      <w:start w:val="1"/>
      <w:numFmt w:val="decimal"/>
      <w:lvlText w:val="%4."/>
      <w:lvlJc w:val="left"/>
      <w:pPr>
        <w:ind w:left="2880" w:hanging="360"/>
      </w:pPr>
    </w:lvl>
    <w:lvl w:ilvl="4" w:tplc="94557858" w:tentative="1">
      <w:start w:val="1"/>
      <w:numFmt w:val="lowerLetter"/>
      <w:lvlText w:val="%5."/>
      <w:lvlJc w:val="left"/>
      <w:pPr>
        <w:ind w:left="3600" w:hanging="360"/>
      </w:pPr>
    </w:lvl>
    <w:lvl w:ilvl="5" w:tplc="94557858" w:tentative="1">
      <w:start w:val="1"/>
      <w:numFmt w:val="lowerRoman"/>
      <w:lvlText w:val="%6."/>
      <w:lvlJc w:val="right"/>
      <w:pPr>
        <w:ind w:left="4320" w:hanging="180"/>
      </w:pPr>
    </w:lvl>
    <w:lvl w:ilvl="6" w:tplc="94557858" w:tentative="1">
      <w:start w:val="1"/>
      <w:numFmt w:val="decimal"/>
      <w:lvlText w:val="%7."/>
      <w:lvlJc w:val="left"/>
      <w:pPr>
        <w:ind w:left="5040" w:hanging="360"/>
      </w:pPr>
    </w:lvl>
    <w:lvl w:ilvl="7" w:tplc="94557858" w:tentative="1">
      <w:start w:val="1"/>
      <w:numFmt w:val="lowerLetter"/>
      <w:lvlText w:val="%8."/>
      <w:lvlJc w:val="left"/>
      <w:pPr>
        <w:ind w:left="5760" w:hanging="360"/>
      </w:pPr>
    </w:lvl>
    <w:lvl w:ilvl="8" w:tplc="94557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1">
    <w:multiLevelType w:val="hybridMultilevel"/>
    <w:lvl w:ilvl="0" w:tplc="71506689">
      <w:start w:val="1"/>
      <w:numFmt w:val="decimal"/>
      <w:lvlText w:val="%1."/>
      <w:lvlJc w:val="left"/>
      <w:pPr>
        <w:ind w:left="720" w:hanging="360"/>
      </w:pPr>
    </w:lvl>
    <w:lvl w:ilvl="1" w:tplc="71506689" w:tentative="1">
      <w:start w:val="1"/>
      <w:numFmt w:val="lowerLetter"/>
      <w:lvlText w:val="%2."/>
      <w:lvlJc w:val="left"/>
      <w:pPr>
        <w:ind w:left="1440" w:hanging="360"/>
      </w:pPr>
    </w:lvl>
    <w:lvl w:ilvl="2" w:tplc="71506689" w:tentative="1">
      <w:start w:val="1"/>
      <w:numFmt w:val="lowerRoman"/>
      <w:lvlText w:val="%3."/>
      <w:lvlJc w:val="right"/>
      <w:pPr>
        <w:ind w:left="2160" w:hanging="180"/>
      </w:pPr>
    </w:lvl>
    <w:lvl w:ilvl="3" w:tplc="71506689" w:tentative="1">
      <w:start w:val="1"/>
      <w:numFmt w:val="decimal"/>
      <w:lvlText w:val="%4."/>
      <w:lvlJc w:val="left"/>
      <w:pPr>
        <w:ind w:left="2880" w:hanging="360"/>
      </w:pPr>
    </w:lvl>
    <w:lvl w:ilvl="4" w:tplc="71506689" w:tentative="1">
      <w:start w:val="1"/>
      <w:numFmt w:val="lowerLetter"/>
      <w:lvlText w:val="%5."/>
      <w:lvlJc w:val="left"/>
      <w:pPr>
        <w:ind w:left="3600" w:hanging="360"/>
      </w:pPr>
    </w:lvl>
    <w:lvl w:ilvl="5" w:tplc="71506689" w:tentative="1">
      <w:start w:val="1"/>
      <w:numFmt w:val="lowerRoman"/>
      <w:lvlText w:val="%6."/>
      <w:lvlJc w:val="right"/>
      <w:pPr>
        <w:ind w:left="4320" w:hanging="180"/>
      </w:pPr>
    </w:lvl>
    <w:lvl w:ilvl="6" w:tplc="71506689" w:tentative="1">
      <w:start w:val="1"/>
      <w:numFmt w:val="decimal"/>
      <w:lvlText w:val="%7."/>
      <w:lvlJc w:val="left"/>
      <w:pPr>
        <w:ind w:left="5040" w:hanging="360"/>
      </w:pPr>
    </w:lvl>
    <w:lvl w:ilvl="7" w:tplc="71506689" w:tentative="1">
      <w:start w:val="1"/>
      <w:numFmt w:val="lowerLetter"/>
      <w:lvlText w:val="%8."/>
      <w:lvlJc w:val="left"/>
      <w:pPr>
        <w:ind w:left="5760" w:hanging="360"/>
      </w:pPr>
    </w:lvl>
    <w:lvl w:ilvl="8" w:tplc="715066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0">
    <w:multiLevelType w:val="hybridMultilevel"/>
    <w:lvl w:ilvl="0" w:tplc="63843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490">
    <w:abstractNumId w:val="15490"/>
  </w:num>
  <w:num w:numId="15491">
    <w:abstractNumId w:val="15491"/>
  </w:num>
  <w:num w:numId="15492">
    <w:abstractNumId w:val="15492"/>
  </w:num>
  <w:num w:numId="15493">
    <w:abstractNumId w:val="15493"/>
  </w:num>
  <w:num w:numId="15494">
    <w:abstractNumId w:val="15494"/>
  </w:num>
  <w:num w:numId="15495">
    <w:abstractNumId w:val="15495"/>
  </w:num>
  <w:num w:numId="15496">
    <w:abstractNumId w:val="1549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40275173" Type="http://schemas.openxmlformats.org/officeDocument/2006/relationships/comments" Target="comments.xml"/><Relationship Id="rId116044896" Type="http://schemas.microsoft.com/office/2011/relationships/commentsExtended" Target="commentsExtended.xml"/><Relationship Id="rId85773259" Type="http://schemas.openxmlformats.org/officeDocument/2006/relationships/image" Target="media/imgrId85773259.jpg"/><Relationship Id="rId6392677c5fb6ba269" Type="http://schemas.openxmlformats.org/officeDocument/2006/relationships/hyperlink" Target="https://iservice.lombardini.it/jsp/Template2/manuale.jsp?id=374&amp;parent=1263" TargetMode="External"/><Relationship Id="rId2407677c5fb6ba4e1" Type="http://schemas.openxmlformats.org/officeDocument/2006/relationships/hyperlink" Target="https://iservice.lombardini.it/jsp/Template2/manuale.jsp?id=375&amp;parent=1263" TargetMode="External"/><Relationship Id="rId1256677c5fb6c4b89" Type="http://schemas.openxmlformats.org/officeDocument/2006/relationships/hyperlink" Target="https://iservice.lombardini.it/jsp/Template2/manuale.jsp?id=398&amp;parent=1263" TargetMode="External"/><Relationship Id="rId3211677c5fb6d76a6" Type="http://schemas.openxmlformats.org/officeDocument/2006/relationships/hyperlink" Target="https://iservice.lombardini.it/jsp/Template2/manuale.jsp?id=372&amp;parent=1263" TargetMode="External"/><Relationship Id="rId7839677c5fb6dfd3d" Type="http://schemas.openxmlformats.org/officeDocument/2006/relationships/hyperlink" Target="https://iservice.lombardini.it/jsp/Template2/manuale.jsp?id=56&amp;parent=1263" TargetMode="External"/><Relationship Id="rId9571677c5fb6e16b2" Type="http://schemas.openxmlformats.org/officeDocument/2006/relationships/hyperlink" Target="https://iservice.lombardini.it/jsp/Template2/manuale.jsp?id=388&amp;parent=1263" TargetMode="External"/><Relationship Id="rId3339677c5fb6e7815" Type="http://schemas.openxmlformats.org/officeDocument/2006/relationships/hyperlink" Target="https://iservice.lombardini.it/jsp/Template2/manuale.jsp?id=101&amp;parent=1263" TargetMode="External"/><Relationship Id="rId7677677c5fb6e7d75" Type="http://schemas.openxmlformats.org/officeDocument/2006/relationships/hyperlink" Target="https://iservice.lombardini.it/jsp/Template2/manuale.jsp?id=372&amp;parent=1263" TargetMode="External"/><Relationship Id="rId1196677c5fb6e8b40" Type="http://schemas.openxmlformats.org/officeDocument/2006/relationships/hyperlink" Target="https://iservice.lombardini.it/jsp/Template2/manuale.jsp?id=371&amp;parent=1263" TargetMode="External"/><Relationship Id="rId6676677c5fb6e8dd7" Type="http://schemas.openxmlformats.org/officeDocument/2006/relationships/hyperlink" Target="https://iservice.lombardini.it/jsp/Template2/manuale.jsp?id=55&amp;parent=1263" TargetMode="External"/><Relationship Id="rId3055677c5fb70828f" Type="http://schemas.openxmlformats.org/officeDocument/2006/relationships/hyperlink" Target="https://www.youtube.com/embed/HWCzK41Br1U?rel=0" TargetMode="External"/><Relationship Id="rId8313677c5fb710d0e" Type="http://schemas.openxmlformats.org/officeDocument/2006/relationships/hyperlink" Target="https://iservice.lombardini.it/jsp/Template2/manuale.jsp?id=60&amp;parent=962" TargetMode="External"/><Relationship Id="rId3271677c5fb6b860d" Type="http://schemas.openxmlformats.org/officeDocument/2006/relationships/image" Target="media/imgrId3271677c5fb6b860d.jpg"/><Relationship Id="rId6142677c5fb6c3efd" Type="http://schemas.openxmlformats.org/officeDocument/2006/relationships/image" Target="media/imgrId6142677c5fb6c3efd.jpg"/><Relationship Id="rId5963677c5fb6cbb33" Type="http://schemas.openxmlformats.org/officeDocument/2006/relationships/image" Target="media/imgrId5963677c5fb6cbb33.jpg"/><Relationship Id="rId1059677c5fb6d6cfc" Type="http://schemas.openxmlformats.org/officeDocument/2006/relationships/image" Target="media/imgrId1059677c5fb6d6cfc.jpg"/><Relationship Id="rId7202677c5fb6def98" Type="http://schemas.openxmlformats.org/officeDocument/2006/relationships/image" Target="media/imgrId7202677c5fb6def98.jpg"/><Relationship Id="rId3845677c5fb6e6e41" Type="http://schemas.openxmlformats.org/officeDocument/2006/relationships/image" Target="media/imgrId3845677c5fb6e6e41.jpg"/><Relationship Id="rId2989677c5fb6f05f7" Type="http://schemas.openxmlformats.org/officeDocument/2006/relationships/image" Target="media/imgrId2989677c5fb6f05f7.jpg"/><Relationship Id="rId5242677c5fb707b34" Type="http://schemas.openxmlformats.org/officeDocument/2006/relationships/image" Target="media/imgrId5242677c5fb707b34.jpg"/><Relationship Id="rId2315677c5fb71036f" Type="http://schemas.openxmlformats.org/officeDocument/2006/relationships/image" Target="media/imgrId2315677c5fb71036f.jpg"/><Relationship Id="rId7593677c5fb717d56" Type="http://schemas.openxmlformats.org/officeDocument/2006/relationships/image" Target="media/imgrId7593677c5fb717d56.jpg"/><Relationship Id="rId3830677c5fb71e57a" Type="http://schemas.openxmlformats.org/officeDocument/2006/relationships/image" Target="media/imgrId3830677c5fb71e57a.jpg"/><Relationship Id="rId6115677c5fb72869b" Type="http://schemas.openxmlformats.org/officeDocument/2006/relationships/image" Target="media/imgrId6115677c5fb72869b.png"/><Relationship Id="rId4251677c5fb730b5f" Type="http://schemas.openxmlformats.org/officeDocument/2006/relationships/image" Target="media/imgrId4251677c5fb730b5f.png"/><Relationship Id="rId6893677c5fb73b108" Type="http://schemas.openxmlformats.org/officeDocument/2006/relationships/image" Target="media/imgrId6893677c5fb73b108.png"/><Relationship Id="rId5618677c5fb741e4e" Type="http://schemas.openxmlformats.org/officeDocument/2006/relationships/image" Target="media/imgrId5618677c5fb741e4e.png"/><Relationship Id="rId9854677c5fb7490bf" Type="http://schemas.openxmlformats.org/officeDocument/2006/relationships/image" Target="media/imgrId9854677c5fb7490bf.png"/><Relationship Id="rId1508677c5fb74f88b" Type="http://schemas.openxmlformats.org/officeDocument/2006/relationships/image" Target="media/imgrId1508677c5fb74f88b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773259" Type="http://schemas.openxmlformats.org/officeDocument/2006/relationships/image" Target="media/imgrId8577325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773259" Type="http://schemas.openxmlformats.org/officeDocument/2006/relationships/image" Target="media/imgrId8577325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773259" Type="http://schemas.openxmlformats.org/officeDocument/2006/relationships/image" Target="media/imgrId8577325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773259" Type="http://schemas.openxmlformats.org/officeDocument/2006/relationships/image" Target="media/imgrId8577325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773259" Type="http://schemas.openxmlformats.org/officeDocument/2006/relationships/image" Target="media/imgrId8577325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773259" Type="http://schemas.openxmlformats.org/officeDocument/2006/relationships/image" Target="media/imgrId8577325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