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 on adjustments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KDI 1903TCR / KDI 1903TCRE5 Workshop manual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896696864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370635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>Registration of modifications to the document</w:t>
      </w:r>
    </w:p>
    <w:p>
      <w:pPr>
        <w:pStyle w:val="Normale"/>
        <w:jc w:val="center"/>
        <w:rPr/>
      </w:pPr>
      <w:r>
        <w:rPr/>
        <w:t xml:space="preserve">Any modifications to this document must be registered by the drafting body, by completing the following table.	</w:t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Code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Release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Revision date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Edited by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b/>
                <w:bCs/>
                <w:color w:val="FFFFFF"/>
                <w:position w:val="-2"/>
                <w:sz w:val="15"/>
                <w:szCs w:val="15"/>
                <w:shd w:val="clear" w:color="auto" w:fill="081F2C"/>
              </w:rPr>
              <w:t xml:space="preserve">Endorsed</w:t>
            </w:r>
          </w:p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>Translated from the original manual in Italian language</w:t>
      </w:r>
    </w:p>
    <w:p>
      <w:pPr>
        <w:pStyle w:val="Normale"/>
        <w:jc w:val="center"/>
        <w:rPr/>
      </w:pPr>
      <w:r>
        <w:rPr/>
        <w:t xml:space="preserve">Data reported in this issue can be modified at any time by KOHLER.</w:t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53003435" w:name="ctxt"/>
    <w:bookmarkEnd w:id="53003435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 on adjustments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'Waste Gate' opening valve regulation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 </w:t>
      </w:r>
      <w: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40000</wp:posOffset>
            </wp:positionV>
            <wp:extent cx="360000" cy="309600"/>
            <wp:wrapSquare wrapText="bothSides"/>
            <wp:docPr id="6849774" name="name3410678192aebdd45" descr="Z_importante.jpg"/>
            <wp:effectExtent b="0" l="0" r="0" t="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_importante.jpg"/>
                    <pic:cNvPicPr/>
                  </pic:nvPicPr>
                  <pic:blipFill>
                    <a:blip r:embed="rId6317678192aebd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" cy="309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00274C"/>
          <w:sz w:val="20"/>
          <w:szCs w:val="20"/>
          <w:u w:val="none"/>
        </w:rPr>
        <w:t xml:space="preserve"> </w:t>
      </w:r>
      <w:r>
        <w:rPr>
          <w:b/>
          <w:bCs/>
          <w:color w:val="00274C"/>
          <w:sz w:val="20"/>
          <w:szCs w:val="20"/>
          <w:u w:val="none"/>
        </w:rPr>
        <w:t xml:space="preserve">  Important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/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Before proceeding with operation, read </w:t>
      </w:r>
      <w:hyperlink r:id="rId7423678192aebe8c1" w:history="1">
        <w:r>
          <w:rPr>
            <w:rStyle w:val="DefaultParagraphFontPHPDOCX"/>
            <w:b/>
            <w:bCs/>
            <w:color w:val="0000FF"/>
            <w:sz w:val="20"/>
            <w:szCs w:val="20"/>
            <w:u w:val="none"/>
          </w:rPr>
          <w:t xml:space="preserve">Par. 3.3.2</w:t>
        </w:r>
      </w:hyperlink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b/>
          <w:bCs/>
          <w:color w:val="00274C"/>
          <w:sz w:val="20"/>
          <w:szCs w:val="20"/>
          <w:u w:val="none"/>
        </w:rPr>
        <w:t xml:space="preserve">See service letter 700032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Regulation must not be carried out with the engine running.</w:t>
      </w:r>
    </w:p>
    <w:p>
      <w:pPr>
        <w:numPr>
          <w:ilvl w:val="0"/>
          <w:numId w:val="17964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During the procedure in </w:t>
      </w:r>
      <w:r>
        <w:rPr>
          <w:b/>
          <w:bCs/>
          <w:color w:val="00274C"/>
          <w:sz w:val="20"/>
          <w:szCs w:val="20"/>
          <w:u w:val="none"/>
        </w:rPr>
        <w:t xml:space="preserve">point 5</w:t>
      </w:r>
      <w:r>
        <w:rPr>
          <w:color w:val="00274C"/>
          <w:sz w:val="20"/>
          <w:szCs w:val="20"/>
          <w:u w:val="none"/>
        </w:rPr>
        <w:t xml:space="preserve"> , pay special attention not to bend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numPr>
          <w:ilvl w:val="0"/>
          <w:numId w:val="17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Disconnect the hose </w:t>
      </w:r>
      <w:r>
        <w:rPr>
          <w:b/>
          <w:bCs/>
          <w:color w:val="00274C"/>
          <w:sz w:val="20"/>
          <w:szCs w:val="20"/>
          <w:u w:val="none"/>
        </w:rPr>
        <w:t xml:space="preserve">A</w:t>
      </w:r>
      <w:r>
        <w:rPr>
          <w:color w:val="00274C"/>
          <w:sz w:val="20"/>
          <w:szCs w:val="20"/>
          <w:u w:val="none"/>
        </w:rPr>
        <w:t xml:space="preserve"> from the turbocharger, and connect a pressure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(scale from 0 to 5 bar).</w:t>
      </w:r>
    </w:p>
    <w:p>
      <w:pPr>
        <w:numPr>
          <w:ilvl w:val="0"/>
          <w:numId w:val="17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Connect the gauge </w:t>
      </w:r>
      <w:r>
        <w:rPr>
          <w:b/>
          <w:bCs/>
          <w:color w:val="00274C"/>
          <w:sz w:val="20"/>
          <w:szCs w:val="20"/>
          <w:u w:val="none"/>
        </w:rPr>
        <w:t xml:space="preserve">B</w:t>
      </w:r>
      <w:r>
        <w:rPr>
          <w:color w:val="00274C"/>
          <w:sz w:val="20"/>
          <w:szCs w:val="20"/>
          <w:u w:val="none"/>
        </w:rPr>
        <w:t xml:space="preserve"> to the network of compressed air, interposing a pressure reducer </w:t>
      </w:r>
      <w:r>
        <w:rPr>
          <w:b/>
          <w:bCs/>
          <w:color w:val="00274C"/>
          <w:sz w:val="20"/>
          <w:szCs w:val="20"/>
          <w:u w:val="none"/>
        </w:rPr>
        <w:t xml:space="preserve">C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numPr>
          <w:ilvl w:val="0"/>
          <w:numId w:val="17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Position dial gauge </w:t>
      </w:r>
      <w:r>
        <w:rPr>
          <w:b/>
          <w:bCs/>
          <w:color w:val="00274C"/>
          <w:sz w:val="20"/>
          <w:szCs w:val="20"/>
          <w:u w:val="none"/>
        </w:rPr>
        <w:t xml:space="preserve">D</w:t>
      </w:r>
      <w:r>
        <w:rPr>
          <w:color w:val="00274C"/>
          <w:sz w:val="20"/>
          <w:szCs w:val="20"/>
          <w:u w:val="none"/>
        </w:rPr>
        <w:t xml:space="preserve"> in such a way that feeler </w:t>
      </w:r>
      <w:r>
        <w:rPr>
          <w:b/>
          <w:bCs/>
          <w:color w:val="00274C"/>
          <w:sz w:val="20"/>
          <w:szCs w:val="20"/>
          <w:u w:val="none"/>
        </w:rPr>
        <w:t xml:space="preserve">F</w:t>
      </w:r>
      <w:r>
        <w:rPr>
          <w:color w:val="00274C"/>
          <w:sz w:val="20"/>
          <w:szCs w:val="20"/>
          <w:u w:val="none"/>
        </w:rPr>
        <w:t xml:space="preserve"> rests onthe Waste Gate rod control valve extremity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).</w:t>
      </w:r>
    </w:p>
    <w:p>
      <w:pPr>
        <w:numPr>
          <w:ilvl w:val="0"/>
          <w:numId w:val="17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By using gradually the reduction gear C send the air to the Waste Gate actuator control L in order to move rod H forward by 1 mm (value M to check on dial gauge D). Pressure read on gauge B must be: 1350 mbar for engine model KDI 2504 TCR and 1250 mbar for engine model KDI 1903 TCR.</w:t>
      </w:r>
    </w:p>
    <w:p>
      <w:pPr>
        <w:numPr>
          <w:ilvl w:val="0"/>
          <w:numId w:val="17966"/>
        </w:numPr>
        <w:spacing w:before="0" w:after="0" w:line="240" w:lineRule="auto"/>
        <w:jc w:val="left"/>
        <w:rPr>
          <w:color w:val="00274C"/>
          <w:sz w:val="20"/>
          <w:szCs w:val="20"/>
        </w:rPr>
      </w:pPr>
      <w:r>
        <w:rPr>
          <w:color w:val="00274C"/>
          <w:sz w:val="20"/>
          <w:szCs w:val="20"/>
          <w:u w:val="none"/>
        </w:rPr>
        <w:t xml:space="preserve">If pressure is less or more than the indicated value, proceed as follows: - Undo lock nut G from rod H.
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
- Remove the retainer cotter pin (point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) and disconnect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from the Waste Gate control lever.</w:t>
      </w:r>
      <w:r>
        <w:rPr>
          <w:color w:val="00274C"/>
          <w:sz w:val="20"/>
          <w:szCs w:val="20"/>
          <w:u w:val="none"/>
        </w:rPr>
        <w:br/>
        <w:t xml:space="preserve">- Tighten (to increase) / or loosen (to decrease) pressure of the ring nut of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until reaching the corrected calibration.</w:t>
      </w:r>
      <w:r>
        <w:rPr>
          <w:color w:val="00274C"/>
          <w:sz w:val="20"/>
          <w:szCs w:val="20"/>
          <w:u w:val="none"/>
        </w:rPr>
        <w:br/>
        <w:t xml:space="preserve">- Redo lock nut </w:t>
      </w:r>
      <w:r>
        <w:rPr>
          <w:b/>
          <w:bCs/>
          <w:color w:val="00274C"/>
          <w:sz w:val="20"/>
          <w:szCs w:val="20"/>
          <w:u w:val="none"/>
        </w:rPr>
        <w:t xml:space="preserve">G</w:t>
      </w:r>
      <w:r>
        <w:rPr>
          <w:color w:val="00274C"/>
          <w:sz w:val="20"/>
          <w:szCs w:val="20"/>
          <w:u w:val="none"/>
        </w:rPr>
        <w:t xml:space="preserve"> .</w:t>
      </w:r>
      <w:r>
        <w:rPr>
          <w:color w:val="00274C"/>
          <w:sz w:val="20"/>
          <w:szCs w:val="20"/>
          <w:u w:val="none"/>
        </w:rPr>
        <w:br/>
        <w:t xml:space="preserve">- Reconnect rod </w:t>
      </w:r>
      <w:r>
        <w:rPr>
          <w:b/>
          <w:bCs/>
          <w:color w:val="00274C"/>
          <w:sz w:val="20"/>
          <w:szCs w:val="20"/>
          <w:u w:val="none"/>
        </w:rPr>
        <w:t xml:space="preserve">H</w:t>
      </w:r>
      <w:r>
        <w:rPr>
          <w:color w:val="00274C"/>
          <w:sz w:val="20"/>
          <w:szCs w:val="20"/>
          <w:u w:val="none"/>
        </w:rPr>
        <w:t xml:space="preserve"> and assemble the cotter pin point </w:t>
      </w:r>
      <w:r>
        <w:rPr>
          <w:b/>
          <w:bCs/>
          <w:color w:val="00274C"/>
          <w:sz w:val="20"/>
          <w:szCs w:val="20"/>
          <w:u w:val="none"/>
        </w:rPr>
        <w:t xml:space="preserve">E</w:t>
      </w:r>
      <w:r>
        <w:rPr>
          <w:color w:val="00274C"/>
          <w:sz w:val="20"/>
          <w:szCs w:val="20"/>
          <w:u w:val="none"/>
        </w:rPr>
        <w:t xml:space="preserve"> .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5544000" cy="3801600"/>
            <wp:effectExtent b="0" l="0" r="0" t="0"/>
            <wp:docPr id="42872205" name="name5042678192aed6ac5" descr="Cap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12.jpg"/>
                    <pic:cNvPicPr/>
                  </pic:nvPicPr>
                  <pic:blipFill>
                    <a:blip r:embed="rId1788678192aed6ac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44000" cy="38016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Fig 12.1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Air filter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795252" name="name5026678192aedc313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03678192aedc3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2125678192aedce9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When the cartridge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 dirty, do not clean it but replace cartridges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 and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 manifolds connected to the turbo must be fully clean and not damaged.</w:t>
            </w:r>
          </w:p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Clean the inside components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and 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with a damp cloth.</w:t>
            </w:r>
          </w:p>
          <w:p>
            <w:pPr>
              <w:numPr>
                <w:ilvl w:val="0"/>
                <w:numId w:val="17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Do not use compressed air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repeatedly tap the front side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on a flat surface.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38130156" name="name7450678192aeee64b" descr="12.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2.png"/>
                          <pic:cNvPicPr/>
                        </pic:nvPicPr>
                        <pic:blipFill>
                          <a:blip r:embed="rId4390678192aeee6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steam separator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08611" name="name2448678192aef404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878678192aef40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084678192af00a3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Loosen clamp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remove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from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load; check if air comes out of hose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If what is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does not occur, proceed with cleaning or replacing oil separator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and accurately clean support flange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all connecting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hoses, and repeat the operation from P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oint 2.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86077070" name="name9463678192af0fd26" descr="12.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3.png"/>
                          <pic:cNvPicPr/>
                        </pic:nvPicPr>
                        <pic:blipFill>
                          <a:blip r:embed="rId7060678192af0f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Rubber hoses and manifolds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407766" name="name3799678192af1597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815678192af15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533678192af1653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The check is carried out by applying slight deflection or bending along the tube/hose and next to the hose clamps.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Components must be replaced if they have clear signs of cracks, tears, cuts, leaks, or do not retain a certain degree of elasticity.
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the condition of all rubber hoses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17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whether there are any leakages of air, refrigerant, oil or fuel next to their connections.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7696078" name="name3758678192af257a2" descr="12.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4.png"/>
                          <pic:cNvPicPr/>
                        </pic:nvPicPr>
                        <pic:blipFill>
                          <a:blip r:embed="rId8631678192af257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12.4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8585507" name="name4742678192af31924" descr="12.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5.png"/>
                          <pic:cNvPicPr/>
                        </pic:nvPicPr>
                        <pic:blipFill>
                          <a:blip r:embed="rId4791678192af319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leak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856454" name="name1162678192af372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18678192af372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6407678192af37e7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Check that there are no leakages next to area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or without a load and check whether there are any leakages next to area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  <w:p>
            <w:pPr>
              <w:numPr>
                <w:ilvl w:val="0"/>
                <w:numId w:val="17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It is anyhow necessary to also check the seals of all main components and their surface contact, such as: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crankcase and gasket (side 1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sump and exhaust caps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cylinder head and its assembled components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rocker arm cover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- Timing system carter and gasket (side 2 </w:t>
            </w:r>
            <w:r>
              <w:rPr>
                <w:color w:val="00274C"/>
                <w:position w:val="3"/>
                <w:sz w:val="17"/>
                <w:szCs w:val="17"/>
                <w:u w:val="none"/>
                <w:vertAlign w:val="superscript"/>
                <w:vertAlign w:val="superscript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PTO) - oil dipstick housing or rod support tube.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Perform the checks described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Points 1 and 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periodically and during maintenance procedures.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It is also necessary to check for leakages on the components that are not listed.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necessary, disassemble the components that have a leakage and investigate the possible cause.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The components must be replaced otherwise they do notguarantee their sealing.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9418907" name="name3571678192af445bc" descr="12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6.png"/>
                          <pic:cNvPicPr/>
                        </pic:nvPicPr>
                        <pic:blipFill>
                          <a:blip r:embed="rId9409678192af445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12.6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48365836" name="name2100678192af4f733" descr="12.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7.png"/>
                          <pic:cNvPicPr/>
                        </pic:nvPicPr>
                        <pic:blipFill>
                          <a:blip r:embed="rId2348678192af4f72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Fig 12.7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Oil pressure check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6249126" name="name8182678192af550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84678192af550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Important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Before proceeding with operation, read  </w:t>
            </w:r>
            <w:hyperlink r:id="rId8316678192af55cd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Insert a thermocouple instead of the oil dipstick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Unscrew and remove the oil pressure switch and screw on a 10 bar pressure gauge in its seat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12.10)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17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Start the engine at idle speed and without a load, check the oil pressure value according to the oil temperature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The graph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illustrates the pressure line with speed of 1000 Rpm.</w:t>
            </w:r>
          </w:p>
          <w:p/>
          <w:p/>
          <w:p>
            <w:pPr>
              <w:numPr>
                <w:ilvl w:val="0"/>
                <w:numId w:val="17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If the pressure values are below the values indicated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check to identify the cause of the problem.</w:t>
            </w:r>
          </w:p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65"/>
              </w:rPr>
              <w:drawing>
                <wp:inline distT="0" distB="0" distL="0" distR="0">
                  <wp:extent cx="3168000" cy="2131200"/>
                  <wp:effectExtent b="0" l="0" r="0" t="0"/>
                  <wp:docPr id="10821783" name="name8948678192af6328c" descr="12.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9.png"/>
                          <pic:cNvPicPr/>
                        </pic:nvPicPr>
                        <pic:blipFill>
                          <a:blip r:embed="rId5570678192af632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8000" cy="213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Fig. 12.9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5000605" name="name3931678192af6e73c" descr="12.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8.png"/>
                          <pic:cNvPicPr/>
                        </pic:nvPicPr>
                        <pic:blipFill>
                          <a:blip r:embed="rId8345678192af6e7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12.8</w:t>
            </w:r>
          </w:p>
          <w:p/>
          <w:p/>
          <w:p/>
          <w:p/>
          <w:p/>
          <w:p/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8750017" name="name2505678192af7affa" descr="12.1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2.10.png"/>
                          <pic:cNvPicPr/>
                        </pic:nvPicPr>
                        <pic:blipFill>
                          <a:blip r:embed="rId8562678192af7af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12.10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en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17972">
    <w:multiLevelType w:val="hybridMultilevel"/>
    <w:lvl w:ilvl="0" w:tplc="74416916">
      <w:start w:val="1"/>
      <w:numFmt w:val="decimal"/>
      <w:lvlText w:val="%1."/>
      <w:lvlJc w:val="left"/>
      <w:pPr>
        <w:ind w:left="720" w:hanging="360"/>
      </w:pPr>
    </w:lvl>
    <w:lvl w:ilvl="1" w:tplc="74416916" w:tentative="1">
      <w:start w:val="1"/>
      <w:numFmt w:val="lowerLetter"/>
      <w:lvlText w:val="%2."/>
      <w:lvlJc w:val="left"/>
      <w:pPr>
        <w:ind w:left="1440" w:hanging="360"/>
      </w:pPr>
    </w:lvl>
    <w:lvl w:ilvl="2" w:tplc="74416916" w:tentative="1">
      <w:start w:val="1"/>
      <w:numFmt w:val="lowerRoman"/>
      <w:lvlText w:val="%3."/>
      <w:lvlJc w:val="right"/>
      <w:pPr>
        <w:ind w:left="2160" w:hanging="180"/>
      </w:pPr>
    </w:lvl>
    <w:lvl w:ilvl="3" w:tplc="74416916" w:tentative="1">
      <w:start w:val="1"/>
      <w:numFmt w:val="decimal"/>
      <w:lvlText w:val="%4."/>
      <w:lvlJc w:val="left"/>
      <w:pPr>
        <w:ind w:left="2880" w:hanging="360"/>
      </w:pPr>
    </w:lvl>
    <w:lvl w:ilvl="4" w:tplc="74416916" w:tentative="1">
      <w:start w:val="1"/>
      <w:numFmt w:val="lowerLetter"/>
      <w:lvlText w:val="%5."/>
      <w:lvlJc w:val="left"/>
      <w:pPr>
        <w:ind w:left="3600" w:hanging="360"/>
      </w:pPr>
    </w:lvl>
    <w:lvl w:ilvl="5" w:tplc="74416916" w:tentative="1">
      <w:start w:val="1"/>
      <w:numFmt w:val="lowerRoman"/>
      <w:lvlText w:val="%6."/>
      <w:lvlJc w:val="right"/>
      <w:pPr>
        <w:ind w:left="4320" w:hanging="180"/>
      </w:pPr>
    </w:lvl>
    <w:lvl w:ilvl="6" w:tplc="74416916" w:tentative="1">
      <w:start w:val="1"/>
      <w:numFmt w:val="decimal"/>
      <w:lvlText w:val="%7."/>
      <w:lvlJc w:val="left"/>
      <w:pPr>
        <w:ind w:left="5040" w:hanging="360"/>
      </w:pPr>
    </w:lvl>
    <w:lvl w:ilvl="7" w:tplc="74416916" w:tentative="1">
      <w:start w:val="1"/>
      <w:numFmt w:val="lowerLetter"/>
      <w:lvlText w:val="%8."/>
      <w:lvlJc w:val="left"/>
      <w:pPr>
        <w:ind w:left="5760" w:hanging="360"/>
      </w:pPr>
    </w:lvl>
    <w:lvl w:ilvl="8" w:tplc="744169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1">
    <w:multiLevelType w:val="hybridMultilevel"/>
    <w:lvl w:ilvl="0" w:tplc="19736349">
      <w:start w:val="1"/>
      <w:numFmt w:val="decimal"/>
      <w:lvlText w:val="%1."/>
      <w:lvlJc w:val="left"/>
      <w:pPr>
        <w:ind w:left="720" w:hanging="360"/>
      </w:pPr>
    </w:lvl>
    <w:lvl w:ilvl="1" w:tplc="19736349" w:tentative="1">
      <w:start w:val="1"/>
      <w:numFmt w:val="lowerLetter"/>
      <w:lvlText w:val="%2."/>
      <w:lvlJc w:val="left"/>
      <w:pPr>
        <w:ind w:left="1440" w:hanging="360"/>
      </w:pPr>
    </w:lvl>
    <w:lvl w:ilvl="2" w:tplc="19736349" w:tentative="1">
      <w:start w:val="1"/>
      <w:numFmt w:val="lowerRoman"/>
      <w:lvlText w:val="%3."/>
      <w:lvlJc w:val="right"/>
      <w:pPr>
        <w:ind w:left="2160" w:hanging="180"/>
      </w:pPr>
    </w:lvl>
    <w:lvl w:ilvl="3" w:tplc="19736349" w:tentative="1">
      <w:start w:val="1"/>
      <w:numFmt w:val="decimal"/>
      <w:lvlText w:val="%4."/>
      <w:lvlJc w:val="left"/>
      <w:pPr>
        <w:ind w:left="2880" w:hanging="360"/>
      </w:pPr>
    </w:lvl>
    <w:lvl w:ilvl="4" w:tplc="19736349" w:tentative="1">
      <w:start w:val="1"/>
      <w:numFmt w:val="lowerLetter"/>
      <w:lvlText w:val="%5."/>
      <w:lvlJc w:val="left"/>
      <w:pPr>
        <w:ind w:left="3600" w:hanging="360"/>
      </w:pPr>
    </w:lvl>
    <w:lvl w:ilvl="5" w:tplc="19736349" w:tentative="1">
      <w:start w:val="1"/>
      <w:numFmt w:val="lowerRoman"/>
      <w:lvlText w:val="%6."/>
      <w:lvlJc w:val="right"/>
      <w:pPr>
        <w:ind w:left="4320" w:hanging="180"/>
      </w:pPr>
    </w:lvl>
    <w:lvl w:ilvl="6" w:tplc="19736349" w:tentative="1">
      <w:start w:val="1"/>
      <w:numFmt w:val="decimal"/>
      <w:lvlText w:val="%7."/>
      <w:lvlJc w:val="left"/>
      <w:pPr>
        <w:ind w:left="5040" w:hanging="360"/>
      </w:pPr>
    </w:lvl>
    <w:lvl w:ilvl="7" w:tplc="19736349" w:tentative="1">
      <w:start w:val="1"/>
      <w:numFmt w:val="lowerLetter"/>
      <w:lvlText w:val="%8."/>
      <w:lvlJc w:val="left"/>
      <w:pPr>
        <w:ind w:left="5760" w:hanging="360"/>
      </w:pPr>
    </w:lvl>
    <w:lvl w:ilvl="8" w:tplc="197363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70">
    <w:multiLevelType w:val="hybridMultilevel"/>
    <w:lvl w:ilvl="0" w:tplc="29524769">
      <w:start w:val="1"/>
      <w:numFmt w:val="decimal"/>
      <w:lvlText w:val="%1."/>
      <w:lvlJc w:val="left"/>
      <w:pPr>
        <w:ind w:left="720" w:hanging="360"/>
      </w:pPr>
    </w:lvl>
    <w:lvl w:ilvl="1" w:tplc="29524769" w:tentative="1">
      <w:start w:val="1"/>
      <w:numFmt w:val="lowerLetter"/>
      <w:lvlText w:val="%2."/>
      <w:lvlJc w:val="left"/>
      <w:pPr>
        <w:ind w:left="1440" w:hanging="360"/>
      </w:pPr>
    </w:lvl>
    <w:lvl w:ilvl="2" w:tplc="29524769" w:tentative="1">
      <w:start w:val="1"/>
      <w:numFmt w:val="lowerRoman"/>
      <w:lvlText w:val="%3."/>
      <w:lvlJc w:val="right"/>
      <w:pPr>
        <w:ind w:left="2160" w:hanging="180"/>
      </w:pPr>
    </w:lvl>
    <w:lvl w:ilvl="3" w:tplc="29524769" w:tentative="1">
      <w:start w:val="1"/>
      <w:numFmt w:val="decimal"/>
      <w:lvlText w:val="%4."/>
      <w:lvlJc w:val="left"/>
      <w:pPr>
        <w:ind w:left="2880" w:hanging="360"/>
      </w:pPr>
    </w:lvl>
    <w:lvl w:ilvl="4" w:tplc="29524769" w:tentative="1">
      <w:start w:val="1"/>
      <w:numFmt w:val="lowerLetter"/>
      <w:lvlText w:val="%5."/>
      <w:lvlJc w:val="left"/>
      <w:pPr>
        <w:ind w:left="3600" w:hanging="360"/>
      </w:pPr>
    </w:lvl>
    <w:lvl w:ilvl="5" w:tplc="29524769" w:tentative="1">
      <w:start w:val="1"/>
      <w:numFmt w:val="lowerRoman"/>
      <w:lvlText w:val="%6."/>
      <w:lvlJc w:val="right"/>
      <w:pPr>
        <w:ind w:left="4320" w:hanging="180"/>
      </w:pPr>
    </w:lvl>
    <w:lvl w:ilvl="6" w:tplc="29524769" w:tentative="1">
      <w:start w:val="1"/>
      <w:numFmt w:val="decimal"/>
      <w:lvlText w:val="%7."/>
      <w:lvlJc w:val="left"/>
      <w:pPr>
        <w:ind w:left="5040" w:hanging="360"/>
      </w:pPr>
    </w:lvl>
    <w:lvl w:ilvl="7" w:tplc="29524769" w:tentative="1">
      <w:start w:val="1"/>
      <w:numFmt w:val="lowerLetter"/>
      <w:lvlText w:val="%8."/>
      <w:lvlJc w:val="left"/>
      <w:pPr>
        <w:ind w:left="5760" w:hanging="360"/>
      </w:pPr>
    </w:lvl>
    <w:lvl w:ilvl="8" w:tplc="295247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9">
    <w:multiLevelType w:val="hybridMultilevel"/>
    <w:lvl w:ilvl="0" w:tplc="19928450">
      <w:start w:val="1"/>
      <w:numFmt w:val="decimal"/>
      <w:lvlText w:val="%1."/>
      <w:lvlJc w:val="left"/>
      <w:pPr>
        <w:ind w:left="720" w:hanging="360"/>
      </w:pPr>
    </w:lvl>
    <w:lvl w:ilvl="1" w:tplc="19928450" w:tentative="1">
      <w:start w:val="1"/>
      <w:numFmt w:val="lowerLetter"/>
      <w:lvlText w:val="%2."/>
      <w:lvlJc w:val="left"/>
      <w:pPr>
        <w:ind w:left="1440" w:hanging="360"/>
      </w:pPr>
    </w:lvl>
    <w:lvl w:ilvl="2" w:tplc="19928450" w:tentative="1">
      <w:start w:val="1"/>
      <w:numFmt w:val="lowerRoman"/>
      <w:lvlText w:val="%3."/>
      <w:lvlJc w:val="right"/>
      <w:pPr>
        <w:ind w:left="2160" w:hanging="180"/>
      </w:pPr>
    </w:lvl>
    <w:lvl w:ilvl="3" w:tplc="19928450" w:tentative="1">
      <w:start w:val="1"/>
      <w:numFmt w:val="decimal"/>
      <w:lvlText w:val="%4."/>
      <w:lvlJc w:val="left"/>
      <w:pPr>
        <w:ind w:left="2880" w:hanging="360"/>
      </w:pPr>
    </w:lvl>
    <w:lvl w:ilvl="4" w:tplc="19928450" w:tentative="1">
      <w:start w:val="1"/>
      <w:numFmt w:val="lowerLetter"/>
      <w:lvlText w:val="%5."/>
      <w:lvlJc w:val="left"/>
      <w:pPr>
        <w:ind w:left="3600" w:hanging="360"/>
      </w:pPr>
    </w:lvl>
    <w:lvl w:ilvl="5" w:tplc="19928450" w:tentative="1">
      <w:start w:val="1"/>
      <w:numFmt w:val="lowerRoman"/>
      <w:lvlText w:val="%6."/>
      <w:lvlJc w:val="right"/>
      <w:pPr>
        <w:ind w:left="4320" w:hanging="180"/>
      </w:pPr>
    </w:lvl>
    <w:lvl w:ilvl="6" w:tplc="19928450" w:tentative="1">
      <w:start w:val="1"/>
      <w:numFmt w:val="decimal"/>
      <w:lvlText w:val="%7."/>
      <w:lvlJc w:val="left"/>
      <w:pPr>
        <w:ind w:left="5040" w:hanging="360"/>
      </w:pPr>
    </w:lvl>
    <w:lvl w:ilvl="7" w:tplc="19928450" w:tentative="1">
      <w:start w:val="1"/>
      <w:numFmt w:val="lowerLetter"/>
      <w:lvlText w:val="%8."/>
      <w:lvlJc w:val="left"/>
      <w:pPr>
        <w:ind w:left="5760" w:hanging="360"/>
      </w:pPr>
    </w:lvl>
    <w:lvl w:ilvl="8" w:tplc="199284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8">
    <w:multiLevelType w:val="hybridMultilevel"/>
    <w:lvl w:ilvl="0" w:tplc="45337248">
      <w:start w:val="1"/>
      <w:numFmt w:val="decimal"/>
      <w:lvlText w:val="%1."/>
      <w:lvlJc w:val="left"/>
      <w:pPr>
        <w:ind w:left="720" w:hanging="360"/>
      </w:pPr>
    </w:lvl>
    <w:lvl w:ilvl="1" w:tplc="45337248" w:tentative="1">
      <w:start w:val="1"/>
      <w:numFmt w:val="lowerLetter"/>
      <w:lvlText w:val="%2."/>
      <w:lvlJc w:val="left"/>
      <w:pPr>
        <w:ind w:left="1440" w:hanging="360"/>
      </w:pPr>
    </w:lvl>
    <w:lvl w:ilvl="2" w:tplc="45337248" w:tentative="1">
      <w:start w:val="1"/>
      <w:numFmt w:val="lowerRoman"/>
      <w:lvlText w:val="%3."/>
      <w:lvlJc w:val="right"/>
      <w:pPr>
        <w:ind w:left="2160" w:hanging="180"/>
      </w:pPr>
    </w:lvl>
    <w:lvl w:ilvl="3" w:tplc="45337248" w:tentative="1">
      <w:start w:val="1"/>
      <w:numFmt w:val="decimal"/>
      <w:lvlText w:val="%4."/>
      <w:lvlJc w:val="left"/>
      <w:pPr>
        <w:ind w:left="2880" w:hanging="360"/>
      </w:pPr>
    </w:lvl>
    <w:lvl w:ilvl="4" w:tplc="45337248" w:tentative="1">
      <w:start w:val="1"/>
      <w:numFmt w:val="lowerLetter"/>
      <w:lvlText w:val="%5."/>
      <w:lvlJc w:val="left"/>
      <w:pPr>
        <w:ind w:left="3600" w:hanging="360"/>
      </w:pPr>
    </w:lvl>
    <w:lvl w:ilvl="5" w:tplc="45337248" w:tentative="1">
      <w:start w:val="1"/>
      <w:numFmt w:val="lowerRoman"/>
      <w:lvlText w:val="%6."/>
      <w:lvlJc w:val="right"/>
      <w:pPr>
        <w:ind w:left="4320" w:hanging="180"/>
      </w:pPr>
    </w:lvl>
    <w:lvl w:ilvl="6" w:tplc="45337248" w:tentative="1">
      <w:start w:val="1"/>
      <w:numFmt w:val="decimal"/>
      <w:lvlText w:val="%7."/>
      <w:lvlJc w:val="left"/>
      <w:pPr>
        <w:ind w:left="5040" w:hanging="360"/>
      </w:pPr>
    </w:lvl>
    <w:lvl w:ilvl="7" w:tplc="45337248" w:tentative="1">
      <w:start w:val="1"/>
      <w:numFmt w:val="lowerLetter"/>
      <w:lvlText w:val="%8."/>
      <w:lvlJc w:val="left"/>
      <w:pPr>
        <w:ind w:left="5760" w:hanging="360"/>
      </w:pPr>
    </w:lvl>
    <w:lvl w:ilvl="8" w:tplc="453372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7">
    <w:multiLevelType w:val="hybridMultilevel"/>
    <w:lvl w:ilvl="0" w:tplc="75908293">
      <w:start w:val="1"/>
      <w:numFmt w:val="decimal"/>
      <w:lvlText w:val="%1."/>
      <w:lvlJc w:val="left"/>
      <w:pPr>
        <w:ind w:left="720" w:hanging="360"/>
      </w:pPr>
    </w:lvl>
    <w:lvl w:ilvl="1" w:tplc="75908293" w:tentative="1">
      <w:start w:val="1"/>
      <w:numFmt w:val="lowerLetter"/>
      <w:lvlText w:val="%2."/>
      <w:lvlJc w:val="left"/>
      <w:pPr>
        <w:ind w:left="1440" w:hanging="360"/>
      </w:pPr>
    </w:lvl>
    <w:lvl w:ilvl="2" w:tplc="75908293" w:tentative="1">
      <w:start w:val="1"/>
      <w:numFmt w:val="lowerRoman"/>
      <w:lvlText w:val="%3."/>
      <w:lvlJc w:val="right"/>
      <w:pPr>
        <w:ind w:left="2160" w:hanging="180"/>
      </w:pPr>
    </w:lvl>
    <w:lvl w:ilvl="3" w:tplc="75908293" w:tentative="1">
      <w:start w:val="1"/>
      <w:numFmt w:val="decimal"/>
      <w:lvlText w:val="%4."/>
      <w:lvlJc w:val="left"/>
      <w:pPr>
        <w:ind w:left="2880" w:hanging="360"/>
      </w:pPr>
    </w:lvl>
    <w:lvl w:ilvl="4" w:tplc="75908293" w:tentative="1">
      <w:start w:val="1"/>
      <w:numFmt w:val="lowerLetter"/>
      <w:lvlText w:val="%5."/>
      <w:lvlJc w:val="left"/>
      <w:pPr>
        <w:ind w:left="3600" w:hanging="360"/>
      </w:pPr>
    </w:lvl>
    <w:lvl w:ilvl="5" w:tplc="75908293" w:tentative="1">
      <w:start w:val="1"/>
      <w:numFmt w:val="lowerRoman"/>
      <w:lvlText w:val="%6."/>
      <w:lvlJc w:val="right"/>
      <w:pPr>
        <w:ind w:left="4320" w:hanging="180"/>
      </w:pPr>
    </w:lvl>
    <w:lvl w:ilvl="6" w:tplc="75908293" w:tentative="1">
      <w:start w:val="1"/>
      <w:numFmt w:val="decimal"/>
      <w:lvlText w:val="%7."/>
      <w:lvlJc w:val="left"/>
      <w:pPr>
        <w:ind w:left="5040" w:hanging="360"/>
      </w:pPr>
    </w:lvl>
    <w:lvl w:ilvl="7" w:tplc="75908293" w:tentative="1">
      <w:start w:val="1"/>
      <w:numFmt w:val="lowerLetter"/>
      <w:lvlText w:val="%8."/>
      <w:lvlJc w:val="left"/>
      <w:pPr>
        <w:ind w:left="5760" w:hanging="360"/>
      </w:pPr>
    </w:lvl>
    <w:lvl w:ilvl="8" w:tplc="7590829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6">
    <w:multiLevelType w:val="hybridMultilevel"/>
    <w:lvl w:ilvl="0" w:tplc="78790518">
      <w:start w:val="1"/>
      <w:numFmt w:val="decimal"/>
      <w:lvlText w:val="%1."/>
      <w:lvlJc w:val="left"/>
      <w:pPr>
        <w:ind w:left="720" w:hanging="360"/>
      </w:pPr>
    </w:lvl>
    <w:lvl w:ilvl="1" w:tplc="78790518" w:tentative="1">
      <w:start w:val="1"/>
      <w:numFmt w:val="lowerLetter"/>
      <w:lvlText w:val="%2."/>
      <w:lvlJc w:val="left"/>
      <w:pPr>
        <w:ind w:left="1440" w:hanging="360"/>
      </w:pPr>
    </w:lvl>
    <w:lvl w:ilvl="2" w:tplc="78790518" w:tentative="1">
      <w:start w:val="1"/>
      <w:numFmt w:val="lowerRoman"/>
      <w:lvlText w:val="%3."/>
      <w:lvlJc w:val="right"/>
      <w:pPr>
        <w:ind w:left="2160" w:hanging="180"/>
      </w:pPr>
    </w:lvl>
    <w:lvl w:ilvl="3" w:tplc="78790518" w:tentative="1">
      <w:start w:val="1"/>
      <w:numFmt w:val="decimal"/>
      <w:lvlText w:val="%4."/>
      <w:lvlJc w:val="left"/>
      <w:pPr>
        <w:ind w:left="2880" w:hanging="360"/>
      </w:pPr>
    </w:lvl>
    <w:lvl w:ilvl="4" w:tplc="78790518" w:tentative="1">
      <w:start w:val="1"/>
      <w:numFmt w:val="lowerLetter"/>
      <w:lvlText w:val="%5."/>
      <w:lvlJc w:val="left"/>
      <w:pPr>
        <w:ind w:left="3600" w:hanging="360"/>
      </w:pPr>
    </w:lvl>
    <w:lvl w:ilvl="5" w:tplc="78790518" w:tentative="1">
      <w:start w:val="1"/>
      <w:numFmt w:val="lowerRoman"/>
      <w:lvlText w:val="%6."/>
      <w:lvlJc w:val="right"/>
      <w:pPr>
        <w:ind w:left="4320" w:hanging="180"/>
      </w:pPr>
    </w:lvl>
    <w:lvl w:ilvl="6" w:tplc="78790518" w:tentative="1">
      <w:start w:val="1"/>
      <w:numFmt w:val="decimal"/>
      <w:lvlText w:val="%7."/>
      <w:lvlJc w:val="left"/>
      <w:pPr>
        <w:ind w:left="5040" w:hanging="360"/>
      </w:pPr>
    </w:lvl>
    <w:lvl w:ilvl="7" w:tplc="78790518" w:tentative="1">
      <w:start w:val="1"/>
      <w:numFmt w:val="lowerLetter"/>
      <w:lvlText w:val="%8."/>
      <w:lvlJc w:val="left"/>
      <w:pPr>
        <w:ind w:left="5760" w:hanging="360"/>
      </w:pPr>
    </w:lvl>
    <w:lvl w:ilvl="8" w:tplc="787905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5">
    <w:multiLevelType w:val="hybridMultilevel"/>
    <w:lvl w:ilvl="0" w:tplc="48649729">
      <w:start w:val="1"/>
      <w:numFmt w:val="decimal"/>
      <w:lvlText w:val="%1."/>
      <w:lvlJc w:val="left"/>
      <w:pPr>
        <w:ind w:left="720" w:hanging="360"/>
      </w:pPr>
    </w:lvl>
    <w:lvl w:ilvl="1" w:tplc="48649729" w:tentative="1">
      <w:start w:val="1"/>
      <w:numFmt w:val="lowerLetter"/>
      <w:lvlText w:val="%2."/>
      <w:lvlJc w:val="left"/>
      <w:pPr>
        <w:ind w:left="1440" w:hanging="360"/>
      </w:pPr>
    </w:lvl>
    <w:lvl w:ilvl="2" w:tplc="48649729" w:tentative="1">
      <w:start w:val="1"/>
      <w:numFmt w:val="lowerRoman"/>
      <w:lvlText w:val="%3."/>
      <w:lvlJc w:val="right"/>
      <w:pPr>
        <w:ind w:left="2160" w:hanging="180"/>
      </w:pPr>
    </w:lvl>
    <w:lvl w:ilvl="3" w:tplc="48649729" w:tentative="1">
      <w:start w:val="1"/>
      <w:numFmt w:val="decimal"/>
      <w:lvlText w:val="%4."/>
      <w:lvlJc w:val="left"/>
      <w:pPr>
        <w:ind w:left="2880" w:hanging="360"/>
      </w:pPr>
    </w:lvl>
    <w:lvl w:ilvl="4" w:tplc="48649729" w:tentative="1">
      <w:start w:val="1"/>
      <w:numFmt w:val="lowerLetter"/>
      <w:lvlText w:val="%5."/>
      <w:lvlJc w:val="left"/>
      <w:pPr>
        <w:ind w:left="3600" w:hanging="360"/>
      </w:pPr>
    </w:lvl>
    <w:lvl w:ilvl="5" w:tplc="48649729" w:tentative="1">
      <w:start w:val="1"/>
      <w:numFmt w:val="lowerRoman"/>
      <w:lvlText w:val="%6."/>
      <w:lvlJc w:val="right"/>
      <w:pPr>
        <w:ind w:left="4320" w:hanging="180"/>
      </w:pPr>
    </w:lvl>
    <w:lvl w:ilvl="6" w:tplc="48649729" w:tentative="1">
      <w:start w:val="1"/>
      <w:numFmt w:val="decimal"/>
      <w:lvlText w:val="%7."/>
      <w:lvlJc w:val="left"/>
      <w:pPr>
        <w:ind w:left="5040" w:hanging="360"/>
      </w:pPr>
    </w:lvl>
    <w:lvl w:ilvl="7" w:tplc="48649729" w:tentative="1">
      <w:start w:val="1"/>
      <w:numFmt w:val="lowerLetter"/>
      <w:lvlText w:val="%8."/>
      <w:lvlJc w:val="left"/>
      <w:pPr>
        <w:ind w:left="5760" w:hanging="360"/>
      </w:pPr>
    </w:lvl>
    <w:lvl w:ilvl="8" w:tplc="486497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964">
    <w:multiLevelType w:val="hybridMultilevel"/>
    <w:lvl w:ilvl="0" w:tplc="2036125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17964">
    <w:abstractNumId w:val="17964"/>
  </w:num>
  <w:num w:numId="17965">
    <w:abstractNumId w:val="17965"/>
  </w:num>
  <w:num w:numId="17966">
    <w:abstractNumId w:val="17966"/>
  </w:num>
  <w:num w:numId="17967">
    <w:abstractNumId w:val="17967"/>
  </w:num>
  <w:num w:numId="17968">
    <w:abstractNumId w:val="17968"/>
  </w:num>
  <w:num w:numId="17969">
    <w:abstractNumId w:val="17969"/>
  </w:num>
  <w:num w:numId="17970">
    <w:abstractNumId w:val="17970"/>
  </w:num>
  <w:num w:numId="17971">
    <w:abstractNumId w:val="17971"/>
  </w:num>
  <w:num w:numId="17972">
    <w:abstractNumId w:val="1797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728752307" Type="http://schemas.openxmlformats.org/officeDocument/2006/relationships/comments" Target="comments.xml"/><Relationship Id="rId557488677" Type="http://schemas.microsoft.com/office/2011/relationships/commentsExtended" Target="commentsExtended.xml"/><Relationship Id="rId37063520" Type="http://schemas.openxmlformats.org/officeDocument/2006/relationships/image" Target="media/imgrId37063520.jpg"/><Relationship Id="rId7423678192aebe8c1" Type="http://schemas.openxmlformats.org/officeDocument/2006/relationships/hyperlink" Target="https://iservice.lombardini.it/jsp/Template2/manuale.jsp?id=814&amp;parent=1545" TargetMode="External"/><Relationship Id="rId2125678192aedce93" Type="http://schemas.openxmlformats.org/officeDocument/2006/relationships/hyperlink" Target="https://iservice.lombardini.it/jsp/Template2/manuale.jsp?id=283&amp;parent=1136" TargetMode="External"/><Relationship Id="rId6084678192af00a33" Type="http://schemas.openxmlformats.org/officeDocument/2006/relationships/hyperlink" Target="https://iservice.lombardini.it/jsp/Template2/man/jsp/Template2/manuale.jsp?id=198&amp;parent=1000uale.jsp?id=283&amp;parent=1136" TargetMode="External"/><Relationship Id="rId6533678192af16536" Type="http://schemas.openxmlformats.org/officeDocument/2006/relationships/hyperlink" Target="https://iservice.lombardini.it/jsp/Template2/manuale.jsp?id=198&amp;parent=1000" TargetMode="External"/><Relationship Id="rId6407678192af37e77" Type="http://schemas.openxmlformats.org/officeDocument/2006/relationships/hyperlink" Target="https://iservice.lombardini.it/jsp/Template2/manuale.jsp?id=198&amp;parent=1000" TargetMode="External"/><Relationship Id="rId8316678192af55cd9" Type="http://schemas.openxmlformats.org/officeDocument/2006/relationships/hyperlink" Target="https://iservice.lombardini.it/jsp/Template2/manuale.jsp?id=198&amp;parent=1000" TargetMode="External"/><Relationship Id="rId6317678192aebdd41" Type="http://schemas.openxmlformats.org/officeDocument/2006/relationships/image" Target="media/imgrId6317678192aebdd41.jpg"/><Relationship Id="rId1788678192aed6ac1" Type="http://schemas.openxmlformats.org/officeDocument/2006/relationships/image" Target="media/imgrId1788678192aed6ac1.jpg"/><Relationship Id="rId3503678192aedc30f" Type="http://schemas.openxmlformats.org/officeDocument/2006/relationships/image" Target="media/imgrId3503678192aedc30f.jpg"/><Relationship Id="rId4390678192aeee646" Type="http://schemas.openxmlformats.org/officeDocument/2006/relationships/image" Target="media/imgrId4390678192aeee646.png"/><Relationship Id="rId8878678192aef4048" Type="http://schemas.openxmlformats.org/officeDocument/2006/relationships/image" Target="media/imgrId8878678192aef4048.jpg"/><Relationship Id="rId7060678192af0fd21" Type="http://schemas.openxmlformats.org/officeDocument/2006/relationships/image" Target="media/imgrId7060678192af0fd21.png"/><Relationship Id="rId6815678192af15972" Type="http://schemas.openxmlformats.org/officeDocument/2006/relationships/image" Target="media/imgrId6815678192af15972.jpg"/><Relationship Id="rId8631678192af2579c" Type="http://schemas.openxmlformats.org/officeDocument/2006/relationships/image" Target="media/imgrId8631678192af2579c.png"/><Relationship Id="rId4791678192af31920" Type="http://schemas.openxmlformats.org/officeDocument/2006/relationships/image" Target="media/imgrId4791678192af31920.png"/><Relationship Id="rId2718678192af37275" Type="http://schemas.openxmlformats.org/officeDocument/2006/relationships/image" Target="media/imgrId2718678192af37275.jpg"/><Relationship Id="rId9409678192af445b8" Type="http://schemas.openxmlformats.org/officeDocument/2006/relationships/image" Target="media/imgrId9409678192af445b8.png"/><Relationship Id="rId2348678192af4f72d" Type="http://schemas.openxmlformats.org/officeDocument/2006/relationships/image" Target="media/imgrId2348678192af4f72d.png"/><Relationship Id="rId3984678192af5508a" Type="http://schemas.openxmlformats.org/officeDocument/2006/relationships/image" Target="media/imgrId3984678192af5508a.jpg"/><Relationship Id="rId5570678192af63288" Type="http://schemas.openxmlformats.org/officeDocument/2006/relationships/image" Target="media/imgrId5570678192af63288.png"/><Relationship Id="rId8345678192af6e738" Type="http://schemas.openxmlformats.org/officeDocument/2006/relationships/image" Target="media/imgrId8345678192af6e738.png"/><Relationship Id="rId8562678192af7aff6" Type="http://schemas.openxmlformats.org/officeDocument/2006/relationships/image" Target="media/imgrId8562678192af7aff6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063520" Type="http://schemas.openxmlformats.org/officeDocument/2006/relationships/image" Target="media/imgrId37063520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063520" Type="http://schemas.openxmlformats.org/officeDocument/2006/relationships/image" Target="media/imgrId37063520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063520" Type="http://schemas.openxmlformats.org/officeDocument/2006/relationships/image" Target="media/imgrId37063520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063520" Type="http://schemas.openxmlformats.org/officeDocument/2006/relationships/image" Target="media/imgrId37063520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063520" Type="http://schemas.openxmlformats.org/officeDocument/2006/relationships/image" Target="media/imgrId37063520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37063520" Type="http://schemas.openxmlformats.org/officeDocument/2006/relationships/image" Target="media/imgrId37063520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