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Verwendung und Wartung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35392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4051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090453" w:name="ctxt"/>
    <w:bookmarkEnd w:id="7009045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050560"/>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87050560"/>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87050560"/>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87050560"/>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87050560"/>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870505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87050560"/>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87050560"/>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87050560"/>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050560"/>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1429608abe2a8da1b" w:history="1">
              <w:r>
                <w:rPr>
                  <w:b/>
                  <w:bCs/>
                  <w:color w:val="0000FF"/>
                  <w:position w:val="-2"/>
                  <w:sz w:val="20"/>
                  <w:szCs w:val="20"/>
                  <w:u w:val="single"/>
                </w:rPr>
                <w:t xml:space="preserve">www.kohlerengines.com</w:t>
              </w:r>
            </w:hyperlink>
            <w:r>
              <w:rPr>
                <w:color w:val="00274C"/>
                <w:position w:val="-2"/>
                <w:sz w:val="20"/>
                <w:szCs w:val="20"/>
              </w:rPr>
              <w:t xml:space="preserve"> &amp; </w:t>
            </w:r>
            <w:hyperlink r:id="rId8844608abe2a8da4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7391608abe2a8da9a"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docPr id="65115085" name="name4631608abe2abf181" descr="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jpg"/>
                    <pic:cNvPicPr/>
                  </pic:nvPicPr>
                  <pic:blipFill>
                    <a:blip r:embed="rId4540608abe2abf178"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04000"/>
            <wp:docPr id="6050404" name="name5665608abe2ad8ec4" descr="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jpg"/>
                    <pic:cNvPicPr/>
                  </pic:nvPicPr>
                  <pic:blipFill>
                    <a:blip r:embed="rId1041608abe2ad8ebd"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Abb 1.1</w:t>
      </w:r>
      <w:r>
        <w:rPr>
          <w:color w:val="00274C"/>
          <w:sz w:val="20"/>
          <w:szCs w:val="20"/>
        </w:rPr>
        <w:t xml:space="preserve"> - </w:t>
      </w:r>
      <w:r>
        <w:rPr>
          <w:b/>
          <w:bCs/>
          <w:color w:val="00274C"/>
          <w:sz w:val="20"/>
          <w:szCs w:val="20"/>
        </w:rPr>
        <w:t xml:space="preserve">Abb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809600" cy="1807200"/>
            <wp:docPr id="38127847" name="name7940608abe2af0a4f"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6241608abe2af0a49"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rPr>
        <w:br/>
        <w:t xml:space="preserve">Abb. 1.3</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p>
      <w:pPr>
        <w:widowControl w:val="on"/>
        <w:pBdr/>
        <w:spacing w:before="0" w:after="0" w:line="262" w:lineRule="auto"/>
        <w:ind w:left="0" w:right="0"/>
        <w:jc w:val="left"/>
      </w:pPr>
      <w:r>
        <w:rPr>
          <w:color w:val="00274C"/>
          <w:sz w:val="20"/>
          <w:szCs w:val="20"/>
        </w:rPr>
        <w:t xml:space="preserve">- 4-Takt Diesel-Reihenmotor; - Flüssigkeitskühlung;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Ventile pro Zylinder mit hydraulischen Stösseln;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Direkteinspritzung.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37968631" name="name2536608abe2b11d1d"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51608abe2b11d16"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750400"/>
            <wp:docPr id="93279682" name="name4202608abe2b28e5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941608abe2b28e57"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91749" name="name7414608abe2b37c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3608abe2b37c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050560"/>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87050560"/>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87050560"/>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87050560"/>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87050560"/>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69286" name="name3119608abe2b493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1608abe2b493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87050560"/>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87050560"/>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87050560"/>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87050560"/>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VORGESCHRIEBENES ÖL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87050560"/>
        </w:numPr>
        <w:spacing w:before="0" w:after="0" w:line="240" w:lineRule="auto"/>
        <w:jc w:val="left"/>
        <w:rPr>
          <w:color w:val="00274C"/>
          <w:sz w:val="20"/>
          <w:szCs w:val="20"/>
        </w:rPr>
      </w:pPr>
      <w:r>
        <w:rPr>
          <w:color w:val="00274C"/>
          <w:sz w:val="20"/>
          <w:szCs w:val="20"/>
        </w:rPr>
        <w:t xml:space="preserve">Low-SAPS-Öle mit weniger als 1 % Sulfatasche dürfen bei Kraftstoffen mit Schwefelgehalt über 50ppm nicht verwendet werden.</w:t>
      </w:r>
    </w:p>
    <w:p>
      <w:pPr>
        <w:numPr>
          <w:ilvl w:val="0"/>
          <w:numId w:val="87050560"/>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13238" name="name2319608abe2b5b3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3608abe2b5b3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87050560"/>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54229" name="name3809608abe2b6d3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26608abe2b6d3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87050560"/>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mechanischer Einspritzung, zertifiziert nach Tier 3 – Stage IIIA (mit und ohne EGR)</w:t>
      </w:r>
    </w:p>
    <w:p>
      <w:pPr>
        <w:numPr>
          <w:ilvl w:val="0"/>
          <w:numId w:val="87050560"/>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KDI-Motoren mit mechanischer Einspritzung, nicht zertifiziert (ohne EGR)</w:t>
      </w:r>
    </w:p>
    <w:p>
      <w:pPr>
        <w:numPr>
          <w:ilvl w:val="0"/>
          <w:numId w:val="87050560"/>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87050560"/>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87050560"/>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87050560"/>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87050560"/>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87050560"/>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numPr>
          <w:ilvl w:val="0"/>
          <w:numId w:val="87050560"/>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Motoren mit mechanischer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87050560"/>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25037806" name="name3076608abe2b8293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20608abe2b829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87050560"/>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87050560"/>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050560"/>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87050560"/>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870505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87050560"/>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87050560"/>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870505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870505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87050560"/>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87050560"/>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87050560"/>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87050560"/>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87050560"/>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87050560"/>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87050560"/>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87050560"/>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87050560"/>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87050560"/>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87050560"/>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87050560"/>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87050560"/>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87050560"/>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87050560"/>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87050560"/>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87050560"/>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87050560"/>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87050560"/>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87050560"/>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87050560"/>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87050560"/>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87050560"/>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87050560"/>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87050560"/>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87050560"/>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87050560"/>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87050560"/>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87050560"/>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87050560"/>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87050560"/>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87050560"/>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52598" name="name1390608abe2b96b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8608abe2b96b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87050560"/>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87050560"/>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87050560"/>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widowControl w:val="on"/>
        <w:pBdr/>
        <w:spacing w:before="225" w:after="225" w:line="262" w:lineRule="auto"/>
        <w:ind w:left="0" w:right="0"/>
        <w:jc w:val="left"/>
      </w:pPr>
      <w:r>
        <w:drawing>
          <wp:inline distT="0" distB="0" distL="0" distR="0">
            <wp:extent cx="4752000" cy="3045600"/>
            <wp:docPr id="77929359" name="name3033608abe2baa7f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83608abe2baa7d0"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7050560"/>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87050560"/>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87050560"/>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87050560"/>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4198298" name="name8382608abe2bbc74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386608abe2bbc74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9685373" name="name3694608abe2bca68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701608abe2bca68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8326601" name="name2861608abe2bdc11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182608abe2bdc11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5259733" name="name8693608abe2bf1f5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194608abe2bf1f4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0644313" name="name8028608abe2c108f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480608abe2c108f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642499" name="name9011608abe2c23b2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96608abe2c23b2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3499571" name="name7761608abe2c37d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61608abe2c37db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099827" name="name2534608abe2c48b8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47608abe2c48b8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3934988" name="name3360608abe2c57f4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212608abe2c57f4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675600" name="name7877608abe2c66e1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453608abe2c66e1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9136030" name="name1038608abe2c779a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404608abe2c7799f"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44997" name="name6745608abe2c872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4608abe2c872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850087" name="name9048608abe2c98dd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933608abe2c98dc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311765" name="name8242608abe2ca907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512608abe2ca907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7007965" name="name3188608abe2cbd94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63608abe2cbd93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5656" name="name8101608abe2ccd1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52608abe2ccd1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338951" name="name7887608abe2cdd21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683608abe2cdd2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4097" name="name5979608abe2ceb5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7608abe2ceb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208680" name="name1787608abe2d05f2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387608abe2d05f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23513" name="name8925608abe2d19c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7608abe2d19c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889319" name="name5549608abe2d2b2b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546608abe2d2b2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98903" name="name4278608abe2d3c5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48608abe2d3c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45176" name="name4275608abe2d4ea9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432608abe2d4ea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30586" name="name1828608abe2d5f3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1608abe2d5f3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052437" name="name3298608abe2d6fce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137608abe2d6fc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97517" name="name7282608abe2d7df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6608abe2d7df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230823" name="name6713608abe2d8fa2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398608abe2d8fa2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06422" name="name2983608abe2da23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7608abe2da2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760691" name="name8540608abe2db5bd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610608abe2db5b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21172" name="name4269608abe2dc96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4608abe2dc96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7041600"/>
            <wp:docPr id="88857879" name="name1526608abe2de7e5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03608abe2de7e52"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87050560"/>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58379" name="name1859608abe2e033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2608abe2e032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87050560"/>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
          <w:p>
            <w:pPr>
              <w:numPr>
                <w:ilvl w:val="0"/>
                <w:numId w:val="87050562"/>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9662608abe2e03ffa" w:history="1">
              <w:r>
                <w:rPr>
                  <w:b/>
                  <w:bCs/>
                  <w:color w:val="0000FF"/>
                  <w:position w:val="-2"/>
                  <w:sz w:val="20"/>
                  <w:szCs w:val="20"/>
                </w:rPr>
                <w:t xml:space="preserve">Abs. 4.5</w:t>
              </w:r>
            </w:hyperlink>
            <w:r>
              <w:rPr>
                <w:color w:val="00274C"/>
                <w:position w:val="-2"/>
                <w:sz w:val="20"/>
                <w:szCs w:val="20"/>
              </w:rPr>
              <w:t xml:space="preserve"> unf </w:t>
            </w:r>
            <w:hyperlink r:id="rId7417608abe2e0402a" w:history="1">
              <w:r>
                <w:rPr>
                  <w:b/>
                  <w:bCs/>
                  <w:color w:val="0000FF"/>
                  <w:position w:val="-2"/>
                  <w:sz w:val="20"/>
                  <w:szCs w:val="20"/>
                </w:rPr>
                <w:t xml:space="preserve">4.6</w:t>
              </w:r>
            </w:hyperlink>
            <w:r>
              <w:rPr>
                <w:color w:val="00274C"/>
                <w:position w:val="-2"/>
                <w:sz w:val="20"/>
                <w:szCs w:val="20"/>
              </w:rPr>
              <w:t xml:space="preserve"> ).</w:t>
            </w:r>
          </w:p>
          <w:p>
            <w:pPr>
              <w:numPr>
                <w:ilvl w:val="0"/>
                <w:numId w:val="87050562"/>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87050562"/>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87050562"/>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30579" name="name4833608abe2e11a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9608abe2e11a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(Abs </w:t>
            </w:r>
            <w:hyperlink r:id="rId8155608abe2e124e7" w:history="1">
              <w:r>
                <w:rPr>
                  <w:b/>
                  <w:bCs/>
                  <w:color w:val="0000FF"/>
                  <w:position w:val="-2"/>
                  <w:sz w:val="20"/>
                  <w:szCs w:val="20"/>
                  <w:u w:val="single"/>
                </w:rPr>
                <w:t xml:space="preserve">. 6.3</w:t>
              </w:r>
            </w:hyperlink>
            <w:r>
              <w:rPr>
                <w:color w:val="00274C"/>
                <w:position w:val="-2"/>
                <w:sz w:val="20"/>
                <w:szCs w:val="20"/>
              </w:rPr>
              <w:t xml:space="preserve">  von Punkt 4 bis Punkt 6). </w:t>
            </w:r>
          </w:p>
          <w:p>
            <w:pPr>
              <w:numPr>
                <w:ilvl w:val="0"/>
                <w:numId w:val="87050560"/>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87050560"/>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7445608abe2e1254e" w:history="1">
              <w:r>
                <w:rPr>
                  <w:b/>
                  <w:bCs/>
                  <w:color w:val="0000FF"/>
                  <w:position w:val="-2"/>
                  <w:sz w:val="20"/>
                  <w:szCs w:val="20"/>
                </w:rPr>
                <w:t xml:space="preserve">Tab. 7.1 und Tab. 7.2</w:t>
              </w:r>
            </w:hyperlink>
            <w:r>
              <w:rPr>
                <w:color w:val="00274C"/>
                <w:position w:val="-2"/>
                <w:sz w:val="20"/>
                <w:szCs w:val="20"/>
              </w:rPr>
              <w:t xml:space="preserve"> versuchen, die Ursache herauszufinden.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Steuertafel </w:t>
            </w:r>
            <w:r>
              <w:rPr>
                <w:b/>
                <w:bCs/>
                <w:color w:val="00274C"/>
                <w:position w:val="-2"/>
                <w:sz w:val="20"/>
                <w:szCs w:val="20"/>
              </w:rPr>
              <w:t xml:space="preserve">L</w:t>
            </w:r>
            <w:r>
              <w:rPr>
                <w:color w:val="00274C"/>
                <w:position w:val="-2"/>
                <w:sz w:val="20"/>
                <w:szCs w:val="20"/>
              </w:rPr>
              <w:t xml:space="preserve"> kann am Motor oder am Fahrzeug montiert werden. In der </w:t>
            </w:r>
            <w:r>
              <w:rPr>
                <w:b/>
                <w:bCs/>
                <w:color w:val="00274C"/>
                <w:position w:val="-2"/>
                <w:sz w:val="20"/>
                <w:szCs w:val="20"/>
              </w:rPr>
              <w:t xml:space="preserve">Tab. 4.1</w:t>
            </w:r>
            <w:r>
              <w:rPr>
                <w:color w:val="00274C"/>
                <w:position w:val="-2"/>
                <w:sz w:val="20"/>
                <w:szCs w:val="20"/>
              </w:rPr>
              <w:t xml:space="preserve"> werden die Hauptfunktionen beschrieben.</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Anzeiger Stundenzähler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Steuerungsschalter zum Anlassen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Anzeiger Eischaltung der Steuertafel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nicht geladen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Motoröl nicht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Hohe Kältemitteltemperatur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Allgemeiner Alarmanzeiger</w:t>
                  </w:r>
                </w:p>
              </w:tc>
            </w:tr>
          </w:tbl>
          <w:p/>
        </w:tc>
        <w:tc>
          <w:tcPr>
            <w:tcMar>
              <w:top w:w="150" w:type="dxa"/>
              <w:bottom w:w="150" w:type="dxa"/>
            </w:tcMar>
            <w:vAlign w:val="top"/>
          </w:tcPr>
          <w:p>
            <w:r>
              <w:rPr>
                <w:position w:val="-210"/>
              </w:rPr>
              <w:drawing>
                <wp:inline distT="0" distB="0" distL="0" distR="0">
                  <wp:extent cx="2232000" cy="1389600"/>
                  <wp:docPr id="38619869" name="name7429608abe2e24da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442608abe2e24d9b"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66048" name="name4741608abe2e38c4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7608abe2e38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87050560"/>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15 Sekunden</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
          <w:p>
            <w:pPr>
              <w:numPr>
                <w:ilvl w:val="0"/>
                <w:numId w:val="87050563"/>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87050563"/>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87050563"/>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83642" name="name1075608abe2e4a2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0608abe2e4a2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050560"/>
        </w:numPr>
        <w:spacing w:before="0" w:after="0" w:line="240" w:lineRule="auto"/>
        <w:jc w:val="left"/>
        <w:rPr>
          <w:color w:val="00274C"/>
          <w:sz w:val="20"/>
          <w:szCs w:val="20"/>
        </w:rPr>
      </w:pPr>
      <w:r>
        <w:rPr>
          <w:color w:val="00274C"/>
          <w:sz w:val="20"/>
          <w:szCs w:val="20"/>
        </w:rPr>
        <w:t xml:space="preserve">Vor Ausführung der Arbeiten </w:t>
      </w:r>
      <w:hyperlink r:id="rId1685608abe2e4aa32"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1540" name="name9340608abe2e5ca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4608abe2e5ca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87050560"/>
        </w:numPr>
        <w:spacing w:before="0" w:after="0" w:line="240" w:lineRule="auto"/>
        <w:jc w:val="left"/>
        <w:rPr>
          <w:color w:val="00274C"/>
          <w:sz w:val="20"/>
          <w:szCs w:val="20"/>
        </w:rPr>
      </w:pPr>
      <w:r>
        <w:rPr>
          <w:color w:val="00274C"/>
          <w:sz w:val="20"/>
          <w:szCs w:val="20"/>
        </w:rPr>
        <w:t xml:space="preserve">Die ausschließlich zugelassenen Kraftstoffe sind in </w:t>
      </w:r>
      <w:hyperlink r:id="rId9555608abe2e5d524" w:history="1">
        <w:r>
          <w:rPr>
            <w:b/>
            <w:bCs/>
            <w:color w:val="0000FF"/>
            <w:sz w:val="20"/>
            <w:szCs w:val="20"/>
          </w:rPr>
          <w:t xml:space="preserve">Tab. 2.3</w:t>
        </w:r>
      </w:hyperlink>
      <w:r>
        <w:rPr>
          <w:color w:val="00274C"/>
          <w:sz w:val="20"/>
          <w:szCs w:val="20"/>
        </w:rPr>
        <w:t xml:space="preserve"> angeführt.</w:t>
      </w:r>
    </w:p>
    <w:p>
      <w:pPr>
        <w:numPr>
          <w:ilvl w:val="0"/>
          <w:numId w:val="87050560"/>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87050560"/>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87050560"/>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87050560"/>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87050560"/>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87050560"/>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rPr>
        <w:br/>
        <w:t xml:space="preserve">Den Kraftstofftank nicht komplett anfüllen, damit sich der Kraftstoff ausdehnen kann.</w:t>
      </w:r>
    </w:p>
    <w:p>
      <w:pPr>
        <w:widowControl w:val="on"/>
        <w:pBdr/>
        <w:spacing w:before="0" w:after="0" w:line="262" w:lineRule="auto"/>
        <w:ind w:left="0" w:right="0"/>
        <w:jc w:val="left"/>
      </w:pPr>
      <w:r>
        <w:rPr>
          <w:b/>
          <w:bCs/>
          <w:color w:val="00274C"/>
          <w:sz w:val="20"/>
          <w:szCs w:val="20"/>
        </w:rPr>
        <w:br/>
        <w:t xml:space="preserve">ANMERKUNG:</w:t>
      </w:r>
      <w:r>
        <w:rPr>
          <w:color w:val="00274C"/>
          <w:sz w:val="20"/>
          <w:szCs w:val="20"/>
        </w:rPr>
        <w:t xml:space="preserve"> Vor dem ersten Tankvorgang oder wenn der Tank komplett geleert wurde, eine Füllung des </w:t>
      </w:r>
      <w:hyperlink r:id="rId9239608abe2e5d6e2" w:history="1">
        <w:r>
          <w:rPr>
            <w:b/>
            <w:bCs/>
            <w:color w:val="0000FF"/>
            <w:sz w:val="20"/>
            <w:szCs w:val="20"/>
          </w:rPr>
          <w:t xml:space="preserve">Kraftstoffkreislaufs durchführen (Abs. 6.3 Punkt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17663" name="name5198608abe2e6c6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7608abe2e6c6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Sicherheitshinweise siehe </w:t>
            </w:r>
            <w:hyperlink r:id="rId4261608abe2e6cdec" w:history="1">
              <w:r>
                <w:rPr>
                  <w:b/>
                  <w:bCs/>
                  <w:color w:val="0000FF"/>
                  <w:position w:val="-2"/>
                  <w:sz w:val="20"/>
                  <w:szCs w:val="20"/>
                </w:rPr>
                <w:t xml:space="preserve">Abs. 2.4</w:t>
              </w:r>
            </w:hyperlink>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5277608abe2e6ce34" w:history="1">
              <w:r>
                <w:rPr>
                  <w:b/>
                  <w:bCs/>
                  <w:color w:val="0000FF"/>
                  <w:position w:val="-2"/>
                  <w:sz w:val="20"/>
                  <w:szCs w:val="20"/>
                </w:rPr>
                <w:t xml:space="preserve">Abs. 3.2.2</w:t>
              </w:r>
            </w:hyperlink>
            <w:r>
              <w:rPr>
                <w:color w:val="00274C"/>
                <w:position w:val="-2"/>
                <w:sz w:val="20"/>
                <w:szCs w:val="20"/>
              </w:rPr>
              <w:t xml:space="preserve"> lesen.</w:t>
            </w:r>
          </w:p>
          <w:p>
            <w:pPr>
              <w:numPr>
                <w:ilvl w:val="0"/>
                <w:numId w:val="87050560"/>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87050564"/>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87050564"/>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3525608abe2e6d18e" w:history="1">
              <w:r>
                <w:rPr>
                  <w:b/>
                  <w:bCs/>
                  <w:color w:val="0000FF"/>
                  <w:position w:val="-2"/>
                  <w:sz w:val="20"/>
                  <w:szCs w:val="20"/>
                </w:rPr>
                <w:t xml:space="preserve">Tab. 2.1</w:t>
              </w:r>
            </w:hyperlink>
            <w:r>
              <w:rPr>
                <w:color w:val="00274C"/>
                <w:position w:val="-2"/>
                <w:sz w:val="20"/>
                <w:szCs w:val="20"/>
              </w:rPr>
              <w:t xml:space="preserve"> und </w:t>
            </w:r>
            <w:hyperlink r:id="rId3796608abe2e6d1a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6856099" name="name4667608abe2e832b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832608abe2e832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87050565"/>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87050565"/>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87050565"/>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8705056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6"/>
              </w:rPr>
              <w:drawing>
                <wp:inline distT="0" distB="0" distL="0" distR="0">
                  <wp:extent cx="2232000" cy="1483200"/>
                  <wp:docPr id="71336380" name="name3147608abe2e98559"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5735608abe2e985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408608abe2e99ce0"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95971" name="name3451608abe2eae2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1608abe2eae2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6959608abe2eae9c4"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44883" name="name9269608abe2ebfa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99608abe2ebf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Es darf ausschließlich die frostbeständige und schützende Flüssigkeit ANTIFREEZE gemischt mit entkalktem Wasser verwendet werden.</w:t>
            </w:r>
          </w:p>
          <w:p>
            <w:pPr>
              <w:numPr>
                <w:ilvl w:val="0"/>
                <w:numId w:val="87050560"/>
              </w:numPr>
              <w:spacing w:before="0" w:after="0" w:line="262" w:lineRule="auto"/>
              <w:jc w:val="left"/>
              <w:rPr>
                <w:color w:val="00274C"/>
                <w:sz w:val="20"/>
                <w:szCs w:val="20"/>
              </w:rPr>
            </w:pPr>
            <w:r>
              <w:rPr>
                <w:color w:val="00274C"/>
                <w:position w:val="-2"/>
                <w:sz w:val="20"/>
                <w:szCs w:val="20"/>
              </w:rPr>
              <w:t xml:space="preserve">Der Gefrierpunkt des Kühlgemisches hängt von der Konzentration des Produktes im Wasser ab.</w:t>
            </w:r>
          </w:p>
          <w:p>
            <w:pPr>
              <w:numPr>
                <w:ilvl w:val="0"/>
                <w:numId w:val="87050560"/>
              </w:numPr>
              <w:spacing w:before="0" w:after="0" w:line="262" w:lineRule="auto"/>
              <w:jc w:val="left"/>
              <w:rPr>
                <w:color w:val="00274C"/>
                <w:sz w:val="20"/>
                <w:szCs w:val="20"/>
              </w:rPr>
            </w:pPr>
            <w:r>
              <w:rPr>
                <w:color w:val="00274C"/>
                <w:position w:val="-2"/>
                <w:sz w:val="20"/>
                <w:szCs w:val="20"/>
              </w:rPr>
              <w:t xml:space="preserve">Abgesehen von der Herabsetzung des Gefrierpunktes besitzt die Permanentflüssigkeit auch die Eigenschaft, den Siedepunkt zu erhöhen.</w:t>
            </w:r>
          </w:p>
          <w:p>
            <w:pPr>
              <w:numPr>
                <w:ilvl w:val="0"/>
                <w:numId w:val="87050560"/>
              </w:numPr>
              <w:spacing w:before="0" w:after="0" w:line="262" w:lineRule="auto"/>
              <w:jc w:val="left"/>
              <w:rPr>
                <w:color w:val="00274C"/>
                <w:sz w:val="20"/>
                <w:szCs w:val="20"/>
              </w:rPr>
            </w:pPr>
            <w:r>
              <w:rPr>
                <w:color w:val="00274C"/>
                <w:position w:val="-2"/>
                <w:sz w:val="20"/>
                <w:szCs w:val="20"/>
              </w:rPr>
              <w:t xml:space="preserve">Daher wird empfohlen, ein 50% Gemisch vorzubereiten, das einen allgemeinen Schutz bietet und die Bildung von Rost, galvanischen Strömen und Kalkablagerungen verhindert </w:t>
            </w:r>
            <w:hyperlink r:id="rId6069608abe2ec02fa" w:history="1">
              <w:r>
                <w:rPr>
                  <w:b/>
                  <w:bCs/>
                  <w:color w:val="0000FF"/>
                  <w:position w:val="-2"/>
                  <w:sz w:val="20"/>
                  <w:szCs w:val="20"/>
                </w:rPr>
                <w:t xml:space="preserve">(Tab. 2.4)</w:t>
              </w:r>
            </w:hyperlink>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40246" name="name9436608abe2ed12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98608abe2ed12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87050566"/>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87050566"/>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87050566"/>
              </w:numPr>
              <w:spacing w:before="0" w:after="0" w:line="262" w:lineRule="auto"/>
              <w:jc w:val="left"/>
              <w:rPr>
                <w:color w:val="00274C"/>
                <w:sz w:val="20"/>
                <w:szCs w:val="20"/>
              </w:rPr>
            </w:pPr>
            <w:r>
              <w:rPr>
                <w:color w:val="00274C"/>
                <w:position w:val="-2"/>
                <w:sz w:val="20"/>
                <w:szCs w:val="20"/>
              </w:rPr>
              <w:t xml:space="preserve">Die Schraube C lösen, eventuell vorhandene Luft ablassen und die Schraube C (mit einem Anziehmoment von </w:t>
            </w:r>
            <w:r>
              <w:rPr>
                <w:b/>
                <w:bCs/>
                <w:color w:val="00274C"/>
                <w:position w:val="-2"/>
                <w:sz w:val="20"/>
                <w:szCs w:val="20"/>
              </w:rPr>
              <w:t xml:space="preserve">8 Nm</w:t>
            </w:r>
            <w:r>
              <w:rPr>
                <w:color w:val="00274C"/>
                <w:position w:val="-2"/>
                <w:sz w:val="20"/>
                <w:szCs w:val="20"/>
              </w:rPr>
              <w:t xml:space="preserve"> anziehen - </w:t>
            </w:r>
            <w:r>
              <w:rPr>
                <w:b/>
                <w:bCs/>
                <w:color w:val="00274C"/>
                <w:position w:val="-2"/>
                <w:sz w:val="20"/>
                <w:szCs w:val="20"/>
              </w:rPr>
              <w:t xml:space="preserve">Abb. 4.5</w:t>
            </w:r>
            <w:r>
              <w:rPr>
                <w:color w:val="00274C"/>
                <w:position w:val="-2"/>
                <w:sz w:val="20"/>
                <w:szCs w:val="20"/>
              </w:rPr>
              <w:t xml:space="preserve"> ).</w:t>
            </w:r>
          </w:p>
          <w:p>
            <w:pPr>
              <w:numPr>
                <w:ilvl w:val="0"/>
                <w:numId w:val="8705056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87050566"/>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r>
              <w:rPr>
                <w:position w:val="-226"/>
              </w:rPr>
              <w:drawing>
                <wp:inline distT="0" distB="0" distL="0" distR="0">
                  <wp:extent cx="2232000" cy="1483200"/>
                  <wp:docPr id="93781467" name="name6811608abe2ee8899"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664608abe2ee88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97374813" name="name9813608abe2f07841"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561608abe2f078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2362245" name="name1600608abe2f1bd0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647608abe2f1bcf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Fig. 4.5</w:t>
            </w:r>
          </w:p>
        </w:tc>
      </w:tr>
      <w:tr>
        <w:trPr>
          <w:trHeight w:val="0" w:hRule="atLeast"/>
        </w:trPr>
        <w:tc>
          <w:tcPr>
            <w:tcMar>
              <w:top w:w="150" w:type="dxa"/>
              <w:bottom w:w="150" w:type="dxa"/>
            </w:tcMar>
            <w:vAlign w:val="center"/>
          </w:tcPr>
          <w:p/>
          <w:p>
            <w:pPr>
              <w:widowControl w:val="on"/>
              <w:pBdr/>
              <w:spacing w:before="0" w:after="0" w:line="240" w:lineRule="auto"/>
              <w:ind w:left="0" w:right="0"/>
              <w:jc w:val="left"/>
            </w:pPr>
            <w:r>
              <w:rPr>
                <w:b/>
                <w:bCs/>
                <w:color w:val="00274C"/>
                <w:position w:val="-2"/>
                <w:sz w:val="20"/>
                <w:szCs w:val="20"/>
              </w:rPr>
              <w:t xml:space="preserve">
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451608abe2f1cb08"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87050560"/>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6581608abe2f1ce97" w:history="1">
        <w:r>
          <w:rPr>
            <w:b/>
            <w:bCs/>
            <w:color w:val="0000FF"/>
            <w:sz w:val="20"/>
            <w:szCs w:val="20"/>
          </w:rPr>
          <w:t xml:space="preserve">Tab. 5.1 und Tab. 5.2</w:t>
        </w:r>
      </w:hyperlink>
      <w:r>
        <w:rPr>
          <w:color w:val="00274C"/>
          <w:sz w:val="20"/>
          <w:szCs w:val="20"/>
        </w:rPr>
        <w:t xml:space="preserve"> beschrieben.</w:t>
      </w:r>
    </w:p>
    <w:p>
      <w:pPr>
        <w:numPr>
          <w:ilvl w:val="0"/>
          <w:numId w:val="87050560"/>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87050560"/>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87050560"/>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51828" name="name3069608abe2f2e3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13608abe2f2e36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87050560"/>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87050560"/>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60344" name="name1123608abe2f3c6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6608abe2f3c6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050560"/>
        </w:numPr>
        <w:spacing w:before="0" w:after="0" w:line="240" w:lineRule="auto"/>
        <w:jc w:val="left"/>
        <w:rPr>
          <w:color w:val="00274C"/>
          <w:sz w:val="20"/>
          <w:szCs w:val="20"/>
        </w:rPr>
      </w:pPr>
      <w:r>
        <w:rPr>
          <w:color w:val="00274C"/>
          <w:sz w:val="20"/>
          <w:szCs w:val="20"/>
        </w:rPr>
        <w:t xml:space="preserve">Vor Ausführung der Arbeiten </w:t>
      </w:r>
      <w:hyperlink r:id="rId9197608abe2f3cf91"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90259" name="name5585608abe2f4ba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2608abe2f4ba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Für die Sicherheitshinweise siehe </w:t>
      </w:r>
      <w:hyperlink r:id="rId6758608abe2f4c724"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Tabellen </w:t>
      </w:r>
      <w:r>
        <w:rPr>
          <w:b/>
          <w:bCs/>
          <w:color w:val="00274C"/>
          <w:sz w:val="20"/>
          <w:szCs w:val="20"/>
        </w:rPr>
        <w:t xml:space="preserve">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Motorölstand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675608abe2f4da0c"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Kühlmittelstand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708608abe2f4de93"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Vorhandensein von Wasser im Kraftstofffilter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75608abe2f4e2bc"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21608abe2f4e71e"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Wärmeaustauschfläche des Kühlers und Ladeluftkühl.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72608abe2f4eb89"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184608abe2f4ee4e"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Poly-V-Drehstromgenerator-Riemen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578608abe2f4f036"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314608abe2f4f203"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130608abe2f5041d"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371608abe2f51ea7"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461608abe2f51ec5"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nicht zertifiziert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95608abe2f63364"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br/>
        <w:t xml:space="preserve">(1) - Bei seltener Nutzung: 12 Monate.</w:t>
      </w:r>
    </w:p>
    <w:p>
      <w:pPr>
        <w:widowControl w:val="on"/>
        <w:pBdr/>
        <w:spacing w:before="0" w:after="0" w:line="262" w:lineRule="auto"/>
        <w:ind w:left="0" w:right="0"/>
        <w:jc w:val="left"/>
      </w:pPr>
      <w:r>
        <w:rPr>
          <w:color w:val="00274C"/>
          <w:sz w:val="20"/>
          <w:szCs w:val="20"/>
        </w:rPr>
        <w:t xml:space="preserve">(2) - Die Zeit, nach der die Filterelemente überprüft werden müssen, hängt von der Umgebung ab, in der der Motor betrieben wird. Der Luftfilter muss in sehr staubhaltiger Umgebung häufiger gereinigt und ausgetauscht werden. (3) - Bei seltener Nutzung: 36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Eine Vertragswerkstatt von </w:t>
      </w:r>
      <w:r>
        <w:rPr>
          <w:b/>
          <w:bCs/>
          <w:color w:val="00274C"/>
          <w:sz w:val="20"/>
          <w:szCs w:val="20"/>
        </w:rPr>
        <w:t xml:space="preserve">KOHLER</w:t>
      </w:r>
      <w:r>
        <w:rPr>
          <w:color w:val="00274C"/>
          <w:sz w:val="20"/>
          <w:szCs w:val="20"/>
        </w:rPr>
        <w:t xml:space="preserve"> kontaktieren.
</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r>
        <w:rPr>
          <w:color w:val="00274C"/>
          <w:sz w:val="20"/>
          <w:szCs w:val="20"/>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w:t>
      </w:r>
      <w:hyperlink r:id="rId7386608abe2f6377d" w:history="1">
        <w:r>
          <w:rPr>
            <w:b/>
            <w:bCs/>
            <w:i/>
            <w:iCs/>
            <w:color w:val="0000FF"/>
            <w:sz w:val="20"/>
            <w:szCs w:val="20"/>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7134" name="name6667608abe2f74f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8608abe2f74f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1027608abe2f75df0" w:history="1">
              <w:r>
                <w:rPr>
                  <w:b/>
                  <w:bCs/>
                  <w:color w:val="0000FF"/>
                  <w:position w:val="-2"/>
                  <w:sz w:val="20"/>
                  <w:szCs w:val="20"/>
                </w:rPr>
                <w:t xml:space="preserve">Abs. 3.2.2</w:t>
              </w:r>
            </w:hyperlink>
            <w:r>
              <w:rPr>
                <w:color w:val="00274C"/>
                <w:position w:val="-2"/>
                <w:sz w:val="20"/>
                <w:szCs w:val="20"/>
              </w:rPr>
              <w:t xml:space="preserve"> lesen.</w:t>
            </w:r>
          </w:p>
          <w:p>
            <w:pPr>
              <w:numPr>
                <w:ilvl w:val="0"/>
                <w:numId w:val="87050560"/>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
          <w:p>
            <w:pPr>
              <w:numPr>
                <w:ilvl w:val="0"/>
                <w:numId w:val="87050567"/>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p>
          <w:p>
            <w:pPr>
              <w:numPr>
                <w:ilvl w:val="0"/>
                <w:numId w:val="87050567"/>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87050567"/>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87050567"/>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8705056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aufschrauben </w:t>
            </w:r>
            <w:r>
              <w:rPr>
                <w:b/>
                <w:bCs/>
                <w:color w:val="00274C"/>
                <w:position w:val="-2"/>
                <w:sz w:val="20"/>
                <w:szCs w:val="20"/>
              </w:rPr>
              <w:t xml:space="preserve">(Abb.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906448" name="name9979608abe2f8b29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052608abe2f8b286"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Abb. 5.1</w:t>
            </w:r>
            <w:r>
              <w:rPr>
                <w:position w:val="-224"/>
              </w:rPr>
              <w:drawing>
                <wp:inline distT="0" distB="0" distL="0" distR="0">
                  <wp:extent cx="2232000" cy="1476000"/>
                  <wp:docPr id="39879525" name="name9017608abe2fa203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317608abe2fa20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86686" name="name9453608abe2fb39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8608abe2fb39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Vor Ausführung der Arbeiten </w:t>
      </w:r>
      <w:hyperlink r:id="rId9578608abe2fb424c" w:history="1">
        <w:r>
          <w:rPr>
            <w:b/>
            <w:bCs/>
            <w:color w:val="0000FF"/>
            <w:sz w:val="20"/>
            <w:szCs w:val="20"/>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62604963" name="name5436608abe2fc65ab"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6745608abe2fc65a3"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37822" name="name8480608abe2fda9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2608abe2fda9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4103608abe2fdb6de"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
          <w:p>
            <w:pPr>
              <w:numPr>
                <w:ilvl w:val="0"/>
                <w:numId w:val="87050568"/>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87050568"/>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herausziehen.</w:t>
            </w:r>
          </w:p>
          <w:p>
            <w:pPr>
              <w:numPr>
                <w:ilvl w:val="0"/>
                <w:numId w:val="87050568"/>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87050568"/>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87050568"/>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 </w:t>
            </w:r>
            <w:r>
              <w:rPr>
                <w:b/>
                <w:bCs/>
                <w:color w:val="00274C"/>
                <w:position w:val="-2"/>
                <w:sz w:val="20"/>
                <w:szCs w:val="20"/>
              </w:rPr>
              <w:t xml:space="preserve">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23555943" name="name4520608abe2feea1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564608abe2feea0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95400" name="name6916608abe300ca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43608abe300ca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Sicherheitshinweise siehe </w:t>
            </w:r>
            <w:hyperlink r:id="rId5871608abe300d2a3"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48282" name="name9100608abe301b3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2608abe301b3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87050560"/>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6713608abe301bb23" w:history="1">
              <w:r>
                <w:rPr>
                  <w:b/>
                  <w:bCs/>
                  <w:color w:val="0000FF"/>
                  <w:position w:val="-2"/>
                  <w:sz w:val="20"/>
                  <w:szCs w:val="20"/>
                </w:rPr>
                <w:t xml:space="preserve">Abs. 3.2.2</w:t>
              </w:r>
            </w:hyperlink>
            <w:r>
              <w:rPr>
                <w:color w:val="00274C"/>
                <w:position w:val="-2"/>
                <w:sz w:val="20"/>
                <w:szCs w:val="20"/>
              </w:rPr>
              <w:t xml:space="preserve"> lesen.</w:t>
            </w:r>
          </w:p>
          <w:p/>
          <w:p/>
          <w:p>
            <w:pPr>
              <w:numPr>
                <w:ilvl w:val="0"/>
                <w:numId w:val="87050569"/>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A</w:t>
            </w:r>
            <w:r>
              <w:rPr>
                <w:color w:val="00274C"/>
                <w:position w:val="-2"/>
                <w:sz w:val="20"/>
                <w:szCs w:val="20"/>
              </w:rPr>
              <w:t xml:space="preserve"> kontrollieren.</w:t>
            </w:r>
          </w:p>
          <w:p>
            <w:pPr>
              <w:numPr>
                <w:ilvl w:val="0"/>
                <w:numId w:val="87050569"/>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87473553" name="name5761608abe303214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389608abe30321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77938" name="name1048608abe30406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9608abe30406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Sicherheitshinweise siehe </w:t>
            </w:r>
            <w:hyperlink r:id="rId5618608abe3040ce3"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90507" name="name4798608abe304eb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2608abe304eb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p>
            <w:pPr>
              <w:numPr>
                <w:ilvl w:val="0"/>
                <w:numId w:val="87050560"/>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3648608abe304f84c" w:history="1">
              <w:r>
                <w:rPr>
                  <w:b/>
                  <w:bCs/>
                  <w:color w:val="0000FF"/>
                  <w:position w:val="-2"/>
                  <w:sz w:val="20"/>
                  <w:szCs w:val="20"/>
                </w:rPr>
                <w:t xml:space="preserve">Abs. 3.2.2</w:t>
              </w:r>
            </w:hyperlink>
            <w:r>
              <w:rPr>
                <w:color w:val="00274C"/>
                <w:position w:val="-2"/>
                <w:sz w:val="20"/>
                <w:szCs w:val="20"/>
              </w:rPr>
              <w:t xml:space="preserve"> lesen.</w:t>
            </w:r>
          </w:p>
        </w:tc>
        <w:tc>
          <w:tcPr>
            <w:vMerge w:val="restart"/>
            <w:tcMar>
              <w:top w:w="150" w:type="dxa"/>
              <w:bottom w:w="150" w:type="dxa"/>
            </w:tcMar>
            <w:vAlign w:val="top"/>
          </w:tcPr>
          <w:p>
            <w:r>
              <w:rPr>
                <w:position w:val="-626"/>
              </w:rPr>
              <w:drawing>
                <wp:inline distT="0" distB="0" distL="0" distR="0">
                  <wp:extent cx="2232000" cy="3967200"/>
                  <wp:docPr id="53829693" name="name9615608abe306c64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281608abe306c63d" cstate="print"/>
                          <a:stretch>
                            <a:fillRect/>
                          </a:stretch>
                        </pic:blipFill>
                        <pic:spPr>
                          <a:xfrm>
                            <a:off x="0" y="0"/>
                            <a:ext cx="2232000" cy="39672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numPr>
                <w:ilvl w:val="0"/>
                <w:numId w:val="87050570"/>
              </w:numPr>
              <w:spacing w:before="0" w:after="0" w:line="262" w:lineRule="auto"/>
              <w:jc w:val="left"/>
              <w:rPr>
                <w:color w:val="00274C"/>
                <w:sz w:val="20"/>
                <w:szCs w:val="20"/>
              </w:rPr>
            </w:pPr>
            <w:r>
              <w:rPr>
                <w:color w:val="00274C"/>
                <w:position w:val="-2"/>
                <w:sz w:val="20"/>
                <w:szCs w:val="20"/>
              </w:rPr>
              <w:t xml:space="preserve">Die Schrauben </w:t>
            </w:r>
            <w:r>
              <w:rPr>
                <w:b/>
                <w:bCs/>
                <w:color w:val="00274C"/>
                <w:position w:val="-2"/>
                <w:sz w:val="20"/>
                <w:szCs w:val="20"/>
              </w:rPr>
              <w:t xml:space="preserve">E</w:t>
            </w:r>
            <w:r>
              <w:rPr>
                <w:color w:val="00274C"/>
                <w:position w:val="-2"/>
                <w:sz w:val="20"/>
                <w:szCs w:val="20"/>
              </w:rPr>
              <w:t xml:space="preserve"> lösen. Den Schutz </w:t>
            </w:r>
            <w:r>
              <w:rPr>
                <w:b/>
                <w:bCs/>
                <w:color w:val="00274C"/>
                <w:position w:val="-2"/>
                <w:sz w:val="20"/>
                <w:szCs w:val="20"/>
              </w:rPr>
              <w:t xml:space="preserve">F</w:t>
            </w:r>
            <w:r>
              <w:rPr>
                <w:color w:val="00274C"/>
                <w:position w:val="-2"/>
                <w:sz w:val="20"/>
                <w:szCs w:val="20"/>
              </w:rPr>
              <w:t xml:space="preserve"> entfernen.</w:t>
            </w:r>
          </w:p>
          <w:p>
            <w:pPr>
              <w:numPr>
                <w:ilvl w:val="0"/>
                <w:numId w:val="87050570"/>
              </w:numPr>
              <w:spacing w:before="0" w:after="0" w:line="262" w:lineRule="auto"/>
              <w:jc w:val="left"/>
              <w:rPr>
                <w:color w:val="00274C"/>
                <w:sz w:val="20"/>
                <w:szCs w:val="20"/>
              </w:rPr>
            </w:pPr>
            <w:r>
              <w:rPr>
                <w:color w:val="00274C"/>
                <w:position w:val="-2"/>
                <w:sz w:val="20"/>
                <w:szCs w:val="20"/>
              </w:rPr>
              <w:t xml:space="preserve">  Folgende Komponenten sind auf Beschädigungen zu überprüfen:</w:t>
            </w:r>
          </w:p>
          <w:p>
            <w:pPr>
              <w:numPr>
                <w:ilvl w:val="0"/>
                <w:numId w:val="87050560"/>
              </w:numPr>
              <w:spacing w:before="0" w:after="0" w:line="262" w:lineRule="auto"/>
              <w:jc w:val="left"/>
              <w:rPr>
                <w:color w:val="00274C"/>
                <w:sz w:val="20"/>
                <w:szCs w:val="20"/>
              </w:rPr>
            </w:pPr>
            <w:r>
              <w:rPr>
                <w:color w:val="00274C"/>
                <w:position w:val="-2"/>
                <w:sz w:val="20"/>
                <w:szCs w:val="20"/>
              </w:rPr>
              <w:t xml:space="preserve">Leitungen für den Kraftstoffkreislauf </w:t>
            </w:r>
            <w:r>
              <w:rPr>
                <w:b/>
                <w:bCs/>
                <w:color w:val="00274C"/>
                <w:position w:val="-2"/>
                <w:sz w:val="20"/>
                <w:szCs w:val="20"/>
              </w:rPr>
              <w:t xml:space="preserve">A</w:t>
            </w: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Hüllen für den Kühlkreislauf </w:t>
            </w:r>
            <w:r>
              <w:rPr>
                <w:b/>
                <w:bCs/>
                <w:color w:val="00274C"/>
                <w:position w:val="-2"/>
                <w:sz w:val="20"/>
                <w:szCs w:val="20"/>
              </w:rPr>
              <w:t xml:space="preserve">B1 und B2</w:t>
            </w:r>
            <w:r>
              <w:rPr>
                <w:color w:val="00274C"/>
                <w:position w:val="-2"/>
                <w:sz w:val="20"/>
                <w:szCs w:val="20"/>
              </w:rPr>
              <w:t xml:space="preserve"> . Für die Durchführung der Kontrolle der Hülle der Kühlung </w:t>
            </w:r>
            <w:r>
              <w:rPr>
                <w:b/>
                <w:bCs/>
                <w:color w:val="00274C"/>
                <w:position w:val="-2"/>
                <w:sz w:val="20"/>
                <w:szCs w:val="20"/>
              </w:rPr>
              <w:t xml:space="preserve">B1</w:t>
            </w:r>
            <w:r>
              <w:rPr>
                <w:color w:val="00274C"/>
                <w:position w:val="-2"/>
                <w:sz w:val="20"/>
                <w:szCs w:val="20"/>
              </w:rPr>
              <w:t xml:space="preserve"> die vier Schrauben </w:t>
            </w:r>
            <w:r>
              <w:rPr>
                <w:b/>
                <w:bCs/>
                <w:color w:val="00274C"/>
                <w:position w:val="-2"/>
                <w:sz w:val="20"/>
                <w:szCs w:val="20"/>
              </w:rPr>
              <w:t xml:space="preserve">E</w:t>
            </w:r>
            <w:r>
              <w:rPr>
                <w:color w:val="00274C"/>
                <w:position w:val="-2"/>
                <w:sz w:val="20"/>
                <w:szCs w:val="20"/>
              </w:rPr>
              <w:t xml:space="preserve"> abschrauben und die Trennwand </w:t>
            </w:r>
            <w:r>
              <w:rPr>
                <w:b/>
                <w:bCs/>
                <w:color w:val="00274C"/>
                <w:position w:val="-2"/>
                <w:sz w:val="20"/>
                <w:szCs w:val="20"/>
              </w:rPr>
              <w:t xml:space="preserve">F</w:t>
            </w:r>
            <w:r>
              <w:rPr>
                <w:color w:val="00274C"/>
                <w:position w:val="-2"/>
                <w:sz w:val="20"/>
                <w:szCs w:val="20"/>
              </w:rPr>
              <w:t xml:space="preserve"> entfernen.</w:t>
            </w:r>
          </w:p>
          <w:p>
            <w:pPr>
              <w:numPr>
                <w:ilvl w:val="0"/>
                <w:numId w:val="87050560"/>
              </w:numPr>
              <w:spacing w:before="0" w:after="0" w:line="262" w:lineRule="auto"/>
              <w:jc w:val="left"/>
              <w:rPr>
                <w:color w:val="00274C"/>
                <w:sz w:val="20"/>
                <w:szCs w:val="20"/>
              </w:rPr>
            </w:pPr>
            <w:r>
              <w:rPr>
                <w:color w:val="00274C"/>
                <w:position w:val="-2"/>
                <w:sz w:val="20"/>
                <w:szCs w:val="20"/>
              </w:rPr>
              <w:t xml:space="preserve">Leitungen für den Entlüftungskreislauf </w:t>
            </w:r>
            <w:r>
              <w:rPr>
                <w:b/>
                <w:bCs/>
                <w:color w:val="00274C"/>
                <w:position w:val="-2"/>
                <w:sz w:val="20"/>
                <w:szCs w:val="20"/>
              </w:rPr>
              <w:t xml:space="preserve">C</w:t>
            </w: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Hüllen für den Luftkreislauf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Nach Abschluss der Kontrolle die Trennwand </w:t>
            </w:r>
            <w:r>
              <w:rPr>
                <w:b/>
                <w:bCs/>
                <w:color w:val="00274C"/>
                <w:position w:val="-2"/>
                <w:sz w:val="20"/>
                <w:szCs w:val="20"/>
              </w:rPr>
              <w:t xml:space="preserve">F</w:t>
            </w:r>
            <w:r>
              <w:rPr>
                <w:color w:val="00274C"/>
                <w:position w:val="-2"/>
                <w:sz w:val="20"/>
                <w:szCs w:val="20"/>
              </w:rPr>
              <w:t xml:space="preserve"> erneut anbringen und die Schrauben </w:t>
            </w:r>
            <w:r>
              <w:rPr>
                <w:b/>
                <w:bCs/>
                <w:color w:val="00274C"/>
                <w:position w:val="-2"/>
                <w:sz w:val="20"/>
                <w:szCs w:val="20"/>
              </w:rPr>
              <w:t xml:space="preserve">E</w:t>
            </w:r>
            <w:r>
              <w:rPr>
                <w:color w:val="00274C"/>
                <w:position w:val="-2"/>
                <w:sz w:val="20"/>
                <w:szCs w:val="20"/>
              </w:rPr>
              <w:t xml:space="preserve"> anziehen.</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39927" name="name2505608abe307d5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3608abe307d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1846608abe307e25a"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67120" name="name1089608abe308cf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43608abe308cf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Sicherheitshinweise siehe </w:t>
            </w:r>
            <w:hyperlink r:id="rId4188608abe308d5b4"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58608" name="name6088608abe309b7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1608abe309b7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71"/>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87050571"/>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87050571"/>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87050571"/>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8705057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87050571"/>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7329608abe309ca3a" w:history="1">
              <w:r>
                <w:rPr>
                  <w:b/>
                  <w:bCs/>
                  <w:color w:val="0000FF"/>
                  <w:position w:val="-2"/>
                  <w:sz w:val="20"/>
                  <w:szCs w:val="20"/>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17826" name="name2626608abe30ab6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43608abe30ab6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0701457" name="name5216608abe30bee41"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415608abe30bee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16953701" name="name9165608abe30d772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554608abe30d7724"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44567" name="name6947608abe30ed4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7608abe30ed4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Sicherheitshinweise siehe </w:t>
            </w:r>
            <w:hyperlink r:id="rId2117608abe30ee191" w:history="1">
              <w:r>
                <w:rPr>
                  <w:b/>
                  <w:bCs/>
                  <w:color w:val="0000FF"/>
                  <w:position w:val="-2"/>
                  <w:sz w:val="20"/>
                  <w:szCs w:val="20"/>
                </w:rPr>
                <w:t xml:space="preserve">Kap. 3</w:t>
              </w:r>
            </w:hyperlink>
            <w:r>
              <w:rPr>
                <w:b/>
                <w:bCs/>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8705057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87050572"/>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p zwischen </w:t>
            </w:r>
            <w:r>
              <w:rPr>
                <w:b/>
                <w:bCs/>
                <w:color w:val="00274C"/>
                <w:position w:val="-2"/>
                <w:sz w:val="20"/>
                <w:szCs w:val="20"/>
              </w:rPr>
              <w:t xml:space="preserve">70 und 75 Hz</w:t>
            </w:r>
            <w:r>
              <w:rPr>
                <w:color w:val="00274C"/>
                <w:position w:val="-2"/>
                <w:sz w:val="20"/>
                <w:szCs w:val="20"/>
              </w:rPr>
              <w:t xml:space="preserve"> für Riemen mit einer Stärke von </w:t>
            </w:r>
            <w:r>
              <w:rPr>
                <w:b/>
                <w:bCs/>
                <w:color w:val="00274C"/>
                <w:position w:val="-2"/>
                <w:sz w:val="20"/>
                <w:szCs w:val="20"/>
              </w:rPr>
              <w:t xml:space="preserve">9 mm</w:t>
            </w:r>
            <w:r>
              <w:rPr>
                <w:color w:val="00274C"/>
                <w:position w:val="-2"/>
                <w:sz w:val="20"/>
                <w:szCs w:val="20"/>
              </w:rPr>
              <w:t xml:space="preserve"> bzw. zwischen </w:t>
            </w:r>
            <w:r>
              <w:rPr>
                <w:b/>
                <w:bCs/>
                <w:color w:val="00274C"/>
                <w:position w:val="-2"/>
                <w:sz w:val="20"/>
                <w:szCs w:val="20"/>
              </w:rPr>
              <w:t xml:space="preserve">80 und 85 Hz</w:t>
            </w:r>
            <w:r>
              <w:rPr>
                <w:color w:val="00274C"/>
                <w:position w:val="-2"/>
                <w:sz w:val="20"/>
                <w:szCs w:val="20"/>
              </w:rPr>
              <w:t xml:space="preserve"> für Riemen mit einer Stärke von </w:t>
            </w:r>
            <w:r>
              <w:rPr>
                <w:b/>
                <w:bCs/>
                <w:color w:val="00274C"/>
                <w:position w:val="-2"/>
                <w:sz w:val="20"/>
                <w:szCs w:val="20"/>
              </w:rPr>
              <w:t xml:space="preserve">17 mm liegt (H).</w:t>
            </w:r>
          </w:p>
          <w:p/>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 (DENSO BTG-2)</w:t>
            </w:r>
            <w:r>
              <w:rPr>
                <w:color w:val="00274C"/>
                <w:position w:val="-2"/>
                <w:sz w:val="20"/>
                <w:szCs w:val="20"/>
              </w:rPr>
              <w:t xml:space="preserve"> (oder einem gleichwertigen Instrument) kann der entsprechende Wert in Newton kontrolliert werden, der zwischen </w:t>
            </w:r>
            <w:r>
              <w:rPr>
                <w:b/>
                <w:bCs/>
                <w:color w:val="00274C"/>
                <w:position w:val="-2"/>
                <w:sz w:val="20"/>
                <w:szCs w:val="20"/>
              </w:rPr>
              <w:t xml:space="preserve">200 und 230 N</w:t>
            </w:r>
            <w:r>
              <w:rPr>
                <w:color w:val="00274C"/>
                <w:position w:val="-2"/>
                <w:sz w:val="20"/>
                <w:szCs w:val="20"/>
              </w:rPr>
              <w:t xml:space="preserve"> für Riemen mit einer Stärke von </w:t>
            </w:r>
            <w:r>
              <w:rPr>
                <w:b/>
                <w:bCs/>
                <w:color w:val="00274C"/>
                <w:position w:val="-2"/>
                <w:sz w:val="20"/>
                <w:szCs w:val="20"/>
              </w:rPr>
              <w:t xml:space="preserve">9 mm</w:t>
            </w:r>
            <w:r>
              <w:rPr>
                <w:color w:val="00274C"/>
                <w:position w:val="-2"/>
                <w:sz w:val="20"/>
                <w:szCs w:val="20"/>
              </w:rPr>
              <w:t xml:space="preserve"> bzw. zwischen </w:t>
            </w:r>
            <w:r>
              <w:rPr>
                <w:b/>
                <w:bCs/>
                <w:color w:val="00274C"/>
                <w:position w:val="-2"/>
                <w:sz w:val="20"/>
                <w:szCs w:val="20"/>
              </w:rPr>
              <w:t xml:space="preserve">350 und 450 N</w:t>
            </w:r>
            <w:r>
              <w:rPr>
                <w:color w:val="00274C"/>
                <w:position w:val="-2"/>
                <w:sz w:val="20"/>
                <w:szCs w:val="20"/>
              </w:rPr>
              <w:t xml:space="preserve"> für Riemen mit einer Stärke von </w:t>
            </w:r>
            <w:r>
              <w:rPr>
                <w:b/>
                <w:bCs/>
                <w:color w:val="00274C"/>
                <w:position w:val="-2"/>
                <w:sz w:val="20"/>
                <w:szCs w:val="20"/>
              </w:rPr>
              <w:t xml:space="preserve">17 mm</w:t>
            </w:r>
            <w:r>
              <w:rPr>
                <w:color w:val="00274C"/>
                <w:position w:val="-2"/>
                <w:sz w:val="20"/>
                <w:szCs w:val="20"/>
              </w:rPr>
              <w:t xml:space="preserve"> liegt (H).</w:t>
            </w:r>
          </w:p>
          <w:p/>
          <w:p/>
          <w:p/>
          <w:p/>
          <w:p>
            <w:pPr>
              <w:widowControl w:val="on"/>
              <w:pBdr/>
              <w:spacing w:before="0" w:after="0" w:line="262" w:lineRule="auto"/>
              <w:ind w:left="0" w:right="0"/>
              <w:jc w:val="left"/>
              <w:textAlignment w:val="center"/>
            </w:pPr>
            <w:r>
              <w:rPr>
                <w:color w:val="00274C"/>
                <w:position w:val="-2"/>
                <w:sz w:val="20"/>
                <w:szCs w:val="20"/>
              </w:rP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9040271" name="name3217608abe310ef41"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4835608abe310ef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680928" name="name4751608abe31224dd"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3299608abe31224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Abb.</w:t>
            </w:r>
            <w:r>
              <w:rPr>
                <w:b/>
                <w:bCs/>
                <w:color w:val="00274C"/>
                <w:position w:val="0"/>
                <w:sz w:val="20"/>
                <w:szCs w:val="20"/>
              </w:rPr>
              <w:t xml:space="preserve">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87050573"/>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87050573"/>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8705057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8705057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87050573"/>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p zwischen </w:t>
            </w:r>
            <w:r>
              <w:rPr>
                <w:b/>
                <w:bCs/>
                <w:color w:val="00274C"/>
                <w:position w:val="-2"/>
                <w:sz w:val="20"/>
                <w:szCs w:val="20"/>
              </w:rPr>
              <w:t xml:space="preserve">70 und 75 Hz</w:t>
            </w:r>
            <w:r>
              <w:rPr>
                <w:color w:val="00274C"/>
                <w:position w:val="-2"/>
                <w:sz w:val="20"/>
                <w:szCs w:val="20"/>
              </w:rPr>
              <w:t xml:space="preserve"> für Riemen mit einer Stärke von </w:t>
            </w:r>
            <w:r>
              <w:rPr>
                <w:b/>
                <w:bCs/>
                <w:color w:val="00274C"/>
                <w:position w:val="-2"/>
                <w:sz w:val="20"/>
                <w:szCs w:val="20"/>
              </w:rPr>
              <w:t xml:space="preserve">9 mm</w:t>
            </w:r>
            <w:r>
              <w:rPr>
                <w:color w:val="00274C"/>
                <w:position w:val="-2"/>
                <w:sz w:val="20"/>
                <w:szCs w:val="20"/>
              </w:rPr>
              <w:t xml:space="preserve"> bzw. zwischen </w:t>
            </w:r>
            <w:r>
              <w:rPr>
                <w:b/>
                <w:bCs/>
                <w:color w:val="00274C"/>
                <w:position w:val="-2"/>
                <w:sz w:val="20"/>
                <w:szCs w:val="20"/>
              </w:rPr>
              <w:t xml:space="preserve">80 und 85 Hz</w:t>
            </w:r>
            <w:r>
              <w:rPr>
                <w:color w:val="00274C"/>
                <w:position w:val="-2"/>
                <w:sz w:val="20"/>
                <w:szCs w:val="20"/>
              </w:rPr>
              <w:t xml:space="preserve"> für Riemen mit einer Stärke von </w:t>
            </w:r>
            <w:r>
              <w:rPr>
                <w:b/>
                <w:bCs/>
                <w:color w:val="00274C"/>
                <w:position w:val="-2"/>
                <w:sz w:val="20"/>
                <w:szCs w:val="20"/>
              </w:rPr>
              <w:t xml:space="preserve">17 mm liegt (Abb. 5.10) (H).</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 (DENSO BTG-2)</w:t>
            </w:r>
            <w:r>
              <w:rPr>
                <w:color w:val="00274C"/>
                <w:position w:val="-2"/>
                <w:sz w:val="20"/>
                <w:szCs w:val="20"/>
              </w:rPr>
              <w:t xml:space="preserve"> (oder einem gleichwertigen Instrument) kann der entsprechende Wert in Newton kontrolliert werden, der zwischen </w:t>
            </w:r>
            <w:r>
              <w:rPr>
                <w:b/>
                <w:bCs/>
                <w:color w:val="00274C"/>
                <w:position w:val="-2"/>
                <w:sz w:val="20"/>
                <w:szCs w:val="20"/>
              </w:rPr>
              <w:t xml:space="preserve">200 und 230 N</w:t>
            </w:r>
            <w:r>
              <w:rPr>
                <w:color w:val="00274C"/>
                <w:position w:val="-2"/>
                <w:sz w:val="20"/>
                <w:szCs w:val="20"/>
              </w:rPr>
              <w:t xml:space="preserve"> für Riemen mit einer Stärke von </w:t>
            </w:r>
            <w:r>
              <w:rPr>
                <w:b/>
                <w:bCs/>
                <w:color w:val="00274C"/>
                <w:position w:val="-2"/>
                <w:sz w:val="20"/>
                <w:szCs w:val="20"/>
              </w:rPr>
              <w:t xml:space="preserve">9 mm</w:t>
            </w:r>
            <w:r>
              <w:rPr>
                <w:color w:val="00274C"/>
                <w:position w:val="-2"/>
                <w:sz w:val="20"/>
                <w:szCs w:val="20"/>
              </w:rPr>
              <w:t xml:space="preserve"> bzw. zwischen </w:t>
            </w:r>
            <w:r>
              <w:rPr>
                <w:b/>
                <w:bCs/>
                <w:color w:val="00274C"/>
                <w:position w:val="-2"/>
                <w:sz w:val="20"/>
                <w:szCs w:val="20"/>
              </w:rPr>
              <w:t xml:space="preserve">350 und 450 N</w:t>
            </w:r>
            <w:r>
              <w:rPr>
                <w:color w:val="00274C"/>
                <w:position w:val="-2"/>
                <w:sz w:val="20"/>
                <w:szCs w:val="20"/>
              </w:rPr>
              <w:t xml:space="preserve"> für Riemen mit einer Stärke von </w:t>
            </w:r>
            <w:r>
              <w:rPr>
                <w:b/>
                <w:bCs/>
                <w:color w:val="00274C"/>
                <w:position w:val="-2"/>
                <w:sz w:val="20"/>
                <w:szCs w:val="20"/>
              </w:rPr>
              <w:t xml:space="preserve">17 mm liegt (H).</w:t>
            </w:r>
          </w:p>
          <w:p>
            <w:pPr>
              <w:widowControl w:val="on"/>
              <w:pBdr/>
              <w:spacing w:before="0" w:after="0" w:line="262" w:lineRule="auto"/>
              <w:ind w:left="0" w:right="0"/>
              <w:jc w:val="left"/>
              <w:textAlignment w:val="center"/>
            </w:pPr>
            <w:r>
              <w:rPr>
                <w:color w:val="00274C"/>
                <w:position w:val="-2"/>
                <w:sz w:val="20"/>
                <w:szCs w:val="20"/>
              </w:rPr>
              <w:br/>
              <w:b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4261488" name="name9816608abe3139bda"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2602608abe3139b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w:t>
            </w:r>
            <w:r>
              <w:rPr>
                <w:b/>
                <w:bCs/>
                <w:color w:val="00274C"/>
                <w:position w:val="0"/>
                <w:sz w:val="20"/>
                <w:szCs w:val="20"/>
              </w:rPr>
              <w:t xml:space="preserve">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71424279" name="name7955608abe3149f9e"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1336608abe3149f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w:t>
            </w:r>
            <w:r>
              <w:rPr>
                <w:b/>
                <w:bCs/>
                <w:color w:val="00274C"/>
                <w:position w:val="0"/>
                <w:sz w:val="20"/>
                <w:szCs w:val="20"/>
              </w:rPr>
              <w:t xml:space="preserve">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2355" name="name6162608abe315d2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6608abe315d2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4903608abe315d892"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25643" name="name3685608abe316d3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37608abe316d3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Sicherheitshinweise siehe </w:t>
            </w:r>
            <w:hyperlink r:id="rId7073608abe316de98"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87050574"/>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51675495" name="name7941608abe318b4e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836608abe318b4e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19959750" name="name5511608abe319ce7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471608abe319ce6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57511" name="name4859608abe31b19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6608abe31b19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4791608abe31b25af"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36347" name="name4260608abe31c1c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57608abe31c1c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Sicherheitshinweise siehe </w:t>
            </w:r>
            <w:hyperlink r:id="rId9172608abe31c287a" w:history="1">
              <w:r>
                <w:rPr>
                  <w:b/>
                  <w:bCs/>
                  <w:color w:val="0000FF"/>
                  <w:position w:val="-2"/>
                  <w:sz w:val="20"/>
                  <w:szCs w:val="20"/>
                  <w:u w:val="single"/>
                </w:rPr>
                <w:t xml:space="preserve">Kap. 3</w:t>
              </w:r>
            </w:hyperlink>
            <w:r>
              <w:rPr>
                <w:b/>
                <w:bCs/>
                <w:color w:val="00274C"/>
                <w:position w:val="-2"/>
                <w:sz w:val="20"/>
                <w:szCs w:val="20"/>
              </w:rPr>
              <w:t xml:space="preserve"> .</w:t>
            </w:r>
          </w:p>
          <w:p/>
          <w:p/>
          <w:p>
            <w:pPr>
              <w:numPr>
                <w:ilvl w:val="0"/>
                <w:numId w:val="87050575"/>
              </w:numPr>
              <w:spacing w:before="0" w:after="0" w:line="262" w:lineRule="auto"/>
              <w:jc w:val="left"/>
              <w:rPr>
                <w:color w:val="00274C"/>
                <w:sz w:val="20"/>
                <w:szCs w:val="20"/>
              </w:rPr>
            </w:pPr>
            <w:r>
              <w:rPr>
                <w:color w:val="00274C"/>
                <w:position w:val="-2"/>
                <w:sz w:val="20"/>
                <w:szCs w:val="20"/>
              </w:rPr>
              <w:t xml:space="preserve">Den Stopfen für die Entwässerung </w:t>
            </w:r>
            <w:r>
              <w:rPr>
                <w:b/>
                <w:bCs/>
                <w:color w:val="00274C"/>
                <w:position w:val="-2"/>
                <w:sz w:val="20"/>
                <w:szCs w:val="20"/>
              </w:rPr>
              <w:t xml:space="preserve">A</w:t>
            </w:r>
            <w:r>
              <w:rPr>
                <w:color w:val="00274C"/>
                <w:position w:val="-2"/>
                <w:sz w:val="20"/>
                <w:szCs w:val="20"/>
              </w:rPr>
              <w:t xml:space="preserve"> leicht abschrauben, ohne ihn jedoch zu entfernen.</w:t>
            </w:r>
          </w:p>
          <w:p>
            <w:pPr>
              <w:numPr>
                <w:ilvl w:val="0"/>
                <w:numId w:val="87050575"/>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87050575"/>
              </w:numPr>
              <w:spacing w:before="0" w:after="0" w:line="262" w:lineRule="auto"/>
              <w:jc w:val="left"/>
              <w:rPr>
                <w:color w:val="00274C"/>
                <w:sz w:val="20"/>
                <w:szCs w:val="20"/>
              </w:rPr>
            </w:pPr>
            <w:r>
              <w:rPr>
                <w:color w:val="00274C"/>
                <w:position w:val="-2"/>
                <w:sz w:val="20"/>
                <w:szCs w:val="20"/>
              </w:rPr>
              <w:t xml:space="preserve">Den Stopfen für die Entwässerung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6"/>
              </w:rPr>
              <w:drawing>
                <wp:inline distT="0" distB="0" distL="0" distR="0">
                  <wp:extent cx="2232000" cy="1483200"/>
                  <wp:docPr id="83783682" name="name8578608abe31d4a36"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7045608abe31d4a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13002" name="name9597608abe31e4f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2608abe31e4f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050560"/>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w:t>
      </w:r>
      <w:r>
        <w:rPr>
          <w:color w:val="00274C"/>
          <w:sz w:val="20"/>
          <w:szCs w:val="20"/>
        </w:rPr>
        <w:t xml:space="preserve"> </w:t>
      </w:r>
      <w:hyperlink r:id="rId3704608abe31e5652"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87050560"/>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w:t>
      </w:r>
      <w:r>
        <w:rPr>
          <w:color w:val="00274C"/>
          <w:sz w:val="20"/>
          <w:szCs w:val="20"/>
        </w:rPr>
        <w:t xml:space="preserve"> </w:t>
      </w:r>
      <w:hyperlink r:id="rId5321608abe31e56a1" w:history="1">
        <w:r>
          <w:rPr>
            <w:b/>
            <w:bCs/>
            <w:color w:val="0000FF"/>
            <w:sz w:val="20"/>
            <w:szCs w:val="20"/>
          </w:rPr>
          <w:t xml:space="preserve">Abs. 5.14</w:t>
        </w:r>
      </w:hyperlink>
      <w:r>
        <w:rPr>
          <w:b/>
          <w:bCs/>
          <w:color w:val="00274C"/>
          <w:sz w:val="20"/>
          <w:szCs w:val="20"/>
        </w:rPr>
        <w:t xml:space="preserve"> )</w:t>
      </w:r>
      <w:r>
        <w:rPr>
          <w:color w:val="00274C"/>
          <w:sz w:val="20"/>
          <w:szCs w:val="20"/>
        </w:rPr>
        <w:t xml:space="preserve"> .</w:t>
      </w:r>
    </w:p>
    <w:p>
      <w:pPr>
        <w:numPr>
          <w:ilvl w:val="0"/>
          <w:numId w:val="87050560"/>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87050560"/>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87050560"/>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87050560"/>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w:t>
      </w:r>
      <w:r>
        <w:rPr>
          <w:color w:val="00274C"/>
          <w:sz w:val="20"/>
          <w:szCs w:val="20"/>
        </w:rPr>
        <w:t xml:space="preserve"> </w:t>
      </w:r>
      <w:hyperlink r:id="rId4131608abe31e5f12" w:history="1">
        <w:r>
          <w:rPr>
            <w:b/>
            <w:bCs/>
            <w:color w:val="0000FF"/>
            <w:sz w:val="20"/>
            <w:szCs w:val="20"/>
            <w:u w:val="single"/>
          </w:rPr>
          <w:t xml:space="preserve">Abs. 5.13</w:t>
        </w:r>
      </w:hyperlink>
      <w:r>
        <w:rPr>
          <w:b/>
          <w:bCs/>
          <w:color w:val="00274C"/>
          <w:sz w:val="20"/>
          <w:szCs w:val="20"/>
        </w:rPr>
        <w:t xml:space="preserve"> beschriebenen Vorgänge durchführen.</w:t>
      </w:r>
    </w:p>
    <w:p>
      <w:pPr>
        <w:numPr>
          <w:ilvl w:val="0"/>
          <w:numId w:val="87050576"/>
        </w:numPr>
        <w:spacing w:before="0" w:after="0" w:line="240" w:lineRule="auto"/>
        <w:jc w:val="left"/>
        <w:rPr>
          <w:color w:val="00274C"/>
          <w:sz w:val="20"/>
          <w:szCs w:val="20"/>
        </w:rPr>
      </w:pPr>
      <w:r>
        <w:rPr>
          <w:color w:val="00274C"/>
          <w:sz w:val="20"/>
          <w:szCs w:val="20"/>
        </w:rPr>
        <w:t xml:space="preserve">Das Motoröl austauschen </w:t>
      </w:r>
      <w:hyperlink r:id="rId6978608abe31e5f55" w:history="1">
        <w:r>
          <w:rPr>
            <w:b/>
            <w:bCs/>
            <w:color w:val="0000FF"/>
            <w:sz w:val="20"/>
            <w:szCs w:val="20"/>
          </w:rPr>
          <w:t xml:space="preserve">(Abs. 6.1)</w:t>
        </w:r>
      </w:hyperlink>
      <w:r>
        <w:rPr>
          <w:color w:val="00274C"/>
          <w:sz w:val="20"/>
          <w:szCs w:val="20"/>
        </w:rPr>
        <w:t xml:space="preserve"> .</w:t>
      </w:r>
    </w:p>
    <w:p>
      <w:pPr>
        <w:numPr>
          <w:ilvl w:val="0"/>
          <w:numId w:val="87050576"/>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7050576"/>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87050576"/>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87050576"/>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87050576"/>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87050576"/>
        </w:numPr>
        <w:spacing w:before="0" w:after="0" w:line="240" w:lineRule="auto"/>
        <w:jc w:val="left"/>
        <w:rPr>
          <w:color w:val="00274C"/>
          <w:sz w:val="20"/>
          <w:szCs w:val="20"/>
        </w:rPr>
      </w:pPr>
      <w:r>
        <w:rPr>
          <w:color w:val="00274C"/>
          <w:sz w:val="20"/>
          <w:szCs w:val="20"/>
        </w:rPr>
        <w:t xml:space="preserve">Den Motor abstellen.</w:t>
      </w:r>
    </w:p>
    <w:p>
      <w:pPr>
        <w:numPr>
          <w:ilvl w:val="0"/>
          <w:numId w:val="87050576"/>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87050576"/>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87050576"/>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87050576"/>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87050576"/>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87050577"/>
        </w:numPr>
        <w:spacing w:before="0" w:after="0" w:line="240" w:lineRule="auto"/>
        <w:jc w:val="left"/>
        <w:rPr>
          <w:color w:val="00274C"/>
          <w:sz w:val="20"/>
          <w:szCs w:val="20"/>
        </w:rPr>
      </w:pPr>
      <w:r>
        <w:rPr>
          <w:color w:val="00274C"/>
          <w:sz w:val="20"/>
          <w:szCs w:val="20"/>
        </w:rPr>
        <w:t xml:space="preserve">Die Schutzabdeckung entfernen.</w:t>
      </w:r>
    </w:p>
    <w:p>
      <w:pPr>
        <w:numPr>
          <w:ilvl w:val="0"/>
          <w:numId w:val="87050577"/>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87050577"/>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87050577"/>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87050577"/>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87050577"/>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87050577"/>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87050577"/>
        </w:numPr>
        <w:spacing w:before="0" w:after="0" w:line="240" w:lineRule="auto"/>
        <w:jc w:val="left"/>
        <w:rPr>
          <w:color w:val="00274C"/>
          <w:sz w:val="20"/>
          <w:szCs w:val="20"/>
        </w:rPr>
      </w:pPr>
      <w:r>
        <w:rPr>
          <w:color w:val="00274C"/>
          <w:sz w:val="20"/>
          <w:szCs w:val="20"/>
        </w:rPr>
        <w:t xml:space="preserve">Den Motor abstellen und solange das Öl noch warm ist </w:t>
      </w:r>
      <w:hyperlink r:id="rId4945608abe31e6208" w:history="1">
        <w:r>
          <w:rPr>
            <w:b/>
            <w:bCs/>
            <w:color w:val="0000FF"/>
            <w:sz w:val="20"/>
            <w:szCs w:val="20"/>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75832" name="name7530608abe32020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48608abe32020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1383608abe32026ca" w:history="1">
        <w:r>
          <w:rPr>
            <w:b/>
            <w:bCs/>
            <w:color w:val="0000FF"/>
            <w:sz w:val="20"/>
            <w:szCs w:val="20"/>
          </w:rPr>
          <w:t xml:space="preserve">Tab. 5.2</w:t>
        </w:r>
      </w:hyperlink>
      <w:r>
        <w:rPr>
          <w:color w:val="00274C"/>
          <w:sz w:val="20"/>
          <w:szCs w:val="20"/>
        </w:rPr>
        <w:t xml:space="preserve"> angeführten Kriterien ausgetauscht werden.</w:t>
      </w:r>
    </w:p>
    <w:p>
      <w:pPr>
        <w:numPr>
          <w:ilvl w:val="0"/>
          <w:numId w:val="87050577"/>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87050577"/>
        </w:numPr>
        <w:spacing w:before="0" w:after="0" w:line="240" w:lineRule="auto"/>
        <w:jc w:val="left"/>
        <w:rPr>
          <w:color w:val="00274C"/>
          <w:sz w:val="20"/>
          <w:szCs w:val="20"/>
        </w:rPr>
      </w:pPr>
      <w:r>
        <w:rPr>
          <w:color w:val="00274C"/>
          <w:sz w:val="20"/>
          <w:szCs w:val="20"/>
        </w:rPr>
        <w:t xml:space="preserve">Das neue Öl </w:t>
      </w:r>
      <w:hyperlink r:id="rId8443608abe320272b" w:history="1">
        <w:r>
          <w:rPr>
            <w:b/>
            <w:bCs/>
            <w:color w:val="0000FF"/>
            <w:sz w:val="20"/>
            <w:szCs w:val="20"/>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87050577"/>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3311608abe320277e"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01582" name="name1690608abe32129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6608abe32129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28768" name="name6496608abe32230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4608abe32230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6229608abe32237a8" w:history="1">
              <w:r>
                <w:rPr>
                  <w:b/>
                  <w:bCs/>
                  <w:color w:val="0000FF"/>
                  <w:position w:val="-2"/>
                  <w:sz w:val="20"/>
                  <w:szCs w:val="20"/>
                </w:rPr>
                <w:t xml:space="preserve">Abs. 3.2.2</w:t>
              </w:r>
            </w:hyperlink>
            <w:r>
              <w:rPr>
                <w:color w:val="00274C"/>
                <w:position w:val="-2"/>
                <w:sz w:val="20"/>
                <w:szCs w:val="20"/>
              </w:rPr>
              <w:t xml:space="preserve"> lesen.</w:t>
            </w:r>
          </w:p>
          <w:p>
            <w:pPr>
              <w:numPr>
                <w:ilvl w:val="0"/>
                <w:numId w:val="87050560"/>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87050560"/>
              </w:numPr>
              <w:spacing w:before="0" w:after="0" w:line="262" w:lineRule="auto"/>
              <w:jc w:val="left"/>
              <w:rPr>
                <w:color w:val="00274C"/>
                <w:sz w:val="20"/>
                <w:szCs w:val="20"/>
              </w:rPr>
            </w:pPr>
            <w:r>
              <w:rPr>
                <w:color w:val="00274C"/>
                <w:position w:val="-2"/>
                <w:sz w:val="20"/>
                <w:szCs w:val="20"/>
              </w:rPr>
              <w:t xml:space="preserve">Vor dem Austausch, die in  </w:t>
            </w:r>
            <w:hyperlink r:id="rId8917608abe3223802" w:history="1">
              <w:r>
                <w:rPr>
                  <w:b/>
                  <w:bCs/>
                  <w:color w:val="0000FF"/>
                  <w:position w:val="-2"/>
                  <w:sz w:val="20"/>
                  <w:szCs w:val="20"/>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7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8705057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8705057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87050578"/>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9526608abe3223927" w:history="1">
              <w:r>
                <w:rPr>
                  <w:b/>
                  <w:bCs/>
                  <w:color w:val="0000FF"/>
                  <w:position w:val="-2"/>
                  <w:sz w:val="20"/>
                  <w:szCs w:val="20"/>
                </w:rPr>
                <w:t xml:space="preserve">Abs. 6.5 AUSSERBETRIEBNAHME und VERSCHROTTUNG</w:t>
              </w:r>
            </w:hyperlink>
            <w:r>
              <w:rPr>
                <w:color w:val="00274C"/>
                <w:position w:val="-2"/>
                <w:sz w:val="20"/>
                <w:szCs w:val="20"/>
              </w:rPr>
              <w:t xml:space="preserve"> ).</w:t>
            </w:r>
          </w:p>
          <w:p>
            <w:pPr>
              <w:numPr>
                <w:ilvl w:val="0"/>
                <w:numId w:val="87050578"/>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8705057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50 Nm</w:t>
            </w:r>
            <w:r>
              <w:rPr>
                <w:color w:val="00274C"/>
                <w:position w:val="-2"/>
                <w:sz w:val="20"/>
                <w:szCs w:val="20"/>
              </w:rPr>
              <w:t xml:space="preserve"> ).</w:t>
            </w:r>
          </w:p>
          <w:p>
            <w:pPr>
              <w:numPr>
                <w:ilvl w:val="0"/>
                <w:numId w:val="87050578"/>
              </w:numPr>
              <w:spacing w:before="0" w:after="0" w:line="262" w:lineRule="auto"/>
              <w:jc w:val="left"/>
              <w:rPr>
                <w:color w:val="00274C"/>
                <w:sz w:val="20"/>
                <w:szCs w:val="20"/>
              </w:rPr>
            </w:pPr>
            <w:r>
              <w:rPr>
                <w:color w:val="00274C"/>
                <w:position w:val="-2"/>
                <w:sz w:val="20"/>
                <w:szCs w:val="20"/>
              </w:rPr>
              <w:t xml:space="preserve">Vor dem Austausch, die in </w:t>
            </w:r>
            <w:hyperlink r:id="rId4635608abe32239b1" w:history="1">
              <w:r>
                <w:rPr>
                  <w:b/>
                  <w:bCs/>
                  <w:color w:val="0000FF"/>
                  <w:position w:val="-2"/>
                  <w:sz w:val="20"/>
                  <w:szCs w:val="20"/>
                </w:rPr>
                <w:t xml:space="preserve">Abs. 6.2</w:t>
              </w:r>
            </w:hyperlink>
            <w:r>
              <w:rPr>
                <w:color w:val="00274C"/>
                <w:position w:val="-2"/>
                <w:sz w:val="20"/>
                <w:szCs w:val="20"/>
              </w:rPr>
              <w:t xml:space="preserve"> - Punkts 2,3,4 und 5 beschriebenen Arbeiten durchführen.</w:t>
            </w:r>
          </w:p>
          <w:p>
            <w:pPr>
              <w:numPr>
                <w:ilvl w:val="0"/>
                <w:numId w:val="87050578"/>
              </w:numPr>
              <w:spacing w:before="0" w:after="0" w:line="262" w:lineRule="auto"/>
              <w:jc w:val="left"/>
              <w:rPr>
                <w:color w:val="00274C"/>
                <w:sz w:val="20"/>
                <w:szCs w:val="20"/>
              </w:rPr>
            </w:pPr>
            <w:r>
              <w:rPr>
                <w:color w:val="00274C"/>
                <w:position w:val="-2"/>
                <w:sz w:val="20"/>
                <w:szCs w:val="20"/>
              </w:rPr>
              <w:t xml:space="preserve">Öl nachfüllen, Typ und Menge müssen den Vorschriften entsprechen ( </w:t>
            </w:r>
            <w:hyperlink r:id="rId9742608abe32239dc" w:history="1">
              <w:r>
                <w:rPr>
                  <w:b/>
                  <w:bCs/>
                  <w:color w:val="0000FF"/>
                  <w:position w:val="-2"/>
                  <w:sz w:val="20"/>
                  <w:szCs w:val="20"/>
                </w:rPr>
                <w:t xml:space="preserve">Tab. 2.1</w:t>
              </w:r>
            </w:hyperlink>
            <w:r>
              <w:rPr>
                <w:color w:val="00274C"/>
                <w:position w:val="-2"/>
                <w:sz w:val="20"/>
                <w:szCs w:val="20"/>
              </w:rPr>
              <w:t xml:space="preserve"> und </w:t>
            </w:r>
            <w:hyperlink r:id="rId7053608abe32239f1" w:history="1">
              <w:r>
                <w:rPr>
                  <w:b/>
                  <w:bCs/>
                  <w:color w:val="0000FF"/>
                  <w:position w:val="-2"/>
                  <w:sz w:val="20"/>
                  <w:szCs w:val="20"/>
                </w:rPr>
                <w:t xml:space="preserve">Tab. 2.2</w:t>
              </w:r>
            </w:hyperlink>
            <w:r>
              <w:rPr>
                <w:color w:val="00274C"/>
                <w:position w:val="-2"/>
                <w:sz w:val="20"/>
                <w:szCs w:val="20"/>
              </w:rPr>
              <w:t xml:space="preserve"> ).</w:t>
            </w:r>
          </w:p>
          <w:p>
            <w:pPr>
              <w:numPr>
                <w:ilvl w:val="0"/>
                <w:numId w:val="87050578"/>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41684" name="name4961608abe32308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9608abe32308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Pr>
              <w:numPr>
                <w:ilvl w:val="0"/>
                <w:numId w:val="87050579"/>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87050579"/>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8705057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9874864" name="name4250608abe3244ecd"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842608abe3244e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w:t>
            </w:r>
            <w:r>
              <w:rPr>
                <w:color w:val="00274C"/>
                <w:position w:val="0"/>
                <w:sz w:val="20"/>
                <w:szCs w:val="20"/>
              </w:rPr>
              <w:t xml:space="preserve"> </w:t>
            </w:r>
            <w:r>
              <w:rPr>
                <w:b/>
                <w:bCs/>
                <w:color w:val="00274C"/>
                <w:position w:val="0"/>
                <w:sz w:val="20"/>
                <w:szCs w:val="20"/>
              </w:rPr>
              <w:t xml:space="preserve">.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1347234" name="name5409608abe325932f"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963608abe32593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w:t>
            </w:r>
            <w:r>
              <w:rPr>
                <w:color w:val="00274C"/>
                <w:position w:val="0"/>
                <w:sz w:val="20"/>
                <w:szCs w:val="20"/>
              </w:rPr>
              <w:t xml:space="preserve"> </w:t>
            </w:r>
            <w:r>
              <w:rPr>
                <w:b/>
                <w:bCs/>
                <w:color w:val="00274C"/>
                <w:position w:val="0"/>
                <w:sz w:val="20"/>
                <w:szCs w:val="20"/>
              </w:rPr>
              <w:t xml:space="preserve">.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45520244" name="name8579608abe326e38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841608abe326e3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w:t>
            </w:r>
            <w:r>
              <w:rPr>
                <w:b/>
                <w:bCs/>
                <w:color w:val="00274C"/>
                <w:position w:val="0"/>
                <w:sz w:val="20"/>
                <w:szCs w:val="20"/>
              </w:rPr>
              <w:t xml:space="preserve"> .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44638145" name="name1059608abe328170e"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642608abe32817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w:t>
            </w:r>
            <w:r>
              <w:rPr>
                <w:color w:val="00274C"/>
                <w:position w:val="0"/>
                <w:sz w:val="20"/>
                <w:szCs w:val="20"/>
              </w:rPr>
              <w:t xml:space="preserve"> </w:t>
            </w:r>
            <w:r>
              <w:rPr>
                <w:b/>
                <w:bCs/>
                <w:color w:val="00274C"/>
                <w:position w:val="0"/>
                <w:sz w:val="20"/>
                <w:szCs w:val="20"/>
              </w:rPr>
              <w:t xml:space="preserve">.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202608abe3282b87"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16583" name="name2075608abe32941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7608abe32941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1530608abe3294995"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68661" name="name4204608abe32a26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79608abe32a26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87050560"/>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6167608abe32a328d" w:history="1">
              <w:r>
                <w:rPr>
                  <w:b/>
                  <w:bCs/>
                  <w:color w:val="0000FF"/>
                  <w:position w:val="-2"/>
                  <w:sz w:val="20"/>
                  <w:szCs w:val="20"/>
                </w:rPr>
                <w:t xml:space="preserve">Abs. 6.5 AUSSERBETRIEBNAHME und VERSCHROTTUNG</w:t>
              </w:r>
            </w:hyperlink>
            <w:r>
              <w:rPr>
                <w:color w:val="00274C"/>
                <w:position w:val="-2"/>
                <w:sz w:val="20"/>
                <w:szCs w:val="20"/>
              </w:rPr>
              <w:t xml:space="preserve"> .</w:t>
            </w:r>
          </w:p>
          <w:p/>
          <w:p/>
          <w:p>
            <w:pPr>
              <w:numPr>
                <w:ilvl w:val="0"/>
                <w:numId w:val="87050580"/>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87050581"/>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8705058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80167842" name="name5916608abe32be566"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011608abe32be5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87050582"/>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72343449" name="name1437608abe32d22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362608abe32d22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8705058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8449386" name="name3676608abe32e4f2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544608abe32e4f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7997" name="name1557608abe3304c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2608abe3304c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5705608abe33057c0"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21666" name="name2229608abe3312f9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49608abe3312f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3597608abe3313843" w:history="1">
              <w:r>
                <w:rPr>
                  <w:b/>
                  <w:bCs/>
                  <w:color w:val="0000FF"/>
                  <w:position w:val="-2"/>
                  <w:sz w:val="20"/>
                  <w:szCs w:val="20"/>
                </w:rPr>
                <w:t xml:space="preserve">Abs. 6.5 ENTSORGUNG und VERSCHROTTUNG.</w:t>
              </w:r>
            </w:hyperlink>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87050584"/>
              </w:numPr>
              <w:spacing w:before="0" w:after="0" w:line="262" w:lineRule="auto"/>
              <w:jc w:val="left"/>
              <w:rPr>
                <w:color w:val="00274C"/>
                <w:sz w:val="20"/>
                <w:szCs w:val="20"/>
              </w:rPr>
            </w:pPr>
            <w:r>
              <w:rPr>
                <w:color w:val="00274C"/>
                <w:position w:val="-2"/>
                <w:sz w:val="20"/>
                <w:szCs w:val="20"/>
              </w:rPr>
              <w:t xml:space="preserve">Einen geeigneten Behälter zum Auffangen des Kraftstoffs bereithalten.</w:t>
            </w:r>
          </w:p>
          <w:p>
            <w:pPr>
              <w:numPr>
                <w:ilvl w:val="0"/>
                <w:numId w:val="87050584"/>
              </w:numPr>
              <w:spacing w:before="0" w:after="0" w:line="262" w:lineRule="auto"/>
              <w:jc w:val="left"/>
              <w:rPr>
                <w:color w:val="00274C"/>
                <w:sz w:val="20"/>
                <w:szCs w:val="20"/>
              </w:rPr>
            </w:pPr>
            <w:r>
              <w:rPr>
                <w:color w:val="00274C"/>
                <w:position w:val="-2"/>
                <w:sz w:val="20"/>
                <w:szCs w:val="20"/>
              </w:rPr>
              <w:t xml:space="preserve">Den Filter </w:t>
            </w:r>
            <w:r>
              <w:rPr>
                <w:b/>
                <w:bCs/>
                <w:color w:val="00274C"/>
                <w:position w:val="-2"/>
                <w:sz w:val="20"/>
                <w:szCs w:val="20"/>
              </w:rPr>
              <w:t xml:space="preserve">A</w:t>
            </w:r>
            <w:r>
              <w:rPr>
                <w:color w:val="00274C"/>
                <w:position w:val="-2"/>
                <w:sz w:val="20"/>
                <w:szCs w:val="20"/>
              </w:rPr>
              <w:t xml:space="preserve"> drehen, um ihn auszuklinken und, und herausnehmen.</w:t>
            </w:r>
          </w:p>
          <w:p>
            <w:pPr>
              <w:numPr>
                <w:ilvl w:val="0"/>
                <w:numId w:val="87050584"/>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C</w:t>
            </w:r>
            <w:r>
              <w:rPr>
                <w:color w:val="00274C"/>
                <w:position w:val="-2"/>
                <w:sz w:val="20"/>
                <w:szCs w:val="20"/>
              </w:rPr>
              <w:t xml:space="preserve"> schmieren der neuen Filterpatrone.</w:t>
            </w:r>
            <w:r>
              <w:rPr>
                <w:color w:val="00274C"/>
                <w:position w:val="-2"/>
                <w:sz w:val="20"/>
                <w:szCs w:val="20"/>
              </w:rPr>
              <w:br/>
              <w:t xml:space="preserve">Die neue Patrone </w:t>
            </w:r>
            <w:r>
              <w:rPr>
                <w:b/>
                <w:bCs/>
                <w:color w:val="00274C"/>
                <w:position w:val="-2"/>
                <w:sz w:val="20"/>
                <w:szCs w:val="20"/>
              </w:rPr>
              <w:t xml:space="preserve">A</w:t>
            </w:r>
            <w:r>
              <w:rPr>
                <w:color w:val="00274C"/>
                <w:position w:val="-2"/>
                <w:sz w:val="20"/>
                <w:szCs w:val="20"/>
              </w:rPr>
              <w:t xml:space="preserve"> in die Halterung </w:t>
            </w:r>
            <w:r>
              <w:rPr>
                <w:b/>
                <w:bCs/>
                <w:color w:val="00274C"/>
                <w:position w:val="-2"/>
                <w:sz w:val="20"/>
                <w:szCs w:val="20"/>
              </w:rPr>
              <w:t xml:space="preserve">B</w:t>
            </w:r>
            <w:r>
              <w:rPr>
                <w:color w:val="00274C"/>
                <w:position w:val="-2"/>
                <w:sz w:val="20"/>
                <w:szCs w:val="20"/>
              </w:rPr>
              <w:t xml:space="preserve"> einsetzen und drehen, bis er blockiert ist.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95746" name="name6281608abe3323f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1608abe3323f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7050560"/>
              </w:numPr>
              <w:spacing w:before="0" w:after="0" w:line="262" w:lineRule="auto"/>
              <w:jc w:val="left"/>
              <w:rPr>
                <w:color w:val="00274C"/>
                <w:sz w:val="20"/>
                <w:szCs w:val="20"/>
              </w:rPr>
            </w:pPr>
            <w:r>
              <w:rPr>
                <w:color w:val="00274C"/>
                <w:position w:val="-2"/>
                <w:sz w:val="20"/>
                <w:szCs w:val="20"/>
              </w:rPr>
              <w:t xml:space="preserve">Die neue Patrone </w:t>
            </w:r>
            <w:r>
              <w:rPr>
                <w:b/>
                <w:bCs/>
                <w:color w:val="00274C"/>
                <w:position w:val="-2"/>
                <w:sz w:val="20"/>
                <w:szCs w:val="20"/>
              </w:rPr>
              <w:t xml:space="preserve">A</w:t>
            </w:r>
            <w:r>
              <w:rPr>
                <w:color w:val="00274C"/>
                <w:position w:val="-2"/>
                <w:sz w:val="20"/>
                <w:szCs w:val="20"/>
              </w:rPr>
              <w:t xml:space="preserve"> nicht mit Kraftstoff füllen.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85"/>
              </w:numPr>
              <w:spacing w:before="0" w:after="0" w:line="262" w:lineRule="auto"/>
              <w:jc w:val="left"/>
              <w:rPr>
                <w:color w:val="00274C"/>
                <w:sz w:val="20"/>
                <w:szCs w:val="20"/>
              </w:rPr>
            </w:pPr>
            <w:r>
              <w:rPr>
                <w:color w:val="00274C"/>
                <w:position w:val="-2"/>
                <w:sz w:val="20"/>
                <w:szCs w:val="20"/>
              </w:rPr>
              <w:t xml:space="preserve">Den Schlüssel auf der Steuertafel für einige Sekunden in die Position </w:t>
            </w:r>
            <w:r>
              <w:rPr>
                <w:b/>
                <w:bCs/>
                <w:color w:val="00274C"/>
                <w:position w:val="-2"/>
                <w:sz w:val="20"/>
                <w:szCs w:val="20"/>
              </w:rPr>
              <w:t xml:space="preserve">ON</w:t>
            </w:r>
            <w:r>
              <w:rPr>
                <w:color w:val="00274C"/>
                <w:position w:val="-2"/>
                <w:sz w:val="20"/>
                <w:szCs w:val="20"/>
              </w:rPr>
              <w:t xml:space="preserve"> bringen.</w:t>
            </w:r>
            <w:r>
              <w:rPr>
                <w:color w:val="00274C"/>
                <w:position w:val="-2"/>
                <w:sz w:val="20"/>
                <w:szCs w:val="20"/>
              </w:rPr>
              <w:br/>
              <w:t xml:space="preserve">Die elektrische Pumpe </w:t>
            </w:r>
            <w:r>
              <w:rPr>
                <w:b/>
                <w:bCs/>
                <w:color w:val="00274C"/>
                <w:position w:val="-2"/>
                <w:sz w:val="20"/>
                <w:szCs w:val="20"/>
              </w:rPr>
              <w:t xml:space="preserve">D</w:t>
            </w:r>
            <w:r>
              <w:rPr>
                <w:color w:val="00274C"/>
                <w:position w:val="-2"/>
                <w:sz w:val="20"/>
                <w:szCs w:val="20"/>
              </w:rPr>
              <w:t xml:space="preserve"> transportiert den Kraftstoff </w:t>
            </w:r>
            <w:r>
              <w:rPr>
                <w:b/>
                <w:bCs/>
                <w:color w:val="00274C"/>
                <w:position w:val="-2"/>
                <w:sz w:val="20"/>
                <w:szCs w:val="20"/>
              </w:rPr>
              <w:t xml:space="preserve">B</w:t>
            </w:r>
            <w:r>
              <w:rPr>
                <w:color w:val="00274C"/>
                <w:position w:val="-2"/>
                <w:sz w:val="20"/>
                <w:szCs w:val="20"/>
              </w:rPr>
              <w:t xml:space="preserve"> zum Filter und anschließend zur Einspritzpumpe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Die Luft im Inneren des Kreislaufs und des Filters beginnt aus dem Sitz der Schraube </w:t>
            </w:r>
            <w:r>
              <w:rPr>
                <w:b/>
                <w:bCs/>
                <w:color w:val="00274C"/>
                <w:position w:val="-2"/>
                <w:sz w:val="20"/>
                <w:szCs w:val="20"/>
              </w:rPr>
              <w:t xml:space="preserve">F</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auszutreten.</w:t>
            </w:r>
          </w:p>
          <w:p>
            <w:pPr>
              <w:numPr>
                <w:ilvl w:val="0"/>
                <w:numId w:val="87050585"/>
              </w:numPr>
              <w:spacing w:before="0" w:after="0" w:line="262" w:lineRule="auto"/>
              <w:jc w:val="left"/>
              <w:rPr>
                <w:color w:val="00274C"/>
                <w:sz w:val="20"/>
                <w:szCs w:val="20"/>
              </w:rPr>
            </w:pPr>
            <w:r>
              <w:rPr>
                <w:color w:val="00274C"/>
                <w:position w:val="-2"/>
                <w:sz w:val="20"/>
                <w:szCs w:val="20"/>
              </w:rPr>
              <w:t xml:space="preserve">Die Entlüftungsschraube </w:t>
            </w:r>
            <w:r>
              <w:rPr>
                <w:b/>
                <w:bCs/>
                <w:color w:val="00274C"/>
                <w:position w:val="-2"/>
                <w:sz w:val="20"/>
                <w:szCs w:val="20"/>
              </w:rPr>
              <w:t xml:space="preserve">F</w:t>
            </w:r>
            <w:r>
              <w:rPr>
                <w:color w:val="00274C"/>
                <w:position w:val="-2"/>
                <w:sz w:val="20"/>
                <w:szCs w:val="20"/>
              </w:rPr>
              <w:t xml:space="preserve"> auf der Halterung des Kraftstofffilters </w:t>
            </w:r>
            <w:r>
              <w:rPr>
                <w:b/>
                <w:bCs/>
                <w:color w:val="00274C"/>
                <w:position w:val="-2"/>
                <w:sz w:val="20"/>
                <w:szCs w:val="20"/>
              </w:rPr>
              <w:t xml:space="preserve">B</w:t>
            </w:r>
            <w:r>
              <w:rPr>
                <w:color w:val="00274C"/>
                <w:position w:val="-2"/>
                <w:sz w:val="20"/>
                <w:szCs w:val="20"/>
              </w:rPr>
              <w:t xml:space="preserve"> und die Schraube </w:t>
            </w:r>
            <w:r>
              <w:rPr>
                <w:b/>
                <w:bCs/>
                <w:color w:val="00274C"/>
                <w:position w:val="-2"/>
                <w:sz w:val="20"/>
                <w:szCs w:val="20"/>
              </w:rPr>
              <w:t xml:space="preserve">E</w:t>
            </w:r>
            <w:r>
              <w:rPr>
                <w:color w:val="00274C"/>
                <w:position w:val="-2"/>
                <w:sz w:val="20"/>
                <w:szCs w:val="20"/>
              </w:rPr>
              <w:t xml:space="preserve"> werden auf die Einspritzpumpe </w:t>
            </w:r>
            <w:r>
              <w:rPr>
                <w:b/>
                <w:bCs/>
                <w:color w:val="00274C"/>
                <w:position w:val="-2"/>
                <w:sz w:val="20"/>
                <w:szCs w:val="20"/>
              </w:rPr>
              <w:t xml:space="preserve">G</w:t>
            </w:r>
            <w:r>
              <w:rPr>
                <w:color w:val="00274C"/>
                <w:position w:val="-2"/>
                <w:sz w:val="20"/>
                <w:szCs w:val="20"/>
              </w:rPr>
              <w:t xml:space="preserve"> öffnen.</w:t>
            </w:r>
          </w:p>
          <w:p>
            <w:pPr>
              <w:numPr>
                <w:ilvl w:val="0"/>
                <w:numId w:val="87050585"/>
              </w:numPr>
              <w:spacing w:before="0" w:after="0" w:line="262" w:lineRule="auto"/>
              <w:jc w:val="left"/>
              <w:rPr>
                <w:color w:val="00274C"/>
                <w:sz w:val="20"/>
                <w:szCs w:val="20"/>
              </w:rPr>
            </w:pPr>
            <w:r>
              <w:rPr>
                <w:color w:val="00274C"/>
                <w:position w:val="-2"/>
                <w:sz w:val="20"/>
                <w:szCs w:val="20"/>
              </w:rPr>
              <w:t xml:space="preserve">Die Entlüftungsschraube </w:t>
            </w:r>
            <w:r>
              <w:rPr>
                <w:b/>
                <w:bCs/>
                <w:color w:val="00274C"/>
                <w:position w:val="-2"/>
                <w:sz w:val="20"/>
                <w:szCs w:val="20"/>
              </w:rPr>
              <w:t xml:space="preserve">F</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wieder schließen (Anziehmoment </w:t>
            </w:r>
            <w:r>
              <w:rPr>
                <w:b/>
                <w:bCs/>
                <w:color w:val="00274C"/>
                <w:position w:val="-2"/>
                <w:sz w:val="20"/>
                <w:szCs w:val="20"/>
              </w:rPr>
              <w:t xml:space="preserve">1.5 Nm</w:t>
            </w:r>
            <w:r>
              <w:rPr>
                <w:color w:val="00274C"/>
                <w:position w:val="-2"/>
                <w:sz w:val="20"/>
                <w:szCs w:val="20"/>
              </w:rPr>
              <w:t xml:space="preserve"> ) sobald Kraftstoff auszutreten beginnt.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5361827" name="name8976608abe33345b5"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231608abe33345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6.8</w:t>
            </w:r>
          </w:p>
          <w:p>
            <w:pPr>
              <w:widowControl w:val="on"/>
              <w:pBdr/>
              <w:spacing w:before="0" w:after="0" w:line="262" w:lineRule="auto"/>
              <w:ind w:left="0" w:right="0"/>
              <w:jc w:val="left"/>
              <w:textAlignment w:val="top"/>
            </w:pPr>
            <w:r>
              <w:rPr>
                <w:color w:val="00274C"/>
                <w:position w:val="0"/>
                <w:sz w:val="20"/>
                <w:szCs w:val="20"/>
              </w:rPr>
              <w:t xml:space="preserve"> </w:t>
            </w:r>
            <w:bookmarkStart w:id="28135849" w:name="__mcenew"/>
            <w:bookmarkEnd w:id="28135849"/>
          </w:p>
          <w:p>
            <w:r>
              <w:rPr>
                <w:position w:val="-194"/>
              </w:rPr>
              <w:drawing>
                <wp:inline distT="0" distB="0" distL="0" distR="0">
                  <wp:extent cx="2880000" cy="1288800"/>
                  <wp:docPr id="47829618" name="name2584608abe334a2d9"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3650608abe334a2ce"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t xml:space="preserve">Abb.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4053" name="name3275608abe335d8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0608abe335d8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Vor Ausführung der Arbeiten </w:t>
            </w:r>
            <w:hyperlink r:id="rId9419608abe335dfe0"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86"/>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87050586"/>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herausziehen.</w:t>
            </w:r>
          </w:p>
          <w:p>
            <w:pPr>
              <w:numPr>
                <w:ilvl w:val="0"/>
                <w:numId w:val="87050586"/>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 Patrone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30322145" name="name8712608abe33729f0"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1027608abe33729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050560"/>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87050560"/>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87050560"/>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87050560"/>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87050560"/>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87050560"/>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87050560"/>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9608abe337828b"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61608abe337869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79608abe3378a9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19608abe337a11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59608abe337a550"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2608abe337a77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26608abe337abc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88608abe337b40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50608abe337b86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050560"/>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87050560"/>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87050560"/>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87050560"/>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87050560"/>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87050560"/>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87050560"/>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044608abe337e46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1424608abe337e4b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125608abe337e4f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414608abe337e53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87050587"/>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87050587"/>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87050587"/>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87050587"/>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Ladeluftkühler; kühlt die vom Turbolader kommende Druckluft, zwischen der Turbine und dem Ansaugsammelrohr angebracht.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4007252" name="name9887608abe33a06c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223608abe33a06c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5831604" name="name1543608abe33aed8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23608abe33aed7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7050587">
    <w:multiLevelType w:val="hybridMultilevel"/>
    <w:lvl w:ilvl="0" w:tplc="24687088">
      <w:start w:val="1"/>
      <w:numFmt w:val="decimal"/>
      <w:lvlText w:val="%1."/>
      <w:lvlJc w:val="left"/>
      <w:pPr>
        <w:ind w:left="720" w:hanging="360"/>
      </w:pPr>
    </w:lvl>
    <w:lvl w:ilvl="1" w:tplc="24687088" w:tentative="1">
      <w:start w:val="1"/>
      <w:numFmt w:val="lowerLetter"/>
      <w:lvlText w:val="%2."/>
      <w:lvlJc w:val="left"/>
      <w:pPr>
        <w:ind w:left="1440" w:hanging="360"/>
      </w:pPr>
    </w:lvl>
    <w:lvl w:ilvl="2" w:tplc="24687088" w:tentative="1">
      <w:start w:val="1"/>
      <w:numFmt w:val="lowerRoman"/>
      <w:lvlText w:val="%3."/>
      <w:lvlJc w:val="right"/>
      <w:pPr>
        <w:ind w:left="2160" w:hanging="180"/>
      </w:pPr>
    </w:lvl>
    <w:lvl w:ilvl="3" w:tplc="24687088" w:tentative="1">
      <w:start w:val="1"/>
      <w:numFmt w:val="decimal"/>
      <w:lvlText w:val="%4."/>
      <w:lvlJc w:val="left"/>
      <w:pPr>
        <w:ind w:left="2880" w:hanging="360"/>
      </w:pPr>
    </w:lvl>
    <w:lvl w:ilvl="4" w:tplc="24687088" w:tentative="1">
      <w:start w:val="1"/>
      <w:numFmt w:val="lowerLetter"/>
      <w:lvlText w:val="%5."/>
      <w:lvlJc w:val="left"/>
      <w:pPr>
        <w:ind w:left="3600" w:hanging="360"/>
      </w:pPr>
    </w:lvl>
    <w:lvl w:ilvl="5" w:tplc="24687088" w:tentative="1">
      <w:start w:val="1"/>
      <w:numFmt w:val="lowerRoman"/>
      <w:lvlText w:val="%6."/>
      <w:lvlJc w:val="right"/>
      <w:pPr>
        <w:ind w:left="4320" w:hanging="180"/>
      </w:pPr>
    </w:lvl>
    <w:lvl w:ilvl="6" w:tplc="24687088" w:tentative="1">
      <w:start w:val="1"/>
      <w:numFmt w:val="decimal"/>
      <w:lvlText w:val="%7."/>
      <w:lvlJc w:val="left"/>
      <w:pPr>
        <w:ind w:left="5040" w:hanging="360"/>
      </w:pPr>
    </w:lvl>
    <w:lvl w:ilvl="7" w:tplc="24687088" w:tentative="1">
      <w:start w:val="1"/>
      <w:numFmt w:val="lowerLetter"/>
      <w:lvlText w:val="%8."/>
      <w:lvlJc w:val="left"/>
      <w:pPr>
        <w:ind w:left="5760" w:hanging="360"/>
      </w:pPr>
    </w:lvl>
    <w:lvl w:ilvl="8" w:tplc="24687088" w:tentative="1">
      <w:start w:val="1"/>
      <w:numFmt w:val="lowerRoman"/>
      <w:lvlText w:val="%9."/>
      <w:lvlJc w:val="right"/>
      <w:pPr>
        <w:ind w:left="6480" w:hanging="180"/>
      </w:pPr>
    </w:lvl>
  </w:abstractNum>
  <w:abstractNum w:abstractNumId="87050586">
    <w:multiLevelType w:val="hybridMultilevel"/>
    <w:lvl w:ilvl="0" w:tplc="46466884">
      <w:start w:val="1"/>
      <w:numFmt w:val="decimal"/>
      <w:lvlText w:val="%1."/>
      <w:lvlJc w:val="left"/>
      <w:pPr>
        <w:ind w:left="720" w:hanging="360"/>
      </w:pPr>
    </w:lvl>
    <w:lvl w:ilvl="1" w:tplc="46466884" w:tentative="1">
      <w:start w:val="1"/>
      <w:numFmt w:val="lowerLetter"/>
      <w:lvlText w:val="%2."/>
      <w:lvlJc w:val="left"/>
      <w:pPr>
        <w:ind w:left="1440" w:hanging="360"/>
      </w:pPr>
    </w:lvl>
    <w:lvl w:ilvl="2" w:tplc="46466884" w:tentative="1">
      <w:start w:val="1"/>
      <w:numFmt w:val="lowerRoman"/>
      <w:lvlText w:val="%3."/>
      <w:lvlJc w:val="right"/>
      <w:pPr>
        <w:ind w:left="2160" w:hanging="180"/>
      </w:pPr>
    </w:lvl>
    <w:lvl w:ilvl="3" w:tplc="46466884" w:tentative="1">
      <w:start w:val="1"/>
      <w:numFmt w:val="decimal"/>
      <w:lvlText w:val="%4."/>
      <w:lvlJc w:val="left"/>
      <w:pPr>
        <w:ind w:left="2880" w:hanging="360"/>
      </w:pPr>
    </w:lvl>
    <w:lvl w:ilvl="4" w:tplc="46466884" w:tentative="1">
      <w:start w:val="1"/>
      <w:numFmt w:val="lowerLetter"/>
      <w:lvlText w:val="%5."/>
      <w:lvlJc w:val="left"/>
      <w:pPr>
        <w:ind w:left="3600" w:hanging="360"/>
      </w:pPr>
    </w:lvl>
    <w:lvl w:ilvl="5" w:tplc="46466884" w:tentative="1">
      <w:start w:val="1"/>
      <w:numFmt w:val="lowerRoman"/>
      <w:lvlText w:val="%6."/>
      <w:lvlJc w:val="right"/>
      <w:pPr>
        <w:ind w:left="4320" w:hanging="180"/>
      </w:pPr>
    </w:lvl>
    <w:lvl w:ilvl="6" w:tplc="46466884" w:tentative="1">
      <w:start w:val="1"/>
      <w:numFmt w:val="decimal"/>
      <w:lvlText w:val="%7."/>
      <w:lvlJc w:val="left"/>
      <w:pPr>
        <w:ind w:left="5040" w:hanging="360"/>
      </w:pPr>
    </w:lvl>
    <w:lvl w:ilvl="7" w:tplc="46466884" w:tentative="1">
      <w:start w:val="1"/>
      <w:numFmt w:val="lowerLetter"/>
      <w:lvlText w:val="%8."/>
      <w:lvlJc w:val="left"/>
      <w:pPr>
        <w:ind w:left="5760" w:hanging="360"/>
      </w:pPr>
    </w:lvl>
    <w:lvl w:ilvl="8" w:tplc="46466884" w:tentative="1">
      <w:start w:val="1"/>
      <w:numFmt w:val="lowerRoman"/>
      <w:lvlText w:val="%9."/>
      <w:lvlJc w:val="right"/>
      <w:pPr>
        <w:ind w:left="6480" w:hanging="180"/>
      </w:pPr>
    </w:lvl>
  </w:abstractNum>
  <w:abstractNum w:abstractNumId="87050585">
    <w:multiLevelType w:val="hybridMultilevel"/>
    <w:lvl w:ilvl="0" w:tplc="82185533">
      <w:start w:val="1"/>
      <w:numFmt w:val="decimal"/>
      <w:lvlText w:val="%1."/>
      <w:lvlJc w:val="left"/>
      <w:pPr>
        <w:ind w:left="720" w:hanging="360"/>
      </w:pPr>
    </w:lvl>
    <w:lvl w:ilvl="1" w:tplc="82185533" w:tentative="1">
      <w:start w:val="1"/>
      <w:numFmt w:val="lowerLetter"/>
      <w:lvlText w:val="%2."/>
      <w:lvlJc w:val="left"/>
      <w:pPr>
        <w:ind w:left="1440" w:hanging="360"/>
      </w:pPr>
    </w:lvl>
    <w:lvl w:ilvl="2" w:tplc="82185533" w:tentative="1">
      <w:start w:val="1"/>
      <w:numFmt w:val="lowerRoman"/>
      <w:lvlText w:val="%3."/>
      <w:lvlJc w:val="right"/>
      <w:pPr>
        <w:ind w:left="2160" w:hanging="180"/>
      </w:pPr>
    </w:lvl>
    <w:lvl w:ilvl="3" w:tplc="82185533" w:tentative="1">
      <w:start w:val="1"/>
      <w:numFmt w:val="decimal"/>
      <w:lvlText w:val="%4."/>
      <w:lvlJc w:val="left"/>
      <w:pPr>
        <w:ind w:left="2880" w:hanging="360"/>
      </w:pPr>
    </w:lvl>
    <w:lvl w:ilvl="4" w:tplc="82185533" w:tentative="1">
      <w:start w:val="1"/>
      <w:numFmt w:val="lowerLetter"/>
      <w:lvlText w:val="%5."/>
      <w:lvlJc w:val="left"/>
      <w:pPr>
        <w:ind w:left="3600" w:hanging="360"/>
      </w:pPr>
    </w:lvl>
    <w:lvl w:ilvl="5" w:tplc="82185533" w:tentative="1">
      <w:start w:val="1"/>
      <w:numFmt w:val="lowerRoman"/>
      <w:lvlText w:val="%6."/>
      <w:lvlJc w:val="right"/>
      <w:pPr>
        <w:ind w:left="4320" w:hanging="180"/>
      </w:pPr>
    </w:lvl>
    <w:lvl w:ilvl="6" w:tplc="82185533" w:tentative="1">
      <w:start w:val="1"/>
      <w:numFmt w:val="decimal"/>
      <w:lvlText w:val="%7."/>
      <w:lvlJc w:val="left"/>
      <w:pPr>
        <w:ind w:left="5040" w:hanging="360"/>
      </w:pPr>
    </w:lvl>
    <w:lvl w:ilvl="7" w:tplc="82185533" w:tentative="1">
      <w:start w:val="1"/>
      <w:numFmt w:val="lowerLetter"/>
      <w:lvlText w:val="%8."/>
      <w:lvlJc w:val="left"/>
      <w:pPr>
        <w:ind w:left="5760" w:hanging="360"/>
      </w:pPr>
    </w:lvl>
    <w:lvl w:ilvl="8" w:tplc="82185533" w:tentative="1">
      <w:start w:val="1"/>
      <w:numFmt w:val="lowerRoman"/>
      <w:lvlText w:val="%9."/>
      <w:lvlJc w:val="right"/>
      <w:pPr>
        <w:ind w:left="6480" w:hanging="180"/>
      </w:pPr>
    </w:lvl>
  </w:abstractNum>
  <w:abstractNum w:abstractNumId="87050584">
    <w:multiLevelType w:val="hybridMultilevel"/>
    <w:lvl w:ilvl="0" w:tplc="65493046">
      <w:start w:val="1"/>
      <w:numFmt w:val="decimal"/>
      <w:lvlText w:val="%1."/>
      <w:lvlJc w:val="left"/>
      <w:pPr>
        <w:ind w:left="720" w:hanging="360"/>
      </w:pPr>
    </w:lvl>
    <w:lvl w:ilvl="1" w:tplc="65493046" w:tentative="1">
      <w:start w:val="1"/>
      <w:numFmt w:val="lowerLetter"/>
      <w:lvlText w:val="%2."/>
      <w:lvlJc w:val="left"/>
      <w:pPr>
        <w:ind w:left="1440" w:hanging="360"/>
      </w:pPr>
    </w:lvl>
    <w:lvl w:ilvl="2" w:tplc="65493046" w:tentative="1">
      <w:start w:val="1"/>
      <w:numFmt w:val="lowerRoman"/>
      <w:lvlText w:val="%3."/>
      <w:lvlJc w:val="right"/>
      <w:pPr>
        <w:ind w:left="2160" w:hanging="180"/>
      </w:pPr>
    </w:lvl>
    <w:lvl w:ilvl="3" w:tplc="65493046" w:tentative="1">
      <w:start w:val="1"/>
      <w:numFmt w:val="decimal"/>
      <w:lvlText w:val="%4."/>
      <w:lvlJc w:val="left"/>
      <w:pPr>
        <w:ind w:left="2880" w:hanging="360"/>
      </w:pPr>
    </w:lvl>
    <w:lvl w:ilvl="4" w:tplc="65493046" w:tentative="1">
      <w:start w:val="1"/>
      <w:numFmt w:val="lowerLetter"/>
      <w:lvlText w:val="%5."/>
      <w:lvlJc w:val="left"/>
      <w:pPr>
        <w:ind w:left="3600" w:hanging="360"/>
      </w:pPr>
    </w:lvl>
    <w:lvl w:ilvl="5" w:tplc="65493046" w:tentative="1">
      <w:start w:val="1"/>
      <w:numFmt w:val="lowerRoman"/>
      <w:lvlText w:val="%6."/>
      <w:lvlJc w:val="right"/>
      <w:pPr>
        <w:ind w:left="4320" w:hanging="180"/>
      </w:pPr>
    </w:lvl>
    <w:lvl w:ilvl="6" w:tplc="65493046" w:tentative="1">
      <w:start w:val="1"/>
      <w:numFmt w:val="decimal"/>
      <w:lvlText w:val="%7."/>
      <w:lvlJc w:val="left"/>
      <w:pPr>
        <w:ind w:left="5040" w:hanging="360"/>
      </w:pPr>
    </w:lvl>
    <w:lvl w:ilvl="7" w:tplc="65493046" w:tentative="1">
      <w:start w:val="1"/>
      <w:numFmt w:val="lowerLetter"/>
      <w:lvlText w:val="%8."/>
      <w:lvlJc w:val="left"/>
      <w:pPr>
        <w:ind w:left="5760" w:hanging="360"/>
      </w:pPr>
    </w:lvl>
    <w:lvl w:ilvl="8" w:tplc="65493046" w:tentative="1">
      <w:start w:val="1"/>
      <w:numFmt w:val="lowerRoman"/>
      <w:lvlText w:val="%9."/>
      <w:lvlJc w:val="right"/>
      <w:pPr>
        <w:ind w:left="6480" w:hanging="180"/>
      </w:pPr>
    </w:lvl>
  </w:abstractNum>
  <w:abstractNum w:abstractNumId="87050583">
    <w:multiLevelType w:val="hybridMultilevel"/>
    <w:lvl w:ilvl="0" w:tplc="58554868">
      <w:start w:val="1"/>
      <w:numFmt w:val="decimal"/>
      <w:lvlText w:val="%1."/>
      <w:lvlJc w:val="left"/>
      <w:pPr>
        <w:ind w:left="720" w:hanging="360"/>
      </w:pPr>
    </w:lvl>
    <w:lvl w:ilvl="1" w:tplc="58554868" w:tentative="1">
      <w:start w:val="1"/>
      <w:numFmt w:val="lowerLetter"/>
      <w:lvlText w:val="%2."/>
      <w:lvlJc w:val="left"/>
      <w:pPr>
        <w:ind w:left="1440" w:hanging="360"/>
      </w:pPr>
    </w:lvl>
    <w:lvl w:ilvl="2" w:tplc="58554868" w:tentative="1">
      <w:start w:val="1"/>
      <w:numFmt w:val="lowerRoman"/>
      <w:lvlText w:val="%3."/>
      <w:lvlJc w:val="right"/>
      <w:pPr>
        <w:ind w:left="2160" w:hanging="180"/>
      </w:pPr>
    </w:lvl>
    <w:lvl w:ilvl="3" w:tplc="58554868" w:tentative="1">
      <w:start w:val="1"/>
      <w:numFmt w:val="decimal"/>
      <w:lvlText w:val="%4."/>
      <w:lvlJc w:val="left"/>
      <w:pPr>
        <w:ind w:left="2880" w:hanging="360"/>
      </w:pPr>
    </w:lvl>
    <w:lvl w:ilvl="4" w:tplc="58554868" w:tentative="1">
      <w:start w:val="1"/>
      <w:numFmt w:val="lowerLetter"/>
      <w:lvlText w:val="%5."/>
      <w:lvlJc w:val="left"/>
      <w:pPr>
        <w:ind w:left="3600" w:hanging="360"/>
      </w:pPr>
    </w:lvl>
    <w:lvl w:ilvl="5" w:tplc="58554868" w:tentative="1">
      <w:start w:val="1"/>
      <w:numFmt w:val="lowerRoman"/>
      <w:lvlText w:val="%6."/>
      <w:lvlJc w:val="right"/>
      <w:pPr>
        <w:ind w:left="4320" w:hanging="180"/>
      </w:pPr>
    </w:lvl>
    <w:lvl w:ilvl="6" w:tplc="58554868" w:tentative="1">
      <w:start w:val="1"/>
      <w:numFmt w:val="decimal"/>
      <w:lvlText w:val="%7."/>
      <w:lvlJc w:val="left"/>
      <w:pPr>
        <w:ind w:left="5040" w:hanging="360"/>
      </w:pPr>
    </w:lvl>
    <w:lvl w:ilvl="7" w:tplc="58554868" w:tentative="1">
      <w:start w:val="1"/>
      <w:numFmt w:val="lowerLetter"/>
      <w:lvlText w:val="%8."/>
      <w:lvlJc w:val="left"/>
      <w:pPr>
        <w:ind w:left="5760" w:hanging="360"/>
      </w:pPr>
    </w:lvl>
    <w:lvl w:ilvl="8" w:tplc="58554868" w:tentative="1">
      <w:start w:val="1"/>
      <w:numFmt w:val="lowerRoman"/>
      <w:lvlText w:val="%9."/>
      <w:lvlJc w:val="right"/>
      <w:pPr>
        <w:ind w:left="6480" w:hanging="180"/>
      </w:pPr>
    </w:lvl>
  </w:abstractNum>
  <w:abstractNum w:abstractNumId="87050582">
    <w:multiLevelType w:val="hybridMultilevel"/>
    <w:lvl w:ilvl="0" w:tplc="84299421">
      <w:start w:val="1"/>
      <w:numFmt w:val="decimal"/>
      <w:lvlText w:val="%1."/>
      <w:lvlJc w:val="left"/>
      <w:pPr>
        <w:ind w:left="720" w:hanging="360"/>
      </w:pPr>
    </w:lvl>
    <w:lvl w:ilvl="1" w:tplc="84299421" w:tentative="1">
      <w:start w:val="1"/>
      <w:numFmt w:val="lowerLetter"/>
      <w:lvlText w:val="%2."/>
      <w:lvlJc w:val="left"/>
      <w:pPr>
        <w:ind w:left="1440" w:hanging="360"/>
      </w:pPr>
    </w:lvl>
    <w:lvl w:ilvl="2" w:tplc="84299421" w:tentative="1">
      <w:start w:val="1"/>
      <w:numFmt w:val="lowerRoman"/>
      <w:lvlText w:val="%3."/>
      <w:lvlJc w:val="right"/>
      <w:pPr>
        <w:ind w:left="2160" w:hanging="180"/>
      </w:pPr>
    </w:lvl>
    <w:lvl w:ilvl="3" w:tplc="84299421" w:tentative="1">
      <w:start w:val="1"/>
      <w:numFmt w:val="decimal"/>
      <w:lvlText w:val="%4."/>
      <w:lvlJc w:val="left"/>
      <w:pPr>
        <w:ind w:left="2880" w:hanging="360"/>
      </w:pPr>
    </w:lvl>
    <w:lvl w:ilvl="4" w:tplc="84299421" w:tentative="1">
      <w:start w:val="1"/>
      <w:numFmt w:val="lowerLetter"/>
      <w:lvlText w:val="%5."/>
      <w:lvlJc w:val="left"/>
      <w:pPr>
        <w:ind w:left="3600" w:hanging="360"/>
      </w:pPr>
    </w:lvl>
    <w:lvl w:ilvl="5" w:tplc="84299421" w:tentative="1">
      <w:start w:val="1"/>
      <w:numFmt w:val="lowerRoman"/>
      <w:lvlText w:val="%6."/>
      <w:lvlJc w:val="right"/>
      <w:pPr>
        <w:ind w:left="4320" w:hanging="180"/>
      </w:pPr>
    </w:lvl>
    <w:lvl w:ilvl="6" w:tplc="84299421" w:tentative="1">
      <w:start w:val="1"/>
      <w:numFmt w:val="decimal"/>
      <w:lvlText w:val="%7."/>
      <w:lvlJc w:val="left"/>
      <w:pPr>
        <w:ind w:left="5040" w:hanging="360"/>
      </w:pPr>
    </w:lvl>
    <w:lvl w:ilvl="7" w:tplc="84299421" w:tentative="1">
      <w:start w:val="1"/>
      <w:numFmt w:val="lowerLetter"/>
      <w:lvlText w:val="%8."/>
      <w:lvlJc w:val="left"/>
      <w:pPr>
        <w:ind w:left="5760" w:hanging="360"/>
      </w:pPr>
    </w:lvl>
    <w:lvl w:ilvl="8" w:tplc="84299421" w:tentative="1">
      <w:start w:val="1"/>
      <w:numFmt w:val="lowerRoman"/>
      <w:lvlText w:val="%9."/>
      <w:lvlJc w:val="right"/>
      <w:pPr>
        <w:ind w:left="6480" w:hanging="180"/>
      </w:pPr>
    </w:lvl>
  </w:abstractNum>
  <w:abstractNum w:abstractNumId="87050581">
    <w:multiLevelType w:val="hybridMultilevel"/>
    <w:lvl w:ilvl="0" w:tplc="90116420">
      <w:start w:val="1"/>
      <w:numFmt w:val="decimal"/>
      <w:lvlText w:val="%1."/>
      <w:lvlJc w:val="left"/>
      <w:pPr>
        <w:ind w:left="720" w:hanging="360"/>
      </w:pPr>
    </w:lvl>
    <w:lvl w:ilvl="1" w:tplc="90116420" w:tentative="1">
      <w:start w:val="1"/>
      <w:numFmt w:val="lowerLetter"/>
      <w:lvlText w:val="%2."/>
      <w:lvlJc w:val="left"/>
      <w:pPr>
        <w:ind w:left="1440" w:hanging="360"/>
      </w:pPr>
    </w:lvl>
    <w:lvl w:ilvl="2" w:tplc="90116420" w:tentative="1">
      <w:start w:val="1"/>
      <w:numFmt w:val="lowerRoman"/>
      <w:lvlText w:val="%3."/>
      <w:lvlJc w:val="right"/>
      <w:pPr>
        <w:ind w:left="2160" w:hanging="180"/>
      </w:pPr>
    </w:lvl>
    <w:lvl w:ilvl="3" w:tplc="90116420" w:tentative="1">
      <w:start w:val="1"/>
      <w:numFmt w:val="decimal"/>
      <w:lvlText w:val="%4."/>
      <w:lvlJc w:val="left"/>
      <w:pPr>
        <w:ind w:left="2880" w:hanging="360"/>
      </w:pPr>
    </w:lvl>
    <w:lvl w:ilvl="4" w:tplc="90116420" w:tentative="1">
      <w:start w:val="1"/>
      <w:numFmt w:val="lowerLetter"/>
      <w:lvlText w:val="%5."/>
      <w:lvlJc w:val="left"/>
      <w:pPr>
        <w:ind w:left="3600" w:hanging="360"/>
      </w:pPr>
    </w:lvl>
    <w:lvl w:ilvl="5" w:tplc="90116420" w:tentative="1">
      <w:start w:val="1"/>
      <w:numFmt w:val="lowerRoman"/>
      <w:lvlText w:val="%6."/>
      <w:lvlJc w:val="right"/>
      <w:pPr>
        <w:ind w:left="4320" w:hanging="180"/>
      </w:pPr>
    </w:lvl>
    <w:lvl w:ilvl="6" w:tplc="90116420" w:tentative="1">
      <w:start w:val="1"/>
      <w:numFmt w:val="decimal"/>
      <w:lvlText w:val="%7."/>
      <w:lvlJc w:val="left"/>
      <w:pPr>
        <w:ind w:left="5040" w:hanging="360"/>
      </w:pPr>
    </w:lvl>
    <w:lvl w:ilvl="7" w:tplc="90116420" w:tentative="1">
      <w:start w:val="1"/>
      <w:numFmt w:val="lowerLetter"/>
      <w:lvlText w:val="%8."/>
      <w:lvlJc w:val="left"/>
      <w:pPr>
        <w:ind w:left="5760" w:hanging="360"/>
      </w:pPr>
    </w:lvl>
    <w:lvl w:ilvl="8" w:tplc="90116420" w:tentative="1">
      <w:start w:val="1"/>
      <w:numFmt w:val="lowerRoman"/>
      <w:lvlText w:val="%9."/>
      <w:lvlJc w:val="right"/>
      <w:pPr>
        <w:ind w:left="6480" w:hanging="180"/>
      </w:pPr>
    </w:lvl>
  </w:abstractNum>
  <w:abstractNum w:abstractNumId="87050580">
    <w:multiLevelType w:val="hybridMultilevel"/>
    <w:lvl w:ilvl="0" w:tplc="85839766">
      <w:start w:val="1"/>
      <w:numFmt w:val="decimal"/>
      <w:lvlText w:val="%1."/>
      <w:lvlJc w:val="left"/>
      <w:pPr>
        <w:ind w:left="720" w:hanging="360"/>
      </w:pPr>
    </w:lvl>
    <w:lvl w:ilvl="1" w:tplc="85839766" w:tentative="1">
      <w:start w:val="1"/>
      <w:numFmt w:val="lowerLetter"/>
      <w:lvlText w:val="%2."/>
      <w:lvlJc w:val="left"/>
      <w:pPr>
        <w:ind w:left="1440" w:hanging="360"/>
      </w:pPr>
    </w:lvl>
    <w:lvl w:ilvl="2" w:tplc="85839766" w:tentative="1">
      <w:start w:val="1"/>
      <w:numFmt w:val="lowerRoman"/>
      <w:lvlText w:val="%3."/>
      <w:lvlJc w:val="right"/>
      <w:pPr>
        <w:ind w:left="2160" w:hanging="180"/>
      </w:pPr>
    </w:lvl>
    <w:lvl w:ilvl="3" w:tplc="85839766" w:tentative="1">
      <w:start w:val="1"/>
      <w:numFmt w:val="decimal"/>
      <w:lvlText w:val="%4."/>
      <w:lvlJc w:val="left"/>
      <w:pPr>
        <w:ind w:left="2880" w:hanging="360"/>
      </w:pPr>
    </w:lvl>
    <w:lvl w:ilvl="4" w:tplc="85839766" w:tentative="1">
      <w:start w:val="1"/>
      <w:numFmt w:val="lowerLetter"/>
      <w:lvlText w:val="%5."/>
      <w:lvlJc w:val="left"/>
      <w:pPr>
        <w:ind w:left="3600" w:hanging="360"/>
      </w:pPr>
    </w:lvl>
    <w:lvl w:ilvl="5" w:tplc="85839766" w:tentative="1">
      <w:start w:val="1"/>
      <w:numFmt w:val="lowerRoman"/>
      <w:lvlText w:val="%6."/>
      <w:lvlJc w:val="right"/>
      <w:pPr>
        <w:ind w:left="4320" w:hanging="180"/>
      </w:pPr>
    </w:lvl>
    <w:lvl w:ilvl="6" w:tplc="85839766" w:tentative="1">
      <w:start w:val="1"/>
      <w:numFmt w:val="decimal"/>
      <w:lvlText w:val="%7."/>
      <w:lvlJc w:val="left"/>
      <w:pPr>
        <w:ind w:left="5040" w:hanging="360"/>
      </w:pPr>
    </w:lvl>
    <w:lvl w:ilvl="7" w:tplc="85839766" w:tentative="1">
      <w:start w:val="1"/>
      <w:numFmt w:val="lowerLetter"/>
      <w:lvlText w:val="%8."/>
      <w:lvlJc w:val="left"/>
      <w:pPr>
        <w:ind w:left="5760" w:hanging="360"/>
      </w:pPr>
    </w:lvl>
    <w:lvl w:ilvl="8" w:tplc="85839766" w:tentative="1">
      <w:start w:val="1"/>
      <w:numFmt w:val="lowerRoman"/>
      <w:lvlText w:val="%9."/>
      <w:lvlJc w:val="right"/>
      <w:pPr>
        <w:ind w:left="6480" w:hanging="180"/>
      </w:pPr>
    </w:lvl>
  </w:abstractNum>
  <w:abstractNum w:abstractNumId="87050579">
    <w:multiLevelType w:val="hybridMultilevel"/>
    <w:lvl w:ilvl="0" w:tplc="51751483">
      <w:start w:val="1"/>
      <w:numFmt w:val="decimal"/>
      <w:lvlText w:val="%1."/>
      <w:lvlJc w:val="left"/>
      <w:pPr>
        <w:ind w:left="720" w:hanging="360"/>
      </w:pPr>
    </w:lvl>
    <w:lvl w:ilvl="1" w:tplc="51751483" w:tentative="1">
      <w:start w:val="1"/>
      <w:numFmt w:val="lowerLetter"/>
      <w:lvlText w:val="%2."/>
      <w:lvlJc w:val="left"/>
      <w:pPr>
        <w:ind w:left="1440" w:hanging="360"/>
      </w:pPr>
    </w:lvl>
    <w:lvl w:ilvl="2" w:tplc="51751483" w:tentative="1">
      <w:start w:val="1"/>
      <w:numFmt w:val="lowerRoman"/>
      <w:lvlText w:val="%3."/>
      <w:lvlJc w:val="right"/>
      <w:pPr>
        <w:ind w:left="2160" w:hanging="180"/>
      </w:pPr>
    </w:lvl>
    <w:lvl w:ilvl="3" w:tplc="51751483" w:tentative="1">
      <w:start w:val="1"/>
      <w:numFmt w:val="decimal"/>
      <w:lvlText w:val="%4."/>
      <w:lvlJc w:val="left"/>
      <w:pPr>
        <w:ind w:left="2880" w:hanging="360"/>
      </w:pPr>
    </w:lvl>
    <w:lvl w:ilvl="4" w:tplc="51751483" w:tentative="1">
      <w:start w:val="1"/>
      <w:numFmt w:val="lowerLetter"/>
      <w:lvlText w:val="%5."/>
      <w:lvlJc w:val="left"/>
      <w:pPr>
        <w:ind w:left="3600" w:hanging="360"/>
      </w:pPr>
    </w:lvl>
    <w:lvl w:ilvl="5" w:tplc="51751483" w:tentative="1">
      <w:start w:val="1"/>
      <w:numFmt w:val="lowerRoman"/>
      <w:lvlText w:val="%6."/>
      <w:lvlJc w:val="right"/>
      <w:pPr>
        <w:ind w:left="4320" w:hanging="180"/>
      </w:pPr>
    </w:lvl>
    <w:lvl w:ilvl="6" w:tplc="51751483" w:tentative="1">
      <w:start w:val="1"/>
      <w:numFmt w:val="decimal"/>
      <w:lvlText w:val="%7."/>
      <w:lvlJc w:val="left"/>
      <w:pPr>
        <w:ind w:left="5040" w:hanging="360"/>
      </w:pPr>
    </w:lvl>
    <w:lvl w:ilvl="7" w:tplc="51751483" w:tentative="1">
      <w:start w:val="1"/>
      <w:numFmt w:val="lowerLetter"/>
      <w:lvlText w:val="%8."/>
      <w:lvlJc w:val="left"/>
      <w:pPr>
        <w:ind w:left="5760" w:hanging="360"/>
      </w:pPr>
    </w:lvl>
    <w:lvl w:ilvl="8" w:tplc="51751483" w:tentative="1">
      <w:start w:val="1"/>
      <w:numFmt w:val="lowerRoman"/>
      <w:lvlText w:val="%9."/>
      <w:lvlJc w:val="right"/>
      <w:pPr>
        <w:ind w:left="6480" w:hanging="180"/>
      </w:pPr>
    </w:lvl>
  </w:abstractNum>
  <w:abstractNum w:abstractNumId="87050578">
    <w:multiLevelType w:val="hybridMultilevel"/>
    <w:lvl w:ilvl="0" w:tplc="26709546">
      <w:start w:val="1"/>
      <w:numFmt w:val="decimal"/>
      <w:lvlText w:val="%1."/>
      <w:lvlJc w:val="left"/>
      <w:pPr>
        <w:ind w:left="720" w:hanging="360"/>
      </w:pPr>
    </w:lvl>
    <w:lvl w:ilvl="1" w:tplc="26709546" w:tentative="1">
      <w:start w:val="1"/>
      <w:numFmt w:val="lowerLetter"/>
      <w:lvlText w:val="%2."/>
      <w:lvlJc w:val="left"/>
      <w:pPr>
        <w:ind w:left="1440" w:hanging="360"/>
      </w:pPr>
    </w:lvl>
    <w:lvl w:ilvl="2" w:tplc="26709546" w:tentative="1">
      <w:start w:val="1"/>
      <w:numFmt w:val="lowerRoman"/>
      <w:lvlText w:val="%3."/>
      <w:lvlJc w:val="right"/>
      <w:pPr>
        <w:ind w:left="2160" w:hanging="180"/>
      </w:pPr>
    </w:lvl>
    <w:lvl w:ilvl="3" w:tplc="26709546" w:tentative="1">
      <w:start w:val="1"/>
      <w:numFmt w:val="decimal"/>
      <w:lvlText w:val="%4."/>
      <w:lvlJc w:val="left"/>
      <w:pPr>
        <w:ind w:left="2880" w:hanging="360"/>
      </w:pPr>
    </w:lvl>
    <w:lvl w:ilvl="4" w:tplc="26709546" w:tentative="1">
      <w:start w:val="1"/>
      <w:numFmt w:val="lowerLetter"/>
      <w:lvlText w:val="%5."/>
      <w:lvlJc w:val="left"/>
      <w:pPr>
        <w:ind w:left="3600" w:hanging="360"/>
      </w:pPr>
    </w:lvl>
    <w:lvl w:ilvl="5" w:tplc="26709546" w:tentative="1">
      <w:start w:val="1"/>
      <w:numFmt w:val="lowerRoman"/>
      <w:lvlText w:val="%6."/>
      <w:lvlJc w:val="right"/>
      <w:pPr>
        <w:ind w:left="4320" w:hanging="180"/>
      </w:pPr>
    </w:lvl>
    <w:lvl w:ilvl="6" w:tplc="26709546" w:tentative="1">
      <w:start w:val="1"/>
      <w:numFmt w:val="decimal"/>
      <w:lvlText w:val="%7."/>
      <w:lvlJc w:val="left"/>
      <w:pPr>
        <w:ind w:left="5040" w:hanging="360"/>
      </w:pPr>
    </w:lvl>
    <w:lvl w:ilvl="7" w:tplc="26709546" w:tentative="1">
      <w:start w:val="1"/>
      <w:numFmt w:val="lowerLetter"/>
      <w:lvlText w:val="%8."/>
      <w:lvlJc w:val="left"/>
      <w:pPr>
        <w:ind w:left="5760" w:hanging="360"/>
      </w:pPr>
    </w:lvl>
    <w:lvl w:ilvl="8" w:tplc="26709546" w:tentative="1">
      <w:start w:val="1"/>
      <w:numFmt w:val="lowerRoman"/>
      <w:lvlText w:val="%9."/>
      <w:lvlJc w:val="right"/>
      <w:pPr>
        <w:ind w:left="6480" w:hanging="180"/>
      </w:pPr>
    </w:lvl>
  </w:abstractNum>
  <w:abstractNum w:abstractNumId="87050577">
    <w:multiLevelType w:val="hybridMultilevel"/>
    <w:lvl w:ilvl="0" w:tplc="36645574">
      <w:start w:val="1"/>
      <w:numFmt w:val="decimal"/>
      <w:lvlText w:val="%1."/>
      <w:lvlJc w:val="left"/>
      <w:pPr>
        <w:ind w:left="720" w:hanging="360"/>
      </w:pPr>
    </w:lvl>
    <w:lvl w:ilvl="1" w:tplc="36645574" w:tentative="1">
      <w:start w:val="1"/>
      <w:numFmt w:val="lowerLetter"/>
      <w:lvlText w:val="%2."/>
      <w:lvlJc w:val="left"/>
      <w:pPr>
        <w:ind w:left="1440" w:hanging="360"/>
      </w:pPr>
    </w:lvl>
    <w:lvl w:ilvl="2" w:tplc="36645574" w:tentative="1">
      <w:start w:val="1"/>
      <w:numFmt w:val="lowerRoman"/>
      <w:lvlText w:val="%3."/>
      <w:lvlJc w:val="right"/>
      <w:pPr>
        <w:ind w:left="2160" w:hanging="180"/>
      </w:pPr>
    </w:lvl>
    <w:lvl w:ilvl="3" w:tplc="36645574" w:tentative="1">
      <w:start w:val="1"/>
      <w:numFmt w:val="decimal"/>
      <w:lvlText w:val="%4."/>
      <w:lvlJc w:val="left"/>
      <w:pPr>
        <w:ind w:left="2880" w:hanging="360"/>
      </w:pPr>
    </w:lvl>
    <w:lvl w:ilvl="4" w:tplc="36645574" w:tentative="1">
      <w:start w:val="1"/>
      <w:numFmt w:val="lowerLetter"/>
      <w:lvlText w:val="%5."/>
      <w:lvlJc w:val="left"/>
      <w:pPr>
        <w:ind w:left="3600" w:hanging="360"/>
      </w:pPr>
    </w:lvl>
    <w:lvl w:ilvl="5" w:tplc="36645574" w:tentative="1">
      <w:start w:val="1"/>
      <w:numFmt w:val="lowerRoman"/>
      <w:lvlText w:val="%6."/>
      <w:lvlJc w:val="right"/>
      <w:pPr>
        <w:ind w:left="4320" w:hanging="180"/>
      </w:pPr>
    </w:lvl>
    <w:lvl w:ilvl="6" w:tplc="36645574" w:tentative="1">
      <w:start w:val="1"/>
      <w:numFmt w:val="decimal"/>
      <w:lvlText w:val="%7."/>
      <w:lvlJc w:val="left"/>
      <w:pPr>
        <w:ind w:left="5040" w:hanging="360"/>
      </w:pPr>
    </w:lvl>
    <w:lvl w:ilvl="7" w:tplc="36645574" w:tentative="1">
      <w:start w:val="1"/>
      <w:numFmt w:val="lowerLetter"/>
      <w:lvlText w:val="%8."/>
      <w:lvlJc w:val="left"/>
      <w:pPr>
        <w:ind w:left="5760" w:hanging="360"/>
      </w:pPr>
    </w:lvl>
    <w:lvl w:ilvl="8" w:tplc="36645574" w:tentative="1">
      <w:start w:val="1"/>
      <w:numFmt w:val="lowerRoman"/>
      <w:lvlText w:val="%9."/>
      <w:lvlJc w:val="right"/>
      <w:pPr>
        <w:ind w:left="6480" w:hanging="180"/>
      </w:pPr>
    </w:lvl>
  </w:abstractNum>
  <w:abstractNum w:abstractNumId="87050576">
    <w:multiLevelType w:val="hybridMultilevel"/>
    <w:lvl w:ilvl="0" w:tplc="20798443">
      <w:start w:val="1"/>
      <w:numFmt w:val="decimal"/>
      <w:lvlText w:val="%1."/>
      <w:lvlJc w:val="left"/>
      <w:pPr>
        <w:ind w:left="720" w:hanging="360"/>
      </w:pPr>
    </w:lvl>
    <w:lvl w:ilvl="1" w:tplc="20798443" w:tentative="1">
      <w:start w:val="1"/>
      <w:numFmt w:val="lowerLetter"/>
      <w:lvlText w:val="%2."/>
      <w:lvlJc w:val="left"/>
      <w:pPr>
        <w:ind w:left="1440" w:hanging="360"/>
      </w:pPr>
    </w:lvl>
    <w:lvl w:ilvl="2" w:tplc="20798443" w:tentative="1">
      <w:start w:val="1"/>
      <w:numFmt w:val="lowerRoman"/>
      <w:lvlText w:val="%3."/>
      <w:lvlJc w:val="right"/>
      <w:pPr>
        <w:ind w:left="2160" w:hanging="180"/>
      </w:pPr>
    </w:lvl>
    <w:lvl w:ilvl="3" w:tplc="20798443" w:tentative="1">
      <w:start w:val="1"/>
      <w:numFmt w:val="decimal"/>
      <w:lvlText w:val="%4."/>
      <w:lvlJc w:val="left"/>
      <w:pPr>
        <w:ind w:left="2880" w:hanging="360"/>
      </w:pPr>
    </w:lvl>
    <w:lvl w:ilvl="4" w:tplc="20798443" w:tentative="1">
      <w:start w:val="1"/>
      <w:numFmt w:val="lowerLetter"/>
      <w:lvlText w:val="%5."/>
      <w:lvlJc w:val="left"/>
      <w:pPr>
        <w:ind w:left="3600" w:hanging="360"/>
      </w:pPr>
    </w:lvl>
    <w:lvl w:ilvl="5" w:tplc="20798443" w:tentative="1">
      <w:start w:val="1"/>
      <w:numFmt w:val="lowerRoman"/>
      <w:lvlText w:val="%6."/>
      <w:lvlJc w:val="right"/>
      <w:pPr>
        <w:ind w:left="4320" w:hanging="180"/>
      </w:pPr>
    </w:lvl>
    <w:lvl w:ilvl="6" w:tplc="20798443" w:tentative="1">
      <w:start w:val="1"/>
      <w:numFmt w:val="decimal"/>
      <w:lvlText w:val="%7."/>
      <w:lvlJc w:val="left"/>
      <w:pPr>
        <w:ind w:left="5040" w:hanging="360"/>
      </w:pPr>
    </w:lvl>
    <w:lvl w:ilvl="7" w:tplc="20798443" w:tentative="1">
      <w:start w:val="1"/>
      <w:numFmt w:val="lowerLetter"/>
      <w:lvlText w:val="%8."/>
      <w:lvlJc w:val="left"/>
      <w:pPr>
        <w:ind w:left="5760" w:hanging="360"/>
      </w:pPr>
    </w:lvl>
    <w:lvl w:ilvl="8" w:tplc="20798443" w:tentative="1">
      <w:start w:val="1"/>
      <w:numFmt w:val="lowerRoman"/>
      <w:lvlText w:val="%9."/>
      <w:lvlJc w:val="right"/>
      <w:pPr>
        <w:ind w:left="6480" w:hanging="180"/>
      </w:pPr>
    </w:lvl>
  </w:abstractNum>
  <w:abstractNum w:abstractNumId="87050575">
    <w:multiLevelType w:val="hybridMultilevel"/>
    <w:lvl w:ilvl="0" w:tplc="96420494">
      <w:start w:val="1"/>
      <w:numFmt w:val="decimal"/>
      <w:lvlText w:val="%1."/>
      <w:lvlJc w:val="left"/>
      <w:pPr>
        <w:ind w:left="720" w:hanging="360"/>
      </w:pPr>
    </w:lvl>
    <w:lvl w:ilvl="1" w:tplc="96420494" w:tentative="1">
      <w:start w:val="1"/>
      <w:numFmt w:val="lowerLetter"/>
      <w:lvlText w:val="%2."/>
      <w:lvlJc w:val="left"/>
      <w:pPr>
        <w:ind w:left="1440" w:hanging="360"/>
      </w:pPr>
    </w:lvl>
    <w:lvl w:ilvl="2" w:tplc="96420494" w:tentative="1">
      <w:start w:val="1"/>
      <w:numFmt w:val="lowerRoman"/>
      <w:lvlText w:val="%3."/>
      <w:lvlJc w:val="right"/>
      <w:pPr>
        <w:ind w:left="2160" w:hanging="180"/>
      </w:pPr>
    </w:lvl>
    <w:lvl w:ilvl="3" w:tplc="96420494" w:tentative="1">
      <w:start w:val="1"/>
      <w:numFmt w:val="decimal"/>
      <w:lvlText w:val="%4."/>
      <w:lvlJc w:val="left"/>
      <w:pPr>
        <w:ind w:left="2880" w:hanging="360"/>
      </w:pPr>
    </w:lvl>
    <w:lvl w:ilvl="4" w:tplc="96420494" w:tentative="1">
      <w:start w:val="1"/>
      <w:numFmt w:val="lowerLetter"/>
      <w:lvlText w:val="%5."/>
      <w:lvlJc w:val="left"/>
      <w:pPr>
        <w:ind w:left="3600" w:hanging="360"/>
      </w:pPr>
    </w:lvl>
    <w:lvl w:ilvl="5" w:tplc="96420494" w:tentative="1">
      <w:start w:val="1"/>
      <w:numFmt w:val="lowerRoman"/>
      <w:lvlText w:val="%6."/>
      <w:lvlJc w:val="right"/>
      <w:pPr>
        <w:ind w:left="4320" w:hanging="180"/>
      </w:pPr>
    </w:lvl>
    <w:lvl w:ilvl="6" w:tplc="96420494" w:tentative="1">
      <w:start w:val="1"/>
      <w:numFmt w:val="decimal"/>
      <w:lvlText w:val="%7."/>
      <w:lvlJc w:val="left"/>
      <w:pPr>
        <w:ind w:left="5040" w:hanging="360"/>
      </w:pPr>
    </w:lvl>
    <w:lvl w:ilvl="7" w:tplc="96420494" w:tentative="1">
      <w:start w:val="1"/>
      <w:numFmt w:val="lowerLetter"/>
      <w:lvlText w:val="%8."/>
      <w:lvlJc w:val="left"/>
      <w:pPr>
        <w:ind w:left="5760" w:hanging="360"/>
      </w:pPr>
    </w:lvl>
    <w:lvl w:ilvl="8" w:tplc="96420494" w:tentative="1">
      <w:start w:val="1"/>
      <w:numFmt w:val="lowerRoman"/>
      <w:lvlText w:val="%9."/>
      <w:lvlJc w:val="right"/>
      <w:pPr>
        <w:ind w:left="6480" w:hanging="180"/>
      </w:pPr>
    </w:lvl>
  </w:abstractNum>
  <w:abstractNum w:abstractNumId="87050574">
    <w:multiLevelType w:val="hybridMultilevel"/>
    <w:lvl w:ilvl="0" w:tplc="19616146">
      <w:start w:val="1"/>
      <w:numFmt w:val="decimal"/>
      <w:lvlText w:val="%1."/>
      <w:lvlJc w:val="left"/>
      <w:pPr>
        <w:ind w:left="720" w:hanging="360"/>
      </w:pPr>
    </w:lvl>
    <w:lvl w:ilvl="1" w:tplc="19616146" w:tentative="1">
      <w:start w:val="1"/>
      <w:numFmt w:val="lowerLetter"/>
      <w:lvlText w:val="%2."/>
      <w:lvlJc w:val="left"/>
      <w:pPr>
        <w:ind w:left="1440" w:hanging="360"/>
      </w:pPr>
    </w:lvl>
    <w:lvl w:ilvl="2" w:tplc="19616146" w:tentative="1">
      <w:start w:val="1"/>
      <w:numFmt w:val="lowerRoman"/>
      <w:lvlText w:val="%3."/>
      <w:lvlJc w:val="right"/>
      <w:pPr>
        <w:ind w:left="2160" w:hanging="180"/>
      </w:pPr>
    </w:lvl>
    <w:lvl w:ilvl="3" w:tplc="19616146" w:tentative="1">
      <w:start w:val="1"/>
      <w:numFmt w:val="decimal"/>
      <w:lvlText w:val="%4."/>
      <w:lvlJc w:val="left"/>
      <w:pPr>
        <w:ind w:left="2880" w:hanging="360"/>
      </w:pPr>
    </w:lvl>
    <w:lvl w:ilvl="4" w:tplc="19616146" w:tentative="1">
      <w:start w:val="1"/>
      <w:numFmt w:val="lowerLetter"/>
      <w:lvlText w:val="%5."/>
      <w:lvlJc w:val="left"/>
      <w:pPr>
        <w:ind w:left="3600" w:hanging="360"/>
      </w:pPr>
    </w:lvl>
    <w:lvl w:ilvl="5" w:tplc="19616146" w:tentative="1">
      <w:start w:val="1"/>
      <w:numFmt w:val="lowerRoman"/>
      <w:lvlText w:val="%6."/>
      <w:lvlJc w:val="right"/>
      <w:pPr>
        <w:ind w:left="4320" w:hanging="180"/>
      </w:pPr>
    </w:lvl>
    <w:lvl w:ilvl="6" w:tplc="19616146" w:tentative="1">
      <w:start w:val="1"/>
      <w:numFmt w:val="decimal"/>
      <w:lvlText w:val="%7."/>
      <w:lvlJc w:val="left"/>
      <w:pPr>
        <w:ind w:left="5040" w:hanging="360"/>
      </w:pPr>
    </w:lvl>
    <w:lvl w:ilvl="7" w:tplc="19616146" w:tentative="1">
      <w:start w:val="1"/>
      <w:numFmt w:val="lowerLetter"/>
      <w:lvlText w:val="%8."/>
      <w:lvlJc w:val="left"/>
      <w:pPr>
        <w:ind w:left="5760" w:hanging="360"/>
      </w:pPr>
    </w:lvl>
    <w:lvl w:ilvl="8" w:tplc="19616146" w:tentative="1">
      <w:start w:val="1"/>
      <w:numFmt w:val="lowerRoman"/>
      <w:lvlText w:val="%9."/>
      <w:lvlJc w:val="right"/>
      <w:pPr>
        <w:ind w:left="6480" w:hanging="180"/>
      </w:pPr>
    </w:lvl>
  </w:abstractNum>
  <w:abstractNum w:abstractNumId="87050573">
    <w:multiLevelType w:val="hybridMultilevel"/>
    <w:lvl w:ilvl="0" w:tplc="47822073">
      <w:start w:val="1"/>
      <w:numFmt w:val="decimal"/>
      <w:lvlText w:val="%1."/>
      <w:lvlJc w:val="left"/>
      <w:pPr>
        <w:ind w:left="720" w:hanging="360"/>
      </w:pPr>
    </w:lvl>
    <w:lvl w:ilvl="1" w:tplc="47822073" w:tentative="1">
      <w:start w:val="1"/>
      <w:numFmt w:val="lowerLetter"/>
      <w:lvlText w:val="%2."/>
      <w:lvlJc w:val="left"/>
      <w:pPr>
        <w:ind w:left="1440" w:hanging="360"/>
      </w:pPr>
    </w:lvl>
    <w:lvl w:ilvl="2" w:tplc="47822073" w:tentative="1">
      <w:start w:val="1"/>
      <w:numFmt w:val="lowerRoman"/>
      <w:lvlText w:val="%3."/>
      <w:lvlJc w:val="right"/>
      <w:pPr>
        <w:ind w:left="2160" w:hanging="180"/>
      </w:pPr>
    </w:lvl>
    <w:lvl w:ilvl="3" w:tplc="47822073" w:tentative="1">
      <w:start w:val="1"/>
      <w:numFmt w:val="decimal"/>
      <w:lvlText w:val="%4."/>
      <w:lvlJc w:val="left"/>
      <w:pPr>
        <w:ind w:left="2880" w:hanging="360"/>
      </w:pPr>
    </w:lvl>
    <w:lvl w:ilvl="4" w:tplc="47822073" w:tentative="1">
      <w:start w:val="1"/>
      <w:numFmt w:val="lowerLetter"/>
      <w:lvlText w:val="%5."/>
      <w:lvlJc w:val="left"/>
      <w:pPr>
        <w:ind w:left="3600" w:hanging="360"/>
      </w:pPr>
    </w:lvl>
    <w:lvl w:ilvl="5" w:tplc="47822073" w:tentative="1">
      <w:start w:val="1"/>
      <w:numFmt w:val="lowerRoman"/>
      <w:lvlText w:val="%6."/>
      <w:lvlJc w:val="right"/>
      <w:pPr>
        <w:ind w:left="4320" w:hanging="180"/>
      </w:pPr>
    </w:lvl>
    <w:lvl w:ilvl="6" w:tplc="47822073" w:tentative="1">
      <w:start w:val="1"/>
      <w:numFmt w:val="decimal"/>
      <w:lvlText w:val="%7."/>
      <w:lvlJc w:val="left"/>
      <w:pPr>
        <w:ind w:left="5040" w:hanging="360"/>
      </w:pPr>
    </w:lvl>
    <w:lvl w:ilvl="7" w:tplc="47822073" w:tentative="1">
      <w:start w:val="1"/>
      <w:numFmt w:val="lowerLetter"/>
      <w:lvlText w:val="%8."/>
      <w:lvlJc w:val="left"/>
      <w:pPr>
        <w:ind w:left="5760" w:hanging="360"/>
      </w:pPr>
    </w:lvl>
    <w:lvl w:ilvl="8" w:tplc="47822073" w:tentative="1">
      <w:start w:val="1"/>
      <w:numFmt w:val="lowerRoman"/>
      <w:lvlText w:val="%9."/>
      <w:lvlJc w:val="right"/>
      <w:pPr>
        <w:ind w:left="6480" w:hanging="180"/>
      </w:pPr>
    </w:lvl>
  </w:abstractNum>
  <w:abstractNum w:abstractNumId="87050572">
    <w:multiLevelType w:val="hybridMultilevel"/>
    <w:lvl w:ilvl="0" w:tplc="64137501">
      <w:start w:val="1"/>
      <w:numFmt w:val="decimal"/>
      <w:lvlText w:val="%1."/>
      <w:lvlJc w:val="left"/>
      <w:pPr>
        <w:ind w:left="720" w:hanging="360"/>
      </w:pPr>
    </w:lvl>
    <w:lvl w:ilvl="1" w:tplc="64137501" w:tentative="1">
      <w:start w:val="1"/>
      <w:numFmt w:val="lowerLetter"/>
      <w:lvlText w:val="%2."/>
      <w:lvlJc w:val="left"/>
      <w:pPr>
        <w:ind w:left="1440" w:hanging="360"/>
      </w:pPr>
    </w:lvl>
    <w:lvl w:ilvl="2" w:tplc="64137501" w:tentative="1">
      <w:start w:val="1"/>
      <w:numFmt w:val="lowerRoman"/>
      <w:lvlText w:val="%3."/>
      <w:lvlJc w:val="right"/>
      <w:pPr>
        <w:ind w:left="2160" w:hanging="180"/>
      </w:pPr>
    </w:lvl>
    <w:lvl w:ilvl="3" w:tplc="64137501" w:tentative="1">
      <w:start w:val="1"/>
      <w:numFmt w:val="decimal"/>
      <w:lvlText w:val="%4."/>
      <w:lvlJc w:val="left"/>
      <w:pPr>
        <w:ind w:left="2880" w:hanging="360"/>
      </w:pPr>
    </w:lvl>
    <w:lvl w:ilvl="4" w:tplc="64137501" w:tentative="1">
      <w:start w:val="1"/>
      <w:numFmt w:val="lowerLetter"/>
      <w:lvlText w:val="%5."/>
      <w:lvlJc w:val="left"/>
      <w:pPr>
        <w:ind w:left="3600" w:hanging="360"/>
      </w:pPr>
    </w:lvl>
    <w:lvl w:ilvl="5" w:tplc="64137501" w:tentative="1">
      <w:start w:val="1"/>
      <w:numFmt w:val="lowerRoman"/>
      <w:lvlText w:val="%6."/>
      <w:lvlJc w:val="right"/>
      <w:pPr>
        <w:ind w:left="4320" w:hanging="180"/>
      </w:pPr>
    </w:lvl>
    <w:lvl w:ilvl="6" w:tplc="64137501" w:tentative="1">
      <w:start w:val="1"/>
      <w:numFmt w:val="decimal"/>
      <w:lvlText w:val="%7."/>
      <w:lvlJc w:val="left"/>
      <w:pPr>
        <w:ind w:left="5040" w:hanging="360"/>
      </w:pPr>
    </w:lvl>
    <w:lvl w:ilvl="7" w:tplc="64137501" w:tentative="1">
      <w:start w:val="1"/>
      <w:numFmt w:val="lowerLetter"/>
      <w:lvlText w:val="%8."/>
      <w:lvlJc w:val="left"/>
      <w:pPr>
        <w:ind w:left="5760" w:hanging="360"/>
      </w:pPr>
    </w:lvl>
    <w:lvl w:ilvl="8" w:tplc="64137501" w:tentative="1">
      <w:start w:val="1"/>
      <w:numFmt w:val="lowerRoman"/>
      <w:lvlText w:val="%9."/>
      <w:lvlJc w:val="right"/>
      <w:pPr>
        <w:ind w:left="6480" w:hanging="180"/>
      </w:pPr>
    </w:lvl>
  </w:abstractNum>
  <w:abstractNum w:abstractNumId="87050571">
    <w:multiLevelType w:val="hybridMultilevel"/>
    <w:lvl w:ilvl="0" w:tplc="95183405">
      <w:start w:val="1"/>
      <w:numFmt w:val="decimal"/>
      <w:lvlText w:val="%1."/>
      <w:lvlJc w:val="left"/>
      <w:pPr>
        <w:ind w:left="720" w:hanging="360"/>
      </w:pPr>
    </w:lvl>
    <w:lvl w:ilvl="1" w:tplc="95183405" w:tentative="1">
      <w:start w:val="1"/>
      <w:numFmt w:val="lowerLetter"/>
      <w:lvlText w:val="%2."/>
      <w:lvlJc w:val="left"/>
      <w:pPr>
        <w:ind w:left="1440" w:hanging="360"/>
      </w:pPr>
    </w:lvl>
    <w:lvl w:ilvl="2" w:tplc="95183405" w:tentative="1">
      <w:start w:val="1"/>
      <w:numFmt w:val="lowerRoman"/>
      <w:lvlText w:val="%3."/>
      <w:lvlJc w:val="right"/>
      <w:pPr>
        <w:ind w:left="2160" w:hanging="180"/>
      </w:pPr>
    </w:lvl>
    <w:lvl w:ilvl="3" w:tplc="95183405" w:tentative="1">
      <w:start w:val="1"/>
      <w:numFmt w:val="decimal"/>
      <w:lvlText w:val="%4."/>
      <w:lvlJc w:val="left"/>
      <w:pPr>
        <w:ind w:left="2880" w:hanging="360"/>
      </w:pPr>
    </w:lvl>
    <w:lvl w:ilvl="4" w:tplc="95183405" w:tentative="1">
      <w:start w:val="1"/>
      <w:numFmt w:val="lowerLetter"/>
      <w:lvlText w:val="%5."/>
      <w:lvlJc w:val="left"/>
      <w:pPr>
        <w:ind w:left="3600" w:hanging="360"/>
      </w:pPr>
    </w:lvl>
    <w:lvl w:ilvl="5" w:tplc="95183405" w:tentative="1">
      <w:start w:val="1"/>
      <w:numFmt w:val="lowerRoman"/>
      <w:lvlText w:val="%6."/>
      <w:lvlJc w:val="right"/>
      <w:pPr>
        <w:ind w:left="4320" w:hanging="180"/>
      </w:pPr>
    </w:lvl>
    <w:lvl w:ilvl="6" w:tplc="95183405" w:tentative="1">
      <w:start w:val="1"/>
      <w:numFmt w:val="decimal"/>
      <w:lvlText w:val="%7."/>
      <w:lvlJc w:val="left"/>
      <w:pPr>
        <w:ind w:left="5040" w:hanging="360"/>
      </w:pPr>
    </w:lvl>
    <w:lvl w:ilvl="7" w:tplc="95183405" w:tentative="1">
      <w:start w:val="1"/>
      <w:numFmt w:val="lowerLetter"/>
      <w:lvlText w:val="%8."/>
      <w:lvlJc w:val="left"/>
      <w:pPr>
        <w:ind w:left="5760" w:hanging="360"/>
      </w:pPr>
    </w:lvl>
    <w:lvl w:ilvl="8" w:tplc="95183405" w:tentative="1">
      <w:start w:val="1"/>
      <w:numFmt w:val="lowerRoman"/>
      <w:lvlText w:val="%9."/>
      <w:lvlJc w:val="right"/>
      <w:pPr>
        <w:ind w:left="6480" w:hanging="180"/>
      </w:pPr>
    </w:lvl>
  </w:abstractNum>
  <w:abstractNum w:abstractNumId="87050570">
    <w:multiLevelType w:val="hybridMultilevel"/>
    <w:lvl w:ilvl="0" w:tplc="84860657">
      <w:start w:val="1"/>
      <w:numFmt w:val="decimal"/>
      <w:lvlText w:val="%1."/>
      <w:lvlJc w:val="left"/>
      <w:pPr>
        <w:ind w:left="720" w:hanging="360"/>
      </w:pPr>
    </w:lvl>
    <w:lvl w:ilvl="1" w:tplc="84860657" w:tentative="1">
      <w:start w:val="1"/>
      <w:numFmt w:val="lowerLetter"/>
      <w:lvlText w:val="%2."/>
      <w:lvlJc w:val="left"/>
      <w:pPr>
        <w:ind w:left="1440" w:hanging="360"/>
      </w:pPr>
    </w:lvl>
    <w:lvl w:ilvl="2" w:tplc="84860657" w:tentative="1">
      <w:start w:val="1"/>
      <w:numFmt w:val="lowerRoman"/>
      <w:lvlText w:val="%3."/>
      <w:lvlJc w:val="right"/>
      <w:pPr>
        <w:ind w:left="2160" w:hanging="180"/>
      </w:pPr>
    </w:lvl>
    <w:lvl w:ilvl="3" w:tplc="84860657" w:tentative="1">
      <w:start w:val="1"/>
      <w:numFmt w:val="decimal"/>
      <w:lvlText w:val="%4."/>
      <w:lvlJc w:val="left"/>
      <w:pPr>
        <w:ind w:left="2880" w:hanging="360"/>
      </w:pPr>
    </w:lvl>
    <w:lvl w:ilvl="4" w:tplc="84860657" w:tentative="1">
      <w:start w:val="1"/>
      <w:numFmt w:val="lowerLetter"/>
      <w:lvlText w:val="%5."/>
      <w:lvlJc w:val="left"/>
      <w:pPr>
        <w:ind w:left="3600" w:hanging="360"/>
      </w:pPr>
    </w:lvl>
    <w:lvl w:ilvl="5" w:tplc="84860657" w:tentative="1">
      <w:start w:val="1"/>
      <w:numFmt w:val="lowerRoman"/>
      <w:lvlText w:val="%6."/>
      <w:lvlJc w:val="right"/>
      <w:pPr>
        <w:ind w:left="4320" w:hanging="180"/>
      </w:pPr>
    </w:lvl>
    <w:lvl w:ilvl="6" w:tplc="84860657" w:tentative="1">
      <w:start w:val="1"/>
      <w:numFmt w:val="decimal"/>
      <w:lvlText w:val="%7."/>
      <w:lvlJc w:val="left"/>
      <w:pPr>
        <w:ind w:left="5040" w:hanging="360"/>
      </w:pPr>
    </w:lvl>
    <w:lvl w:ilvl="7" w:tplc="84860657" w:tentative="1">
      <w:start w:val="1"/>
      <w:numFmt w:val="lowerLetter"/>
      <w:lvlText w:val="%8."/>
      <w:lvlJc w:val="left"/>
      <w:pPr>
        <w:ind w:left="5760" w:hanging="360"/>
      </w:pPr>
    </w:lvl>
    <w:lvl w:ilvl="8" w:tplc="84860657" w:tentative="1">
      <w:start w:val="1"/>
      <w:numFmt w:val="lowerRoman"/>
      <w:lvlText w:val="%9."/>
      <w:lvlJc w:val="right"/>
      <w:pPr>
        <w:ind w:left="6480" w:hanging="180"/>
      </w:pPr>
    </w:lvl>
  </w:abstractNum>
  <w:abstractNum w:abstractNumId="87050569">
    <w:multiLevelType w:val="hybridMultilevel"/>
    <w:lvl w:ilvl="0" w:tplc="68932965">
      <w:start w:val="1"/>
      <w:numFmt w:val="decimal"/>
      <w:lvlText w:val="%1."/>
      <w:lvlJc w:val="left"/>
      <w:pPr>
        <w:ind w:left="720" w:hanging="360"/>
      </w:pPr>
    </w:lvl>
    <w:lvl w:ilvl="1" w:tplc="68932965" w:tentative="1">
      <w:start w:val="1"/>
      <w:numFmt w:val="lowerLetter"/>
      <w:lvlText w:val="%2."/>
      <w:lvlJc w:val="left"/>
      <w:pPr>
        <w:ind w:left="1440" w:hanging="360"/>
      </w:pPr>
    </w:lvl>
    <w:lvl w:ilvl="2" w:tplc="68932965" w:tentative="1">
      <w:start w:val="1"/>
      <w:numFmt w:val="lowerRoman"/>
      <w:lvlText w:val="%3."/>
      <w:lvlJc w:val="right"/>
      <w:pPr>
        <w:ind w:left="2160" w:hanging="180"/>
      </w:pPr>
    </w:lvl>
    <w:lvl w:ilvl="3" w:tplc="68932965" w:tentative="1">
      <w:start w:val="1"/>
      <w:numFmt w:val="decimal"/>
      <w:lvlText w:val="%4."/>
      <w:lvlJc w:val="left"/>
      <w:pPr>
        <w:ind w:left="2880" w:hanging="360"/>
      </w:pPr>
    </w:lvl>
    <w:lvl w:ilvl="4" w:tplc="68932965" w:tentative="1">
      <w:start w:val="1"/>
      <w:numFmt w:val="lowerLetter"/>
      <w:lvlText w:val="%5."/>
      <w:lvlJc w:val="left"/>
      <w:pPr>
        <w:ind w:left="3600" w:hanging="360"/>
      </w:pPr>
    </w:lvl>
    <w:lvl w:ilvl="5" w:tplc="68932965" w:tentative="1">
      <w:start w:val="1"/>
      <w:numFmt w:val="lowerRoman"/>
      <w:lvlText w:val="%6."/>
      <w:lvlJc w:val="right"/>
      <w:pPr>
        <w:ind w:left="4320" w:hanging="180"/>
      </w:pPr>
    </w:lvl>
    <w:lvl w:ilvl="6" w:tplc="68932965" w:tentative="1">
      <w:start w:val="1"/>
      <w:numFmt w:val="decimal"/>
      <w:lvlText w:val="%7."/>
      <w:lvlJc w:val="left"/>
      <w:pPr>
        <w:ind w:left="5040" w:hanging="360"/>
      </w:pPr>
    </w:lvl>
    <w:lvl w:ilvl="7" w:tplc="68932965" w:tentative="1">
      <w:start w:val="1"/>
      <w:numFmt w:val="lowerLetter"/>
      <w:lvlText w:val="%8."/>
      <w:lvlJc w:val="left"/>
      <w:pPr>
        <w:ind w:left="5760" w:hanging="360"/>
      </w:pPr>
    </w:lvl>
    <w:lvl w:ilvl="8" w:tplc="68932965" w:tentative="1">
      <w:start w:val="1"/>
      <w:numFmt w:val="lowerRoman"/>
      <w:lvlText w:val="%9."/>
      <w:lvlJc w:val="right"/>
      <w:pPr>
        <w:ind w:left="6480" w:hanging="180"/>
      </w:pPr>
    </w:lvl>
  </w:abstractNum>
  <w:abstractNum w:abstractNumId="87050568">
    <w:multiLevelType w:val="hybridMultilevel"/>
    <w:lvl w:ilvl="0" w:tplc="45891460">
      <w:start w:val="1"/>
      <w:numFmt w:val="decimal"/>
      <w:lvlText w:val="%1."/>
      <w:lvlJc w:val="left"/>
      <w:pPr>
        <w:ind w:left="720" w:hanging="360"/>
      </w:pPr>
    </w:lvl>
    <w:lvl w:ilvl="1" w:tplc="45891460" w:tentative="1">
      <w:start w:val="1"/>
      <w:numFmt w:val="lowerLetter"/>
      <w:lvlText w:val="%2."/>
      <w:lvlJc w:val="left"/>
      <w:pPr>
        <w:ind w:left="1440" w:hanging="360"/>
      </w:pPr>
    </w:lvl>
    <w:lvl w:ilvl="2" w:tplc="45891460" w:tentative="1">
      <w:start w:val="1"/>
      <w:numFmt w:val="lowerRoman"/>
      <w:lvlText w:val="%3."/>
      <w:lvlJc w:val="right"/>
      <w:pPr>
        <w:ind w:left="2160" w:hanging="180"/>
      </w:pPr>
    </w:lvl>
    <w:lvl w:ilvl="3" w:tplc="45891460" w:tentative="1">
      <w:start w:val="1"/>
      <w:numFmt w:val="decimal"/>
      <w:lvlText w:val="%4."/>
      <w:lvlJc w:val="left"/>
      <w:pPr>
        <w:ind w:left="2880" w:hanging="360"/>
      </w:pPr>
    </w:lvl>
    <w:lvl w:ilvl="4" w:tplc="45891460" w:tentative="1">
      <w:start w:val="1"/>
      <w:numFmt w:val="lowerLetter"/>
      <w:lvlText w:val="%5."/>
      <w:lvlJc w:val="left"/>
      <w:pPr>
        <w:ind w:left="3600" w:hanging="360"/>
      </w:pPr>
    </w:lvl>
    <w:lvl w:ilvl="5" w:tplc="45891460" w:tentative="1">
      <w:start w:val="1"/>
      <w:numFmt w:val="lowerRoman"/>
      <w:lvlText w:val="%6."/>
      <w:lvlJc w:val="right"/>
      <w:pPr>
        <w:ind w:left="4320" w:hanging="180"/>
      </w:pPr>
    </w:lvl>
    <w:lvl w:ilvl="6" w:tplc="45891460" w:tentative="1">
      <w:start w:val="1"/>
      <w:numFmt w:val="decimal"/>
      <w:lvlText w:val="%7."/>
      <w:lvlJc w:val="left"/>
      <w:pPr>
        <w:ind w:left="5040" w:hanging="360"/>
      </w:pPr>
    </w:lvl>
    <w:lvl w:ilvl="7" w:tplc="45891460" w:tentative="1">
      <w:start w:val="1"/>
      <w:numFmt w:val="lowerLetter"/>
      <w:lvlText w:val="%8."/>
      <w:lvlJc w:val="left"/>
      <w:pPr>
        <w:ind w:left="5760" w:hanging="360"/>
      </w:pPr>
    </w:lvl>
    <w:lvl w:ilvl="8" w:tplc="45891460" w:tentative="1">
      <w:start w:val="1"/>
      <w:numFmt w:val="lowerRoman"/>
      <w:lvlText w:val="%9."/>
      <w:lvlJc w:val="right"/>
      <w:pPr>
        <w:ind w:left="6480" w:hanging="180"/>
      </w:pPr>
    </w:lvl>
  </w:abstractNum>
  <w:abstractNum w:abstractNumId="87050567">
    <w:multiLevelType w:val="hybridMultilevel"/>
    <w:lvl w:ilvl="0" w:tplc="39365314">
      <w:start w:val="1"/>
      <w:numFmt w:val="decimal"/>
      <w:lvlText w:val="%1."/>
      <w:lvlJc w:val="left"/>
      <w:pPr>
        <w:ind w:left="720" w:hanging="360"/>
      </w:pPr>
    </w:lvl>
    <w:lvl w:ilvl="1" w:tplc="39365314" w:tentative="1">
      <w:start w:val="1"/>
      <w:numFmt w:val="lowerLetter"/>
      <w:lvlText w:val="%2."/>
      <w:lvlJc w:val="left"/>
      <w:pPr>
        <w:ind w:left="1440" w:hanging="360"/>
      </w:pPr>
    </w:lvl>
    <w:lvl w:ilvl="2" w:tplc="39365314" w:tentative="1">
      <w:start w:val="1"/>
      <w:numFmt w:val="lowerRoman"/>
      <w:lvlText w:val="%3."/>
      <w:lvlJc w:val="right"/>
      <w:pPr>
        <w:ind w:left="2160" w:hanging="180"/>
      </w:pPr>
    </w:lvl>
    <w:lvl w:ilvl="3" w:tplc="39365314" w:tentative="1">
      <w:start w:val="1"/>
      <w:numFmt w:val="decimal"/>
      <w:lvlText w:val="%4."/>
      <w:lvlJc w:val="left"/>
      <w:pPr>
        <w:ind w:left="2880" w:hanging="360"/>
      </w:pPr>
    </w:lvl>
    <w:lvl w:ilvl="4" w:tplc="39365314" w:tentative="1">
      <w:start w:val="1"/>
      <w:numFmt w:val="lowerLetter"/>
      <w:lvlText w:val="%5."/>
      <w:lvlJc w:val="left"/>
      <w:pPr>
        <w:ind w:left="3600" w:hanging="360"/>
      </w:pPr>
    </w:lvl>
    <w:lvl w:ilvl="5" w:tplc="39365314" w:tentative="1">
      <w:start w:val="1"/>
      <w:numFmt w:val="lowerRoman"/>
      <w:lvlText w:val="%6."/>
      <w:lvlJc w:val="right"/>
      <w:pPr>
        <w:ind w:left="4320" w:hanging="180"/>
      </w:pPr>
    </w:lvl>
    <w:lvl w:ilvl="6" w:tplc="39365314" w:tentative="1">
      <w:start w:val="1"/>
      <w:numFmt w:val="decimal"/>
      <w:lvlText w:val="%7."/>
      <w:lvlJc w:val="left"/>
      <w:pPr>
        <w:ind w:left="5040" w:hanging="360"/>
      </w:pPr>
    </w:lvl>
    <w:lvl w:ilvl="7" w:tplc="39365314" w:tentative="1">
      <w:start w:val="1"/>
      <w:numFmt w:val="lowerLetter"/>
      <w:lvlText w:val="%8."/>
      <w:lvlJc w:val="left"/>
      <w:pPr>
        <w:ind w:left="5760" w:hanging="360"/>
      </w:pPr>
    </w:lvl>
    <w:lvl w:ilvl="8" w:tplc="39365314" w:tentative="1">
      <w:start w:val="1"/>
      <w:numFmt w:val="lowerRoman"/>
      <w:lvlText w:val="%9."/>
      <w:lvlJc w:val="right"/>
      <w:pPr>
        <w:ind w:left="6480" w:hanging="180"/>
      </w:pPr>
    </w:lvl>
  </w:abstractNum>
  <w:abstractNum w:abstractNumId="87050566">
    <w:multiLevelType w:val="hybridMultilevel"/>
    <w:lvl w:ilvl="0" w:tplc="36342018">
      <w:start w:val="1"/>
      <w:numFmt w:val="decimal"/>
      <w:lvlText w:val="%1."/>
      <w:lvlJc w:val="left"/>
      <w:pPr>
        <w:ind w:left="720" w:hanging="360"/>
      </w:pPr>
    </w:lvl>
    <w:lvl w:ilvl="1" w:tplc="36342018" w:tentative="1">
      <w:start w:val="1"/>
      <w:numFmt w:val="lowerLetter"/>
      <w:lvlText w:val="%2."/>
      <w:lvlJc w:val="left"/>
      <w:pPr>
        <w:ind w:left="1440" w:hanging="360"/>
      </w:pPr>
    </w:lvl>
    <w:lvl w:ilvl="2" w:tplc="36342018" w:tentative="1">
      <w:start w:val="1"/>
      <w:numFmt w:val="lowerRoman"/>
      <w:lvlText w:val="%3."/>
      <w:lvlJc w:val="right"/>
      <w:pPr>
        <w:ind w:left="2160" w:hanging="180"/>
      </w:pPr>
    </w:lvl>
    <w:lvl w:ilvl="3" w:tplc="36342018" w:tentative="1">
      <w:start w:val="1"/>
      <w:numFmt w:val="decimal"/>
      <w:lvlText w:val="%4."/>
      <w:lvlJc w:val="left"/>
      <w:pPr>
        <w:ind w:left="2880" w:hanging="360"/>
      </w:pPr>
    </w:lvl>
    <w:lvl w:ilvl="4" w:tplc="36342018" w:tentative="1">
      <w:start w:val="1"/>
      <w:numFmt w:val="lowerLetter"/>
      <w:lvlText w:val="%5."/>
      <w:lvlJc w:val="left"/>
      <w:pPr>
        <w:ind w:left="3600" w:hanging="360"/>
      </w:pPr>
    </w:lvl>
    <w:lvl w:ilvl="5" w:tplc="36342018" w:tentative="1">
      <w:start w:val="1"/>
      <w:numFmt w:val="lowerRoman"/>
      <w:lvlText w:val="%6."/>
      <w:lvlJc w:val="right"/>
      <w:pPr>
        <w:ind w:left="4320" w:hanging="180"/>
      </w:pPr>
    </w:lvl>
    <w:lvl w:ilvl="6" w:tplc="36342018" w:tentative="1">
      <w:start w:val="1"/>
      <w:numFmt w:val="decimal"/>
      <w:lvlText w:val="%7."/>
      <w:lvlJc w:val="left"/>
      <w:pPr>
        <w:ind w:left="5040" w:hanging="360"/>
      </w:pPr>
    </w:lvl>
    <w:lvl w:ilvl="7" w:tplc="36342018" w:tentative="1">
      <w:start w:val="1"/>
      <w:numFmt w:val="lowerLetter"/>
      <w:lvlText w:val="%8."/>
      <w:lvlJc w:val="left"/>
      <w:pPr>
        <w:ind w:left="5760" w:hanging="360"/>
      </w:pPr>
    </w:lvl>
    <w:lvl w:ilvl="8" w:tplc="36342018" w:tentative="1">
      <w:start w:val="1"/>
      <w:numFmt w:val="lowerRoman"/>
      <w:lvlText w:val="%9."/>
      <w:lvlJc w:val="right"/>
      <w:pPr>
        <w:ind w:left="6480" w:hanging="180"/>
      </w:pPr>
    </w:lvl>
  </w:abstractNum>
  <w:abstractNum w:abstractNumId="87050565">
    <w:multiLevelType w:val="hybridMultilevel"/>
    <w:lvl w:ilvl="0" w:tplc="53094476">
      <w:start w:val="1"/>
      <w:numFmt w:val="decimal"/>
      <w:lvlText w:val="%1."/>
      <w:lvlJc w:val="left"/>
      <w:pPr>
        <w:ind w:left="720" w:hanging="360"/>
      </w:pPr>
    </w:lvl>
    <w:lvl w:ilvl="1" w:tplc="53094476" w:tentative="1">
      <w:start w:val="1"/>
      <w:numFmt w:val="lowerLetter"/>
      <w:lvlText w:val="%2."/>
      <w:lvlJc w:val="left"/>
      <w:pPr>
        <w:ind w:left="1440" w:hanging="360"/>
      </w:pPr>
    </w:lvl>
    <w:lvl w:ilvl="2" w:tplc="53094476" w:tentative="1">
      <w:start w:val="1"/>
      <w:numFmt w:val="lowerRoman"/>
      <w:lvlText w:val="%3."/>
      <w:lvlJc w:val="right"/>
      <w:pPr>
        <w:ind w:left="2160" w:hanging="180"/>
      </w:pPr>
    </w:lvl>
    <w:lvl w:ilvl="3" w:tplc="53094476" w:tentative="1">
      <w:start w:val="1"/>
      <w:numFmt w:val="decimal"/>
      <w:lvlText w:val="%4."/>
      <w:lvlJc w:val="left"/>
      <w:pPr>
        <w:ind w:left="2880" w:hanging="360"/>
      </w:pPr>
    </w:lvl>
    <w:lvl w:ilvl="4" w:tplc="53094476" w:tentative="1">
      <w:start w:val="1"/>
      <w:numFmt w:val="lowerLetter"/>
      <w:lvlText w:val="%5."/>
      <w:lvlJc w:val="left"/>
      <w:pPr>
        <w:ind w:left="3600" w:hanging="360"/>
      </w:pPr>
    </w:lvl>
    <w:lvl w:ilvl="5" w:tplc="53094476" w:tentative="1">
      <w:start w:val="1"/>
      <w:numFmt w:val="lowerRoman"/>
      <w:lvlText w:val="%6."/>
      <w:lvlJc w:val="right"/>
      <w:pPr>
        <w:ind w:left="4320" w:hanging="180"/>
      </w:pPr>
    </w:lvl>
    <w:lvl w:ilvl="6" w:tplc="53094476" w:tentative="1">
      <w:start w:val="1"/>
      <w:numFmt w:val="decimal"/>
      <w:lvlText w:val="%7."/>
      <w:lvlJc w:val="left"/>
      <w:pPr>
        <w:ind w:left="5040" w:hanging="360"/>
      </w:pPr>
    </w:lvl>
    <w:lvl w:ilvl="7" w:tplc="53094476" w:tentative="1">
      <w:start w:val="1"/>
      <w:numFmt w:val="lowerLetter"/>
      <w:lvlText w:val="%8."/>
      <w:lvlJc w:val="left"/>
      <w:pPr>
        <w:ind w:left="5760" w:hanging="360"/>
      </w:pPr>
    </w:lvl>
    <w:lvl w:ilvl="8" w:tplc="53094476" w:tentative="1">
      <w:start w:val="1"/>
      <w:numFmt w:val="lowerRoman"/>
      <w:lvlText w:val="%9."/>
      <w:lvlJc w:val="right"/>
      <w:pPr>
        <w:ind w:left="6480" w:hanging="180"/>
      </w:pPr>
    </w:lvl>
  </w:abstractNum>
  <w:abstractNum w:abstractNumId="87050564">
    <w:multiLevelType w:val="hybridMultilevel"/>
    <w:lvl w:ilvl="0" w:tplc="23539942">
      <w:start w:val="1"/>
      <w:numFmt w:val="decimal"/>
      <w:lvlText w:val="%1."/>
      <w:lvlJc w:val="left"/>
      <w:pPr>
        <w:ind w:left="720" w:hanging="360"/>
      </w:pPr>
    </w:lvl>
    <w:lvl w:ilvl="1" w:tplc="23539942" w:tentative="1">
      <w:start w:val="1"/>
      <w:numFmt w:val="lowerLetter"/>
      <w:lvlText w:val="%2."/>
      <w:lvlJc w:val="left"/>
      <w:pPr>
        <w:ind w:left="1440" w:hanging="360"/>
      </w:pPr>
    </w:lvl>
    <w:lvl w:ilvl="2" w:tplc="23539942" w:tentative="1">
      <w:start w:val="1"/>
      <w:numFmt w:val="lowerRoman"/>
      <w:lvlText w:val="%3."/>
      <w:lvlJc w:val="right"/>
      <w:pPr>
        <w:ind w:left="2160" w:hanging="180"/>
      </w:pPr>
    </w:lvl>
    <w:lvl w:ilvl="3" w:tplc="23539942" w:tentative="1">
      <w:start w:val="1"/>
      <w:numFmt w:val="decimal"/>
      <w:lvlText w:val="%4."/>
      <w:lvlJc w:val="left"/>
      <w:pPr>
        <w:ind w:left="2880" w:hanging="360"/>
      </w:pPr>
    </w:lvl>
    <w:lvl w:ilvl="4" w:tplc="23539942" w:tentative="1">
      <w:start w:val="1"/>
      <w:numFmt w:val="lowerLetter"/>
      <w:lvlText w:val="%5."/>
      <w:lvlJc w:val="left"/>
      <w:pPr>
        <w:ind w:left="3600" w:hanging="360"/>
      </w:pPr>
    </w:lvl>
    <w:lvl w:ilvl="5" w:tplc="23539942" w:tentative="1">
      <w:start w:val="1"/>
      <w:numFmt w:val="lowerRoman"/>
      <w:lvlText w:val="%6."/>
      <w:lvlJc w:val="right"/>
      <w:pPr>
        <w:ind w:left="4320" w:hanging="180"/>
      </w:pPr>
    </w:lvl>
    <w:lvl w:ilvl="6" w:tplc="23539942" w:tentative="1">
      <w:start w:val="1"/>
      <w:numFmt w:val="decimal"/>
      <w:lvlText w:val="%7."/>
      <w:lvlJc w:val="left"/>
      <w:pPr>
        <w:ind w:left="5040" w:hanging="360"/>
      </w:pPr>
    </w:lvl>
    <w:lvl w:ilvl="7" w:tplc="23539942" w:tentative="1">
      <w:start w:val="1"/>
      <w:numFmt w:val="lowerLetter"/>
      <w:lvlText w:val="%8."/>
      <w:lvlJc w:val="left"/>
      <w:pPr>
        <w:ind w:left="5760" w:hanging="360"/>
      </w:pPr>
    </w:lvl>
    <w:lvl w:ilvl="8" w:tplc="23539942" w:tentative="1">
      <w:start w:val="1"/>
      <w:numFmt w:val="lowerRoman"/>
      <w:lvlText w:val="%9."/>
      <w:lvlJc w:val="right"/>
      <w:pPr>
        <w:ind w:left="6480" w:hanging="180"/>
      </w:pPr>
    </w:lvl>
  </w:abstractNum>
  <w:abstractNum w:abstractNumId="87050563">
    <w:multiLevelType w:val="hybridMultilevel"/>
    <w:lvl w:ilvl="0" w:tplc="51594081">
      <w:start w:val="1"/>
      <w:numFmt w:val="decimal"/>
      <w:lvlText w:val="%1."/>
      <w:lvlJc w:val="left"/>
      <w:pPr>
        <w:ind w:left="720" w:hanging="360"/>
      </w:pPr>
    </w:lvl>
    <w:lvl w:ilvl="1" w:tplc="51594081" w:tentative="1">
      <w:start w:val="1"/>
      <w:numFmt w:val="lowerLetter"/>
      <w:lvlText w:val="%2."/>
      <w:lvlJc w:val="left"/>
      <w:pPr>
        <w:ind w:left="1440" w:hanging="360"/>
      </w:pPr>
    </w:lvl>
    <w:lvl w:ilvl="2" w:tplc="51594081" w:tentative="1">
      <w:start w:val="1"/>
      <w:numFmt w:val="lowerRoman"/>
      <w:lvlText w:val="%3."/>
      <w:lvlJc w:val="right"/>
      <w:pPr>
        <w:ind w:left="2160" w:hanging="180"/>
      </w:pPr>
    </w:lvl>
    <w:lvl w:ilvl="3" w:tplc="51594081" w:tentative="1">
      <w:start w:val="1"/>
      <w:numFmt w:val="decimal"/>
      <w:lvlText w:val="%4."/>
      <w:lvlJc w:val="left"/>
      <w:pPr>
        <w:ind w:left="2880" w:hanging="360"/>
      </w:pPr>
    </w:lvl>
    <w:lvl w:ilvl="4" w:tplc="51594081" w:tentative="1">
      <w:start w:val="1"/>
      <w:numFmt w:val="lowerLetter"/>
      <w:lvlText w:val="%5."/>
      <w:lvlJc w:val="left"/>
      <w:pPr>
        <w:ind w:left="3600" w:hanging="360"/>
      </w:pPr>
    </w:lvl>
    <w:lvl w:ilvl="5" w:tplc="51594081" w:tentative="1">
      <w:start w:val="1"/>
      <w:numFmt w:val="lowerRoman"/>
      <w:lvlText w:val="%6."/>
      <w:lvlJc w:val="right"/>
      <w:pPr>
        <w:ind w:left="4320" w:hanging="180"/>
      </w:pPr>
    </w:lvl>
    <w:lvl w:ilvl="6" w:tplc="51594081" w:tentative="1">
      <w:start w:val="1"/>
      <w:numFmt w:val="decimal"/>
      <w:lvlText w:val="%7."/>
      <w:lvlJc w:val="left"/>
      <w:pPr>
        <w:ind w:left="5040" w:hanging="360"/>
      </w:pPr>
    </w:lvl>
    <w:lvl w:ilvl="7" w:tplc="51594081" w:tentative="1">
      <w:start w:val="1"/>
      <w:numFmt w:val="lowerLetter"/>
      <w:lvlText w:val="%8."/>
      <w:lvlJc w:val="left"/>
      <w:pPr>
        <w:ind w:left="5760" w:hanging="360"/>
      </w:pPr>
    </w:lvl>
    <w:lvl w:ilvl="8" w:tplc="51594081" w:tentative="1">
      <w:start w:val="1"/>
      <w:numFmt w:val="lowerRoman"/>
      <w:lvlText w:val="%9."/>
      <w:lvlJc w:val="right"/>
      <w:pPr>
        <w:ind w:left="6480" w:hanging="180"/>
      </w:pPr>
    </w:lvl>
  </w:abstractNum>
  <w:abstractNum w:abstractNumId="87050562">
    <w:multiLevelType w:val="hybridMultilevel"/>
    <w:lvl w:ilvl="0" w:tplc="10891004">
      <w:start w:val="1"/>
      <w:numFmt w:val="decimal"/>
      <w:lvlText w:val="%1."/>
      <w:lvlJc w:val="left"/>
      <w:pPr>
        <w:ind w:left="720" w:hanging="360"/>
      </w:pPr>
    </w:lvl>
    <w:lvl w:ilvl="1" w:tplc="10891004" w:tentative="1">
      <w:start w:val="1"/>
      <w:numFmt w:val="lowerLetter"/>
      <w:lvlText w:val="%2."/>
      <w:lvlJc w:val="left"/>
      <w:pPr>
        <w:ind w:left="1440" w:hanging="360"/>
      </w:pPr>
    </w:lvl>
    <w:lvl w:ilvl="2" w:tplc="10891004" w:tentative="1">
      <w:start w:val="1"/>
      <w:numFmt w:val="lowerRoman"/>
      <w:lvlText w:val="%3."/>
      <w:lvlJc w:val="right"/>
      <w:pPr>
        <w:ind w:left="2160" w:hanging="180"/>
      </w:pPr>
    </w:lvl>
    <w:lvl w:ilvl="3" w:tplc="10891004" w:tentative="1">
      <w:start w:val="1"/>
      <w:numFmt w:val="decimal"/>
      <w:lvlText w:val="%4."/>
      <w:lvlJc w:val="left"/>
      <w:pPr>
        <w:ind w:left="2880" w:hanging="360"/>
      </w:pPr>
    </w:lvl>
    <w:lvl w:ilvl="4" w:tplc="10891004" w:tentative="1">
      <w:start w:val="1"/>
      <w:numFmt w:val="lowerLetter"/>
      <w:lvlText w:val="%5."/>
      <w:lvlJc w:val="left"/>
      <w:pPr>
        <w:ind w:left="3600" w:hanging="360"/>
      </w:pPr>
    </w:lvl>
    <w:lvl w:ilvl="5" w:tplc="10891004" w:tentative="1">
      <w:start w:val="1"/>
      <w:numFmt w:val="lowerRoman"/>
      <w:lvlText w:val="%6."/>
      <w:lvlJc w:val="right"/>
      <w:pPr>
        <w:ind w:left="4320" w:hanging="180"/>
      </w:pPr>
    </w:lvl>
    <w:lvl w:ilvl="6" w:tplc="10891004" w:tentative="1">
      <w:start w:val="1"/>
      <w:numFmt w:val="decimal"/>
      <w:lvlText w:val="%7."/>
      <w:lvlJc w:val="left"/>
      <w:pPr>
        <w:ind w:left="5040" w:hanging="360"/>
      </w:pPr>
    </w:lvl>
    <w:lvl w:ilvl="7" w:tplc="10891004" w:tentative="1">
      <w:start w:val="1"/>
      <w:numFmt w:val="lowerLetter"/>
      <w:lvlText w:val="%8."/>
      <w:lvlJc w:val="left"/>
      <w:pPr>
        <w:ind w:left="5760" w:hanging="360"/>
      </w:pPr>
    </w:lvl>
    <w:lvl w:ilvl="8" w:tplc="10891004" w:tentative="1">
      <w:start w:val="1"/>
      <w:numFmt w:val="lowerRoman"/>
      <w:lvlText w:val="%9."/>
      <w:lvlJc w:val="right"/>
      <w:pPr>
        <w:ind w:left="6480" w:hanging="180"/>
      </w:pPr>
    </w:lvl>
  </w:abstractNum>
  <w:abstractNum w:abstractNumId="87050561">
    <w:multiLevelType w:val="hybridMultilevel"/>
    <w:lvl w:ilvl="0" w:tplc="28541809">
      <w:start w:val="1"/>
      <w:numFmt w:val="decimal"/>
      <w:lvlText w:val="%1."/>
      <w:lvlJc w:val="left"/>
      <w:pPr>
        <w:ind w:left="720" w:hanging="360"/>
      </w:pPr>
    </w:lvl>
    <w:lvl w:ilvl="1" w:tplc="28541809" w:tentative="1">
      <w:start w:val="1"/>
      <w:numFmt w:val="lowerLetter"/>
      <w:lvlText w:val="%2."/>
      <w:lvlJc w:val="left"/>
      <w:pPr>
        <w:ind w:left="1440" w:hanging="360"/>
      </w:pPr>
    </w:lvl>
    <w:lvl w:ilvl="2" w:tplc="28541809" w:tentative="1">
      <w:start w:val="1"/>
      <w:numFmt w:val="lowerRoman"/>
      <w:lvlText w:val="%3."/>
      <w:lvlJc w:val="right"/>
      <w:pPr>
        <w:ind w:left="2160" w:hanging="180"/>
      </w:pPr>
    </w:lvl>
    <w:lvl w:ilvl="3" w:tplc="28541809" w:tentative="1">
      <w:start w:val="1"/>
      <w:numFmt w:val="decimal"/>
      <w:lvlText w:val="%4."/>
      <w:lvlJc w:val="left"/>
      <w:pPr>
        <w:ind w:left="2880" w:hanging="360"/>
      </w:pPr>
    </w:lvl>
    <w:lvl w:ilvl="4" w:tplc="28541809" w:tentative="1">
      <w:start w:val="1"/>
      <w:numFmt w:val="lowerLetter"/>
      <w:lvlText w:val="%5."/>
      <w:lvlJc w:val="left"/>
      <w:pPr>
        <w:ind w:left="3600" w:hanging="360"/>
      </w:pPr>
    </w:lvl>
    <w:lvl w:ilvl="5" w:tplc="28541809" w:tentative="1">
      <w:start w:val="1"/>
      <w:numFmt w:val="lowerRoman"/>
      <w:lvlText w:val="%6."/>
      <w:lvlJc w:val="right"/>
      <w:pPr>
        <w:ind w:left="4320" w:hanging="180"/>
      </w:pPr>
    </w:lvl>
    <w:lvl w:ilvl="6" w:tplc="28541809" w:tentative="1">
      <w:start w:val="1"/>
      <w:numFmt w:val="decimal"/>
      <w:lvlText w:val="%7."/>
      <w:lvlJc w:val="left"/>
      <w:pPr>
        <w:ind w:left="5040" w:hanging="360"/>
      </w:pPr>
    </w:lvl>
    <w:lvl w:ilvl="7" w:tplc="28541809" w:tentative="1">
      <w:start w:val="1"/>
      <w:numFmt w:val="lowerLetter"/>
      <w:lvlText w:val="%8."/>
      <w:lvlJc w:val="left"/>
      <w:pPr>
        <w:ind w:left="5760" w:hanging="360"/>
      </w:pPr>
    </w:lvl>
    <w:lvl w:ilvl="8" w:tplc="28541809" w:tentative="1">
      <w:start w:val="1"/>
      <w:numFmt w:val="lowerRoman"/>
      <w:lvlText w:val="%9."/>
      <w:lvlJc w:val="right"/>
      <w:pPr>
        <w:ind w:left="6480" w:hanging="180"/>
      </w:pPr>
    </w:lvl>
  </w:abstractNum>
  <w:abstractNum w:abstractNumId="87050560">
    <w:multiLevelType w:val="hybridMultilevel"/>
    <w:lvl w:ilvl="0" w:tplc="829535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7050560">
    <w:abstractNumId w:val="87050560"/>
  </w:num>
  <w:num w:numId="87050561">
    <w:abstractNumId w:val="87050561"/>
  </w:num>
  <w:num w:numId="87050562">
    <w:abstractNumId w:val="87050562"/>
  </w:num>
  <w:num w:numId="87050563">
    <w:abstractNumId w:val="87050563"/>
  </w:num>
  <w:num w:numId="87050564">
    <w:abstractNumId w:val="87050564"/>
  </w:num>
  <w:num w:numId="87050565">
    <w:abstractNumId w:val="87050565"/>
  </w:num>
  <w:num w:numId="87050566">
    <w:abstractNumId w:val="87050566"/>
  </w:num>
  <w:num w:numId="87050567">
    <w:abstractNumId w:val="87050567"/>
  </w:num>
  <w:num w:numId="87050568">
    <w:abstractNumId w:val="87050568"/>
  </w:num>
  <w:num w:numId="87050569">
    <w:abstractNumId w:val="87050569"/>
  </w:num>
  <w:num w:numId="87050570">
    <w:abstractNumId w:val="87050570"/>
  </w:num>
  <w:num w:numId="87050571">
    <w:abstractNumId w:val="87050571"/>
  </w:num>
  <w:num w:numId="87050572">
    <w:abstractNumId w:val="87050572"/>
  </w:num>
  <w:num w:numId="87050573">
    <w:abstractNumId w:val="87050573"/>
  </w:num>
  <w:num w:numId="87050574">
    <w:abstractNumId w:val="87050574"/>
  </w:num>
  <w:num w:numId="87050575">
    <w:abstractNumId w:val="87050575"/>
  </w:num>
  <w:num w:numId="87050576">
    <w:abstractNumId w:val="87050576"/>
  </w:num>
  <w:num w:numId="87050577">
    <w:abstractNumId w:val="87050577"/>
  </w:num>
  <w:num w:numId="87050578">
    <w:abstractNumId w:val="87050578"/>
  </w:num>
  <w:num w:numId="87050579">
    <w:abstractNumId w:val="87050579"/>
  </w:num>
  <w:num w:numId="87050580">
    <w:abstractNumId w:val="87050580"/>
  </w:num>
  <w:num w:numId="87050581">
    <w:abstractNumId w:val="87050581"/>
  </w:num>
  <w:num w:numId="87050582">
    <w:abstractNumId w:val="87050582"/>
  </w:num>
  <w:num w:numId="87050583">
    <w:abstractNumId w:val="87050583"/>
  </w:num>
  <w:num w:numId="87050584">
    <w:abstractNumId w:val="87050584"/>
  </w:num>
  <w:num w:numId="87050585">
    <w:abstractNumId w:val="87050585"/>
  </w:num>
  <w:num w:numId="87050586">
    <w:abstractNumId w:val="87050586"/>
  </w:num>
  <w:num w:numId="87050587">
    <w:abstractNumId w:val="870505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7472504" Type="http://schemas.openxmlformats.org/officeDocument/2006/relationships/comments" Target="comments.xml"/><Relationship Id="rId54405169" Type="http://schemas.openxmlformats.org/officeDocument/2006/relationships/image" Target="media/imgrId54405169.jpg"/><Relationship Id="rId1429608abe2a8da1b" Type="http://schemas.openxmlformats.org/officeDocument/2006/relationships/hyperlink" Target="http://www.kohlerengines.com/home.htm" TargetMode="External"/><Relationship Id="rId8844608abe2a8da4a" Type="http://schemas.openxmlformats.org/officeDocument/2006/relationships/hyperlink" Target="http://dealers.kohlerpower.it/" TargetMode="External"/><Relationship Id="rId7391608abe2a8da9a" Type="http://schemas.openxmlformats.org/officeDocument/2006/relationships/hyperlink" Target="http://www.kohlerengines.com/home.htm" TargetMode="External"/><Relationship Id="rId9662608abe2e03ffa" Type="http://schemas.openxmlformats.org/officeDocument/2006/relationships/hyperlink" Target="https://iservice.lombardini.it/jsp/Template2/manuale.jsp?id=442&amp;parent=1433" TargetMode="External"/><Relationship Id="rId7417608abe2e0402a" Type="http://schemas.openxmlformats.org/officeDocument/2006/relationships/hyperlink" Target="https://iservice.lombardini.it/jsp/Template2/manuale.jsp?id=443&amp;parent=1433" TargetMode="External"/><Relationship Id="rId8155608abe2e124e7" Type="http://schemas.openxmlformats.org/officeDocument/2006/relationships/hyperlink" Target="https://iservice.lombardini.it/jsp/Template2/manuale.jsp?id=434&amp;parent=1433" TargetMode="External"/><Relationship Id="rId7445608abe2e1254e" Type="http://schemas.openxmlformats.org/officeDocument/2006/relationships/hyperlink" Target="https://iservice.lombardini.it/jsp/Template2/manuale.jsp?id=439&amp;parent=1433" TargetMode="External"/><Relationship Id="rId1685608abe2e4aa32" Type="http://schemas.openxmlformats.org/officeDocument/2006/relationships/hyperlink" Target="https://iservice.lombardini.it/jsp/Template2/manuale.jsp?id=437&amp;parent=1433" TargetMode="External"/><Relationship Id="rId9555608abe2e5d524" Type="http://schemas.openxmlformats.org/officeDocument/2006/relationships/hyperlink" Target="https://iservice.lombardini.it/jsp/Template2/manuale.jsp?id=214&amp;parent=1433" TargetMode="External"/><Relationship Id="rId9239608abe2e5d6e2" Type="http://schemas.openxmlformats.org/officeDocument/2006/relationships/hyperlink" Target="https://iservice.lombardini.it/jsp/Template2/manuale.jsp?id=434&amp;parent=1433" TargetMode="External"/><Relationship Id="rId4261608abe2e6cdec" Type="http://schemas.openxmlformats.org/officeDocument/2006/relationships/hyperlink" Target="https://iservice.lombardini.it/jsp/Template2/manuale.jsp?id=268&amp;parent=1433" TargetMode="External"/><Relationship Id="rId5277608abe2e6ce34" Type="http://schemas.openxmlformats.org/officeDocument/2006/relationships/hyperlink" Target="https://iservice.lombardini.it/jsp/Manuals/%20/jsp/Template2/manuale.jsp?id=437&amp;parent=1433" TargetMode="External"/><Relationship Id="rId3525608abe2e6d18e" Type="http://schemas.openxmlformats.org/officeDocument/2006/relationships/hyperlink" Target="https://iservice.lombardini.it/jsp/Manuals/%20%20/jsp/Template2/manuale.jsp?id=540&amp;parent=1433" TargetMode="External"/><Relationship Id="rId3796608abe2e6d1aa" Type="http://schemas.openxmlformats.org/officeDocument/2006/relationships/hyperlink" Target="https://iservice.lombardini.it/jsp/Template2/manuale.jsp?id=213&amp;parent=1433" TargetMode="External"/><Relationship Id="rId9408608abe2e99ce0" Type="http://schemas.openxmlformats.org/officeDocument/2006/relationships/hyperlink" Target="https://www.youtube.com/embed/A5WuDZuItu4?rel=0" TargetMode="External"/><Relationship Id="rId6959608abe2eae9c4" Type="http://schemas.openxmlformats.org/officeDocument/2006/relationships/hyperlink" Target="https://iservice.lombardini.it/jsp/Template2/manuale.jsp?id=437&amp;parent=1433" TargetMode="External"/><Relationship Id="rId6069608abe2ec02fa" Type="http://schemas.openxmlformats.org/officeDocument/2006/relationships/hyperlink" Target="https://iservice.lombardini.it/jsp/Manuals/%20/jsp/Template2/manuale.jsp?id=215&amp;parent=1433" TargetMode="External"/><Relationship Id="rId4451608abe2f1cb08" Type="http://schemas.openxmlformats.org/officeDocument/2006/relationships/hyperlink" Target="https://www.youtube.com/embed/XuR1tlU2zmo?rel=0" TargetMode="External"/><Relationship Id="rId6581608abe2f1ce97" Type="http://schemas.openxmlformats.org/officeDocument/2006/relationships/hyperlink" Target="https://iservice.lombardini.it/jsp/Template2/manuale.jsp?id=445&amp;parent=1433" TargetMode="External"/><Relationship Id="rId9197608abe2f3cf91" Type="http://schemas.openxmlformats.org/officeDocument/2006/relationships/hyperlink" Target="https://iservice.lombardini.it/jsp/Template2/manuale.jsp?id=437&amp;parent=1433" TargetMode="External"/><Relationship Id="rId6758608abe2f4c724" Type="http://schemas.openxmlformats.org/officeDocument/2006/relationships/hyperlink" Target="https://iservice.lombardini.it/jsp/Template2/manuale.jsp?id=59&amp;parent=1433" TargetMode="External"/><Relationship Id="rId4675608abe2f4da0c" Type="http://schemas.openxmlformats.org/officeDocument/2006/relationships/hyperlink" Target="https://iservice.lombardini.it/jsp/Template2/manuale.jsp?id=446&amp;parent=1433" TargetMode="External"/><Relationship Id="rId6708608abe2f4de93" Type="http://schemas.openxmlformats.org/officeDocument/2006/relationships/hyperlink" Target="https://iservice.lombardini.it/jsp/Template2/manuale.jsp?id=452&amp;parent=1433" TargetMode="External"/><Relationship Id="rId1075608abe2f4e2bc" Type="http://schemas.openxmlformats.org/officeDocument/2006/relationships/hyperlink" Target="https://iservice.lombardini.it/jsp/Template2/manuale.jsp?id=455&amp;parent=1433" TargetMode="External"/><Relationship Id="rId6921608abe2f4e71e" Type="http://schemas.openxmlformats.org/officeDocument/2006/relationships/hyperlink" Target="https://iservice.lombardini.it/jsp/Template2/manuale.jsp?id=448&amp;parent=1433" TargetMode="External"/><Relationship Id="rId5772608abe2f4eb89" Type="http://schemas.openxmlformats.org/officeDocument/2006/relationships/hyperlink" Target="https://iservice.lombardini.it/jsp/Template2/manuale.jsp?id=449&amp;parent=1433" TargetMode="External"/><Relationship Id="rId4184608abe2f4ee4e" Type="http://schemas.openxmlformats.org/officeDocument/2006/relationships/hyperlink" Target="https://iservice.lombardini.it/jsp/Template2/manuale.jsp?id=453&amp;parent=1433" TargetMode="External"/><Relationship Id="rId6578608abe2f4f036" Type="http://schemas.openxmlformats.org/officeDocument/2006/relationships/hyperlink" Target="https://iservice.lombardini.it/jsp/Template2/manuale.jsp?id=903&amp;parent=1433" TargetMode="External"/><Relationship Id="rId9314608abe2f4f203" Type="http://schemas.openxmlformats.org/officeDocument/2006/relationships/hyperlink" Target="https://iservice.lombardini.it/jsp/Template2/manuale.jsp?id=450&amp;parent=1433" TargetMode="External"/><Relationship Id="rId2130608abe2f5041d" Type="http://schemas.openxmlformats.org/officeDocument/2006/relationships/hyperlink" Target="https://iservice.lombardini.it/jsp/Template2/manuale.jsp?id=436&amp;parent=1433" TargetMode="External"/><Relationship Id="rId8371608abe2f51ea7" Type="http://schemas.openxmlformats.org/officeDocument/2006/relationships/hyperlink" Target="https://iservice.lombardini.it/jsp/Template2/manuale.jsp?id=429&amp;parent=1433" TargetMode="External"/><Relationship Id="rId6461608abe2f51ec5" Type="http://schemas.openxmlformats.org/officeDocument/2006/relationships/hyperlink" Target="https://iservice.lombardini.it/jsp/Template2/manuale.jsp?id=431&amp;parent=1433" TargetMode="External"/><Relationship Id="rId1195608abe2f63364" Type="http://schemas.openxmlformats.org/officeDocument/2006/relationships/hyperlink" Target="https://iservice.lombardini.it/jsp/Template2/manuale.jsp?id=434&amp;parent=1433" TargetMode="External"/><Relationship Id="rId7386608abe2f6377d" Type="http://schemas.openxmlformats.org/officeDocument/2006/relationships/hyperlink" Target="https://iservice.lombardini.it/jsp/Template2/manuale.jsp?id=214&amp;parent=1433" TargetMode="External"/><Relationship Id="rId1027608abe2f75df0" Type="http://schemas.openxmlformats.org/officeDocument/2006/relationships/hyperlink" Target="https://iservice.lombardini.it/jsp/Template2/manuale.jsp?id=437&amp;parent=1433" TargetMode="External"/><Relationship Id="rId9578608abe2fb424c" Type="http://schemas.openxmlformats.org/officeDocument/2006/relationships/hyperlink" Target="https://iservice.lombardini.it/jsp/Template2/manuale.jsp?id=437&amp;parent=1433" TargetMode="External"/><Relationship Id="rId4103608abe2fdb6de" Type="http://schemas.openxmlformats.org/officeDocument/2006/relationships/hyperlink" Target="https://iservice.lombardini.it/jsp/Template2/manuale.jsp?id=437&amp;parent=1433" TargetMode="External"/><Relationship Id="rId5871608abe300d2a3" Type="http://schemas.openxmlformats.org/officeDocument/2006/relationships/hyperlink" Target="https://iservice.lombardini.it/jsp/Template2/manuale.jsp?id=59&amp;parent=1433" TargetMode="External"/><Relationship Id="rId6713608abe301bb23" Type="http://schemas.openxmlformats.org/officeDocument/2006/relationships/hyperlink" Target="https://iservice.lombardini.it/jsp/Template2/manuale.jsp?id=437&amp;parent=1433" TargetMode="External"/><Relationship Id="rId5618608abe3040ce3" Type="http://schemas.openxmlformats.org/officeDocument/2006/relationships/hyperlink" Target="https://iservice.lombardini.it/jsp/Template2/manuale.jsp?id=59&amp;parent=1433" TargetMode="External"/><Relationship Id="rId3648608abe304f84c" Type="http://schemas.openxmlformats.org/officeDocument/2006/relationships/hyperlink" Target="https://iservice.lombardini.it/jsp/Template2/manuale.jsp?id=437&amp;parent=1433" TargetMode="External"/><Relationship Id="rId1846608abe307e25a" Type="http://schemas.openxmlformats.org/officeDocument/2006/relationships/hyperlink" Target="https://iservice.lombardini.it/jsp/Template2/manuale.jsp?id=437&amp;parent=1433" TargetMode="External"/><Relationship Id="rId4188608abe308d5b4" Type="http://schemas.openxmlformats.org/officeDocument/2006/relationships/hyperlink" Target="https://iservice.lombardini.it/jsp/Template2/manuale.jsp?id=59&amp;parent=1433" TargetMode="External"/><Relationship Id="rId7329608abe309ca3a" Type="http://schemas.openxmlformats.org/officeDocument/2006/relationships/hyperlink" Target="https://iservice.lombardini.it/jsp/Template2/manuale.jsp?id=443&amp;parent=1433" TargetMode="External"/><Relationship Id="rId2117608abe30ee191" Type="http://schemas.openxmlformats.org/officeDocument/2006/relationships/hyperlink" Target="https://iservice.lombardini.it/jsp/Template2/manuale.jsp?id=59&amp;parent=1433" TargetMode="External"/><Relationship Id="rId4903608abe315d892" Type="http://schemas.openxmlformats.org/officeDocument/2006/relationships/hyperlink" Target="https://iservice.lombardini.it/jsp/Template2/manuale.jsp?id=437&amp;parent=1433" TargetMode="External"/><Relationship Id="rId7073608abe316de98" Type="http://schemas.openxmlformats.org/officeDocument/2006/relationships/hyperlink" Target="https://iservice.lombardini.it/jsp/Template2/manuale.jsp?id=59&amp;parent=1433" TargetMode="External"/><Relationship Id="rId4791608abe31b25af" Type="http://schemas.openxmlformats.org/officeDocument/2006/relationships/hyperlink" Target="https://iservice.lombardini.it/jsp/Template2/manuale.jsp?id=437&amp;parent=1433" TargetMode="External"/><Relationship Id="rId9172608abe31c287a" Type="http://schemas.openxmlformats.org/officeDocument/2006/relationships/hyperlink" Target="https://iservice.lombardini.it/jsp/Template2/manuale.jsp?id=59&amp;parent=1433" TargetMode="External"/><Relationship Id="rId3704608abe31e5652" Type="http://schemas.openxmlformats.org/officeDocument/2006/relationships/hyperlink" Target="https://iservice.lombardini.it/jsp/Template2/manuale.jsp?id=80&amp;parent=1433" TargetMode="External"/><Relationship Id="rId5321608abe31e56a1" Type="http://schemas.openxmlformats.org/officeDocument/2006/relationships/hyperlink" Target="https://iservice.lombardini.it/jsp/Template2/manuale.jsp?id=451&amp;parent=1433" TargetMode="External"/><Relationship Id="rId4131608abe31e5f12" Type="http://schemas.openxmlformats.org/officeDocument/2006/relationships/hyperlink" Target="https://iservice.lombardini.it/jsp/Template2/manuale.jsp?id=80&amp;parent=1433" TargetMode="External"/><Relationship Id="rId6978608abe31e5f55" Type="http://schemas.openxmlformats.org/officeDocument/2006/relationships/hyperlink" Target="https://iservice.lombardini.it/jsp/Template2/manuale.jsp?id=429&amp;parent=1433" TargetMode="External"/><Relationship Id="rId4945608abe31e6208" Type="http://schemas.openxmlformats.org/officeDocument/2006/relationships/hyperlink" Target="https://iservice.lombardini.it/jsp/Template2/manuale.jsp?id=429&amp;parent=1433" TargetMode="External"/><Relationship Id="rId1383608abe32026ca" Type="http://schemas.openxmlformats.org/officeDocument/2006/relationships/hyperlink" Target="https://iservice.lombardini.it/jsp/Template2/manuale.jsp?id=445&amp;parent=1433" TargetMode="External"/><Relationship Id="rId8443608abe320272b" Type="http://schemas.openxmlformats.org/officeDocument/2006/relationships/hyperlink" Target="https://iservice.lombardini.it/jsp/Template2/manuale.jsp?id=442&amp;parent=1433" TargetMode="External"/><Relationship Id="rId3311608abe320277e" Type="http://schemas.openxmlformats.org/officeDocument/2006/relationships/hyperlink" Target="https://iservice.lombardini.it/jsp/Template2/manuale.jsp?id=443&amp;parent=1433" TargetMode="External"/><Relationship Id="rId6229608abe32237a8" Type="http://schemas.openxmlformats.org/officeDocument/2006/relationships/hyperlink" Target="https://iservice.lombardini.it/jsp/Template2/manuale.jsp?id=437&amp;parent=1433" TargetMode="External"/><Relationship Id="rId8917608abe3223802" Type="http://schemas.openxmlformats.org/officeDocument/2006/relationships/hyperlink" Target="https://iservice.lombardini.it/jsp/Template2/manuale.jsp?id=431&amp;parent=1433" TargetMode="External"/><Relationship Id="rId9526608abe3223927" Type="http://schemas.openxmlformats.org/officeDocument/2006/relationships/hyperlink" Target="https://iservice.lombardini.it/jsp/Template2/manuale.jsp?id=88&amp;parent=1433" TargetMode="External"/><Relationship Id="rId4635608abe32239b1" Type="http://schemas.openxmlformats.org/officeDocument/2006/relationships/hyperlink" Target="https://iservice.lombardini.it/jsp/Template2/manuale.jsp?id=431&amp;parent=1433" TargetMode="External"/><Relationship Id="rId9742608abe32239dc" Type="http://schemas.openxmlformats.org/officeDocument/2006/relationships/hyperlink" Target="https://iservice.lombardini.it/jsp/Template2/manuale.jsp?id=540&amp;parent=1433" TargetMode="External"/><Relationship Id="rId7053608abe32239f1" Type="http://schemas.openxmlformats.org/officeDocument/2006/relationships/hyperlink" Target="https://iservice.lombardini.it/jsp/Template2/manuale.jsp?id=213&amp;parent=1433" TargetMode="External"/><Relationship Id="rId2202608abe3282b87" Type="http://schemas.openxmlformats.org/officeDocument/2006/relationships/hyperlink" Target="https://www.youtube.com/embed/upyRxW9KPPQ?rel=0" TargetMode="External"/><Relationship Id="rId1530608abe3294995" Type="http://schemas.openxmlformats.org/officeDocument/2006/relationships/hyperlink" Target="https://iservice.lombardini.it/jsp/Template2/manuale.jsp?id=437&amp;parent=1433" TargetMode="External"/><Relationship Id="rId6167608abe32a328d" Type="http://schemas.openxmlformats.org/officeDocument/2006/relationships/hyperlink" Target="https://iservice.lombardini.it/jsp/Template2/manuale.jsp?id=88&amp;parent=1433" TargetMode="External"/><Relationship Id="rId5705608abe33057c0" Type="http://schemas.openxmlformats.org/officeDocument/2006/relationships/hyperlink" Target="https://iservice.lombardini.it/jsp/Template2/manuale.jsp?id=437&amp;parent=1433" TargetMode="External"/><Relationship Id="rId3597608abe3313843" Type="http://schemas.openxmlformats.org/officeDocument/2006/relationships/hyperlink" Target="https://iservice.lombardini.it/jsp/Template2/manuale.jsp?id=88&amp;parent=1433" TargetMode="External"/><Relationship Id="rId9419608abe335dfe0" Type="http://schemas.openxmlformats.org/officeDocument/2006/relationships/hyperlink" Target="https://iservice.lombardini.it/jsp/Template2/manuale.jsp?id=437&amp;parent=1433" TargetMode="External"/><Relationship Id="rId4419608abe337828b" Type="http://schemas.openxmlformats.org/officeDocument/2006/relationships/hyperlink" Target="https://iservice.lombardini.it/jsp/Template2/manuale.jsp?id=441&amp;parent=1433" TargetMode="External"/><Relationship Id="rId1661608abe3378696" Type="http://schemas.openxmlformats.org/officeDocument/2006/relationships/hyperlink" Target="https://iservice.lombardini.it/jsp/Template2/manuale.jsp?id=434&amp;parent=1433" TargetMode="External"/><Relationship Id="rId3179608abe3378a93" Type="http://schemas.openxmlformats.org/officeDocument/2006/relationships/hyperlink" Target="https://iservice.lombardini.it/jsp/Template2/manuale.jsp?id=436&amp;parent=1433" TargetMode="External"/><Relationship Id="rId3019608abe337a110" Type="http://schemas.openxmlformats.org/officeDocument/2006/relationships/hyperlink" Target="https://iservice.lombardini.it/jsp/Template2/manuale.jsp?id=214&amp;parent=1433" TargetMode="External"/><Relationship Id="rId8759608abe337a550" Type="http://schemas.openxmlformats.org/officeDocument/2006/relationships/hyperlink" Target="https://iservice.lombardini.it/jsp/Template2/manuale.jsp?id=436&amp;parent=1433" TargetMode="External"/><Relationship Id="rId4172608abe337a77a" Type="http://schemas.openxmlformats.org/officeDocument/2006/relationships/hyperlink" Target="https://iservice.lombardini.it/jsp/Template2/manuale.jsp?id=436&amp;parent=1433" TargetMode="External"/><Relationship Id="rId8026608abe337abc2" Type="http://schemas.openxmlformats.org/officeDocument/2006/relationships/hyperlink" Target="https://iservice.lombardini.it/jsp/Template2/manuale.jsp?id=436&amp;parent=1433" TargetMode="External"/><Relationship Id="rId5388608abe337b40c" Type="http://schemas.openxmlformats.org/officeDocument/2006/relationships/hyperlink" Target="https://iservice.lombardini.it/jsp/Template2/manuale.jsp?id=434&amp;parent=1433" TargetMode="External"/><Relationship Id="rId4250608abe337b865" Type="http://schemas.openxmlformats.org/officeDocument/2006/relationships/hyperlink" Target="https://iservice.lombardini.it/jsp/Template2/manuale.jsp?id=443&amp;parent=1433" TargetMode="External"/><Relationship Id="rId9044608abe337e464" Type="http://schemas.openxmlformats.org/officeDocument/2006/relationships/hyperlink" Target="http://dealers.kohlerpower.it/" TargetMode="External"/><Relationship Id="rId1424608abe337e4b2" Type="http://schemas.openxmlformats.org/officeDocument/2006/relationships/hyperlink" Target="http://dealers.kohlerpower.it/" TargetMode="External"/><Relationship Id="rId9125608abe337e4f8" Type="http://schemas.openxmlformats.org/officeDocument/2006/relationships/hyperlink" Target="http://dealers.kohlerpower.it/" TargetMode="External"/><Relationship Id="rId6414608abe337e53b" Type="http://schemas.openxmlformats.org/officeDocument/2006/relationships/hyperlink" Target="http://dealers.kohlerpower.it/" TargetMode="External"/><Relationship Id="rId4540608abe2abf178" Type="http://schemas.openxmlformats.org/officeDocument/2006/relationships/image" Target="media/imgrId4540608abe2abf178.jpg"/><Relationship Id="rId1041608abe2ad8ebd" Type="http://schemas.openxmlformats.org/officeDocument/2006/relationships/image" Target="media/imgrId1041608abe2ad8ebd.jpg"/><Relationship Id="rId6241608abe2af0a49" Type="http://schemas.openxmlformats.org/officeDocument/2006/relationships/image" Target="media/imgrId6241608abe2af0a49.jpg"/><Relationship Id="rId4651608abe2b11d16" Type="http://schemas.openxmlformats.org/officeDocument/2006/relationships/image" Target="media/imgrId4651608abe2b11d16.jpg"/><Relationship Id="rId8941608abe2b28e57" Type="http://schemas.openxmlformats.org/officeDocument/2006/relationships/image" Target="media/imgrId8941608abe2b28e57.jpg"/><Relationship Id="rId8993608abe2b37cb2" Type="http://schemas.openxmlformats.org/officeDocument/2006/relationships/image" Target="media/imgrId8993608abe2b37cb2.jpg"/><Relationship Id="rId6111608abe2b4934a" Type="http://schemas.openxmlformats.org/officeDocument/2006/relationships/image" Target="media/imgrId6111608abe2b4934a.jpg"/><Relationship Id="rId8563608abe2b5b3e3" Type="http://schemas.openxmlformats.org/officeDocument/2006/relationships/image" Target="media/imgrId8563608abe2b5b3e3.jpg"/><Relationship Id="rId9626608abe2b6d3ee" Type="http://schemas.openxmlformats.org/officeDocument/2006/relationships/image" Target="media/imgrId9626608abe2b6d3ee.jpg"/><Relationship Id="rId5220608abe2b8292a" Type="http://schemas.openxmlformats.org/officeDocument/2006/relationships/image" Target="media/imgrId5220608abe2b8292a.png"/><Relationship Id="rId8208608abe2b96bc6" Type="http://schemas.openxmlformats.org/officeDocument/2006/relationships/image" Target="media/imgrId8208608abe2b96bc6.jpg"/><Relationship Id="rId1083608abe2baa7d0" Type="http://schemas.openxmlformats.org/officeDocument/2006/relationships/image" Target="media/imgrId1083608abe2baa7d0.jpg"/><Relationship Id="rId4386608abe2bbc746" Type="http://schemas.openxmlformats.org/officeDocument/2006/relationships/image" Target="media/imgrId4386608abe2bbc746.jpg"/><Relationship Id="rId6701608abe2bca683" Type="http://schemas.openxmlformats.org/officeDocument/2006/relationships/image" Target="media/imgrId6701608abe2bca683.jpg"/><Relationship Id="rId1182608abe2bdc113" Type="http://schemas.openxmlformats.org/officeDocument/2006/relationships/image" Target="media/imgrId1182608abe2bdc113.jpg"/><Relationship Id="rId8194608abe2bf1f44" Type="http://schemas.openxmlformats.org/officeDocument/2006/relationships/image" Target="media/imgrId8194608abe2bf1f44.jpg"/><Relationship Id="rId5480608abe2c108f2" Type="http://schemas.openxmlformats.org/officeDocument/2006/relationships/image" Target="media/imgrId5480608abe2c108f2.jpg"/><Relationship Id="rId3596608abe2c23b21" Type="http://schemas.openxmlformats.org/officeDocument/2006/relationships/image" Target="media/imgrId3596608abe2c23b21.png"/><Relationship Id="rId2161608abe2c37db2" Type="http://schemas.openxmlformats.org/officeDocument/2006/relationships/image" Target="media/imgrId2161608abe2c37db2.png"/><Relationship Id="rId2547608abe2c48b81" Type="http://schemas.openxmlformats.org/officeDocument/2006/relationships/image" Target="media/imgrId2547608abe2c48b81.png"/><Relationship Id="rId4212608abe2c57f43" Type="http://schemas.openxmlformats.org/officeDocument/2006/relationships/image" Target="media/imgrId4212608abe2c57f43.jpg"/><Relationship Id="rId5453608abe2c66e13" Type="http://schemas.openxmlformats.org/officeDocument/2006/relationships/image" Target="media/imgrId5453608abe2c66e13.jpg"/><Relationship Id="rId2404608abe2c7799f" Type="http://schemas.openxmlformats.org/officeDocument/2006/relationships/image" Target="media/imgrId2404608abe2c7799f.jpg"/><Relationship Id="rId8644608abe2c8725a" Type="http://schemas.openxmlformats.org/officeDocument/2006/relationships/image" Target="media/imgrId8644608abe2c8725a.jpg"/><Relationship Id="rId2933608abe2c98dc8" Type="http://schemas.openxmlformats.org/officeDocument/2006/relationships/image" Target="media/imgrId2933608abe2c98dc8.jpg"/><Relationship Id="rId1512608abe2ca9074" Type="http://schemas.openxmlformats.org/officeDocument/2006/relationships/image" Target="media/imgrId1512608abe2ca9074.jpg"/><Relationship Id="rId4563608abe2cbd93b" Type="http://schemas.openxmlformats.org/officeDocument/2006/relationships/image" Target="media/imgrId4563608abe2cbd93b.jpg"/><Relationship Id="rId7752608abe2ccd1d8" Type="http://schemas.openxmlformats.org/officeDocument/2006/relationships/image" Target="media/imgrId7752608abe2ccd1d8.jpg"/><Relationship Id="rId1683608abe2cdd20c" Type="http://schemas.openxmlformats.org/officeDocument/2006/relationships/image" Target="media/imgrId1683608abe2cdd20c.jpg"/><Relationship Id="rId8297608abe2ceb5ab" Type="http://schemas.openxmlformats.org/officeDocument/2006/relationships/image" Target="media/imgrId8297608abe2ceb5ab.jpg"/><Relationship Id="rId7387608abe2d05f29" Type="http://schemas.openxmlformats.org/officeDocument/2006/relationships/image" Target="media/imgrId7387608abe2d05f29.jpg"/><Relationship Id="rId9447608abe2d19c51" Type="http://schemas.openxmlformats.org/officeDocument/2006/relationships/image" Target="media/imgrId9447608abe2d19c51.jpg"/><Relationship Id="rId9546608abe2d2b2b2" Type="http://schemas.openxmlformats.org/officeDocument/2006/relationships/image" Target="media/imgrId9546608abe2d2b2b2.jpg"/><Relationship Id="rId3548608abe2d3c513" Type="http://schemas.openxmlformats.org/officeDocument/2006/relationships/image" Target="media/imgrId3548608abe2d3c513.jpg"/><Relationship Id="rId1432608abe2d4ea8e" Type="http://schemas.openxmlformats.org/officeDocument/2006/relationships/image" Target="media/imgrId1432608abe2d4ea8e.jpg"/><Relationship Id="rId7691608abe2d5f30c" Type="http://schemas.openxmlformats.org/officeDocument/2006/relationships/image" Target="media/imgrId7691608abe2d5f30c.jpg"/><Relationship Id="rId3137608abe2d6fce3" Type="http://schemas.openxmlformats.org/officeDocument/2006/relationships/image" Target="media/imgrId3137608abe2d6fce3.jpg"/><Relationship Id="rId5946608abe2d7dfa2" Type="http://schemas.openxmlformats.org/officeDocument/2006/relationships/image" Target="media/imgrId5946608abe2d7dfa2.jpg"/><Relationship Id="rId2398608abe2d8fa24" Type="http://schemas.openxmlformats.org/officeDocument/2006/relationships/image" Target="media/imgrId2398608abe2d8fa24.jpg"/><Relationship Id="rId7747608abe2da23d9" Type="http://schemas.openxmlformats.org/officeDocument/2006/relationships/image" Target="media/imgrId7747608abe2da23d9.jpg"/><Relationship Id="rId1610608abe2db5bca" Type="http://schemas.openxmlformats.org/officeDocument/2006/relationships/image" Target="media/imgrId1610608abe2db5bca.jpg"/><Relationship Id="rId5214608abe2dc9652" Type="http://schemas.openxmlformats.org/officeDocument/2006/relationships/image" Target="media/imgrId5214608abe2dc9652.jpg"/><Relationship Id="rId4103608abe2de7e52" Type="http://schemas.openxmlformats.org/officeDocument/2006/relationships/image" Target="media/imgrId4103608abe2de7e52.jpg"/><Relationship Id="rId4292608abe2e032fb" Type="http://schemas.openxmlformats.org/officeDocument/2006/relationships/image" Target="media/imgrId4292608abe2e032fb.jpg"/><Relationship Id="rId5509608abe2e11a8e" Type="http://schemas.openxmlformats.org/officeDocument/2006/relationships/image" Target="media/imgrId5509608abe2e11a8e.jpg"/><Relationship Id="rId8442608abe2e24d9b" Type="http://schemas.openxmlformats.org/officeDocument/2006/relationships/image" Target="media/imgrId8442608abe2e24d9b.jpg"/><Relationship Id="rId6917608abe2e38c3b" Type="http://schemas.openxmlformats.org/officeDocument/2006/relationships/image" Target="media/imgrId6917608abe2e38c3b.jpg"/><Relationship Id="rId6540608abe2e4a270" Type="http://schemas.openxmlformats.org/officeDocument/2006/relationships/image" Target="media/imgrId6540608abe2e4a270.jpg"/><Relationship Id="rId7654608abe2e5ca47" Type="http://schemas.openxmlformats.org/officeDocument/2006/relationships/image" Target="media/imgrId7654608abe2e5ca47.jpg"/><Relationship Id="rId2337608abe2e6c69c" Type="http://schemas.openxmlformats.org/officeDocument/2006/relationships/image" Target="media/imgrId2337608abe2e6c69c.jpg"/><Relationship Id="rId7832608abe2e832ae" Type="http://schemas.openxmlformats.org/officeDocument/2006/relationships/image" Target="media/imgrId7832608abe2e832ae.jpg"/><Relationship Id="rId5735608abe2e9854f" Type="http://schemas.openxmlformats.org/officeDocument/2006/relationships/image" Target="media/imgrId5735608abe2e9854f.jpg"/><Relationship Id="rId2231608abe2eae2d8" Type="http://schemas.openxmlformats.org/officeDocument/2006/relationships/image" Target="media/imgrId2231608abe2eae2d8.jpg"/><Relationship Id="rId7799608abe2ebfa58" Type="http://schemas.openxmlformats.org/officeDocument/2006/relationships/image" Target="media/imgrId7799608abe2ebfa58.jpg"/><Relationship Id="rId4498608abe2ed12dc" Type="http://schemas.openxmlformats.org/officeDocument/2006/relationships/image" Target="media/imgrId4498608abe2ed12dc.jpg"/><Relationship Id="rId2664608abe2ee888f" Type="http://schemas.openxmlformats.org/officeDocument/2006/relationships/image" Target="media/imgrId2664608abe2ee888f.jpg"/><Relationship Id="rId7561608abe2f0783b" Type="http://schemas.openxmlformats.org/officeDocument/2006/relationships/image" Target="media/imgrId7561608abe2f0783b.jpg"/><Relationship Id="rId4647608abe2f1bcfa" Type="http://schemas.openxmlformats.org/officeDocument/2006/relationships/image" Target="media/imgrId4647608abe2f1bcfa.jpg"/><Relationship Id="rId7213608abe2f2e364" Type="http://schemas.openxmlformats.org/officeDocument/2006/relationships/image" Target="media/imgrId7213608abe2f2e364.jpg"/><Relationship Id="rId2516608abe2f3c6a9" Type="http://schemas.openxmlformats.org/officeDocument/2006/relationships/image" Target="media/imgrId2516608abe2f3c6a9.jpg"/><Relationship Id="rId4402608abe2f4bad4" Type="http://schemas.openxmlformats.org/officeDocument/2006/relationships/image" Target="media/imgrId4402608abe2f4bad4.jpg"/><Relationship Id="rId2818608abe2f74f97" Type="http://schemas.openxmlformats.org/officeDocument/2006/relationships/image" Target="media/imgrId2818608abe2f74f97.jpg"/><Relationship Id="rId9052608abe2f8b286" Type="http://schemas.openxmlformats.org/officeDocument/2006/relationships/image" Target="media/imgrId9052608abe2f8b286.jpg"/><Relationship Id="rId3317608abe2fa2027" Type="http://schemas.openxmlformats.org/officeDocument/2006/relationships/image" Target="media/imgrId3317608abe2fa2027.jpg"/><Relationship Id="rId9838608abe2fb39f4" Type="http://schemas.openxmlformats.org/officeDocument/2006/relationships/image" Target="media/imgrId9838608abe2fb39f4.jpg"/><Relationship Id="rId6745608abe2fc65a3" Type="http://schemas.openxmlformats.org/officeDocument/2006/relationships/image" Target="media/imgrId6745608abe2fc65a3.jpg"/><Relationship Id="rId2412608abe2fda951" Type="http://schemas.openxmlformats.org/officeDocument/2006/relationships/image" Target="media/imgrId2412608abe2fda951.jpg"/><Relationship Id="rId8564608abe2feea0d" Type="http://schemas.openxmlformats.org/officeDocument/2006/relationships/image" Target="media/imgrId8564608abe2feea0d.jpg"/><Relationship Id="rId9643608abe300caa0" Type="http://schemas.openxmlformats.org/officeDocument/2006/relationships/image" Target="media/imgrId9643608abe300caa0.jpg"/><Relationship Id="rId1162608abe301b32b" Type="http://schemas.openxmlformats.org/officeDocument/2006/relationships/image" Target="media/imgrId1162608abe301b32b.jpg"/><Relationship Id="rId5389608abe303213a" Type="http://schemas.openxmlformats.org/officeDocument/2006/relationships/image" Target="media/imgrId5389608abe303213a.jpg"/><Relationship Id="rId8049608abe304061e" Type="http://schemas.openxmlformats.org/officeDocument/2006/relationships/image" Target="media/imgrId8049608abe304061e.jpg"/><Relationship Id="rId8822608abe304ebd9" Type="http://schemas.openxmlformats.org/officeDocument/2006/relationships/image" Target="media/imgrId8822608abe304ebd9.jpg"/><Relationship Id="rId7281608abe306c63d" Type="http://schemas.openxmlformats.org/officeDocument/2006/relationships/image" Target="media/imgrId7281608abe306c63d.jpg"/><Relationship Id="rId3953608abe307d535" Type="http://schemas.openxmlformats.org/officeDocument/2006/relationships/image" Target="media/imgrId3953608abe307d535.jpg"/><Relationship Id="rId9743608abe308cf6e" Type="http://schemas.openxmlformats.org/officeDocument/2006/relationships/image" Target="media/imgrId9743608abe308cf6e.jpg"/><Relationship Id="rId4431608abe309b78a" Type="http://schemas.openxmlformats.org/officeDocument/2006/relationships/image" Target="media/imgrId4431608abe309b78a.jpg"/><Relationship Id="rId9543608abe30ab67c" Type="http://schemas.openxmlformats.org/officeDocument/2006/relationships/image" Target="media/imgrId9543608abe30ab67c.jpg"/><Relationship Id="rId6415608abe30bee38" Type="http://schemas.openxmlformats.org/officeDocument/2006/relationships/image" Target="media/imgrId6415608abe30bee38.jpg"/><Relationship Id="rId8554608abe30d7724" Type="http://schemas.openxmlformats.org/officeDocument/2006/relationships/image" Target="media/imgrId8554608abe30d7724.jpg"/><Relationship Id="rId3947608abe30ed4c4" Type="http://schemas.openxmlformats.org/officeDocument/2006/relationships/image" Target="media/imgrId3947608abe30ed4c4.jpg"/><Relationship Id="rId4835608abe310ef3b" Type="http://schemas.openxmlformats.org/officeDocument/2006/relationships/image" Target="media/imgrId4835608abe310ef3b.jpg"/><Relationship Id="rId3299608abe31224d3" Type="http://schemas.openxmlformats.org/officeDocument/2006/relationships/image" Target="media/imgrId3299608abe31224d3.jpg"/><Relationship Id="rId2602608abe3139bd1" Type="http://schemas.openxmlformats.org/officeDocument/2006/relationships/image" Target="media/imgrId2602608abe3139bd1.jpg"/><Relationship Id="rId1336608abe3149f96" Type="http://schemas.openxmlformats.org/officeDocument/2006/relationships/image" Target="media/imgrId1336608abe3149f96.jpg"/><Relationship Id="rId8826608abe315d22a" Type="http://schemas.openxmlformats.org/officeDocument/2006/relationships/image" Target="media/imgrId8826608abe315d22a.jpg"/><Relationship Id="rId6337608abe316d334" Type="http://schemas.openxmlformats.org/officeDocument/2006/relationships/image" Target="media/imgrId6337608abe316d334.jpg"/><Relationship Id="rId4836608abe318b4e1" Type="http://schemas.openxmlformats.org/officeDocument/2006/relationships/image" Target="media/imgrId4836608abe318b4e1.png"/><Relationship Id="rId2471608abe319ce6d" Type="http://schemas.openxmlformats.org/officeDocument/2006/relationships/image" Target="media/imgrId2471608abe319ce6d.jpg"/><Relationship Id="rId5686608abe31b1997" Type="http://schemas.openxmlformats.org/officeDocument/2006/relationships/image" Target="media/imgrId5686608abe31b1997.jpg"/><Relationship Id="rId4857608abe31c1c25" Type="http://schemas.openxmlformats.org/officeDocument/2006/relationships/image" Target="media/imgrId4857608abe31c1c25.jpg"/><Relationship Id="rId7045608abe31d4a30" Type="http://schemas.openxmlformats.org/officeDocument/2006/relationships/image" Target="media/imgrId7045608abe31d4a30.jpg"/><Relationship Id="rId5332608abe31e4f3b" Type="http://schemas.openxmlformats.org/officeDocument/2006/relationships/image" Target="media/imgrId5332608abe31e4f3b.jpg"/><Relationship Id="rId8648608abe320201e" Type="http://schemas.openxmlformats.org/officeDocument/2006/relationships/image" Target="media/imgrId8648608abe320201e.jpg"/><Relationship Id="rId8826608abe32129ce" Type="http://schemas.openxmlformats.org/officeDocument/2006/relationships/image" Target="media/imgrId8826608abe32129ce.jpg"/><Relationship Id="rId7674608abe322306c" Type="http://schemas.openxmlformats.org/officeDocument/2006/relationships/image" Target="media/imgrId7674608abe322306c.jpg"/><Relationship Id="rId6499608abe3230894" Type="http://schemas.openxmlformats.org/officeDocument/2006/relationships/image" Target="media/imgrId6499608abe3230894.jpg"/><Relationship Id="rId6842608abe3244ec6" Type="http://schemas.openxmlformats.org/officeDocument/2006/relationships/image" Target="media/imgrId6842608abe3244ec6.jpg"/><Relationship Id="rId5963608abe3259327" Type="http://schemas.openxmlformats.org/officeDocument/2006/relationships/image" Target="media/imgrId5963608abe3259327.jpg"/><Relationship Id="rId9841608abe326e37c" Type="http://schemas.openxmlformats.org/officeDocument/2006/relationships/image" Target="media/imgrId9841608abe326e37c.jpg"/><Relationship Id="rId7642608abe3281708" Type="http://schemas.openxmlformats.org/officeDocument/2006/relationships/image" Target="media/imgrId7642608abe3281708.jpg"/><Relationship Id="rId4517608abe3294164" Type="http://schemas.openxmlformats.org/officeDocument/2006/relationships/image" Target="media/imgrId4517608abe3294164.jpg"/><Relationship Id="rId6579608abe32a26e1" Type="http://schemas.openxmlformats.org/officeDocument/2006/relationships/image" Target="media/imgrId6579608abe32a26e1.jpg"/><Relationship Id="rId7011608abe32be560" Type="http://schemas.openxmlformats.org/officeDocument/2006/relationships/image" Target="media/imgrId7011608abe32be560.jpg"/><Relationship Id="rId7362608abe32d2209" Type="http://schemas.openxmlformats.org/officeDocument/2006/relationships/image" Target="media/imgrId7362608abe32d2209.jpg"/><Relationship Id="rId8544608abe32e4f19" Type="http://schemas.openxmlformats.org/officeDocument/2006/relationships/image" Target="media/imgrId8544608abe32e4f19.jpg"/><Relationship Id="rId6182608abe3304c7f" Type="http://schemas.openxmlformats.org/officeDocument/2006/relationships/image" Target="media/imgrId6182608abe3304c7f.jpg"/><Relationship Id="rId3849608abe3312f8f" Type="http://schemas.openxmlformats.org/officeDocument/2006/relationships/image" Target="media/imgrId3849608abe3312f8f.jpg"/><Relationship Id="rId3961608abe3323f9e" Type="http://schemas.openxmlformats.org/officeDocument/2006/relationships/image" Target="media/imgrId3961608abe3323f9e.jpg"/><Relationship Id="rId3231608abe33345ae" Type="http://schemas.openxmlformats.org/officeDocument/2006/relationships/image" Target="media/imgrId3231608abe33345ae.jpg"/><Relationship Id="rId3650608abe334a2ce" Type="http://schemas.openxmlformats.org/officeDocument/2006/relationships/image" Target="media/imgrId3650608abe334a2ce.jpg"/><Relationship Id="rId3490608abe335d84b" Type="http://schemas.openxmlformats.org/officeDocument/2006/relationships/image" Target="media/imgrId3490608abe335d84b.jpg"/><Relationship Id="rId1027608abe33729e8" Type="http://schemas.openxmlformats.org/officeDocument/2006/relationships/image" Target="media/imgrId1027608abe33729e8.jpg"/><Relationship Id="rId9223608abe33a06c0" Type="http://schemas.openxmlformats.org/officeDocument/2006/relationships/image" Target="media/imgrId9223608abe33a06c0.png"/><Relationship Id="rId1623608abe33aed7f" Type="http://schemas.openxmlformats.org/officeDocument/2006/relationships/image" Target="media/imgrId1623608abe33aed7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405169" Type="http://schemas.openxmlformats.org/officeDocument/2006/relationships/image" Target="media/imgrId544051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405169" Type="http://schemas.openxmlformats.org/officeDocument/2006/relationships/image" Target="media/imgrId544051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405169" Type="http://schemas.openxmlformats.org/officeDocument/2006/relationships/image" Target="media/imgrId544051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405169" Type="http://schemas.openxmlformats.org/officeDocument/2006/relationships/image" Target="media/imgrId544051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405169" Type="http://schemas.openxmlformats.org/officeDocument/2006/relationships/image" Target="media/imgrId544051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405169" Type="http://schemas.openxmlformats.org/officeDocument/2006/relationships/image" Target="media/imgrId544051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