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2282088" w:name="ctxt"/>
    <w:bookmarkEnd w:id="522820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0767b985616ce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367b985616d7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7967b985616e0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567b985616e8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7067b985616f0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7767b985616f8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3467b98561700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3167b98561708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867b98561710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3467b98561718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5667b98561720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967b98561729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3967b98561731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267b98561739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767b98561741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905">
    <w:multiLevelType w:val="hybridMultilevel"/>
    <w:lvl w:ilvl="0" w:tplc="81874489">
      <w:start w:val="1"/>
      <w:numFmt w:val="decimal"/>
      <w:lvlText w:val="%1."/>
      <w:lvlJc w:val="left"/>
      <w:pPr>
        <w:ind w:left="720" w:hanging="360"/>
      </w:pPr>
    </w:lvl>
    <w:lvl w:ilvl="1" w:tplc="81874489" w:tentative="1">
      <w:start w:val="1"/>
      <w:numFmt w:val="lowerLetter"/>
      <w:lvlText w:val="%2."/>
      <w:lvlJc w:val="left"/>
      <w:pPr>
        <w:ind w:left="1440" w:hanging="360"/>
      </w:pPr>
    </w:lvl>
    <w:lvl w:ilvl="2" w:tplc="81874489" w:tentative="1">
      <w:start w:val="1"/>
      <w:numFmt w:val="lowerRoman"/>
      <w:lvlText w:val="%3."/>
      <w:lvlJc w:val="right"/>
      <w:pPr>
        <w:ind w:left="2160" w:hanging="180"/>
      </w:pPr>
    </w:lvl>
    <w:lvl w:ilvl="3" w:tplc="81874489" w:tentative="1">
      <w:start w:val="1"/>
      <w:numFmt w:val="decimal"/>
      <w:lvlText w:val="%4."/>
      <w:lvlJc w:val="left"/>
      <w:pPr>
        <w:ind w:left="2880" w:hanging="360"/>
      </w:pPr>
    </w:lvl>
    <w:lvl w:ilvl="4" w:tplc="81874489" w:tentative="1">
      <w:start w:val="1"/>
      <w:numFmt w:val="lowerLetter"/>
      <w:lvlText w:val="%5."/>
      <w:lvlJc w:val="left"/>
      <w:pPr>
        <w:ind w:left="3600" w:hanging="360"/>
      </w:pPr>
    </w:lvl>
    <w:lvl w:ilvl="5" w:tplc="81874489" w:tentative="1">
      <w:start w:val="1"/>
      <w:numFmt w:val="lowerRoman"/>
      <w:lvlText w:val="%6."/>
      <w:lvlJc w:val="right"/>
      <w:pPr>
        <w:ind w:left="4320" w:hanging="180"/>
      </w:pPr>
    </w:lvl>
    <w:lvl w:ilvl="6" w:tplc="81874489" w:tentative="1">
      <w:start w:val="1"/>
      <w:numFmt w:val="decimal"/>
      <w:lvlText w:val="%7."/>
      <w:lvlJc w:val="left"/>
      <w:pPr>
        <w:ind w:left="5040" w:hanging="360"/>
      </w:pPr>
    </w:lvl>
    <w:lvl w:ilvl="7" w:tplc="81874489" w:tentative="1">
      <w:start w:val="1"/>
      <w:numFmt w:val="lowerLetter"/>
      <w:lvlText w:val="%8."/>
      <w:lvlJc w:val="left"/>
      <w:pPr>
        <w:ind w:left="5760" w:hanging="360"/>
      </w:pPr>
    </w:lvl>
    <w:lvl w:ilvl="8" w:tplc="81874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4">
    <w:multiLevelType w:val="hybridMultilevel"/>
    <w:lvl w:ilvl="0" w:tplc="9780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04">
    <w:abstractNumId w:val="4904"/>
  </w:num>
  <w:num w:numId="4905">
    <w:abstractNumId w:val="49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7195429" Type="http://schemas.openxmlformats.org/officeDocument/2006/relationships/comments" Target="comments.xml"/><Relationship Id="rId224153920" Type="http://schemas.microsoft.com/office/2011/relationships/commentsExtended" Target="commentsExtended.xml"/><Relationship Id="rId520767b985616ce0b" Type="http://schemas.openxmlformats.org/officeDocument/2006/relationships/hyperlink" Target="https://iservice.lombardini.it/documents/Manuals/9583/a_-_intake_and_exhaust.pdf" TargetMode="External"/><Relationship Id="rId232367b985616d7ba" Type="http://schemas.openxmlformats.org/officeDocument/2006/relationships/hyperlink" Target="https://iservice.lombardini.it/documents/Manuals/9584/b_-_conn_rod-piston_set.pdf" TargetMode="External"/><Relationship Id="rId687967b985616e065" Type="http://schemas.openxmlformats.org/officeDocument/2006/relationships/hyperlink" Target="https://iservice.lombardini.it/documents/Manuals/9585/c_-_crankshft-flywheel.pdf" TargetMode="External"/><Relationship Id="rId270567b985616e849" Type="http://schemas.openxmlformats.org/officeDocument/2006/relationships/hyperlink" Target="https://iservice.lombardini.it/documents/Manuals/9586/d_-_timing-speed_governor.pdf" TargetMode="External"/><Relationship Id="rId647067b985616f018" Type="http://schemas.openxmlformats.org/officeDocument/2006/relationships/hyperlink" Target="https://iservice.lombardini.it/documents/Manuals/9587/e_-_crankcase-flywheel_side-mounts.pdf" TargetMode="External"/><Relationship Id="rId607767b985616f86c" Type="http://schemas.openxmlformats.org/officeDocument/2006/relationships/hyperlink" Target="https://iservice.lombardini.it/documents/Manuals/9573/f_-_fuel_system.pdf" TargetMode="External"/><Relationship Id="rId243467b98561700df" Type="http://schemas.openxmlformats.org/officeDocument/2006/relationships/hyperlink" Target="https://iservice.lombardini.it/documents/Manuals/9574/g_-_cooling_system.pdf" TargetMode="External"/><Relationship Id="rId773167b98561708d5" Type="http://schemas.openxmlformats.org/officeDocument/2006/relationships/hyperlink" Target="https://iservice.lombardini.it/documents/Manuals/9575/h_-_lubricating_system.pdf" TargetMode="External"/><Relationship Id="rId433867b98561710f8" Type="http://schemas.openxmlformats.org/officeDocument/2006/relationships/hyperlink" Target="https://iservice.lombardini.it/documents/Manuals/9576/i_-_controls.pdf" TargetMode="External"/><Relationship Id="rId853467b98561718ef" Type="http://schemas.openxmlformats.org/officeDocument/2006/relationships/hyperlink" Target="https://iservice.lombardini.it/documents/Manuals/9577/l_-_cylinder_head-rocker_arm_box.pdf" TargetMode="External"/><Relationship Id="rId875667b98561720fc" Type="http://schemas.openxmlformats.org/officeDocument/2006/relationships/hyperlink" Target="https://iservice.lombardini.it/documents/Manuals/9578/m_-_starting.pdf" TargetMode="External"/><Relationship Id="rId530967b9856172986" Type="http://schemas.openxmlformats.org/officeDocument/2006/relationships/hyperlink" Target="https://iservice.lombardini.it/documents/Manuals/9579/n_-_gasket_set.pdf" TargetMode="External"/><Relationship Id="rId263967b98561731ba" Type="http://schemas.openxmlformats.org/officeDocument/2006/relationships/hyperlink" Target="https://iservice.lombardini.it/documents/Manuals/9580/s_-_speci_parts_for_die_cast_lwd_502.pdf" TargetMode="External"/><Relationship Id="rId750267b98561739a1" Type="http://schemas.openxmlformats.org/officeDocument/2006/relationships/hyperlink" Target="https://iservice.lombardini.it/documents/Manuals/9581/v_-_fan_and_altenator_shield.pdf" TargetMode="External"/><Relationship Id="rId603767b98561741d5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