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Engine Reassembly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VideoistruzioniKD502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847980" w:name="ctxt"/>
    <w:bookmarkEnd w:id="668479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Engine Reassembly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Engine Reassembly 1st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Reassembly of crankshaft and main supports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Reassembly 2nd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Reassembly of connecting rods and piston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Reassembly 3rd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Determination of cylinder head gasket thickness and cylinder head reassembly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Reassembly 4th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Oil sump 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Reassembly 5th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Timing system reassembly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Reassembly 6th Part</w:t>
      </w:r>
    </w:p>
    <w:p>
      <w:pPr>
        <w:numPr>
          <w:ilvl w:val="0"/>
          <w:numId w:val="589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Reassembly of air cleaner and exhaust</w:t>
      </w:r>
    </w:p>
    <w:p>
      <w:pPr>
        <w:widowControl w:val="on"/>
        <w:pBdr/>
        <w:spacing w:before="0" w:after="0" w:line="262" w:lineRule="auto"/>
        <w:ind w:left="0" w:right="0"/>
        <w:jc w:val="left"/>
      </w:pP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897">
    <w:multiLevelType w:val="hybridMultilevel"/>
    <w:lvl w:ilvl="0" w:tplc="17998781">
      <w:start w:val="1"/>
      <w:numFmt w:val="decimal"/>
      <w:lvlText w:val="%1."/>
      <w:lvlJc w:val="left"/>
      <w:pPr>
        <w:ind w:left="720" w:hanging="360"/>
      </w:pPr>
    </w:lvl>
    <w:lvl w:ilvl="1" w:tplc="17998781" w:tentative="1">
      <w:start w:val="1"/>
      <w:numFmt w:val="lowerLetter"/>
      <w:lvlText w:val="%2."/>
      <w:lvlJc w:val="left"/>
      <w:pPr>
        <w:ind w:left="1440" w:hanging="360"/>
      </w:pPr>
    </w:lvl>
    <w:lvl w:ilvl="2" w:tplc="17998781" w:tentative="1">
      <w:start w:val="1"/>
      <w:numFmt w:val="lowerRoman"/>
      <w:lvlText w:val="%3."/>
      <w:lvlJc w:val="right"/>
      <w:pPr>
        <w:ind w:left="2160" w:hanging="180"/>
      </w:pPr>
    </w:lvl>
    <w:lvl w:ilvl="3" w:tplc="17998781" w:tentative="1">
      <w:start w:val="1"/>
      <w:numFmt w:val="decimal"/>
      <w:lvlText w:val="%4."/>
      <w:lvlJc w:val="left"/>
      <w:pPr>
        <w:ind w:left="2880" w:hanging="360"/>
      </w:pPr>
    </w:lvl>
    <w:lvl w:ilvl="4" w:tplc="17998781" w:tentative="1">
      <w:start w:val="1"/>
      <w:numFmt w:val="lowerLetter"/>
      <w:lvlText w:val="%5."/>
      <w:lvlJc w:val="left"/>
      <w:pPr>
        <w:ind w:left="3600" w:hanging="360"/>
      </w:pPr>
    </w:lvl>
    <w:lvl w:ilvl="5" w:tplc="17998781" w:tentative="1">
      <w:start w:val="1"/>
      <w:numFmt w:val="lowerRoman"/>
      <w:lvlText w:val="%6."/>
      <w:lvlJc w:val="right"/>
      <w:pPr>
        <w:ind w:left="4320" w:hanging="180"/>
      </w:pPr>
    </w:lvl>
    <w:lvl w:ilvl="6" w:tplc="17998781" w:tentative="1">
      <w:start w:val="1"/>
      <w:numFmt w:val="decimal"/>
      <w:lvlText w:val="%7."/>
      <w:lvlJc w:val="left"/>
      <w:pPr>
        <w:ind w:left="5040" w:hanging="360"/>
      </w:pPr>
    </w:lvl>
    <w:lvl w:ilvl="7" w:tplc="17998781" w:tentative="1">
      <w:start w:val="1"/>
      <w:numFmt w:val="lowerLetter"/>
      <w:lvlText w:val="%8."/>
      <w:lvlJc w:val="left"/>
      <w:pPr>
        <w:ind w:left="5760" w:hanging="360"/>
      </w:pPr>
    </w:lvl>
    <w:lvl w:ilvl="8" w:tplc="17998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6">
    <w:multiLevelType w:val="hybridMultilevel"/>
    <w:lvl w:ilvl="0" w:tplc="78467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96">
    <w:abstractNumId w:val="5896"/>
  </w:num>
  <w:num w:numId="5897">
    <w:abstractNumId w:val="58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2017061" Type="http://schemas.openxmlformats.org/officeDocument/2006/relationships/comments" Target="comments.xml"/><Relationship Id="rId335106025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