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594431" w:name="ctxt"/>
    <w:bookmarkEnd w:id="975944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967d45049d4d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7967d45049d55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667d45049d5c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967d45049d64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7767d45049d6b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367d45049d7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067d45049d7a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067d45049d82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667d45049d8a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367d45049d92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5367d45049d99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0967d45049da1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2567d45049da9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039">
    <w:multiLevelType w:val="hybridMultilevel"/>
    <w:lvl w:ilvl="0" w:tplc="68179084">
      <w:start w:val="1"/>
      <w:numFmt w:val="decimal"/>
      <w:lvlText w:val="%1."/>
      <w:lvlJc w:val="left"/>
      <w:pPr>
        <w:ind w:left="720" w:hanging="360"/>
      </w:pPr>
    </w:lvl>
    <w:lvl w:ilvl="1" w:tplc="68179084" w:tentative="1">
      <w:start w:val="1"/>
      <w:numFmt w:val="lowerLetter"/>
      <w:lvlText w:val="%2."/>
      <w:lvlJc w:val="left"/>
      <w:pPr>
        <w:ind w:left="1440" w:hanging="360"/>
      </w:pPr>
    </w:lvl>
    <w:lvl w:ilvl="2" w:tplc="68179084" w:tentative="1">
      <w:start w:val="1"/>
      <w:numFmt w:val="lowerRoman"/>
      <w:lvlText w:val="%3."/>
      <w:lvlJc w:val="right"/>
      <w:pPr>
        <w:ind w:left="2160" w:hanging="180"/>
      </w:pPr>
    </w:lvl>
    <w:lvl w:ilvl="3" w:tplc="68179084" w:tentative="1">
      <w:start w:val="1"/>
      <w:numFmt w:val="decimal"/>
      <w:lvlText w:val="%4."/>
      <w:lvlJc w:val="left"/>
      <w:pPr>
        <w:ind w:left="2880" w:hanging="360"/>
      </w:pPr>
    </w:lvl>
    <w:lvl w:ilvl="4" w:tplc="68179084" w:tentative="1">
      <w:start w:val="1"/>
      <w:numFmt w:val="lowerLetter"/>
      <w:lvlText w:val="%5."/>
      <w:lvlJc w:val="left"/>
      <w:pPr>
        <w:ind w:left="3600" w:hanging="360"/>
      </w:pPr>
    </w:lvl>
    <w:lvl w:ilvl="5" w:tplc="68179084" w:tentative="1">
      <w:start w:val="1"/>
      <w:numFmt w:val="lowerRoman"/>
      <w:lvlText w:val="%6."/>
      <w:lvlJc w:val="right"/>
      <w:pPr>
        <w:ind w:left="4320" w:hanging="180"/>
      </w:pPr>
    </w:lvl>
    <w:lvl w:ilvl="6" w:tplc="68179084" w:tentative="1">
      <w:start w:val="1"/>
      <w:numFmt w:val="decimal"/>
      <w:lvlText w:val="%7."/>
      <w:lvlJc w:val="left"/>
      <w:pPr>
        <w:ind w:left="5040" w:hanging="360"/>
      </w:pPr>
    </w:lvl>
    <w:lvl w:ilvl="7" w:tplc="68179084" w:tentative="1">
      <w:start w:val="1"/>
      <w:numFmt w:val="lowerLetter"/>
      <w:lvlText w:val="%8."/>
      <w:lvlJc w:val="left"/>
      <w:pPr>
        <w:ind w:left="5760" w:hanging="360"/>
      </w:pPr>
    </w:lvl>
    <w:lvl w:ilvl="8" w:tplc="6817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38">
    <w:multiLevelType w:val="hybridMultilevel"/>
    <w:lvl w:ilvl="0" w:tplc="7147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038">
    <w:abstractNumId w:val="20038"/>
  </w:num>
  <w:num w:numId="20039">
    <w:abstractNumId w:val="200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4640194" Type="http://schemas.openxmlformats.org/officeDocument/2006/relationships/comments" Target="comments.xml"/><Relationship Id="rId885306016" Type="http://schemas.microsoft.com/office/2011/relationships/commentsExtended" Target="commentsExtended.xml"/><Relationship Id="rId764967d45049d4d4c" Type="http://schemas.openxmlformats.org/officeDocument/2006/relationships/hyperlink" Target="https://iservice.lombardini.it/documents/Manuals/8782/a_-_intake_and_exhaust.pdf" TargetMode="External"/><Relationship Id="rId747967d45049d5535" Type="http://schemas.openxmlformats.org/officeDocument/2006/relationships/hyperlink" Target="https://iservice.lombardini.it/documents/Manuals/8783/b_-_onn_rod-piston_set-cylinder.pdf" TargetMode="External"/><Relationship Id="rId573667d45049d5c99" Type="http://schemas.openxmlformats.org/officeDocument/2006/relationships/hyperlink" Target="https://iservice.lombardini.it/documents/Manuals/8784/c_-_crank-flywheel-flang.pdf" TargetMode="External"/><Relationship Id="rId614967d45049d6418" Type="http://schemas.openxmlformats.org/officeDocument/2006/relationships/hyperlink" Target="https://iservice.lombardini.it/documents/Manuals/8785/d_-_timing-speed_gov-dynamic_bal.pdf" TargetMode="External"/><Relationship Id="rId927767d45049d6ba0" Type="http://schemas.openxmlformats.org/officeDocument/2006/relationships/hyperlink" Target="https://iservice.lombardini.it/documents/Manuals/8786/e_-_crankcase-gear_cover-mounts.pdf" TargetMode="External"/><Relationship Id="rId393367d45049d7319" Type="http://schemas.openxmlformats.org/officeDocument/2006/relationships/hyperlink" Target="https://iservice.lombardini.it/documents/Manuals/8787/f_-_fuel_system.pdf" TargetMode="External"/><Relationship Id="rId789067d45049d7a92" Type="http://schemas.openxmlformats.org/officeDocument/2006/relationships/hyperlink" Target="https://iservice.lombardini.it/documents/Manuals/8788/g_-_cooling_system.pdf" TargetMode="External"/><Relationship Id="rId442067d45049d8211" Type="http://schemas.openxmlformats.org/officeDocument/2006/relationships/hyperlink" Target="https://iservice.lombardini.it/documents/Manuals/8789/h_-_lubricating_system.pdf" TargetMode="External"/><Relationship Id="rId613667d45049d8a64" Type="http://schemas.openxmlformats.org/officeDocument/2006/relationships/hyperlink" Target="https://iservice.lombardini.it/documents/Manuals/8790/i_-_controls.pdf" TargetMode="External"/><Relationship Id="rId572367d45049d921f" Type="http://schemas.openxmlformats.org/officeDocument/2006/relationships/hyperlink" Target="https://iservice.lombardini.it/documents/Manuals/8778/l_-_cylinder_head-rocker_arm_box-val.pdf" TargetMode="External"/><Relationship Id="rId285367d45049d99a8" Type="http://schemas.openxmlformats.org/officeDocument/2006/relationships/hyperlink" Target="https://iservice.lombardini.it/documents/Manuals/8779/m_-_starting.pdf" TargetMode="External"/><Relationship Id="rId370967d45049da177" Type="http://schemas.openxmlformats.org/officeDocument/2006/relationships/hyperlink" Target="https://iservice.lombardini.it/documents/Manuals/8780/n_-_gasket-ring_set.pdf" TargetMode="External"/><Relationship Id="rId622567d45049da93d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