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393746" w:name="ctxt"/>
    <w:bookmarkEnd w:id="5039374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5367fe16798ef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267fe16798f5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6767fe16798fb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967fe1679900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0967fe1679906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3267fe167990b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867fe1679911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8167fe1679916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2967fe167991c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4067fe1679922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7967fe1679928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7367fe167992e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6267fe1679934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027">
    <w:multiLevelType w:val="hybridMultilevel"/>
    <w:lvl w:ilvl="0" w:tplc="71306662">
      <w:start w:val="1"/>
      <w:numFmt w:val="decimal"/>
      <w:lvlText w:val="%1."/>
      <w:lvlJc w:val="left"/>
      <w:pPr>
        <w:ind w:left="720" w:hanging="360"/>
      </w:pPr>
    </w:lvl>
    <w:lvl w:ilvl="1" w:tplc="71306662" w:tentative="1">
      <w:start w:val="1"/>
      <w:numFmt w:val="lowerLetter"/>
      <w:lvlText w:val="%2."/>
      <w:lvlJc w:val="left"/>
      <w:pPr>
        <w:ind w:left="1440" w:hanging="360"/>
      </w:pPr>
    </w:lvl>
    <w:lvl w:ilvl="2" w:tplc="71306662" w:tentative="1">
      <w:start w:val="1"/>
      <w:numFmt w:val="lowerRoman"/>
      <w:lvlText w:val="%3."/>
      <w:lvlJc w:val="right"/>
      <w:pPr>
        <w:ind w:left="2160" w:hanging="180"/>
      </w:pPr>
    </w:lvl>
    <w:lvl w:ilvl="3" w:tplc="71306662" w:tentative="1">
      <w:start w:val="1"/>
      <w:numFmt w:val="decimal"/>
      <w:lvlText w:val="%4."/>
      <w:lvlJc w:val="left"/>
      <w:pPr>
        <w:ind w:left="2880" w:hanging="360"/>
      </w:pPr>
    </w:lvl>
    <w:lvl w:ilvl="4" w:tplc="71306662" w:tentative="1">
      <w:start w:val="1"/>
      <w:numFmt w:val="lowerLetter"/>
      <w:lvlText w:val="%5."/>
      <w:lvlJc w:val="left"/>
      <w:pPr>
        <w:ind w:left="3600" w:hanging="360"/>
      </w:pPr>
    </w:lvl>
    <w:lvl w:ilvl="5" w:tplc="71306662" w:tentative="1">
      <w:start w:val="1"/>
      <w:numFmt w:val="lowerRoman"/>
      <w:lvlText w:val="%6."/>
      <w:lvlJc w:val="right"/>
      <w:pPr>
        <w:ind w:left="4320" w:hanging="180"/>
      </w:pPr>
    </w:lvl>
    <w:lvl w:ilvl="6" w:tplc="71306662" w:tentative="1">
      <w:start w:val="1"/>
      <w:numFmt w:val="decimal"/>
      <w:lvlText w:val="%7."/>
      <w:lvlJc w:val="left"/>
      <w:pPr>
        <w:ind w:left="5040" w:hanging="360"/>
      </w:pPr>
    </w:lvl>
    <w:lvl w:ilvl="7" w:tplc="71306662" w:tentative="1">
      <w:start w:val="1"/>
      <w:numFmt w:val="lowerLetter"/>
      <w:lvlText w:val="%8."/>
      <w:lvlJc w:val="left"/>
      <w:pPr>
        <w:ind w:left="5760" w:hanging="360"/>
      </w:pPr>
    </w:lvl>
    <w:lvl w:ilvl="8" w:tplc="71306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26">
    <w:multiLevelType w:val="hybridMultilevel"/>
    <w:lvl w:ilvl="0" w:tplc="65671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026">
    <w:abstractNumId w:val="18026"/>
  </w:num>
  <w:num w:numId="18027">
    <w:abstractNumId w:val="180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93157341" Type="http://schemas.openxmlformats.org/officeDocument/2006/relationships/comments" Target="comments.xml"/><Relationship Id="rId473242737" Type="http://schemas.microsoft.com/office/2011/relationships/commentsExtended" Target="commentsExtended.xml"/><Relationship Id="rId805367fe16798ef8c" Type="http://schemas.openxmlformats.org/officeDocument/2006/relationships/hyperlink" Target="https://iservice.lombardini.it/documents/Manuals/8252/a_-_intake_and_exhaust.pdf" TargetMode="External"/><Relationship Id="rId916267fe16798f5ab" Type="http://schemas.openxmlformats.org/officeDocument/2006/relationships/hyperlink" Target="https://iservice.lombardini.it/documents/Manuals/8253/b_-_conn_rod-piston_set-cylinder.pdf" TargetMode="External"/><Relationship Id="rId736767fe16798fb3e" Type="http://schemas.openxmlformats.org/officeDocument/2006/relationships/hyperlink" Target="https://iservice.lombardini.it/documents/Manuals/8254/c_-_crankshaft-flywheel_side_crankshade.pdf" TargetMode="External"/><Relationship Id="rId808967fe1679900cf" Type="http://schemas.openxmlformats.org/officeDocument/2006/relationships/hyperlink" Target="https://iservice.lombardini.it/documents/Manuals/8255/d_-_timing-speed_governor.pdf" TargetMode="External"/><Relationship Id="rId910967fe167990639" Type="http://schemas.openxmlformats.org/officeDocument/2006/relationships/hyperlink" Target="https://iservice.lombardini.it/documents/Manuals/8256/e_-_crankcase-gear_cover-mounts.pdf" TargetMode="External"/><Relationship Id="rId643267fe167990ba3" Type="http://schemas.openxmlformats.org/officeDocument/2006/relationships/hyperlink" Target="https://iservice.lombardini.it/documents/Manuals/8257/f_-_fuel_system.pdf" TargetMode="External"/><Relationship Id="rId947867fe167991112" Type="http://schemas.openxmlformats.org/officeDocument/2006/relationships/hyperlink" Target="https://iservice.lombardini.it/documents/Manuals/8258/g_-_cooling_system.pdf" TargetMode="External"/><Relationship Id="rId678167fe1679916ac" Type="http://schemas.openxmlformats.org/officeDocument/2006/relationships/hyperlink" Target="https://iservice.lombardini.it/documents/Manuals/8259/h_-_lubricating_system.pdf" TargetMode="External"/><Relationship Id="rId402967fe167991cf9" Type="http://schemas.openxmlformats.org/officeDocument/2006/relationships/hyperlink" Target="https://iservice.lombardini.it/documents/Manuals/8260/i_-_controls.pdf" TargetMode="External"/><Relationship Id="rId894067fe16799221f" Type="http://schemas.openxmlformats.org/officeDocument/2006/relationships/hyperlink" Target="https://iservice.lombardini.it/documents/Manuals/8261/l_-_cylinder_head-rocker_arm_box-valves.pdf" TargetMode="External"/><Relationship Id="rId837967fe167992887" Type="http://schemas.openxmlformats.org/officeDocument/2006/relationships/hyperlink" Target="https://iservice.lombardini.it/documents/Manuals/8262/m_-_starting.pdf" TargetMode="External"/><Relationship Id="rId507367fe167992e58" Type="http://schemas.openxmlformats.org/officeDocument/2006/relationships/hyperlink" Target="https://iservice.lombardini.it/documents/Manuals/8263/n_-_gasket-ring_set.pdf" TargetMode="External"/><Relationship Id="rId206267fe16799343f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