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636397" w:name="ctxt"/>
    <w:bookmarkEnd w:id="4363639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73680bf1c9c09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32680bf1c9c0f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68680bf1c9c16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00680bf1c9c1b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70680bf1c9c21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30680bf1c9c27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79680bf1c9c2d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89680bf1c9c33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41680bf1c9c39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60680bf1c9c3f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57680bf1c9c45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87680bf1c9c4b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07680bf1c9c51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77680bf1c9c57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87680bf1c9c5d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277">
    <w:multiLevelType w:val="hybridMultilevel"/>
    <w:lvl w:ilvl="0" w:tplc="21145349">
      <w:start w:val="1"/>
      <w:numFmt w:val="decimal"/>
      <w:lvlText w:val="%1."/>
      <w:lvlJc w:val="left"/>
      <w:pPr>
        <w:ind w:left="720" w:hanging="360"/>
      </w:pPr>
    </w:lvl>
    <w:lvl w:ilvl="1" w:tplc="21145349" w:tentative="1">
      <w:start w:val="1"/>
      <w:numFmt w:val="lowerLetter"/>
      <w:lvlText w:val="%2."/>
      <w:lvlJc w:val="left"/>
      <w:pPr>
        <w:ind w:left="1440" w:hanging="360"/>
      </w:pPr>
    </w:lvl>
    <w:lvl w:ilvl="2" w:tplc="21145349" w:tentative="1">
      <w:start w:val="1"/>
      <w:numFmt w:val="lowerRoman"/>
      <w:lvlText w:val="%3."/>
      <w:lvlJc w:val="right"/>
      <w:pPr>
        <w:ind w:left="2160" w:hanging="180"/>
      </w:pPr>
    </w:lvl>
    <w:lvl w:ilvl="3" w:tplc="21145349" w:tentative="1">
      <w:start w:val="1"/>
      <w:numFmt w:val="decimal"/>
      <w:lvlText w:val="%4."/>
      <w:lvlJc w:val="left"/>
      <w:pPr>
        <w:ind w:left="2880" w:hanging="360"/>
      </w:pPr>
    </w:lvl>
    <w:lvl w:ilvl="4" w:tplc="21145349" w:tentative="1">
      <w:start w:val="1"/>
      <w:numFmt w:val="lowerLetter"/>
      <w:lvlText w:val="%5."/>
      <w:lvlJc w:val="left"/>
      <w:pPr>
        <w:ind w:left="3600" w:hanging="360"/>
      </w:pPr>
    </w:lvl>
    <w:lvl w:ilvl="5" w:tplc="21145349" w:tentative="1">
      <w:start w:val="1"/>
      <w:numFmt w:val="lowerRoman"/>
      <w:lvlText w:val="%6."/>
      <w:lvlJc w:val="right"/>
      <w:pPr>
        <w:ind w:left="4320" w:hanging="180"/>
      </w:pPr>
    </w:lvl>
    <w:lvl w:ilvl="6" w:tplc="21145349" w:tentative="1">
      <w:start w:val="1"/>
      <w:numFmt w:val="decimal"/>
      <w:lvlText w:val="%7."/>
      <w:lvlJc w:val="left"/>
      <w:pPr>
        <w:ind w:left="5040" w:hanging="360"/>
      </w:pPr>
    </w:lvl>
    <w:lvl w:ilvl="7" w:tplc="21145349" w:tentative="1">
      <w:start w:val="1"/>
      <w:numFmt w:val="lowerLetter"/>
      <w:lvlText w:val="%8."/>
      <w:lvlJc w:val="left"/>
      <w:pPr>
        <w:ind w:left="5760" w:hanging="360"/>
      </w:pPr>
    </w:lvl>
    <w:lvl w:ilvl="8" w:tplc="21145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6">
    <w:multiLevelType w:val="hybridMultilevel"/>
    <w:lvl w:ilvl="0" w:tplc="60098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276">
    <w:abstractNumId w:val="28276"/>
  </w:num>
  <w:num w:numId="28277">
    <w:abstractNumId w:val="282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5068774" Type="http://schemas.openxmlformats.org/officeDocument/2006/relationships/comments" Target="comments.xml"/><Relationship Id="rId454719482" Type="http://schemas.microsoft.com/office/2011/relationships/commentsExtended" Target="commentsExtended.xml"/><Relationship Id="rId1873680bf1c9c09fa" Type="http://schemas.openxmlformats.org/officeDocument/2006/relationships/hyperlink" Target="https://iservice.lombardini.it/documents/Manuals/9583/a_-_intake_and_exhaust.pdf" TargetMode="External"/><Relationship Id="rId8532680bf1c9c0fe9" Type="http://schemas.openxmlformats.org/officeDocument/2006/relationships/hyperlink" Target="https://iservice.lombardini.it/documents/Manuals/9584/b_-_conn_rod-piston_set.pdf" TargetMode="External"/><Relationship Id="rId6668680bf1c9c160f" Type="http://schemas.openxmlformats.org/officeDocument/2006/relationships/hyperlink" Target="https://iservice.lombardini.it/documents/Manuals/9585/c_-_crankshft-flywheel.pdf" TargetMode="External"/><Relationship Id="rId3000680bf1c9c1be5" Type="http://schemas.openxmlformats.org/officeDocument/2006/relationships/hyperlink" Target="https://iservice.lombardini.it/documents/Manuals/9586/d_-_timing-speed_governor.pdf" TargetMode="External"/><Relationship Id="rId7870680bf1c9c21dd" Type="http://schemas.openxmlformats.org/officeDocument/2006/relationships/hyperlink" Target="https://iservice.lombardini.it/documents/Manuals/9587/e_-_crankcase-flywheel_side-mounts.pdf" TargetMode="External"/><Relationship Id="rId7830680bf1c9c27c2" Type="http://schemas.openxmlformats.org/officeDocument/2006/relationships/hyperlink" Target="https://iservice.lombardini.it/documents/Manuals/9573/f_-_fuel_system.pdf" TargetMode="External"/><Relationship Id="rId6979680bf1c9c2d90" Type="http://schemas.openxmlformats.org/officeDocument/2006/relationships/hyperlink" Target="https://iservice.lombardini.it/documents/Manuals/9574/g_-_cooling_system.pdf" TargetMode="External"/><Relationship Id="rId5589680bf1c9c336e" Type="http://schemas.openxmlformats.org/officeDocument/2006/relationships/hyperlink" Target="https://iservice.lombardini.it/documents/Manuals/9575/h_-_lubricating_system.pdf" TargetMode="External"/><Relationship Id="rId3141680bf1c9c394c" Type="http://schemas.openxmlformats.org/officeDocument/2006/relationships/hyperlink" Target="https://iservice.lombardini.it/documents/Manuals/9576/i_-_controls.pdf" TargetMode="External"/><Relationship Id="rId5260680bf1c9c3f2f" Type="http://schemas.openxmlformats.org/officeDocument/2006/relationships/hyperlink" Target="https://iservice.lombardini.it/documents/Manuals/9577/l_-_cylinder_head-rocker_arm_box.pdf" TargetMode="External"/><Relationship Id="rId5257680bf1c9c4542" Type="http://schemas.openxmlformats.org/officeDocument/2006/relationships/hyperlink" Target="https://iservice.lombardini.it/documents/Manuals/9578/m_-_starting.pdf" TargetMode="External"/><Relationship Id="rId9687680bf1c9c4b28" Type="http://schemas.openxmlformats.org/officeDocument/2006/relationships/hyperlink" Target="https://iservice.lombardini.it/documents/Manuals/9579/n_-_gasket_set.pdf" TargetMode="External"/><Relationship Id="rId4807680bf1c9c510d" Type="http://schemas.openxmlformats.org/officeDocument/2006/relationships/hyperlink" Target="https://iservice.lombardini.it/documents/Manuals/9580/s_-_speci_parts_for_die_cast_lwd_502.pdf" TargetMode="External"/><Relationship Id="rId5977680bf1c9c578c" Type="http://schemas.openxmlformats.org/officeDocument/2006/relationships/hyperlink" Target="https://iservice.lombardini.it/documents/Manuals/9581/v_-_fan_and_altenator_shield.pdf" TargetMode="External"/><Relationship Id="rId7087680bf1c9c5d98" Type="http://schemas.openxmlformats.org/officeDocument/2006/relationships/hyperlink" Target="https://iservice.lombardini.it/documents/Manuals/958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