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overhauling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877688925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74106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4186329" w:name="ctxt"/>
    <w:bookmarkEnd w:id="2418632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overhauling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overhauls and tuning</w:t>
      </w:r>
    </w:p>
    <w:p>
      <w:pPr>
        <w:numPr>
          <w:ilvl w:val="0"/>
          <w:numId w:val="241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according to operational requirements, and the intervention methods have been selected, tested and approved by the manufacturer's</w:t>
      </w:r>
      <w:r>
        <w:rPr>
          <w:color w:val="00274C"/>
          <w:sz w:val="20"/>
          <w:szCs w:val="20"/>
          <w:u w:val="none"/>
        </w:rPr>
        <w:br/>
        <w:t xml:space="preserve">technicians.</w:t>
      </w:r>
    </w:p>
    <w:p>
      <w:pPr>
        <w:numPr>
          <w:ilvl w:val="0"/>
          <w:numId w:val="241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procedures for checking, overhauling and tuning units and/or individual components.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NOT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: To easily locate specific topics, the reader should refer to the analytical index or chapter index.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41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any intervention, the operator should lay out all equipment and tools in such a way as to enable him to carry out operations correctly and safely.</w:t>
      </w:r>
    </w:p>
    <w:p>
      <w:pPr>
        <w:numPr>
          <w:ilvl w:val="0"/>
          <w:numId w:val="241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comply with the specific measures described in order to avoid errors that might cause damage to the engine.</w:t>
      </w:r>
    </w:p>
    <w:p>
      <w:pPr>
        <w:numPr>
          <w:ilvl w:val="0"/>
          <w:numId w:val="241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carrying out any operation, clean the units and/or components thoroughly and eliminate any deposits.</w:t>
      </w:r>
    </w:p>
    <w:p>
      <w:pPr>
        <w:numPr>
          <w:ilvl w:val="0"/>
          <w:numId w:val="241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wash the components with steam or hot water. Use suitable products only.</w:t>
      </w:r>
    </w:p>
    <w:p>
      <w:pPr>
        <w:numPr>
          <w:ilvl w:val="0"/>
          <w:numId w:val="241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use flammable products (petrol, diesel, etc.) to degrease or wash components. Use suitable products only.</w:t>
      </w:r>
    </w:p>
    <w:p>
      <w:pPr>
        <w:numPr>
          <w:ilvl w:val="0"/>
          <w:numId w:val="241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Apply a layer of lubricant over all surfaces of all disassembled components to protect them against oxidation.</w:t>
      </w:r>
    </w:p>
    <w:p>
      <w:pPr>
        <w:numPr>
          <w:ilvl w:val="0"/>
          <w:numId w:val="241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Check the integrity and state of wear of all disassembled components in order to ensure good working condition of the engine.</w:t>
      </w:r>
    </w:p>
    <w:p>
      <w:pPr>
        <w:numPr>
          <w:ilvl w:val="0"/>
          <w:numId w:val="241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indicated, some components are to be replaced in pairs or together with other parts (e.g. crankshaft half-bearings/connecting rod, piston complete with rings and gudgeon pin, etc.).</w:t>
      </w:r>
    </w:p>
    <w:p>
      <w:pPr>
        <w:numPr>
          <w:ilvl w:val="0"/>
          <w:numId w:val="241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indicated, some grinding operations are to be carried out in series (e.g. grinding of cylinders, crankpins, journals, etc.).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Crankcase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8.2.1 Oil line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 pipe cleaner in access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B, C, D,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clean the oil ducts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Use compressed air to eliminate any residues.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Replace and assemble the conical cap in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present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caps in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having performed cleaning operations.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64"/>
              </w:rPr>
              <w:drawing>
                <wp:inline distT="0" distB="0" distL="0" distR="0">
                  <wp:extent cx="4932000" cy="3362400"/>
                  <wp:effectExtent b="0" l="0" r="0" t="0"/>
                  <wp:docPr id="52661234" name="name4595680f91839896a" descr="imm8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.jpg"/>
                          <pic:cNvPicPr/>
                        </pic:nvPicPr>
                        <pic:blipFill>
                          <a:blip r:embed="rId5106680f9183989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3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a workbench.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dial gauge, measure the diameter in correspondence to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 (Fig. 8.2)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lengthwise and diagonally with regard to axis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crankshaft.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ovalisation or wear detected in a single point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greater than +0.05 mm with regard to the value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you are required to perform grinding operations on all cylinders F.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establish the clearance value of cylinders subjected to grinding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858108" name="name6057680f9183a207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16680f9183a20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grinding involved is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mm.</w:t>
            </w:r>
          </w:p>
          <w:p>
            <w:pPr>
              <w:numPr>
                <w:ilvl w:val="0"/>
                <w:numId w:val="24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Cylinder grinding operations must observe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 SPECIFICATIONS - cod. ED0035612500.</w:t>
            </w:r>
          </w:p>
          <w:p>
            <w:pPr>
              <w:numPr>
                <w:ilvl w:val="0"/>
                <w:numId w:val="24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must be strictly performed on all cylinders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>
            <w:pPr>
              <w:numPr>
                <w:ilvl w:val="0"/>
                <w:numId w:val="24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(1)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increase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may already be present on the engine.</w:t>
            </w:r>
          </w:p>
          <w:p>
            <w:pPr>
              <w:numPr>
                <w:ilvl w:val="0"/>
                <w:numId w:val="24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la maggiorazione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già presente, non è possibile eseguire ulteriori rettifiche. *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Tab 8.1a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Grinding values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PISTON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CILINDER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0.046 - 0.074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+0.20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88.210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67"/>
              </w:rPr>
              <w:drawing>
                <wp:inline distT="0" distB="0" distL="0" distR="0">
                  <wp:extent cx="4932000" cy="3398400"/>
                  <wp:effectExtent b="0" l="0" r="0" t="0"/>
                  <wp:docPr id="28668819" name="name4829680f9183b2692" descr="imm8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.jpg"/>
                          <pic:cNvPicPr/>
                        </pic:nvPicPr>
                        <pic:blipFill>
                          <a:blip r:embed="rId8631680f9183b26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3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8.2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N.B.: if removing the Z2 hole closing cap, the new cap must comply with the MAX measurement of 1.5 mm from the surface G1.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76404939" name="name8915680f9183bcad0" descr="tappo_albero_camme_su_basament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appo_albero_camme_su_basamento.png"/>
                          <pic:cNvPicPr/>
                        </pic:nvPicPr>
                        <pic:blipFill>
                          <a:blip r:embed="rId2199680f9183bca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  </w:t>
            </w: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22632050" name="name5743680f9183c698a" descr="quota_piantaggio_tapp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quota_piantaggio_tappo.png"/>
                          <pic:cNvPicPr/>
                        </pic:nvPicPr>
                        <pic:blipFill>
                          <a:blip r:embed="rId7951680f9183c69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8.2a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Block Surface Flatness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dial gauge to check if the cylinder head surface A1 is level.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MAX value of allowable irregularity of surface A1 is:</w:t>
            </w:r>
          </w:p>
          <w:p>
            <w:pPr>
              <w:numPr>
                <w:ilvl w:val="0"/>
                <w:numId w:val="24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0.10 mm on the entire area;</w:t>
            </w:r>
          </w:p>
          <w:p>
            <w:pPr>
              <w:numPr>
                <w:ilvl w:val="0"/>
                <w:numId w:val="24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0.03 mm on an area of 100x100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of surface A1 is not permitted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06"/>
              </w:rPr>
              <w:drawing>
                <wp:inline distT="0" distB="0" distL="0" distR="0">
                  <wp:extent cx="2232000" cy="741600"/>
                  <wp:effectExtent b="0" l="0" r="0" t="0"/>
                  <wp:docPr id="46842755" name="name5316680f9183d3376" descr="8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3.jpg"/>
                          <pic:cNvPicPr/>
                        </pic:nvPicPr>
                        <pic:blipFill>
                          <a:blip r:embed="rId3336680f9183d33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74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8.2b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8.2.4  4-cylinder camshaft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camshaft housings only contain the timing system side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Y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micrometer, measure the diameters of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Y1 - Z1 (Fig.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According to the values measured, calculate the clearance between the housing and gudgeon, which is to observe the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01069" name="name4154680f9183da8d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41680f9183da8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Housing and camshaft gudgeon dimensions.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41.000 - 41.025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40.920 - 40.940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76"/>
              </w:rPr>
              <w:drawing>
                <wp:inline distT="0" distB="0" distL="0" distR="0">
                  <wp:extent cx="4932000" cy="2268000"/>
                  <wp:effectExtent b="0" l="0" r="0" t="0"/>
                  <wp:docPr id="64842533" name="name1168680f91845fe2f" descr="imm8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3.jpg"/>
                          <pic:cNvPicPr/>
                        </pic:nvPicPr>
                        <pic:blipFill>
                          <a:blip r:embed="rId4650680f91845fe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22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8.2.5 Camshaft control for 4 cylinder engine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With a micrometer, measure the maximum dimensions of intake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exhaust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8.2b)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309270" name="name4937680f918468e5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95680f918468e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4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8.2b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Camshaft dimensions.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32.638 - 32.700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32.998 - 32.060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9"/>
              </w:rPr>
              <w:drawing>
                <wp:inline distT="0" distB="0" distL="0" distR="0">
                  <wp:extent cx="4932000" cy="1310400"/>
                  <wp:effectExtent b="0" l="0" r="0" t="0"/>
                  <wp:docPr id="31303286" name="name8056680f91847494a" descr="imm8_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4.jpg"/>
                          <pic:cNvPicPr/>
                        </pic:nvPicPr>
                        <pic:blipFill>
                          <a:blip r:embed="rId6262680f9184749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8.4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8.2.6 3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-cylinder camshaft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camshaft housings only contain the timing system side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Z1 (Fig. 8.5)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According to the values measured, calculate the clearance between the housing and gudgeon, which is to observe the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451697" name="name1900680f91847c4e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14680f91847c4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8.3a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Housing and camshaft gudgeon dimensions.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3"/>
              </w:rPr>
              <w:drawing>
                <wp:inline distT="0" distB="0" distL="0" distR="0">
                  <wp:extent cx="4932000" cy="2347200"/>
                  <wp:effectExtent b="0" l="0" r="0" t="0"/>
                  <wp:docPr id="24938599" name="name8281680f91848cd72" descr="imm8_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5.jpg"/>
                          <pic:cNvPicPr/>
                        </pic:nvPicPr>
                        <pic:blipFill>
                          <a:blip r:embed="rId7936680f91848cd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23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8.2.7 Camshaft control for 3 cylinder engine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With a micrometer, measure the maximum dimensions of intake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exhaust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8.3b)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423642" name="name2450680f918492ac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37680f918492a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4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8.3b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Camshaft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32.834 - 32.896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33.335 - 33.397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9"/>
              </w:rPr>
              <w:drawing>
                <wp:inline distT="0" distB="0" distL="0" distR="0">
                  <wp:extent cx="4932000" cy="1310400"/>
                  <wp:effectExtent b="0" l="0" r="0" t="0"/>
                  <wp:docPr id="82919516" name="name5710680f91849e80b" descr="imm8_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6.jpg"/>
                          <pic:cNvPicPr/>
                        </pic:nvPicPr>
                        <pic:blipFill>
                          <a:blip r:embed="rId1447680f91849e8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Tappets and tappet housings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8.3.1 Tappets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surface plate and a dial gauge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perpendicularity of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making the tappet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 in the direction of the arrow.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gauge, check the length of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 (Tab.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0.08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73985730" name="name3501680f9184a8efb" descr="imm8_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7.jpg"/>
                          <pic:cNvPicPr/>
                        </pic:nvPicPr>
                        <pic:blipFill>
                          <a:blip r:embed="rId5610680f9184a8e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8.3.2 Tappet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Use an internal dial gauge to measure the diameter of the tappet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value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(Par. 8.3.1)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calculate the clearance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clearance values are not observed, replace the worn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938993" name="name2535680f9184bd9e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00680f9184bd9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appets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appet housing size.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11.966 - 11.984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12.000 - 12.018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46.5 ± 0.2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---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390804" name="name5716680f9184ccfc1" descr="imm8_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8.jpg"/>
                          <pic:cNvPicPr/>
                        </pic:nvPicPr>
                        <pic:blipFill>
                          <a:blip r:embed="rId4506680f9184ccf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8.8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8.4.1 Dimensional check and overhauling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Wash the crankshaft thoroughly using suitable detergent.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Insert the pipe cleaner into all lubrication ducts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and blow compressed air to free them completely from any dirt residues.</w:t>
      </w:r>
      <w:r>
        <w:rPr>
          <w:color w:val="00274C"/>
          <w:sz w:val="20"/>
          <w:szCs w:val="20"/>
          <w:u w:val="none"/>
        </w:rPr>
        <w:br/>
        <w:t xml:space="preserve">Check the state of wear and integrity of journals </w:t>
      </w:r>
      <w:r>
        <w:rPr>
          <w:b/>
          <w:bCs/>
          <w:color w:val="00274C"/>
          <w:sz w:val="20"/>
          <w:szCs w:val="20"/>
          <w:u w:val="none"/>
        </w:rPr>
        <w:t xml:space="preserve">C</w:t>
      </w:r>
      <w:r>
        <w:rPr>
          <w:color w:val="00274C"/>
          <w:sz w:val="20"/>
          <w:szCs w:val="20"/>
          <w:u w:val="none"/>
        </w:rPr>
        <w:t xml:space="preserve"> and connecting rod </w:t>
      </w:r>
      <w:r>
        <w:rPr>
          <w:b/>
          <w:bCs/>
          <w:color w:val="00274C"/>
          <w:sz w:val="20"/>
          <w:szCs w:val="20"/>
          <w:u w:val="none"/>
        </w:rPr>
        <w:t xml:space="preserve">D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Perform the operations described in </w:t>
      </w:r>
      <w:hyperlink r:id="rId4152680f9184ce6f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9.3.1</w:t>
        </w:r>
      </w:hyperlink>
      <w:r>
        <w:rPr>
          <w:color w:val="00274C"/>
          <w:sz w:val="20"/>
          <w:szCs w:val="20"/>
          <w:u w:val="none"/>
        </w:rPr>
        <w:t xml:space="preserve"> , perform the operations described in </w:t>
      </w:r>
      <w:hyperlink r:id="rId3978680f9184ce8b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9.3.6</w:t>
        </w:r>
      </w:hyperlink>
      <w:r>
        <w:rPr>
          <w:color w:val="00274C"/>
          <w:sz w:val="20"/>
          <w:szCs w:val="20"/>
          <w:u w:val="none"/>
        </w:rPr>
        <w:t xml:space="preserve"> - except Points </w:t>
      </w:r>
      <w:r>
        <w:rPr>
          <w:b/>
          <w:bCs/>
          <w:color w:val="00274C"/>
          <w:sz w:val="20"/>
          <w:szCs w:val="20"/>
          <w:u w:val="none"/>
        </w:rPr>
        <w:t xml:space="preserve">2, 4, 9 and 10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Measure the crank pins </w:t>
      </w:r>
      <w:r>
        <w:rPr>
          <w:b/>
          <w:bCs/>
          <w:color w:val="00274C"/>
          <w:sz w:val="20"/>
          <w:szCs w:val="20"/>
          <w:u w:val="none"/>
        </w:rPr>
        <w:t xml:space="preserve">A1</w:t>
      </w:r>
      <w:r>
        <w:rPr>
          <w:color w:val="00274C"/>
          <w:sz w:val="20"/>
          <w:szCs w:val="20"/>
          <w:u w:val="none"/>
        </w:rPr>
        <w:t xml:space="preserve"> with a micrometer, and using a dial gauge measure the internal diameter of the connecting rod half-bearings </w:t>
      </w:r>
      <w:r>
        <w:rPr>
          <w:b/>
          <w:bCs/>
          <w:color w:val="00274C"/>
          <w:sz w:val="20"/>
          <w:szCs w:val="20"/>
          <w:u w:val="none"/>
        </w:rPr>
        <w:t xml:space="preserve">A2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Measure the main journals </w:t>
      </w:r>
      <w:r>
        <w:rPr>
          <w:b/>
          <w:bCs/>
          <w:color w:val="00274C"/>
          <w:sz w:val="20"/>
          <w:szCs w:val="20"/>
          <w:u w:val="none"/>
        </w:rPr>
        <w:t xml:space="preserve">B1</w:t>
      </w:r>
      <w:r>
        <w:rPr>
          <w:color w:val="00274C"/>
          <w:sz w:val="20"/>
          <w:szCs w:val="20"/>
          <w:u w:val="none"/>
        </w:rPr>
        <w:t xml:space="preserve"> , with a micrometer, and using a dial gauge measure the internal diameter of the crankshaft half-bearings </w:t>
      </w:r>
      <w:r>
        <w:rPr>
          <w:b/>
          <w:bCs/>
          <w:color w:val="00274C"/>
          <w:sz w:val="20"/>
          <w:szCs w:val="20"/>
          <w:u w:val="none"/>
        </w:rPr>
        <w:t xml:space="preserve">B2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If the values described in </w:t>
      </w:r>
      <w:r>
        <w:rPr>
          <w:b/>
          <w:bCs/>
          <w:color w:val="00274C"/>
          <w:sz w:val="20"/>
          <w:szCs w:val="20"/>
          <w:u w:val="none"/>
        </w:rPr>
        <w:t xml:space="preserve">Tab. 8.5</w:t>
      </w:r>
      <w:r>
        <w:rPr>
          <w:color w:val="00274C"/>
          <w:sz w:val="20"/>
          <w:szCs w:val="20"/>
          <w:u w:val="none"/>
        </w:rPr>
        <w:t xml:space="preserve"> do not correspond, proceed with grinding all gudgeon pins </w:t>
      </w:r>
      <w:r>
        <w:rPr>
          <w:b/>
          <w:bCs/>
          <w:color w:val="00274C"/>
          <w:sz w:val="20"/>
          <w:szCs w:val="20"/>
          <w:u w:val="none"/>
        </w:rPr>
        <w:t xml:space="preserve">A1 and B1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Gear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on the crankshaft is timed by a key, assembly of gear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on the shaft occurs after heating at a stabilized temperature of +180° C for 5 mins.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r>
        <w:drawing>
          <wp:inline distT="0" distB="0" distL="0" distR="0">
            <wp:extent cx="4932000" cy="2908800"/>
            <wp:effectExtent b="0" l="0" r="0" t="0"/>
            <wp:docPr id="48191108" name="name1658680f9184d8fe1" descr="imm8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8_9.jpg"/>
                    <pic:cNvPicPr/>
                  </pic:nvPicPr>
                  <pic:blipFill>
                    <a:blip r:embed="rId3782680f9184d8fd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2000" cy="2908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8.9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917987" name="name6604680f9184def4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93680f9184def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4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and connecting rod must be replaced every time they are assembled to prevent seizure, as they are made of special lead-free material.</w:t>
            </w:r>
          </w:p>
          <w:p>
            <w:pPr>
              <w:numPr>
                <w:ilvl w:val="0"/>
                <w:numId w:val="24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0.120 mm.</w:t>
            </w:r>
          </w:p>
          <w:p>
            <w:pPr>
              <w:numPr>
                <w:ilvl w:val="0"/>
                <w:numId w:val="24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 and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0.120 mm.</w:t>
            </w:r>
          </w:p>
          <w:p>
            <w:pPr>
              <w:numPr>
                <w:ilvl w:val="0"/>
                <w:numId w:val="24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grind the crankshaft, a decrease in diameter of the halfbearings and connecting rod is provided for at 0.25 mm and 0.50 mm, to grind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measure the values of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 and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assembling the decreased half-bearings, define the diameter to grind of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observing the clearance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8.5.</w:t>
            </w:r>
          </w:p>
          <w:p>
            <w:pPr>
              <w:numPr>
                <w:ilvl w:val="0"/>
                <w:numId w:val="24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8.5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Connecting rod and journal diameter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53.981 - 54.000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63.981 - 64.000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0.035 - 0.102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64.035 - 64.083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8.4.2 Checking the axial clearance of the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Perform the operations described in </w:t>
            </w:r>
            <w:hyperlink r:id="rId3778680f9184e2e3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9.3.5 and 9.3.6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a dial gauge, measure the axial shift of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Axial shift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0.18 mm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0.38 mm..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values measured do not correspond, replace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788209" name="name8323680f9184edeec" descr="imm8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0.jpg"/>
                          <pic:cNvPicPr/>
                        </pic:nvPicPr>
                        <pic:blipFill>
                          <a:blip r:embed="rId1389680f9184ede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Connecting rod - piston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16932" name="name4602680f9185022e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39680f9185022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4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case of replacement, the connecting rods and pistons must always be replaced for all cylinders.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8.5.1 Connecting rod dimensions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826981" name="name5666680f91850963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00680f9185096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4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connecting rod and pistons ( </w:t>
            </w:r>
            <w:hyperlink r:id="rId6668680f918509e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9.3.7 e 9.3.8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check that the difference in weight between the complete connecting rod and piston units do not exceed 8 gr to prevent weight imbalances during rotation of the crankshaft and consequent damage.</w:t>
            </w:r>
          </w:p>
          <w:p>
            <w:pPr>
              <w:numPr>
                <w:ilvl w:val="0"/>
                <w:numId w:val="24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references on the connecting rods,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during assembly. Failure to do this may result in engine malfunctions.</w:t>
            </w:r>
          </w:p>
          <w:p>
            <w:pPr>
              <w:numPr>
                <w:ilvl w:val="0"/>
                <w:numId w:val="24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there with each assembly.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Check that the contact surfaces are perfectly clean and intact.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Assemble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with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dial gauge, measure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0.06 mm.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Tab 8.6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169.980 - 170.020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30.020 - 30.030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0.025 - 0.030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29.995 - 30.000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67.700 - 68.000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29.750 - 29.790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631117" name="name1533680f918514f6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08680f918514f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>
            <w:pPr>
              <w:numPr>
                <w:ilvl w:val="0"/>
                <w:numId w:val="24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 and crankshaft half-bearings are coupled properly.</w:t>
            </w:r>
          </w:p>
          <w:p>
            <w:pPr>
              <w:numPr>
                <w:ilvl w:val="0"/>
                <w:numId w:val="24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the warnings in </w:t>
            </w:r>
            <w:hyperlink r:id="rId5755680f918515b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decreased.</w:t>
            </w:r>
          </w:p>
          <w:p>
            <w:pPr>
              <w:numPr>
                <w:ilvl w:val="0"/>
                <w:numId w:val="24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clearance value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observed, you are required to replace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C, D, 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confront them with those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values do not follow those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56"/>
              </w:rPr>
              <w:drawing>
                <wp:inline distT="0" distB="0" distL="0" distR="0">
                  <wp:extent cx="2232000" cy="1051200"/>
                  <wp:effectExtent b="0" l="0" r="0" t="0"/>
                  <wp:docPr id="84928465" name="name7687680f91851edc7" descr="imm8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1.jpg"/>
                          <pic:cNvPicPr/>
                        </pic:nvPicPr>
                        <pic:blipFill>
                          <a:blip r:embed="rId9286680f91851ed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05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8.11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6508737" name="name8177680f918526198" descr="imm8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2.jpg"/>
                          <pic:cNvPicPr/>
                        </pic:nvPicPr>
                        <pic:blipFill>
                          <a:blip r:embed="rId5573680f9185261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8.12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4145873" name="name6399680f91852ed2a" descr="imm8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3.jpg"/>
                          <pic:cNvPicPr/>
                        </pic:nvPicPr>
                        <pic:blipFill>
                          <a:blip r:embed="rId7474680f91852e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8.13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8.5.2 Checking the gudgeon pin-pin axes are parallel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gudgeon pin into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Use a dial gauge to check the axis parallelism of the connecting rod big end and small end.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Parallel deviation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measured at the tip of the gudgeonpin,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0,015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0,030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parallelism values do not comply with the specified ones,replace the connecting rod with a new 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8.5.3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rings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cylinder, measure value H (distance between the points of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Repeat for all the seal rings.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If the measured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correspond to the values indicated in the table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(Tab. 8.7)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seal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389108" name="name9897680f91853735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23680f9185373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rings cannot be replaced separately.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8.19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locate the rings.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8.7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RINGS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0.100 - 0.300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0.250 - 0.500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0.250 - 0.400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858799" name="name8802680f918541ede" descr="imm8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4.jpg"/>
                          <pic:cNvPicPr/>
                        </pic:nvPicPr>
                        <pic:blipFill>
                          <a:blip r:embed="rId3015680f918541e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199410" name="name4631680f91854e9da" descr="imm8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5.jpg"/>
                          <pic:cNvPicPr/>
                        </pic:nvPicPr>
                        <pic:blipFill>
                          <a:blip r:embed="rId6805680f91854e9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8.5.4 Piston dimension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Clean the piston thoroughly.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diameter of the piston at 12 mm (quota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from the base of the skirt in correspondence with the graphite lubrication windows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establish the clearance value of the pistons with a decreased diameter.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correspondence with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there are: 3 digits for the STD piston;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3 digits followed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 piston with an increased diameter of 0.10 mm; +0.5 for a piston with an increased diameter of 0.50 mm;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+1 for a piston with an increased diameter of 1.00 mm;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If clearance between cylinder and piston is greater than 0,074 mm, the piston and seal rings must be replaced.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793507" name="name7473680f918555a8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82680f918555a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PISTON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CYLINDERS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0.046 + 0.074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88.510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88.450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+1.00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89.010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88.950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822897" name="name6001680f918561080" descr="imm8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6.jpg"/>
                          <pic:cNvPicPr/>
                        </pic:nvPicPr>
                        <pic:blipFill>
                          <a:blip r:embed="rId1606680f9185610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897409" name="name7534680f91856b6ae" descr="imm8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7.jpg"/>
                          <pic:cNvPicPr/>
                        </pic:nvPicPr>
                        <pic:blipFill>
                          <a:blip r:embed="rId4268680f91856b6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856981" name="name8526680f91857048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76680f9185704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a feeler gauge, measure the clearance of the seal ring in the respective seat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L2 e L3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clearance does not comply with the values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seal rings and the piston.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8.8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SEAL RINGS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 (L1)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0.110 - 0.150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 (L2)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0.070 - 0.115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 (L3)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0.030 - 0.065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83457566" name="name3802680f91857c07c" descr="imm8_18_8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8_8_19.jpg"/>
                          <pic:cNvPicPr/>
                        </pic:nvPicPr>
                        <pic:blipFill>
                          <a:blip r:embed="rId2191680f91857c0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8.18 and 8.19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8.6.1 Flatness check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Put the cylinder head on a surface plate and, with a dial gauge, check the flatness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allowable irregularity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0.10mm.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 is not observed, you are required to grind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removal allowed is 0.20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200195" name="name8851680f918583b5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44680f918583b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is to be performed with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injectors assembled.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4"/>
              </w:rPr>
              <w:drawing>
                <wp:inline distT="0" distB="0" distL="0" distR="0">
                  <wp:extent cx="2232000" cy="3081600"/>
                  <wp:effectExtent b="0" l="0" r="0" t="0"/>
                  <wp:docPr id="86068453" name="name5516680f91858ae29" descr="imm8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0.jpg"/>
                          <pic:cNvPicPr/>
                        </pic:nvPicPr>
                        <pic:blipFill>
                          <a:blip r:embed="rId3009680f91858ae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8.20a -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8.6.2 Valve seats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clean the valves and their seats with.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indentation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each valve with regard to the cylinder head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0.60 mm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0.85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indentation allowed on worn components is 1.10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 does not correspond with the values indicated, replace the worn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262274" name="name8922680f918592bc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35680f918592b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seats must be worked after driving to reach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go to a rectification workshop for such operations.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8.6.3 Valve springs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Using a dynamometer, subject the spring to two different forces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(in Tab. 8.9)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length of the spring corresponds to the values indicated in the table.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br/>
              <w:br/>
              <w:t xml:space="preserve">(*1)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ED0057551850-S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installed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S/N 4418801760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8.9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WEIGHT (kg)</w:t>
                  </w:r>
                </w:p>
              </w:tc>
              <w:tc>
                <w:tcPr>
                  <w:tcW w:w="0" w:type="auto"/>
                  <w:gridSpan w:val="2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LENGHT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ED0057552810-S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ED0057551850-S </w:t>
                  </w:r>
                  <w:r>
                    <w:rPr>
                      <w:b/>
                      <w:bCs/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(*1)</w:t>
                  </w:r>
                </w:p>
              </w:tc>
              <w:tc>
                <w:tcPr>
                  <w:gridSpan w:val="2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48.34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20.4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19.5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22.00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323841" name="name6808680f91859f548" descr="imm8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1.jpg"/>
                          <pic:cNvPicPr/>
                        </pic:nvPicPr>
                        <pic:blipFill>
                          <a:blip r:embed="rId4875680f91859f5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8.21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66172783" name="name5378680f9185a6a52" descr="imm8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2.jpg"/>
                          <pic:cNvPicPr/>
                        </pic:nvPicPr>
                        <pic:blipFill>
                          <a:blip r:embed="rId4790680f9185a6a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8.6.4 Valve guides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Measure the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rods and guides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(Tab.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diameters don't correspond to the values indicated, replace the valves or guides.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and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Observe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208227" name="name1013680f9185ad62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09680f9185ad6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measurements in different points to detect any ovalisation and/or concentrated wear.</w:t>
            </w:r>
          </w:p>
          <w:p>
            <w:pPr>
              <w:numPr>
                <w:ilvl w:val="0"/>
                <w:numId w:val="24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8.10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Valve stem - valve guide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5.978 - 5.990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0.040 - 0.064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6.030 - 6.042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7.000 - 7.020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17600"/>
                  <wp:effectExtent b="0" l="0" r="0" t="0"/>
                  <wp:docPr id="40497451" name="name3075680f9185b626e" descr="imm8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3.jpg"/>
                          <pic:cNvPicPr/>
                        </pic:nvPicPr>
                        <pic:blipFill>
                          <a:blip r:embed="rId3253680f9185b62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8.6.5 Valve guides replacement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intake and exhaust guides are both made out of grey iron with pearlitic phosphoric matrix and they have the same dimensions.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guides are press-fit assembled; assembly is possible by cooling the guides with the aid of liquid nitrogen.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Before assembling a new guide, measure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 and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,calculate the press-fit value, which must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Observe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8.10 - Fig. 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475997" name="name5382680f9185bcda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61680f9185bcd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guides must be worked for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(Tab. 8.10 - Fig.8.23)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driving. Contact a rectification workshop for such operations.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8.11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valve guides - housing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PRESS-FIT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10.000 - 10.015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0.030 - 0.054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10.045 - 10.054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6"/>
              </w:rPr>
              <w:drawing>
                <wp:inline distT="0" distB="0" distL="0" distR="0">
                  <wp:extent cx="2232000" cy="3103200"/>
                  <wp:effectExtent b="0" l="0" r="0" t="0"/>
                  <wp:docPr id="22460286" name="name6064680f9185c67e5" descr="imm8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4.jpg"/>
                          <pic:cNvPicPr/>
                        </pic:nvPicPr>
                        <pic:blipFill>
                          <a:blip r:embed="rId6677680f9185c67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0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8.6.6 Rocker arm check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rocker arm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(seen from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 (Fig. 8.27).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Based on the values measured, 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8.12.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all oil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or obstructions.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Tab 8.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 19.985 - 20.005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0.035 - 0.076</w:t>
                  </w:r>
                </w:p>
                <w:p/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20.040 - 20.061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3434929" name="name2045680f9185d1930" descr="8.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6.png"/>
                          <pic:cNvPicPr/>
                        </pic:nvPicPr>
                        <pic:blipFill>
                          <a:blip r:embed="rId9336680f9185d19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9402449" name="name2251680f9185d9d51" descr="8.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5.png"/>
                          <pic:cNvPicPr/>
                        </pic:nvPicPr>
                        <pic:blipFill>
                          <a:blip r:embed="rId3063680f9185d9d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8.25</w:t>
            </w:r>
          </w:p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3951923" name="name7039680f9185e1566" descr="8.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7.png"/>
                          <pic:cNvPicPr/>
                        </pic:nvPicPr>
                        <pic:blipFill>
                          <a:blip r:embed="rId3410680f9185e15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pump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8.7.1 Dimensional and visual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7187680f9185e23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Par.7.8.1 and Par.7.8.4.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Measure clearance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bookmarkStart w:id="69724565" w:name="result_box"/>
            <w:bookmarkEnd w:id="69724565"/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rotor teeth, the value of allowable wear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0.28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Clean all the components thoroughly, check that the work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rotors and pump body are not worn.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312535" name="name4882680f9185ea91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99680f9185ea9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4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results from checks carried out not be in accordance with the conditions described, replace the timing system carter together with the oil pump.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On assembly, references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visible.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493423" name="name6294680f9185f2abe" descr="imm8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5.jpg"/>
                          <pic:cNvPicPr/>
                        </pic:nvPicPr>
                        <pic:blipFill>
                          <a:blip r:embed="rId5040680f9185f2a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129442" name="name1175680f918608b6f" descr="imm8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6.jpg"/>
                          <pic:cNvPicPr/>
                        </pic:nvPicPr>
                        <pic:blipFill>
                          <a:blip r:embed="rId9666680f918608b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bookmarkStart w:id="2170954" w:name="result_box"/>
            <w:bookmarkEnd w:id="2170954"/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rotors clearance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665309" name="name6022680f91861127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60680f9186112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complete with its oil pump, if there are signs of wear in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(Fig. 8.32 - 8.32a)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 (Fig. 8.30)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 (Fig. 8.31)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According to the values measured, calculate the clearance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H, L and M and L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which are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For assembly, carry out the operations described from </w:t>
            </w:r>
            <w:hyperlink r:id="rId3531680f9186128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9.11.3 to Par. 9.11.4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423053" name="name8564680f91861bdf3" descr="imm8_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7.jpg"/>
                          <pic:cNvPicPr/>
                        </pic:nvPicPr>
                        <pic:blipFill>
                          <a:blip r:embed="rId6043680f91861bd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82.820 - 82.855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0.395 - 0.320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H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82.460 - 82.500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17.500 - 17.525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0.036 - 0.086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17.464 - 17.439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635534" name="name4626680f918627615" descr="imm8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8.jpg"/>
                          <pic:cNvPicPr/>
                        </pic:nvPicPr>
                        <pic:blipFill>
                          <a:blip r:embed="rId5600680f9186276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44"/>
              </w:rPr>
              <w:drawing>
                <wp:inline distT="0" distB="0" distL="0" distR="0">
                  <wp:extent cx="5760000" cy="1864800"/>
                  <wp:effectExtent b="0" l="0" r="0" t="0"/>
                  <wp:docPr id="54623290" name="name9367680f91863762a" descr="8.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32.png"/>
                          <pic:cNvPicPr/>
                        </pic:nvPicPr>
                        <pic:blipFill>
                          <a:blip r:embed="rId7435680f9186376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000" cy="186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8.32a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8.7.3 Oil pressure valve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Measure the free length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must 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47.91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 does not correspond to the value indicated, replace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8.14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DESCRIPTION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Oil stopper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Gasket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Spring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Piston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9898645" name="name6710680f918641e2d" descr="imm8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30.jpg"/>
                          <pic:cNvPicPr/>
                        </pic:nvPicPr>
                        <pic:blipFill>
                          <a:blip r:embed="rId6273680f918641e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4142">
    <w:multiLevelType w:val="hybridMultilevel"/>
    <w:lvl w:ilvl="0" w:tplc="60955643">
      <w:start w:val="1"/>
      <w:numFmt w:val="decimal"/>
      <w:lvlText w:val="%1."/>
      <w:lvlJc w:val="left"/>
      <w:pPr>
        <w:ind w:left="720" w:hanging="360"/>
      </w:pPr>
    </w:lvl>
    <w:lvl w:ilvl="1" w:tplc="60955643" w:tentative="1">
      <w:start w:val="1"/>
      <w:numFmt w:val="lowerLetter"/>
      <w:lvlText w:val="%2."/>
      <w:lvlJc w:val="left"/>
      <w:pPr>
        <w:ind w:left="1440" w:hanging="360"/>
      </w:pPr>
    </w:lvl>
    <w:lvl w:ilvl="2" w:tplc="60955643" w:tentative="1">
      <w:start w:val="1"/>
      <w:numFmt w:val="lowerRoman"/>
      <w:lvlText w:val="%3."/>
      <w:lvlJc w:val="right"/>
      <w:pPr>
        <w:ind w:left="2160" w:hanging="180"/>
      </w:pPr>
    </w:lvl>
    <w:lvl w:ilvl="3" w:tplc="60955643" w:tentative="1">
      <w:start w:val="1"/>
      <w:numFmt w:val="decimal"/>
      <w:lvlText w:val="%4."/>
      <w:lvlJc w:val="left"/>
      <w:pPr>
        <w:ind w:left="2880" w:hanging="360"/>
      </w:pPr>
    </w:lvl>
    <w:lvl w:ilvl="4" w:tplc="60955643" w:tentative="1">
      <w:start w:val="1"/>
      <w:numFmt w:val="lowerLetter"/>
      <w:lvlText w:val="%5."/>
      <w:lvlJc w:val="left"/>
      <w:pPr>
        <w:ind w:left="3600" w:hanging="360"/>
      </w:pPr>
    </w:lvl>
    <w:lvl w:ilvl="5" w:tplc="60955643" w:tentative="1">
      <w:start w:val="1"/>
      <w:numFmt w:val="lowerRoman"/>
      <w:lvlText w:val="%6."/>
      <w:lvlJc w:val="right"/>
      <w:pPr>
        <w:ind w:left="4320" w:hanging="180"/>
      </w:pPr>
    </w:lvl>
    <w:lvl w:ilvl="6" w:tplc="60955643" w:tentative="1">
      <w:start w:val="1"/>
      <w:numFmt w:val="decimal"/>
      <w:lvlText w:val="%7."/>
      <w:lvlJc w:val="left"/>
      <w:pPr>
        <w:ind w:left="5040" w:hanging="360"/>
      </w:pPr>
    </w:lvl>
    <w:lvl w:ilvl="7" w:tplc="60955643" w:tentative="1">
      <w:start w:val="1"/>
      <w:numFmt w:val="lowerLetter"/>
      <w:lvlText w:val="%8."/>
      <w:lvlJc w:val="left"/>
      <w:pPr>
        <w:ind w:left="5760" w:hanging="360"/>
      </w:pPr>
    </w:lvl>
    <w:lvl w:ilvl="8" w:tplc="609556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41">
    <w:multiLevelType w:val="hybridMultilevel"/>
    <w:lvl w:ilvl="0" w:tplc="3172442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4141">
    <w:abstractNumId w:val="24141"/>
  </w:num>
  <w:num w:numId="24142">
    <w:abstractNumId w:val="241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76254334" Type="http://schemas.openxmlformats.org/officeDocument/2006/relationships/comments" Target="comments.xml"/><Relationship Id="rId607530222" Type="http://schemas.microsoft.com/office/2011/relationships/commentsExtended" Target="commentsExtended.xml"/><Relationship Id="rId97410674" Type="http://schemas.openxmlformats.org/officeDocument/2006/relationships/image" Target="media/imgrId97410674.jpg"/><Relationship Id="rId4152680f9184ce6f9" Type="http://schemas.openxmlformats.org/officeDocument/2006/relationships/hyperlink" Target="https://iservice.lombardini.it/jsp/Template2/manuale.jsp?id=320&amp;parent=1136" TargetMode="External"/><Relationship Id="rId3978680f9184ce8be" Type="http://schemas.openxmlformats.org/officeDocument/2006/relationships/hyperlink" Target="https://iservice.lombardini.it/jsp/Template2/manuale.jsp?id=320&amp;parent=1136" TargetMode="External"/><Relationship Id="rId3778680f9184e2e3e" Type="http://schemas.openxmlformats.org/officeDocument/2006/relationships/hyperlink" Target="https://iservice.lombardini.it/jsp/Template2/manuale.jsp?id=320&amp;parent=1136" TargetMode="External"/><Relationship Id="rId6668680f918509eb7" Type="http://schemas.openxmlformats.org/officeDocument/2006/relationships/hyperlink" Target="https://iservice.lombardini.it/jsp/Template2/manuale.jsp?id=320&amp;parent=1136" TargetMode="External"/><Relationship Id="rId5755680f918515b84" Type="http://schemas.openxmlformats.org/officeDocument/2006/relationships/hyperlink" Target="https://iservice.lombardini.it/jsp/Template2/manuale.jsp?id=314&amp;parent=1136" TargetMode="External"/><Relationship Id="rId7187680f9185e2358" Type="http://schemas.openxmlformats.org/officeDocument/2006/relationships/hyperlink" Target="https://iservice.lombardini.it/jsp/Template2/manuale.jsp?id=304&amp;parent=1136" TargetMode="External"/><Relationship Id="rId3531680f91861281f" Type="http://schemas.openxmlformats.org/officeDocument/2006/relationships/hyperlink" Target="https://iservice.lombardini.it/jsp/Template2/manuale.jsp?id=328&amp;parent=1136" TargetMode="External"/><Relationship Id="rId5106680f918398965" Type="http://schemas.openxmlformats.org/officeDocument/2006/relationships/image" Target="media/imgrId5106680f918398965.jpg"/><Relationship Id="rId1016680f9183a2070" Type="http://schemas.openxmlformats.org/officeDocument/2006/relationships/image" Target="media/imgrId1016680f9183a2070.jpg"/><Relationship Id="rId8631680f9183b268e" Type="http://schemas.openxmlformats.org/officeDocument/2006/relationships/image" Target="media/imgrId8631680f9183b268e.jpg"/><Relationship Id="rId2199680f9183bcacc" Type="http://schemas.openxmlformats.org/officeDocument/2006/relationships/image" Target="media/imgrId2199680f9183bcacc.png"/><Relationship Id="rId7951680f9183c6986" Type="http://schemas.openxmlformats.org/officeDocument/2006/relationships/image" Target="media/imgrId7951680f9183c6986.png"/><Relationship Id="rId3336680f9183d3372" Type="http://schemas.openxmlformats.org/officeDocument/2006/relationships/image" Target="media/imgrId3336680f9183d3372.jpg"/><Relationship Id="rId7741680f9183da8cf" Type="http://schemas.openxmlformats.org/officeDocument/2006/relationships/image" Target="media/imgrId7741680f9183da8cf.jpg"/><Relationship Id="rId4650680f91845fe2b" Type="http://schemas.openxmlformats.org/officeDocument/2006/relationships/image" Target="media/imgrId4650680f91845fe2b.jpg"/><Relationship Id="rId6695680f918468e57" Type="http://schemas.openxmlformats.org/officeDocument/2006/relationships/image" Target="media/imgrId6695680f918468e57.jpg"/><Relationship Id="rId6262680f918474946" Type="http://schemas.openxmlformats.org/officeDocument/2006/relationships/image" Target="media/imgrId6262680f918474946.jpg"/><Relationship Id="rId1314680f91847c4e8" Type="http://schemas.openxmlformats.org/officeDocument/2006/relationships/image" Target="media/imgrId1314680f91847c4e8.jpg"/><Relationship Id="rId7936680f91848cd6f" Type="http://schemas.openxmlformats.org/officeDocument/2006/relationships/image" Target="media/imgrId7936680f91848cd6f.jpg"/><Relationship Id="rId7337680f918492ac1" Type="http://schemas.openxmlformats.org/officeDocument/2006/relationships/image" Target="media/imgrId7337680f918492ac1.jpg"/><Relationship Id="rId1447680f91849e808" Type="http://schemas.openxmlformats.org/officeDocument/2006/relationships/image" Target="media/imgrId1447680f91849e808.jpg"/><Relationship Id="rId5610680f9184a8ef8" Type="http://schemas.openxmlformats.org/officeDocument/2006/relationships/image" Target="media/imgrId5610680f9184a8ef8.jpg"/><Relationship Id="rId8400680f9184bd9eb" Type="http://schemas.openxmlformats.org/officeDocument/2006/relationships/image" Target="media/imgrId8400680f9184bd9eb.jpg"/><Relationship Id="rId4506680f9184ccfbc" Type="http://schemas.openxmlformats.org/officeDocument/2006/relationships/image" Target="media/imgrId4506680f9184ccfbc.jpg"/><Relationship Id="rId3782680f9184d8fdd" Type="http://schemas.openxmlformats.org/officeDocument/2006/relationships/image" Target="media/imgrId3782680f9184d8fdd.jpg"/><Relationship Id="rId3193680f9184def42" Type="http://schemas.openxmlformats.org/officeDocument/2006/relationships/image" Target="media/imgrId3193680f9184def42.jpg"/><Relationship Id="rId1389680f9184edee8" Type="http://schemas.openxmlformats.org/officeDocument/2006/relationships/image" Target="media/imgrId1389680f9184edee8.jpg"/><Relationship Id="rId8239680f9185022e3" Type="http://schemas.openxmlformats.org/officeDocument/2006/relationships/image" Target="media/imgrId8239680f9185022e3.jpg"/><Relationship Id="rId2600680f918509634" Type="http://schemas.openxmlformats.org/officeDocument/2006/relationships/image" Target="media/imgrId2600680f918509634.jpg"/><Relationship Id="rId9408680f918514f5e" Type="http://schemas.openxmlformats.org/officeDocument/2006/relationships/image" Target="media/imgrId9408680f918514f5e.jpg"/><Relationship Id="rId9286680f91851edc3" Type="http://schemas.openxmlformats.org/officeDocument/2006/relationships/image" Target="media/imgrId9286680f91851edc3.jpg"/><Relationship Id="rId5573680f918526194" Type="http://schemas.openxmlformats.org/officeDocument/2006/relationships/image" Target="media/imgrId5573680f918526194.jpg"/><Relationship Id="rId7474680f91852ed26" Type="http://schemas.openxmlformats.org/officeDocument/2006/relationships/image" Target="media/imgrId7474680f91852ed26.jpg"/><Relationship Id="rId6123680f918537352" Type="http://schemas.openxmlformats.org/officeDocument/2006/relationships/image" Target="media/imgrId6123680f918537352.jpg"/><Relationship Id="rId3015680f918541edb" Type="http://schemas.openxmlformats.org/officeDocument/2006/relationships/image" Target="media/imgrId3015680f918541edb.jpg"/><Relationship Id="rId6805680f91854e9d6" Type="http://schemas.openxmlformats.org/officeDocument/2006/relationships/image" Target="media/imgrId6805680f91854e9d6.jpg"/><Relationship Id="rId7482680f918555a7e" Type="http://schemas.openxmlformats.org/officeDocument/2006/relationships/image" Target="media/imgrId7482680f918555a7e.jpg"/><Relationship Id="rId1606680f91856107b" Type="http://schemas.openxmlformats.org/officeDocument/2006/relationships/image" Target="media/imgrId1606680f91856107b.jpg"/><Relationship Id="rId4268680f91856b6aa" Type="http://schemas.openxmlformats.org/officeDocument/2006/relationships/image" Target="media/imgrId4268680f91856b6aa.jpg"/><Relationship Id="rId3076680f918570488" Type="http://schemas.openxmlformats.org/officeDocument/2006/relationships/image" Target="media/imgrId3076680f918570488.jpg"/><Relationship Id="rId2191680f91857c078" Type="http://schemas.openxmlformats.org/officeDocument/2006/relationships/image" Target="media/imgrId2191680f91857c078.jpg"/><Relationship Id="rId4344680f918583b4f" Type="http://schemas.openxmlformats.org/officeDocument/2006/relationships/image" Target="media/imgrId4344680f918583b4f.jpg"/><Relationship Id="rId3009680f91858ae26" Type="http://schemas.openxmlformats.org/officeDocument/2006/relationships/image" Target="media/imgrId3009680f91858ae26.jpg"/><Relationship Id="rId6035680f918592bc0" Type="http://schemas.openxmlformats.org/officeDocument/2006/relationships/image" Target="media/imgrId6035680f918592bc0.jpg"/><Relationship Id="rId4875680f91859f544" Type="http://schemas.openxmlformats.org/officeDocument/2006/relationships/image" Target="media/imgrId4875680f91859f544.jpg"/><Relationship Id="rId4790680f9185a6a4e" Type="http://schemas.openxmlformats.org/officeDocument/2006/relationships/image" Target="media/imgrId4790680f9185a6a4e.jpg"/><Relationship Id="rId2709680f9185ad62a" Type="http://schemas.openxmlformats.org/officeDocument/2006/relationships/image" Target="media/imgrId2709680f9185ad62a.jpg"/><Relationship Id="rId3253680f9185b626a" Type="http://schemas.openxmlformats.org/officeDocument/2006/relationships/image" Target="media/imgrId3253680f9185b626a.jpg"/><Relationship Id="rId9561680f9185bcd9f" Type="http://schemas.openxmlformats.org/officeDocument/2006/relationships/image" Target="media/imgrId9561680f9185bcd9f.jpg"/><Relationship Id="rId6677680f9185c67e2" Type="http://schemas.openxmlformats.org/officeDocument/2006/relationships/image" Target="media/imgrId6677680f9185c67e2.jpg"/><Relationship Id="rId9336680f9185d192d" Type="http://schemas.openxmlformats.org/officeDocument/2006/relationships/image" Target="media/imgrId9336680f9185d192d.png"/><Relationship Id="rId3063680f9185d9d4d" Type="http://schemas.openxmlformats.org/officeDocument/2006/relationships/image" Target="media/imgrId3063680f9185d9d4d.png"/><Relationship Id="rId3410680f9185e1562" Type="http://schemas.openxmlformats.org/officeDocument/2006/relationships/image" Target="media/imgrId3410680f9185e1562.png"/><Relationship Id="rId4099680f9185ea917" Type="http://schemas.openxmlformats.org/officeDocument/2006/relationships/image" Target="media/imgrId4099680f9185ea917.jpg"/><Relationship Id="rId5040680f9185f2aba" Type="http://schemas.openxmlformats.org/officeDocument/2006/relationships/image" Target="media/imgrId5040680f9185f2aba.jpg"/><Relationship Id="rId9666680f918608b6b" Type="http://schemas.openxmlformats.org/officeDocument/2006/relationships/image" Target="media/imgrId9666680f918608b6b.jpg"/><Relationship Id="rId3460680f918611277" Type="http://schemas.openxmlformats.org/officeDocument/2006/relationships/image" Target="media/imgrId3460680f918611277.jpg"/><Relationship Id="rId6043680f91861bdef" Type="http://schemas.openxmlformats.org/officeDocument/2006/relationships/image" Target="media/imgrId6043680f91861bdef.jpg"/><Relationship Id="rId5600680f918627612" Type="http://schemas.openxmlformats.org/officeDocument/2006/relationships/image" Target="media/imgrId5600680f918627612.jpg"/><Relationship Id="rId7435680f918637626" Type="http://schemas.openxmlformats.org/officeDocument/2006/relationships/image" Target="media/imgrId7435680f918637626.png"/><Relationship Id="rId6273680f918641e2a" Type="http://schemas.openxmlformats.org/officeDocument/2006/relationships/image" Target="media/imgrId6273680f918641e2a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7410674" Type="http://schemas.openxmlformats.org/officeDocument/2006/relationships/image" Target="media/imgrId9741067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7410674" Type="http://schemas.openxmlformats.org/officeDocument/2006/relationships/image" Target="media/imgrId9741067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7410674" Type="http://schemas.openxmlformats.org/officeDocument/2006/relationships/image" Target="media/imgrId9741067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7410674" Type="http://schemas.openxmlformats.org/officeDocument/2006/relationships/image" Target="media/imgrId9741067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7410674" Type="http://schemas.openxmlformats.org/officeDocument/2006/relationships/image" Target="media/imgrId9741067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7410674" Type="http://schemas.openxmlformats.org/officeDocument/2006/relationships/image" Target="media/imgrId9741067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