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25LD 330-2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25LD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0910197" w:name="ctxt"/>
    <w:bookmarkEnd w:id="6091019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25LD 330-2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Crankcase_Oil Sump_Oil Dipstick_Throttle Cover_Gasket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776814d44d127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Set_Cylinder_Crankshaft_Flywheel_Start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626814d44d12d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CamShaft_Speed Governor_Control Lever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676814d44d133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Intake_Exhaust_Cylinder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196814d44d139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Injection Pump_Nozzle Holder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266814d44d13f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Panels_Fuel Tank_Fuel Feding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646814d44d145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Oil Filter_Oil Cooler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936814d44d14b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Elecrical Starting_Electrical Equipment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426814d44d151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Injection Pump_Nozzle Holder (EPA version)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656814d44d1572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496814d44d15e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423">
    <w:multiLevelType w:val="hybridMultilevel"/>
    <w:lvl w:ilvl="0" w:tplc="46586438">
      <w:start w:val="1"/>
      <w:numFmt w:val="decimal"/>
      <w:lvlText w:val="%1."/>
      <w:lvlJc w:val="left"/>
      <w:pPr>
        <w:ind w:left="720" w:hanging="360"/>
      </w:pPr>
    </w:lvl>
    <w:lvl w:ilvl="1" w:tplc="46586438" w:tentative="1">
      <w:start w:val="1"/>
      <w:numFmt w:val="lowerLetter"/>
      <w:lvlText w:val="%2."/>
      <w:lvlJc w:val="left"/>
      <w:pPr>
        <w:ind w:left="1440" w:hanging="360"/>
      </w:pPr>
    </w:lvl>
    <w:lvl w:ilvl="2" w:tplc="46586438" w:tentative="1">
      <w:start w:val="1"/>
      <w:numFmt w:val="lowerRoman"/>
      <w:lvlText w:val="%3."/>
      <w:lvlJc w:val="right"/>
      <w:pPr>
        <w:ind w:left="2160" w:hanging="180"/>
      </w:pPr>
    </w:lvl>
    <w:lvl w:ilvl="3" w:tplc="46586438" w:tentative="1">
      <w:start w:val="1"/>
      <w:numFmt w:val="decimal"/>
      <w:lvlText w:val="%4."/>
      <w:lvlJc w:val="left"/>
      <w:pPr>
        <w:ind w:left="2880" w:hanging="360"/>
      </w:pPr>
    </w:lvl>
    <w:lvl w:ilvl="4" w:tplc="46586438" w:tentative="1">
      <w:start w:val="1"/>
      <w:numFmt w:val="lowerLetter"/>
      <w:lvlText w:val="%5."/>
      <w:lvlJc w:val="left"/>
      <w:pPr>
        <w:ind w:left="3600" w:hanging="360"/>
      </w:pPr>
    </w:lvl>
    <w:lvl w:ilvl="5" w:tplc="46586438" w:tentative="1">
      <w:start w:val="1"/>
      <w:numFmt w:val="lowerRoman"/>
      <w:lvlText w:val="%6."/>
      <w:lvlJc w:val="right"/>
      <w:pPr>
        <w:ind w:left="4320" w:hanging="180"/>
      </w:pPr>
    </w:lvl>
    <w:lvl w:ilvl="6" w:tplc="46586438" w:tentative="1">
      <w:start w:val="1"/>
      <w:numFmt w:val="decimal"/>
      <w:lvlText w:val="%7."/>
      <w:lvlJc w:val="left"/>
      <w:pPr>
        <w:ind w:left="5040" w:hanging="360"/>
      </w:pPr>
    </w:lvl>
    <w:lvl w:ilvl="7" w:tplc="46586438" w:tentative="1">
      <w:start w:val="1"/>
      <w:numFmt w:val="lowerLetter"/>
      <w:lvlText w:val="%8."/>
      <w:lvlJc w:val="left"/>
      <w:pPr>
        <w:ind w:left="5760" w:hanging="360"/>
      </w:pPr>
    </w:lvl>
    <w:lvl w:ilvl="8" w:tplc="46586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2">
    <w:multiLevelType w:val="hybridMultilevel"/>
    <w:lvl w:ilvl="0" w:tplc="2490399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22">
    <w:abstractNumId w:val="2422"/>
  </w:num>
  <w:num w:numId="2423">
    <w:abstractNumId w:val="24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28563549" Type="http://schemas.openxmlformats.org/officeDocument/2006/relationships/comments" Target="comments.xml"/><Relationship Id="rId157984949" Type="http://schemas.microsoft.com/office/2011/relationships/commentsExtended" Target="commentsExtended.xml"/><Relationship Id="rId19776814d44d12711" Type="http://schemas.openxmlformats.org/officeDocument/2006/relationships/hyperlink" Target="https://iservice.lombardini.it/documents/Manuals/9363/a_-_cran-oil_pump_-thro-gasket_set.pdf" TargetMode="External"/><Relationship Id="rId65626814d44d12d43" Type="http://schemas.openxmlformats.org/officeDocument/2006/relationships/hyperlink" Target="https://iservice.lombardini.it/documents/Manuals/9364/b_-_conn_rod-piston-cylinder-camshaft.pdf" TargetMode="External"/><Relationship Id="rId55676814d44d1332f" Type="http://schemas.openxmlformats.org/officeDocument/2006/relationships/hyperlink" Target="https://iservice.lombardini.it/documents/Manuals/9365/c_-_camshaft-speedcontrol_lever.pdf" TargetMode="External"/><Relationship Id="rId73196814d44d1392e" Type="http://schemas.openxmlformats.org/officeDocument/2006/relationships/hyperlink" Target="https://iservice.lombardini.it/documents/Manuals/9366/d_-_intake-exhaustrocker_arm_box.pdf" TargetMode="External"/><Relationship Id="rId35266814d44d13f41" Type="http://schemas.openxmlformats.org/officeDocument/2006/relationships/hyperlink" Target="https://iservice.lombardini.it/documents/Manuals/9367/e_-_injection_pump-nozzle_holder.pdf" TargetMode="External"/><Relationship Id="rId45646814d44d14535" Type="http://schemas.openxmlformats.org/officeDocument/2006/relationships/hyperlink" Target="https://iservice.lombardini.it/documents/Manuals/9368/f_-_cooling_panels-fuel_tank-_pump.pdf" TargetMode="External"/><Relationship Id="rId48936814d44d14b33" Type="http://schemas.openxmlformats.org/officeDocument/2006/relationships/hyperlink" Target="https://iservice.lombardini.it/documents/Manuals/9359/g_-_oil_filter-oil_cooler.pdf" TargetMode="External"/><Relationship Id="rId52426814d44d1514a" Type="http://schemas.openxmlformats.org/officeDocument/2006/relationships/hyperlink" Target="https://iservice.lombardini.it/documents/Manuals/9360/h_-_eletrical_starting-eletrical_equi.pdf" TargetMode="External"/><Relationship Id="rId60656814d44d1572c" Type="http://schemas.openxmlformats.org/officeDocument/2006/relationships/hyperlink" Target="https://iservice.lombardini.it/documents/Manuals/9361/l_-_injection_pump-nozzleepa_ver.pdf" TargetMode="External"/><Relationship Id="rId19496814d44d15e78" Type="http://schemas.openxmlformats.org/officeDocument/2006/relationships/hyperlink" Target="https://iservice.lombardini.it/documents/Manuals/9362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