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184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LGA-LKA 184-225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LGA-LKA 184-225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1439507" w:name="ctxt"/>
    <w:bookmarkEnd w:id="9143950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184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Tavola Ricambi Generale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526819c62e3ce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Applicazione Filtro a Bagno d'Olio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466819c62e3d8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306819c62e3e2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4128">
    <w:multiLevelType w:val="hybridMultilevel"/>
    <w:lvl w:ilvl="0" w:tplc="34597294">
      <w:start w:val="1"/>
      <w:numFmt w:val="decimal"/>
      <w:lvlText w:val="%1."/>
      <w:lvlJc w:val="left"/>
      <w:pPr>
        <w:ind w:left="720" w:hanging="360"/>
      </w:pPr>
    </w:lvl>
    <w:lvl w:ilvl="1" w:tplc="34597294" w:tentative="1">
      <w:start w:val="1"/>
      <w:numFmt w:val="lowerLetter"/>
      <w:lvlText w:val="%2."/>
      <w:lvlJc w:val="left"/>
      <w:pPr>
        <w:ind w:left="1440" w:hanging="360"/>
      </w:pPr>
    </w:lvl>
    <w:lvl w:ilvl="2" w:tplc="34597294" w:tentative="1">
      <w:start w:val="1"/>
      <w:numFmt w:val="lowerRoman"/>
      <w:lvlText w:val="%3."/>
      <w:lvlJc w:val="right"/>
      <w:pPr>
        <w:ind w:left="2160" w:hanging="180"/>
      </w:pPr>
    </w:lvl>
    <w:lvl w:ilvl="3" w:tplc="34597294" w:tentative="1">
      <w:start w:val="1"/>
      <w:numFmt w:val="decimal"/>
      <w:lvlText w:val="%4."/>
      <w:lvlJc w:val="left"/>
      <w:pPr>
        <w:ind w:left="2880" w:hanging="360"/>
      </w:pPr>
    </w:lvl>
    <w:lvl w:ilvl="4" w:tplc="34597294" w:tentative="1">
      <w:start w:val="1"/>
      <w:numFmt w:val="lowerLetter"/>
      <w:lvlText w:val="%5."/>
      <w:lvlJc w:val="left"/>
      <w:pPr>
        <w:ind w:left="3600" w:hanging="360"/>
      </w:pPr>
    </w:lvl>
    <w:lvl w:ilvl="5" w:tplc="34597294" w:tentative="1">
      <w:start w:val="1"/>
      <w:numFmt w:val="lowerRoman"/>
      <w:lvlText w:val="%6."/>
      <w:lvlJc w:val="right"/>
      <w:pPr>
        <w:ind w:left="4320" w:hanging="180"/>
      </w:pPr>
    </w:lvl>
    <w:lvl w:ilvl="6" w:tplc="34597294" w:tentative="1">
      <w:start w:val="1"/>
      <w:numFmt w:val="decimal"/>
      <w:lvlText w:val="%7."/>
      <w:lvlJc w:val="left"/>
      <w:pPr>
        <w:ind w:left="5040" w:hanging="360"/>
      </w:pPr>
    </w:lvl>
    <w:lvl w:ilvl="7" w:tplc="34597294" w:tentative="1">
      <w:start w:val="1"/>
      <w:numFmt w:val="lowerLetter"/>
      <w:lvlText w:val="%8."/>
      <w:lvlJc w:val="left"/>
      <w:pPr>
        <w:ind w:left="5760" w:hanging="360"/>
      </w:pPr>
    </w:lvl>
    <w:lvl w:ilvl="8" w:tplc="345972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27">
    <w:multiLevelType w:val="hybridMultilevel"/>
    <w:lvl w:ilvl="0" w:tplc="778995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127">
    <w:abstractNumId w:val="14127"/>
  </w:num>
  <w:num w:numId="14128">
    <w:abstractNumId w:val="141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01285539" Type="http://schemas.openxmlformats.org/officeDocument/2006/relationships/comments" Target="comments.xml"/><Relationship Id="rId319324921" Type="http://schemas.microsoft.com/office/2011/relationships/commentsExtended" Target="commentsExtended.xml"/><Relationship Id="rId15526819c62e3ceb3" Type="http://schemas.openxmlformats.org/officeDocument/2006/relationships/hyperlink" Target="https://iservice.lombardini.it/documents/Manuals/7948/a_-_tavola_ricambi_generale.pdf" TargetMode="External"/><Relationship Id="rId59466819c62e3d8c6" Type="http://schemas.openxmlformats.org/officeDocument/2006/relationships/hyperlink" Target="https://iservice.lombardini.it/documents/Manuals/7946/b_-_applicazione_filtro_aria_a_bagno_d_olio.pdf" TargetMode="External"/><Relationship Id="rId10306819c62e3e2bb" Type="http://schemas.openxmlformats.org/officeDocument/2006/relationships/hyperlink" Target="https://iservice.lombardini.it/documents/Manuals/7947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