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730310" w:name="ctxt"/>
    <w:bookmarkEnd w:id="737303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5683f1579223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80683f157922a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8683f157922f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43683f1579235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51683f157923b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3683f1579241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23683f1579247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31683f157924d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20683f1579253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32683f1579259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7683f157925f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06683f1579265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10683f157926b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47">
    <w:multiLevelType w:val="hybridMultilevel"/>
    <w:lvl w:ilvl="0" w:tplc="93890481">
      <w:start w:val="1"/>
      <w:numFmt w:val="decimal"/>
      <w:lvlText w:val="%1."/>
      <w:lvlJc w:val="left"/>
      <w:pPr>
        <w:ind w:left="720" w:hanging="360"/>
      </w:pPr>
    </w:lvl>
    <w:lvl w:ilvl="1" w:tplc="93890481" w:tentative="1">
      <w:start w:val="1"/>
      <w:numFmt w:val="lowerLetter"/>
      <w:lvlText w:val="%2."/>
      <w:lvlJc w:val="left"/>
      <w:pPr>
        <w:ind w:left="1440" w:hanging="360"/>
      </w:pPr>
    </w:lvl>
    <w:lvl w:ilvl="2" w:tplc="93890481" w:tentative="1">
      <w:start w:val="1"/>
      <w:numFmt w:val="lowerRoman"/>
      <w:lvlText w:val="%3."/>
      <w:lvlJc w:val="right"/>
      <w:pPr>
        <w:ind w:left="2160" w:hanging="180"/>
      </w:pPr>
    </w:lvl>
    <w:lvl w:ilvl="3" w:tplc="93890481" w:tentative="1">
      <w:start w:val="1"/>
      <w:numFmt w:val="decimal"/>
      <w:lvlText w:val="%4."/>
      <w:lvlJc w:val="left"/>
      <w:pPr>
        <w:ind w:left="2880" w:hanging="360"/>
      </w:pPr>
    </w:lvl>
    <w:lvl w:ilvl="4" w:tplc="93890481" w:tentative="1">
      <w:start w:val="1"/>
      <w:numFmt w:val="lowerLetter"/>
      <w:lvlText w:val="%5."/>
      <w:lvlJc w:val="left"/>
      <w:pPr>
        <w:ind w:left="3600" w:hanging="360"/>
      </w:pPr>
    </w:lvl>
    <w:lvl w:ilvl="5" w:tplc="93890481" w:tentative="1">
      <w:start w:val="1"/>
      <w:numFmt w:val="lowerRoman"/>
      <w:lvlText w:val="%6."/>
      <w:lvlJc w:val="right"/>
      <w:pPr>
        <w:ind w:left="4320" w:hanging="180"/>
      </w:pPr>
    </w:lvl>
    <w:lvl w:ilvl="6" w:tplc="93890481" w:tentative="1">
      <w:start w:val="1"/>
      <w:numFmt w:val="decimal"/>
      <w:lvlText w:val="%7."/>
      <w:lvlJc w:val="left"/>
      <w:pPr>
        <w:ind w:left="5040" w:hanging="360"/>
      </w:pPr>
    </w:lvl>
    <w:lvl w:ilvl="7" w:tplc="93890481" w:tentative="1">
      <w:start w:val="1"/>
      <w:numFmt w:val="lowerLetter"/>
      <w:lvlText w:val="%8."/>
      <w:lvlJc w:val="left"/>
      <w:pPr>
        <w:ind w:left="5760" w:hanging="360"/>
      </w:pPr>
    </w:lvl>
    <w:lvl w:ilvl="8" w:tplc="93890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6">
    <w:multiLevelType w:val="hybridMultilevel"/>
    <w:lvl w:ilvl="0" w:tplc="94140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46">
    <w:abstractNumId w:val="2446"/>
  </w:num>
  <w:num w:numId="2447">
    <w:abstractNumId w:val="24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41652540" Type="http://schemas.openxmlformats.org/officeDocument/2006/relationships/comments" Target="comments.xml"/><Relationship Id="rId504811450" Type="http://schemas.microsoft.com/office/2011/relationships/commentsExtended" Target="commentsExtended.xml"/><Relationship Id="rId4475683f1579223f5" Type="http://schemas.openxmlformats.org/officeDocument/2006/relationships/hyperlink" Target="https://iservice.lombardini.it/documents/Manuals/8782/a_-_intake_and_exhaust.pdf" TargetMode="External"/><Relationship Id="rId3380683f157922a08" Type="http://schemas.openxmlformats.org/officeDocument/2006/relationships/hyperlink" Target="https://iservice.lombardini.it/documents/Manuals/8783/b_-_onn_rod-piston_set-cylinder.pdf" TargetMode="External"/><Relationship Id="rId1288683f157922ff1" Type="http://schemas.openxmlformats.org/officeDocument/2006/relationships/hyperlink" Target="https://iservice.lombardini.it/documents/Manuals/8784/c_-_crank-flywheel-flang.pdf" TargetMode="External"/><Relationship Id="rId2343683f1579235bf" Type="http://schemas.openxmlformats.org/officeDocument/2006/relationships/hyperlink" Target="https://iservice.lombardini.it/documents/Manuals/8785/d_-_timing-speed_gov-dynamic_bal.pdf" TargetMode="External"/><Relationship Id="rId2751683f157923b8c" Type="http://schemas.openxmlformats.org/officeDocument/2006/relationships/hyperlink" Target="https://iservice.lombardini.it/documents/Manuals/8786/e_-_crankcase-gear_cover-mounts.pdf" TargetMode="External"/><Relationship Id="rId6053683f157924174" Type="http://schemas.openxmlformats.org/officeDocument/2006/relationships/hyperlink" Target="https://iservice.lombardini.it/documents/Manuals/8787/f_-_fuel_system.pdf" TargetMode="External"/><Relationship Id="rId1523683f157924759" Type="http://schemas.openxmlformats.org/officeDocument/2006/relationships/hyperlink" Target="https://iservice.lombardini.it/documents/Manuals/8788/g_-_cooling_system.pdf" TargetMode="External"/><Relationship Id="rId8231683f157924d4f" Type="http://schemas.openxmlformats.org/officeDocument/2006/relationships/hyperlink" Target="https://iservice.lombardini.it/documents/Manuals/8789/h_-_lubricating_system.pdf" TargetMode="External"/><Relationship Id="rId1120683f15792534e" Type="http://schemas.openxmlformats.org/officeDocument/2006/relationships/hyperlink" Target="https://iservice.lombardini.it/documents/Manuals/8790/i_-_controls.pdf" TargetMode="External"/><Relationship Id="rId1632683f157925938" Type="http://schemas.openxmlformats.org/officeDocument/2006/relationships/hyperlink" Target="https://iservice.lombardini.it/documents/Manuals/8778/l_-_cylinder_head-rocker_arm_box-val.pdf" TargetMode="External"/><Relationship Id="rId6057683f157925f1c" Type="http://schemas.openxmlformats.org/officeDocument/2006/relationships/hyperlink" Target="https://iservice.lombardini.it/documents/Manuals/8779/m_-_starting.pdf" TargetMode="External"/><Relationship Id="rId3806683f15792652a" Type="http://schemas.openxmlformats.org/officeDocument/2006/relationships/hyperlink" Target="https://iservice.lombardini.it/documents/Manuals/8780/n_-_gasket-ring_set.pdf" TargetMode="External"/><Relationship Id="rId5310683f157926b1b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