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064536" w:name="ctxt"/>
    <w:bookmarkEnd w:id="240645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6683f156d709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15683f156d70f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41683f156d714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3683f156d71b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66683f156d721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70683f156d727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37683f156d72d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5683f156d733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8683f156d739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1683f156d73f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7683f156d745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71683f156d74b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03683f156d751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076">
    <w:multiLevelType w:val="hybridMultilevel"/>
    <w:lvl w:ilvl="0" w:tplc="66517357">
      <w:start w:val="1"/>
      <w:numFmt w:val="decimal"/>
      <w:lvlText w:val="%1."/>
      <w:lvlJc w:val="left"/>
      <w:pPr>
        <w:ind w:left="720" w:hanging="360"/>
      </w:pPr>
    </w:lvl>
    <w:lvl w:ilvl="1" w:tplc="66517357" w:tentative="1">
      <w:start w:val="1"/>
      <w:numFmt w:val="lowerLetter"/>
      <w:lvlText w:val="%2."/>
      <w:lvlJc w:val="left"/>
      <w:pPr>
        <w:ind w:left="1440" w:hanging="360"/>
      </w:pPr>
    </w:lvl>
    <w:lvl w:ilvl="2" w:tplc="66517357" w:tentative="1">
      <w:start w:val="1"/>
      <w:numFmt w:val="lowerRoman"/>
      <w:lvlText w:val="%3."/>
      <w:lvlJc w:val="right"/>
      <w:pPr>
        <w:ind w:left="2160" w:hanging="180"/>
      </w:pPr>
    </w:lvl>
    <w:lvl w:ilvl="3" w:tplc="66517357" w:tentative="1">
      <w:start w:val="1"/>
      <w:numFmt w:val="decimal"/>
      <w:lvlText w:val="%4."/>
      <w:lvlJc w:val="left"/>
      <w:pPr>
        <w:ind w:left="2880" w:hanging="360"/>
      </w:pPr>
    </w:lvl>
    <w:lvl w:ilvl="4" w:tplc="66517357" w:tentative="1">
      <w:start w:val="1"/>
      <w:numFmt w:val="lowerLetter"/>
      <w:lvlText w:val="%5."/>
      <w:lvlJc w:val="left"/>
      <w:pPr>
        <w:ind w:left="3600" w:hanging="360"/>
      </w:pPr>
    </w:lvl>
    <w:lvl w:ilvl="5" w:tplc="66517357" w:tentative="1">
      <w:start w:val="1"/>
      <w:numFmt w:val="lowerRoman"/>
      <w:lvlText w:val="%6."/>
      <w:lvlJc w:val="right"/>
      <w:pPr>
        <w:ind w:left="4320" w:hanging="180"/>
      </w:pPr>
    </w:lvl>
    <w:lvl w:ilvl="6" w:tplc="66517357" w:tentative="1">
      <w:start w:val="1"/>
      <w:numFmt w:val="decimal"/>
      <w:lvlText w:val="%7."/>
      <w:lvlJc w:val="left"/>
      <w:pPr>
        <w:ind w:left="5040" w:hanging="360"/>
      </w:pPr>
    </w:lvl>
    <w:lvl w:ilvl="7" w:tplc="66517357" w:tentative="1">
      <w:start w:val="1"/>
      <w:numFmt w:val="lowerLetter"/>
      <w:lvlText w:val="%8."/>
      <w:lvlJc w:val="left"/>
      <w:pPr>
        <w:ind w:left="5760" w:hanging="360"/>
      </w:pPr>
    </w:lvl>
    <w:lvl w:ilvl="8" w:tplc="665173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75">
    <w:multiLevelType w:val="hybridMultilevel"/>
    <w:lvl w:ilvl="0" w:tplc="79318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075">
    <w:abstractNumId w:val="23075"/>
  </w:num>
  <w:num w:numId="23076">
    <w:abstractNumId w:val="230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9166521" Type="http://schemas.openxmlformats.org/officeDocument/2006/relationships/comments" Target="comments.xml"/><Relationship Id="rId733758139" Type="http://schemas.microsoft.com/office/2011/relationships/commentsExtended" Target="commentsExtended.xml"/><Relationship Id="rId4216683f156d7090c" Type="http://schemas.openxmlformats.org/officeDocument/2006/relationships/hyperlink" Target="https://iservice.lombardini.it/documents/Manuals/8782/a_-_intake_and_exhaust.pdf" TargetMode="External"/><Relationship Id="rId3115683f156d70f1d" Type="http://schemas.openxmlformats.org/officeDocument/2006/relationships/hyperlink" Target="https://iservice.lombardini.it/documents/Manuals/8783/b_-_onn_rod-piston_set-cylinder.pdf" TargetMode="External"/><Relationship Id="rId6741683f156d714fc" Type="http://schemas.openxmlformats.org/officeDocument/2006/relationships/hyperlink" Target="https://iservice.lombardini.it/documents/Manuals/8784/c_-_crank-flywheel-flang.pdf" TargetMode="External"/><Relationship Id="rId8263683f156d71b35" Type="http://schemas.openxmlformats.org/officeDocument/2006/relationships/hyperlink" Target="https://iservice.lombardini.it/documents/Manuals/8785/d_-_timing-speed_gov-dynamic_bal.pdf" TargetMode="External"/><Relationship Id="rId7766683f156d72139" Type="http://schemas.openxmlformats.org/officeDocument/2006/relationships/hyperlink" Target="https://iservice.lombardini.it/documents/Manuals/8786/e_-_crankcase-gear_cover-mounts.pdf" TargetMode="External"/><Relationship Id="rId1670683f156d72727" Type="http://schemas.openxmlformats.org/officeDocument/2006/relationships/hyperlink" Target="https://iservice.lombardini.it/documents/Manuals/8787/f_-_fuel_system.pdf" TargetMode="External"/><Relationship Id="rId4037683f156d72d2f" Type="http://schemas.openxmlformats.org/officeDocument/2006/relationships/hyperlink" Target="https://iservice.lombardini.it/documents/Manuals/8788/g_-_cooling_system.pdf" TargetMode="External"/><Relationship Id="rId1135683f156d7331f" Type="http://schemas.openxmlformats.org/officeDocument/2006/relationships/hyperlink" Target="https://iservice.lombardini.it/documents/Manuals/8789/h_-_lubricating_system.pdf" TargetMode="External"/><Relationship Id="rId6578683f156d73919" Type="http://schemas.openxmlformats.org/officeDocument/2006/relationships/hyperlink" Target="https://iservice.lombardini.it/documents/Manuals/8790/i_-_controls.pdf" TargetMode="External"/><Relationship Id="rId6091683f156d73f1e" Type="http://schemas.openxmlformats.org/officeDocument/2006/relationships/hyperlink" Target="https://iservice.lombardini.it/documents/Manuals/8778/l_-_cylinder_head-rocker_arm_box-val.pdf" TargetMode="External"/><Relationship Id="rId6067683f156d74512" Type="http://schemas.openxmlformats.org/officeDocument/2006/relationships/hyperlink" Target="https://iservice.lombardini.it/documents/Manuals/8779/m_-_starting.pdf" TargetMode="External"/><Relationship Id="rId3371683f156d74b28" Type="http://schemas.openxmlformats.org/officeDocument/2006/relationships/hyperlink" Target="https://iservice.lombardini.it/documents/Manuals/8780/n_-_gasket-ring_set.pdf" TargetMode="External"/><Relationship Id="rId3203683f156d75139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