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13176" w:name="ctxt"/>
    <w:bookmarkEnd w:id="62131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26852993cc98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596852993cc9e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96852993cca4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166852993cca9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86852993ccaf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36852993ccb5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06852993ccba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96852993ccc0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46852993ccc6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76852993cccc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56852993ccd2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76852993ccd8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76852993ccdd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736852993cce3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06852993cce9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376">
    <w:multiLevelType w:val="hybridMultilevel"/>
    <w:lvl w:ilvl="0" w:tplc="87116154">
      <w:start w:val="1"/>
      <w:numFmt w:val="decimal"/>
      <w:lvlText w:val="%1."/>
      <w:lvlJc w:val="left"/>
      <w:pPr>
        <w:ind w:left="720" w:hanging="360"/>
      </w:pPr>
    </w:lvl>
    <w:lvl w:ilvl="1" w:tplc="87116154" w:tentative="1">
      <w:start w:val="1"/>
      <w:numFmt w:val="lowerLetter"/>
      <w:lvlText w:val="%2."/>
      <w:lvlJc w:val="left"/>
      <w:pPr>
        <w:ind w:left="1440" w:hanging="360"/>
      </w:pPr>
    </w:lvl>
    <w:lvl w:ilvl="2" w:tplc="87116154" w:tentative="1">
      <w:start w:val="1"/>
      <w:numFmt w:val="lowerRoman"/>
      <w:lvlText w:val="%3."/>
      <w:lvlJc w:val="right"/>
      <w:pPr>
        <w:ind w:left="2160" w:hanging="180"/>
      </w:pPr>
    </w:lvl>
    <w:lvl w:ilvl="3" w:tplc="87116154" w:tentative="1">
      <w:start w:val="1"/>
      <w:numFmt w:val="decimal"/>
      <w:lvlText w:val="%4."/>
      <w:lvlJc w:val="left"/>
      <w:pPr>
        <w:ind w:left="2880" w:hanging="360"/>
      </w:pPr>
    </w:lvl>
    <w:lvl w:ilvl="4" w:tplc="87116154" w:tentative="1">
      <w:start w:val="1"/>
      <w:numFmt w:val="lowerLetter"/>
      <w:lvlText w:val="%5."/>
      <w:lvlJc w:val="left"/>
      <w:pPr>
        <w:ind w:left="3600" w:hanging="360"/>
      </w:pPr>
    </w:lvl>
    <w:lvl w:ilvl="5" w:tplc="87116154" w:tentative="1">
      <w:start w:val="1"/>
      <w:numFmt w:val="lowerRoman"/>
      <w:lvlText w:val="%6."/>
      <w:lvlJc w:val="right"/>
      <w:pPr>
        <w:ind w:left="4320" w:hanging="180"/>
      </w:pPr>
    </w:lvl>
    <w:lvl w:ilvl="6" w:tplc="87116154" w:tentative="1">
      <w:start w:val="1"/>
      <w:numFmt w:val="decimal"/>
      <w:lvlText w:val="%7."/>
      <w:lvlJc w:val="left"/>
      <w:pPr>
        <w:ind w:left="5040" w:hanging="360"/>
      </w:pPr>
    </w:lvl>
    <w:lvl w:ilvl="7" w:tplc="87116154" w:tentative="1">
      <w:start w:val="1"/>
      <w:numFmt w:val="lowerLetter"/>
      <w:lvlText w:val="%8."/>
      <w:lvlJc w:val="left"/>
      <w:pPr>
        <w:ind w:left="5760" w:hanging="360"/>
      </w:pPr>
    </w:lvl>
    <w:lvl w:ilvl="8" w:tplc="87116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75">
    <w:multiLevelType w:val="hybridMultilevel"/>
    <w:lvl w:ilvl="0" w:tplc="64247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375">
    <w:abstractNumId w:val="29375"/>
  </w:num>
  <w:num w:numId="29376">
    <w:abstractNumId w:val="293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6231794" Type="http://schemas.openxmlformats.org/officeDocument/2006/relationships/comments" Target="comments.xml"/><Relationship Id="rId432518146" Type="http://schemas.microsoft.com/office/2011/relationships/commentsExtended" Target="commentsExtended.xml"/><Relationship Id="rId52826852993cc9886" Type="http://schemas.openxmlformats.org/officeDocument/2006/relationships/hyperlink" Target="https://iservice.lombardini.it/documents/Manuals/9583/a_-_intake_and_exhaust.pdf" TargetMode="External"/><Relationship Id="rId51596852993cc9e65" Type="http://schemas.openxmlformats.org/officeDocument/2006/relationships/hyperlink" Target="https://iservice.lombardini.it/documents/Manuals/9584/b_-_conn_rod-piston_set.pdf" TargetMode="External"/><Relationship Id="rId52996852993cca425" Type="http://schemas.openxmlformats.org/officeDocument/2006/relationships/hyperlink" Target="https://iservice.lombardini.it/documents/Manuals/9585/c_-_crankshft-flywheel.pdf" TargetMode="External"/><Relationship Id="rId65166852993cca9d6" Type="http://schemas.openxmlformats.org/officeDocument/2006/relationships/hyperlink" Target="https://iservice.lombardini.it/documents/Manuals/9586/d_-_timing-speed_governor.pdf" TargetMode="External"/><Relationship Id="rId64986852993ccaf93" Type="http://schemas.openxmlformats.org/officeDocument/2006/relationships/hyperlink" Target="https://iservice.lombardini.it/documents/Manuals/9587/e_-_crankcase-flywheel_side-mounts.pdf" TargetMode="External"/><Relationship Id="rId60336852993ccb549" Type="http://schemas.openxmlformats.org/officeDocument/2006/relationships/hyperlink" Target="https://iservice.lombardini.it/documents/Manuals/9573/f_-_fuel_system.pdf" TargetMode="External"/><Relationship Id="rId33406852993ccbaff" Type="http://schemas.openxmlformats.org/officeDocument/2006/relationships/hyperlink" Target="https://iservice.lombardini.it/documents/Manuals/9574/g_-_cooling_system.pdf" TargetMode="External"/><Relationship Id="rId48696852993ccc0b4" Type="http://schemas.openxmlformats.org/officeDocument/2006/relationships/hyperlink" Target="https://iservice.lombardini.it/documents/Manuals/9575/h_-_lubricating_system.pdf" TargetMode="External"/><Relationship Id="rId12446852993ccc67d" Type="http://schemas.openxmlformats.org/officeDocument/2006/relationships/hyperlink" Target="https://iservice.lombardini.it/documents/Manuals/9576/i_-_controls.pdf" TargetMode="External"/><Relationship Id="rId58176852993cccc3c" Type="http://schemas.openxmlformats.org/officeDocument/2006/relationships/hyperlink" Target="https://iservice.lombardini.it/documents/Manuals/9577/l_-_cylinder_head-rocker_arm_box.pdf" TargetMode="External"/><Relationship Id="rId62556852993ccd233" Type="http://schemas.openxmlformats.org/officeDocument/2006/relationships/hyperlink" Target="https://iservice.lombardini.it/documents/Manuals/9578/m_-_starting.pdf" TargetMode="External"/><Relationship Id="rId59676852993ccd807" Type="http://schemas.openxmlformats.org/officeDocument/2006/relationships/hyperlink" Target="https://iservice.lombardini.it/documents/Manuals/9579/n_-_gasket_set.pdf" TargetMode="External"/><Relationship Id="rId37276852993ccddd3" Type="http://schemas.openxmlformats.org/officeDocument/2006/relationships/hyperlink" Target="https://iservice.lombardini.it/documents/Manuals/9580/s_-_speci_parts_for_die_cast_lwd_502.pdf" TargetMode="External"/><Relationship Id="rId36736852993cce397" Type="http://schemas.openxmlformats.org/officeDocument/2006/relationships/hyperlink" Target="https://iservice.lombardini.it/documents/Manuals/9581/v_-_fan_and_altenator_shield.pdf" TargetMode="External"/><Relationship Id="rId19406852993cce972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