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Maintenance procedures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Workshop Manual Rev. 00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93738198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0980547"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8176668" w:name="ctxt"/>
    <w:bookmarkEnd w:id="38176668"/>
    <w:p>
      <w:pPr>
        <w:widowControl w:val="on"/>
        <w:pBdr/>
        <w:spacing w:before="75" w:after="75" w:line="240" w:lineRule="auto"/>
        <w:ind w:left="75" w:right="75"/>
        <w:jc w:val="left"/>
      </w:pPr>
    </w:p>
    <w:p>
      <w:pPr>
        <w:pStyle w:val="Titolo1"/>
      </w:pPr>
      <w:r>
        <w:rPr/>
        <w:t xml:space="preserve">Maintenance procedures</w:t>
      </w:r>
    </w:p>
    <w:p>
      <w:pPr>
        <w:widowControl w:val="on"/>
        <w:pBdr/>
        <w:spacing w:before="0" w:after="0" w:line="240" w:lineRule="auto"/>
        <w:ind w:left="0" w:right="0"/>
        <w:jc w:val="left"/>
      </w:pPr>
    </w:p>
    <w:p>
      <w:pPr>
        <w:pStyle w:val="Titolo2"/>
      </w:pPr>
      <w:r>
        <w:rPr/>
        <w:t xml:space="preserve">Cleaning and checking</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146895" name="name47856852bff3eead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1656852bff3eea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366"/>
              </w:numPr>
              <w:spacing w:before="0" w:after="0" w:line="262" w:lineRule="auto"/>
              <w:jc w:val="left"/>
              <w:rPr>
                <w:color w:val="00274C"/>
                <w:sz w:val="20"/>
                <w:szCs w:val="20"/>
              </w:rPr>
            </w:pPr>
            <w:r>
              <w:rPr>
                <w:color w:val="00274C"/>
                <w:position w:val="-2"/>
                <w:sz w:val="20"/>
                <w:szCs w:val="20"/>
                <w:u w:val="none"/>
              </w:rPr>
              <w:t xml:space="preserve">Inspections must be made when the engine is off and cold.</w:t>
            </w:r>
          </w:p>
          <w:p>
            <w:pPr>
              <w:numPr>
                <w:ilvl w:val="0"/>
                <w:numId w:val="12366"/>
              </w:numPr>
              <w:spacing w:before="0" w:after="0" w:line="262" w:lineRule="auto"/>
              <w:jc w:val="left"/>
              <w:rPr>
                <w:color w:val="00274C"/>
                <w:sz w:val="20"/>
                <w:szCs w:val="20"/>
              </w:rPr>
            </w:pPr>
            <w:r>
              <w:rPr>
                <w:color w:val="00274C"/>
                <w:position w:val="-2"/>
                <w:sz w:val="20"/>
                <w:szCs w:val="20"/>
                <w:u w:val="none"/>
              </w:rPr>
              <w:t xml:space="preserve">Place engine on level sur face to ensure accurate measurement of oil level.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39348" name="name55036852bff4029e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596852bff4029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366"/>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intervals of preventive maintenance in  </w:t>
            </w:r>
            <w:r>
              <w:rPr>
                <w:b/>
                <w:bCs/>
                <w:color w:val="00274C"/>
                <w:position w:val="-2"/>
                <w:sz w:val="20"/>
                <w:szCs w:val="20"/>
                <w:u w:val="none"/>
              </w:rPr>
              <w:t xml:space="preserve">Tab. 4.1, Tab. 4.2, Tab. 4.3 and Tab. 4.4</w:t>
            </w:r>
            <w:r>
              <w:rPr>
                <w:color w:val="00274C"/>
                <w:position w:val="-2"/>
                <w:sz w:val="20"/>
                <w:szCs w:val="20"/>
                <w:u w:val="none"/>
              </w:rPr>
              <w:t xml:space="preserve">  refer to the engine operating under normal operating conditions with fuel and oil meeting the approved specifications.</w:t>
            </w:r>
          </w:p>
          <w:p/>
          <w:p/>
          <w:p>
            <w:pPr>
              <w:widowControl w:val="on"/>
              <w:pBdr/>
              <w:spacing w:before="0" w:after="0" w:line="262" w:lineRule="auto"/>
              <w:ind w:left="0" w:right="0"/>
              <w:jc w:val="left"/>
              <w:textAlignment w:val="center"/>
            </w:pPr>
            <w:r>
              <w:rPr>
                <w:b/>
                <w:bCs/>
                <w:color w:val="00274C"/>
                <w:position w:val="-2"/>
                <w:sz w:val="20"/>
                <w:szCs w:val="20"/>
                <w:u w:val="none"/>
              </w:rPr>
              <w:t xml:space="preserve">4.1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 - Fuel hose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
            <w:pPr>
              <w:widowControl w:val="on"/>
              <w:pBdr/>
              <w:spacing w:before="0" w:after="0" w:line="262" w:lineRule="auto"/>
              <w:ind w:left="0" w:right="0"/>
              <w:jc w:val="left"/>
              <w:textAlignment w:val="center"/>
            </w:pPr>
            <w:r>
              <w:rPr>
                <w:color w:val="00274C"/>
                <w:position w:val="-2"/>
                <w:sz w:val="20"/>
                <w:szCs w:val="20"/>
                <w:u w:val="none"/>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(3) - In case of low use: 36 months.
</w:t>
            </w:r>
          </w:p>
          <w:p>
            <w:pPr>
              <w:widowControl w:val="on"/>
              <w:pBdr/>
              <w:spacing w:before="0" w:after="0" w:line="262" w:lineRule="auto"/>
              <w:ind w:left="0" w:right="0"/>
              <w:jc w:val="left"/>
              <w:textAlignment w:val="center"/>
            </w:pPr>
            <w:r>
              <w:rPr>
                <w:color w:val="00274C"/>
                <w:position w:val="-2"/>
                <w:sz w:val="20"/>
                <w:szCs w:val="20"/>
                <w:u w:val="none"/>
              </w:rPr>
              <w:t xml:space="preserve">(4) - In case of low use: 5 years.</w:t>
            </w:r>
            <w:r>
              <w:rPr>
                <w:color w:val="00274C"/>
                <w:position w:val="-2"/>
                <w:sz w:val="20"/>
                <w:szCs w:val="20"/>
                <w:u w:val="none"/>
              </w:rPr>
              <w:br/>
              <w:t xml:space="preserve">(6) - Contact authorized  </w:t>
            </w:r>
            <w:r>
              <w:rPr>
                <w:b/>
                <w:bCs/>
                <w:color w:val="00274C"/>
                <w:position w:val="-2"/>
                <w:sz w:val="20"/>
                <w:szCs w:val="20"/>
                <w:u w:val="none"/>
              </w:rPr>
              <w:t xml:space="preserve">KOHLER</w:t>
            </w:r>
            <w:r>
              <w:rPr>
                <w:color w:val="00274C"/>
                <w:position w:val="-2"/>
                <w:sz w:val="20"/>
                <w:szCs w:val="20"/>
                <w:u w:val="none"/>
              </w:rPr>
              <w:t xml:space="preserve">  workshops.</w:t>
            </w:r>
          </w:p>
          <w:p>
            <w:pPr>
              <w:widowControl w:val="on"/>
              <w:pBdr/>
              <w:spacing w:before="0" w:after="0" w:line="262" w:lineRule="auto"/>
              <w:ind w:left="0" w:right="0"/>
              <w:jc w:val="left"/>
              <w:textAlignment w:val="center"/>
            </w:pPr>
            <w:r>
              <w:rPr>
                <w:color w:val="00274C"/>
                <w:position w:val="-2"/>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Alignment w:val="center"/>
            </w:pPr>
            <w:r>
              <w:rPr>
                <w:color w:val="00274C"/>
                <w:position w:val="-2"/>
                <w:sz w:val="20"/>
                <w:szCs w:val="20"/>
                <w:u w:val="none"/>
              </w:rPr>
              <w:t xml:space="preserve">(8) - The first check must be done after 10 hours.</w:t>
            </w:r>
          </w:p>
          <w:p>
            <w:pPr>
              <w:widowControl w:val="on"/>
              <w:pBdr/>
              <w:spacing w:before="0" w:after="0" w:line="262" w:lineRule="auto"/>
              <w:ind w:left="0" w:right="0"/>
              <w:jc w:val="left"/>
              <w:textAlignment w:val="center"/>
            </w:pPr>
            <w:r>
              <w:rPr>
                <w:color w:val="00274C"/>
                <w:position w:val="-2"/>
                <w:sz w:val="20"/>
                <w:szCs w:val="20"/>
                <w:u w:val="none"/>
              </w:rPr>
              <w:t xml:space="preserve">(9) - Test the coolant condition annually with coolant test strips.</w:t>
            </w:r>
            <w:r>
              <w:rPr>
                <w:color w:val="00274C"/>
                <w:position w:val="-2"/>
                <w:sz w:val="20"/>
                <w:szCs w:val="20"/>
                <w:u w:val="none"/>
              </w:rPr>
              <w:br/>
              <w:t xml:space="preserve">(10) - It is recommended to have SCA (Supplemental Coolant Additives) added at the first maintenance interval.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Engine oil level</w:t>
            </w:r>
          </w:p>
          <w:p/>
          <w:p/>
          <w:p>
            <w:pPr>
              <w:numPr>
                <w:ilvl w:val="0"/>
                <w:numId w:val="12368"/>
              </w:numPr>
              <w:spacing w:before="0" w:after="0" w:line="262" w:lineRule="auto"/>
              <w:jc w:val="left"/>
              <w:rPr>
                <w:color w:val="00274C"/>
                <w:sz w:val="20"/>
                <w:szCs w:val="20"/>
              </w:rPr>
            </w:pPr>
            <w:r>
              <w:rPr>
                <w:color w:val="00274C"/>
                <w:position w:val="-2"/>
                <w:sz w:val="20"/>
                <w:szCs w:val="20"/>
                <w:u w:val="none"/>
              </w:rPr>
              <w:t xml:space="preserve">Before checking oil engine needs to be level.</w:t>
            </w:r>
          </w:p>
          <w:p>
            <w:pPr>
              <w:numPr>
                <w:ilvl w:val="0"/>
                <w:numId w:val="12368"/>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but does not exceed the  </w:t>
            </w:r>
            <w:r>
              <w:rPr>
                <w:b/>
                <w:bCs/>
                <w:color w:val="00274C"/>
                <w:position w:val="-2"/>
                <w:sz w:val="20"/>
                <w:szCs w:val="20"/>
                <w:u w:val="none"/>
              </w:rPr>
              <w:t xml:space="preserve">MAX</w:t>
            </w:r>
            <w:r>
              <w:rPr>
                <w:color w:val="00274C"/>
                <w:position w:val="-2"/>
                <w:sz w:val="20"/>
                <w:szCs w:val="20"/>
                <w:u w:val="none"/>
              </w:rPr>
              <w:t xml:space="preserve"> .</w:t>
            </w:r>
          </w:p>
          <w:p>
            <w:pPr>
              <w:numPr>
                <w:ilvl w:val="0"/>
                <w:numId w:val="12368"/>
              </w:numPr>
              <w:spacing w:before="0" w:after="0" w:line="262" w:lineRule="auto"/>
              <w:jc w:val="left"/>
              <w:rPr>
                <w:color w:val="00274C"/>
                <w:sz w:val="20"/>
                <w:szCs w:val="20"/>
              </w:rPr>
            </w:pPr>
            <w:r>
              <w:rPr>
                <w:color w:val="00274C"/>
                <w:position w:val="-2"/>
                <w:sz w:val="20"/>
                <w:szCs w:val="20"/>
                <w:u w:val="none"/>
              </w:rPr>
              <w:t xml:space="preserve">If level is not at the  </w:t>
            </w:r>
            <w:r>
              <w:rPr>
                <w:b/>
                <w:bCs/>
                <w:color w:val="00274C"/>
                <w:position w:val="-2"/>
                <w:sz w:val="20"/>
                <w:szCs w:val="20"/>
                <w:u w:val="none"/>
              </w:rPr>
              <w:t xml:space="preserve">MAX</w:t>
            </w:r>
            <w:r>
              <w:rPr>
                <w:color w:val="00274C"/>
                <w:position w:val="-2"/>
                <w:sz w:val="20"/>
                <w:szCs w:val="20"/>
                <w:u w:val="none"/>
              </w:rPr>
              <w:t xml:space="preserve"> . level, add additional oil.</w:t>
            </w:r>
          </w:p>
          <w:p>
            <w:pPr>
              <w:numPr>
                <w:ilvl w:val="0"/>
                <w:numId w:val="12368"/>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 </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79267676" name="name83996852bff42139a"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98896852bff421396"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40707476" name="name50316852bff42b539"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98306852bff42b535"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288859" name="name30306852bff439298"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20596852bff43929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7916389" name="name94736852bff445fa8"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43746852bff445fa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5608305" name="name74636852bff45497e"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99836852bff45497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Coolant level</w:t>
            </w:r>
          </w:p>
          <w:p/>
          <w:p/>
          <w:p>
            <w:pPr>
              <w:numPr>
                <w:ilvl w:val="0"/>
                <w:numId w:val="12369"/>
              </w:numPr>
              <w:spacing w:before="0" w:after="0" w:line="262" w:lineRule="auto"/>
              <w:jc w:val="left"/>
              <w:rPr>
                <w:color w:val="00274C"/>
                <w:sz w:val="20"/>
                <w:szCs w:val="20"/>
              </w:rPr>
            </w:pPr>
            <w:r>
              <w:rPr>
                <w:color w:val="00274C"/>
                <w:position w:val="-2"/>
                <w:sz w:val="20"/>
                <w:szCs w:val="20"/>
                <w:u w:val="none"/>
              </w:rPr>
              <w:t xml:space="preserve">Loosen the cap  </w:t>
            </w:r>
            <w:r>
              <w:rPr>
                <w:b/>
                <w:bCs/>
                <w:color w:val="00274C"/>
                <w:position w:val="-2"/>
                <w:sz w:val="20"/>
                <w:szCs w:val="20"/>
                <w:u w:val="none"/>
              </w:rPr>
              <w:t xml:space="preserve">A</w:t>
            </w:r>
            <w:r>
              <w:rPr>
                <w:color w:val="00274C"/>
                <w:position w:val="-2"/>
                <w:sz w:val="20"/>
                <w:szCs w:val="20"/>
                <w:u w:val="none"/>
              </w:rPr>
              <w:t xml:space="preserve"> .</w:t>
            </w:r>
          </w:p>
          <w:p>
            <w:pPr>
              <w:numPr>
                <w:ilvl w:val="0"/>
                <w:numId w:val="12369"/>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12369"/>
              </w:numPr>
              <w:spacing w:before="0" w:after="0" w:line="262" w:lineRule="auto"/>
              <w:jc w:val="left"/>
              <w:rPr>
                <w:color w:val="00274C"/>
                <w:sz w:val="20"/>
                <w:szCs w:val="20"/>
              </w:rPr>
            </w:pPr>
            <w:r>
              <w:rPr>
                <w:color w:val="00274C"/>
                <w:position w:val="-2"/>
                <w:sz w:val="20"/>
                <w:szCs w:val="20"/>
                <w:u w:val="none"/>
              </w:rPr>
              <w:t xml:space="preserve">For engines equipped with expansion tank, pour in fluid until reaching the max level mark.</w:t>
            </w:r>
          </w:p>
          <w:p>
            <w:pPr>
              <w:numPr>
                <w:ilvl w:val="0"/>
                <w:numId w:val="12369"/>
              </w:numPr>
              <w:spacing w:before="0" w:after="0" w:line="262" w:lineRule="auto"/>
              <w:jc w:val="left"/>
              <w:rPr>
                <w:color w:val="00274C"/>
                <w:sz w:val="20"/>
                <w:szCs w:val="20"/>
              </w:rPr>
            </w:pPr>
            <w:r>
              <w:rPr>
                <w:color w:val="00274C"/>
                <w:position w:val="-2"/>
                <w:sz w:val="20"/>
                <w:szCs w:val="20"/>
                <w:u w:val="none"/>
              </w:rPr>
              <w:t xml:space="preserve">Tighten the radiator cap  </w:t>
            </w:r>
            <w:r>
              <w:rPr>
                <w:b/>
                <w:bCs/>
                <w:color w:val="00274C"/>
                <w:position w:val="-2"/>
                <w:sz w:val="20"/>
                <w:szCs w:val="20"/>
                <w:u w:val="none"/>
              </w:rPr>
              <w:t xml:space="preserve">A</w:t>
            </w:r>
            <w:r>
              <w:rPr>
                <w:color w:val="00274C"/>
                <w:position w:val="-2"/>
                <w:sz w:val="20"/>
                <w:szCs w:val="20"/>
                <w:u w:val="none"/>
              </w:rPr>
              <w:t xml:space="preserve">  or the expansion tank ( </w:t>
            </w:r>
            <w:r>
              <w:rPr>
                <w:b/>
                <w:bCs/>
                <w:color w:val="00274C"/>
                <w:position w:val="-2"/>
                <w:sz w:val="20"/>
                <w:szCs w:val="20"/>
                <w:u w:val="none"/>
              </w:rPr>
              <w:t xml:space="preserve">C</w:t>
            </w:r>
            <w:r>
              <w:rPr>
                <w:color w:val="00274C"/>
                <w:position w:val="-2"/>
                <w:sz w:val="20"/>
                <w:szCs w:val="20"/>
                <w:u w:val="none"/>
              </w:rPr>
              <w:t xml:space="preserve"> ) cap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467661" name="name74876852bff46294c"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34216852bff462948"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2317292" name="name82446852bff46df28" descr="Cap_4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3.png"/>
                          <pic:cNvPicPr/>
                        </pic:nvPicPr>
                        <pic:blipFill>
                          <a:blip r:embed="rId12666852bff46df2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4"/>
              </w:rPr>
              <w:drawing>
                <wp:inline distT="0" distB="0" distL="0" distR="0">
                  <wp:extent cx="2232000" cy="1663200"/>
                  <wp:effectExtent b="0" l="0" r="0" t="0"/>
                  <wp:docPr id="18523986" name="name92686852bff47a0bf"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58786852bff47a0bb" cstate="print"/>
                          <a:stretch>
                            <a:fillRect/>
                          </a:stretch>
                        </pic:blipFill>
                        <pic:spPr>
                          <a:xfrm>
                            <a:off x="0" y="0"/>
                            <a:ext cx="22320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Water presence in fuel filter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048806" name="name59526852bff4842a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016852bff4842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366"/>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877973" name="name55536852bff48bba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016852bff48bb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366"/>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p>
          <w:p/>
          <w:p/>
          <w:p>
            <w:pPr>
              <w:numPr>
                <w:ilvl w:val="0"/>
                <w:numId w:val="12370"/>
              </w:numPr>
              <w:spacing w:before="0" w:after="0" w:line="262" w:lineRule="auto"/>
              <w:jc w:val="left"/>
              <w:rPr>
                <w:color w:val="00274C"/>
                <w:sz w:val="20"/>
                <w:szCs w:val="20"/>
              </w:rPr>
            </w:pPr>
            <w:r>
              <w:rPr>
                <w:color w:val="00274C"/>
                <w:position w:val="-2"/>
                <w:sz w:val="20"/>
                <w:szCs w:val="20"/>
                <w:u w:val="none"/>
              </w:rPr>
              <w:t xml:space="preserve">Gently loosen the water drain plug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12370"/>
              </w:numPr>
              <w:spacing w:before="0" w:after="0" w:line="262" w:lineRule="auto"/>
              <w:jc w:val="left"/>
              <w:rPr>
                <w:color w:val="00274C"/>
                <w:sz w:val="20"/>
                <w:szCs w:val="20"/>
              </w:rPr>
            </w:pPr>
            <w:r>
              <w:rPr>
                <w:color w:val="00274C"/>
                <w:position w:val="-2"/>
                <w:sz w:val="20"/>
                <w:szCs w:val="20"/>
                <w:u w:val="none"/>
              </w:rPr>
              <w:t xml:space="preserve">Spill out the water if present.</w:t>
            </w:r>
          </w:p>
          <w:p>
            <w:pPr>
              <w:numPr>
                <w:ilvl w:val="0"/>
                <w:numId w:val="12370"/>
              </w:numPr>
              <w:spacing w:before="0" w:after="0" w:line="262" w:lineRule="auto"/>
              <w:jc w:val="left"/>
              <w:rPr>
                <w:color w:val="00274C"/>
                <w:sz w:val="20"/>
                <w:szCs w:val="20"/>
              </w:rPr>
            </w:pPr>
            <w:r>
              <w:rPr>
                <w:color w:val="00274C"/>
                <w:position w:val="-2"/>
                <w:sz w:val="20"/>
                <w:szCs w:val="20"/>
                <w:u w:val="none"/>
              </w:rPr>
              <w:t xml:space="preserve">Re-tighten the water drain plug  </w:t>
            </w:r>
            <w:r>
              <w:rPr>
                <w:b/>
                <w:bCs/>
                <w:color w:val="00274C"/>
                <w:position w:val="-2"/>
                <w:sz w:val="20"/>
                <w:szCs w:val="20"/>
                <w:u w:val="none"/>
              </w:rPr>
              <w:t xml:space="preserve">A</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5650865" name="name10566852bff49ac79"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44066852bff49ac75"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 of the radiator heat - exchanger surface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99023" name="name64336852bff4a29e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756852bff4a29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366"/>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93145" name="name31856852bff4aaaf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346852bff4aaa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366"/>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12366"/>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12366"/>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371"/>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A</w:t>
            </w:r>
            <w:r>
              <w:rPr>
                <w:color w:val="00274C"/>
                <w:position w:val="-2"/>
                <w:sz w:val="20"/>
                <w:szCs w:val="20"/>
                <w:u w:val="none"/>
              </w:rPr>
              <w:t xml:space="preserve"> .</w:t>
            </w:r>
          </w:p>
          <w:p>
            <w:pPr>
              <w:numPr>
                <w:ilvl w:val="0"/>
                <w:numId w:val="12371"/>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231499" name="name63656852bff4b930b" descr="Cap_4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4.png"/>
                          <pic:cNvPicPr/>
                        </pic:nvPicPr>
                        <pic:blipFill>
                          <a:blip r:embed="rId84916852bff4b930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Alternator belt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860169" name="name45566852bff4c0a0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026852bff4c0a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366"/>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780367" name="name45696852bff4c7b8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016852bff4c7b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366"/>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372"/>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28"/>
              </w:rPr>
              <w:drawing>
                <wp:inline distT="0" distB="0" distL="0" distR="0">
                  <wp:extent cx="2239200" cy="3355200"/>
                  <wp:effectExtent b="0" l="0" r="0" t="0"/>
                  <wp:docPr id="89006726" name="name34346852bff4d50cc" descr="Cap_4_19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9_23.png"/>
                          <pic:cNvPicPr/>
                        </pic:nvPicPr>
                        <pic:blipFill>
                          <a:blip r:embed="rId95156852bff4d50c8" cstate="print"/>
                          <a:stretch>
                            <a:fillRect/>
                          </a:stretch>
                        </pic:blipFill>
                        <pic:spPr>
                          <a:xfrm>
                            <a:off x="0" y="0"/>
                            <a:ext cx="2239200" cy="3355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Rubber hoses (intake air / coolant / fuel)</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1659241" name="name89256852bff4e87a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8556852bff4e879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Danger</w:t>
            </w:r>
          </w:p>
          <w:p>
            <w:pPr>
              <w:numPr>
                <w:ilvl w:val="0"/>
                <w:numId w:val="12366"/>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Cap. 3.</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41131852" name="name85366852bff50101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6926852bff50101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2366"/>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12366"/>
              </w:numPr>
              <w:spacing w:before="0" w:after="0" w:line="262" w:lineRule="auto"/>
              <w:jc w:val="left"/>
              <w:rPr>
                <w:color w:val="00274C"/>
                <w:sz w:val="20"/>
                <w:szCs w:val="20"/>
              </w:rPr>
            </w:pPr>
            <w:r>
              <w:rPr>
                <w:color w:val="00274C"/>
                <w:position w:val="-2"/>
                <w:sz w:val="20"/>
                <w:szCs w:val="20"/>
                <w:u w:val="none"/>
              </w:rPr>
              <w:t xml:space="preserve">If hoses are damaged contact an authorized KOHLER workshop.</w:t>
            </w:r>
          </w:p>
          <w:p>
            <w:pPr>
              <w:numPr>
                <w:ilvl w:val="0"/>
                <w:numId w:val="12366"/>
              </w:numPr>
              <w:spacing w:before="0" w:after="0" w:line="262" w:lineRule="auto"/>
              <w:jc w:val="left"/>
              <w:rPr>
                <w:color w:val="00274C"/>
                <w:sz w:val="20"/>
                <w:szCs w:val="20"/>
              </w:rPr>
            </w:pPr>
            <w:r>
              <w:rPr>
                <w:color w:val="00274C"/>
                <w:position w:val="-2"/>
                <w:sz w:val="20"/>
                <w:szCs w:val="20"/>
                <w:u w:val="none"/>
              </w:rPr>
              <w:t xml:space="preserve">For other pipes not illustrated refer to the technical documentation of the vehicle.</w:t>
            </w:r>
          </w:p>
          <w:p>
            <w:pPr>
              <w:numPr>
                <w:ilvl w:val="0"/>
                <w:numId w:val="12373"/>
              </w:numPr>
              <w:spacing w:before="0" w:after="0" w:line="262" w:lineRule="auto"/>
              <w:jc w:val="left"/>
              <w:rPr>
                <w:color w:val="00274C"/>
                <w:sz w:val="20"/>
                <w:szCs w:val="20"/>
              </w:rPr>
            </w:pPr>
            <w:r>
              <w:rPr>
                <w:color w:val="00274C"/>
                <w:position w:val="-2"/>
                <w:sz w:val="20"/>
                <w:szCs w:val="20"/>
                <w:u w:val="none"/>
              </w:rPr>
              <w:t xml:space="preserve"> Check the integrity of the pipes and hoses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8250419" name="name85886852bff50f0db" descr="Cap_4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6.png"/>
                          <pic:cNvPicPr/>
                        </pic:nvPicPr>
                        <pic:blipFill>
                          <a:blip r:embed="rId86226852bff50f0d8"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9662155" name="name90356852bff52487d" descr="Cap_4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7.png"/>
                          <pic:cNvPicPr/>
                        </pic:nvPicPr>
                        <pic:blipFill>
                          <a:blip r:embed="rId97606852bff524879"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2374"/>
              </w:numPr>
              <w:spacing w:before="0" w:after="0" w:line="262" w:lineRule="auto"/>
              <w:jc w:val="left"/>
              <w:rPr>
                <w:color w:val="00274C"/>
                <w:sz w:val="20"/>
                <w:szCs w:val="20"/>
              </w:rPr>
            </w:pPr>
            <w:r>
              <w:rPr>
                <w:color w:val="00274C"/>
                <w:position w:val="-2"/>
                <w:sz w:val="20"/>
                <w:szCs w:val="20"/>
                <w:u w:val="none"/>
              </w:rPr>
              <w:t xml:space="preserve">Externally check the condition and clean motor  </w:t>
            </w:r>
            <w:r>
              <w:rPr>
                <w:b/>
                <w:bCs/>
                <w:color w:val="00274C"/>
                <w:position w:val="-2"/>
                <w:sz w:val="20"/>
                <w:szCs w:val="20"/>
                <w:u w:val="none"/>
              </w:rPr>
              <w:t xml:space="preserve">A</w:t>
            </w:r>
            <w:r>
              <w:rPr>
                <w:color w:val="00274C"/>
                <w:position w:val="-2"/>
                <w:sz w:val="20"/>
                <w:szCs w:val="20"/>
                <w:u w:val="none"/>
              </w:rPr>
              <w:t xml:space="preserve">  using compressed air.</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3147994" name="name50096852bff53a09e" descr="Cap_4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5.png"/>
                          <pic:cNvPicPr/>
                        </pic:nvPicPr>
                        <pic:blipFill>
                          <a:blip r:embed="rId76166852bff53a09a"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2375"/>
              </w:numPr>
              <w:spacing w:before="0" w:after="0" w:line="262" w:lineRule="auto"/>
              <w:jc w:val="left"/>
              <w:rPr>
                <w:color w:val="00274C"/>
                <w:sz w:val="20"/>
                <w:szCs w:val="20"/>
              </w:rPr>
            </w:pPr>
            <w:r>
              <w:rPr>
                <w:color w:val="00274C"/>
                <w:position w:val="-2"/>
                <w:sz w:val="20"/>
                <w:szCs w:val="20"/>
                <w:u w:val="none"/>
              </w:rPr>
              <w:t xml:space="preserve">Externally check the condition and clean the alternator  </w:t>
            </w:r>
            <w:r>
              <w:rPr>
                <w:b/>
                <w:bCs/>
                <w:color w:val="00274C"/>
                <w:position w:val="-2"/>
                <w:sz w:val="20"/>
                <w:szCs w:val="20"/>
                <w:u w:val="none"/>
              </w:rPr>
              <w:t xml:space="preserve">A</w:t>
            </w:r>
            <w:r>
              <w:rPr>
                <w:color w:val="00274C"/>
                <w:position w:val="-2"/>
                <w:sz w:val="20"/>
                <w:szCs w:val="20"/>
                <w:u w:val="none"/>
              </w:rPr>
              <w:t xml:space="preserve">  using compressed air.</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5154649" name="name70376852bff54b18d" descr="Cap_4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6.png"/>
                          <pic:cNvPicPr/>
                        </pic:nvPicPr>
                        <pic:blipFill>
                          <a:blip r:embed="rId41106852bff54b189"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Replacement</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numPr>
                <w:ilvl w:val="0"/>
                <w:numId w:val="12366"/>
              </w:numPr>
              <w:spacing w:before="0" w:after="0" w:line="262" w:lineRule="auto"/>
              <w:jc w:val="left"/>
              <w:rPr>
                <w:color w:val="00274C"/>
                <w:sz w:val="20"/>
                <w:szCs w:val="20"/>
              </w:rPr>
            </w:pPr>
            <w:r>
              <w:rPr>
                <w:color w:val="00274C"/>
                <w:position w:val="-2"/>
                <w:sz w:val="20"/>
                <w:szCs w:val="20"/>
                <w:u w:val="none"/>
              </w:rPr>
              <w:t xml:space="preserve">Periodic inspection and maintenance operations must be carried out as indicated in this manual and are the responsability of the user.</w:t>
            </w:r>
          </w:p>
          <w:p>
            <w:pPr>
              <w:numPr>
                <w:ilvl w:val="0"/>
                <w:numId w:val="12366"/>
              </w:numPr>
              <w:spacing w:before="0" w:after="0" w:line="262" w:lineRule="auto"/>
              <w:jc w:val="left"/>
              <w:rPr>
                <w:color w:val="00274C"/>
                <w:sz w:val="20"/>
                <w:szCs w:val="20"/>
              </w:rPr>
            </w:pPr>
            <w:r>
              <w:rPr>
                <w:color w:val="00274C"/>
                <w:position w:val="-2"/>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12366"/>
              </w:numPr>
              <w:spacing w:before="0" w:after="0" w:line="262" w:lineRule="auto"/>
              <w:jc w:val="left"/>
              <w:rPr>
                <w:color w:val="00274C"/>
                <w:sz w:val="20"/>
                <w:szCs w:val="20"/>
              </w:rPr>
            </w:pPr>
            <w:r>
              <w:rPr>
                <w:color w:val="00274C"/>
                <w:position w:val="-2"/>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462470" name="name25256852bff551b0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5386852bff551b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366"/>
              </w:numPr>
              <w:spacing w:before="0" w:after="0" w:line="262" w:lineRule="auto"/>
              <w:jc w:val="left"/>
              <w:rPr>
                <w:color w:val="00274C"/>
                <w:sz w:val="20"/>
                <w:szCs w:val="20"/>
              </w:rPr>
            </w:pPr>
            <w:r>
              <w:rPr>
                <w:color w:val="00274C"/>
                <w:position w:val="-2"/>
                <w:sz w:val="20"/>
                <w:szCs w:val="20"/>
                <w:u w:val="none"/>
              </w:rPr>
              <w:t xml:space="preserve">Inspections must be made when the engine is off and cold.</w:t>
            </w:r>
          </w:p>
          <w:p>
            <w:pPr>
              <w:numPr>
                <w:ilvl w:val="0"/>
                <w:numId w:val="12366"/>
              </w:numPr>
              <w:spacing w:before="0" w:after="0" w:line="262" w:lineRule="auto"/>
              <w:jc w:val="left"/>
              <w:rPr>
                <w:color w:val="00274C"/>
                <w:sz w:val="20"/>
                <w:szCs w:val="20"/>
              </w:rPr>
            </w:pPr>
            <w:r>
              <w:rPr>
                <w:color w:val="00274C"/>
                <w:position w:val="-2"/>
                <w:sz w:val="20"/>
                <w:szCs w:val="20"/>
                <w:u w:val="none"/>
              </w:rPr>
              <w:t xml:space="preserve">Place engine on level sur face to ensure accurate measurement of oil level.</w:t>
            </w:r>
          </w:p>
          <w:p>
            <w:pPr>
              <w:numPr>
                <w:ilvl w:val="0"/>
                <w:numId w:val="12366"/>
              </w:numPr>
              <w:spacing w:before="0" w:after="0" w:line="262" w:lineRule="auto"/>
              <w:jc w:val="left"/>
              <w:rPr>
                <w:color w:val="00274C"/>
                <w:sz w:val="20"/>
                <w:szCs w:val="20"/>
              </w:rPr>
            </w:pPr>
            <w:r>
              <w:rPr>
                <w:color w:val="00274C"/>
                <w:position w:val="-2"/>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also check that: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oil drain plug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oil filler cap are tightened firmly.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432216" name="name49156852bff5595f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436852bff5595e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366"/>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403324" name="name85466852bff56200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746852bff5620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366"/>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intervals of preventive maintenance in  </w:t>
            </w:r>
            <w:r>
              <w:rPr>
                <w:b/>
                <w:bCs/>
                <w:color w:val="00274C"/>
                <w:position w:val="-2"/>
                <w:sz w:val="20"/>
                <w:szCs w:val="20"/>
                <w:u w:val="none"/>
              </w:rPr>
              <w:t xml:space="preserve">Tab. 4.1, Tab. 4.2, Tab. 4.3 and Tab. 4.4</w:t>
            </w:r>
            <w:r>
              <w:rPr>
                <w:color w:val="00274C"/>
                <w:position w:val="-2"/>
                <w:sz w:val="20"/>
                <w:szCs w:val="20"/>
                <w:u w:val="none"/>
              </w:rPr>
              <w:t xml:space="preserve">  refer to the engine operating under normal operating conditions with fuel and oil meeting the approved specifications.</w:t>
            </w:r>
          </w:p>
          <w:p/>
          <w:p/>
          <w:p>
            <w:pPr>
              <w:widowControl w:val="on"/>
              <w:pBdr/>
              <w:spacing w:before="0" w:after="0" w:line="240" w:lineRule="auto"/>
              <w:ind w:left="0" w:right="0"/>
              <w:jc w:val="left"/>
            </w:pPr>
            <w:r>
              <w:rPr>
                <w:b/>
                <w:bCs/>
                <w:color w:val="00274C"/>
                <w:position w:val="-2"/>
                <w:sz w:val="20"/>
                <w:szCs w:val="20"/>
                <w:u w:val="none"/>
              </w:rPr>
              <w:t xml:space="preserve">4.2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3"/>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3"/>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4000</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  </w:t>
                  </w:r>
                  <w:r>
                    <w:rPr>
                      <w:color w:val="00274C"/>
                      <w:position w:val="3"/>
                      <w:sz w:val="17"/>
                      <w:szCs w:val="17"/>
                      <w:u w:val="none"/>
                      <w:shd w:val="clear" w:color="auto" w:fill="E1E2E0"/>
                      <w:vertAlign w:val="superscript"/>
                      <w:vertAlign w:val="superscript"/>
                    </w:rPr>
                    <w:t xml:space="preserve">(2 </w:t>
                  </w:r>
                  <w:r>
                    <w:rPr>
                      <w:color w:val="00274C"/>
                      <w:position w:val="3"/>
                      <w:sz w:val="17"/>
                      <w:szCs w:val="17"/>
                      <w:u w:val="none"/>
                      <w:shd w:val="clear" w:color="auto" w:fill="E1E2E0"/>
                      <w:vertAlign w:val="superscript"/>
                      <w:vertAlign w:val="superscript"/>
                    </w:rPr>
                    <w:t xml:space="preserv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3</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  </w:t>
                  </w:r>
                  <w:r>
                    <w:rPr>
                      <w:color w:val="00274C"/>
                      <w:position w:val="3"/>
                      <w:sz w:val="17"/>
                      <w:szCs w:val="17"/>
                      <w:u w:val="none"/>
                      <w:shd w:val="clear" w:color="auto" w:fill="E1E2E0"/>
                      <w:vertAlign w:val="superscript"/>
                      <w:vertAlign w:val="superscript"/>
                    </w:rPr>
                    <w:t xml:space="preserve">(4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w:t>
                  </w:r>
                  <w:r>
                    <w:rPr>
                      <w:color w:val="00274C"/>
                      <w:position w:val="3"/>
                      <w:sz w:val="17"/>
                      <w:szCs w:val="17"/>
                      <w:u w:val="none"/>
                      <w:shd w:val="clear" w:color="auto" w:fill="E1E2E0"/>
                      <w:vertAlign w:val="superscript"/>
                      <w:vertAlign w:val="superscript"/>
                    </w:rPr>
                    <w:t xml:space="preserve">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p/>
                <w:p/>
              </w:tc>
            </w:tr>
          </w:tbl>
          <w:p/>
          <w:p/>
          <w:p/>
          <w:p>
            <w:pPr>
              <w:widowControl w:val="on"/>
              <w:pBdr/>
              <w:spacing w:before="0" w:after="0" w:line="240" w:lineRule="auto"/>
              <w:ind w:left="0" w:right="0"/>
              <w:jc w:val="left"/>
            </w:pPr>
            <w:r>
              <w:rPr>
                <w:b/>
                <w:bCs/>
                <w:color w:val="00274C"/>
                <w:position w:val="-2"/>
                <w:sz w:val="20"/>
                <w:szCs w:val="20"/>
                <w:u w:val="none"/>
              </w:rPr>
              <w:t xml:space="preserve">4.3</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76181326" name="name36036852bff572fbb" descr="Cap_4_Compact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Compact_Sump.png"/>
                                <pic:cNvPicPr/>
                              </pic:nvPicPr>
                              <pic:blipFill>
                                <a:blip r:embed="rId57456852bff572fb8"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Compact Sump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97958871" name="name85726852bff584243" descr="Cap_4_Deep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Deep_Sump.png"/>
                                <pic:cNvPicPr/>
                              </pic:nvPicPr>
                              <pic:blipFill>
                                <a:blip r:embed="rId47346852bff58423f"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Deep Sump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
          <w:p/>
          <w:p>
            <w:pPr>
              <w:widowControl w:val="on"/>
              <w:pBdr/>
              <w:spacing w:before="0" w:after="0" w:line="240" w:lineRule="auto"/>
              <w:ind w:left="0" w:right="0"/>
              <w:jc w:val="left"/>
            </w:pPr>
            <w:r>
              <w:rPr>
                <w:b/>
                <w:bCs/>
                <w:color w:val="000000"/>
                <w:position w:val="-2"/>
                <w:sz w:val="20"/>
                <w:szCs w:val="20"/>
                <w:u w:val="none"/>
              </w:rPr>
              <w:t xml:space="preserve">4.4</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40085960" name="name44696852bff591c60" descr="_.Cap_04_Fuel_5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500h.png"/>
                                <pic:cNvPicPr/>
                              </pic:nvPicPr>
                              <pic:blipFill>
                                <a:blip r:embed="rId94866852bff591c5d"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STD Filtration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88733719" name="name12006852bff59dd55" descr="_.Cap_04_Fuel_10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1000h.png"/>
                                <pic:cNvPicPr/>
                              </pic:nvPicPr>
                              <pic:blipFill>
                                <a:blip r:embed="rId57656852bff59dd52"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High Filtration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p/>
                <w:p/>
              </w:tc>
            </w:tr>
          </w:tbl>
          <w:p/>
          <w:p>
            <w:pPr>
              <w:widowControl w:val="on"/>
              <w:pBdr/>
              <w:spacing w:before="0" w:after="0" w:line="262" w:lineRule="auto"/>
              <w:ind w:left="0" w:right="0"/>
              <w:jc w:val="left"/>
              <w:textAlignment w:val="center"/>
            </w:pPr>
            <w:r>
              <w:rPr>
                <w:color w:val="00274C"/>
                <w:position w:val="-2"/>
                <w:sz w:val="20"/>
                <w:szCs w:val="20"/>
                <w:u w:val="none"/>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(3) - In case of low use: 36 months.
</w:t>
            </w:r>
          </w:p>
          <w:p>
            <w:pPr>
              <w:widowControl w:val="on"/>
              <w:pBdr/>
              <w:spacing w:before="0" w:after="0" w:line="262" w:lineRule="auto"/>
              <w:ind w:left="0" w:right="0"/>
              <w:jc w:val="left"/>
              <w:textAlignment w:val="center"/>
            </w:pPr>
            <w:r>
              <w:rPr>
                <w:color w:val="00274C"/>
                <w:position w:val="-2"/>
                <w:sz w:val="20"/>
                <w:szCs w:val="20"/>
                <w:u w:val="none"/>
              </w:rPr>
              <w:t xml:space="preserve">(4) - In case of low use: 5 years.</w:t>
            </w:r>
            <w:r>
              <w:rPr>
                <w:color w:val="00274C"/>
                <w:position w:val="-2"/>
                <w:sz w:val="20"/>
                <w:szCs w:val="20"/>
                <w:u w:val="none"/>
              </w:rPr>
              <w:br/>
              <w:t xml:space="preserve">(6) - Contact authorized  </w:t>
            </w:r>
            <w:r>
              <w:rPr>
                <w:b/>
                <w:bCs/>
                <w:color w:val="00274C"/>
                <w:position w:val="-2"/>
                <w:sz w:val="20"/>
                <w:szCs w:val="20"/>
                <w:u w:val="none"/>
              </w:rPr>
              <w:t xml:space="preserve">KOHLER</w:t>
            </w:r>
            <w:r>
              <w:rPr>
                <w:color w:val="00274C"/>
                <w:position w:val="-2"/>
                <w:sz w:val="20"/>
                <w:szCs w:val="20"/>
                <w:u w:val="none"/>
              </w:rPr>
              <w:t xml:space="preserve">  workshops.</w:t>
            </w:r>
          </w:p>
          <w:p>
            <w:pPr>
              <w:widowControl w:val="on"/>
              <w:pBdr/>
              <w:spacing w:before="0" w:after="0" w:line="262" w:lineRule="auto"/>
              <w:ind w:left="0" w:right="0"/>
              <w:jc w:val="left"/>
              <w:textAlignment w:val="center"/>
            </w:pPr>
            <w:r>
              <w:rPr>
                <w:color w:val="00274C"/>
                <w:position w:val="-2"/>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Alignment w:val="center"/>
            </w:pPr>
            <w:r>
              <w:rPr>
                <w:color w:val="00274C"/>
                <w:position w:val="-2"/>
                <w:sz w:val="20"/>
                <w:szCs w:val="20"/>
                <w:u w:val="none"/>
              </w:rPr>
              <w:t xml:space="preserve">(8) - The first check must be done after 10 hours.</w:t>
            </w:r>
          </w:p>
          <w:p>
            <w:pPr>
              <w:widowControl w:val="on"/>
              <w:pBdr/>
              <w:spacing w:before="0" w:after="0" w:line="262" w:lineRule="auto"/>
              <w:ind w:left="0" w:right="0"/>
              <w:jc w:val="left"/>
              <w:textAlignment w:val="center"/>
            </w:pPr>
            <w:r>
              <w:rPr>
                <w:color w:val="00274C"/>
                <w:position w:val="-2"/>
                <w:sz w:val="20"/>
                <w:szCs w:val="20"/>
                <w:u w:val="none"/>
              </w:rPr>
              <w:t xml:space="preserve">(9) - Test the coolant condition annually with coolant test strips.</w:t>
            </w:r>
            <w:r>
              <w:rPr>
                <w:color w:val="00274C"/>
                <w:position w:val="-2"/>
                <w:sz w:val="20"/>
                <w:szCs w:val="20"/>
                <w:u w:val="none"/>
              </w:rPr>
              <w:br/>
              <w:t xml:space="preserve">(10) - It is recommended to have SCA (Supplemental Coolant Additives) added at the first maintenance interval.</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Engine oil and oil filter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366"/>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or the oil filler cap  </w:t>
            </w:r>
            <w:r>
              <w:rPr>
                <w:b/>
                <w:bCs/>
                <w:color w:val="00274C"/>
                <w:position w:val="-2"/>
                <w:sz w:val="20"/>
                <w:szCs w:val="20"/>
                <w:u w:val="none"/>
              </w:rPr>
              <w:t xml:space="preserve">C</w:t>
            </w:r>
            <w:r>
              <w:rPr>
                <w:color w:val="00274C"/>
                <w:position w:val="-2"/>
                <w:sz w:val="20"/>
                <w:szCs w:val="20"/>
                <w:u w:val="none"/>
              </w:rPr>
              <w:t xml:space="preserve">  if the cap  </w:t>
            </w:r>
            <w:r>
              <w:rPr>
                <w:b/>
                <w:bCs/>
                <w:color w:val="00274C"/>
                <w:position w:val="-2"/>
                <w:sz w:val="20"/>
                <w:szCs w:val="20"/>
                <w:u w:val="none"/>
              </w:rPr>
              <w:t xml:space="preserve">A</w:t>
            </w:r>
            <w:r>
              <w:rPr>
                <w:color w:val="00274C"/>
                <w:position w:val="-2"/>
                <w:sz w:val="20"/>
                <w:szCs w:val="20"/>
                <w:u w:val="none"/>
              </w:rPr>
              <w:t xml:space="preserve">  is not accessible.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1541093" name="name74446852bff5aa239"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97486852bff5aa236"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9461716" name="name16436852bff5b5c38"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71456852bff5b5c3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2366"/>
              </w:numPr>
              <w:spacing w:before="0" w:after="0" w:line="262" w:lineRule="auto"/>
              <w:jc w:val="left"/>
              <w:rPr>
                <w:color w:val="00274C"/>
                <w:sz w:val="20"/>
                <w:szCs w:val="20"/>
              </w:rPr>
            </w:pPr>
            <w:r>
              <w:rPr>
                <w:color w:val="00274C"/>
                <w:position w:val="-2"/>
                <w:sz w:val="20"/>
                <w:szCs w:val="20"/>
                <w:u w:val="none"/>
              </w:rPr>
              <w:t xml:space="preserve">Unscrew the oil filter  </w:t>
            </w:r>
            <w:r>
              <w:rPr>
                <w:b/>
                <w:bCs/>
                <w:color w:val="00274C"/>
                <w:position w:val="-2"/>
                <w:sz w:val="20"/>
                <w:szCs w:val="20"/>
                <w:u w:val="none"/>
              </w:rPr>
              <w:t xml:space="preserve">F </w:t>
            </w:r>
            <w:r>
              <w:rPr>
                <w:color w:val="00274C"/>
                <w:position w:val="-2"/>
                <w:sz w:val="20"/>
                <w:szCs w:val="20"/>
                <w:u w:val="none"/>
              </w:rPr>
              <w:t xml:space="preserve"> with appropriate wrench.</w:t>
            </w:r>
          </w:p>
          <w:p>
            <w:pPr>
              <w:numPr>
                <w:ilvl w:val="0"/>
                <w:numId w:val="12366"/>
              </w:numPr>
              <w:spacing w:before="0" w:after="0" w:line="262" w:lineRule="auto"/>
              <w:jc w:val="left"/>
              <w:rPr>
                <w:color w:val="00274C"/>
                <w:sz w:val="20"/>
                <w:szCs w:val="20"/>
              </w:rPr>
            </w:pPr>
            <w:r>
              <w:rPr>
                <w:color w:val="00274C"/>
                <w:position w:val="-2"/>
                <w:sz w:val="20"/>
                <w:szCs w:val="20"/>
                <w:u w:val="none"/>
              </w:rPr>
              <w:t xml:space="preserve">Assembly and tighten the new oil filter cartridge  </w:t>
            </w:r>
            <w:r>
              <w:rPr>
                <w:b/>
                <w:bCs/>
                <w:color w:val="00274C"/>
                <w:position w:val="-2"/>
                <w:sz w:val="20"/>
                <w:szCs w:val="20"/>
                <w:u w:val="none"/>
              </w:rPr>
              <w:t xml:space="preserve">F </w:t>
            </w:r>
            <w:r>
              <w:rPr>
                <w:color w:val="00274C"/>
                <w:position w:val="-2"/>
                <w:sz w:val="20"/>
                <w:szCs w:val="20"/>
                <w:u w:val="none"/>
              </w:rPr>
              <w:t xml:space="preserve"> (torque to  </w:t>
            </w:r>
            <w:r>
              <w:rPr>
                <w:b/>
                <w:bCs/>
                <w:color w:val="00274C"/>
                <w:position w:val="-2"/>
                <w:sz w:val="20"/>
                <w:szCs w:val="20"/>
                <w:u w:val="none"/>
              </w:rPr>
              <w:t xml:space="preserve">20 </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9815795" name="name83296852bff5c1b50"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49936852bff5c1b4c"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7680844" name="name51666852bff5cd9ba" descr="Cap_4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9.png"/>
                          <pic:cNvPicPr/>
                        </pic:nvPicPr>
                        <pic:blipFill>
                          <a:blip r:embed="rId21206852bff5cd9b5"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2366"/>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12366"/>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12366"/>
              </w:numPr>
              <w:spacing w:before="0" w:after="0" w:line="262" w:lineRule="auto"/>
              <w:jc w:val="left"/>
              <w:rPr>
                <w:color w:val="00274C"/>
                <w:sz w:val="20"/>
                <w:szCs w:val="20"/>
              </w:rPr>
            </w:pPr>
            <w:r>
              <w:rPr>
                <w:color w:val="00274C"/>
                <w:position w:val="-2"/>
                <w:sz w:val="20"/>
                <w:szCs w:val="20"/>
                <w:u w:val="none"/>
              </w:rPr>
              <w:t xml:space="preserve">Drain oil in an appropriate container.</w:t>
            </w:r>
          </w:p>
          <w:p>
            <w:pPr>
              <w:numPr>
                <w:ilvl w:val="0"/>
                <w:numId w:val="12366"/>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12366"/>
              </w:numPr>
              <w:spacing w:before="0" w:after="0" w:line="262" w:lineRule="auto"/>
              <w:jc w:val="left"/>
              <w:rPr>
                <w:color w:val="00274C"/>
                <w:sz w:val="20"/>
                <w:szCs w:val="20"/>
              </w:rPr>
            </w:pPr>
            <w:r>
              <w:rPr>
                <w:color w:val="00274C"/>
                <w:position w:val="-2"/>
                <w:sz w:val="20"/>
                <w:szCs w:val="20"/>
                <w:u w:val="none"/>
              </w:rPr>
              <w:t xml:space="preserve">+ apply </w:t>
            </w:r>
            <w:r>
              <w:rPr>
                <w:b/>
                <w:bCs/>
                <w:color w:val="00274C"/>
                <w:position w:val="-2"/>
                <w:sz w:val="20"/>
                <w:szCs w:val="20"/>
                <w:u w:val="none"/>
              </w:rPr>
              <w:t xml:space="preserve">Loctite 242</w:t>
            </w:r>
            <w:r>
              <w:rPr>
                <w:color w:val="00274C"/>
                <w:position w:val="-2"/>
                <w:sz w:val="20"/>
                <w:szCs w:val="20"/>
                <w:u w:val="none"/>
              </w:rPr>
              <w:t xml:space="preserve"> on the thread of plug </w:t>
            </w:r>
            <w:r>
              <w:rPr>
                <w:b/>
                <w:bCs/>
                <w:color w:val="00274C"/>
                <w:position w:val="-2"/>
                <w:sz w:val="20"/>
                <w:szCs w:val="20"/>
                <w:u w:val="none"/>
              </w:rPr>
              <w:t xml:space="preserve">D</w:t>
            </w:r>
            <w:r>
              <w:rPr>
                <w:color w:val="00274C"/>
                <w:position w:val="-2"/>
                <w:sz w:val="20"/>
                <w:szCs w:val="20"/>
                <w:u w:val="none"/>
              </w:rPr>
              <w:t xml:space="preserve"> .</w:t>
            </w:r>
          </w:p>
          <w:p>
            <w:pPr>
              <w:numPr>
                <w:ilvl w:val="0"/>
                <w:numId w:val="12366"/>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40 </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34874751" name="name89916852bff5d8cb7"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97636852bff5d8cb3"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46186449" name="name41236852bff5e3f84" descr="Cap_4_06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_Tavola%2520disegno%25201.png"/>
                          <pic:cNvPicPr/>
                        </pic:nvPicPr>
                        <pic:blipFill>
                          <a:blip r:embed="rId53286852bff5e3f81"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25922343" name="name42206852bff5ef325" descr="Cap_4_07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Tavola%2520disegno%25201.png"/>
                          <pic:cNvPicPr/>
                        </pic:nvPicPr>
                        <pic:blipFill>
                          <a:blip r:embed="rId19896852bff5ef321"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17485131" name="name87166852bff605060" descr="Cap_4_20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0_Tavola%2520disegno%25201.png"/>
                          <pic:cNvPicPr/>
                        </pic:nvPicPr>
                        <pic:blipFill>
                          <a:blip r:embed="rId13756852bff60505d"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2366"/>
              </w:numPr>
              <w:spacing w:before="0" w:after="0" w:line="262" w:lineRule="auto"/>
              <w:jc w:val="left"/>
              <w:rPr>
                <w:color w:val="00274C"/>
                <w:sz w:val="20"/>
                <w:szCs w:val="20"/>
              </w:rPr>
            </w:pPr>
            <w:r>
              <w:rPr>
                <w:color w:val="00274C"/>
                <w:position w:val="-2"/>
                <w:sz w:val="20"/>
                <w:szCs w:val="20"/>
                <w:u w:val="none"/>
              </w:rPr>
              <w:t xml:space="preserve">Add the type of oil approved ( </w:t>
            </w:r>
            <w:r>
              <w:rPr>
                <w:b/>
                <w:bCs/>
                <w:color w:val="00274C"/>
                <w:position w:val="-2"/>
                <w:sz w:val="20"/>
                <w:szCs w:val="20"/>
                <w:u w:val="none"/>
              </w:rPr>
              <w:t xml:space="preserve">Tab. 2.2</w:t>
            </w:r>
            <w:r>
              <w:rPr>
                <w:color w:val="00274C"/>
                <w:position w:val="-2"/>
                <w:sz w:val="20"/>
                <w:szCs w:val="20"/>
                <w:u w:val="none"/>
              </w:rPr>
              <w:t xml:space="preserve"> ).</w:t>
            </w:r>
          </w:p>
          <w:p>
            <w:pPr>
              <w:numPr>
                <w:ilvl w:val="0"/>
                <w:numId w:val="12366"/>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p>
          <w:p>
            <w:pPr>
              <w:numPr>
                <w:ilvl w:val="0"/>
                <w:numId w:val="12366"/>
              </w:numPr>
              <w:spacing w:before="0" w:after="0" w:line="262" w:lineRule="auto"/>
              <w:jc w:val="left"/>
              <w:rPr>
                <w:color w:val="00274C"/>
                <w:sz w:val="20"/>
                <w:szCs w:val="20"/>
              </w:rPr>
            </w:pPr>
            <w:r>
              <w:rPr>
                <w:color w:val="00274C"/>
                <w:position w:val="-2"/>
                <w:sz w:val="20"/>
                <w:szCs w:val="20"/>
                <w:u w:val="none"/>
              </w:rP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12366"/>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12366"/>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 </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7069907" name="name93706852bff61047a"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82036852bff61047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17953189" name="name95506852bff61a908"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48336852bff61a903"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88362854" name="name27976852bff620a90"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62286852bff620a8d"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Fuel filter cartridge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461017" name="name44656852bff6283c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236852bff6283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w:t>
            </w:r>
          </w:p>
          <w:p>
            <w:pPr>
              <w:numPr>
                <w:ilvl w:val="0"/>
                <w:numId w:val="12366"/>
              </w:numPr>
              <w:spacing w:before="0" w:after="0" w:line="262" w:lineRule="auto"/>
              <w:jc w:val="left"/>
              <w:rPr>
                <w:color w:val="00274C"/>
                <w:sz w:val="20"/>
                <w:szCs w:val="20"/>
              </w:rPr>
            </w:pPr>
            <w:r>
              <w:rPr>
                <w:color w:val="00274C"/>
                <w:position w:val="-2"/>
                <w:sz w:val="20"/>
                <w:szCs w:val="20"/>
                <w:u w:val="none"/>
              </w:rPr>
              <w:br/>
              <w:t xml:space="preserve">Do not fill the new cartridge  </w:t>
            </w:r>
            <w:r>
              <w:rPr>
                <w:b/>
                <w:bCs/>
                <w:color w:val="00274C"/>
                <w:position w:val="-2"/>
                <w:sz w:val="20"/>
                <w:szCs w:val="20"/>
                <w:u w:val="none"/>
              </w:rPr>
              <w:t xml:space="preserve">B </w:t>
            </w:r>
            <w:r>
              <w:rPr>
                <w:color w:val="00274C"/>
                <w:position w:val="-2"/>
                <w:sz w:val="20"/>
                <w:szCs w:val="20"/>
                <w:u w:val="none"/>
              </w:rPr>
              <w:t xml:space="preserve"> with fuel.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366"/>
              </w:numPr>
              <w:spacing w:before="0" w:after="0" w:line="262" w:lineRule="auto"/>
              <w:jc w:val="left"/>
              <w:rPr>
                <w:color w:val="00274C"/>
                <w:sz w:val="20"/>
                <w:szCs w:val="20"/>
              </w:rPr>
            </w:pPr>
            <w:r>
              <w:rPr>
                <w:color w:val="00274C"/>
                <w:position w:val="-2"/>
                <w:sz w:val="20"/>
                <w:szCs w:val="20"/>
                <w:u w:val="none"/>
              </w:rPr>
              <w:t xml:space="preserve">Procure a suitable container to collect the fuel.</w:t>
            </w:r>
          </w:p>
          <w:p>
            <w:pPr>
              <w:numPr>
                <w:ilvl w:val="0"/>
                <w:numId w:val="12366"/>
              </w:numPr>
              <w:spacing w:before="0" w:after="0" w:line="262" w:lineRule="auto"/>
              <w:jc w:val="left"/>
              <w:rPr>
                <w:color w:val="00274C"/>
                <w:sz w:val="20"/>
                <w:szCs w:val="20"/>
              </w:rPr>
            </w:pPr>
            <w:r>
              <w:rPr>
                <w:color w:val="00274C"/>
                <w:position w:val="-2"/>
                <w:sz w:val="20"/>
                <w:szCs w:val="20"/>
                <w:u w:val="none"/>
              </w:rPr>
              <w:t xml:space="preserve">Loosen and remove cartridge  </w:t>
            </w:r>
            <w:r>
              <w:rPr>
                <w:b/>
                <w:bCs/>
                <w:color w:val="00274C"/>
                <w:position w:val="-2"/>
                <w:sz w:val="20"/>
                <w:szCs w:val="20"/>
                <w:u w:val="none"/>
              </w:rPr>
              <w:t xml:space="preserve">B </w:t>
            </w:r>
            <w:r>
              <w:rPr>
                <w:color w:val="00274C"/>
                <w:position w:val="-2"/>
                <w:sz w:val="20"/>
                <w:szCs w:val="20"/>
                <w:u w:val="none"/>
              </w:rPr>
              <w:t xml:space="preserve"> .</w:t>
            </w:r>
          </w:p>
          <w:p>
            <w:pPr>
              <w:numPr>
                <w:ilvl w:val="0"/>
                <w:numId w:val="12366"/>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C</w:t>
            </w:r>
            <w:r>
              <w:rPr>
                <w:color w:val="00274C"/>
                <w:position w:val="-2"/>
                <w:sz w:val="20"/>
                <w:szCs w:val="20"/>
                <w:u w:val="none"/>
              </w:rPr>
              <w:t xml:space="preserve"> .</w:t>
            </w:r>
          </w:p>
          <w:p>
            <w:pPr>
              <w:numPr>
                <w:ilvl w:val="0"/>
                <w:numId w:val="12366"/>
              </w:numPr>
              <w:spacing w:before="0" w:after="0" w:line="262" w:lineRule="auto"/>
              <w:jc w:val="left"/>
              <w:rPr>
                <w:color w:val="00274C"/>
                <w:sz w:val="20"/>
                <w:szCs w:val="20"/>
              </w:rPr>
            </w:pPr>
            <w:r>
              <w:rPr>
                <w:color w:val="00274C"/>
                <w:position w:val="-2"/>
                <w:sz w:val="20"/>
                <w:szCs w:val="20"/>
                <w:u w:val="none"/>
              </w:rPr>
              <w:t xml:space="preserve">Tighten the new cartridge  </w:t>
            </w:r>
            <w:r>
              <w:rPr>
                <w:b/>
                <w:bCs/>
                <w:color w:val="00274C"/>
                <w:position w:val="-2"/>
                <w:sz w:val="20"/>
                <w:szCs w:val="20"/>
                <w:u w:val="none"/>
              </w:rPr>
              <w:t xml:space="preserve">B </w:t>
            </w:r>
            <w:r>
              <w:rPr>
                <w:color w:val="00274C"/>
                <w:position w:val="-2"/>
                <w:sz w:val="20"/>
                <w:szCs w:val="20"/>
                <w:u w:val="none"/>
              </w:rPr>
              <w:t xml:space="preserve"> onto support  </w:t>
            </w:r>
            <w:r>
              <w:rPr>
                <w:b/>
                <w:bCs/>
                <w:color w:val="00274C"/>
                <w:position w:val="-2"/>
                <w:sz w:val="20"/>
                <w:szCs w:val="20"/>
                <w:u w:val="none"/>
              </w:rPr>
              <w:t xml:space="preserve">D </w:t>
            </w:r>
            <w:r>
              <w:rPr>
                <w:color w:val="00274C"/>
                <w:position w:val="-2"/>
                <w:sz w:val="20"/>
                <w:szCs w:val="20"/>
                <w:u w:val="none"/>
              </w:rPr>
              <w:t xml:space="preserve"> (tighten manually).</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3457695" name="name55076852bff63f14f"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26766852bff63f14b"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6975819" name="name75816852bff649c08"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58446852bff649c0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2366"/>
              </w:numPr>
              <w:spacing w:before="0" w:after="0" w:line="262" w:lineRule="auto"/>
              <w:jc w:val="left"/>
              <w:rPr>
                <w:color w:val="00274C"/>
                <w:sz w:val="20"/>
                <w:szCs w:val="20"/>
              </w:rPr>
            </w:pPr>
            <w:r>
              <w:rPr>
                <w:color w:val="00274C"/>
                <w:position w:val="-2"/>
                <w:sz w:val="20"/>
                <w:szCs w:val="20"/>
                <w:u w:val="none"/>
              </w:rPr>
              <w:t xml:space="preserve">Replace the prefilter  </w:t>
            </w:r>
            <w:r>
              <w:rPr>
                <w:b/>
                <w:bCs/>
                <w:color w:val="00274C"/>
                <w:position w:val="-2"/>
                <w:sz w:val="20"/>
                <w:szCs w:val="20"/>
                <w:u w:val="none"/>
              </w:rPr>
              <w:t xml:space="preserve">H</w:t>
            </w:r>
            <w:r>
              <w:rPr>
                <w:color w:val="00274C"/>
                <w:position w:val="-2"/>
                <w:sz w:val="20"/>
                <w:szCs w:val="20"/>
                <w:u w:val="none"/>
              </w:rPr>
              <w:t xml:space="preserve">  if present.</w:t>
            </w:r>
          </w:p>
          <w:p>
            <w:pPr>
              <w:numPr>
                <w:ilvl w:val="0"/>
                <w:numId w:val="12366"/>
              </w:numPr>
              <w:spacing w:before="0" w:after="0" w:line="262" w:lineRule="auto"/>
              <w:jc w:val="left"/>
              <w:rPr>
                <w:color w:val="00274C"/>
                <w:sz w:val="20"/>
                <w:szCs w:val="20"/>
              </w:rPr>
            </w:pPr>
            <w:r>
              <w:rPr>
                <w:color w:val="00274C"/>
                <w:position w:val="-2"/>
                <w:sz w:val="20"/>
                <w:szCs w:val="20"/>
                <w:u w:val="none"/>
              </w:rPr>
              <w:t xml:space="preserve">Perform the operations described in  </w:t>
            </w:r>
            <w:r>
              <w:rPr>
                <w:b/>
                <w:bCs/>
                <w:color w:val="00274C"/>
                <w:position w:val="-2"/>
                <w:sz w:val="20"/>
                <w:szCs w:val="20"/>
                <w:u w:val="none"/>
              </w:rPr>
              <w:t xml:space="preserve">Par. 5.4</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3823755" name="name91106852bff654fc0"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14676852bff654fb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Air filter cartridge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85946" name="name23706852bff65d53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316852bff65d5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366"/>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366"/>
              </w:numPr>
              <w:spacing w:before="0" w:after="0" w:line="262" w:lineRule="auto"/>
              <w:jc w:val="left"/>
              <w:rPr>
                <w:color w:val="00274C"/>
                <w:sz w:val="20"/>
                <w:szCs w:val="20"/>
              </w:rPr>
            </w:pPr>
            <w:r>
              <w:rPr>
                <w:color w:val="00274C"/>
                <w:position w:val="-2"/>
                <w:sz w:val="20"/>
                <w:szCs w:val="20"/>
                <w:u w:val="none"/>
              </w:rPr>
              <w:t xml:space="preserve">Release the two fastenings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12366"/>
              </w:numPr>
              <w:spacing w:before="0" w:after="0" w:line="262" w:lineRule="auto"/>
              <w:jc w:val="left"/>
              <w:rPr>
                <w:color w:val="00274C"/>
                <w:sz w:val="20"/>
                <w:szCs w:val="20"/>
              </w:rPr>
            </w:pPr>
            <w:r>
              <w:rPr>
                <w:color w:val="00274C"/>
                <w:position w:val="-2"/>
                <w:sz w:val="20"/>
                <w:szCs w:val="20"/>
                <w:u w:val="none"/>
              </w:rPr>
              <w:t xml:space="preserve">Remove the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12366"/>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12366"/>
              </w:numPr>
              <w:spacing w:before="0" w:after="0" w:line="262" w:lineRule="auto"/>
              <w:jc w:val="left"/>
              <w:rPr>
                <w:color w:val="00274C"/>
                <w:sz w:val="20"/>
                <w:szCs w:val="20"/>
              </w:rPr>
            </w:pPr>
            <w:r>
              <w:rPr>
                <w:color w:val="00274C"/>
                <w:position w:val="-2"/>
                <w:sz w:val="20"/>
                <w:szCs w:val="20"/>
                <w:u w:val="none"/>
              </w:rPr>
              <w:t xml:space="preserve">Reinstall:</w:t>
            </w:r>
          </w:p>
          <w:p>
            <w:pPr>
              <w:widowControl w:val="on"/>
              <w:pBdr/>
              <w:spacing w:before="0" w:after="0" w:line="240" w:lineRule="auto"/>
              <w:ind w:left="0" w:right="0"/>
              <w:jc w:val="left"/>
            </w:pPr>
            <w:r>
              <w:rPr>
                <w:color w:val="00274C"/>
                <w:position w:val="-2"/>
                <w:sz w:val="20"/>
                <w:szCs w:val="20"/>
                <w:u w:val="none"/>
              </w:rPr>
              <w:t xml:space="preserve">
- the new cartridge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fastenings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9773953" name="name43196852bff66c9d4" descr="Cap_4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7.png"/>
                          <pic:cNvPicPr/>
                        </pic:nvPicPr>
                        <pic:blipFill>
                          <a:blip r:embed="rId96166852bff66c9d0"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1870169" name="name24186852bff67cc6e" descr="Cap_4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8.png"/>
                          <pic:cNvPicPr/>
                        </pic:nvPicPr>
                        <pic:blipFill>
                          <a:blip r:embed="rId47446852bff67cc6a"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Alternator belt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numPr>
                <w:ilvl w:val="0"/>
                <w:numId w:val="12376"/>
              </w:numPr>
              <w:spacing w:before="0" w:after="0" w:line="262" w:lineRule="auto"/>
              <w:jc w:val="left"/>
              <w:rPr>
                <w:color w:val="00274C"/>
                <w:sz w:val="20"/>
                <w:szCs w:val="20"/>
              </w:rPr>
            </w:pPr>
            <w:r>
              <w:rPr>
                <w:color w:val="00274C"/>
                <w:position w:val="-2"/>
                <w:sz w:val="20"/>
                <w:szCs w:val="20"/>
                <w:u w:val="none"/>
              </w:rPr>
              <w:t xml:space="preserve">Remove the belt  </w:t>
            </w:r>
            <w:r>
              <w:rPr>
                <w:b/>
                <w:bCs/>
                <w:color w:val="00274C"/>
                <w:position w:val="-2"/>
                <w:sz w:val="20"/>
                <w:szCs w:val="20"/>
                <w:u w:val="none"/>
              </w:rPr>
              <w:t xml:space="preserve">A</w:t>
            </w:r>
            <w:r>
              <w:rPr>
                <w:color w:val="00274C"/>
                <w:position w:val="-2"/>
                <w:sz w:val="20"/>
                <w:szCs w:val="20"/>
                <w:u w:val="none"/>
              </w:rPr>
              <w:t xml:space="preserve">  using tool  </w:t>
            </w:r>
            <w:r>
              <w:rPr>
                <w:b/>
                <w:bCs/>
                <w:color w:val="00274C"/>
                <w:position w:val="-2"/>
                <w:sz w:val="20"/>
                <w:szCs w:val="20"/>
                <w:u w:val="none"/>
              </w:rPr>
              <w:t xml:space="preserve">ST_57</w:t>
            </w:r>
            <w:r>
              <w:rPr>
                <w:color w:val="00274C"/>
                <w:position w:val="-2"/>
                <w:sz w:val="20"/>
                <w:szCs w:val="20"/>
                <w:u w:val="none"/>
              </w:rPr>
              <w:t xml:space="preserve"> .</w:t>
            </w:r>
          </w:p>
          <w:p>
            <w:pPr>
              <w:numPr>
                <w:ilvl w:val="0"/>
                <w:numId w:val="12376"/>
              </w:numPr>
              <w:spacing w:before="0" w:after="0" w:line="262" w:lineRule="auto"/>
              <w:jc w:val="left"/>
              <w:rPr>
                <w:color w:val="00274C"/>
                <w:sz w:val="20"/>
                <w:szCs w:val="20"/>
              </w:rPr>
            </w:pPr>
            <w:r>
              <w:rPr>
                <w:color w:val="00274C"/>
                <w:position w:val="-2"/>
                <w:sz w:val="20"/>
                <w:szCs w:val="20"/>
                <w:u w:val="none"/>
              </w:rPr>
              <w:t xml:space="preserve">Install the new belt  </w:t>
            </w:r>
            <w:r>
              <w:rPr>
                <w:b/>
                <w:bCs/>
                <w:color w:val="00274C"/>
                <w:position w:val="-2"/>
                <w:sz w:val="20"/>
                <w:szCs w:val="20"/>
                <w:u w:val="none"/>
              </w:rPr>
              <w:t xml:space="preserve">A</w:t>
            </w:r>
            <w:r>
              <w:rPr>
                <w:color w:val="00274C"/>
                <w:position w:val="-2"/>
                <w:sz w:val="20"/>
                <w:szCs w:val="20"/>
                <w:u w:val="none"/>
              </w:rPr>
              <w:t xml:space="preserve">  using tool  </w:t>
            </w:r>
            <w:r>
              <w:rPr>
                <w:b/>
                <w:bCs/>
                <w:color w:val="00274C"/>
                <w:position w:val="-2"/>
                <w:sz w:val="20"/>
                <w:szCs w:val="20"/>
                <w:u w:val="none"/>
              </w:rPr>
              <w:t xml:space="preserve">ST_57</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28"/>
              </w:rPr>
              <w:drawing>
                <wp:inline distT="0" distB="0" distL="0" distR="0">
                  <wp:extent cx="2239200" cy="3355200"/>
                  <wp:effectExtent b="0" l="0" r="0" t="0"/>
                  <wp:docPr id="13225384" name="name27406852bff687486" descr="Cap_4_19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9_23.png"/>
                          <pic:cNvPicPr/>
                        </pic:nvPicPr>
                        <pic:blipFill>
                          <a:blip r:embed="rId16016852bff687482" cstate="print"/>
                          <a:stretch>
                            <a:fillRect/>
                          </a:stretch>
                        </pic:blipFill>
                        <pic:spPr>
                          <a:xfrm>
                            <a:off x="0" y="0"/>
                            <a:ext cx="2239200" cy="3355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106"/>
              </w:rPr>
              <w:drawing>
                <wp:inline distT="0" distB="0" distL="0" distR="0">
                  <wp:extent cx="770400" cy="734400"/>
                  <wp:effectExtent b="0" l="0" r="0" t="0"/>
                  <wp:docPr id="2432223" name="name39146852bff69294c" descr="poly_v_belt_remo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removal.png"/>
                          <pic:cNvPicPr/>
                        </pic:nvPicPr>
                        <pic:blipFill>
                          <a:blip r:embed="rId62856852bff692949"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REMOVE</w:t>
            </w:r>
          </w:p>
          <w:p/>
          <w:p/>
          <w:p>
            <w:pPr>
              <w:widowControl w:val="on"/>
              <w:pBdr/>
              <w:spacing w:before="0" w:after="0" w:line="262" w:lineRule="auto"/>
              <w:ind w:left="0" w:right="0"/>
              <w:jc w:val="left"/>
              <w:textAlignment w:val="top"/>
            </w:pPr>
            <w:r>
              <w:rPr>
                <w:position w:val="-106"/>
              </w:rPr>
              <w:drawing>
                <wp:inline distT="0" distB="0" distL="0" distR="0">
                  <wp:extent cx="770400" cy="734400"/>
                  <wp:effectExtent b="0" l="0" r="0" t="0"/>
                  <wp:docPr id="11249579" name="name86916852bff69d817" descr="poly_v_belt_instal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installation.png"/>
                          <pic:cNvPicPr/>
                        </pic:nvPicPr>
                        <pic:blipFill>
                          <a:blip r:embed="rId47666852bff69d813"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INTALL</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Rubber hoses</w:t>
            </w:r>
          </w:p>
        </w:tc>
      </w:tr>
      <w:tr>
        <w:trPr>
          <w:trHeight w:val="0" w:hRule="atLeast"/>
        </w:trPr>
        <w:tc>
          <w:tcPr>
            <w:tcW w:w="0" w:type="auto"/>
            <w:tcMar>
              <w:top w:w="150" w:type="dxa"/>
              <w:left w:w="150" w:type="dxa"/>
              <w:bottom w:w="150" w:type="dxa"/>
              <w:right w:w="150" w:type="dxa"/>
            </w:tcMar>
            <w:vAlign w:val="center"/>
          </w:tcPr>
          <w:p>
            <w:pPr>
              <w:numPr>
                <w:ilvl w:val="0"/>
                <w:numId w:val="12366"/>
              </w:numPr>
              <w:spacing w:before="0" w:after="0" w:line="262" w:lineRule="auto"/>
              <w:jc w:val="left"/>
              <w:rPr>
                <w:color w:val="00274C"/>
                <w:sz w:val="20"/>
                <w:szCs w:val="20"/>
              </w:rPr>
            </w:pPr>
            <w:r>
              <w:rPr>
                <w:color w:val="00274C"/>
                <w:position w:val="-2"/>
                <w:sz w:val="20"/>
                <w:szCs w:val="20"/>
                <w:u w:val="none"/>
              </w:rPr>
              <w:t xml:space="preserve">Undo the cap  </w:t>
            </w:r>
            <w:r>
              <w:rPr>
                <w:b/>
                <w:bCs/>
                <w:color w:val="00274C"/>
                <w:position w:val="-2"/>
                <w:sz w:val="20"/>
                <w:szCs w:val="20"/>
                <w:u w:val="none"/>
              </w:rPr>
              <w:t xml:space="preserve">A</w:t>
            </w:r>
            <w:r>
              <w:rPr>
                <w:color w:val="00274C"/>
                <w:position w:val="-2"/>
                <w:sz w:val="20"/>
                <w:szCs w:val="20"/>
                <w:u w:val="none"/>
              </w:rPr>
              <w:t xml:space="preserve">  carefully (circuit under pressure).</w:t>
            </w:r>
          </w:p>
          <w:p>
            <w:pPr>
              <w:numPr>
                <w:ilvl w:val="0"/>
                <w:numId w:val="12366"/>
              </w:numPr>
              <w:spacing w:before="0" w:after="0" w:line="262" w:lineRule="auto"/>
              <w:jc w:val="left"/>
              <w:rPr>
                <w:color w:val="00274C"/>
                <w:sz w:val="20"/>
                <w:szCs w:val="20"/>
              </w:rPr>
            </w:pPr>
            <w:r>
              <w:rPr>
                <w:color w:val="00274C"/>
                <w:position w:val="-2"/>
                <w:sz w:val="20"/>
                <w:szCs w:val="20"/>
                <w:u w:val="none"/>
              </w:rPr>
              <w:t xml:space="preserve">Drain all the liquid inside the radiator via shut-off valve  </w:t>
            </w:r>
            <w:r>
              <w:rPr>
                <w:b/>
                <w:bCs/>
                <w:color w:val="00274C"/>
                <w:position w:val="-2"/>
                <w:sz w:val="20"/>
                <w:szCs w:val="20"/>
                <w:u w:val="none"/>
              </w:rPr>
              <w:t xml:space="preserve">D</w:t>
            </w:r>
            <w:r>
              <w:rPr>
                <w:color w:val="00274C"/>
                <w:position w:val="-2"/>
                <w:sz w:val="20"/>
                <w:szCs w:val="20"/>
                <w:u w:val="none"/>
              </w:rPr>
              <w:t xml:space="preserve">  into a suitable container.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7640700" name="name94386852bff6a7b4a"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56896852bff6a7b46" cstate="print"/>
                          <a:stretch>
                            <a:fillRect/>
                          </a:stretch>
                        </pic:blipFill>
                        <pic:spPr>
                          <a:xfrm>
                            <a:off x="0" y="0"/>
                            <a:ext cx="2239200" cy="1684800"/>
                          </a:xfrm>
                          <a:prstGeom prst="rect">
                            <a:avLst/>
                          </a:prstGeom>
                          <a:ln w="0">
                            <a:noFill/>
                          </a:ln>
                        </pic:spPr>
                      </pic:pic>
                    </a:graphicData>
                  </a:graphic>
                </wp:inline>
              </w:drawing>
            </w:r>
          </w:p>
          <w:p/>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0015960" name="name48616852bff6b0d2a" descr="Cap_4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0.png"/>
                          <pic:cNvPicPr/>
                        </pic:nvPicPr>
                        <pic:blipFill>
                          <a:blip r:embed="rId52616852bff6b0d2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2366"/>
              </w:numPr>
              <w:spacing w:before="0" w:after="0" w:line="262" w:lineRule="auto"/>
              <w:jc w:val="left"/>
              <w:rPr>
                <w:color w:val="00274C"/>
                <w:sz w:val="20"/>
                <w:szCs w:val="20"/>
              </w:rPr>
            </w:pPr>
            <w:r>
              <w:rPr>
                <w:color w:val="00274C"/>
                <w:position w:val="-2"/>
                <w:sz w:val="20"/>
                <w:szCs w:val="20"/>
                <w:u w:val="none"/>
              </w:rPr>
              <w:t xml:space="preserve">Loosen the screws  </w:t>
            </w:r>
            <w:r>
              <w:rPr>
                <w:b/>
                <w:bCs/>
                <w:color w:val="00274C"/>
                <w:position w:val="-2"/>
                <w:sz w:val="20"/>
                <w:szCs w:val="20"/>
                <w:u w:val="none"/>
              </w:rPr>
              <w:t xml:space="preserve">E</w:t>
            </w:r>
            <w:r>
              <w:rPr>
                <w:color w:val="00274C"/>
                <w:position w:val="-2"/>
                <w:sz w:val="20"/>
                <w:szCs w:val="20"/>
                <w:u w:val="none"/>
              </w:rPr>
              <w:t xml:space="preserve">  and remove the fuel filter bracket  </w:t>
            </w:r>
            <w:r>
              <w:rPr>
                <w:b/>
                <w:bCs/>
                <w:color w:val="00274C"/>
                <w:position w:val="-2"/>
                <w:sz w:val="20"/>
                <w:szCs w:val="20"/>
                <w:u w:val="none"/>
              </w:rPr>
              <w:t xml:space="preserve">G</w:t>
            </w:r>
            <w:r>
              <w:rPr>
                <w:color w:val="00274C"/>
                <w:position w:val="-2"/>
                <w:sz w:val="20"/>
                <w:szCs w:val="20"/>
                <w:u w:val="none"/>
              </w:rPr>
              <w:t xml:space="preserve"> .</w:t>
            </w:r>
          </w:p>
          <w:p>
            <w:pPr>
              <w:numPr>
                <w:ilvl w:val="0"/>
                <w:numId w:val="12366"/>
              </w:numPr>
              <w:spacing w:before="0" w:after="0" w:line="262" w:lineRule="auto"/>
              <w:jc w:val="left"/>
              <w:rPr>
                <w:color w:val="00274C"/>
                <w:sz w:val="20"/>
                <w:szCs w:val="20"/>
              </w:rPr>
            </w:pPr>
            <w:r>
              <w:rPr>
                <w:color w:val="00274C"/>
                <w:position w:val="-2"/>
                <w:sz w:val="20"/>
                <w:szCs w:val="20"/>
                <w:u w:val="none"/>
              </w:rPr>
              <w:t xml:space="preserve">Unscrew cap  </w:t>
            </w:r>
            <w:r>
              <w:rPr>
                <w:b/>
                <w:bCs/>
                <w:color w:val="00274C"/>
                <w:position w:val="-2"/>
                <w:sz w:val="20"/>
                <w:szCs w:val="20"/>
                <w:u w:val="none"/>
              </w:rPr>
              <w:t xml:space="preserve">F</w:t>
            </w:r>
            <w:r>
              <w:rPr>
                <w:color w:val="00274C"/>
                <w:position w:val="-2"/>
                <w:sz w:val="20"/>
                <w:szCs w:val="20"/>
                <w:u w:val="none"/>
              </w:rPr>
              <w:t xml:space="preserve"> , remove gasket  </w:t>
            </w:r>
            <w:r>
              <w:rPr>
                <w:b/>
                <w:bCs/>
                <w:color w:val="00274C"/>
                <w:position w:val="-2"/>
                <w:sz w:val="20"/>
                <w:szCs w:val="20"/>
                <w:u w:val="none"/>
              </w:rPr>
              <w:t xml:space="preserve">H</w:t>
            </w:r>
            <w:r>
              <w:rPr>
                <w:color w:val="00274C"/>
                <w:position w:val="-2"/>
                <w:sz w:val="20"/>
                <w:szCs w:val="20"/>
                <w:u w:val="none"/>
              </w:rPr>
              <w:t xml:space="preserve">  to allow all the system fluid contained inside the pipes in the engine crankcase to drain.</w:t>
            </w:r>
          </w:p>
          <w:p>
            <w:pPr>
              <w:numPr>
                <w:ilvl w:val="0"/>
                <w:numId w:val="12366"/>
              </w:numPr>
              <w:spacing w:before="0" w:after="0" w:line="262" w:lineRule="auto"/>
              <w:jc w:val="left"/>
              <w:rPr>
                <w:color w:val="00274C"/>
                <w:sz w:val="20"/>
                <w:szCs w:val="20"/>
              </w:rPr>
            </w:pPr>
            <w:r>
              <w:rPr>
                <w:color w:val="00274C"/>
                <w:position w:val="-2"/>
                <w:sz w:val="20"/>
                <w:szCs w:val="20"/>
                <w:u w:val="none"/>
              </w:rPr>
              <w:t xml:space="preserve">Tighten the plug  </w:t>
            </w:r>
            <w:r>
              <w:rPr>
                <w:b/>
                <w:bCs/>
                <w:color w:val="00274C"/>
                <w:position w:val="-2"/>
                <w:sz w:val="20"/>
                <w:szCs w:val="20"/>
                <w:u w:val="none"/>
              </w:rPr>
              <w:t xml:space="preserve">F</w:t>
            </w:r>
            <w:r>
              <w:rPr>
                <w:color w:val="00274C"/>
                <w:position w:val="-2"/>
                <w:sz w:val="20"/>
                <w:szCs w:val="20"/>
                <w:u w:val="none"/>
              </w:rPr>
              <w:t xml:space="preserve">  (tightening torque at </w:t>
            </w:r>
            <w:r>
              <w:rPr>
                <w:b/>
                <w:bCs/>
                <w:color w:val="00274C"/>
                <w:position w:val="-2"/>
                <w:sz w:val="20"/>
                <w:szCs w:val="20"/>
                <w:u w:val="none"/>
              </w:rPr>
              <w:t xml:space="preserve">  </w:t>
            </w:r>
            <w:r>
              <w:rPr>
                <w:b/>
                <w:bCs/>
                <w:color w:val="00274C"/>
                <w:position w:val="-2"/>
                <w:sz w:val="20"/>
                <w:szCs w:val="20"/>
                <w:u w:val="none"/>
              </w:rPr>
              <w:t xml:space="preserve">35 Nm</w:t>
            </w:r>
            <w:r>
              <w:rPr>
                <w:color w:val="00274C"/>
                <w:position w:val="-2"/>
                <w:sz w:val="20"/>
                <w:szCs w:val="20"/>
                <w:u w:val="none"/>
              </w:rPr>
              <w:t xml:space="preserve"> ).</w:t>
            </w:r>
          </w:p>
          <w:p>
            <w:pPr>
              <w:numPr>
                <w:ilvl w:val="0"/>
                <w:numId w:val="12366"/>
              </w:numPr>
              <w:spacing w:before="0" w:after="0" w:line="262" w:lineRule="auto"/>
              <w:jc w:val="left"/>
              <w:rPr>
                <w:color w:val="00274C"/>
                <w:sz w:val="20"/>
                <w:szCs w:val="20"/>
              </w:rPr>
            </w:pPr>
            <w:r>
              <w:rPr>
                <w:color w:val="00274C"/>
                <w:position w:val="-2"/>
                <w:sz w:val="20"/>
                <w:szCs w:val="20"/>
                <w:u w:val="none"/>
              </w:rPr>
              <w:t xml:space="preserve">Fasten the fuel filter bracket  </w:t>
            </w:r>
            <w:r>
              <w:rPr>
                <w:b/>
                <w:bCs/>
                <w:color w:val="00274C"/>
                <w:position w:val="-2"/>
                <w:sz w:val="20"/>
                <w:szCs w:val="20"/>
                <w:u w:val="none"/>
              </w:rPr>
              <w:t xml:space="preserve">G</w:t>
            </w:r>
            <w:r>
              <w:rPr>
                <w:color w:val="00274C"/>
                <w:position w:val="-2"/>
                <w:sz w:val="20"/>
                <w:szCs w:val="20"/>
                <w:u w:val="none"/>
              </w:rPr>
              <w:t xml:space="preserve">  with screws  </w:t>
            </w:r>
            <w:r>
              <w:rPr>
                <w:b/>
                <w:bCs/>
                <w:color w:val="00274C"/>
                <w:position w:val="-2"/>
                <w:sz w:val="20"/>
                <w:szCs w:val="20"/>
                <w:u w:val="none"/>
              </w:rPr>
              <w:t xml:space="preserve">E</w:t>
            </w:r>
            <w:r>
              <w:rPr>
                <w:color w:val="00274C"/>
                <w:position w:val="-2"/>
                <w:sz w:val="20"/>
                <w:szCs w:val="20"/>
                <w:u w:val="none"/>
              </w:rPr>
              <w:t xml:space="preserve">  (tightening torque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3952337" name="name75966852bff6bd70b" descr="Cap_4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1.png"/>
                          <pic:cNvPicPr/>
                        </pic:nvPicPr>
                        <pic:blipFill>
                          <a:blip r:embed="rId95356852bff6bd70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405340" name="name55186852bff6cae23" descr="Cap_4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2.png"/>
                          <pic:cNvPicPr/>
                        </pic:nvPicPr>
                        <pic:blipFill>
                          <a:blip r:embed="rId19396852bff6cae1f"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2032275" name="name28536852bff6d91b2"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85896852bff6d91af" cstate="print"/>
                          <a:stretch>
                            <a:fillRect/>
                          </a:stretch>
                        </pic:blipFill>
                        <pic:spPr>
                          <a:xfrm>
                            <a:off x="0" y="0"/>
                            <a:ext cx="2239200" cy="1684800"/>
                          </a:xfrm>
                          <a:prstGeom prst="rect">
                            <a:avLst/>
                          </a:prstGeom>
                          <a:ln w="0">
                            <a:noFill/>
                          </a:ln>
                        </pic:spPr>
                      </pic:pic>
                    </a:graphicData>
                  </a:graphic>
                </wp:inline>
              </w:drawing>
            </w:r>
            <w:r>
              <w:rPr>
                <w:position w:val="-258"/>
              </w:rPr>
              <w:drawing>
                <wp:inline distT="0" distB="0" distL="0" distR="0">
                  <wp:extent cx="2239200" cy="1684800"/>
                  <wp:effectExtent b="0" l="0" r="0" t="0"/>
                  <wp:docPr id="86974767" name="name40466852bff6e5153" descr="Cap_4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5.png"/>
                          <pic:cNvPicPr/>
                        </pic:nvPicPr>
                        <pic:blipFill>
                          <a:blip r:embed="rId93656852bff6e514f" cstate="print"/>
                          <a:stretch>
                            <a:fillRect/>
                          </a:stretch>
                        </pic:blipFill>
                        <pic:spPr>
                          <a:xfrm>
                            <a:off x="0" y="0"/>
                            <a:ext cx="2239200" cy="1684800"/>
                          </a:xfrm>
                          <a:prstGeom prst="rect">
                            <a:avLst/>
                          </a:prstGeom>
                          <a:ln w="0">
                            <a:noFill/>
                          </a:ln>
                        </pic:spPr>
                      </pic:pic>
                    </a:graphicData>
                  </a:graphic>
                </wp:inline>
              </w:drawing>
            </w:r>
          </w:p>
          <w:p/>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5976721" name="name53716852bff7005ff" descr="Cap_4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6.png"/>
                          <pic:cNvPicPr/>
                        </pic:nvPicPr>
                        <pic:blipFill>
                          <a:blip r:embed="rId21166852bff7005fc" cstate="print"/>
                          <a:stretch>
                            <a:fillRect/>
                          </a:stretch>
                        </pic:blipFill>
                        <pic:spPr>
                          <a:xfrm>
                            <a:off x="0" y="0"/>
                            <a:ext cx="2239200" cy="16848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Replace the hoses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6391353" name="name91816852bff70f3ab" descr="Cap_5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2.png"/>
                          <pic:cNvPicPr/>
                        </pic:nvPicPr>
                        <pic:blipFill>
                          <a:blip r:embed="rId25366852bff70f3a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1008780" name="name91236852bff723f04" descr="Cap_5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1.png"/>
                          <pic:cNvPicPr/>
                        </pic:nvPicPr>
                        <pic:blipFill>
                          <a:blip r:embed="rId65546852bff723f0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2366"/>
              </w:numPr>
              <w:spacing w:before="0" w:after="0" w:line="262" w:lineRule="auto"/>
              <w:jc w:val="left"/>
              <w:rPr>
                <w:color w:val="00274C"/>
                <w:sz w:val="20"/>
                <w:szCs w:val="20"/>
              </w:rPr>
            </w:pPr>
            <w:r>
              <w:rPr>
                <w:color w:val="00274C"/>
                <w:position w:val="-2"/>
                <w:sz w:val="20"/>
                <w:szCs w:val="20"/>
                <w:u w:val="none"/>
              </w:rPr>
              <w:t xml:space="preserve">Loosen the cap  </w:t>
            </w:r>
            <w:r>
              <w:rPr>
                <w:b/>
                <w:bCs/>
                <w:color w:val="00274C"/>
                <w:position w:val="-2"/>
                <w:sz w:val="20"/>
                <w:szCs w:val="20"/>
                <w:u w:val="none"/>
              </w:rPr>
              <w:t xml:space="preserve">A</w:t>
            </w:r>
            <w:r>
              <w:rPr>
                <w:color w:val="00274C"/>
                <w:position w:val="-2"/>
                <w:sz w:val="20"/>
                <w:szCs w:val="20"/>
                <w:u w:val="none"/>
              </w:rPr>
              <w:t xml:space="preserve">  and fill the radiator with coolant composed of: 50% ANTIFREEZE and 50% decalcified water.</w:t>
            </w:r>
          </w:p>
          <w:p>
            <w:pPr>
              <w:numPr>
                <w:ilvl w:val="0"/>
                <w:numId w:val="12366"/>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 Do not overfill the radiator, but leave room for the coolant to expand.</w:t>
            </w:r>
          </w:p>
          <w:p>
            <w:pPr>
              <w:numPr>
                <w:ilvl w:val="0"/>
                <w:numId w:val="12366"/>
              </w:numPr>
              <w:spacing w:before="0" w:after="0" w:line="262" w:lineRule="auto"/>
              <w:jc w:val="left"/>
              <w:rPr>
                <w:color w:val="00274C"/>
                <w:sz w:val="20"/>
                <w:szCs w:val="20"/>
              </w:rPr>
            </w:pPr>
            <w:r>
              <w:rPr>
                <w:color w:val="00274C"/>
                <w:position w:val="-2"/>
                <w:sz w:val="20"/>
                <w:szCs w:val="20"/>
                <w:u w:val="none"/>
              </w:rPr>
              <w:t xml:space="preserve">For engines equipped with expansion tank, pour in fluid until reaching the max level mark.</w:t>
            </w:r>
          </w:p>
          <w:p>
            <w:pPr>
              <w:numPr>
                <w:ilvl w:val="0"/>
                <w:numId w:val="12366"/>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p>
          <w:p>
            <w:pPr>
              <w:numPr>
                <w:ilvl w:val="0"/>
                <w:numId w:val="12366"/>
              </w:numPr>
              <w:spacing w:before="0" w:after="0" w:line="262" w:lineRule="auto"/>
              <w:jc w:val="left"/>
              <w:rPr>
                <w:color w:val="00274C"/>
                <w:sz w:val="20"/>
                <w:szCs w:val="20"/>
              </w:rPr>
            </w:pPr>
            <w:r>
              <w:rPr>
                <w:color w:val="00274C"/>
                <w:position w:val="-2"/>
                <w:sz w:val="20"/>
                <w:szCs w:val="20"/>
                <w:u w:val="none"/>
              </w:rPr>
              <w:t xml:space="preserve">Keep it running at idle speed until the cooling liquid level goes down and becomes steady (the waiting times varies according to the ambient temperature).</w:t>
            </w:r>
          </w:p>
          <w:p>
            <w:pPr>
              <w:numPr>
                <w:ilvl w:val="0"/>
                <w:numId w:val="12366"/>
              </w:numPr>
              <w:spacing w:before="0" w:after="0" w:line="262" w:lineRule="auto"/>
              <w:jc w:val="left"/>
              <w:rPr>
                <w:color w:val="00274C"/>
                <w:sz w:val="20"/>
                <w:szCs w:val="20"/>
              </w:rPr>
            </w:pPr>
            <w:r>
              <w:rPr>
                <w:color w:val="00274C"/>
                <w:position w:val="-2"/>
                <w:sz w:val="20"/>
                <w:szCs w:val="20"/>
                <w:u w:val="none"/>
              </w:rPr>
              <w:t xml:space="preserve">Stop the engine and allow it to cool.</w:t>
            </w:r>
          </w:p>
          <w:p>
            <w:pPr>
              <w:numPr>
                <w:ilvl w:val="0"/>
                <w:numId w:val="12366"/>
              </w:numPr>
              <w:spacing w:before="0" w:after="0" w:line="262" w:lineRule="auto"/>
              <w:jc w:val="left"/>
              <w:rPr>
                <w:color w:val="00274C"/>
                <w:sz w:val="20"/>
                <w:szCs w:val="20"/>
              </w:rPr>
            </w:pPr>
            <w:r>
              <w:rPr>
                <w:color w:val="00274C"/>
                <w:position w:val="-2"/>
                <w:sz w:val="20"/>
                <w:szCs w:val="20"/>
                <w:u w:val="none"/>
              </w:rPr>
              <w:t xml:space="preserve">If there is an expansion tank ( </w:t>
            </w:r>
            <w:r>
              <w:rPr>
                <w:b/>
                <w:bCs/>
                <w:color w:val="00274C"/>
                <w:position w:val="-2"/>
                <w:sz w:val="20"/>
                <w:szCs w:val="20"/>
                <w:u w:val="none"/>
              </w:rPr>
              <w:t xml:space="preserve">C</w:t>
            </w:r>
            <w:r>
              <w:rPr>
                <w:color w:val="00274C"/>
                <w:position w:val="-2"/>
                <w:sz w:val="20"/>
                <w:szCs w:val="20"/>
                <w:u w:val="none"/>
              </w:rPr>
              <w:t xml:space="preserve"> ) top liquid up to the mark  </w:t>
            </w:r>
            <w:r>
              <w:rPr>
                <w:b/>
                <w:bCs/>
                <w:color w:val="00274C"/>
                <w:position w:val="-2"/>
                <w:sz w:val="20"/>
                <w:szCs w:val="20"/>
                <w:u w:val="none"/>
              </w:rPr>
              <w:t xml:space="preserve">MAX</w:t>
            </w:r>
            <w:r>
              <w:rPr>
                <w:color w:val="00274C"/>
                <w:position w:val="-2"/>
                <w:sz w:val="20"/>
                <w:szCs w:val="20"/>
                <w:u w:val="none"/>
              </w:rPr>
              <w:t xml:space="preserve"> .</w:t>
            </w:r>
          </w:p>
          <w:p>
            <w:pPr>
              <w:numPr>
                <w:ilvl w:val="0"/>
                <w:numId w:val="12366"/>
              </w:numPr>
              <w:spacing w:before="0" w:after="0" w:line="262" w:lineRule="auto"/>
              <w:jc w:val="left"/>
              <w:rPr>
                <w:color w:val="00274C"/>
                <w:sz w:val="20"/>
                <w:szCs w:val="20"/>
              </w:rPr>
            </w:pPr>
            <w:r>
              <w:rPr>
                <w:color w:val="00274C"/>
                <w:position w:val="-2"/>
                <w:sz w:val="20"/>
                <w:szCs w:val="20"/>
                <w:u w:val="none"/>
              </w:rPr>
              <w:t xml:space="preserve">Without expansion tank top liquid up until the pipes inside the radiator are covered by 5 mm. Do not overfill the radiator, but leave room for the coolant to expand.</w:t>
            </w:r>
          </w:p>
          <w:p>
            <w:pPr>
              <w:numPr>
                <w:ilvl w:val="0"/>
                <w:numId w:val="12366"/>
              </w:numPr>
              <w:spacing w:before="0" w:after="0" w:line="262" w:lineRule="auto"/>
              <w:jc w:val="left"/>
              <w:rPr>
                <w:color w:val="00274C"/>
                <w:sz w:val="20"/>
                <w:szCs w:val="20"/>
              </w:rPr>
            </w:pPr>
            <w:r>
              <w:rPr>
                <w:color w:val="00274C"/>
                <w:position w:val="-2"/>
                <w:sz w:val="20"/>
                <w:szCs w:val="20"/>
                <w:u w:val="none"/>
              </w:rPr>
              <w:t xml:space="preserve">Tighten the radiator cap  </w:t>
            </w:r>
            <w:r>
              <w:rPr>
                <w:b/>
                <w:bCs/>
                <w:color w:val="00274C"/>
                <w:position w:val="-2"/>
                <w:sz w:val="20"/>
                <w:szCs w:val="20"/>
                <w:u w:val="none"/>
              </w:rPr>
              <w:t xml:space="preserve">A</w:t>
            </w:r>
            <w:r>
              <w:rPr>
                <w:color w:val="00274C"/>
                <w:position w:val="-2"/>
                <w:sz w:val="20"/>
                <w:szCs w:val="20"/>
                <w:u w:val="none"/>
              </w:rPr>
              <w:t xml:space="preserve">  or the expansion tank cap.</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9250626" name="name16356852bff72eedd" descr="Cap_4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3.png"/>
                          <pic:cNvPicPr/>
                        </pic:nvPicPr>
                        <pic:blipFill>
                          <a:blip r:embed="rId48236852bff72eed9"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6830250" name="name89526852bff73a2d4"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52756852bff73a23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Fuel line hose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Replace the hoses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923533" name="name79826852bff749259" descr="Cap_5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3.png"/>
                          <pic:cNvPicPr/>
                        </pic:nvPicPr>
                        <pic:blipFill>
                          <a:blip r:embed="rId75416852bff749255" cstate="print"/>
                          <a:stretch>
                            <a:fillRect/>
                          </a:stretch>
                        </pic:blipFill>
                        <pic:spPr>
                          <a:xfrm>
                            <a:off x="0" y="0"/>
                            <a:ext cx="2239200" cy="1684800"/>
                          </a:xfrm>
                          <a:prstGeom prst="rect">
                            <a:avLst/>
                          </a:prstGeom>
                          <a:ln w="0">
                            <a:noFill/>
                          </a:ln>
                        </pic:spPr>
                      </pic:pic>
                    </a:graphicData>
                  </a:graphic>
                </wp:inline>
              </w:drawing>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2376">
    <w:multiLevelType w:val="hybridMultilevel"/>
    <w:lvl w:ilvl="0" w:tplc="66921169">
      <w:start w:val="1"/>
      <w:numFmt w:val="decimal"/>
      <w:lvlText w:val="%1."/>
      <w:lvlJc w:val="left"/>
      <w:pPr>
        <w:ind w:left="720" w:hanging="360"/>
      </w:pPr>
    </w:lvl>
    <w:lvl w:ilvl="1" w:tplc="66921169" w:tentative="1">
      <w:start w:val="1"/>
      <w:numFmt w:val="lowerLetter"/>
      <w:lvlText w:val="%2."/>
      <w:lvlJc w:val="left"/>
      <w:pPr>
        <w:ind w:left="1440" w:hanging="360"/>
      </w:pPr>
    </w:lvl>
    <w:lvl w:ilvl="2" w:tplc="66921169" w:tentative="1">
      <w:start w:val="1"/>
      <w:numFmt w:val="lowerRoman"/>
      <w:lvlText w:val="%3."/>
      <w:lvlJc w:val="right"/>
      <w:pPr>
        <w:ind w:left="2160" w:hanging="180"/>
      </w:pPr>
    </w:lvl>
    <w:lvl w:ilvl="3" w:tplc="66921169" w:tentative="1">
      <w:start w:val="1"/>
      <w:numFmt w:val="decimal"/>
      <w:lvlText w:val="%4."/>
      <w:lvlJc w:val="left"/>
      <w:pPr>
        <w:ind w:left="2880" w:hanging="360"/>
      </w:pPr>
    </w:lvl>
    <w:lvl w:ilvl="4" w:tplc="66921169" w:tentative="1">
      <w:start w:val="1"/>
      <w:numFmt w:val="lowerLetter"/>
      <w:lvlText w:val="%5."/>
      <w:lvlJc w:val="left"/>
      <w:pPr>
        <w:ind w:left="3600" w:hanging="360"/>
      </w:pPr>
    </w:lvl>
    <w:lvl w:ilvl="5" w:tplc="66921169" w:tentative="1">
      <w:start w:val="1"/>
      <w:numFmt w:val="lowerRoman"/>
      <w:lvlText w:val="%6."/>
      <w:lvlJc w:val="right"/>
      <w:pPr>
        <w:ind w:left="4320" w:hanging="180"/>
      </w:pPr>
    </w:lvl>
    <w:lvl w:ilvl="6" w:tplc="66921169" w:tentative="1">
      <w:start w:val="1"/>
      <w:numFmt w:val="decimal"/>
      <w:lvlText w:val="%7."/>
      <w:lvlJc w:val="left"/>
      <w:pPr>
        <w:ind w:left="5040" w:hanging="360"/>
      </w:pPr>
    </w:lvl>
    <w:lvl w:ilvl="7" w:tplc="66921169" w:tentative="1">
      <w:start w:val="1"/>
      <w:numFmt w:val="lowerLetter"/>
      <w:lvlText w:val="%8."/>
      <w:lvlJc w:val="left"/>
      <w:pPr>
        <w:ind w:left="5760" w:hanging="360"/>
      </w:pPr>
    </w:lvl>
    <w:lvl w:ilvl="8" w:tplc="66921169" w:tentative="1">
      <w:start w:val="1"/>
      <w:numFmt w:val="lowerRoman"/>
      <w:lvlText w:val="%9."/>
      <w:lvlJc w:val="right"/>
      <w:pPr>
        <w:ind w:left="6480" w:hanging="180"/>
      </w:pPr>
    </w:lvl>
  </w:abstractNum>
  <w:abstractNum w:abstractNumId="12375">
    <w:multiLevelType w:val="hybridMultilevel"/>
    <w:lvl w:ilvl="0" w:tplc="66994141">
      <w:start w:val="1"/>
      <w:numFmt w:val="decimal"/>
      <w:lvlText w:val="%1."/>
      <w:lvlJc w:val="left"/>
      <w:pPr>
        <w:ind w:left="720" w:hanging="360"/>
      </w:pPr>
    </w:lvl>
    <w:lvl w:ilvl="1" w:tplc="66994141" w:tentative="1">
      <w:start w:val="1"/>
      <w:numFmt w:val="lowerLetter"/>
      <w:lvlText w:val="%2."/>
      <w:lvlJc w:val="left"/>
      <w:pPr>
        <w:ind w:left="1440" w:hanging="360"/>
      </w:pPr>
    </w:lvl>
    <w:lvl w:ilvl="2" w:tplc="66994141" w:tentative="1">
      <w:start w:val="1"/>
      <w:numFmt w:val="lowerRoman"/>
      <w:lvlText w:val="%3."/>
      <w:lvlJc w:val="right"/>
      <w:pPr>
        <w:ind w:left="2160" w:hanging="180"/>
      </w:pPr>
    </w:lvl>
    <w:lvl w:ilvl="3" w:tplc="66994141" w:tentative="1">
      <w:start w:val="1"/>
      <w:numFmt w:val="decimal"/>
      <w:lvlText w:val="%4."/>
      <w:lvlJc w:val="left"/>
      <w:pPr>
        <w:ind w:left="2880" w:hanging="360"/>
      </w:pPr>
    </w:lvl>
    <w:lvl w:ilvl="4" w:tplc="66994141" w:tentative="1">
      <w:start w:val="1"/>
      <w:numFmt w:val="lowerLetter"/>
      <w:lvlText w:val="%5."/>
      <w:lvlJc w:val="left"/>
      <w:pPr>
        <w:ind w:left="3600" w:hanging="360"/>
      </w:pPr>
    </w:lvl>
    <w:lvl w:ilvl="5" w:tplc="66994141" w:tentative="1">
      <w:start w:val="1"/>
      <w:numFmt w:val="lowerRoman"/>
      <w:lvlText w:val="%6."/>
      <w:lvlJc w:val="right"/>
      <w:pPr>
        <w:ind w:left="4320" w:hanging="180"/>
      </w:pPr>
    </w:lvl>
    <w:lvl w:ilvl="6" w:tplc="66994141" w:tentative="1">
      <w:start w:val="1"/>
      <w:numFmt w:val="decimal"/>
      <w:lvlText w:val="%7."/>
      <w:lvlJc w:val="left"/>
      <w:pPr>
        <w:ind w:left="5040" w:hanging="360"/>
      </w:pPr>
    </w:lvl>
    <w:lvl w:ilvl="7" w:tplc="66994141" w:tentative="1">
      <w:start w:val="1"/>
      <w:numFmt w:val="lowerLetter"/>
      <w:lvlText w:val="%8."/>
      <w:lvlJc w:val="left"/>
      <w:pPr>
        <w:ind w:left="5760" w:hanging="360"/>
      </w:pPr>
    </w:lvl>
    <w:lvl w:ilvl="8" w:tplc="66994141" w:tentative="1">
      <w:start w:val="1"/>
      <w:numFmt w:val="lowerRoman"/>
      <w:lvlText w:val="%9."/>
      <w:lvlJc w:val="right"/>
      <w:pPr>
        <w:ind w:left="6480" w:hanging="180"/>
      </w:pPr>
    </w:lvl>
  </w:abstractNum>
  <w:abstractNum w:abstractNumId="12374">
    <w:multiLevelType w:val="hybridMultilevel"/>
    <w:lvl w:ilvl="0" w:tplc="28359986">
      <w:start w:val="1"/>
      <w:numFmt w:val="decimal"/>
      <w:lvlText w:val="%1."/>
      <w:lvlJc w:val="left"/>
      <w:pPr>
        <w:ind w:left="720" w:hanging="360"/>
      </w:pPr>
    </w:lvl>
    <w:lvl w:ilvl="1" w:tplc="28359986" w:tentative="1">
      <w:start w:val="1"/>
      <w:numFmt w:val="lowerLetter"/>
      <w:lvlText w:val="%2."/>
      <w:lvlJc w:val="left"/>
      <w:pPr>
        <w:ind w:left="1440" w:hanging="360"/>
      </w:pPr>
    </w:lvl>
    <w:lvl w:ilvl="2" w:tplc="28359986" w:tentative="1">
      <w:start w:val="1"/>
      <w:numFmt w:val="lowerRoman"/>
      <w:lvlText w:val="%3."/>
      <w:lvlJc w:val="right"/>
      <w:pPr>
        <w:ind w:left="2160" w:hanging="180"/>
      </w:pPr>
    </w:lvl>
    <w:lvl w:ilvl="3" w:tplc="28359986" w:tentative="1">
      <w:start w:val="1"/>
      <w:numFmt w:val="decimal"/>
      <w:lvlText w:val="%4."/>
      <w:lvlJc w:val="left"/>
      <w:pPr>
        <w:ind w:left="2880" w:hanging="360"/>
      </w:pPr>
    </w:lvl>
    <w:lvl w:ilvl="4" w:tplc="28359986" w:tentative="1">
      <w:start w:val="1"/>
      <w:numFmt w:val="lowerLetter"/>
      <w:lvlText w:val="%5."/>
      <w:lvlJc w:val="left"/>
      <w:pPr>
        <w:ind w:left="3600" w:hanging="360"/>
      </w:pPr>
    </w:lvl>
    <w:lvl w:ilvl="5" w:tplc="28359986" w:tentative="1">
      <w:start w:val="1"/>
      <w:numFmt w:val="lowerRoman"/>
      <w:lvlText w:val="%6."/>
      <w:lvlJc w:val="right"/>
      <w:pPr>
        <w:ind w:left="4320" w:hanging="180"/>
      </w:pPr>
    </w:lvl>
    <w:lvl w:ilvl="6" w:tplc="28359986" w:tentative="1">
      <w:start w:val="1"/>
      <w:numFmt w:val="decimal"/>
      <w:lvlText w:val="%7."/>
      <w:lvlJc w:val="left"/>
      <w:pPr>
        <w:ind w:left="5040" w:hanging="360"/>
      </w:pPr>
    </w:lvl>
    <w:lvl w:ilvl="7" w:tplc="28359986" w:tentative="1">
      <w:start w:val="1"/>
      <w:numFmt w:val="lowerLetter"/>
      <w:lvlText w:val="%8."/>
      <w:lvlJc w:val="left"/>
      <w:pPr>
        <w:ind w:left="5760" w:hanging="360"/>
      </w:pPr>
    </w:lvl>
    <w:lvl w:ilvl="8" w:tplc="28359986" w:tentative="1">
      <w:start w:val="1"/>
      <w:numFmt w:val="lowerRoman"/>
      <w:lvlText w:val="%9."/>
      <w:lvlJc w:val="right"/>
      <w:pPr>
        <w:ind w:left="6480" w:hanging="180"/>
      </w:pPr>
    </w:lvl>
  </w:abstractNum>
  <w:abstractNum w:abstractNumId="12373">
    <w:multiLevelType w:val="hybridMultilevel"/>
    <w:lvl w:ilvl="0" w:tplc="47691430">
      <w:start w:val="1"/>
      <w:numFmt w:val="decimal"/>
      <w:lvlText w:val="%1."/>
      <w:lvlJc w:val="left"/>
      <w:pPr>
        <w:ind w:left="720" w:hanging="360"/>
      </w:pPr>
    </w:lvl>
    <w:lvl w:ilvl="1" w:tplc="47691430" w:tentative="1">
      <w:start w:val="1"/>
      <w:numFmt w:val="lowerLetter"/>
      <w:lvlText w:val="%2."/>
      <w:lvlJc w:val="left"/>
      <w:pPr>
        <w:ind w:left="1440" w:hanging="360"/>
      </w:pPr>
    </w:lvl>
    <w:lvl w:ilvl="2" w:tplc="47691430" w:tentative="1">
      <w:start w:val="1"/>
      <w:numFmt w:val="lowerRoman"/>
      <w:lvlText w:val="%3."/>
      <w:lvlJc w:val="right"/>
      <w:pPr>
        <w:ind w:left="2160" w:hanging="180"/>
      </w:pPr>
    </w:lvl>
    <w:lvl w:ilvl="3" w:tplc="47691430" w:tentative="1">
      <w:start w:val="1"/>
      <w:numFmt w:val="decimal"/>
      <w:lvlText w:val="%4."/>
      <w:lvlJc w:val="left"/>
      <w:pPr>
        <w:ind w:left="2880" w:hanging="360"/>
      </w:pPr>
    </w:lvl>
    <w:lvl w:ilvl="4" w:tplc="47691430" w:tentative="1">
      <w:start w:val="1"/>
      <w:numFmt w:val="lowerLetter"/>
      <w:lvlText w:val="%5."/>
      <w:lvlJc w:val="left"/>
      <w:pPr>
        <w:ind w:left="3600" w:hanging="360"/>
      </w:pPr>
    </w:lvl>
    <w:lvl w:ilvl="5" w:tplc="47691430" w:tentative="1">
      <w:start w:val="1"/>
      <w:numFmt w:val="lowerRoman"/>
      <w:lvlText w:val="%6."/>
      <w:lvlJc w:val="right"/>
      <w:pPr>
        <w:ind w:left="4320" w:hanging="180"/>
      </w:pPr>
    </w:lvl>
    <w:lvl w:ilvl="6" w:tplc="47691430" w:tentative="1">
      <w:start w:val="1"/>
      <w:numFmt w:val="decimal"/>
      <w:lvlText w:val="%7."/>
      <w:lvlJc w:val="left"/>
      <w:pPr>
        <w:ind w:left="5040" w:hanging="360"/>
      </w:pPr>
    </w:lvl>
    <w:lvl w:ilvl="7" w:tplc="47691430" w:tentative="1">
      <w:start w:val="1"/>
      <w:numFmt w:val="lowerLetter"/>
      <w:lvlText w:val="%8."/>
      <w:lvlJc w:val="left"/>
      <w:pPr>
        <w:ind w:left="5760" w:hanging="360"/>
      </w:pPr>
    </w:lvl>
    <w:lvl w:ilvl="8" w:tplc="47691430" w:tentative="1">
      <w:start w:val="1"/>
      <w:numFmt w:val="lowerRoman"/>
      <w:lvlText w:val="%9."/>
      <w:lvlJc w:val="right"/>
      <w:pPr>
        <w:ind w:left="6480" w:hanging="180"/>
      </w:pPr>
    </w:lvl>
  </w:abstractNum>
  <w:abstractNum w:abstractNumId="12372">
    <w:multiLevelType w:val="hybridMultilevel"/>
    <w:lvl w:ilvl="0" w:tplc="68131257">
      <w:start w:val="1"/>
      <w:numFmt w:val="decimal"/>
      <w:lvlText w:val="%1."/>
      <w:lvlJc w:val="left"/>
      <w:pPr>
        <w:ind w:left="720" w:hanging="360"/>
      </w:pPr>
    </w:lvl>
    <w:lvl w:ilvl="1" w:tplc="68131257" w:tentative="1">
      <w:start w:val="1"/>
      <w:numFmt w:val="lowerLetter"/>
      <w:lvlText w:val="%2."/>
      <w:lvlJc w:val="left"/>
      <w:pPr>
        <w:ind w:left="1440" w:hanging="360"/>
      </w:pPr>
    </w:lvl>
    <w:lvl w:ilvl="2" w:tplc="68131257" w:tentative="1">
      <w:start w:val="1"/>
      <w:numFmt w:val="lowerRoman"/>
      <w:lvlText w:val="%3."/>
      <w:lvlJc w:val="right"/>
      <w:pPr>
        <w:ind w:left="2160" w:hanging="180"/>
      </w:pPr>
    </w:lvl>
    <w:lvl w:ilvl="3" w:tplc="68131257" w:tentative="1">
      <w:start w:val="1"/>
      <w:numFmt w:val="decimal"/>
      <w:lvlText w:val="%4."/>
      <w:lvlJc w:val="left"/>
      <w:pPr>
        <w:ind w:left="2880" w:hanging="360"/>
      </w:pPr>
    </w:lvl>
    <w:lvl w:ilvl="4" w:tplc="68131257" w:tentative="1">
      <w:start w:val="1"/>
      <w:numFmt w:val="lowerLetter"/>
      <w:lvlText w:val="%5."/>
      <w:lvlJc w:val="left"/>
      <w:pPr>
        <w:ind w:left="3600" w:hanging="360"/>
      </w:pPr>
    </w:lvl>
    <w:lvl w:ilvl="5" w:tplc="68131257" w:tentative="1">
      <w:start w:val="1"/>
      <w:numFmt w:val="lowerRoman"/>
      <w:lvlText w:val="%6."/>
      <w:lvlJc w:val="right"/>
      <w:pPr>
        <w:ind w:left="4320" w:hanging="180"/>
      </w:pPr>
    </w:lvl>
    <w:lvl w:ilvl="6" w:tplc="68131257" w:tentative="1">
      <w:start w:val="1"/>
      <w:numFmt w:val="decimal"/>
      <w:lvlText w:val="%7."/>
      <w:lvlJc w:val="left"/>
      <w:pPr>
        <w:ind w:left="5040" w:hanging="360"/>
      </w:pPr>
    </w:lvl>
    <w:lvl w:ilvl="7" w:tplc="68131257" w:tentative="1">
      <w:start w:val="1"/>
      <w:numFmt w:val="lowerLetter"/>
      <w:lvlText w:val="%8."/>
      <w:lvlJc w:val="left"/>
      <w:pPr>
        <w:ind w:left="5760" w:hanging="360"/>
      </w:pPr>
    </w:lvl>
    <w:lvl w:ilvl="8" w:tplc="68131257" w:tentative="1">
      <w:start w:val="1"/>
      <w:numFmt w:val="lowerRoman"/>
      <w:lvlText w:val="%9."/>
      <w:lvlJc w:val="right"/>
      <w:pPr>
        <w:ind w:left="6480" w:hanging="180"/>
      </w:pPr>
    </w:lvl>
  </w:abstractNum>
  <w:abstractNum w:abstractNumId="12371">
    <w:multiLevelType w:val="hybridMultilevel"/>
    <w:lvl w:ilvl="0" w:tplc="59490667">
      <w:start w:val="1"/>
      <w:numFmt w:val="decimal"/>
      <w:lvlText w:val="%1."/>
      <w:lvlJc w:val="left"/>
      <w:pPr>
        <w:ind w:left="720" w:hanging="360"/>
      </w:pPr>
    </w:lvl>
    <w:lvl w:ilvl="1" w:tplc="59490667" w:tentative="1">
      <w:start w:val="1"/>
      <w:numFmt w:val="lowerLetter"/>
      <w:lvlText w:val="%2."/>
      <w:lvlJc w:val="left"/>
      <w:pPr>
        <w:ind w:left="1440" w:hanging="360"/>
      </w:pPr>
    </w:lvl>
    <w:lvl w:ilvl="2" w:tplc="59490667" w:tentative="1">
      <w:start w:val="1"/>
      <w:numFmt w:val="lowerRoman"/>
      <w:lvlText w:val="%3."/>
      <w:lvlJc w:val="right"/>
      <w:pPr>
        <w:ind w:left="2160" w:hanging="180"/>
      </w:pPr>
    </w:lvl>
    <w:lvl w:ilvl="3" w:tplc="59490667" w:tentative="1">
      <w:start w:val="1"/>
      <w:numFmt w:val="decimal"/>
      <w:lvlText w:val="%4."/>
      <w:lvlJc w:val="left"/>
      <w:pPr>
        <w:ind w:left="2880" w:hanging="360"/>
      </w:pPr>
    </w:lvl>
    <w:lvl w:ilvl="4" w:tplc="59490667" w:tentative="1">
      <w:start w:val="1"/>
      <w:numFmt w:val="lowerLetter"/>
      <w:lvlText w:val="%5."/>
      <w:lvlJc w:val="left"/>
      <w:pPr>
        <w:ind w:left="3600" w:hanging="360"/>
      </w:pPr>
    </w:lvl>
    <w:lvl w:ilvl="5" w:tplc="59490667" w:tentative="1">
      <w:start w:val="1"/>
      <w:numFmt w:val="lowerRoman"/>
      <w:lvlText w:val="%6."/>
      <w:lvlJc w:val="right"/>
      <w:pPr>
        <w:ind w:left="4320" w:hanging="180"/>
      </w:pPr>
    </w:lvl>
    <w:lvl w:ilvl="6" w:tplc="59490667" w:tentative="1">
      <w:start w:val="1"/>
      <w:numFmt w:val="decimal"/>
      <w:lvlText w:val="%7."/>
      <w:lvlJc w:val="left"/>
      <w:pPr>
        <w:ind w:left="5040" w:hanging="360"/>
      </w:pPr>
    </w:lvl>
    <w:lvl w:ilvl="7" w:tplc="59490667" w:tentative="1">
      <w:start w:val="1"/>
      <w:numFmt w:val="lowerLetter"/>
      <w:lvlText w:val="%8."/>
      <w:lvlJc w:val="left"/>
      <w:pPr>
        <w:ind w:left="5760" w:hanging="360"/>
      </w:pPr>
    </w:lvl>
    <w:lvl w:ilvl="8" w:tplc="59490667" w:tentative="1">
      <w:start w:val="1"/>
      <w:numFmt w:val="lowerRoman"/>
      <w:lvlText w:val="%9."/>
      <w:lvlJc w:val="right"/>
      <w:pPr>
        <w:ind w:left="6480" w:hanging="180"/>
      </w:pPr>
    </w:lvl>
  </w:abstractNum>
  <w:abstractNum w:abstractNumId="12370">
    <w:multiLevelType w:val="hybridMultilevel"/>
    <w:lvl w:ilvl="0" w:tplc="69063560">
      <w:start w:val="1"/>
      <w:numFmt w:val="decimal"/>
      <w:lvlText w:val="%1."/>
      <w:lvlJc w:val="left"/>
      <w:pPr>
        <w:ind w:left="720" w:hanging="360"/>
      </w:pPr>
    </w:lvl>
    <w:lvl w:ilvl="1" w:tplc="69063560" w:tentative="1">
      <w:start w:val="1"/>
      <w:numFmt w:val="lowerLetter"/>
      <w:lvlText w:val="%2."/>
      <w:lvlJc w:val="left"/>
      <w:pPr>
        <w:ind w:left="1440" w:hanging="360"/>
      </w:pPr>
    </w:lvl>
    <w:lvl w:ilvl="2" w:tplc="69063560" w:tentative="1">
      <w:start w:val="1"/>
      <w:numFmt w:val="lowerRoman"/>
      <w:lvlText w:val="%3."/>
      <w:lvlJc w:val="right"/>
      <w:pPr>
        <w:ind w:left="2160" w:hanging="180"/>
      </w:pPr>
    </w:lvl>
    <w:lvl w:ilvl="3" w:tplc="69063560" w:tentative="1">
      <w:start w:val="1"/>
      <w:numFmt w:val="decimal"/>
      <w:lvlText w:val="%4."/>
      <w:lvlJc w:val="left"/>
      <w:pPr>
        <w:ind w:left="2880" w:hanging="360"/>
      </w:pPr>
    </w:lvl>
    <w:lvl w:ilvl="4" w:tplc="69063560" w:tentative="1">
      <w:start w:val="1"/>
      <w:numFmt w:val="lowerLetter"/>
      <w:lvlText w:val="%5."/>
      <w:lvlJc w:val="left"/>
      <w:pPr>
        <w:ind w:left="3600" w:hanging="360"/>
      </w:pPr>
    </w:lvl>
    <w:lvl w:ilvl="5" w:tplc="69063560" w:tentative="1">
      <w:start w:val="1"/>
      <w:numFmt w:val="lowerRoman"/>
      <w:lvlText w:val="%6."/>
      <w:lvlJc w:val="right"/>
      <w:pPr>
        <w:ind w:left="4320" w:hanging="180"/>
      </w:pPr>
    </w:lvl>
    <w:lvl w:ilvl="6" w:tplc="69063560" w:tentative="1">
      <w:start w:val="1"/>
      <w:numFmt w:val="decimal"/>
      <w:lvlText w:val="%7."/>
      <w:lvlJc w:val="left"/>
      <w:pPr>
        <w:ind w:left="5040" w:hanging="360"/>
      </w:pPr>
    </w:lvl>
    <w:lvl w:ilvl="7" w:tplc="69063560" w:tentative="1">
      <w:start w:val="1"/>
      <w:numFmt w:val="lowerLetter"/>
      <w:lvlText w:val="%8."/>
      <w:lvlJc w:val="left"/>
      <w:pPr>
        <w:ind w:left="5760" w:hanging="360"/>
      </w:pPr>
    </w:lvl>
    <w:lvl w:ilvl="8" w:tplc="69063560" w:tentative="1">
      <w:start w:val="1"/>
      <w:numFmt w:val="lowerRoman"/>
      <w:lvlText w:val="%9."/>
      <w:lvlJc w:val="right"/>
      <w:pPr>
        <w:ind w:left="6480" w:hanging="180"/>
      </w:pPr>
    </w:lvl>
  </w:abstractNum>
  <w:abstractNum w:abstractNumId="12369">
    <w:multiLevelType w:val="hybridMultilevel"/>
    <w:lvl w:ilvl="0" w:tplc="32144388">
      <w:start w:val="1"/>
      <w:numFmt w:val="decimal"/>
      <w:lvlText w:val="%1."/>
      <w:lvlJc w:val="left"/>
      <w:pPr>
        <w:ind w:left="720" w:hanging="360"/>
      </w:pPr>
    </w:lvl>
    <w:lvl w:ilvl="1" w:tplc="32144388" w:tentative="1">
      <w:start w:val="1"/>
      <w:numFmt w:val="lowerLetter"/>
      <w:lvlText w:val="%2."/>
      <w:lvlJc w:val="left"/>
      <w:pPr>
        <w:ind w:left="1440" w:hanging="360"/>
      </w:pPr>
    </w:lvl>
    <w:lvl w:ilvl="2" w:tplc="32144388" w:tentative="1">
      <w:start w:val="1"/>
      <w:numFmt w:val="lowerRoman"/>
      <w:lvlText w:val="%3."/>
      <w:lvlJc w:val="right"/>
      <w:pPr>
        <w:ind w:left="2160" w:hanging="180"/>
      </w:pPr>
    </w:lvl>
    <w:lvl w:ilvl="3" w:tplc="32144388" w:tentative="1">
      <w:start w:val="1"/>
      <w:numFmt w:val="decimal"/>
      <w:lvlText w:val="%4."/>
      <w:lvlJc w:val="left"/>
      <w:pPr>
        <w:ind w:left="2880" w:hanging="360"/>
      </w:pPr>
    </w:lvl>
    <w:lvl w:ilvl="4" w:tplc="32144388" w:tentative="1">
      <w:start w:val="1"/>
      <w:numFmt w:val="lowerLetter"/>
      <w:lvlText w:val="%5."/>
      <w:lvlJc w:val="left"/>
      <w:pPr>
        <w:ind w:left="3600" w:hanging="360"/>
      </w:pPr>
    </w:lvl>
    <w:lvl w:ilvl="5" w:tplc="32144388" w:tentative="1">
      <w:start w:val="1"/>
      <w:numFmt w:val="lowerRoman"/>
      <w:lvlText w:val="%6."/>
      <w:lvlJc w:val="right"/>
      <w:pPr>
        <w:ind w:left="4320" w:hanging="180"/>
      </w:pPr>
    </w:lvl>
    <w:lvl w:ilvl="6" w:tplc="32144388" w:tentative="1">
      <w:start w:val="1"/>
      <w:numFmt w:val="decimal"/>
      <w:lvlText w:val="%7."/>
      <w:lvlJc w:val="left"/>
      <w:pPr>
        <w:ind w:left="5040" w:hanging="360"/>
      </w:pPr>
    </w:lvl>
    <w:lvl w:ilvl="7" w:tplc="32144388" w:tentative="1">
      <w:start w:val="1"/>
      <w:numFmt w:val="lowerLetter"/>
      <w:lvlText w:val="%8."/>
      <w:lvlJc w:val="left"/>
      <w:pPr>
        <w:ind w:left="5760" w:hanging="360"/>
      </w:pPr>
    </w:lvl>
    <w:lvl w:ilvl="8" w:tplc="32144388" w:tentative="1">
      <w:start w:val="1"/>
      <w:numFmt w:val="lowerRoman"/>
      <w:lvlText w:val="%9."/>
      <w:lvlJc w:val="right"/>
      <w:pPr>
        <w:ind w:left="6480" w:hanging="180"/>
      </w:pPr>
    </w:lvl>
  </w:abstractNum>
  <w:abstractNum w:abstractNumId="12368">
    <w:multiLevelType w:val="hybridMultilevel"/>
    <w:lvl w:ilvl="0" w:tplc="64890326">
      <w:start w:val="1"/>
      <w:numFmt w:val="decimal"/>
      <w:lvlText w:val="%1."/>
      <w:lvlJc w:val="left"/>
      <w:pPr>
        <w:ind w:left="720" w:hanging="360"/>
      </w:pPr>
    </w:lvl>
    <w:lvl w:ilvl="1" w:tplc="64890326" w:tentative="1">
      <w:start w:val="1"/>
      <w:numFmt w:val="lowerLetter"/>
      <w:lvlText w:val="%2."/>
      <w:lvlJc w:val="left"/>
      <w:pPr>
        <w:ind w:left="1440" w:hanging="360"/>
      </w:pPr>
    </w:lvl>
    <w:lvl w:ilvl="2" w:tplc="64890326" w:tentative="1">
      <w:start w:val="1"/>
      <w:numFmt w:val="lowerRoman"/>
      <w:lvlText w:val="%3."/>
      <w:lvlJc w:val="right"/>
      <w:pPr>
        <w:ind w:left="2160" w:hanging="180"/>
      </w:pPr>
    </w:lvl>
    <w:lvl w:ilvl="3" w:tplc="64890326" w:tentative="1">
      <w:start w:val="1"/>
      <w:numFmt w:val="decimal"/>
      <w:lvlText w:val="%4."/>
      <w:lvlJc w:val="left"/>
      <w:pPr>
        <w:ind w:left="2880" w:hanging="360"/>
      </w:pPr>
    </w:lvl>
    <w:lvl w:ilvl="4" w:tplc="64890326" w:tentative="1">
      <w:start w:val="1"/>
      <w:numFmt w:val="lowerLetter"/>
      <w:lvlText w:val="%5."/>
      <w:lvlJc w:val="left"/>
      <w:pPr>
        <w:ind w:left="3600" w:hanging="360"/>
      </w:pPr>
    </w:lvl>
    <w:lvl w:ilvl="5" w:tplc="64890326" w:tentative="1">
      <w:start w:val="1"/>
      <w:numFmt w:val="lowerRoman"/>
      <w:lvlText w:val="%6."/>
      <w:lvlJc w:val="right"/>
      <w:pPr>
        <w:ind w:left="4320" w:hanging="180"/>
      </w:pPr>
    </w:lvl>
    <w:lvl w:ilvl="6" w:tplc="64890326" w:tentative="1">
      <w:start w:val="1"/>
      <w:numFmt w:val="decimal"/>
      <w:lvlText w:val="%7."/>
      <w:lvlJc w:val="left"/>
      <w:pPr>
        <w:ind w:left="5040" w:hanging="360"/>
      </w:pPr>
    </w:lvl>
    <w:lvl w:ilvl="7" w:tplc="64890326" w:tentative="1">
      <w:start w:val="1"/>
      <w:numFmt w:val="lowerLetter"/>
      <w:lvlText w:val="%8."/>
      <w:lvlJc w:val="left"/>
      <w:pPr>
        <w:ind w:left="5760" w:hanging="360"/>
      </w:pPr>
    </w:lvl>
    <w:lvl w:ilvl="8" w:tplc="64890326" w:tentative="1">
      <w:start w:val="1"/>
      <w:numFmt w:val="lowerRoman"/>
      <w:lvlText w:val="%9."/>
      <w:lvlJc w:val="right"/>
      <w:pPr>
        <w:ind w:left="6480" w:hanging="180"/>
      </w:pPr>
    </w:lvl>
  </w:abstractNum>
  <w:abstractNum w:abstractNumId="12367">
    <w:multiLevelType w:val="hybridMultilevel"/>
    <w:lvl w:ilvl="0" w:tplc="37882966">
      <w:start w:val="1"/>
      <w:numFmt w:val="decimal"/>
      <w:lvlText w:val="%1."/>
      <w:lvlJc w:val="left"/>
      <w:pPr>
        <w:ind w:left="720" w:hanging="360"/>
      </w:pPr>
    </w:lvl>
    <w:lvl w:ilvl="1" w:tplc="37882966" w:tentative="1">
      <w:start w:val="1"/>
      <w:numFmt w:val="lowerLetter"/>
      <w:lvlText w:val="%2."/>
      <w:lvlJc w:val="left"/>
      <w:pPr>
        <w:ind w:left="1440" w:hanging="360"/>
      </w:pPr>
    </w:lvl>
    <w:lvl w:ilvl="2" w:tplc="37882966" w:tentative="1">
      <w:start w:val="1"/>
      <w:numFmt w:val="lowerRoman"/>
      <w:lvlText w:val="%3."/>
      <w:lvlJc w:val="right"/>
      <w:pPr>
        <w:ind w:left="2160" w:hanging="180"/>
      </w:pPr>
    </w:lvl>
    <w:lvl w:ilvl="3" w:tplc="37882966" w:tentative="1">
      <w:start w:val="1"/>
      <w:numFmt w:val="decimal"/>
      <w:lvlText w:val="%4."/>
      <w:lvlJc w:val="left"/>
      <w:pPr>
        <w:ind w:left="2880" w:hanging="360"/>
      </w:pPr>
    </w:lvl>
    <w:lvl w:ilvl="4" w:tplc="37882966" w:tentative="1">
      <w:start w:val="1"/>
      <w:numFmt w:val="lowerLetter"/>
      <w:lvlText w:val="%5."/>
      <w:lvlJc w:val="left"/>
      <w:pPr>
        <w:ind w:left="3600" w:hanging="360"/>
      </w:pPr>
    </w:lvl>
    <w:lvl w:ilvl="5" w:tplc="37882966" w:tentative="1">
      <w:start w:val="1"/>
      <w:numFmt w:val="lowerRoman"/>
      <w:lvlText w:val="%6."/>
      <w:lvlJc w:val="right"/>
      <w:pPr>
        <w:ind w:left="4320" w:hanging="180"/>
      </w:pPr>
    </w:lvl>
    <w:lvl w:ilvl="6" w:tplc="37882966" w:tentative="1">
      <w:start w:val="1"/>
      <w:numFmt w:val="decimal"/>
      <w:lvlText w:val="%7."/>
      <w:lvlJc w:val="left"/>
      <w:pPr>
        <w:ind w:left="5040" w:hanging="360"/>
      </w:pPr>
    </w:lvl>
    <w:lvl w:ilvl="7" w:tplc="37882966" w:tentative="1">
      <w:start w:val="1"/>
      <w:numFmt w:val="lowerLetter"/>
      <w:lvlText w:val="%8."/>
      <w:lvlJc w:val="left"/>
      <w:pPr>
        <w:ind w:left="5760" w:hanging="360"/>
      </w:pPr>
    </w:lvl>
    <w:lvl w:ilvl="8" w:tplc="37882966" w:tentative="1">
      <w:start w:val="1"/>
      <w:numFmt w:val="lowerRoman"/>
      <w:lvlText w:val="%9."/>
      <w:lvlJc w:val="right"/>
      <w:pPr>
        <w:ind w:left="6480" w:hanging="180"/>
      </w:pPr>
    </w:lvl>
  </w:abstractNum>
  <w:abstractNum w:abstractNumId="12366">
    <w:multiLevelType w:val="hybridMultilevel"/>
    <w:lvl w:ilvl="0" w:tplc="7009682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2366">
    <w:abstractNumId w:val="12366"/>
  </w:num>
  <w:num w:numId="12367">
    <w:abstractNumId w:val="12367"/>
  </w:num>
  <w:num w:numId="12368">
    <w:abstractNumId w:val="12368"/>
  </w:num>
  <w:num w:numId="12369">
    <w:abstractNumId w:val="12369"/>
  </w:num>
  <w:num w:numId="12370">
    <w:abstractNumId w:val="12370"/>
  </w:num>
  <w:num w:numId="12371">
    <w:abstractNumId w:val="12371"/>
  </w:num>
  <w:num w:numId="12372">
    <w:abstractNumId w:val="12372"/>
  </w:num>
  <w:num w:numId="12373">
    <w:abstractNumId w:val="12373"/>
  </w:num>
  <w:num w:numId="12374">
    <w:abstractNumId w:val="12374"/>
  </w:num>
  <w:num w:numId="12375">
    <w:abstractNumId w:val="12375"/>
  </w:num>
  <w:num w:numId="12376">
    <w:abstractNumId w:val="1237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52449018" Type="http://schemas.openxmlformats.org/officeDocument/2006/relationships/comments" Target="comments.xml"/><Relationship Id="rId651489365" Type="http://schemas.microsoft.com/office/2011/relationships/commentsExtended" Target="commentsExtended.xml"/><Relationship Id="rId50980547" Type="http://schemas.openxmlformats.org/officeDocument/2006/relationships/image" Target="media/imgrId50980547.jpg"/><Relationship Id="rId41656852bff3eeace" Type="http://schemas.openxmlformats.org/officeDocument/2006/relationships/image" Target="media/imgrId41656852bff3eeace.jpg"/><Relationship Id="rId20596852bff4029dc" Type="http://schemas.openxmlformats.org/officeDocument/2006/relationships/image" Target="media/imgrId20596852bff4029dc.jpg"/><Relationship Id="rId98896852bff421396" Type="http://schemas.openxmlformats.org/officeDocument/2006/relationships/image" Target="media/imgrId98896852bff421396.png"/><Relationship Id="rId98306852bff42b535" Type="http://schemas.openxmlformats.org/officeDocument/2006/relationships/image" Target="media/imgrId98306852bff42b535.png"/><Relationship Id="rId20596852bff439294" Type="http://schemas.openxmlformats.org/officeDocument/2006/relationships/image" Target="media/imgrId20596852bff439294.png"/><Relationship Id="rId43746852bff445fa5" Type="http://schemas.openxmlformats.org/officeDocument/2006/relationships/image" Target="media/imgrId43746852bff445fa5.png"/><Relationship Id="rId99836852bff45497b" Type="http://schemas.openxmlformats.org/officeDocument/2006/relationships/image" Target="media/imgrId99836852bff45497b.png"/><Relationship Id="rId34216852bff462948" Type="http://schemas.openxmlformats.org/officeDocument/2006/relationships/image" Target="media/imgrId34216852bff462948.png"/><Relationship Id="rId12666852bff46df24" Type="http://schemas.openxmlformats.org/officeDocument/2006/relationships/image" Target="media/imgrId12666852bff46df24.png"/><Relationship Id="rId58786852bff47a0bb" Type="http://schemas.openxmlformats.org/officeDocument/2006/relationships/image" Target="media/imgrId58786852bff47a0bb.jpg"/><Relationship Id="rId50016852bff4842ab" Type="http://schemas.openxmlformats.org/officeDocument/2006/relationships/image" Target="media/imgrId50016852bff4842ab.jpg"/><Relationship Id="rId61016852bff48bbac" Type="http://schemas.openxmlformats.org/officeDocument/2006/relationships/image" Target="media/imgrId61016852bff48bbac.jpg"/><Relationship Id="rId44066852bff49ac75" Type="http://schemas.openxmlformats.org/officeDocument/2006/relationships/image" Target="media/imgrId44066852bff49ac75.png"/><Relationship Id="rId49756852bff4a29e0" Type="http://schemas.openxmlformats.org/officeDocument/2006/relationships/image" Target="media/imgrId49756852bff4a29e0.jpg"/><Relationship Id="rId58346852bff4aaaf8" Type="http://schemas.openxmlformats.org/officeDocument/2006/relationships/image" Target="media/imgrId58346852bff4aaaf8.jpg"/><Relationship Id="rId84916852bff4b9307" Type="http://schemas.openxmlformats.org/officeDocument/2006/relationships/image" Target="media/imgrId84916852bff4b9307.png"/><Relationship Id="rId29026852bff4c0a05" Type="http://schemas.openxmlformats.org/officeDocument/2006/relationships/image" Target="media/imgrId29026852bff4c0a05.jpg"/><Relationship Id="rId60016852bff4c7b89" Type="http://schemas.openxmlformats.org/officeDocument/2006/relationships/image" Target="media/imgrId60016852bff4c7b89.jpg"/><Relationship Id="rId95156852bff4d50c8" Type="http://schemas.openxmlformats.org/officeDocument/2006/relationships/image" Target="media/imgrId95156852bff4d50c8.png"/><Relationship Id="rId98556852bff4e879d" Type="http://schemas.openxmlformats.org/officeDocument/2006/relationships/image" Target="media/imgrId98556852bff4e879d.png"/><Relationship Id="rId56926852bff501014" Type="http://schemas.openxmlformats.org/officeDocument/2006/relationships/image" Target="media/imgrId56926852bff501014.png"/><Relationship Id="rId86226852bff50f0d8" Type="http://schemas.openxmlformats.org/officeDocument/2006/relationships/image" Target="media/imgrId86226852bff50f0d8.png"/><Relationship Id="rId97606852bff524879" Type="http://schemas.openxmlformats.org/officeDocument/2006/relationships/image" Target="media/imgrId97606852bff524879.png"/><Relationship Id="rId76166852bff53a09a" Type="http://schemas.openxmlformats.org/officeDocument/2006/relationships/image" Target="media/imgrId76166852bff53a09a.png"/><Relationship Id="rId41106852bff54b189" Type="http://schemas.openxmlformats.org/officeDocument/2006/relationships/image" Target="media/imgrId41106852bff54b189.png"/><Relationship Id="rId85386852bff551b04" Type="http://schemas.openxmlformats.org/officeDocument/2006/relationships/image" Target="media/imgrId85386852bff551b04.jpg"/><Relationship Id="rId34436852bff5595ef" Type="http://schemas.openxmlformats.org/officeDocument/2006/relationships/image" Target="media/imgrId34436852bff5595ef.jpg"/><Relationship Id="rId80746852bff562008" Type="http://schemas.openxmlformats.org/officeDocument/2006/relationships/image" Target="media/imgrId80746852bff562008.jpg"/><Relationship Id="rId57456852bff572fb8" Type="http://schemas.openxmlformats.org/officeDocument/2006/relationships/image" Target="media/imgrId57456852bff572fb8.png"/><Relationship Id="rId47346852bff58423f" Type="http://schemas.openxmlformats.org/officeDocument/2006/relationships/image" Target="media/imgrId47346852bff58423f.png"/><Relationship Id="rId94866852bff591c5d" Type="http://schemas.openxmlformats.org/officeDocument/2006/relationships/image" Target="media/imgrId94866852bff591c5d.png"/><Relationship Id="rId57656852bff59dd52" Type="http://schemas.openxmlformats.org/officeDocument/2006/relationships/image" Target="media/imgrId57656852bff59dd52.png"/><Relationship Id="rId97486852bff5aa236" Type="http://schemas.openxmlformats.org/officeDocument/2006/relationships/image" Target="media/imgrId97486852bff5aa236.png"/><Relationship Id="rId71456852bff5b5c34" Type="http://schemas.openxmlformats.org/officeDocument/2006/relationships/image" Target="media/imgrId71456852bff5b5c34.png"/><Relationship Id="rId49936852bff5c1b4c" Type="http://schemas.openxmlformats.org/officeDocument/2006/relationships/image" Target="media/imgrId49936852bff5c1b4c.png"/><Relationship Id="rId21206852bff5cd9b5" Type="http://schemas.openxmlformats.org/officeDocument/2006/relationships/image" Target="media/imgrId21206852bff5cd9b5.png"/><Relationship Id="rId97636852bff5d8cb3" Type="http://schemas.openxmlformats.org/officeDocument/2006/relationships/image" Target="media/imgrId97636852bff5d8cb3.png"/><Relationship Id="rId53286852bff5e3f81" Type="http://schemas.openxmlformats.org/officeDocument/2006/relationships/image" Target="media/imgrId53286852bff5e3f81.png"/><Relationship Id="rId19896852bff5ef321" Type="http://schemas.openxmlformats.org/officeDocument/2006/relationships/image" Target="media/imgrId19896852bff5ef321.png"/><Relationship Id="rId13756852bff60505d" Type="http://schemas.openxmlformats.org/officeDocument/2006/relationships/image" Target="media/imgrId13756852bff60505d.png"/><Relationship Id="rId82036852bff610477" Type="http://schemas.openxmlformats.org/officeDocument/2006/relationships/image" Target="media/imgrId82036852bff610477.png"/><Relationship Id="rId48336852bff61a903" Type="http://schemas.openxmlformats.org/officeDocument/2006/relationships/image" Target="media/imgrId48336852bff61a903.png"/><Relationship Id="rId62286852bff620a8d" Type="http://schemas.openxmlformats.org/officeDocument/2006/relationships/image" Target="media/imgrId62286852bff620a8d.png"/><Relationship Id="rId52236852bff6283c7" Type="http://schemas.openxmlformats.org/officeDocument/2006/relationships/image" Target="media/imgrId52236852bff6283c7.jpg"/><Relationship Id="rId26766852bff63f14b" Type="http://schemas.openxmlformats.org/officeDocument/2006/relationships/image" Target="media/imgrId26766852bff63f14b.png"/><Relationship Id="rId58446852bff649c04" Type="http://schemas.openxmlformats.org/officeDocument/2006/relationships/image" Target="media/imgrId58446852bff649c04.png"/><Relationship Id="rId14676852bff654fbc" Type="http://schemas.openxmlformats.org/officeDocument/2006/relationships/image" Target="media/imgrId14676852bff654fbc.png"/><Relationship Id="rId91316852bff65d537" Type="http://schemas.openxmlformats.org/officeDocument/2006/relationships/image" Target="media/imgrId91316852bff65d537.jpg"/><Relationship Id="rId96166852bff66c9d0" Type="http://schemas.openxmlformats.org/officeDocument/2006/relationships/image" Target="media/imgrId96166852bff66c9d0.png"/><Relationship Id="rId47446852bff67cc6a" Type="http://schemas.openxmlformats.org/officeDocument/2006/relationships/image" Target="media/imgrId47446852bff67cc6a.png"/><Relationship Id="rId16016852bff687482" Type="http://schemas.openxmlformats.org/officeDocument/2006/relationships/image" Target="media/imgrId16016852bff687482.png"/><Relationship Id="rId62856852bff692949" Type="http://schemas.openxmlformats.org/officeDocument/2006/relationships/image" Target="media/imgrId62856852bff692949.png"/><Relationship Id="rId47666852bff69d813" Type="http://schemas.openxmlformats.org/officeDocument/2006/relationships/image" Target="media/imgrId47666852bff69d813.png"/><Relationship Id="rId56896852bff6a7b46" Type="http://schemas.openxmlformats.org/officeDocument/2006/relationships/image" Target="media/imgrId56896852bff6a7b46.png"/><Relationship Id="rId52616852bff6b0d27" Type="http://schemas.openxmlformats.org/officeDocument/2006/relationships/image" Target="media/imgrId52616852bff6b0d27.png"/><Relationship Id="rId95356852bff6bd707" Type="http://schemas.openxmlformats.org/officeDocument/2006/relationships/image" Target="media/imgrId95356852bff6bd707.png"/><Relationship Id="rId19396852bff6cae1f" Type="http://schemas.openxmlformats.org/officeDocument/2006/relationships/image" Target="media/imgrId19396852bff6cae1f.png"/><Relationship Id="rId85896852bff6d91af" Type="http://schemas.openxmlformats.org/officeDocument/2006/relationships/image" Target="media/imgrId85896852bff6d91af.png"/><Relationship Id="rId93656852bff6e514f" Type="http://schemas.openxmlformats.org/officeDocument/2006/relationships/image" Target="media/imgrId93656852bff6e514f.png"/><Relationship Id="rId21166852bff7005fc" Type="http://schemas.openxmlformats.org/officeDocument/2006/relationships/image" Target="media/imgrId21166852bff7005fc.png"/><Relationship Id="rId25366852bff70f3a7" Type="http://schemas.openxmlformats.org/officeDocument/2006/relationships/image" Target="media/imgrId25366852bff70f3a7.png"/><Relationship Id="rId65546852bff723f00" Type="http://schemas.openxmlformats.org/officeDocument/2006/relationships/image" Target="media/imgrId65546852bff723f00.png"/><Relationship Id="rId48236852bff72eed9" Type="http://schemas.openxmlformats.org/officeDocument/2006/relationships/image" Target="media/imgrId48236852bff72eed9.png"/><Relationship Id="rId52756852bff73a232" Type="http://schemas.openxmlformats.org/officeDocument/2006/relationships/image" Target="media/imgrId52756852bff73a232.png"/><Relationship Id="rId75416852bff749255" Type="http://schemas.openxmlformats.org/officeDocument/2006/relationships/image" Target="media/imgrId75416852bff749255.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0980547" Type="http://schemas.openxmlformats.org/officeDocument/2006/relationships/image" Target="media/imgrId5098054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0980547" Type="http://schemas.openxmlformats.org/officeDocument/2006/relationships/image" Target="media/imgrId5098054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0980547" Type="http://schemas.openxmlformats.org/officeDocument/2006/relationships/image" Target="media/imgrId5098054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0980547" Type="http://schemas.openxmlformats.org/officeDocument/2006/relationships/image" Target="media/imgrId5098054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0980547" Type="http://schemas.openxmlformats.org/officeDocument/2006/relationships/image" Target="media/imgrId5098054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0980547" Type="http://schemas.openxmlformats.org/officeDocument/2006/relationships/image" Target="media/imgrId5098054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