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868617" w:name="ctxt"/>
    <w:bookmarkEnd w:id="648686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3268dd54665dc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1468dd54665e2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568dd54665e8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868dd54665ee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4868dd54665f4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3268dd54665f9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968dd54665ff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0368dd5466605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1868dd546660b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600">
    <w:multiLevelType w:val="hybridMultilevel"/>
    <w:lvl w:ilvl="0" w:tplc="53968215">
      <w:start w:val="1"/>
      <w:numFmt w:val="decimal"/>
      <w:lvlText w:val="%1."/>
      <w:lvlJc w:val="left"/>
      <w:pPr>
        <w:ind w:left="720" w:hanging="360"/>
      </w:pPr>
    </w:lvl>
    <w:lvl w:ilvl="1" w:tplc="53968215" w:tentative="1">
      <w:start w:val="1"/>
      <w:numFmt w:val="lowerLetter"/>
      <w:lvlText w:val="%2."/>
      <w:lvlJc w:val="left"/>
      <w:pPr>
        <w:ind w:left="1440" w:hanging="360"/>
      </w:pPr>
    </w:lvl>
    <w:lvl w:ilvl="2" w:tplc="53968215" w:tentative="1">
      <w:start w:val="1"/>
      <w:numFmt w:val="lowerRoman"/>
      <w:lvlText w:val="%3."/>
      <w:lvlJc w:val="right"/>
      <w:pPr>
        <w:ind w:left="2160" w:hanging="180"/>
      </w:pPr>
    </w:lvl>
    <w:lvl w:ilvl="3" w:tplc="53968215" w:tentative="1">
      <w:start w:val="1"/>
      <w:numFmt w:val="decimal"/>
      <w:lvlText w:val="%4."/>
      <w:lvlJc w:val="left"/>
      <w:pPr>
        <w:ind w:left="2880" w:hanging="360"/>
      </w:pPr>
    </w:lvl>
    <w:lvl w:ilvl="4" w:tplc="53968215" w:tentative="1">
      <w:start w:val="1"/>
      <w:numFmt w:val="lowerLetter"/>
      <w:lvlText w:val="%5."/>
      <w:lvlJc w:val="left"/>
      <w:pPr>
        <w:ind w:left="3600" w:hanging="360"/>
      </w:pPr>
    </w:lvl>
    <w:lvl w:ilvl="5" w:tplc="53968215" w:tentative="1">
      <w:start w:val="1"/>
      <w:numFmt w:val="lowerRoman"/>
      <w:lvlText w:val="%6."/>
      <w:lvlJc w:val="right"/>
      <w:pPr>
        <w:ind w:left="4320" w:hanging="180"/>
      </w:pPr>
    </w:lvl>
    <w:lvl w:ilvl="6" w:tplc="53968215" w:tentative="1">
      <w:start w:val="1"/>
      <w:numFmt w:val="decimal"/>
      <w:lvlText w:val="%7."/>
      <w:lvlJc w:val="left"/>
      <w:pPr>
        <w:ind w:left="5040" w:hanging="360"/>
      </w:pPr>
    </w:lvl>
    <w:lvl w:ilvl="7" w:tplc="53968215" w:tentative="1">
      <w:start w:val="1"/>
      <w:numFmt w:val="lowerLetter"/>
      <w:lvlText w:val="%8."/>
      <w:lvlJc w:val="left"/>
      <w:pPr>
        <w:ind w:left="5760" w:hanging="360"/>
      </w:pPr>
    </w:lvl>
    <w:lvl w:ilvl="8" w:tplc="53968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9">
    <w:multiLevelType w:val="hybridMultilevel"/>
    <w:lvl w:ilvl="0" w:tplc="85966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99">
    <w:abstractNumId w:val="6599"/>
  </w:num>
  <w:num w:numId="6600">
    <w:abstractNumId w:val="66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2219184" Type="http://schemas.openxmlformats.org/officeDocument/2006/relationships/comments" Target="comments.xml"/><Relationship Id="rId247952672" Type="http://schemas.microsoft.com/office/2011/relationships/commentsExtended" Target="commentsExtended.xml"/><Relationship Id="rId313268dd54665dc55" Type="http://schemas.openxmlformats.org/officeDocument/2006/relationships/hyperlink" Target="https://iservice.lombardini.it/documents/Manuals/9145/a_-_intake_and_exhaust.pdf" TargetMode="External"/><Relationship Id="rId991468dd54665e25b" Type="http://schemas.openxmlformats.org/officeDocument/2006/relationships/hyperlink" Target="https://iservice.lombardini.it/documents/Manuals/9146/b_-_conn_rod-mounts--crankshft.pdf" TargetMode="External"/><Relationship Id="rId899568dd54665e849" Type="http://schemas.openxmlformats.org/officeDocument/2006/relationships/hyperlink" Target="https://iservice.lombardini.it/documents/Manuals/9147/c_-_cylinder_head-rocker_arm.pdf" TargetMode="External"/><Relationship Id="rId653868dd54665ee2c" Type="http://schemas.openxmlformats.org/officeDocument/2006/relationships/hyperlink" Target="https://iservice.lombardini.it/documents/Manuals/9148/d_-_controls-lubricating_system.pdf" TargetMode="External"/><Relationship Id="rId914868dd54665f404" Type="http://schemas.openxmlformats.org/officeDocument/2006/relationships/hyperlink" Target="https://iservice.lombardini.it/documents/Manuals/9140/e_-_fuel_system.pdf" TargetMode="External"/><Relationship Id="rId473268dd54665f9dc" Type="http://schemas.openxmlformats.org/officeDocument/2006/relationships/hyperlink" Target="https://iservice.lombardini.it/documents/Manuals/9141/f_-_cooling_system-starting.pdf" TargetMode="External"/><Relationship Id="rId259968dd54665ffd4" Type="http://schemas.openxmlformats.org/officeDocument/2006/relationships/hyperlink" Target="https://iservice.lombardini.it/documents/Manuals/9142/v_-_specific_parts_advance_timing_system.pdf" TargetMode="External"/><Relationship Id="rId350368dd5466605b8" Type="http://schemas.openxmlformats.org/officeDocument/2006/relationships/hyperlink" Target="https://iservice.lombardini.it/documents/Manuals/9143/y_-_eletrical_system_for_system.pdf" TargetMode="External"/><Relationship Id="rId701868dd546660bac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