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8910005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065194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1926896" w:name="ctxt"/>
    <w:bookmarkEnd w:id="5192689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33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33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333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333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333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333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333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333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333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33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9816920b40da9afc"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3416920b40da9cac"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333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68896920b40daa35d"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90259850" name="name73746920b40dca705" descr="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N.jpg"/>
                    <pic:cNvPicPr/>
                  </pic:nvPicPr>
                  <pic:blipFill>
                    <a:blip r:embed="rId50116920b40dca700"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04000"/>
            <wp:effectExtent b="0" l="0" r="0" t="0"/>
            <wp:docPr id="98275475" name="name88746920b40dd8364" descr="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N.jpg"/>
                    <pic:cNvPicPr/>
                  </pic:nvPicPr>
                  <pic:blipFill>
                    <a:blip r:embed="rId91756920b40dd835f" cstate="print"/>
                    <a:stretch>
                      <a:fillRect/>
                    </a:stretch>
                  </pic:blipFill>
                  <pic:spPr>
                    <a:xfrm>
                      <a:off x="0" y="0"/>
                      <a:ext cx="4752000" cy="3204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807200"/>
            <wp:effectExtent b="0" l="0" r="0" t="0"/>
            <wp:docPr id="2226848" name="name86706920b40de648d" descr="3%28E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8EN%29.jpg"/>
                    <pic:cNvPicPr/>
                  </pic:nvPicPr>
                  <pic:blipFill>
                    <a:blip r:embed="rId54676920b40de6487" cstate="print"/>
                    <a:stretch>
                      <a:fillRect/>
                    </a:stretch>
                  </pic:blipFill>
                  <pic:spPr>
                    <a:xfrm>
                      <a:off x="0" y="0"/>
                      <a:ext cx="4752000" cy="1807200"/>
                    </a:xfrm>
                    <a:prstGeom prst="rect">
                      <a:avLst/>
                    </a:prstGeom>
                    <a:ln w="0">
                      <a:noFill/>
                    </a:ln>
                  </pic:spPr>
                </pic:pic>
              </a:graphicData>
            </a:graphic>
          </wp:inline>
        </w:drawing>
      </w:r>
      <w:r>
        <w:rPr>
          <w:b/>
          <w:bCs/>
          <w:color w:val="00274C"/>
          <w:sz w:val="20"/>
          <w:szCs w:val="20"/>
          <w:u w:val="none"/>
        </w:rPr>
        <w:br/>
        <w:t xml:space="preserve">Fig 1.3</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3337">
    <w:multiLevelType w:val="hybridMultilevel"/>
    <w:lvl w:ilvl="0" w:tplc="57952335">
      <w:start w:val="1"/>
      <w:numFmt w:val="decimal"/>
      <w:lvlText w:val="%1."/>
      <w:lvlJc w:val="left"/>
      <w:pPr>
        <w:ind w:left="720" w:hanging="360"/>
      </w:pPr>
    </w:lvl>
    <w:lvl w:ilvl="1" w:tplc="57952335" w:tentative="1">
      <w:start w:val="1"/>
      <w:numFmt w:val="lowerLetter"/>
      <w:lvlText w:val="%2."/>
      <w:lvlJc w:val="left"/>
      <w:pPr>
        <w:ind w:left="1440" w:hanging="360"/>
      </w:pPr>
    </w:lvl>
    <w:lvl w:ilvl="2" w:tplc="57952335" w:tentative="1">
      <w:start w:val="1"/>
      <w:numFmt w:val="lowerRoman"/>
      <w:lvlText w:val="%3."/>
      <w:lvlJc w:val="right"/>
      <w:pPr>
        <w:ind w:left="2160" w:hanging="180"/>
      </w:pPr>
    </w:lvl>
    <w:lvl w:ilvl="3" w:tplc="57952335" w:tentative="1">
      <w:start w:val="1"/>
      <w:numFmt w:val="decimal"/>
      <w:lvlText w:val="%4."/>
      <w:lvlJc w:val="left"/>
      <w:pPr>
        <w:ind w:left="2880" w:hanging="360"/>
      </w:pPr>
    </w:lvl>
    <w:lvl w:ilvl="4" w:tplc="57952335" w:tentative="1">
      <w:start w:val="1"/>
      <w:numFmt w:val="lowerLetter"/>
      <w:lvlText w:val="%5."/>
      <w:lvlJc w:val="left"/>
      <w:pPr>
        <w:ind w:left="3600" w:hanging="360"/>
      </w:pPr>
    </w:lvl>
    <w:lvl w:ilvl="5" w:tplc="57952335" w:tentative="1">
      <w:start w:val="1"/>
      <w:numFmt w:val="lowerRoman"/>
      <w:lvlText w:val="%6."/>
      <w:lvlJc w:val="right"/>
      <w:pPr>
        <w:ind w:left="4320" w:hanging="180"/>
      </w:pPr>
    </w:lvl>
    <w:lvl w:ilvl="6" w:tplc="57952335" w:tentative="1">
      <w:start w:val="1"/>
      <w:numFmt w:val="decimal"/>
      <w:lvlText w:val="%7."/>
      <w:lvlJc w:val="left"/>
      <w:pPr>
        <w:ind w:left="5040" w:hanging="360"/>
      </w:pPr>
    </w:lvl>
    <w:lvl w:ilvl="7" w:tplc="57952335" w:tentative="1">
      <w:start w:val="1"/>
      <w:numFmt w:val="lowerLetter"/>
      <w:lvlText w:val="%8."/>
      <w:lvlJc w:val="left"/>
      <w:pPr>
        <w:ind w:left="5760" w:hanging="360"/>
      </w:pPr>
    </w:lvl>
    <w:lvl w:ilvl="8" w:tplc="57952335" w:tentative="1">
      <w:start w:val="1"/>
      <w:numFmt w:val="lowerRoman"/>
      <w:lvlText w:val="%9."/>
      <w:lvlJc w:val="right"/>
      <w:pPr>
        <w:ind w:left="6480" w:hanging="180"/>
      </w:pPr>
    </w:lvl>
  </w:abstractNum>
  <w:abstractNum w:abstractNumId="23336">
    <w:multiLevelType w:val="hybridMultilevel"/>
    <w:lvl w:ilvl="0" w:tplc="616594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336">
    <w:abstractNumId w:val="23336"/>
  </w:num>
  <w:num w:numId="23337">
    <w:abstractNumId w:val="23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33295437" Type="http://schemas.openxmlformats.org/officeDocument/2006/relationships/comments" Target="comments.xml"/><Relationship Id="rId110093200" Type="http://schemas.microsoft.com/office/2011/relationships/commentsExtended" Target="commentsExtended.xml"/><Relationship Id="rId30651948" Type="http://schemas.openxmlformats.org/officeDocument/2006/relationships/image" Target="media/imgrId30651948.jpg"/><Relationship Id="rId69816920b40da9afc" Type="http://schemas.openxmlformats.org/officeDocument/2006/relationships/hyperlink" Target="http://www.kohlerengines.com/home.htm" TargetMode="External"/><Relationship Id="rId73416920b40da9cac" Type="http://schemas.openxmlformats.org/officeDocument/2006/relationships/hyperlink" Target="http://dealers.kohlerpower.it/" TargetMode="External"/><Relationship Id="rId68896920b40daa35d" Type="http://schemas.openxmlformats.org/officeDocument/2006/relationships/hyperlink" Target="http://www.kohlerengines.com/home.htm" TargetMode="External"/><Relationship Id="rId50116920b40dca700" Type="http://schemas.openxmlformats.org/officeDocument/2006/relationships/image" Target="media/imgrId50116920b40dca700.jpg"/><Relationship Id="rId91756920b40dd835f" Type="http://schemas.openxmlformats.org/officeDocument/2006/relationships/image" Target="media/imgrId91756920b40dd835f.jpg"/><Relationship Id="rId54676920b40de6487" Type="http://schemas.openxmlformats.org/officeDocument/2006/relationships/image" Target="media/imgrId54676920b40de648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0651948" Type="http://schemas.openxmlformats.org/officeDocument/2006/relationships/image" Target="media/imgrId3065194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0651948" Type="http://schemas.openxmlformats.org/officeDocument/2006/relationships/image" Target="media/imgrId3065194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0651948" Type="http://schemas.openxmlformats.org/officeDocument/2006/relationships/image" Target="media/imgrId3065194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0651948" Type="http://schemas.openxmlformats.org/officeDocument/2006/relationships/image" Target="media/imgrId3065194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0651948" Type="http://schemas.openxmlformats.org/officeDocument/2006/relationships/image" Target="media/imgrId3065194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0651948" Type="http://schemas.openxmlformats.org/officeDocument/2006/relationships/image" Target="media/imgrId3065194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