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11LD 625-3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11LD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11LD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4990420" w:name="ctxt"/>
    <w:bookmarkEnd w:id="2499042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11LD 625-3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62693c425b8a1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25693c425b8a6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21693c425b8ab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00693c425b8b0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11693c425b8b5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96693c425b8ba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Particolari Specifici per Variatore d'Anticipo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60693c425b8bf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Y - Circuito elettrioco per Variatore d'Anticipo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99693c425b8c4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94693c425b8c9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8093">
    <w:multiLevelType w:val="hybridMultilevel"/>
    <w:lvl w:ilvl="0" w:tplc="47588632">
      <w:start w:val="1"/>
      <w:numFmt w:val="decimal"/>
      <w:lvlText w:val="%1."/>
      <w:lvlJc w:val="left"/>
      <w:pPr>
        <w:ind w:left="720" w:hanging="360"/>
      </w:pPr>
    </w:lvl>
    <w:lvl w:ilvl="1" w:tplc="47588632" w:tentative="1">
      <w:start w:val="1"/>
      <w:numFmt w:val="lowerLetter"/>
      <w:lvlText w:val="%2."/>
      <w:lvlJc w:val="left"/>
      <w:pPr>
        <w:ind w:left="1440" w:hanging="360"/>
      </w:pPr>
    </w:lvl>
    <w:lvl w:ilvl="2" w:tplc="47588632" w:tentative="1">
      <w:start w:val="1"/>
      <w:numFmt w:val="lowerRoman"/>
      <w:lvlText w:val="%3."/>
      <w:lvlJc w:val="right"/>
      <w:pPr>
        <w:ind w:left="2160" w:hanging="180"/>
      </w:pPr>
    </w:lvl>
    <w:lvl w:ilvl="3" w:tplc="47588632" w:tentative="1">
      <w:start w:val="1"/>
      <w:numFmt w:val="decimal"/>
      <w:lvlText w:val="%4."/>
      <w:lvlJc w:val="left"/>
      <w:pPr>
        <w:ind w:left="2880" w:hanging="360"/>
      </w:pPr>
    </w:lvl>
    <w:lvl w:ilvl="4" w:tplc="47588632" w:tentative="1">
      <w:start w:val="1"/>
      <w:numFmt w:val="lowerLetter"/>
      <w:lvlText w:val="%5."/>
      <w:lvlJc w:val="left"/>
      <w:pPr>
        <w:ind w:left="3600" w:hanging="360"/>
      </w:pPr>
    </w:lvl>
    <w:lvl w:ilvl="5" w:tplc="47588632" w:tentative="1">
      <w:start w:val="1"/>
      <w:numFmt w:val="lowerRoman"/>
      <w:lvlText w:val="%6."/>
      <w:lvlJc w:val="right"/>
      <w:pPr>
        <w:ind w:left="4320" w:hanging="180"/>
      </w:pPr>
    </w:lvl>
    <w:lvl w:ilvl="6" w:tplc="47588632" w:tentative="1">
      <w:start w:val="1"/>
      <w:numFmt w:val="decimal"/>
      <w:lvlText w:val="%7."/>
      <w:lvlJc w:val="left"/>
      <w:pPr>
        <w:ind w:left="5040" w:hanging="360"/>
      </w:pPr>
    </w:lvl>
    <w:lvl w:ilvl="7" w:tplc="47588632" w:tentative="1">
      <w:start w:val="1"/>
      <w:numFmt w:val="lowerLetter"/>
      <w:lvlText w:val="%8."/>
      <w:lvlJc w:val="left"/>
      <w:pPr>
        <w:ind w:left="5760" w:hanging="360"/>
      </w:pPr>
    </w:lvl>
    <w:lvl w:ilvl="8" w:tplc="47588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92">
    <w:multiLevelType w:val="hybridMultilevel"/>
    <w:lvl w:ilvl="0" w:tplc="399469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092">
    <w:abstractNumId w:val="8092"/>
  </w:num>
  <w:num w:numId="8093">
    <w:abstractNumId w:val="809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82172149" Type="http://schemas.openxmlformats.org/officeDocument/2006/relationships/comments" Target="comments.xml"/><Relationship Id="rId522753586" Type="http://schemas.microsoft.com/office/2011/relationships/commentsExtended" Target="commentsExtended.xml"/><Relationship Id="rId4262693c425b8a18c" Type="http://schemas.openxmlformats.org/officeDocument/2006/relationships/hyperlink" Target="https://iservice.lombardini.it/documents/Manuals/9737/a_-_aspirazione_e_scarico.pdf" TargetMode="External"/><Relationship Id="rId5625693c425b8a6ae" Type="http://schemas.openxmlformats.org/officeDocument/2006/relationships/hyperlink" Target="https://iservice.lombardini.it/documents/Manuals/9738/b_-_biella-pistone-a-piedi.pdf" TargetMode="External"/><Relationship Id="rId6221693c425b8ab91" Type="http://schemas.openxmlformats.org/officeDocument/2006/relationships/hyperlink" Target="https://iservice.lombardini.it/documents/Manuals/9739/c_-_testa-capello_bilanceri-ree_giri.pdf" TargetMode="External"/><Relationship Id="rId1200693c425b8b066" Type="http://schemas.openxmlformats.org/officeDocument/2006/relationships/hyperlink" Target="https://iservice.lombardini.it/documents/Manuals/9740/d_-_comandi-circuito_di_lubrificaz.pdf" TargetMode="External"/><Relationship Id="rId1311693c425b8b53b" Type="http://schemas.openxmlformats.org/officeDocument/2006/relationships/hyperlink" Target="https://iservice.lombardini.it/documents/Manuals/9741/e_-_circuito_combustibile.pdf" TargetMode="External"/><Relationship Id="rId4596693c425b8ba22" Type="http://schemas.openxmlformats.org/officeDocument/2006/relationships/hyperlink" Target="https://iservice.lombardini.it/documents/Manuals/9733/f_-_raffreddamento-avviamento.pdf" TargetMode="External"/><Relationship Id="rId6460693c425b8bf50" Type="http://schemas.openxmlformats.org/officeDocument/2006/relationships/hyperlink" Target="https://iservice.lombardini.it/documents/Manuals/9734/v_-_particolari_per_varia_danticipo.pdf" TargetMode="External"/><Relationship Id="rId3899693c425b8c447" Type="http://schemas.openxmlformats.org/officeDocument/2006/relationships/hyperlink" Target="https://iservice.lombardini.it/documents/Manuals/9735/y_-_circuito_elettrico__danticipo.pdf" TargetMode="External"/><Relationship Id="rId4994693c425b8c935" Type="http://schemas.openxmlformats.org/officeDocument/2006/relationships/hyperlink" Target="https://iservice.lombardini.it/documents/Manuals/9736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