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10LD 400-2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10LD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10LD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2713011" w:name="ctxt"/>
    <w:bookmarkEnd w:id="4271301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10LD 400-2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185697f76f7582a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Biella_Pistone_Cilindro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359697f76f75893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Albero Gomito_Supporti Albero Gomito_Volano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559697f76f758fd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Distribuzione_Regolatore di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096697f76f75964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Basamento_Portina Distribuzione_Piedi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397697f76f759ce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811697f76f75a36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Raffreddamento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052697f76f75aa1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Circuito di Lubrificazione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887697f76f75b0f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Comandi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200697f76f75b85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Testa_Cappelli Bilancieri_Bilancieri_Valvole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440697f76f75bed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538697f76f75c55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Serie Guarnizioni_Anelli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857697f76f75cbf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086697f76f75d2b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3773">
    <w:multiLevelType w:val="hybridMultilevel"/>
    <w:lvl w:ilvl="0" w:tplc="81716595">
      <w:start w:val="1"/>
      <w:numFmt w:val="decimal"/>
      <w:lvlText w:val="%1."/>
      <w:lvlJc w:val="left"/>
      <w:pPr>
        <w:ind w:left="720" w:hanging="360"/>
      </w:pPr>
    </w:lvl>
    <w:lvl w:ilvl="1" w:tplc="81716595" w:tentative="1">
      <w:start w:val="1"/>
      <w:numFmt w:val="lowerLetter"/>
      <w:lvlText w:val="%2."/>
      <w:lvlJc w:val="left"/>
      <w:pPr>
        <w:ind w:left="1440" w:hanging="360"/>
      </w:pPr>
    </w:lvl>
    <w:lvl w:ilvl="2" w:tplc="81716595" w:tentative="1">
      <w:start w:val="1"/>
      <w:numFmt w:val="lowerRoman"/>
      <w:lvlText w:val="%3."/>
      <w:lvlJc w:val="right"/>
      <w:pPr>
        <w:ind w:left="2160" w:hanging="180"/>
      </w:pPr>
    </w:lvl>
    <w:lvl w:ilvl="3" w:tplc="81716595" w:tentative="1">
      <w:start w:val="1"/>
      <w:numFmt w:val="decimal"/>
      <w:lvlText w:val="%4."/>
      <w:lvlJc w:val="left"/>
      <w:pPr>
        <w:ind w:left="2880" w:hanging="360"/>
      </w:pPr>
    </w:lvl>
    <w:lvl w:ilvl="4" w:tplc="81716595" w:tentative="1">
      <w:start w:val="1"/>
      <w:numFmt w:val="lowerLetter"/>
      <w:lvlText w:val="%5."/>
      <w:lvlJc w:val="left"/>
      <w:pPr>
        <w:ind w:left="3600" w:hanging="360"/>
      </w:pPr>
    </w:lvl>
    <w:lvl w:ilvl="5" w:tplc="81716595" w:tentative="1">
      <w:start w:val="1"/>
      <w:numFmt w:val="lowerRoman"/>
      <w:lvlText w:val="%6."/>
      <w:lvlJc w:val="right"/>
      <w:pPr>
        <w:ind w:left="4320" w:hanging="180"/>
      </w:pPr>
    </w:lvl>
    <w:lvl w:ilvl="6" w:tplc="81716595" w:tentative="1">
      <w:start w:val="1"/>
      <w:numFmt w:val="decimal"/>
      <w:lvlText w:val="%7."/>
      <w:lvlJc w:val="left"/>
      <w:pPr>
        <w:ind w:left="5040" w:hanging="360"/>
      </w:pPr>
    </w:lvl>
    <w:lvl w:ilvl="7" w:tplc="81716595" w:tentative="1">
      <w:start w:val="1"/>
      <w:numFmt w:val="lowerLetter"/>
      <w:lvlText w:val="%8."/>
      <w:lvlJc w:val="left"/>
      <w:pPr>
        <w:ind w:left="5760" w:hanging="360"/>
      </w:pPr>
    </w:lvl>
    <w:lvl w:ilvl="8" w:tplc="817165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72">
    <w:multiLevelType w:val="hybridMultilevel"/>
    <w:lvl w:ilvl="0" w:tplc="85452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3772">
    <w:abstractNumId w:val="13772"/>
  </w:num>
  <w:num w:numId="13773">
    <w:abstractNumId w:val="1377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98332239" Type="http://schemas.openxmlformats.org/officeDocument/2006/relationships/comments" Target="comments.xml"/><Relationship Id="rId970868372" Type="http://schemas.microsoft.com/office/2011/relationships/commentsExtended" Target="commentsExtended.xml"/><Relationship Id="rId2185697f76f7582a6" Type="http://schemas.openxmlformats.org/officeDocument/2006/relationships/hyperlink" Target="https://iservice.lombardini.it/documents/Manuals/9093/a_-_aspirazione_e_scarico.pdf" TargetMode="External"/><Relationship Id="rId7359697f76f758939" Type="http://schemas.openxmlformats.org/officeDocument/2006/relationships/hyperlink" Target="https://iservice.lombardini.it/documents/Manuals/9094/b_-_biella-pistone-cilindro.pdf" TargetMode="External"/><Relationship Id="rId6559697f76f758fdd" Type="http://schemas.openxmlformats.org/officeDocument/2006/relationships/hyperlink" Target="https://iservice.lombardini.it/documents/Manuals/9082/c_-_albero_gom-supp_al_gom-volano.pdf" TargetMode="External"/><Relationship Id="rId1096697f76f759642" Type="http://schemas.openxmlformats.org/officeDocument/2006/relationships/hyperlink" Target="https://iservice.lombardini.it/documents/Manuals/9083/d_-_distribuzione-regolatore_giri.pdf" TargetMode="External"/><Relationship Id="rId2397697f76f759ce5" Type="http://schemas.openxmlformats.org/officeDocument/2006/relationships/hyperlink" Target="https://iservice.lombardini.it/documents/Manuals/9084/e_-_basam-portina_di_distrib-piedi.pdf" TargetMode="External"/><Relationship Id="rId7811697f76f75a36a" Type="http://schemas.openxmlformats.org/officeDocument/2006/relationships/hyperlink" Target="https://iservice.lombardini.it/documents/Manuals/9085/f_-_circuito_combustibile.pdf" TargetMode="External"/><Relationship Id="rId6052697f76f75aa1b" Type="http://schemas.openxmlformats.org/officeDocument/2006/relationships/hyperlink" Target="https://iservice.lombardini.it/documents/Manuals/9086/g_-_raffreddamento.pdf" TargetMode="External"/><Relationship Id="rId7887697f76f75b0fa" Type="http://schemas.openxmlformats.org/officeDocument/2006/relationships/hyperlink" Target="https://iservice.lombardini.it/documents/Manuals/9087/h_-_circuito_di_lubrificazione.pdf" TargetMode="External"/><Relationship Id="rId5200697f76f75b855" Type="http://schemas.openxmlformats.org/officeDocument/2006/relationships/hyperlink" Target="https://iservice.lombardini.it/documents/Manuals/9088/i_-_comandi.pdf" TargetMode="External"/><Relationship Id="rId4440697f76f75bed7" Type="http://schemas.openxmlformats.org/officeDocument/2006/relationships/hyperlink" Target="https://iservice.lombardini.it/documents/Manuals/9089/l_-_testa-cap_bila-bilan-valvole.pdf" TargetMode="External"/><Relationship Id="rId7538697f76f75c556" Type="http://schemas.openxmlformats.org/officeDocument/2006/relationships/hyperlink" Target="https://iservice.lombardini.it/documents/Manuals/9090/m_-_avviamento.pdf" TargetMode="External"/><Relationship Id="rId7857697f76f75cbf0" Type="http://schemas.openxmlformats.org/officeDocument/2006/relationships/hyperlink" Target="https://iservice.lombardini.it/documents/Manuals/9091/n_-_serie_guarnizioni-anelli.pdf" TargetMode="External"/><Relationship Id="rId1086697f76f75d2b3" Type="http://schemas.openxmlformats.org/officeDocument/2006/relationships/hyperlink" Target="https://iservice.lombardini.it/documents/Manuals/9092/z_-_blocco_motore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