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Informazioni sull'attrezzatura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Manuale officina KDI 3404 TCR-SCR (Rev. 10.4)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120833267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304696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manoff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54730298" w:name="ctxt"/>
    <w:bookmarkEnd w:id="54730298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Informazioni sull'attrezzatura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Informazioni sull'attrezzatura specifica</w:t>
      </w:r>
    </w:p>
    <w:p/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Nella </w:t>
      </w:r>
      <w:r>
        <w:rPr>
          <w:b/>
          <w:bCs/>
          <w:color w:val="00274C"/>
          <w:sz w:val="20"/>
          <w:szCs w:val="20"/>
          <w:u w:val="none"/>
        </w:rPr>
        <w:t xml:space="preserve">Tab 13.1 - 13.2 - 13.3 </w:t>
      </w:r>
      <w:r>
        <w:rPr>
          <w:color w:val="00274C"/>
          <w:sz w:val="20"/>
          <w:szCs w:val="20"/>
          <w:u w:val="none"/>
        </w:rPr>
        <w:t xml:space="preserve"> sono elencati tutti gli attrezzi specifici necessari ed approvati per effettuare le operazioni di smontaggio - montaggio - regolazioni - settaggi - riparazioni del motore serie </w:t>
      </w:r>
      <w:r>
        <w:rPr>
          <w:b/>
          <w:bCs/>
          <w:color w:val="00274C"/>
          <w:sz w:val="20"/>
          <w:szCs w:val="20"/>
          <w:u w:val="none"/>
        </w:rPr>
        <w:t xml:space="preserve">KDI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
, correttamente e in sicurezza.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48185467" name="name607869847d1cc9620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389869847d1cc961a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Avvertenza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310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b/>
          <w:bCs/>
          <w:color w:val="00274C"/>
          <w:sz w:val="20"/>
          <w:szCs w:val="20"/>
          <w:u w:val="none"/>
        </w:rPr>
        <w:t xml:space="preserve">KOHLER</w:t>
      </w:r>
      <w:r>
        <w:rPr>
          <w:color w:val="00274C"/>
          <w:sz w:val="20"/>
          <w:szCs w:val="20"/>
          <w:u w:val="none"/>
        </w:rPr>
        <w:t xml:space="preserve"> declina qualsiasi responsabilità di eventuali danni al motore, cose o persone, provocati dall'utilizzo di attrezzatura diversa da quella indicata nella </w:t>
      </w:r>
      <w:r>
        <w:rPr>
          <w:b/>
          <w:bCs/>
          <w:color w:val="00274C"/>
          <w:sz w:val="20"/>
          <w:szCs w:val="20"/>
          <w:u w:val="none"/>
        </w:rPr>
        <w:t xml:space="preserve">Tab 13.1 - 13.2 - 13.3</w:t>
      </w:r>
      <w:r>
        <w:rPr>
          <w:color w:val="00274C"/>
          <w:sz w:val="20"/>
          <w:szCs w:val="20"/>
          <w:u w:val="none"/>
        </w:rPr>
        <w:t xml:space="preserve"> , ove essa richiamata all'interno del manuale.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Tab. 13.1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ATTREZZATURA SPECIFICA PER LO SMONTAGGIO E IL MONTAGGIO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"ST"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Foto/Disegno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DESCRIZIONE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MATRICOLA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81"/>
              </w:rPr>
              <w:drawing>
                <wp:inline distT="0" distB="0" distL="0" distR="0">
                  <wp:extent cx="828000" cy="1087200"/>
                  <wp:effectExtent b="0" l="0" r="0" t="0"/>
                  <wp:docPr id="16501215" name="name123369847d1cd4c3d" descr="immst_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3.jpg"/>
                          <pic:cNvPicPr/>
                        </pic:nvPicPr>
                        <pic:blipFill>
                          <a:blip r:embed="rId505869847d1cd4c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000" cy="1087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Attrezzo controllo sporgenza pistoni - elettroiniettori dal piano testa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ED0014602980-S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2"/>
              </w:rPr>
              <w:drawing>
                <wp:inline distT="0" distB="0" distL="0" distR="0">
                  <wp:extent cx="1080000" cy="604800"/>
                  <wp:effectExtent b="0" l="0" r="0" t="0"/>
                  <wp:docPr id="80344339" name="name581669847d1cdbf0e" descr="immst_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5.jpg"/>
                          <pic:cNvPicPr/>
                        </pic:nvPicPr>
                        <pic:blipFill>
                          <a:blip r:embed="rId141169847d1cdbf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04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Chiave per viti Six nicks SN 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ED0014603650-S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ST_06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6"/>
              </w:rPr>
              <w:drawing>
                <wp:inline distT="0" distB="0" distL="0" distR="0">
                  <wp:extent cx="1080000" cy="770400"/>
                  <wp:effectExtent b="0" l="0" r="0" t="0"/>
                  <wp:docPr id="72507022" name="name372269847d1ce3a49" descr="immst_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6.jpg"/>
                          <pic:cNvPicPr/>
                        </pic:nvPicPr>
                        <pic:blipFill>
                          <a:blip r:embed="rId229469847d1ce3a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77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Chiave per viti Six nicks SN 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ED0014603640-S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ST_07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7"/>
              </w:rPr>
              <w:drawing>
                <wp:inline distT="0" distB="0" distL="0" distR="0">
                  <wp:extent cx="1080000" cy="669600"/>
                  <wp:effectExtent b="0" l="0" r="0" t="0"/>
                  <wp:docPr id="40267317" name="name548169847d1ceb654" descr="immst_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7.jpg"/>
                          <pic:cNvPicPr/>
                        </pic:nvPicPr>
                        <pic:blipFill>
                          <a:blip r:embed="rId697269847d1ceb64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6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Attrezzo montaggio/smontaggio valvole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ED0014603720-S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9"/>
              </w:rPr>
              <w:drawing>
                <wp:inline distT="0" distB="0" distL="0" distR="0">
                  <wp:extent cx="1080000" cy="691200"/>
                  <wp:effectExtent b="0" l="0" r="0" t="0"/>
                  <wp:docPr id="62305253" name="name703469847d1cf37b0" descr="immst_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8.jpg"/>
                          <pic:cNvPicPr/>
                        </pic:nvPicPr>
                        <pic:blipFill>
                          <a:blip r:embed="rId985769847d1cf37a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9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Attrezzo per montaggio guarnizione stelo valvola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ED0014603660-S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8"/>
              </w:rPr>
              <w:drawing>
                <wp:inline distT="0" distB="0" distL="0" distR="0">
                  <wp:extent cx="1080000" cy="554400"/>
                  <wp:effectExtent b="0" l="0" r="0" t="0"/>
                  <wp:docPr id="5417236" name="name225769847d1d06abf" descr="immst_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1.jpg"/>
                          <pic:cNvPicPr/>
                        </pic:nvPicPr>
                        <pic:blipFill>
                          <a:blip r:embed="rId214669847d1d06ab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55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Attrezzo per montaggio guarnizione su coperchio bilancieri (sede elettroiniettore)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ED0014603620-S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ST_12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9"/>
              </w:rPr>
              <w:drawing>
                <wp:inline distT="0" distB="0" distL="0" distR="0">
                  <wp:extent cx="1080000" cy="561600"/>
                  <wp:effectExtent b="0" l="0" r="0" t="0"/>
                  <wp:docPr id="86765536" name="name455169847d1d0e9dc" descr="immst_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2.jpg"/>
                          <pic:cNvPicPr/>
                        </pic:nvPicPr>
                        <pic:blipFill>
                          <a:blip r:embed="rId833769847d1d0e9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561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Attrezzo per montaggio guarnizione su coperchio bilancieri (sede vite perno bilancieri - sede vite fissaggio staffa elettroiniettore)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ED0014603630-S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6"/>
              </w:rPr>
              <w:drawing>
                <wp:inline distT="0" distB="0" distL="0" distR="0">
                  <wp:extent cx="972000" cy="777600"/>
                  <wp:effectExtent b="0" l="0" r="0" t="0"/>
                  <wp:docPr id="20538370" name="name241569847d1d17e56" descr="ED00146040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D0014604050.jpg"/>
                          <pic:cNvPicPr/>
                        </pic:nvPicPr>
                        <pic:blipFill>
                          <a:blip r:embed="rId687469847d1d17e4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000" cy="777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Estrattore ingranaggio pompa iniezione carburante ad alta pressione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ED0014604050-S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ST_17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4"/>
              </w:rPr>
              <w:drawing>
                <wp:inline distT="0" distB="0" distL="0" distR="0">
                  <wp:extent cx="1152000" cy="374400"/>
                  <wp:effectExtent b="0" l="0" r="0" t="0"/>
                  <wp:docPr id="8481965" name="name258869847d1d2192c" descr="immst_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7.jpg"/>
                          <pic:cNvPicPr/>
                        </pic:nvPicPr>
                        <pic:blipFill>
                          <a:blip r:embed="rId496669847d1d219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000" cy="37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Perni guida montaggio cappello bilancieri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ED0014603730-S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3"/>
              </w:rPr>
              <w:drawing>
                <wp:inline distT="0" distB="0" distL="0" distR="0">
                  <wp:extent cx="1252800" cy="367200"/>
                  <wp:effectExtent b="0" l="0" r="0" t="0"/>
                  <wp:docPr id="44011620" name="name996369847d1d29812" descr="immst_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8.jpg"/>
                          <pic:cNvPicPr/>
                        </pic:nvPicPr>
                        <pic:blipFill>
                          <a:blip r:embed="rId172969847d1d2980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800" cy="367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Perni guida montaggio collettore aspirazione e coppa olio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ED0014603740-S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ST_34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5"/>
              </w:rPr>
              <w:drawing>
                <wp:inline distT="0" distB="0" distL="0" distR="0">
                  <wp:extent cx="1461600" cy="511200"/>
                  <wp:effectExtent b="0" l="0" r="0" t="0"/>
                  <wp:docPr id="76070721" name="name455469847d1d3291d" descr="Bloccagg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loccaggio.png"/>
                          <pic:cNvPicPr/>
                        </pic:nvPicPr>
                        <pic:blipFill>
                          <a:blip r:embed="rId351569847d1d329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1600" cy="51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Attrezzo bloccaggio albero a gomito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ED0014604270-S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ST_43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64"/>
              </w:rPr>
              <w:drawing>
                <wp:inline distT="0" distB="0" distL="0" distR="0">
                  <wp:extent cx="1317600" cy="878400"/>
                  <wp:effectExtent b="0" l="0" r="0" t="0"/>
                  <wp:docPr id="31195577" name="name475869847d1d41b7d" descr="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.png"/>
                          <pic:cNvPicPr/>
                        </pic:nvPicPr>
                        <pic:blipFill>
                          <a:blip r:embed="rId109569847d1d41b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7600" cy="878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Attrezzo sollevamento volano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ED0014604030-S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ST_44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62"/>
              </w:rPr>
              <w:drawing>
                <wp:inline distT="0" distB="0" distL="0" distR="0">
                  <wp:extent cx="1080000" cy="849600"/>
                  <wp:effectExtent b="0" l="0" r="0" t="0"/>
                  <wp:docPr id="40875978" name="name360869847d1d4a136" descr="ST_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_44.jpg"/>
                          <pic:cNvPicPr/>
                        </pic:nvPicPr>
                        <pic:blipFill>
                          <a:blip r:embed="rId461669847d1d4a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84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Attrezzo sollevamento campana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ED0014604010-S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ST_45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8"/>
              </w:rPr>
              <w:drawing>
                <wp:inline distT="0" distB="0" distL="0" distR="0">
                  <wp:extent cx="1080000" cy="554400"/>
                  <wp:effectExtent b="0" l="0" r="0" t="0"/>
                  <wp:docPr id="77363178" name="name309769847d1d53366" descr="ST_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_46.jpg"/>
                          <pic:cNvPicPr/>
                        </pic:nvPicPr>
                        <pic:blipFill>
                          <a:blip r:embed="rId624769847d1d5335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55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Attrezzo posizionamento campana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ED0014604020-S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ST_46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8"/>
              </w:rPr>
              <w:drawing>
                <wp:inline distT="0" distB="0" distL="0" distR="0">
                  <wp:extent cx="1080000" cy="554400"/>
                  <wp:effectExtent b="0" l="0" r="0" t="0"/>
                  <wp:docPr id="98423709" name="name507869847d1d5a265" descr="ST_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_46.jpg"/>
                          <pic:cNvPicPr/>
                        </pic:nvPicPr>
                        <pic:blipFill>
                          <a:blip r:embed="rId780869847d1d5a25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55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Attrezzo posizionamento volano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ED0014604040-S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ST_47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7"/>
              </w:rPr>
              <w:drawing>
                <wp:inline distT="0" distB="0" distL="0" distR="0">
                  <wp:extent cx="1288800" cy="784800"/>
                  <wp:effectExtent b="0" l="0" r="0" t="0"/>
                  <wp:docPr id="63726640" name="name157569847d1d679a5" descr="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.png"/>
                          <pic:cNvPicPr/>
                        </pic:nvPicPr>
                        <pic:blipFill>
                          <a:blip r:embed="rId360169847d1d6799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8800" cy="784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Attrezzo inserimento corteco lato volano e puleggia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ED0014604340-S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Tab. 13.2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1985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ATTREZZATURA SPECIFICA PER PROTEZIONE COMPONENTI DEL CIRCUITO INIEZIONE</w:t>
            </w:r>
          </w:p>
          <w:p/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ST_40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8"/>
              </w:rPr>
              <w:drawing>
                <wp:inline distT="0" distB="0" distL="0" distR="0">
                  <wp:extent cx="1080000" cy="799200"/>
                  <wp:effectExtent b="0" l="0" r="0" t="0"/>
                  <wp:docPr id="55302047" name="name225669847d1d708ee" descr="immst_40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40a.jpg"/>
                          <pic:cNvPicPr/>
                        </pic:nvPicPr>
                        <pic:blipFill>
                          <a:blip r:embed="rId477469847d1d708e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799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6"/>
              </w:rPr>
              <w:drawing>
                <wp:inline distT="0" distB="0" distL="0" distR="0">
                  <wp:extent cx="1080000" cy="1029600"/>
                  <wp:effectExtent b="0" l="0" r="0" t="0"/>
                  <wp:docPr id="33328143" name="name651669847d1d78eb1" descr="immst_40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40b.jpg"/>
                          <pic:cNvPicPr/>
                        </pic:nvPicPr>
                        <pic:blipFill>
                          <a:blip r:embed="rId354369847d1d78ea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2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Box completo di tappi chiusura fori e raccordi per componenti del circuito iniezione ad alta pressione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ED0082051380-S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Tab. 13.3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1985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ATTREZZATURA SPECIFICA PER PROCEDURA DI DIAGNOSI -TEST MOTORE A BANCO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7"/>
              </w:rPr>
              <w:drawing>
                <wp:inline distT="0" distB="0" distL="0" distR="0">
                  <wp:extent cx="1440000" cy="792000"/>
                  <wp:effectExtent b="0" l="0" r="0" t="0"/>
                  <wp:docPr id="61813801" name="name986269847d1d823fa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png"/>
                          <pic:cNvPicPr/>
                        </pic:nvPicPr>
                        <pic:blipFill>
                          <a:blip r:embed="rId772769847d1d823f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Kit completo per la diagnostica</w:t>
            </w:r>
          </w:p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"POLAR XL"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ED0014603690-S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ST_49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4"/>
              </w:rPr>
              <w:drawing>
                <wp:inline distT="0" distB="0" distL="0" distR="0">
                  <wp:extent cx="1440000" cy="756000"/>
                  <wp:effectExtent b="0" l="0" r="0" t="0"/>
                  <wp:docPr id="62322682" name="name216069847d1d8b7dd" descr="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png"/>
                          <pic:cNvPicPr/>
                        </pic:nvPicPr>
                        <pic:blipFill>
                          <a:blip r:embed="rId941669847d1d8b7d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756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Kit completo per la diagnostica</w:t>
            </w:r>
          </w:p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"DIAGBOX"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ED0014604210-S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ST_50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72"/>
              </w:rPr>
              <w:drawing>
                <wp:inline distT="0" distB="0" distL="0" distR="0">
                  <wp:extent cx="1440000" cy="972000"/>
                  <wp:effectExtent b="0" l="0" r="0" t="0"/>
                  <wp:docPr id="25571255" name="name560369847d1d990e1" descr="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png"/>
                          <pic:cNvPicPr/>
                        </pic:nvPicPr>
                        <pic:blipFill>
                          <a:blip r:embed="rId429769847d1d990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97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Kit completo per test a motore a banco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ED0014604110-S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3104">
    <w:multiLevelType w:val="hybridMultilevel"/>
    <w:lvl w:ilvl="0" w:tplc="87298210">
      <w:start w:val="1"/>
      <w:numFmt w:val="decimal"/>
      <w:lvlText w:val="%1."/>
      <w:lvlJc w:val="left"/>
      <w:pPr>
        <w:ind w:left="720" w:hanging="360"/>
      </w:pPr>
    </w:lvl>
    <w:lvl w:ilvl="1" w:tplc="87298210" w:tentative="1">
      <w:start w:val="1"/>
      <w:numFmt w:val="lowerLetter"/>
      <w:lvlText w:val="%2."/>
      <w:lvlJc w:val="left"/>
      <w:pPr>
        <w:ind w:left="1440" w:hanging="360"/>
      </w:pPr>
    </w:lvl>
    <w:lvl w:ilvl="2" w:tplc="87298210" w:tentative="1">
      <w:start w:val="1"/>
      <w:numFmt w:val="lowerRoman"/>
      <w:lvlText w:val="%3."/>
      <w:lvlJc w:val="right"/>
      <w:pPr>
        <w:ind w:left="2160" w:hanging="180"/>
      </w:pPr>
    </w:lvl>
    <w:lvl w:ilvl="3" w:tplc="87298210" w:tentative="1">
      <w:start w:val="1"/>
      <w:numFmt w:val="decimal"/>
      <w:lvlText w:val="%4."/>
      <w:lvlJc w:val="left"/>
      <w:pPr>
        <w:ind w:left="2880" w:hanging="360"/>
      </w:pPr>
    </w:lvl>
    <w:lvl w:ilvl="4" w:tplc="87298210" w:tentative="1">
      <w:start w:val="1"/>
      <w:numFmt w:val="lowerLetter"/>
      <w:lvlText w:val="%5."/>
      <w:lvlJc w:val="left"/>
      <w:pPr>
        <w:ind w:left="3600" w:hanging="360"/>
      </w:pPr>
    </w:lvl>
    <w:lvl w:ilvl="5" w:tplc="87298210" w:tentative="1">
      <w:start w:val="1"/>
      <w:numFmt w:val="lowerRoman"/>
      <w:lvlText w:val="%6."/>
      <w:lvlJc w:val="right"/>
      <w:pPr>
        <w:ind w:left="4320" w:hanging="180"/>
      </w:pPr>
    </w:lvl>
    <w:lvl w:ilvl="6" w:tplc="87298210" w:tentative="1">
      <w:start w:val="1"/>
      <w:numFmt w:val="decimal"/>
      <w:lvlText w:val="%7."/>
      <w:lvlJc w:val="left"/>
      <w:pPr>
        <w:ind w:left="5040" w:hanging="360"/>
      </w:pPr>
    </w:lvl>
    <w:lvl w:ilvl="7" w:tplc="87298210" w:tentative="1">
      <w:start w:val="1"/>
      <w:numFmt w:val="lowerLetter"/>
      <w:lvlText w:val="%8."/>
      <w:lvlJc w:val="left"/>
      <w:pPr>
        <w:ind w:left="5760" w:hanging="360"/>
      </w:pPr>
    </w:lvl>
    <w:lvl w:ilvl="8" w:tplc="872982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03">
    <w:multiLevelType w:val="hybridMultilevel"/>
    <w:lvl w:ilvl="0" w:tplc="462067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3103">
    <w:abstractNumId w:val="3103"/>
  </w:num>
  <w:num w:numId="3104">
    <w:abstractNumId w:val="310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600940597" Type="http://schemas.openxmlformats.org/officeDocument/2006/relationships/comments" Target="comments.xml"/><Relationship Id="rId147269609" Type="http://schemas.microsoft.com/office/2011/relationships/commentsExtended" Target="commentsExtended.xml"/><Relationship Id="rId30469605" Type="http://schemas.openxmlformats.org/officeDocument/2006/relationships/image" Target="media/imgrId30469605.jpg"/><Relationship Id="rId389869847d1cc961a" Type="http://schemas.openxmlformats.org/officeDocument/2006/relationships/image" Target="media/imgrId389869847d1cc961a.jpg"/><Relationship Id="rId505869847d1cd4c37" Type="http://schemas.openxmlformats.org/officeDocument/2006/relationships/image" Target="media/imgrId505869847d1cd4c37.jpg"/><Relationship Id="rId141169847d1cdbf09" Type="http://schemas.openxmlformats.org/officeDocument/2006/relationships/image" Target="media/imgrId141169847d1cdbf09.jpg"/><Relationship Id="rId229469847d1ce3a44" Type="http://schemas.openxmlformats.org/officeDocument/2006/relationships/image" Target="media/imgrId229469847d1ce3a44.jpg"/><Relationship Id="rId697269847d1ceb64f" Type="http://schemas.openxmlformats.org/officeDocument/2006/relationships/image" Target="media/imgrId697269847d1ceb64f.jpg"/><Relationship Id="rId985769847d1cf37aa" Type="http://schemas.openxmlformats.org/officeDocument/2006/relationships/image" Target="media/imgrId985769847d1cf37aa.jpg"/><Relationship Id="rId214669847d1d06aba" Type="http://schemas.openxmlformats.org/officeDocument/2006/relationships/image" Target="media/imgrId214669847d1d06aba.jpg"/><Relationship Id="rId833769847d1d0e9d5" Type="http://schemas.openxmlformats.org/officeDocument/2006/relationships/image" Target="media/imgrId833769847d1d0e9d5.jpg"/><Relationship Id="rId687469847d1d17e4e" Type="http://schemas.openxmlformats.org/officeDocument/2006/relationships/image" Target="media/imgrId687469847d1d17e4e.jpg"/><Relationship Id="rId496669847d1d21927" Type="http://schemas.openxmlformats.org/officeDocument/2006/relationships/image" Target="media/imgrId496669847d1d21927.jpg"/><Relationship Id="rId172969847d1d2980c" Type="http://schemas.openxmlformats.org/officeDocument/2006/relationships/image" Target="media/imgrId172969847d1d2980c.jpg"/><Relationship Id="rId351569847d1d32917" Type="http://schemas.openxmlformats.org/officeDocument/2006/relationships/image" Target="media/imgrId351569847d1d32917.png"/><Relationship Id="rId109569847d1d41b77" Type="http://schemas.openxmlformats.org/officeDocument/2006/relationships/image" Target="media/imgrId109569847d1d41b77.png"/><Relationship Id="rId461669847d1d4a131" Type="http://schemas.openxmlformats.org/officeDocument/2006/relationships/image" Target="media/imgrId461669847d1d4a131.jpg"/><Relationship Id="rId624769847d1d5335e" Type="http://schemas.openxmlformats.org/officeDocument/2006/relationships/image" Target="media/imgrId624769847d1d5335e.jpg"/><Relationship Id="rId780869847d1d5a25f" Type="http://schemas.openxmlformats.org/officeDocument/2006/relationships/image" Target="media/imgrId780869847d1d5a25f.jpg"/><Relationship Id="rId360169847d1d6799d" Type="http://schemas.openxmlformats.org/officeDocument/2006/relationships/image" Target="media/imgrId360169847d1d6799d.png"/><Relationship Id="rId477469847d1d708e8" Type="http://schemas.openxmlformats.org/officeDocument/2006/relationships/image" Target="media/imgrId477469847d1d708e8.jpg"/><Relationship Id="rId354369847d1d78eab" Type="http://schemas.openxmlformats.org/officeDocument/2006/relationships/image" Target="media/imgrId354369847d1d78eab.jpg"/><Relationship Id="rId772769847d1d823f4" Type="http://schemas.openxmlformats.org/officeDocument/2006/relationships/image" Target="media/imgrId772769847d1d823f4.png"/><Relationship Id="rId941669847d1d8b7d3" Type="http://schemas.openxmlformats.org/officeDocument/2006/relationships/image" Target="media/imgrId941669847d1d8b7d3.png"/><Relationship Id="rId429769847d1d990d9" Type="http://schemas.openxmlformats.org/officeDocument/2006/relationships/image" Target="media/imgrId429769847d1d990d9.png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30469605" Type="http://schemas.openxmlformats.org/officeDocument/2006/relationships/image" Target="media/imgrId30469605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30469605" Type="http://schemas.openxmlformats.org/officeDocument/2006/relationships/image" Target="media/imgrId30469605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30469605" Type="http://schemas.openxmlformats.org/officeDocument/2006/relationships/image" Target="media/imgrId30469605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30469605" Type="http://schemas.openxmlformats.org/officeDocument/2006/relationships/image" Target="media/imgrId30469605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30469605" Type="http://schemas.openxmlformats.org/officeDocument/2006/relationships/image" Target="media/imgrId30469605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30469605" Type="http://schemas.openxmlformats.org/officeDocument/2006/relationships/image" Target="media/imgrId30469605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