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6096000" cy="6096000"/>
            <wp:effectExtent l="0" t="127000" r="0" b="0"/>
            <wp:docPr id="941181555"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51397875" cstate="print"/>
                    <a:stretch>
                      <a:fillRect/>
                    </a:stretch>
                  </pic:blipFill>
                  <pic:spPr>
                    <a:xfrm>
                      <a:off x="0" y="0"/>
                      <a:ext cx="6096000" cy="609600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DD1E42" w:rsidP="00342EC8">
          <w:pPr>
            <w:pStyle w:val="Sommario2"/>
          </w:pPr>
          <w:hyperlink w:anchor="_Toc495648771" w:history="1">
            <w:r w:rsidRPr="004252A1">
              <w:rPr>
                <w:rStyle w:val="Collegamentoipertestuale"/>
              </w:rPr>
              <w:t>1.1.</w:t>
            </w:r>
            <w:r>
              <w:tab/>
            </w:r>
            <w:r w:rsidRPr="004252A1">
              <w:rPr>
                <w:rStyle w:val="Collegamentoipertestuale"/>
              </w:rPr>
              <w:t>Asdfsdfsdf</w:t>
            </w:r>
            <w:r>
              <w:rPr>
                <w:webHidden/>
              </w:rPr>
              <w:tab/>
            </w:r>
            <w:r>
              <w:rPr>
                <w:webHidden/>
              </w:rPr>
              <w:fldChar w:fldCharType="begin"/>
            </w:r>
            <w:r>
              <w:rPr>
                <w:webHidden/>
              </w:rPr>
              <w:instrText xml:space="preserve"> PAGEREF _Toc495648771 \h </w:instrText>
            </w:r>
            <w:r>
              <w:rPr>
                <w:webHidden/>
              </w:rPr>
            </w:r>
            <w:r>
              <w:rPr>
                <w:webHidden/>
              </w:rPr>
              <w:fldChar w:fldCharType="separate"/>
            </w:r>
            <w:r>
              <w:rPr>
                <w:webHidden/>
              </w:rPr>
              <w:t>2</w:t>
            </w:r>
            <w:r>
              <w:rPr>
                <w:webHidden/>
              </w:rPr>
              <w:fldChar w:fldCharType="end"/>
            </w:r>
          </w:hyperlink>
        </w:p>
        <w:p w14:paraId="262B9106" w14:textId="77777777" w:rsidR="00DD1E42" w:rsidRDefault="00DD1E42" w:rsidP="00342EC8">
          <w:pPr>
            <w:pStyle w:val="Sommario2"/>
          </w:pPr>
          <w:hyperlink w:anchor="_Toc495648772" w:history="1">
            <w:r w:rsidRPr="004252A1">
              <w:rPr>
                <w:rStyle w:val="Collegamentoipertestuale"/>
              </w:rPr>
              <w:t>1.2.</w:t>
            </w:r>
            <w:r>
              <w:tab/>
            </w:r>
            <w:r w:rsidRPr="004252A1">
              <w:rPr>
                <w:rStyle w:val="Collegamentoipertestuale"/>
              </w:rPr>
              <w:t>Asdfsdfsdfggg</w:t>
            </w:r>
            <w:r>
              <w:rPr>
                <w:webHidden/>
              </w:rPr>
              <w:tab/>
            </w:r>
            <w:r>
              <w:rPr>
                <w:webHidden/>
              </w:rPr>
              <w:fldChar w:fldCharType="begin"/>
            </w:r>
            <w:r>
              <w:rPr>
                <w:webHidden/>
              </w:rPr>
              <w:instrText xml:space="preserve"> PAGEREF _Toc495648772 \h </w:instrText>
            </w:r>
            <w:r>
              <w:rPr>
                <w:webHidden/>
              </w:rPr>
            </w:r>
            <w:r>
              <w:rPr>
                <w:webHidden/>
              </w:rPr>
              <w:fldChar w:fldCharType="separate"/>
            </w:r>
            <w:r>
              <w:rPr>
                <w:webHidden/>
              </w:rPr>
              <w:t>2</w:t>
            </w:r>
            <w:r>
              <w:rPr>
                <w:webHidden/>
              </w:rPr>
              <w:fldChar w:fldCharType="end"/>
            </w:r>
          </w:hyperlink>
        </w:p>
        <w:p w14:paraId="25518D28" w14:textId="2CD18CDE" w:rsidR="00663448" w:rsidRDefault="00DD1E42" w:rsidP="00663448">
          <w:r>
            <w:rPr>
              <w:b/>
              <w:bCs/>
            </w:rPr>
            <w:fldChar w:fldCharType="end"/>
          </w:r>
        </w:p>
      </w:sdtContent>
    </w:sdt>
    <w:p w14:paraId="4D4ED4FA" w14:textId="77777777" w:rsidR="00663448" w:rsidRDefault="00663448" w:rsidP="00CC2880"/>
    <w:p w14:paraId="49417C56" w14:textId="77777777" w:rsidR="00663448" w:rsidRDefault="00663448" w:rsidP="00CC2880">
      <w:pPr>
        <w:sectPr w:rsidR="00663448"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46386202" w:name="ctxt"/>
    <w:bookmarkEnd w:id="46386202"/>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577469bd52cdca24c"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273669bd52cdcd7f4"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34640634" name="name433569bd52cde2358"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478269bd52cde2352"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54789085" name="name762469bd52cdf0298"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685969bd52cdf0293"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504"/>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504"/>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504"/>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408939" name="name893469bd52ce0578e"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27269bd52ce057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635712" name="name902469bd52ce0b64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7769bd52ce0b645"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504"/>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2504"/>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2504"/>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2504"/>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2504"/>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480551" name="name650369bd52ce134f7"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31769bd52ce134f3"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504"/>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2504"/>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2504"/>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2504"/>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2504"/>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Use oil viscosity based on the experienced air temperature range during the period between oil changes as indicated</w:t>
      </w:r>
    </w:p>
    <w:p>
      <w:pPr>
        <w:widowControl w:val="on"/>
        <w:pBdr/>
        <w:spacing w:before="0" w:after="0" w:line="262" w:lineRule="auto"/>
        <w:ind w:left="0" w:right="0"/>
        <w:jc w:val="left"/>
      </w:pPr>
      <w:r>
        <w:rPr>
          <w:color w:val="00274C"/>
          <w:sz w:val="20"/>
          <w:szCs w:val="20"/>
          <w:u w:val="none"/>
        </w:rPr>
        <w:t xml:space="preserve">in the table below.</w:t>
      </w:r>
    </w:p>
    <w:p>
      <w:pPr>
        <w:widowControl w:val="on"/>
        <w:pBdr/>
        <w:spacing w:before="0" w:after="0" w:line="262" w:lineRule="auto"/>
        <w:ind w:left="0" w:right="0"/>
        <w:jc w:val="left"/>
      </w:pPr>
      <w:r>
        <w:rPr>
          <w:b/>
          <w:bCs/>
          <w:color w:val="00274C"/>
          <w:sz w:val="20"/>
          <w:szCs w:val="20"/>
          <w:u w:val="none"/>
        </w:rPr>
        <w:t xml:space="preserve">Kohler / Rehlko X-treme 10W-40 formula pro; X-treme 10W-40; X-treme 5W-40 oil are preferred:</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5074968" name="name503369bd52ce1c06b" descr="Rehlko_Xtreme%2520Conditions%252010w-40%2520Oil%2520-%2520EMEA%2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EMEA%2520-1.jpg"/>
                          <pic:cNvPicPr/>
                        </pic:nvPicPr>
                        <pic:blipFill>
                          <a:blip r:embed="rId744269bd52ce1c065"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63240347" name="name154469bd52ce238ed" descr="Rehlko_Extreme%2520Conditions%25205W40%2520Oil%2520-%2520NA%2520-%2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Extreme%2520Conditions%25205W40%2520Oil%2520-%2520NA%2520-%25202.jpg"/>
                          <pic:cNvPicPr/>
                        </pic:nvPicPr>
                        <pic:blipFill>
                          <a:blip r:embed="rId708069bd52ce238e9"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25"/>
              </w:rPr>
              <w:drawing>
                <wp:inline distT="0" distB="0" distL="0" distR="0">
                  <wp:extent cx="2865600" cy="4118400"/>
                  <wp:effectExtent b="0" l="0" r="0" t="0"/>
                  <wp:docPr id="54542539" name="name665069bd52ce29e85" descr="Rehlko_Xtreme%2520Conditions%252010w-40%2520Oil%2520-%2520IND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INDIA2.jpg"/>
                          <pic:cNvPicPr/>
                        </pic:nvPicPr>
                        <pic:blipFill>
                          <a:blip r:embed="rId327369bd52ce29e80" cstate="print"/>
                          <a:stretch>
                            <a:fillRect/>
                          </a:stretch>
                        </pic:blipFill>
                        <pic:spPr>
                          <a:xfrm>
                            <a:off x="0" y="0"/>
                            <a:ext cx="2865600" cy="4118400"/>
                          </a:xfrm>
                          <a:prstGeom prst="rect">
                            <a:avLst/>
                          </a:prstGeom>
                          <a:ln w="0">
                            <a:noFill/>
                          </a:ln>
                        </pic:spPr>
                      </pic:pic>
                    </a:graphicData>
                  </a:graphic>
                </wp:inline>
              </w:drawing>
            </w:r>
          </w:p>
        </w:tc>
      </w:tr>
    </w:tbl>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Oils meeting the following specifications are also recommended.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504"/>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2504"/>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2504"/>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NOTE</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43832917" name="name755669bd52ce40c3e"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94969bd52ce40c37"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Use of other types of fuel could damage the engine. Do not use dirty diesel fuel or mixtures of diesel fuel and water since this will cause serious engine faults.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0"/>
              </w:rPr>
              <w:drawing>
                <wp:inline distT="0" distB="0" distL="0" distR="0">
                  <wp:extent cx="324000" cy="324000"/>
                  <wp:effectExtent b="0" l="0" r="0" t="0"/>
                  <wp:docPr id="52484517" name="name988869bd52ce4a923"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457769bd52ce4a91e"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Warning</w:t>
            </w:r>
          </w:p>
          <w:p>
            <w:pPr>
              <w:numPr>
                <w:ilvl w:val="0"/>
                <w:numId w:val="2504"/>
              </w:numPr>
              <w:spacing w:before="0" w:after="0" w:line="262" w:lineRule="auto"/>
              <w:jc w:val="left"/>
              <w:rPr>
                <w:color w:val="00274C"/>
                <w:sz w:val="20"/>
                <w:szCs w:val="20"/>
              </w:rPr>
            </w:pPr>
            <w:r>
              <w:rPr>
                <w:color w:val="00274C"/>
                <w:position w:val="0"/>
                <w:sz w:val="20"/>
                <w:szCs w:val="20"/>
                <w:u w:val="none"/>
              </w:rPr>
              <w:t xml:space="preserve">Clean fuel prevents the fuel injectors from clogging. Immediately clean up any spillage during refuelling. </w:t>
            </w:r>
          </w:p>
          <w:p>
            <w:pPr>
              <w:numPr>
                <w:ilvl w:val="0"/>
                <w:numId w:val="2504"/>
              </w:numPr>
              <w:spacing w:before="0" w:after="0" w:line="262" w:lineRule="auto"/>
              <w:jc w:val="left"/>
              <w:rPr>
                <w:color w:val="00274C"/>
                <w:sz w:val="20"/>
                <w:szCs w:val="20"/>
              </w:rPr>
            </w:pPr>
            <w:r>
              <w:rPr>
                <w:color w:val="00274C"/>
                <w:position w:val="0"/>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numPr>
                <w:ilvl w:val="0"/>
                <w:numId w:val="2504"/>
              </w:numPr>
              <w:spacing w:before="0" w:after="0" w:line="262" w:lineRule="auto"/>
              <w:jc w:val="left"/>
              <w:rPr>
                <w:color w:val="00274C"/>
                <w:sz w:val="20"/>
                <w:szCs w:val="20"/>
              </w:rPr>
            </w:pPr>
            <w:r>
              <w:rPr>
                <w:color w:val="00274C"/>
                <w:position w:val="0"/>
                <w:sz w:val="20"/>
                <w:szCs w:val="20"/>
                <w:u w:val="none"/>
              </w:rPr>
              <w:t xml:space="preserve">Any failure resulting from the use of fuel other than  </w:t>
            </w:r>
            <w:r>
              <w:rPr>
                <w:b/>
                <w:bCs/>
                <w:color w:val="00274C"/>
                <w:position w:val="0"/>
                <w:sz w:val="20"/>
                <w:szCs w:val="20"/>
                <w:u w:val="none"/>
              </w:rPr>
              <w:t xml:space="preserve">Tab. 2.3, 2.4</w:t>
            </w:r>
            <w:r>
              <w:rPr>
                <w:color w:val="00274C"/>
                <w:position w:val="0"/>
                <w:sz w:val="20"/>
                <w:szCs w:val="20"/>
                <w:u w:val="none"/>
              </w:rPr>
              <w:t xml:space="preserve">  will not be covered by warranty.</w:t>
            </w:r>
          </w:p>
        </w:tc>
      </w:tr>
      <w:tr>
        <w:trPr>
          <w:trHeight w:val="0" w:hRule="atLeast"/>
        </w:trPr>
        <w:tc>
          <w:tcPr>
            <w:tcW w:w="0" w:type="auto"/>
            <w:gridSpan w:val="3"/>
            <w:tcMar>
              <w:top w:w="150" w:type="dxa"/>
              <w:left w:w="150" w:type="dxa"/>
              <w:bottom w:w="150" w:type="dxa"/>
              <w:right w:w="150" w:type="dxa"/>
            </w:tcMar>
            <w:vAlign w:val="center"/>
          </w:tcPr>
          <w:p/>
          <w:p/>
          <w:p>
            <w:pPr>
              <w:widowControl w:val="on"/>
              <w:pBdr/>
              <w:spacing w:before="0" w:after="0" w:line="262" w:lineRule="auto"/>
              <w:ind w:left="0" w:right="0"/>
              <w:jc w:val="left"/>
              <w:textAlignment w:val="center"/>
            </w:pPr>
            <w:r>
              <w:rPr>
                <w:b/>
                <w:bCs/>
                <w:color w:val="00274C"/>
                <w:position w:val="-2"/>
                <w:sz w:val="20"/>
                <w:szCs w:val="20"/>
                <w:u w:val="none"/>
              </w:rPr>
              <w:t xml:space="preserve">Cetane number of 40 minimum. Cetane number greater than 47 is preferred, especially for temperatures below –20 °C (–4 °F) or elevations above 1675 m (5500 ft.).</w:t>
            </w:r>
          </w:p>
          <w:p/>
          <w:p/>
          <w:p>
            <w:pPr>
              <w:widowControl w:val="on"/>
              <w:pBdr/>
              <w:spacing w:before="0" w:after="0" w:line="262" w:lineRule="auto"/>
              <w:ind w:left="0" w:right="0"/>
              <w:jc w:val="left"/>
              <w:textAlignment w:val="center"/>
            </w:pPr>
            <w:r>
              <w:rPr>
                <w:b/>
                <w:bCs/>
                <w:color w:val="00274C"/>
                <w:position w:val="-2"/>
                <w:sz w:val="20"/>
                <w:szCs w:val="20"/>
                <w:u w:val="none"/>
              </w:rPr>
              <w:t xml:space="preserve">Highly Regulated Engines (EU, USA, CANADA, JAPAN, CHINA, INDIA)</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EU EN 590</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North America ASTM D975 No. 2-D S15; No. 1-D S15</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Japan JIS K 2204 No. 1; No. 2</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India BS-V ULSD; BS-VI ULSD</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China GB 19147-2016 ULSD; GB 17691—2018 ULSD</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HVO EN 15940 or ASTM D975</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Military NATO fuel F-54 S &lt; 10ppm</w:t>
            </w:r>
          </w:p>
          <w:p/>
          <w:p/>
          <w:p/>
          <w:p/>
          <w:p>
            <w:pPr>
              <w:widowControl w:val="on"/>
              <w:pBdr/>
              <w:spacing w:before="0" w:after="0" w:line="262" w:lineRule="auto"/>
              <w:ind w:left="0" w:right="0"/>
              <w:jc w:val="left"/>
              <w:textAlignment w:val="center"/>
            </w:pPr>
            <w:r>
              <w:rPr>
                <w:b/>
                <w:bCs/>
                <w:color w:val="00274C"/>
                <w:position w:val="-2"/>
                <w:sz w:val="20"/>
                <w:szCs w:val="20"/>
                <w:u w:val="none"/>
              </w:rPr>
              <w:t xml:space="preserve">Less or Not Regulated Engines (Rest of the World and Military applications) </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Equivalent to all above specification</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Equivalent to all above specification but with Suplhur &lt; 500ppm</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Equivalent to all above specification but with Suplhur &lt; 2000ppm</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F-34/F-35 (kerosene NATO designation) </w:t>
            </w:r>
            <w:r>
              <w:rPr>
                <w:b/>
                <w:bCs/>
                <w:color w:val="00274C"/>
                <w:position w:val="-2"/>
                <w:sz w:val="20"/>
                <w:szCs w:val="20"/>
                <w:u w:val="none"/>
              </w:rPr>
              <w:t xml:space="preserve"> (1)</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F-44 (kerosene, NATO designation) </w:t>
            </w:r>
            <w:r>
              <w:rPr>
                <w:b/>
                <w:bCs/>
                <w:color w:val="00274C"/>
                <w:position w:val="-2"/>
                <w:sz w:val="20"/>
                <w:szCs w:val="20"/>
                <w:u w:val="none"/>
              </w:rPr>
              <w:t xml:space="preserve"> (1)</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F-63 (kerosene, NATO designation, equivalent to F-34/F-35 with additives (1)</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JP-8 (kerosene, US military designation) </w:t>
            </w:r>
            <w:r>
              <w:rPr>
                <w:b/>
                <w:bCs/>
                <w:color w:val="00274C"/>
                <w:position w:val="-2"/>
                <w:sz w:val="20"/>
                <w:szCs w:val="20"/>
                <w:u w:val="none"/>
              </w:rPr>
              <w:t xml:space="preserve"> (1)</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JP-5 (kerosene, US military designation) </w:t>
            </w:r>
            <w:r>
              <w:rPr>
                <w:b/>
                <w:bCs/>
                <w:color w:val="00274C"/>
                <w:position w:val="-2"/>
                <w:sz w:val="20"/>
                <w:szCs w:val="20"/>
                <w:u w:val="none"/>
              </w:rPr>
              <w:t xml:space="preserve"> (1)</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Jet A / A1 (kerosene for civil aviation) </w:t>
            </w:r>
            <w:r>
              <w:rPr>
                <w:b/>
                <w:bCs/>
                <w:color w:val="00274C"/>
                <w:position w:val="-2"/>
                <w:sz w:val="20"/>
                <w:szCs w:val="20"/>
                <w:u w:val="none"/>
              </w:rPr>
              <w:t xml:space="preserve"> (1)</w:t>
            </w:r>
          </w:p>
          <w:p/>
          <w:p/>
          <w:p>
            <w:pPr>
              <w:widowControl w:val="on"/>
              <w:pBdr/>
              <w:spacing w:before="0" w:after="0" w:line="262" w:lineRule="auto"/>
              <w:ind w:left="0" w:right="0"/>
              <w:jc w:val="left"/>
              <w:textAlignment w:val="center"/>
            </w:pPr>
            <w:r>
              <w:rPr>
                <w:b/>
                <w:bCs/>
                <w:color w:val="00274C"/>
                <w:position w:val="-2"/>
                <w:sz w:val="20"/>
                <w:szCs w:val="20"/>
                <w:u w:val="none"/>
              </w:rPr>
              <w:t xml:space="preserve">(1)</w:t>
            </w:r>
            <w:r>
              <w:rPr>
                <w:color w:val="00274C"/>
                <w:position w:val="-2"/>
                <w:sz w:val="20"/>
                <w:szCs w:val="20"/>
                <w:u w:val="none"/>
              </w:rPr>
              <w:t xml:space="preserve">  - Operations with Jet Fuels: The jet fuels can be used but only adopting an additional fuel filter with lubricity doser. Because of lower density and greater leak fuel volume due to lower viscosity, depending on the engine speed and torque, a power loss up to 10% is possible. There are some problematical fuel proprieties amongst the listed jet fuels (viscosity, lubricating capacities and low boiling point). A slight increase in wear in the injection system is to be expected which can lead to a statistically shorter life of these components. Sulphur content must be below 2000ppm.</w:t>
            </w:r>
          </w:p>
          <w:p/>
          <w:p/>
          <w:p/>
          <w:p/>
          <w:p>
            <w:pPr>
              <w:widowControl w:val="on"/>
              <w:pBdr/>
              <w:spacing w:before="0" w:after="0" w:line="262" w:lineRule="auto"/>
              <w:ind w:left="0" w:right="0"/>
              <w:jc w:val="left"/>
              <w:textAlignment w:val="center"/>
            </w:pPr>
            <w:r>
              <w:rPr>
                <w:b/>
                <w:bCs/>
                <w:color w:val="00274C"/>
                <w:position w:val="-2"/>
                <w:sz w:val="20"/>
                <w:szCs w:val="20"/>
                <w:u w:val="none"/>
              </w:rPr>
              <w:t xml:space="preserve">2.5.1 Fuel Additives</w:t>
            </w:r>
          </w:p>
          <w:p>
            <w:pPr>
              <w:widowControl w:val="on"/>
              <w:pBdr/>
              <w:spacing w:before="0" w:after="0" w:line="262" w:lineRule="auto"/>
              <w:ind w:left="0" w:right="0"/>
              <w:jc w:val="left"/>
              <w:textAlignment w:val="center"/>
            </w:pPr>
            <w:r>
              <w:rPr>
                <w:color w:val="00274C"/>
                <w:position w:val="-2"/>
                <w:sz w:val="20"/>
                <w:szCs w:val="20"/>
                <w:u w:val="none"/>
              </w:rPr>
              <w:t xml:space="preserve">To aid in maintaining performance of the engines injection system, Rehlko has developed a family of fuel additives product for North America market.</w:t>
            </w:r>
          </w:p>
          <w:p/>
          <w:p/>
          <w:p>
            <w:pPr>
              <w:widowControl w:val="on"/>
              <w:pBdr/>
              <w:spacing w:before="0" w:after="0" w:line="262" w:lineRule="auto"/>
              <w:ind w:left="0" w:right="0"/>
              <w:jc w:val="left"/>
              <w:textAlignment w:val="center"/>
            </w:pPr>
            <w:r>
              <w:rPr>
                <w:color w:val="00274C"/>
                <w:position w:val="-2"/>
                <w:sz w:val="20"/>
                <w:szCs w:val="20"/>
                <w:u w:val="none"/>
              </w:rPr>
              <w:t xml:space="preserve">The Extra Performance Fuel Additive Arctic Formula a fuel conditioner in winter, the Extra Performance Fuel Additive a fuel injector deposit removal and prevention. See your local Rehlko dealer for availability.</w:t>
            </w:r>
          </w:p>
          <w:p/>
          <w:p/>
          <w:p>
            <w:pPr>
              <w:widowControl w:val="on"/>
              <w:pBdr/>
              <w:spacing w:before="0" w:after="0" w:line="262" w:lineRule="auto"/>
              <w:ind w:left="0" w:right="0"/>
              <w:jc w:val="left"/>
              <w:textAlignment w:val="center"/>
            </w:pPr>
            <w:r>
              <w:rPr>
                <w:b/>
                <w:bCs/>
                <w:color w:val="00274C"/>
                <w:position w:val="-2"/>
                <w:sz w:val="20"/>
                <w:szCs w:val="20"/>
                <w:u w:val="none"/>
              </w:rPr>
              <w:t xml:space="preserve">2.3</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Rehlko </w:t>
                  </w:r>
                  <w:r>
                    <w:rPr>
                      <w:color w:val="00274C"/>
                      <w:position w:val="-2"/>
                      <w:sz w:val="20"/>
                      <w:szCs w:val="20"/>
                      <w:u w:val="none"/>
                    </w:rPr>
                    <w:t xml:space="preserve"> </w:t>
                  </w:r>
                  <w:r>
                    <w:rPr>
                      <w:b/>
                      <w:bCs/>
                      <w:color w:val="00274C"/>
                      <w:position w:val="-2"/>
                      <w:sz w:val="20"/>
                      <w:szCs w:val="20"/>
                      <w:u w:val="none"/>
                    </w:rPr>
                    <w:t xml:space="preserve">Extra Performance Fuel Additive</w:t>
                  </w:r>
                </w:p>
                <w:p>
                  <w:pPr>
                    <w:widowControl w:val="on"/>
                    <w:pBdr/>
                    <w:spacing w:before="0" w:after="0" w:line="262" w:lineRule="auto"/>
                    <w:ind w:left="0" w:right="0"/>
                    <w:jc w:val="left"/>
                    <w:textAlignment w:val="center"/>
                  </w:pPr>
                  <w:r>
                    <w:rPr>
                      <w:color w:val="00274C"/>
                      <w:position w:val="-2"/>
                      <w:sz w:val="20"/>
                      <w:szCs w:val="20"/>
                      <w:u w:val="none"/>
                    </w:rPr>
                    <w:t xml:space="preserve">(North America only)</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r>
                    <w:rPr>
                      <w:position w:val="-620"/>
                    </w:rPr>
                    <w:drawing>
                      <wp:inline distT="0" distB="0" distL="0" distR="0">
                        <wp:extent cx="1591200" cy="3924000"/>
                        <wp:effectExtent b="0" l="0" r="0" t="0"/>
                        <wp:docPr id="54849773" name="name226869bd52ce54e14" descr="Rehlko_Extra%2520Performance%2520Fuel%2520Additive%2520-%2520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Extra%2520Performance%2520Fuel%2520Additive%2520-%2520NA.jpg"/>
                                <pic:cNvPicPr/>
                              </pic:nvPicPr>
                              <pic:blipFill>
                                <a:blip r:embed="rId986469bd52ce54e0f" cstate="print"/>
                                <a:stretch>
                                  <a:fillRect/>
                                </a:stretch>
                              </pic:blipFill>
                              <pic:spPr>
                                <a:xfrm>
                                  <a:off x="0" y="0"/>
                                  <a:ext cx="1591200" cy="3924000"/>
                                </a:xfrm>
                                <a:prstGeom prst="rect">
                                  <a:avLst/>
                                </a:prstGeom>
                                <a:ln w="0">
                                  <a:noFill/>
                                </a:ln>
                              </pic:spPr>
                            </pic:pic>
                          </a:graphicData>
                        </a:graphic>
                      </wp:inline>
                    </w:drawing>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Use Rehlko Injector Cleaner Diesel Fuel Additive before filling the tank once a year or every 500hrs with summer or winter grade fuel. Formulated to clean deposits from injectors and provide lubrication to high pressure pump and injectors to reduce wear, increasing fuel quality. Compatible with all exhaust emission system, including diesel particulate filters (DPFs). Follow all recommended instruction on product label.</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Rehlko </w:t>
                  </w:r>
                  <w:r>
                    <w:rPr>
                      <w:color w:val="00274C"/>
                      <w:position w:val="-2"/>
                      <w:sz w:val="20"/>
                      <w:szCs w:val="20"/>
                      <w:u w:val="none"/>
                    </w:rPr>
                    <w:t xml:space="preserve"> </w:t>
                  </w:r>
                  <w:r>
                    <w:rPr>
                      <w:b/>
                      <w:bCs/>
                      <w:color w:val="00274C"/>
                      <w:position w:val="-2"/>
                      <w:sz w:val="20"/>
                      <w:szCs w:val="20"/>
                      <w:u w:val="none"/>
                    </w:rPr>
                    <w:t xml:space="preserve">Extra Performance Fuel Additive Arctic Formula</w:t>
                  </w:r>
                </w:p>
                <w:p>
                  <w:pPr>
                    <w:widowControl w:val="on"/>
                    <w:pBdr/>
                    <w:spacing w:before="0" w:after="0" w:line="262" w:lineRule="auto"/>
                    <w:ind w:left="0" w:right="0"/>
                    <w:jc w:val="left"/>
                    <w:textAlignment w:val="center"/>
                  </w:pPr>
                  <w:r>
                    <w:rPr>
                      <w:color w:val="00274C"/>
                      <w:position w:val="-2"/>
                      <w:sz w:val="20"/>
                      <w:szCs w:val="20"/>
                      <w:u w:val="none"/>
                    </w:rPr>
                    <w:t xml:space="preserve">(North America only)</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732"/>
                    </w:rPr>
                    <w:drawing>
                      <wp:inline distT="0" distB="0" distL="0" distR="0">
                        <wp:extent cx="1864800" cy="4622400"/>
                        <wp:effectExtent b="0" l="0" r="0" t="0"/>
                        <wp:docPr id="96539882" name="name869269bd52ce5df5c" descr="Rehlko_Fuel%2520Additive%2520Arctic%2520Formula%2520-%2520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Fuel%2520Additive%2520Arctic%2520Formula%2520-%2520NA.jpg"/>
                                <pic:cNvPicPr/>
                              </pic:nvPicPr>
                              <pic:blipFill>
                                <a:blip r:embed="rId600169bd52ce5df57" cstate="print"/>
                                <a:stretch>
                                  <a:fillRect/>
                                </a:stretch>
                              </pic:blipFill>
                              <pic:spPr>
                                <a:xfrm>
                                  <a:off x="0" y="0"/>
                                  <a:ext cx="1864800" cy="4622400"/>
                                </a:xfrm>
                                <a:prstGeom prst="rect">
                                  <a:avLst/>
                                </a:prstGeom>
                                <a:ln w="0">
                                  <a:noFill/>
                                </a:ln>
                              </pic:spPr>
                            </pic:pic>
                          </a:graphicData>
                        </a:graphic>
                      </wp:inline>
                    </w:drawing>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Use Rehlko Extra Performance Fuel Additive Arctic Formula, which contains anti-gel chemistry to treat non-winter grad fuel (No. 2-D in North America) during the cold-weather season. This extends the operability to about 10°C (18°F) below the could point. For operability at even lower temperatures, use winter grade fuel. Treat the fuel when the outside temperature drops below 0°C (32°F). For best results, use untreated fuel and follow all recommended instruction on product label.</w:t>
                  </w:r>
                </w:p>
                <w:p>
                  <w:pPr>
                    <w:widowControl w:val="on"/>
                    <w:pBdr/>
                    <w:spacing w:before="0" w:after="0" w:line="262" w:lineRule="auto"/>
                    <w:ind w:left="0" w:right="0"/>
                    <w:jc w:val="left"/>
                    <w:textAlignment w:val="center"/>
                  </w:pPr>
                  <w:r>
                    <w:rPr>
                      <w:color w:val="00274C"/>
                      <w:position w:val="-2"/>
                      <w:sz w:val="20"/>
                      <w:szCs w:val="20"/>
                      <w:u w:val="none"/>
                    </w:rPr>
                    <w:t xml:space="preserve">Cloud point is the temperature at which wax begins to from in the fuel causing filters to plug.</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Fuel additives with biocide/algaecide functions are allowed in case of storage of fuel in the tank for long periods (one year or more).</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62" w:lineRule="auto"/>
                    <w:ind w:left="0" w:right="0"/>
                    <w:jc w:val="left"/>
                    <w:textAlignment w:val="top"/>
                  </w:pPr>
                  <w:r>
                    <w:rPr>
                      <w:color w:val="00274C"/>
                      <w:position w:val="0"/>
                      <w:sz w:val="20"/>
                      <w:szCs w:val="20"/>
                      <w:u w:val="none"/>
                    </w:rPr>
                    <w:t xml:space="preserve">For suggested brands and types contact Rehlko staff</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These additives must be diluted in the fuel following the product prescribed percentages when filling the tank.</w:t>
                  </w:r>
                </w:p>
              </w:tc>
              <w:tc>
                <w:tcPr>
                  <w:gridSpan w:val="1"/>
                  <w:vMerge w:val="continue"/>
                  <w:tcBorders>
                    <w:top w:val="single" w:color="CCCCCC" w:sz="5"/>
                    <w:left w:val="single" w:color="CCCCCC" w:sz="5"/>
                    <w:bottom w:val="single" w:color="CCCCCC" w:sz="5"/>
                    <w:right w:val="single" w:color="CCCCCC" w:sz="5"/>
                  </w:tcBorders>
                </w:tcPr>
                <w:p/>
              </w:tc>
            </w:tr>
          </w:tbl>
          <w:p/>
          <w:p>
            <w:pPr>
              <w:widowControl w:val="on"/>
              <w:pBdr/>
              <w:spacing w:before="0" w:after="0" w:line="262" w:lineRule="auto"/>
              <w:ind w:left="0" w:right="0"/>
              <w:jc w:val="left"/>
              <w:textAlignment w:val="center"/>
            </w:pPr>
            <w:r>
              <w:rPr>
                <w:b/>
                <w:bCs/>
                <w:color w:val="00274C"/>
                <w:position w:val="-2"/>
                <w:sz w:val="20"/>
                <w:szCs w:val="20"/>
                <w:u w:val="none"/>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Rehlko XtendedTM prediluted coolant 50% ethylene glycol OAT is preferred.</w:t>
            </w:r>
          </w:p>
          <w:p/>
          <w:p/>
          <w:p>
            <w:pPr>
              <w:widowControl w:val="on"/>
              <w:pBdr/>
              <w:spacing w:before="0" w:after="0" w:line="262" w:lineRule="auto"/>
              <w:ind w:left="0" w:right="0"/>
              <w:jc w:val="left"/>
              <w:textAlignment w:val="center"/>
            </w:pPr>
            <w:r>
              <w:rPr>
                <w:position w:val="-353"/>
              </w:rPr>
              <w:drawing>
                <wp:inline distT="0" distB="0" distL="0" distR="0">
                  <wp:extent cx="2844000" cy="4456800"/>
                  <wp:effectExtent b="0" l="0" r="0" t="0"/>
                  <wp:docPr id="41563975" name="name836569bd52ce6ae24" descr="Rehlko_Xtended%2520Life%2520Coolant%2520-%2520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ended%2520Life%2520Coolant%2520-%2520NA.jpg"/>
                          <pic:cNvPicPr/>
                        </pic:nvPicPr>
                        <pic:blipFill>
                          <a:blip r:embed="rId386869bd52ce6ae1d" cstate="print"/>
                          <a:stretch>
                            <a:fillRect/>
                          </a:stretch>
                        </pic:blipFill>
                        <pic:spPr>
                          <a:xfrm>
                            <a:off x="0" y="0"/>
                            <a:ext cx="2844000" cy="4456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Coolant meeting the following specifications are also recommended. </w:t>
            </w:r>
          </w:p>
          <w:p/>
          <w:p/>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KSD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67649284" name="name807569bd52ce73b86"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10069bd52ce73b81"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5 years or 4000hrs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p/>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components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5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25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25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5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25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25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5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25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25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25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5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25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25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5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25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25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5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25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5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25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250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089871" name="name114869bd52ce9a1e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8069bd52ce9a1e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504"/>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2504"/>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2504"/>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2504"/>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2504"/>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42510352" name="name385769bd52ceb6a5b"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433469bd52ceb6a55"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93942345" name="name962769bd52cec8c13"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569969bd52cec8c0e"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485225" name="name249869bd52ced260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4369bd52ced26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504"/>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200669bd52ced2fec" w:history="1">
              <w:r>
                <w:rPr>
                  <w:rStyle w:val="DefaultParagraphFontPHPDOCX"/>
                  <w:b/>
                  <w:bCs/>
                  <w:color w:val="0000FF"/>
                  <w:position w:val="-2"/>
                  <w:sz w:val="20"/>
                  <w:szCs w:val="20"/>
                  <w:u w:val="none"/>
                </w:rPr>
                <w:t xml:space="preserve">Par. 2.17.1.</w:t>
              </w:r>
            </w:hyperlink>
          </w:p>
          <w:p>
            <w:pPr>
              <w:numPr>
                <w:ilvl w:val="0"/>
                <w:numId w:val="2504"/>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2504"/>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2504"/>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2504"/>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41484413" name="name151569bd52cee2ccf"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253769bd52cee2c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26871159" name="name277069bd52cef0213"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170069bd52cef020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037300" name="name270469bd52cf0735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6569bd52cf073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898169bd52cf08727" w:history="1">
              <w:r>
                <w:rPr>
                  <w:rStyle w:val="DefaultParagraphFontPHPDOCX"/>
                  <w:b/>
                  <w:bCs/>
                  <w:color w:val="0000FF"/>
                  <w:position w:val="-2"/>
                  <w:sz w:val="20"/>
                  <w:szCs w:val="20"/>
                  <w:u w:val="none"/>
                </w:rPr>
                <w:t xml:space="preserve">(ST_01).</w:t>
              </w:r>
            </w:hyperlink>
          </w:p>
          <w:p>
            <w:pPr>
              <w:numPr>
                <w:ilvl w:val="0"/>
                <w:numId w:val="2504"/>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43672614" name="name280569bd52cf128a7"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892469bd52cf128a2"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849993" name="name407569bd52cf1f5e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5069bd52cf1f5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39013025" name="name172369bd52cf28d20"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845869bd52cf28d1b"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46210099" name="name534769bd52cf3ba71"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722069bd52cf3ba6c"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17699670" name="name312569bd52cf4e072"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810669bd52cf4e06e"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2506"/>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2506"/>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2506"/>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2506"/>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72518197" name="name186969bd52cf5b8d3"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409469bd52cf5b8c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354069bd52cf5ca88"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550169bd52cf5d493"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649621" name="name609569bd52cf658f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0469bd52cf658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0850147" name="name467369bd52cf6c532"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643169bd52cf6c52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39535815" name="name304569bd52cf73d85"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613269bd52cf73d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16792338" name="name565569bd52cf7cd11"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452469bd52cf7cd0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85898063" name="name692269bd52cf95f7b"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695269bd52cf95f76"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49792285" name="name648269bd52cfa6400"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146269bd52cfa63fb"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932469bd52cfa6c6c"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93146027" name="name412569bd52cfb38d1"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327569bd52cfb38cc"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24702515" name="name230369bd52cfbd1a2"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203769bd52cfbd19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75373332" name="name121569bd52cfda684"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256669bd52cfda67e"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10463122" name="name376569bd52d00067f"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859069bd52d00067a"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50953040" name="name604569bd52d01b6cd"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426669bd52d01b6c8"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53231682" name="name693069bd52d0302b0"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646569bd52d0302a9"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31061579" name="name747469bd52d04401a"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441769bd52d044014"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70046980" name="name572269bd52d055556"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838669bd52d05554e"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98246548" name="name886769bd52d0627b6"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850169bd52d0627b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49453901" name="name247369bd52d070aa7"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743169bd52d070aa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80213511" w:name="result_box"/>
                <w:bookmarkEnd w:id="80213511"/>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9634763" w:name="result_box"/>
                <w:bookmarkEnd w:id="9634763"/>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43873314" w:name="result_box"/>
                <w:bookmarkEnd w:id="43873314"/>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47266554" name="name579269bd52d082678"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480569bd52d08267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59496202" name="name761269bd52d08e8f3"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308669bd52d08e8e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351488" name="name376169bd52d09541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3469bd52d0954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See </w:t>
            </w:r>
            <w:hyperlink r:id="rId883169bd52d095eac"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59771541" name="name490969bd52d0a4f5b"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646069bd52d0a4f56"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1138542" name="name349269bd52d0b2b36"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757569bd52d0b2b31"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91198880" name="name784369bd52d0c0ae4"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148769bd52d0c0adf"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80845" name="name681969bd52d0c73b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9969bd52d0c73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504"/>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2504"/>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153204" name="name955569bd52d0dab6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6769bd52d0dab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59523645" name="name826469bd52d0e41f3"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602869bd52d0e41ed"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9661401" name="name318569bd52d0ecd58"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526269bd52d0ecd53"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2755301" name="name104369bd52d106d8c"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749569bd52d106d86"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2504"/>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2504"/>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2504"/>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2504"/>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2504"/>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6677371" name="name166769bd52d12314b"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993369bd52d123145"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3795045" name="name181569bd52d12f49c"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130669bd52d12f497"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937464" name="name180569bd52d13a0c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9269bd52d13a0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40863902" name="name587869bd52d144bbc"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300869bd52d144bb7"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420325" name="name553169bd52d15a2a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3969bd52d15a2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2504"/>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2504"/>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2504"/>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2504"/>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2504"/>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2504"/>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2504"/>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2504"/>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33914546" name="name137969bd52d16a0b6"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147569bd52d16a0b0"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48153815" w:name="result_box"/>
            <w:bookmarkEnd w:id="48153815"/>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2504"/>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504"/>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26887933" name="name157369bd52d17b803"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859569bd52d17b7fe"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446921" name="name596969bd52d1869d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3769bd52d1869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2504"/>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2504"/>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504"/>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94449751" name="name654069bd52d18ffe3"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307369bd52d18ffde"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3425639" name="name326769bd52d19f3ae"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765569bd52d19f3a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99641551" name="name558169bd52d1a5ab3"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883369bd52d1a5a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118369bd52d1a6404"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2085831" name="name197569bd52d1ae3cd"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450569bd52d1ae3c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1260337" name="name124069bd52d1b6247"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233969bd52d1b6242"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1016392" name="name119769bd52d1bca43"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266369bd52d1bca3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10232653" name="name522069bd52d1c5c11"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145169bd52d1c5c09"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3329882" name="name262969bd52d1cddd0"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291369bd52d1cddc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9670712" name="name403769bd52d1d5b6b"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415869bd52d1d5b67"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266575" name="name349469bd52d1dced2"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707469bd52d1dcec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13159708" name="name913069bd52d1e461e"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664269bd52d1e461a"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5548482" name="name623169bd52d1ecfd6"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666969bd52d1ecfd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8874364" name="name763569bd52d1f4083"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456369bd52d1f407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473160" name="name205869bd52d207325"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260969bd52d20732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3281098" name="name392769bd52d20f51e"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896769bd52d20f519"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29703712" name="name787769bd52d21689d"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333869bd52d21689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940714" name="name929169bd52d21e2ae"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452069bd52d21e2a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91681440" name="name107169bd52d224946"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850669bd52d224942"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5775258" name="name497569bd52d2359f8"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172269bd52d2359f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24137540" name="name830269bd52d23c91d"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107669bd52d23c91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9390441" name="name228469bd52d2449e5"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494569bd52d2449e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26076233" name="name968469bd52d24bbb3"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456769bd52d24bba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6338239" name="name786869bd52d253c51"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196169bd52d253c4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17568528" name="name326569bd52d25a5a5"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213169bd52d25a5a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9652694" name="name523769bd52d263473"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296069bd52d26346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69345337" name="name460869bd52d26b325"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590669bd52d26b31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5227568" name="name451569bd52d272623"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959669bd52d27261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98533854" name="name737069bd52d279d43"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491869bd52d279d3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6313071" name="name347169bd52d282418"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864269bd52d28241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745569bd52d285443"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4404572" name="name168169bd52d28d71c"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404469bd52d28d71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98703010" name="name248569bd52d298b90"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820769bd52d298b8c"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56322903" name="name550869bd52d2a75a7"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279269bd52d2a75a2"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008116" name="name121169bd52d2ac99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0469bd52d2ac9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Refer to </w:t>
            </w:r>
            <w:hyperlink r:id="rId382769bd52d2ad33f"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0145577" name="name465569bd52d2b72b9"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457369bd52d2b72b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7537453" name="name443069bd52d2c2e71"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105969bd52d2c2e6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88739" name="name290869bd52d2cb09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4169bd52d2cb0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Refer to </w:t>
            </w:r>
            <w:hyperlink r:id="rId997269bd52d2cc0b0"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0175368" name="name222669bd52d2dcb8c"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105769bd52d2dcb8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8345852" name="name211769bd52d2e483f"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361469bd52d2e483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73668902" name="name516569bd52d2f36bc"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377069bd52d2f36b7"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44927759" name="name982569bd52d311f50"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365969bd52d311f4c"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2507"/>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2507"/>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1553304" name="name705069bd52d319f07"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726469bd52d319f0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9981703" name="name194169bd52d32689f"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729469bd52d32689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8995230" name="name917669bd52d3317e7"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757469bd52d3317e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6166984" name="name391969bd52d338e4a"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470969bd52d338e4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63554952" w:name="__mcenew"/>
            <w:bookmarkEnd w:id="63554952"/>
            <w:r>
              <w:rPr>
                <w:position w:val="-230"/>
              </w:rPr>
              <w:drawing>
                <wp:inline distT="0" distB="0" distL="0" distR="0">
                  <wp:extent cx="2232000" cy="1504800"/>
                  <wp:effectExtent b="0" l="0" r="0" t="0"/>
                  <wp:docPr id="91379719" name="name718669bd52d34572d"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239269bd52d34572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83980213" name="name816369bd52d350f0f"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126269bd52d350f0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9749346" name="name763669bd52d35c687"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590469bd52d35c68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1502486" name="name899169bd52d36b4d3"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141869bd52d36b4c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6737105" name="name243469bd52d376775"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605969bd52d37677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6511530" name="name649769bd52d3819da"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848969bd52d3819d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769806" name="name674369bd52d386a4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5369bd52d386a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Refer to </w:t>
            </w:r>
            <w:hyperlink r:id="rId884369bd52d38797a"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6049968" name="name402769bd52d39113f"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718469bd52d39113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9274864" name="name955769bd52d39bb3a"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247369bd52d39bb3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548291" name="name379669bd52d3a3d22"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298369bd52d3a3d1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9534748" name="name236769bd52d3ae6f2"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838569bd52d3ae6e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4622587" name="name891969bd52d3b6351"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186969bd52d3b634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85310716" name="name872469bd52d3be023"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119069bd52d3be01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9713772" name="name712269bd52d3c4bf2"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666169bd52d3c4be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15062234" name="name439269bd52d3d8571"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693569bd52d3d856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45805766" name="name266769bd52d3dfae8"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112969bd52d3dfadd"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79586935" name="name926869bd52d3e7504"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169369bd52d3e74ff"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53794249" name="name471669bd52d3ef015"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987069bd52d3ef010"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59494077" name="name158569bd52d402541"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102769bd52d40253b"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20972336" name="name146169bd52d40aa62"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293369bd52d40aa5d"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7841869" name="name636369bd52d41a765"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378869bd52d41a76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32400047" name="name242269bd52d422656"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798969bd52d42265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2650856" name="name939469bd52d42cb1e"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699469bd52d42cb1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2989391" name="name560369bd52d4377b9"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532969bd52d4377b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3145502" name="name521769bd52d446d0c"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859569bd52d446d06"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2508"/>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308169bd52d448d48"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2508"/>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92499948" name="name182569bd52d452ae5"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701169bd52d452a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35927831" name="name264069bd52d459ddc"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934569bd52d459d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2794399" name="name779269bd52d4610a3"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427969bd52d4610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465461" name="name353969bd52d465bf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6769bd52d465b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Refer to </w:t>
            </w:r>
            <w:hyperlink r:id="rId785069bd52d466465"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8590557" name="name247069bd52d472c93"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794669bd52d472c8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89679122" name="name237369bd52d47c530"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652169bd52d47c52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54350855" name="name427469bd52d48c46e"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358369bd52d48c46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51630568" name="name861069bd52d492ea8"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955069bd52d492ea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95175410" name="name836369bd52d49a0b4"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877469bd52d49a0a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152369bd52d49cb9d"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709369bd52d49d476"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2504"/>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2504"/>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2504"/>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2504"/>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2504"/>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2504"/>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2504"/>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2509"/>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2509"/>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2509"/>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2509"/>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2509"/>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9620455" name="name172969bd52d4a71e2"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139669bd52d4a71d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78904052" name="name841069bd52d4afe62"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313269bd52d4afe5e"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178195" name="name934669bd52d4b47a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5669bd52d4b47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606369bd52d4b5a16"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36618815" name="name225169bd52d4bd65c"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176969bd52d4bd65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2510"/>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2510"/>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7428802" name="name767469bd52d4c496e"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80369bd52d4c496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2511"/>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2511"/>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2511"/>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6885973" name="name971869bd52d4cc7f5"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633469bd52d4cc7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2512"/>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5422638" name="name680569bd52d4d3f83"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870369bd52d4d3f7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2513"/>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8523407" name="name880469bd52d4dba81"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825069bd52d4dba7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621592" name="name854369bd52d4e225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1369bd52d4e22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88456846" name="name647369bd52d4f2179"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311169bd52d4f2174"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2514"/>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2515"/>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2515"/>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2515"/>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2515"/>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2515"/>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61764485" name="name870969bd52d50e49f"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559369bd52d50e49a"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2504"/>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69089345" name="name543869bd52d52a419"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743269bd52d52a414"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A7ADF1" w14:textId="77777777" w:rsidR="006F534E" w:rsidRDefault="006F534E" w:rsidP="001F6AC5">
      <w:r>
        <w:separator/>
      </w:r>
    </w:p>
  </w:endnote>
  <w:endnote w:type="continuationSeparator" w:id="0">
    <w:p w14:paraId="5027009A" w14:textId="77777777" w:rsidR="006F534E" w:rsidRDefault="006F534E"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0B99C823-4782-4F8E-B157-E9250D94EBEF}"/>
    <w:embedBold r:id="rId2" w:fontKey="{1F4D32D6-3A36-4E04-A7AB-C454D64A5CB7}"/>
    <w:embedItalic r:id="rId3" w:fontKey="{D075542F-D7CD-4A74-ABFD-D5D9C7AA3462}"/>
    <w:embedBoldItalic r:id="rId4" w:fontKey="{185503AB-AFA1-4B25-8D15-33AB58DDEE31}"/>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8"/>
      <w:gridCol w:w="4781"/>
      <w:gridCol w:w="5090"/>
      <w:gridCol w:w="877"/>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D90731" w14:textId="77777777" w:rsidR="006F534E" w:rsidRDefault="006F534E" w:rsidP="001F6AC5">
      <w:r>
        <w:separator/>
      </w:r>
    </w:p>
  </w:footnote>
  <w:footnote w:type="continuationSeparator" w:id="0">
    <w:p w14:paraId="77D76DD4" w14:textId="77777777" w:rsidR="006F534E" w:rsidRDefault="006F534E"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3C30C392">
                <wp:extent cx="728193" cy="194184"/>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magine 40"/>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25ED253D">
                <wp:extent cx="728193" cy="194184"/>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magine 4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07663BF9"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663448">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0AE153BE"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66344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0A241CBD">
                <wp:extent cx="728193" cy="194184"/>
                <wp:effectExtent l="0" t="0" r="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gine 4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1D060EE">
                <wp:extent cx="728193" cy="194184"/>
                <wp:effectExtent l="0" t="0" r="0"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magine 4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4548C273" w14:textId="46DCB77D"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66344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53017EC9"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663448">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2515">
    <w:multiLevelType w:val="hybridMultilevel"/>
    <w:lvl w:ilvl="0" w:tplc="30549351">
      <w:start w:val="1"/>
      <w:numFmt w:val="decimal"/>
      <w:lvlText w:val="%1."/>
      <w:lvlJc w:val="left"/>
      <w:pPr>
        <w:ind w:left="720" w:hanging="360"/>
      </w:pPr>
    </w:lvl>
    <w:lvl w:ilvl="1" w:tplc="30549351" w:tentative="1">
      <w:start w:val="1"/>
      <w:numFmt w:val="lowerLetter"/>
      <w:lvlText w:val="%2."/>
      <w:lvlJc w:val="left"/>
      <w:pPr>
        <w:ind w:left="1440" w:hanging="360"/>
      </w:pPr>
    </w:lvl>
    <w:lvl w:ilvl="2" w:tplc="30549351" w:tentative="1">
      <w:start w:val="1"/>
      <w:numFmt w:val="lowerRoman"/>
      <w:lvlText w:val="%3."/>
      <w:lvlJc w:val="right"/>
      <w:pPr>
        <w:ind w:left="2160" w:hanging="180"/>
      </w:pPr>
    </w:lvl>
    <w:lvl w:ilvl="3" w:tplc="30549351" w:tentative="1">
      <w:start w:val="1"/>
      <w:numFmt w:val="decimal"/>
      <w:lvlText w:val="%4."/>
      <w:lvlJc w:val="left"/>
      <w:pPr>
        <w:ind w:left="2880" w:hanging="360"/>
      </w:pPr>
    </w:lvl>
    <w:lvl w:ilvl="4" w:tplc="30549351" w:tentative="1">
      <w:start w:val="1"/>
      <w:numFmt w:val="lowerLetter"/>
      <w:lvlText w:val="%5."/>
      <w:lvlJc w:val="left"/>
      <w:pPr>
        <w:ind w:left="3600" w:hanging="360"/>
      </w:pPr>
    </w:lvl>
    <w:lvl w:ilvl="5" w:tplc="30549351" w:tentative="1">
      <w:start w:val="1"/>
      <w:numFmt w:val="lowerRoman"/>
      <w:lvlText w:val="%6."/>
      <w:lvlJc w:val="right"/>
      <w:pPr>
        <w:ind w:left="4320" w:hanging="180"/>
      </w:pPr>
    </w:lvl>
    <w:lvl w:ilvl="6" w:tplc="30549351" w:tentative="1">
      <w:start w:val="1"/>
      <w:numFmt w:val="decimal"/>
      <w:lvlText w:val="%7."/>
      <w:lvlJc w:val="left"/>
      <w:pPr>
        <w:ind w:left="5040" w:hanging="360"/>
      </w:pPr>
    </w:lvl>
    <w:lvl w:ilvl="7" w:tplc="30549351" w:tentative="1">
      <w:start w:val="1"/>
      <w:numFmt w:val="lowerLetter"/>
      <w:lvlText w:val="%8."/>
      <w:lvlJc w:val="left"/>
      <w:pPr>
        <w:ind w:left="5760" w:hanging="360"/>
      </w:pPr>
    </w:lvl>
    <w:lvl w:ilvl="8" w:tplc="30549351" w:tentative="1">
      <w:start w:val="1"/>
      <w:numFmt w:val="lowerRoman"/>
      <w:lvlText w:val="%9."/>
      <w:lvlJc w:val="right"/>
      <w:pPr>
        <w:ind w:left="6480" w:hanging="180"/>
      </w:pPr>
    </w:lvl>
  </w:abstractNum>
  <w:abstractNum w:abstractNumId="2514">
    <w:multiLevelType w:val="hybridMultilevel"/>
    <w:lvl w:ilvl="0" w:tplc="16779070">
      <w:start w:val="1"/>
      <w:numFmt w:val="decimal"/>
      <w:lvlText w:val="%1."/>
      <w:lvlJc w:val="left"/>
      <w:pPr>
        <w:ind w:left="720" w:hanging="360"/>
      </w:pPr>
    </w:lvl>
    <w:lvl w:ilvl="1" w:tplc="16779070" w:tentative="1">
      <w:start w:val="1"/>
      <w:numFmt w:val="lowerLetter"/>
      <w:lvlText w:val="%2."/>
      <w:lvlJc w:val="left"/>
      <w:pPr>
        <w:ind w:left="1440" w:hanging="360"/>
      </w:pPr>
    </w:lvl>
    <w:lvl w:ilvl="2" w:tplc="16779070" w:tentative="1">
      <w:start w:val="1"/>
      <w:numFmt w:val="lowerRoman"/>
      <w:lvlText w:val="%3."/>
      <w:lvlJc w:val="right"/>
      <w:pPr>
        <w:ind w:left="2160" w:hanging="180"/>
      </w:pPr>
    </w:lvl>
    <w:lvl w:ilvl="3" w:tplc="16779070" w:tentative="1">
      <w:start w:val="1"/>
      <w:numFmt w:val="decimal"/>
      <w:lvlText w:val="%4."/>
      <w:lvlJc w:val="left"/>
      <w:pPr>
        <w:ind w:left="2880" w:hanging="360"/>
      </w:pPr>
    </w:lvl>
    <w:lvl w:ilvl="4" w:tplc="16779070" w:tentative="1">
      <w:start w:val="1"/>
      <w:numFmt w:val="lowerLetter"/>
      <w:lvlText w:val="%5."/>
      <w:lvlJc w:val="left"/>
      <w:pPr>
        <w:ind w:left="3600" w:hanging="360"/>
      </w:pPr>
    </w:lvl>
    <w:lvl w:ilvl="5" w:tplc="16779070" w:tentative="1">
      <w:start w:val="1"/>
      <w:numFmt w:val="lowerRoman"/>
      <w:lvlText w:val="%6."/>
      <w:lvlJc w:val="right"/>
      <w:pPr>
        <w:ind w:left="4320" w:hanging="180"/>
      </w:pPr>
    </w:lvl>
    <w:lvl w:ilvl="6" w:tplc="16779070" w:tentative="1">
      <w:start w:val="1"/>
      <w:numFmt w:val="decimal"/>
      <w:lvlText w:val="%7."/>
      <w:lvlJc w:val="left"/>
      <w:pPr>
        <w:ind w:left="5040" w:hanging="360"/>
      </w:pPr>
    </w:lvl>
    <w:lvl w:ilvl="7" w:tplc="16779070" w:tentative="1">
      <w:start w:val="1"/>
      <w:numFmt w:val="lowerLetter"/>
      <w:lvlText w:val="%8."/>
      <w:lvlJc w:val="left"/>
      <w:pPr>
        <w:ind w:left="5760" w:hanging="360"/>
      </w:pPr>
    </w:lvl>
    <w:lvl w:ilvl="8" w:tplc="16779070" w:tentative="1">
      <w:start w:val="1"/>
      <w:numFmt w:val="lowerRoman"/>
      <w:lvlText w:val="%9."/>
      <w:lvlJc w:val="right"/>
      <w:pPr>
        <w:ind w:left="6480" w:hanging="180"/>
      </w:pPr>
    </w:lvl>
  </w:abstractNum>
  <w:abstractNum w:abstractNumId="2513">
    <w:multiLevelType w:val="hybridMultilevel"/>
    <w:lvl w:ilvl="0" w:tplc="52019633">
      <w:start w:val="1"/>
      <w:numFmt w:val="decimal"/>
      <w:lvlText w:val="%1."/>
      <w:lvlJc w:val="left"/>
      <w:pPr>
        <w:ind w:left="720" w:hanging="360"/>
      </w:pPr>
    </w:lvl>
    <w:lvl w:ilvl="1" w:tplc="52019633" w:tentative="1">
      <w:start w:val="1"/>
      <w:numFmt w:val="lowerLetter"/>
      <w:lvlText w:val="%2."/>
      <w:lvlJc w:val="left"/>
      <w:pPr>
        <w:ind w:left="1440" w:hanging="360"/>
      </w:pPr>
    </w:lvl>
    <w:lvl w:ilvl="2" w:tplc="52019633" w:tentative="1">
      <w:start w:val="1"/>
      <w:numFmt w:val="lowerRoman"/>
      <w:lvlText w:val="%3."/>
      <w:lvlJc w:val="right"/>
      <w:pPr>
        <w:ind w:left="2160" w:hanging="180"/>
      </w:pPr>
    </w:lvl>
    <w:lvl w:ilvl="3" w:tplc="52019633" w:tentative="1">
      <w:start w:val="1"/>
      <w:numFmt w:val="decimal"/>
      <w:lvlText w:val="%4."/>
      <w:lvlJc w:val="left"/>
      <w:pPr>
        <w:ind w:left="2880" w:hanging="360"/>
      </w:pPr>
    </w:lvl>
    <w:lvl w:ilvl="4" w:tplc="52019633" w:tentative="1">
      <w:start w:val="1"/>
      <w:numFmt w:val="lowerLetter"/>
      <w:lvlText w:val="%5."/>
      <w:lvlJc w:val="left"/>
      <w:pPr>
        <w:ind w:left="3600" w:hanging="360"/>
      </w:pPr>
    </w:lvl>
    <w:lvl w:ilvl="5" w:tplc="52019633" w:tentative="1">
      <w:start w:val="1"/>
      <w:numFmt w:val="lowerRoman"/>
      <w:lvlText w:val="%6."/>
      <w:lvlJc w:val="right"/>
      <w:pPr>
        <w:ind w:left="4320" w:hanging="180"/>
      </w:pPr>
    </w:lvl>
    <w:lvl w:ilvl="6" w:tplc="52019633" w:tentative="1">
      <w:start w:val="1"/>
      <w:numFmt w:val="decimal"/>
      <w:lvlText w:val="%7."/>
      <w:lvlJc w:val="left"/>
      <w:pPr>
        <w:ind w:left="5040" w:hanging="360"/>
      </w:pPr>
    </w:lvl>
    <w:lvl w:ilvl="7" w:tplc="52019633" w:tentative="1">
      <w:start w:val="1"/>
      <w:numFmt w:val="lowerLetter"/>
      <w:lvlText w:val="%8."/>
      <w:lvlJc w:val="left"/>
      <w:pPr>
        <w:ind w:left="5760" w:hanging="360"/>
      </w:pPr>
    </w:lvl>
    <w:lvl w:ilvl="8" w:tplc="52019633" w:tentative="1">
      <w:start w:val="1"/>
      <w:numFmt w:val="lowerRoman"/>
      <w:lvlText w:val="%9."/>
      <w:lvlJc w:val="right"/>
      <w:pPr>
        <w:ind w:left="6480" w:hanging="180"/>
      </w:pPr>
    </w:lvl>
  </w:abstractNum>
  <w:abstractNum w:abstractNumId="2512">
    <w:multiLevelType w:val="hybridMultilevel"/>
    <w:lvl w:ilvl="0" w:tplc="70029114">
      <w:start w:val="1"/>
      <w:numFmt w:val="decimal"/>
      <w:lvlText w:val="%1."/>
      <w:lvlJc w:val="left"/>
      <w:pPr>
        <w:ind w:left="720" w:hanging="360"/>
      </w:pPr>
    </w:lvl>
    <w:lvl w:ilvl="1" w:tplc="70029114" w:tentative="1">
      <w:start w:val="1"/>
      <w:numFmt w:val="lowerLetter"/>
      <w:lvlText w:val="%2."/>
      <w:lvlJc w:val="left"/>
      <w:pPr>
        <w:ind w:left="1440" w:hanging="360"/>
      </w:pPr>
    </w:lvl>
    <w:lvl w:ilvl="2" w:tplc="70029114" w:tentative="1">
      <w:start w:val="1"/>
      <w:numFmt w:val="lowerRoman"/>
      <w:lvlText w:val="%3."/>
      <w:lvlJc w:val="right"/>
      <w:pPr>
        <w:ind w:left="2160" w:hanging="180"/>
      </w:pPr>
    </w:lvl>
    <w:lvl w:ilvl="3" w:tplc="70029114" w:tentative="1">
      <w:start w:val="1"/>
      <w:numFmt w:val="decimal"/>
      <w:lvlText w:val="%4."/>
      <w:lvlJc w:val="left"/>
      <w:pPr>
        <w:ind w:left="2880" w:hanging="360"/>
      </w:pPr>
    </w:lvl>
    <w:lvl w:ilvl="4" w:tplc="70029114" w:tentative="1">
      <w:start w:val="1"/>
      <w:numFmt w:val="lowerLetter"/>
      <w:lvlText w:val="%5."/>
      <w:lvlJc w:val="left"/>
      <w:pPr>
        <w:ind w:left="3600" w:hanging="360"/>
      </w:pPr>
    </w:lvl>
    <w:lvl w:ilvl="5" w:tplc="70029114" w:tentative="1">
      <w:start w:val="1"/>
      <w:numFmt w:val="lowerRoman"/>
      <w:lvlText w:val="%6."/>
      <w:lvlJc w:val="right"/>
      <w:pPr>
        <w:ind w:left="4320" w:hanging="180"/>
      </w:pPr>
    </w:lvl>
    <w:lvl w:ilvl="6" w:tplc="70029114" w:tentative="1">
      <w:start w:val="1"/>
      <w:numFmt w:val="decimal"/>
      <w:lvlText w:val="%7."/>
      <w:lvlJc w:val="left"/>
      <w:pPr>
        <w:ind w:left="5040" w:hanging="360"/>
      </w:pPr>
    </w:lvl>
    <w:lvl w:ilvl="7" w:tplc="70029114" w:tentative="1">
      <w:start w:val="1"/>
      <w:numFmt w:val="lowerLetter"/>
      <w:lvlText w:val="%8."/>
      <w:lvlJc w:val="left"/>
      <w:pPr>
        <w:ind w:left="5760" w:hanging="360"/>
      </w:pPr>
    </w:lvl>
    <w:lvl w:ilvl="8" w:tplc="70029114" w:tentative="1">
      <w:start w:val="1"/>
      <w:numFmt w:val="lowerRoman"/>
      <w:lvlText w:val="%9."/>
      <w:lvlJc w:val="right"/>
      <w:pPr>
        <w:ind w:left="6480" w:hanging="180"/>
      </w:pPr>
    </w:lvl>
  </w:abstractNum>
  <w:abstractNum w:abstractNumId="2511">
    <w:multiLevelType w:val="hybridMultilevel"/>
    <w:lvl w:ilvl="0" w:tplc="26785562">
      <w:start w:val="1"/>
      <w:numFmt w:val="decimal"/>
      <w:lvlText w:val="%1."/>
      <w:lvlJc w:val="left"/>
      <w:pPr>
        <w:ind w:left="720" w:hanging="360"/>
      </w:pPr>
    </w:lvl>
    <w:lvl w:ilvl="1" w:tplc="26785562" w:tentative="1">
      <w:start w:val="1"/>
      <w:numFmt w:val="lowerLetter"/>
      <w:lvlText w:val="%2."/>
      <w:lvlJc w:val="left"/>
      <w:pPr>
        <w:ind w:left="1440" w:hanging="360"/>
      </w:pPr>
    </w:lvl>
    <w:lvl w:ilvl="2" w:tplc="26785562" w:tentative="1">
      <w:start w:val="1"/>
      <w:numFmt w:val="lowerRoman"/>
      <w:lvlText w:val="%3."/>
      <w:lvlJc w:val="right"/>
      <w:pPr>
        <w:ind w:left="2160" w:hanging="180"/>
      </w:pPr>
    </w:lvl>
    <w:lvl w:ilvl="3" w:tplc="26785562" w:tentative="1">
      <w:start w:val="1"/>
      <w:numFmt w:val="decimal"/>
      <w:lvlText w:val="%4."/>
      <w:lvlJc w:val="left"/>
      <w:pPr>
        <w:ind w:left="2880" w:hanging="360"/>
      </w:pPr>
    </w:lvl>
    <w:lvl w:ilvl="4" w:tplc="26785562" w:tentative="1">
      <w:start w:val="1"/>
      <w:numFmt w:val="lowerLetter"/>
      <w:lvlText w:val="%5."/>
      <w:lvlJc w:val="left"/>
      <w:pPr>
        <w:ind w:left="3600" w:hanging="360"/>
      </w:pPr>
    </w:lvl>
    <w:lvl w:ilvl="5" w:tplc="26785562" w:tentative="1">
      <w:start w:val="1"/>
      <w:numFmt w:val="lowerRoman"/>
      <w:lvlText w:val="%6."/>
      <w:lvlJc w:val="right"/>
      <w:pPr>
        <w:ind w:left="4320" w:hanging="180"/>
      </w:pPr>
    </w:lvl>
    <w:lvl w:ilvl="6" w:tplc="26785562" w:tentative="1">
      <w:start w:val="1"/>
      <w:numFmt w:val="decimal"/>
      <w:lvlText w:val="%7."/>
      <w:lvlJc w:val="left"/>
      <w:pPr>
        <w:ind w:left="5040" w:hanging="360"/>
      </w:pPr>
    </w:lvl>
    <w:lvl w:ilvl="7" w:tplc="26785562" w:tentative="1">
      <w:start w:val="1"/>
      <w:numFmt w:val="lowerLetter"/>
      <w:lvlText w:val="%8."/>
      <w:lvlJc w:val="left"/>
      <w:pPr>
        <w:ind w:left="5760" w:hanging="360"/>
      </w:pPr>
    </w:lvl>
    <w:lvl w:ilvl="8" w:tplc="26785562" w:tentative="1">
      <w:start w:val="1"/>
      <w:numFmt w:val="lowerRoman"/>
      <w:lvlText w:val="%9."/>
      <w:lvlJc w:val="right"/>
      <w:pPr>
        <w:ind w:left="6480" w:hanging="180"/>
      </w:pPr>
    </w:lvl>
  </w:abstractNum>
  <w:abstractNum w:abstractNumId="2510">
    <w:multiLevelType w:val="hybridMultilevel"/>
    <w:lvl w:ilvl="0" w:tplc="72993358">
      <w:start w:val="1"/>
      <w:numFmt w:val="decimal"/>
      <w:lvlText w:val="%1."/>
      <w:lvlJc w:val="left"/>
      <w:pPr>
        <w:ind w:left="720" w:hanging="360"/>
      </w:pPr>
    </w:lvl>
    <w:lvl w:ilvl="1" w:tplc="72993358" w:tentative="1">
      <w:start w:val="1"/>
      <w:numFmt w:val="lowerLetter"/>
      <w:lvlText w:val="%2."/>
      <w:lvlJc w:val="left"/>
      <w:pPr>
        <w:ind w:left="1440" w:hanging="360"/>
      </w:pPr>
    </w:lvl>
    <w:lvl w:ilvl="2" w:tplc="72993358" w:tentative="1">
      <w:start w:val="1"/>
      <w:numFmt w:val="lowerRoman"/>
      <w:lvlText w:val="%3."/>
      <w:lvlJc w:val="right"/>
      <w:pPr>
        <w:ind w:left="2160" w:hanging="180"/>
      </w:pPr>
    </w:lvl>
    <w:lvl w:ilvl="3" w:tplc="72993358" w:tentative="1">
      <w:start w:val="1"/>
      <w:numFmt w:val="decimal"/>
      <w:lvlText w:val="%4."/>
      <w:lvlJc w:val="left"/>
      <w:pPr>
        <w:ind w:left="2880" w:hanging="360"/>
      </w:pPr>
    </w:lvl>
    <w:lvl w:ilvl="4" w:tplc="72993358" w:tentative="1">
      <w:start w:val="1"/>
      <w:numFmt w:val="lowerLetter"/>
      <w:lvlText w:val="%5."/>
      <w:lvlJc w:val="left"/>
      <w:pPr>
        <w:ind w:left="3600" w:hanging="360"/>
      </w:pPr>
    </w:lvl>
    <w:lvl w:ilvl="5" w:tplc="72993358" w:tentative="1">
      <w:start w:val="1"/>
      <w:numFmt w:val="lowerRoman"/>
      <w:lvlText w:val="%6."/>
      <w:lvlJc w:val="right"/>
      <w:pPr>
        <w:ind w:left="4320" w:hanging="180"/>
      </w:pPr>
    </w:lvl>
    <w:lvl w:ilvl="6" w:tplc="72993358" w:tentative="1">
      <w:start w:val="1"/>
      <w:numFmt w:val="decimal"/>
      <w:lvlText w:val="%7."/>
      <w:lvlJc w:val="left"/>
      <w:pPr>
        <w:ind w:left="5040" w:hanging="360"/>
      </w:pPr>
    </w:lvl>
    <w:lvl w:ilvl="7" w:tplc="72993358" w:tentative="1">
      <w:start w:val="1"/>
      <w:numFmt w:val="lowerLetter"/>
      <w:lvlText w:val="%8."/>
      <w:lvlJc w:val="left"/>
      <w:pPr>
        <w:ind w:left="5760" w:hanging="360"/>
      </w:pPr>
    </w:lvl>
    <w:lvl w:ilvl="8" w:tplc="72993358" w:tentative="1">
      <w:start w:val="1"/>
      <w:numFmt w:val="lowerRoman"/>
      <w:lvlText w:val="%9."/>
      <w:lvlJc w:val="right"/>
      <w:pPr>
        <w:ind w:left="6480" w:hanging="180"/>
      </w:pPr>
    </w:lvl>
  </w:abstractNum>
  <w:abstractNum w:abstractNumId="2509">
    <w:multiLevelType w:val="hybridMultilevel"/>
    <w:lvl w:ilvl="0" w:tplc="77754373">
      <w:start w:val="1"/>
      <w:numFmt w:val="decimal"/>
      <w:lvlText w:val="%1."/>
      <w:lvlJc w:val="left"/>
      <w:pPr>
        <w:ind w:left="720" w:hanging="360"/>
      </w:pPr>
    </w:lvl>
    <w:lvl w:ilvl="1" w:tplc="77754373" w:tentative="1">
      <w:start w:val="1"/>
      <w:numFmt w:val="lowerLetter"/>
      <w:lvlText w:val="%2."/>
      <w:lvlJc w:val="left"/>
      <w:pPr>
        <w:ind w:left="1440" w:hanging="360"/>
      </w:pPr>
    </w:lvl>
    <w:lvl w:ilvl="2" w:tplc="77754373" w:tentative="1">
      <w:start w:val="1"/>
      <w:numFmt w:val="lowerRoman"/>
      <w:lvlText w:val="%3."/>
      <w:lvlJc w:val="right"/>
      <w:pPr>
        <w:ind w:left="2160" w:hanging="180"/>
      </w:pPr>
    </w:lvl>
    <w:lvl w:ilvl="3" w:tplc="77754373" w:tentative="1">
      <w:start w:val="1"/>
      <w:numFmt w:val="decimal"/>
      <w:lvlText w:val="%4."/>
      <w:lvlJc w:val="left"/>
      <w:pPr>
        <w:ind w:left="2880" w:hanging="360"/>
      </w:pPr>
    </w:lvl>
    <w:lvl w:ilvl="4" w:tplc="77754373" w:tentative="1">
      <w:start w:val="1"/>
      <w:numFmt w:val="lowerLetter"/>
      <w:lvlText w:val="%5."/>
      <w:lvlJc w:val="left"/>
      <w:pPr>
        <w:ind w:left="3600" w:hanging="360"/>
      </w:pPr>
    </w:lvl>
    <w:lvl w:ilvl="5" w:tplc="77754373" w:tentative="1">
      <w:start w:val="1"/>
      <w:numFmt w:val="lowerRoman"/>
      <w:lvlText w:val="%6."/>
      <w:lvlJc w:val="right"/>
      <w:pPr>
        <w:ind w:left="4320" w:hanging="180"/>
      </w:pPr>
    </w:lvl>
    <w:lvl w:ilvl="6" w:tplc="77754373" w:tentative="1">
      <w:start w:val="1"/>
      <w:numFmt w:val="decimal"/>
      <w:lvlText w:val="%7."/>
      <w:lvlJc w:val="left"/>
      <w:pPr>
        <w:ind w:left="5040" w:hanging="360"/>
      </w:pPr>
    </w:lvl>
    <w:lvl w:ilvl="7" w:tplc="77754373" w:tentative="1">
      <w:start w:val="1"/>
      <w:numFmt w:val="lowerLetter"/>
      <w:lvlText w:val="%8."/>
      <w:lvlJc w:val="left"/>
      <w:pPr>
        <w:ind w:left="5760" w:hanging="360"/>
      </w:pPr>
    </w:lvl>
    <w:lvl w:ilvl="8" w:tplc="77754373" w:tentative="1">
      <w:start w:val="1"/>
      <w:numFmt w:val="lowerRoman"/>
      <w:lvlText w:val="%9."/>
      <w:lvlJc w:val="right"/>
      <w:pPr>
        <w:ind w:left="6480" w:hanging="180"/>
      </w:pPr>
    </w:lvl>
  </w:abstractNum>
  <w:abstractNum w:abstractNumId="2508">
    <w:multiLevelType w:val="hybridMultilevel"/>
    <w:lvl w:ilvl="0" w:tplc="66294020">
      <w:start w:val="1"/>
      <w:numFmt w:val="decimal"/>
      <w:lvlText w:val="%1."/>
      <w:lvlJc w:val="left"/>
      <w:pPr>
        <w:ind w:left="720" w:hanging="360"/>
      </w:pPr>
    </w:lvl>
    <w:lvl w:ilvl="1" w:tplc="66294020" w:tentative="1">
      <w:start w:val="1"/>
      <w:numFmt w:val="lowerLetter"/>
      <w:lvlText w:val="%2."/>
      <w:lvlJc w:val="left"/>
      <w:pPr>
        <w:ind w:left="1440" w:hanging="360"/>
      </w:pPr>
    </w:lvl>
    <w:lvl w:ilvl="2" w:tplc="66294020" w:tentative="1">
      <w:start w:val="1"/>
      <w:numFmt w:val="lowerRoman"/>
      <w:lvlText w:val="%3."/>
      <w:lvlJc w:val="right"/>
      <w:pPr>
        <w:ind w:left="2160" w:hanging="180"/>
      </w:pPr>
    </w:lvl>
    <w:lvl w:ilvl="3" w:tplc="66294020" w:tentative="1">
      <w:start w:val="1"/>
      <w:numFmt w:val="decimal"/>
      <w:lvlText w:val="%4."/>
      <w:lvlJc w:val="left"/>
      <w:pPr>
        <w:ind w:left="2880" w:hanging="360"/>
      </w:pPr>
    </w:lvl>
    <w:lvl w:ilvl="4" w:tplc="66294020" w:tentative="1">
      <w:start w:val="1"/>
      <w:numFmt w:val="lowerLetter"/>
      <w:lvlText w:val="%5."/>
      <w:lvlJc w:val="left"/>
      <w:pPr>
        <w:ind w:left="3600" w:hanging="360"/>
      </w:pPr>
    </w:lvl>
    <w:lvl w:ilvl="5" w:tplc="66294020" w:tentative="1">
      <w:start w:val="1"/>
      <w:numFmt w:val="lowerRoman"/>
      <w:lvlText w:val="%6."/>
      <w:lvlJc w:val="right"/>
      <w:pPr>
        <w:ind w:left="4320" w:hanging="180"/>
      </w:pPr>
    </w:lvl>
    <w:lvl w:ilvl="6" w:tplc="66294020" w:tentative="1">
      <w:start w:val="1"/>
      <w:numFmt w:val="decimal"/>
      <w:lvlText w:val="%7."/>
      <w:lvlJc w:val="left"/>
      <w:pPr>
        <w:ind w:left="5040" w:hanging="360"/>
      </w:pPr>
    </w:lvl>
    <w:lvl w:ilvl="7" w:tplc="66294020" w:tentative="1">
      <w:start w:val="1"/>
      <w:numFmt w:val="lowerLetter"/>
      <w:lvlText w:val="%8."/>
      <w:lvlJc w:val="left"/>
      <w:pPr>
        <w:ind w:left="5760" w:hanging="360"/>
      </w:pPr>
    </w:lvl>
    <w:lvl w:ilvl="8" w:tplc="66294020" w:tentative="1">
      <w:start w:val="1"/>
      <w:numFmt w:val="lowerRoman"/>
      <w:lvlText w:val="%9."/>
      <w:lvlJc w:val="right"/>
      <w:pPr>
        <w:ind w:left="6480" w:hanging="180"/>
      </w:pPr>
    </w:lvl>
  </w:abstractNum>
  <w:abstractNum w:abstractNumId="2507">
    <w:multiLevelType w:val="hybridMultilevel"/>
    <w:lvl w:ilvl="0" w:tplc="50263785">
      <w:start w:val="1"/>
      <w:numFmt w:val="decimal"/>
      <w:lvlText w:val="%1."/>
      <w:lvlJc w:val="left"/>
      <w:pPr>
        <w:ind w:left="720" w:hanging="360"/>
      </w:pPr>
    </w:lvl>
    <w:lvl w:ilvl="1" w:tplc="50263785" w:tentative="1">
      <w:start w:val="1"/>
      <w:numFmt w:val="lowerLetter"/>
      <w:lvlText w:val="%2."/>
      <w:lvlJc w:val="left"/>
      <w:pPr>
        <w:ind w:left="1440" w:hanging="360"/>
      </w:pPr>
    </w:lvl>
    <w:lvl w:ilvl="2" w:tplc="50263785" w:tentative="1">
      <w:start w:val="1"/>
      <w:numFmt w:val="lowerRoman"/>
      <w:lvlText w:val="%3."/>
      <w:lvlJc w:val="right"/>
      <w:pPr>
        <w:ind w:left="2160" w:hanging="180"/>
      </w:pPr>
    </w:lvl>
    <w:lvl w:ilvl="3" w:tplc="50263785" w:tentative="1">
      <w:start w:val="1"/>
      <w:numFmt w:val="decimal"/>
      <w:lvlText w:val="%4."/>
      <w:lvlJc w:val="left"/>
      <w:pPr>
        <w:ind w:left="2880" w:hanging="360"/>
      </w:pPr>
    </w:lvl>
    <w:lvl w:ilvl="4" w:tplc="50263785" w:tentative="1">
      <w:start w:val="1"/>
      <w:numFmt w:val="lowerLetter"/>
      <w:lvlText w:val="%5."/>
      <w:lvlJc w:val="left"/>
      <w:pPr>
        <w:ind w:left="3600" w:hanging="360"/>
      </w:pPr>
    </w:lvl>
    <w:lvl w:ilvl="5" w:tplc="50263785" w:tentative="1">
      <w:start w:val="1"/>
      <w:numFmt w:val="lowerRoman"/>
      <w:lvlText w:val="%6."/>
      <w:lvlJc w:val="right"/>
      <w:pPr>
        <w:ind w:left="4320" w:hanging="180"/>
      </w:pPr>
    </w:lvl>
    <w:lvl w:ilvl="6" w:tplc="50263785" w:tentative="1">
      <w:start w:val="1"/>
      <w:numFmt w:val="decimal"/>
      <w:lvlText w:val="%7."/>
      <w:lvlJc w:val="left"/>
      <w:pPr>
        <w:ind w:left="5040" w:hanging="360"/>
      </w:pPr>
    </w:lvl>
    <w:lvl w:ilvl="7" w:tplc="50263785" w:tentative="1">
      <w:start w:val="1"/>
      <w:numFmt w:val="lowerLetter"/>
      <w:lvlText w:val="%8."/>
      <w:lvlJc w:val="left"/>
      <w:pPr>
        <w:ind w:left="5760" w:hanging="360"/>
      </w:pPr>
    </w:lvl>
    <w:lvl w:ilvl="8" w:tplc="50263785" w:tentative="1">
      <w:start w:val="1"/>
      <w:numFmt w:val="lowerRoman"/>
      <w:lvlText w:val="%9."/>
      <w:lvlJc w:val="right"/>
      <w:pPr>
        <w:ind w:left="6480" w:hanging="180"/>
      </w:pPr>
    </w:lvl>
  </w:abstractNum>
  <w:abstractNum w:abstractNumId="2506">
    <w:multiLevelType w:val="hybridMultilevel"/>
    <w:lvl w:ilvl="0" w:tplc="57565245">
      <w:start w:val="1"/>
      <w:numFmt w:val="decimal"/>
      <w:lvlText w:val="%1."/>
      <w:lvlJc w:val="left"/>
      <w:pPr>
        <w:ind w:left="720" w:hanging="360"/>
      </w:pPr>
    </w:lvl>
    <w:lvl w:ilvl="1" w:tplc="57565245" w:tentative="1">
      <w:start w:val="1"/>
      <w:numFmt w:val="lowerLetter"/>
      <w:lvlText w:val="%2."/>
      <w:lvlJc w:val="left"/>
      <w:pPr>
        <w:ind w:left="1440" w:hanging="360"/>
      </w:pPr>
    </w:lvl>
    <w:lvl w:ilvl="2" w:tplc="57565245" w:tentative="1">
      <w:start w:val="1"/>
      <w:numFmt w:val="lowerRoman"/>
      <w:lvlText w:val="%3."/>
      <w:lvlJc w:val="right"/>
      <w:pPr>
        <w:ind w:left="2160" w:hanging="180"/>
      </w:pPr>
    </w:lvl>
    <w:lvl w:ilvl="3" w:tplc="57565245" w:tentative="1">
      <w:start w:val="1"/>
      <w:numFmt w:val="decimal"/>
      <w:lvlText w:val="%4."/>
      <w:lvlJc w:val="left"/>
      <w:pPr>
        <w:ind w:left="2880" w:hanging="360"/>
      </w:pPr>
    </w:lvl>
    <w:lvl w:ilvl="4" w:tplc="57565245" w:tentative="1">
      <w:start w:val="1"/>
      <w:numFmt w:val="lowerLetter"/>
      <w:lvlText w:val="%5."/>
      <w:lvlJc w:val="left"/>
      <w:pPr>
        <w:ind w:left="3600" w:hanging="360"/>
      </w:pPr>
    </w:lvl>
    <w:lvl w:ilvl="5" w:tplc="57565245" w:tentative="1">
      <w:start w:val="1"/>
      <w:numFmt w:val="lowerRoman"/>
      <w:lvlText w:val="%6."/>
      <w:lvlJc w:val="right"/>
      <w:pPr>
        <w:ind w:left="4320" w:hanging="180"/>
      </w:pPr>
    </w:lvl>
    <w:lvl w:ilvl="6" w:tplc="57565245" w:tentative="1">
      <w:start w:val="1"/>
      <w:numFmt w:val="decimal"/>
      <w:lvlText w:val="%7."/>
      <w:lvlJc w:val="left"/>
      <w:pPr>
        <w:ind w:left="5040" w:hanging="360"/>
      </w:pPr>
    </w:lvl>
    <w:lvl w:ilvl="7" w:tplc="57565245" w:tentative="1">
      <w:start w:val="1"/>
      <w:numFmt w:val="lowerLetter"/>
      <w:lvlText w:val="%8."/>
      <w:lvlJc w:val="left"/>
      <w:pPr>
        <w:ind w:left="5760" w:hanging="360"/>
      </w:pPr>
    </w:lvl>
    <w:lvl w:ilvl="8" w:tplc="57565245" w:tentative="1">
      <w:start w:val="1"/>
      <w:numFmt w:val="lowerRoman"/>
      <w:lvlText w:val="%9."/>
      <w:lvlJc w:val="right"/>
      <w:pPr>
        <w:ind w:left="6480" w:hanging="180"/>
      </w:pPr>
    </w:lvl>
  </w:abstractNum>
  <w:abstractNum w:abstractNumId="2505">
    <w:multiLevelType w:val="hybridMultilevel"/>
    <w:lvl w:ilvl="0" w:tplc="94776682">
      <w:start w:val="1"/>
      <w:numFmt w:val="decimal"/>
      <w:lvlText w:val="%1."/>
      <w:lvlJc w:val="left"/>
      <w:pPr>
        <w:ind w:left="720" w:hanging="360"/>
      </w:pPr>
    </w:lvl>
    <w:lvl w:ilvl="1" w:tplc="94776682" w:tentative="1">
      <w:start w:val="1"/>
      <w:numFmt w:val="lowerLetter"/>
      <w:lvlText w:val="%2."/>
      <w:lvlJc w:val="left"/>
      <w:pPr>
        <w:ind w:left="1440" w:hanging="360"/>
      </w:pPr>
    </w:lvl>
    <w:lvl w:ilvl="2" w:tplc="94776682" w:tentative="1">
      <w:start w:val="1"/>
      <w:numFmt w:val="lowerRoman"/>
      <w:lvlText w:val="%3."/>
      <w:lvlJc w:val="right"/>
      <w:pPr>
        <w:ind w:left="2160" w:hanging="180"/>
      </w:pPr>
    </w:lvl>
    <w:lvl w:ilvl="3" w:tplc="94776682" w:tentative="1">
      <w:start w:val="1"/>
      <w:numFmt w:val="decimal"/>
      <w:lvlText w:val="%4."/>
      <w:lvlJc w:val="left"/>
      <w:pPr>
        <w:ind w:left="2880" w:hanging="360"/>
      </w:pPr>
    </w:lvl>
    <w:lvl w:ilvl="4" w:tplc="94776682" w:tentative="1">
      <w:start w:val="1"/>
      <w:numFmt w:val="lowerLetter"/>
      <w:lvlText w:val="%5."/>
      <w:lvlJc w:val="left"/>
      <w:pPr>
        <w:ind w:left="3600" w:hanging="360"/>
      </w:pPr>
    </w:lvl>
    <w:lvl w:ilvl="5" w:tplc="94776682" w:tentative="1">
      <w:start w:val="1"/>
      <w:numFmt w:val="lowerRoman"/>
      <w:lvlText w:val="%6."/>
      <w:lvlJc w:val="right"/>
      <w:pPr>
        <w:ind w:left="4320" w:hanging="180"/>
      </w:pPr>
    </w:lvl>
    <w:lvl w:ilvl="6" w:tplc="94776682" w:tentative="1">
      <w:start w:val="1"/>
      <w:numFmt w:val="decimal"/>
      <w:lvlText w:val="%7."/>
      <w:lvlJc w:val="left"/>
      <w:pPr>
        <w:ind w:left="5040" w:hanging="360"/>
      </w:pPr>
    </w:lvl>
    <w:lvl w:ilvl="7" w:tplc="94776682" w:tentative="1">
      <w:start w:val="1"/>
      <w:numFmt w:val="lowerLetter"/>
      <w:lvlText w:val="%8."/>
      <w:lvlJc w:val="left"/>
      <w:pPr>
        <w:ind w:left="5760" w:hanging="360"/>
      </w:pPr>
    </w:lvl>
    <w:lvl w:ilvl="8" w:tplc="94776682" w:tentative="1">
      <w:start w:val="1"/>
      <w:numFmt w:val="lowerRoman"/>
      <w:lvlText w:val="%9."/>
      <w:lvlJc w:val="right"/>
      <w:pPr>
        <w:ind w:left="6480" w:hanging="180"/>
      </w:pPr>
    </w:lvl>
  </w:abstractNum>
  <w:abstractNum w:abstractNumId="2504">
    <w:multiLevelType w:val="hybridMultilevel"/>
    <w:lvl w:ilvl="0" w:tplc="12878667">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2504">
    <w:abstractNumId w:val="2504"/>
  </w:num>
  <w:num w:numId="2505">
    <w:abstractNumId w:val="2505"/>
  </w:num>
  <w:num w:numId="2506">
    <w:abstractNumId w:val="2506"/>
  </w:num>
  <w:num w:numId="2507">
    <w:abstractNumId w:val="2507"/>
  </w:num>
  <w:num w:numId="2508">
    <w:abstractNumId w:val="2508"/>
  </w:num>
  <w:num w:numId="2509">
    <w:abstractNumId w:val="2509"/>
  </w:num>
  <w:num w:numId="2510">
    <w:abstractNumId w:val="2510"/>
  </w:num>
  <w:num w:numId="2511">
    <w:abstractNumId w:val="2511"/>
  </w:num>
  <w:num w:numId="2512">
    <w:abstractNumId w:val="2512"/>
  </w:num>
  <w:num w:numId="2513">
    <w:abstractNumId w:val="2513"/>
  </w:num>
  <w:num w:numId="2514">
    <w:abstractNumId w:val="2514"/>
  </w:num>
  <w:num w:numId="2515">
    <w:abstractNumId w:val="25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3448"/>
    <w:rsid w:val="00665FA1"/>
    <w:rsid w:val="006A1243"/>
    <w:rsid w:val="006B1E45"/>
    <w:rsid w:val="006D432C"/>
    <w:rsid w:val="006E1571"/>
    <w:rsid w:val="006F1130"/>
    <w:rsid w:val="006F534E"/>
    <w:rsid w:val="006F730B"/>
    <w:rsid w:val="00721871"/>
    <w:rsid w:val="007714A9"/>
    <w:rsid w:val="007A5F9D"/>
    <w:rsid w:val="007B279A"/>
    <w:rsid w:val="007B7B4C"/>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531768007" Type="http://schemas.openxmlformats.org/officeDocument/2006/relationships/comments" Target="comments.xml"/><Relationship Id="rId213989189" Type="http://schemas.microsoft.com/office/2011/relationships/commentsExtended" Target="commentsExtended.xml"/><Relationship Id="rId51397875" Type="http://schemas.openxmlformats.org/officeDocument/2006/relationships/image" Target="media/imgrId51397875.jpg"/><Relationship Id="rId577469bd52cdca24c" Type="http://schemas.openxmlformats.org/officeDocument/2006/relationships/hyperlink" Target="https://iservice.lombardini.it/jsp/Template2/manuale.jsp?id=101&amp;parent=1000" TargetMode="External"/><Relationship Id="rId273669bd52cdcd7f4" Type="http://schemas.openxmlformats.org/officeDocument/2006/relationships/hyperlink" Target="https://iservice.lombardini.it/jsp/Template2/manuale.jsp?id=195&amp;parent=1000" TargetMode="External"/><Relationship Id="rId200669bd52ced2fec" Type="http://schemas.openxmlformats.org/officeDocument/2006/relationships/hyperlink" Target="https://iservice.lombardini.it/jsp/Template2/manuale.jsp?id=638&amp;parent=1273" TargetMode="External"/><Relationship Id="rId898169bd52cf08727" Type="http://schemas.openxmlformats.org/officeDocument/2006/relationships/hyperlink" Target="https://iservice.lombardini.it/jsp/Template2/manuale.jsp?id=573&amp;parent=1273" TargetMode="External"/><Relationship Id="rId354069bd52cf5ca88" Type="http://schemas.openxmlformats.org/officeDocument/2006/relationships/hyperlink" Target="https://iservice.lombardini.it/jsp/Template2/manuale.jsp?id=573&amp;parent=1273" TargetMode="External"/><Relationship Id="rId550169bd52cf5d493" Type="http://schemas.openxmlformats.org/officeDocument/2006/relationships/hyperlink" Target="https://iservice.lombardini.it/jsp/Template2/manuale.jsp?id=573&amp;parent=1273" TargetMode="External"/><Relationship Id="rId932469bd52cfa6c6c" Type="http://schemas.openxmlformats.org/officeDocument/2006/relationships/hyperlink" Target="https://www.youtube.com/embed/rtTjmWlZ1cc?rel=0&amp;showinfo=0" TargetMode="External"/><Relationship Id="rId883169bd52d095eac" Type="http://schemas.openxmlformats.org/officeDocument/2006/relationships/hyperlink" Target="https://iservice.lombardini.it/jsp/Template2/manuale.jsp?id=637&amp;parent=1273" TargetMode="External"/><Relationship Id="rId118369bd52d1a6404" Type="http://schemas.openxmlformats.org/officeDocument/2006/relationships/hyperlink" Target="https://www.youtube.com/embed/6-0TbYG2EkY?showinfo=0&amp;rel=0" TargetMode="External"/><Relationship Id="rId745569bd52d285443" Type="http://schemas.openxmlformats.org/officeDocument/2006/relationships/hyperlink" Target="https://iservice.lombardini.it/jsp/Template2/manuale.jsp?id=619&amp;parent=1273" TargetMode="External"/><Relationship Id="rId382769bd52d2ad33f" Type="http://schemas.openxmlformats.org/officeDocument/2006/relationships/hyperlink" Target="https://iservice.lombardini.it/jsp/Template2/manuale.jsp?id=560&amp;parent=1273" TargetMode="External"/><Relationship Id="rId997269bd52d2cc0b0" Type="http://schemas.openxmlformats.org/officeDocument/2006/relationships/hyperlink" Target="https://iservice.lombardini.it/jsp/Template2/manuale.jsp?id=560&amp;parent=1273" TargetMode="External"/><Relationship Id="rId884369bd52d38797a" Type="http://schemas.openxmlformats.org/officeDocument/2006/relationships/hyperlink" Target="https://iservice.lombardini.it/jsp/Template2/manuale.jsp?id=560&amp;parent=1273" TargetMode="External"/><Relationship Id="rId308169bd52d448d48" Type="http://schemas.openxmlformats.org/officeDocument/2006/relationships/hyperlink" Target="https://iservice.lombardini.it/jsp/Template2/manuale.jsp?id=101&amp;parent=1273" TargetMode="External"/><Relationship Id="rId785069bd52d466465" Type="http://schemas.openxmlformats.org/officeDocument/2006/relationships/hyperlink" Target="https://iservice.lombardini.it/jsp/Template2/manuale.jsp?id=637&amp;parent=1273" TargetMode="External"/><Relationship Id="rId152369bd52d49cb9d" Type="http://schemas.openxmlformats.org/officeDocument/2006/relationships/hyperlink" Target="https://iservice.lombardini.it/jsp/Template2/manuale.jsp?id=101&amp;parent=1273" TargetMode="External"/><Relationship Id="rId709369bd52d49d476" Type="http://schemas.openxmlformats.org/officeDocument/2006/relationships/hyperlink" Target="https://iservice.lombardini.it/jsp/Template2/manuale.jsp?id=635&amp;parent=1273" TargetMode="External"/><Relationship Id="rId606369bd52d4b5a16" Type="http://schemas.openxmlformats.org/officeDocument/2006/relationships/hyperlink" Target="https://iservice.lombardini.it/jsp/Template2/manuale.jsp?id=638&amp;parent=1273" TargetMode="External"/><Relationship Id="rId478269bd52cde2352" Type="http://schemas.openxmlformats.org/officeDocument/2006/relationships/image" Target="media/imgrId478269bd52cde2352.jpg"/><Relationship Id="rId685969bd52cdf0293" Type="http://schemas.openxmlformats.org/officeDocument/2006/relationships/image" Target="media/imgrId685969bd52cdf0293.jpg"/><Relationship Id="rId727269bd52ce0578a" Type="http://schemas.openxmlformats.org/officeDocument/2006/relationships/image" Target="media/imgrId727269bd52ce0578a.jpg"/><Relationship Id="rId717769bd52ce0b645" Type="http://schemas.openxmlformats.org/officeDocument/2006/relationships/image" Target="media/imgrId717769bd52ce0b645.jpg"/><Relationship Id="rId631769bd52ce134f3" Type="http://schemas.openxmlformats.org/officeDocument/2006/relationships/image" Target="media/imgrId631769bd52ce134f3.jpg"/><Relationship Id="rId744269bd52ce1c065" Type="http://schemas.openxmlformats.org/officeDocument/2006/relationships/image" Target="media/imgrId744269bd52ce1c065.jpg"/><Relationship Id="rId708069bd52ce238e9" Type="http://schemas.openxmlformats.org/officeDocument/2006/relationships/image" Target="media/imgrId708069bd52ce238e9.jpg"/><Relationship Id="rId327369bd52ce29e80" Type="http://schemas.openxmlformats.org/officeDocument/2006/relationships/image" Target="media/imgrId327369bd52ce29e80.jpg"/><Relationship Id="rId394969bd52ce40c37" Type="http://schemas.openxmlformats.org/officeDocument/2006/relationships/image" Target="media/imgrId394969bd52ce40c37.png"/><Relationship Id="rId457769bd52ce4a91e" Type="http://schemas.openxmlformats.org/officeDocument/2006/relationships/image" Target="media/imgrId457769bd52ce4a91e.png"/><Relationship Id="rId986469bd52ce54e0f" Type="http://schemas.openxmlformats.org/officeDocument/2006/relationships/image" Target="media/imgrId986469bd52ce54e0f.jpg"/><Relationship Id="rId600169bd52ce5df57" Type="http://schemas.openxmlformats.org/officeDocument/2006/relationships/image" Target="media/imgrId600169bd52ce5df57.jpg"/><Relationship Id="rId386869bd52ce6ae1d" Type="http://schemas.openxmlformats.org/officeDocument/2006/relationships/image" Target="media/imgrId386869bd52ce6ae1d.jpg"/><Relationship Id="rId310069bd52ce73b81" Type="http://schemas.openxmlformats.org/officeDocument/2006/relationships/image" Target="media/imgrId310069bd52ce73b81.png"/><Relationship Id="rId708069bd52ce9a1e6" Type="http://schemas.openxmlformats.org/officeDocument/2006/relationships/image" Target="media/imgrId708069bd52ce9a1e6.jpg"/><Relationship Id="rId433469bd52ceb6a55" Type="http://schemas.openxmlformats.org/officeDocument/2006/relationships/image" Target="media/imgrId433469bd52ceb6a55.png"/><Relationship Id="rId569969bd52cec8c0e" Type="http://schemas.openxmlformats.org/officeDocument/2006/relationships/image" Target="media/imgrId569969bd52cec8c0e.png"/><Relationship Id="rId494369bd52ced2604" Type="http://schemas.openxmlformats.org/officeDocument/2006/relationships/image" Target="media/imgrId494369bd52ced2604.jpg"/><Relationship Id="rId253769bd52cee2cca" Type="http://schemas.openxmlformats.org/officeDocument/2006/relationships/image" Target="media/imgrId253769bd52cee2cca.jpg"/><Relationship Id="rId170069bd52cef020d" Type="http://schemas.openxmlformats.org/officeDocument/2006/relationships/image" Target="media/imgrId170069bd52cef020d.png"/><Relationship Id="rId866569bd52cf07350" Type="http://schemas.openxmlformats.org/officeDocument/2006/relationships/image" Target="media/imgrId866569bd52cf07350.jpg"/><Relationship Id="rId892469bd52cf128a2" Type="http://schemas.openxmlformats.org/officeDocument/2006/relationships/image" Target="media/imgrId892469bd52cf128a2.jpg"/><Relationship Id="rId475069bd52cf1f5dc" Type="http://schemas.openxmlformats.org/officeDocument/2006/relationships/image" Target="media/imgrId475069bd52cf1f5dc.jpg"/><Relationship Id="rId845869bd52cf28d1b" Type="http://schemas.openxmlformats.org/officeDocument/2006/relationships/image" Target="media/imgrId845869bd52cf28d1b.jpg"/><Relationship Id="rId722069bd52cf3ba6c" Type="http://schemas.openxmlformats.org/officeDocument/2006/relationships/image" Target="media/imgrId722069bd52cf3ba6c.jpg"/><Relationship Id="rId810669bd52cf4e06e" Type="http://schemas.openxmlformats.org/officeDocument/2006/relationships/image" Target="media/imgrId810669bd52cf4e06e.jpg"/><Relationship Id="rId409469bd52cf5b8ce" Type="http://schemas.openxmlformats.org/officeDocument/2006/relationships/image" Target="media/imgrId409469bd52cf5b8ce.jpg"/><Relationship Id="rId900469bd52cf658ef" Type="http://schemas.openxmlformats.org/officeDocument/2006/relationships/image" Target="media/imgrId900469bd52cf658ef.jpg"/><Relationship Id="rId643169bd52cf6c52d" Type="http://schemas.openxmlformats.org/officeDocument/2006/relationships/image" Target="media/imgrId643169bd52cf6c52d.jpg"/><Relationship Id="rId613269bd52cf73d80" Type="http://schemas.openxmlformats.org/officeDocument/2006/relationships/image" Target="media/imgrId613269bd52cf73d80.jpg"/><Relationship Id="rId452469bd52cf7cd0c" Type="http://schemas.openxmlformats.org/officeDocument/2006/relationships/image" Target="media/imgrId452469bd52cf7cd0c.jpg"/><Relationship Id="rId695269bd52cf95f76" Type="http://schemas.openxmlformats.org/officeDocument/2006/relationships/image" Target="media/imgrId695269bd52cf95f76.png"/><Relationship Id="rId146269bd52cfa63fb" Type="http://schemas.openxmlformats.org/officeDocument/2006/relationships/image" Target="media/imgrId146269bd52cfa63fb.png"/><Relationship Id="rId327569bd52cfb38cc" Type="http://schemas.openxmlformats.org/officeDocument/2006/relationships/image" Target="media/imgrId327569bd52cfb38cc.png"/><Relationship Id="rId203769bd52cfbd19d" Type="http://schemas.openxmlformats.org/officeDocument/2006/relationships/image" Target="media/imgrId203769bd52cfbd19d.png"/><Relationship Id="rId256669bd52cfda67e" Type="http://schemas.openxmlformats.org/officeDocument/2006/relationships/image" Target="media/imgrId256669bd52cfda67e.png"/><Relationship Id="rId859069bd52d00067a" Type="http://schemas.openxmlformats.org/officeDocument/2006/relationships/image" Target="media/imgrId859069bd52d00067a.png"/><Relationship Id="rId426669bd52d01b6c8" Type="http://schemas.openxmlformats.org/officeDocument/2006/relationships/image" Target="media/imgrId426669bd52d01b6c8.png"/><Relationship Id="rId646569bd52d0302a9" Type="http://schemas.openxmlformats.org/officeDocument/2006/relationships/image" Target="media/imgrId646569bd52d0302a9.png"/><Relationship Id="rId441769bd52d044014" Type="http://schemas.openxmlformats.org/officeDocument/2006/relationships/image" Target="media/imgrId441769bd52d044014.jpg"/><Relationship Id="rId838669bd52d05554e" Type="http://schemas.openxmlformats.org/officeDocument/2006/relationships/image" Target="media/imgrId838669bd52d05554e.jpg"/><Relationship Id="rId850169bd52d0627b0" Type="http://schemas.openxmlformats.org/officeDocument/2006/relationships/image" Target="media/imgrId850169bd52d0627b0.png"/><Relationship Id="rId743169bd52d070aa0" Type="http://schemas.openxmlformats.org/officeDocument/2006/relationships/image" Target="media/imgrId743169bd52d070aa0.png"/><Relationship Id="rId480569bd52d082672" Type="http://schemas.openxmlformats.org/officeDocument/2006/relationships/image" Target="media/imgrId480569bd52d082672.png"/><Relationship Id="rId308669bd52d08e8ec" Type="http://schemas.openxmlformats.org/officeDocument/2006/relationships/image" Target="media/imgrId308669bd52d08e8ec.png"/><Relationship Id="rId153469bd52d095418" Type="http://schemas.openxmlformats.org/officeDocument/2006/relationships/image" Target="media/imgrId153469bd52d095418.jpg"/><Relationship Id="rId646069bd52d0a4f56" Type="http://schemas.openxmlformats.org/officeDocument/2006/relationships/image" Target="media/imgrId646069bd52d0a4f56.jpg"/><Relationship Id="rId757569bd52d0b2b31" Type="http://schemas.openxmlformats.org/officeDocument/2006/relationships/image" Target="media/imgrId757569bd52d0b2b31.jpg"/><Relationship Id="rId148769bd52d0c0adf" Type="http://schemas.openxmlformats.org/officeDocument/2006/relationships/image" Target="media/imgrId148769bd52d0c0adf.jpg"/><Relationship Id="rId249969bd52d0c73b3" Type="http://schemas.openxmlformats.org/officeDocument/2006/relationships/image" Target="media/imgrId249969bd52d0c73b3.jpg"/><Relationship Id="rId576769bd52d0dab64" Type="http://schemas.openxmlformats.org/officeDocument/2006/relationships/image" Target="media/imgrId576769bd52d0dab64.jpg"/><Relationship Id="rId602869bd52d0e41ed" Type="http://schemas.openxmlformats.org/officeDocument/2006/relationships/image" Target="media/imgrId602869bd52d0e41ed.jpg"/><Relationship Id="rId526269bd52d0ecd53" Type="http://schemas.openxmlformats.org/officeDocument/2006/relationships/image" Target="media/imgrId526269bd52d0ecd53.png"/><Relationship Id="rId749569bd52d106d86" Type="http://schemas.openxmlformats.org/officeDocument/2006/relationships/image" Target="media/imgrId749569bd52d106d86.png"/><Relationship Id="rId993369bd52d123145" Type="http://schemas.openxmlformats.org/officeDocument/2006/relationships/image" Target="media/imgrId993369bd52d123145.png"/><Relationship Id="rId130669bd52d12f497" Type="http://schemas.openxmlformats.org/officeDocument/2006/relationships/image" Target="media/imgrId130669bd52d12f497.png"/><Relationship Id="rId179269bd52d13a0c0" Type="http://schemas.openxmlformats.org/officeDocument/2006/relationships/image" Target="media/imgrId179269bd52d13a0c0.jpg"/><Relationship Id="rId300869bd52d144bb7" Type="http://schemas.openxmlformats.org/officeDocument/2006/relationships/image" Target="media/imgrId300869bd52d144bb7.png"/><Relationship Id="rId303969bd52d15a2a1" Type="http://schemas.openxmlformats.org/officeDocument/2006/relationships/image" Target="media/imgrId303969bd52d15a2a1.jpg"/><Relationship Id="rId147569bd52d16a0b0" Type="http://schemas.openxmlformats.org/officeDocument/2006/relationships/image" Target="media/imgrId147569bd52d16a0b0.jpg"/><Relationship Id="rId859569bd52d17b7fe" Type="http://schemas.openxmlformats.org/officeDocument/2006/relationships/image" Target="media/imgrId859569bd52d17b7fe.jpg"/><Relationship Id="rId453769bd52d1869d2" Type="http://schemas.openxmlformats.org/officeDocument/2006/relationships/image" Target="media/imgrId453769bd52d1869d2.jpg"/><Relationship Id="rId307369bd52d18ffde" Type="http://schemas.openxmlformats.org/officeDocument/2006/relationships/image" Target="media/imgrId307369bd52d18ffde.png"/><Relationship Id="rId765569bd52d19f3aa" Type="http://schemas.openxmlformats.org/officeDocument/2006/relationships/image" Target="media/imgrId765569bd52d19f3aa.jpg"/><Relationship Id="rId883369bd52d1a5aaf" Type="http://schemas.openxmlformats.org/officeDocument/2006/relationships/image" Target="media/imgrId883369bd52d1a5aaf.jpg"/><Relationship Id="rId450569bd52d1ae3c9" Type="http://schemas.openxmlformats.org/officeDocument/2006/relationships/image" Target="media/imgrId450569bd52d1ae3c9.jpg"/><Relationship Id="rId233969bd52d1b6242" Type="http://schemas.openxmlformats.org/officeDocument/2006/relationships/image" Target="media/imgrId233969bd52d1b6242.jpg"/><Relationship Id="rId266369bd52d1bca3d" Type="http://schemas.openxmlformats.org/officeDocument/2006/relationships/image" Target="media/imgrId266369bd52d1bca3d.jpg"/><Relationship Id="rId145169bd52d1c5c09" Type="http://schemas.openxmlformats.org/officeDocument/2006/relationships/image" Target="media/imgrId145169bd52d1c5c09.jpg"/><Relationship Id="rId291369bd52d1cddca" Type="http://schemas.openxmlformats.org/officeDocument/2006/relationships/image" Target="media/imgrId291369bd52d1cddca.jpg"/><Relationship Id="rId415869bd52d1d5b67" Type="http://schemas.openxmlformats.org/officeDocument/2006/relationships/image" Target="media/imgrId415869bd52d1d5b67.jpg"/><Relationship Id="rId707469bd52d1dcece" Type="http://schemas.openxmlformats.org/officeDocument/2006/relationships/image" Target="media/imgrId707469bd52d1dcece.jpg"/><Relationship Id="rId664269bd52d1e461a" Type="http://schemas.openxmlformats.org/officeDocument/2006/relationships/image" Target="media/imgrId664269bd52d1e461a.jpg"/><Relationship Id="rId666969bd52d1ecfd2" Type="http://schemas.openxmlformats.org/officeDocument/2006/relationships/image" Target="media/imgrId666969bd52d1ecfd2.jpg"/><Relationship Id="rId456369bd52d1f407d" Type="http://schemas.openxmlformats.org/officeDocument/2006/relationships/image" Target="media/imgrId456369bd52d1f407d.jpg"/><Relationship Id="rId260969bd52d207320" Type="http://schemas.openxmlformats.org/officeDocument/2006/relationships/image" Target="media/imgrId260969bd52d207320.jpg"/><Relationship Id="rId896769bd52d20f519" Type="http://schemas.openxmlformats.org/officeDocument/2006/relationships/image" Target="media/imgrId896769bd52d20f519.jpg"/><Relationship Id="rId333869bd52d216898" Type="http://schemas.openxmlformats.org/officeDocument/2006/relationships/image" Target="media/imgrId333869bd52d216898.jpg"/><Relationship Id="rId452069bd52d21e2aa" Type="http://schemas.openxmlformats.org/officeDocument/2006/relationships/image" Target="media/imgrId452069bd52d21e2aa.jpg"/><Relationship Id="rId850669bd52d224942" Type="http://schemas.openxmlformats.org/officeDocument/2006/relationships/image" Target="media/imgrId850669bd52d224942.png"/><Relationship Id="rId172269bd52d2359f3" Type="http://schemas.openxmlformats.org/officeDocument/2006/relationships/image" Target="media/imgrId172269bd52d2359f3.jpg"/><Relationship Id="rId107669bd52d23c918" Type="http://schemas.openxmlformats.org/officeDocument/2006/relationships/image" Target="media/imgrId107669bd52d23c918.jpg"/><Relationship Id="rId494569bd52d2449e0" Type="http://schemas.openxmlformats.org/officeDocument/2006/relationships/image" Target="media/imgrId494569bd52d2449e0.jpg"/><Relationship Id="rId456769bd52d24bbae" Type="http://schemas.openxmlformats.org/officeDocument/2006/relationships/image" Target="media/imgrId456769bd52d24bbae.jpg"/><Relationship Id="rId196169bd52d253c4c" Type="http://schemas.openxmlformats.org/officeDocument/2006/relationships/image" Target="media/imgrId196169bd52d253c4c.jpg"/><Relationship Id="rId213169bd52d25a5a1" Type="http://schemas.openxmlformats.org/officeDocument/2006/relationships/image" Target="media/imgrId213169bd52d25a5a1.jpg"/><Relationship Id="rId296069bd52d26346e" Type="http://schemas.openxmlformats.org/officeDocument/2006/relationships/image" Target="media/imgrId296069bd52d26346e.jpg"/><Relationship Id="rId590669bd52d26b31e" Type="http://schemas.openxmlformats.org/officeDocument/2006/relationships/image" Target="media/imgrId590669bd52d26b31e.jpg"/><Relationship Id="rId959669bd52d27261e" Type="http://schemas.openxmlformats.org/officeDocument/2006/relationships/image" Target="media/imgrId959669bd52d27261e.jpg"/><Relationship Id="rId491869bd52d279d3c" Type="http://schemas.openxmlformats.org/officeDocument/2006/relationships/image" Target="media/imgrId491869bd52d279d3c.jpg"/><Relationship Id="rId864269bd52d282410" Type="http://schemas.openxmlformats.org/officeDocument/2006/relationships/image" Target="media/imgrId864269bd52d282410.jpg"/><Relationship Id="rId404469bd52d28d717" Type="http://schemas.openxmlformats.org/officeDocument/2006/relationships/image" Target="media/imgrId404469bd52d28d717.jpg"/><Relationship Id="rId820769bd52d298b8c" Type="http://schemas.openxmlformats.org/officeDocument/2006/relationships/image" Target="media/imgrId820769bd52d298b8c.jpg"/><Relationship Id="rId279269bd52d2a75a2" Type="http://schemas.openxmlformats.org/officeDocument/2006/relationships/image" Target="media/imgrId279269bd52d2a75a2.jpg"/><Relationship Id="rId320469bd52d2ac99a" Type="http://schemas.openxmlformats.org/officeDocument/2006/relationships/image" Target="media/imgrId320469bd52d2ac99a.jpg"/><Relationship Id="rId457369bd52d2b72b3" Type="http://schemas.openxmlformats.org/officeDocument/2006/relationships/image" Target="media/imgrId457369bd52d2b72b3.jpg"/><Relationship Id="rId105969bd52d2c2e6d" Type="http://schemas.openxmlformats.org/officeDocument/2006/relationships/image" Target="media/imgrId105969bd52d2c2e6d.jpg"/><Relationship Id="rId504169bd52d2cb08f" Type="http://schemas.openxmlformats.org/officeDocument/2006/relationships/image" Target="media/imgrId504169bd52d2cb08f.jpg"/><Relationship Id="rId105769bd52d2dcb87" Type="http://schemas.openxmlformats.org/officeDocument/2006/relationships/image" Target="media/imgrId105769bd52d2dcb87.jpg"/><Relationship Id="rId361469bd52d2e483b" Type="http://schemas.openxmlformats.org/officeDocument/2006/relationships/image" Target="media/imgrId361469bd52d2e483b.jpg"/><Relationship Id="rId377069bd52d2f36b7" Type="http://schemas.openxmlformats.org/officeDocument/2006/relationships/image" Target="media/imgrId377069bd52d2f36b7.jpg"/><Relationship Id="rId365969bd52d311f4c" Type="http://schemas.openxmlformats.org/officeDocument/2006/relationships/image" Target="media/imgrId365969bd52d311f4c.jpg"/><Relationship Id="rId726469bd52d319f03" Type="http://schemas.openxmlformats.org/officeDocument/2006/relationships/image" Target="media/imgrId726469bd52d319f03.jpg"/><Relationship Id="rId729469bd52d32689a" Type="http://schemas.openxmlformats.org/officeDocument/2006/relationships/image" Target="media/imgrId729469bd52d32689a.jpg"/><Relationship Id="rId757469bd52d3317e3" Type="http://schemas.openxmlformats.org/officeDocument/2006/relationships/image" Target="media/imgrId757469bd52d3317e3.jpg"/><Relationship Id="rId470969bd52d338e45" Type="http://schemas.openxmlformats.org/officeDocument/2006/relationships/image" Target="media/imgrId470969bd52d338e45.jpg"/><Relationship Id="rId239269bd52d345729" Type="http://schemas.openxmlformats.org/officeDocument/2006/relationships/image" Target="media/imgrId239269bd52d345729.jpg"/><Relationship Id="rId126269bd52d350f0a" Type="http://schemas.openxmlformats.org/officeDocument/2006/relationships/image" Target="media/imgrId126269bd52d350f0a.png"/><Relationship Id="rId590469bd52d35c682" Type="http://schemas.openxmlformats.org/officeDocument/2006/relationships/image" Target="media/imgrId590469bd52d35c682.jpg"/><Relationship Id="rId141869bd52d36b4ce" Type="http://schemas.openxmlformats.org/officeDocument/2006/relationships/image" Target="media/imgrId141869bd52d36b4ce.jpg"/><Relationship Id="rId605969bd52d376770" Type="http://schemas.openxmlformats.org/officeDocument/2006/relationships/image" Target="media/imgrId605969bd52d376770.jpg"/><Relationship Id="rId848969bd52d3819d4" Type="http://schemas.openxmlformats.org/officeDocument/2006/relationships/image" Target="media/imgrId848969bd52d3819d4.jpg"/><Relationship Id="rId295369bd52d386a3a" Type="http://schemas.openxmlformats.org/officeDocument/2006/relationships/image" Target="media/imgrId295369bd52d386a3a.jpg"/><Relationship Id="rId718469bd52d39113a" Type="http://schemas.openxmlformats.org/officeDocument/2006/relationships/image" Target="media/imgrId718469bd52d39113a.jpg"/><Relationship Id="rId247369bd52d39bb34" Type="http://schemas.openxmlformats.org/officeDocument/2006/relationships/image" Target="media/imgrId247369bd52d39bb34.jpg"/><Relationship Id="rId298369bd52d3a3d1c" Type="http://schemas.openxmlformats.org/officeDocument/2006/relationships/image" Target="media/imgrId298369bd52d3a3d1c.jpg"/><Relationship Id="rId838569bd52d3ae6ed" Type="http://schemas.openxmlformats.org/officeDocument/2006/relationships/image" Target="media/imgrId838569bd52d3ae6ed.jpg"/><Relationship Id="rId186969bd52d3b634c" Type="http://schemas.openxmlformats.org/officeDocument/2006/relationships/image" Target="media/imgrId186969bd52d3b634c.jpg"/><Relationship Id="rId119069bd52d3be01f" Type="http://schemas.openxmlformats.org/officeDocument/2006/relationships/image" Target="media/imgrId119069bd52d3be01f.jpg"/><Relationship Id="rId666169bd52d3c4bee" Type="http://schemas.openxmlformats.org/officeDocument/2006/relationships/image" Target="media/imgrId666169bd52d3c4bee.jpg"/><Relationship Id="rId693569bd52d3d856c" Type="http://schemas.openxmlformats.org/officeDocument/2006/relationships/image" Target="media/imgrId693569bd52d3d856c.png"/><Relationship Id="rId112969bd52d3dfadd" Type="http://schemas.openxmlformats.org/officeDocument/2006/relationships/image" Target="media/imgrId112969bd52d3dfadd.png"/><Relationship Id="rId169369bd52d3e74ff" Type="http://schemas.openxmlformats.org/officeDocument/2006/relationships/image" Target="media/imgrId169369bd52d3e74ff.png"/><Relationship Id="rId987069bd52d3ef010" Type="http://schemas.openxmlformats.org/officeDocument/2006/relationships/image" Target="media/imgrId987069bd52d3ef010.png"/><Relationship Id="rId102769bd52d40253b" Type="http://schemas.openxmlformats.org/officeDocument/2006/relationships/image" Target="media/imgrId102769bd52d40253b.png"/><Relationship Id="rId293369bd52d40aa5d" Type="http://schemas.openxmlformats.org/officeDocument/2006/relationships/image" Target="media/imgrId293369bd52d40aa5d.jpg"/><Relationship Id="rId378869bd52d41a760" Type="http://schemas.openxmlformats.org/officeDocument/2006/relationships/image" Target="media/imgrId378869bd52d41a760.jpg"/><Relationship Id="rId798969bd52d422650" Type="http://schemas.openxmlformats.org/officeDocument/2006/relationships/image" Target="media/imgrId798969bd52d422650.jpg"/><Relationship Id="rId699469bd52d42cb19" Type="http://schemas.openxmlformats.org/officeDocument/2006/relationships/image" Target="media/imgrId699469bd52d42cb19.jpg"/><Relationship Id="rId532969bd52d4377b4" Type="http://schemas.openxmlformats.org/officeDocument/2006/relationships/image" Target="media/imgrId532969bd52d4377b4.jpg"/><Relationship Id="rId859569bd52d446d06" Type="http://schemas.openxmlformats.org/officeDocument/2006/relationships/image" Target="media/imgrId859569bd52d446d06.jpg"/><Relationship Id="rId701169bd52d452adf" Type="http://schemas.openxmlformats.org/officeDocument/2006/relationships/image" Target="media/imgrId701169bd52d452adf.jpg"/><Relationship Id="rId934569bd52d459dd8" Type="http://schemas.openxmlformats.org/officeDocument/2006/relationships/image" Target="media/imgrId934569bd52d459dd8.jpg"/><Relationship Id="rId427969bd52d46109e" Type="http://schemas.openxmlformats.org/officeDocument/2006/relationships/image" Target="media/imgrId427969bd52d46109e.jpg"/><Relationship Id="rId936769bd52d465bf2" Type="http://schemas.openxmlformats.org/officeDocument/2006/relationships/image" Target="media/imgrId936769bd52d465bf2.jpg"/><Relationship Id="rId794669bd52d472c8e" Type="http://schemas.openxmlformats.org/officeDocument/2006/relationships/image" Target="media/imgrId794669bd52d472c8e.jpg"/><Relationship Id="rId652169bd52d47c52b" Type="http://schemas.openxmlformats.org/officeDocument/2006/relationships/image" Target="media/imgrId652169bd52d47c52b.png"/><Relationship Id="rId358369bd52d48c467" Type="http://schemas.openxmlformats.org/officeDocument/2006/relationships/image" Target="media/imgrId358369bd52d48c467.png"/><Relationship Id="rId955069bd52d492ea3" Type="http://schemas.openxmlformats.org/officeDocument/2006/relationships/image" Target="media/imgrId955069bd52d492ea3.png"/><Relationship Id="rId877469bd52d49a0ae" Type="http://schemas.openxmlformats.org/officeDocument/2006/relationships/image" Target="media/imgrId877469bd52d49a0ae.png"/><Relationship Id="rId139669bd52d4a71dc" Type="http://schemas.openxmlformats.org/officeDocument/2006/relationships/image" Target="media/imgrId139669bd52d4a71dc.jpg"/><Relationship Id="rId313269bd52d4afe5e" Type="http://schemas.openxmlformats.org/officeDocument/2006/relationships/image" Target="media/imgrId313269bd52d4afe5e.jpg"/><Relationship Id="rId385669bd52d4b47a8" Type="http://schemas.openxmlformats.org/officeDocument/2006/relationships/image" Target="media/imgrId385669bd52d4b47a8.jpg"/><Relationship Id="rId176969bd52d4bd656" Type="http://schemas.openxmlformats.org/officeDocument/2006/relationships/image" Target="media/imgrId176969bd52d4bd656.jpg"/><Relationship Id="rId380369bd52d4c4969" Type="http://schemas.openxmlformats.org/officeDocument/2006/relationships/image" Target="media/imgrId380369bd52d4c4969.jpg"/><Relationship Id="rId633469bd52d4cc7ee" Type="http://schemas.openxmlformats.org/officeDocument/2006/relationships/image" Target="media/imgrId633469bd52d4cc7ee.jpg"/><Relationship Id="rId870369bd52d4d3f7c" Type="http://schemas.openxmlformats.org/officeDocument/2006/relationships/image" Target="media/imgrId870369bd52d4d3f7c.jpg"/><Relationship Id="rId825069bd52d4dba7b" Type="http://schemas.openxmlformats.org/officeDocument/2006/relationships/image" Target="media/imgrId825069bd52d4dba7b.jpg"/><Relationship Id="rId641369bd52d4e224f" Type="http://schemas.openxmlformats.org/officeDocument/2006/relationships/image" Target="media/imgrId641369bd52d4e224f.jpg"/><Relationship Id="rId311169bd52d4f2174" Type="http://schemas.openxmlformats.org/officeDocument/2006/relationships/image" Target="media/imgrId311169bd52d4f2174.jpg"/><Relationship Id="rId559369bd52d50e49a" Type="http://schemas.openxmlformats.org/officeDocument/2006/relationships/image" Target="media/imgrId559369bd52d50e49a.png"/><Relationship Id="rId743269bd52d52a414" Type="http://schemas.openxmlformats.org/officeDocument/2006/relationships/image" Target="media/imgrId743269bd52d52a414.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2.png"/><Relationship Id="rId51397875" Type="http://schemas.openxmlformats.org/officeDocument/2006/relationships/image" Target="media/imgrId51397875.jpg"/></Relationships>

</file>

<file path=word/_rels/footer2.xml.rels><?xml version="1.0" encoding="UTF-8" standalone="yes"?>
<Relationships xmlns="http://schemas.openxmlformats.org/package/2006/relationships"><Relationship Id="rId17" Type="http://schemas.openxmlformats.org/officeDocument/2006/relationships/image" Target="media/image2.png"/><Relationship Id="rId51397875" Type="http://schemas.openxmlformats.org/officeDocument/2006/relationships/image" Target="media/imgrId51397875.jpg"/></Relationships>

</file>

<file path=word/_rels/footer3.xml.rels><?xml version="1.0" encoding="UTF-8" standalone="yes"?>
<Relationships xmlns="http://schemas.openxmlformats.org/package/2006/relationships"><Relationship Id="rId17" Type="http://schemas.openxmlformats.org/officeDocument/2006/relationships/image" Target="media/image2.png"/><Relationship Id="rId51397875" Type="http://schemas.openxmlformats.org/officeDocument/2006/relationships/image" Target="media/imgrId51397875.jpg"/></Relationships>

</file>

<file path=word/_rels/footer4.xml.rels><?xml version="1.0" encoding="UTF-8" standalone="yes"?>
<Relationships xmlns="http://schemas.openxmlformats.org/package/2006/relationships"><Relationship Id="rId17" Type="http://schemas.openxmlformats.org/officeDocument/2006/relationships/image" Target="media/image2.png"/><Relationship Id="rId51397875" Type="http://schemas.openxmlformats.org/officeDocument/2006/relationships/image" Target="media/imgrId51397875.jpg"/></Relationships>

</file>

<file path=word/_rels/footer5.xml.rels><?xml version="1.0" encoding="UTF-8" standalone="yes"?>
<Relationships xmlns="http://schemas.openxmlformats.org/package/2006/relationships"><Relationship Id="rId17" Type="http://schemas.openxmlformats.org/officeDocument/2006/relationships/image" Target="media/image2.png"/><Relationship Id="rId51397875" Type="http://schemas.openxmlformats.org/officeDocument/2006/relationships/image" Target="media/imgrId51397875.jpg"/></Relationships>

</file>

<file path=word/_rels/footer6.xml.rels><?xml version="1.0" encoding="UTF-8" standalone="yes"?>
<Relationships xmlns="http://schemas.openxmlformats.org/package/2006/relationships"><Relationship Id="rId17" Type="http://schemas.openxmlformats.org/officeDocument/2006/relationships/image" Target="media/image2.png"/><Relationship Id="rId51397875" Type="http://schemas.openxmlformats.org/officeDocument/2006/relationships/image" Target="media/imgrId51397875.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panose1 w:val="020B0604020202020204"/>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B7B4C"/>
    <w:rsid w:val="007C764C"/>
    <w:rsid w:val="008113C5"/>
    <w:rsid w:val="008C4FAF"/>
    <w:rsid w:val="009C2D1B"/>
    <w:rsid w:val="009F5AA7"/>
    <w:rsid w:val="00AE30E1"/>
    <w:rsid w:val="00B151A2"/>
    <w:rsid w:val="00B8515A"/>
    <w:rsid w:val="00BB26C4"/>
    <w:rsid w:val="00C60EC8"/>
    <w:rsid w:val="00CA10A3"/>
    <w:rsid w:val="00CF1E6A"/>
    <w:rsid w:val="00D918BF"/>
    <w:rsid w:val="00DA3308"/>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253</TotalTime>
  <Pages>6</Pages>
  <Words>71</Words>
  <Characters>411</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25</cp:revision>
  <dcterms:created xsi:type="dcterms:W3CDTF">2018-11-13T09:11:00Z</dcterms:created>
  <dcterms:modified xsi:type="dcterms:W3CDTF">2025-09-22T13:51:00Z</dcterms:modified>
</cp:coreProperties>
</file>