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79376" w:name="ctxt"/>
    <w:bookmarkEnd w:id="86793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4069c01d9452a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2769c01d94532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6869c01d94539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8969c01d94540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3369c01d94546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369c01d9454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0269c01d94554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9669c01d9455b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6369c01d94562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9469c01d9456a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1969c01d9457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5669c01d9457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6269c01d9457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107">
    <w:multiLevelType w:val="hybridMultilevel"/>
    <w:lvl w:ilvl="0" w:tplc="69526647">
      <w:start w:val="1"/>
      <w:numFmt w:val="decimal"/>
      <w:lvlText w:val="%1."/>
      <w:lvlJc w:val="left"/>
      <w:pPr>
        <w:ind w:left="720" w:hanging="360"/>
      </w:pPr>
    </w:lvl>
    <w:lvl w:ilvl="1" w:tplc="69526647" w:tentative="1">
      <w:start w:val="1"/>
      <w:numFmt w:val="lowerLetter"/>
      <w:lvlText w:val="%2."/>
      <w:lvlJc w:val="left"/>
      <w:pPr>
        <w:ind w:left="1440" w:hanging="360"/>
      </w:pPr>
    </w:lvl>
    <w:lvl w:ilvl="2" w:tplc="69526647" w:tentative="1">
      <w:start w:val="1"/>
      <w:numFmt w:val="lowerRoman"/>
      <w:lvlText w:val="%3."/>
      <w:lvlJc w:val="right"/>
      <w:pPr>
        <w:ind w:left="2160" w:hanging="180"/>
      </w:pPr>
    </w:lvl>
    <w:lvl w:ilvl="3" w:tplc="69526647" w:tentative="1">
      <w:start w:val="1"/>
      <w:numFmt w:val="decimal"/>
      <w:lvlText w:val="%4."/>
      <w:lvlJc w:val="left"/>
      <w:pPr>
        <w:ind w:left="2880" w:hanging="360"/>
      </w:pPr>
    </w:lvl>
    <w:lvl w:ilvl="4" w:tplc="69526647" w:tentative="1">
      <w:start w:val="1"/>
      <w:numFmt w:val="lowerLetter"/>
      <w:lvlText w:val="%5."/>
      <w:lvlJc w:val="left"/>
      <w:pPr>
        <w:ind w:left="3600" w:hanging="360"/>
      </w:pPr>
    </w:lvl>
    <w:lvl w:ilvl="5" w:tplc="69526647" w:tentative="1">
      <w:start w:val="1"/>
      <w:numFmt w:val="lowerRoman"/>
      <w:lvlText w:val="%6."/>
      <w:lvlJc w:val="right"/>
      <w:pPr>
        <w:ind w:left="4320" w:hanging="180"/>
      </w:pPr>
    </w:lvl>
    <w:lvl w:ilvl="6" w:tplc="69526647" w:tentative="1">
      <w:start w:val="1"/>
      <w:numFmt w:val="decimal"/>
      <w:lvlText w:val="%7."/>
      <w:lvlJc w:val="left"/>
      <w:pPr>
        <w:ind w:left="5040" w:hanging="360"/>
      </w:pPr>
    </w:lvl>
    <w:lvl w:ilvl="7" w:tplc="69526647" w:tentative="1">
      <w:start w:val="1"/>
      <w:numFmt w:val="lowerLetter"/>
      <w:lvlText w:val="%8."/>
      <w:lvlJc w:val="left"/>
      <w:pPr>
        <w:ind w:left="5760" w:hanging="360"/>
      </w:pPr>
    </w:lvl>
    <w:lvl w:ilvl="8" w:tplc="69526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06">
    <w:multiLevelType w:val="hybridMultilevel"/>
    <w:lvl w:ilvl="0" w:tplc="186737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106">
    <w:abstractNumId w:val="5106"/>
  </w:num>
  <w:num w:numId="5107">
    <w:abstractNumId w:val="51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0740393" Type="http://schemas.openxmlformats.org/officeDocument/2006/relationships/comments" Target="comments.xml"/><Relationship Id="rId198011009" Type="http://schemas.microsoft.com/office/2011/relationships/commentsExtended" Target="commentsExtended.xml"/><Relationship Id="rId174069c01d9452aee" Type="http://schemas.openxmlformats.org/officeDocument/2006/relationships/hyperlink" Target="https://iservice.lombardini.it/documents/Manuals/9103/a_-_intake_and_exhaust.pdf" TargetMode="External"/><Relationship Id="rId252769c01d94532ae" Type="http://schemas.openxmlformats.org/officeDocument/2006/relationships/hyperlink" Target="https://iservice.lombardini.it/documents/Manuals/9104/b_-_conn_rod-piston_set-cylinder.pdf" TargetMode="External"/><Relationship Id="rId186869c01d9453966" Type="http://schemas.openxmlformats.org/officeDocument/2006/relationships/hyperlink" Target="https://iservice.lombardini.it/documents/Manuals/9105/c_-_flywheel-crankshaft_supports.pdf" TargetMode="External"/><Relationship Id="rId178969c01d9454020" Type="http://schemas.openxmlformats.org/officeDocument/2006/relationships/hyperlink" Target="https://iservice.lombardini.it/documents/Manuals/9106/d_-_timing-speed_governor.pdf" TargetMode="External"/><Relationship Id="rId173369c01d94546c1" Type="http://schemas.openxmlformats.org/officeDocument/2006/relationships/hyperlink" Target="https://iservice.lombardini.it/documents/Manuals/9107/e_-_crank-gear_cover-mounts.pdf" TargetMode="External"/><Relationship Id="rId789369c01d9454db8" Type="http://schemas.openxmlformats.org/officeDocument/2006/relationships/hyperlink" Target="https://iservice.lombardini.it/documents/Manuals/9095/f_-_fuel_system.pdf" TargetMode="External"/><Relationship Id="rId850269c01d94554a6" Type="http://schemas.openxmlformats.org/officeDocument/2006/relationships/hyperlink" Target="https://iservice.lombardini.it/documents/Manuals/9096/g_-_cooling_system.pdf" TargetMode="External"/><Relationship Id="rId849669c01d9455bc2" Type="http://schemas.openxmlformats.org/officeDocument/2006/relationships/hyperlink" Target="https://iservice.lombardini.it/documents/Manuals/9097/h_-_lubricating_system.pdf" TargetMode="External"/><Relationship Id="rId456369c01d94562e6" Type="http://schemas.openxmlformats.org/officeDocument/2006/relationships/hyperlink" Target="https://iservice.lombardini.it/documents/Manuals/9098/i_-_controls.pdf" TargetMode="External"/><Relationship Id="rId889469c01d9456a41" Type="http://schemas.openxmlformats.org/officeDocument/2006/relationships/hyperlink" Target="https://iservice.lombardini.it/documents/Manuals/9099/l_-_cylinder_head-rocke-valves.pdf" TargetMode="External"/><Relationship Id="rId161969c01d9457149" Type="http://schemas.openxmlformats.org/officeDocument/2006/relationships/hyperlink" Target="https://iservice.lombardini.it/documents/Manuals/9100/m_-_starting.pdf" TargetMode="External"/><Relationship Id="rId495669c01d9457833" Type="http://schemas.openxmlformats.org/officeDocument/2006/relationships/hyperlink" Target="https://iservice.lombardini.it/documents/Manuals/9101/n_-_gasket-ring_set.pdf" TargetMode="External"/><Relationship Id="rId716269c01d9457f0c" Type="http://schemas.openxmlformats.org/officeDocument/2006/relationships/hyperlink" Target="https://iservice.lombardini.it/documents/Manuals/910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