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1404_P EGR ET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FOCS EGR ET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FOCS EGR ET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615312" w:name="ctxt"/>
    <w:bookmarkEnd w:id="761531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1404_P EGR ET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8269e22ccc37f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8469e22ccc381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Gomito_Volano_Frizione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7869e22ccc383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2869e22ccc386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Volano_Piastra 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4969e22ccc388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1269e22ccc38a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6869e22ccc38d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2669e22ccc38f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7469e22ccc392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Testa_Cappello_Valvole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1769e22ccc394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Avviamento_Impianto Elettrico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0269e22ccc396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8969e22ccc399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Depressore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9269e22ccc39b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Q - Filtro Combustibile_Tubi_Elettrovalvola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1069e22ccc39d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4026">
    <w:multiLevelType w:val="hybridMultilevel"/>
    <w:lvl w:ilvl="0" w:tplc="70026629">
      <w:start w:val="1"/>
      <w:numFmt w:val="decimal"/>
      <w:lvlText w:val="%1."/>
      <w:lvlJc w:val="left"/>
      <w:pPr>
        <w:ind w:left="720" w:hanging="360"/>
      </w:pPr>
    </w:lvl>
    <w:lvl w:ilvl="1" w:tplc="70026629" w:tentative="1">
      <w:start w:val="1"/>
      <w:numFmt w:val="lowerLetter"/>
      <w:lvlText w:val="%2."/>
      <w:lvlJc w:val="left"/>
      <w:pPr>
        <w:ind w:left="1440" w:hanging="360"/>
      </w:pPr>
    </w:lvl>
    <w:lvl w:ilvl="2" w:tplc="70026629" w:tentative="1">
      <w:start w:val="1"/>
      <w:numFmt w:val="lowerRoman"/>
      <w:lvlText w:val="%3."/>
      <w:lvlJc w:val="right"/>
      <w:pPr>
        <w:ind w:left="2160" w:hanging="180"/>
      </w:pPr>
    </w:lvl>
    <w:lvl w:ilvl="3" w:tplc="70026629" w:tentative="1">
      <w:start w:val="1"/>
      <w:numFmt w:val="decimal"/>
      <w:lvlText w:val="%4."/>
      <w:lvlJc w:val="left"/>
      <w:pPr>
        <w:ind w:left="2880" w:hanging="360"/>
      </w:pPr>
    </w:lvl>
    <w:lvl w:ilvl="4" w:tplc="70026629" w:tentative="1">
      <w:start w:val="1"/>
      <w:numFmt w:val="lowerLetter"/>
      <w:lvlText w:val="%5."/>
      <w:lvlJc w:val="left"/>
      <w:pPr>
        <w:ind w:left="3600" w:hanging="360"/>
      </w:pPr>
    </w:lvl>
    <w:lvl w:ilvl="5" w:tplc="70026629" w:tentative="1">
      <w:start w:val="1"/>
      <w:numFmt w:val="lowerRoman"/>
      <w:lvlText w:val="%6."/>
      <w:lvlJc w:val="right"/>
      <w:pPr>
        <w:ind w:left="4320" w:hanging="180"/>
      </w:pPr>
    </w:lvl>
    <w:lvl w:ilvl="6" w:tplc="70026629" w:tentative="1">
      <w:start w:val="1"/>
      <w:numFmt w:val="decimal"/>
      <w:lvlText w:val="%7."/>
      <w:lvlJc w:val="left"/>
      <w:pPr>
        <w:ind w:left="5040" w:hanging="360"/>
      </w:pPr>
    </w:lvl>
    <w:lvl w:ilvl="7" w:tplc="70026629" w:tentative="1">
      <w:start w:val="1"/>
      <w:numFmt w:val="lowerLetter"/>
      <w:lvlText w:val="%8."/>
      <w:lvlJc w:val="left"/>
      <w:pPr>
        <w:ind w:left="5760" w:hanging="360"/>
      </w:pPr>
    </w:lvl>
    <w:lvl w:ilvl="8" w:tplc="700266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5">
    <w:multiLevelType w:val="hybridMultilevel"/>
    <w:lvl w:ilvl="0" w:tplc="73435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025">
    <w:abstractNumId w:val="4025"/>
  </w:num>
  <w:num w:numId="4026">
    <w:abstractNumId w:val="40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8700480" Type="http://schemas.openxmlformats.org/officeDocument/2006/relationships/comments" Target="comments.xml"/><Relationship Id="rId589686125" Type="http://schemas.microsoft.com/office/2011/relationships/commentsExtended" Target="commentsExtended.xml"/><Relationship Id="rId998269e22ccc37f02" Type="http://schemas.openxmlformats.org/officeDocument/2006/relationships/hyperlink" Target="https://iservice.lombardini.it/documents/Manuals/10073/a_-_aspirazione_e_scarico.pdf" TargetMode="External"/><Relationship Id="rId958469e22ccc3816b" Type="http://schemas.openxmlformats.org/officeDocument/2006/relationships/hyperlink" Target="https://iservice.lombardini.it/documents/Manuals/10074/b_-_biella-pistone.pdf" TargetMode="External"/><Relationship Id="rId827869e22ccc383c2" Type="http://schemas.openxmlformats.org/officeDocument/2006/relationships/hyperlink" Target="https://iservice.lombardini.it/documents/Manuals/10075/c_-_albero_gom-volano-frizione.pdf" TargetMode="External"/><Relationship Id="rId192869e22ccc3862f" Type="http://schemas.openxmlformats.org/officeDocument/2006/relationships/hyperlink" Target="https://iservice.lombardini.it/documents/Manuals/10076/d_-_distribuzione-regolatore_giri.pdf" TargetMode="External"/><Relationship Id="rId154969e22ccc38888" Type="http://schemas.openxmlformats.org/officeDocument/2006/relationships/hyperlink" Target="https://iservice.lombardini.it/documents/Manuals/10077/e_-_bas-flan_lato_volano-piastra_flang.pdf" TargetMode="External"/><Relationship Id="rId601269e22ccc38ade" Type="http://schemas.openxmlformats.org/officeDocument/2006/relationships/hyperlink" Target="https://iservice.lombardini.it/documents/Manuals/10078/f_-_circuito_combustibile.pdf" TargetMode="External"/><Relationship Id="rId516869e22ccc38d48" Type="http://schemas.openxmlformats.org/officeDocument/2006/relationships/hyperlink" Target="https://iservice.lombardini.it/documents/Manuals/10079/g_-_raffreddamento.pdf" TargetMode="External"/><Relationship Id="rId502669e22ccc38fa6" Type="http://schemas.openxmlformats.org/officeDocument/2006/relationships/hyperlink" Target="https://iservice.lombardini.it/documents/Manuals/10066/h_-_circuito_di_lubrificazione.pdf" TargetMode="External"/><Relationship Id="rId607469e22ccc39201" Type="http://schemas.openxmlformats.org/officeDocument/2006/relationships/hyperlink" Target="https://iservice.lombardini.it/documents/Manuals/10067/i_-_comandi.pdf" TargetMode="External"/><Relationship Id="rId191769e22ccc3945b" Type="http://schemas.openxmlformats.org/officeDocument/2006/relationships/hyperlink" Target="https://iservice.lombardini.it/documents/Manuals/10068/l_-_testa-cappello-valvole.pdf" TargetMode="External"/><Relationship Id="rId850269e22ccc396c8" Type="http://schemas.openxmlformats.org/officeDocument/2006/relationships/hyperlink" Target="https://iservice.lombardini.it/documents/Manuals/10069/m_-_avviamento-impianto_elettrico.pdf" TargetMode="External"/><Relationship Id="rId818969e22ccc39926" Type="http://schemas.openxmlformats.org/officeDocument/2006/relationships/hyperlink" Target="https://iservice.lombardini.it/documents/Manuals/10070/n_-_serie_guarnizioni-anelli.pdf" TargetMode="External"/><Relationship Id="rId799269e22ccc39b87" Type="http://schemas.openxmlformats.org/officeDocument/2006/relationships/hyperlink" Target="https://iservice.lombardini.it/documents/Manuals/10071/p_-_depressore.pdf" TargetMode="External"/><Relationship Id="rId331069e22ccc39df3" Type="http://schemas.openxmlformats.org/officeDocument/2006/relationships/hyperlink" Target="https://iservice.lombardini.it/documents/Manuals/10072/q_-_filtro_combustibile-tubi-elettrov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