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Owner Manual (Rev. 17)</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20452028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6094249"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2504M</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5092006" w:name="ctxt"/>
    <w:bookmarkEnd w:id="45092006"/>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p>
      <w:pPr>
        <w:widowControl w:val="on"/>
        <w:pBdr/>
        <w:spacing w:before="0" w:after="0" w:line="262" w:lineRule="auto"/>
        <w:ind w:left="0" w:right="0"/>
        <w:jc w:val="left"/>
      </w:pPr>
      <w:r>
        <w:rPr>
          <w:color w:val="00274C"/>
          <w:sz w:val="20"/>
          <w:szCs w:val="20"/>
          <w:u w:val="none"/>
        </w:rPr>
        <w:t xml:space="preserve">- 4-stroke, in-line cylinders Diesel engine; -Liquid-cooling system;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- 4 valves per cylinder with hydraulic tappets;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Direct Injection.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w:t>
            </w:r>
            <w:r>
              <w:rPr>
                <w:b/>
                <w:bCs/>
                <w:color w:val="FFFFFF"/>
                <w:position w:val="-2"/>
                <w:sz w:val="20"/>
                <w:szCs w:val="20"/>
                <w:u w:val="none"/>
                <w:shd w:val="clear" w:color="auto" w:fill="00274C"/>
              </w:rPr>
              <w:br/>
              <w:t xml:space="preserve">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r>
              <w:rPr>
                <w:position w:val="-46"/>
              </w:rPr>
              <w:drawing>
                <wp:inline distT="0" distB="0" distL="0" distR="0">
                  <wp:extent cx="856800" cy="648000"/>
                  <wp:effectExtent b="0" l="0" r="0" t="0"/>
                  <wp:docPr id="33072703" name="name985769fb5a94177bf" descr="KDI1903M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M_Tab_2.1.jpg"/>
                          <pic:cNvPicPr/>
                        </pic:nvPicPr>
                        <pic:blipFill>
                          <a:blip r:embed="rId610069fb5a94177bc" cstate="print"/>
                          <a:stretch>
                            <a:fillRect/>
                          </a:stretch>
                        </pic:blipFill>
                        <pic:spPr>
                          <a:xfrm>
                            <a:off x="0" y="0"/>
                            <a:ext cx="856800" cy="648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54"/>
              </w:rPr>
              <w:drawing>
                <wp:inline distT="0" distB="0" distL="0" distR="0">
                  <wp:extent cx="1101600" cy="756000"/>
                  <wp:effectExtent b="0" l="0" r="0" t="0"/>
                  <wp:docPr id="47240374" name="name653869fb5a9425c23" descr="KDI2504M_scheda_tec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M_scheda_tecnica.jpg"/>
                          <pic:cNvPicPr/>
                        </pic:nvPicPr>
                        <pic:blipFill>
                          <a:blip r:embed="rId345669fb5a9425c20" cstate="print"/>
                          <a:stretch>
                            <a:fillRect/>
                          </a:stretch>
                        </pic:blipFill>
                        <pic:spPr>
                          <a:xfrm>
                            <a:off x="0" y="0"/>
                            <a:ext cx="1101600" cy="756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M</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M</w:t>
            </w:r>
          </w:p>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 1 minute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469600"/>
            <wp:effectExtent b="0" l="0" r="0" t="0"/>
            <wp:docPr id="67943180" name="name938569fb5a94333e3" descr="10_Z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s_M.jpg"/>
                    <pic:cNvPicPr/>
                  </pic:nvPicPr>
                  <pic:blipFill>
                    <a:blip r:embed="rId479069fb5a94333e0" cstate="print"/>
                    <a:stretch>
                      <a:fillRect/>
                    </a:stretch>
                  </pic:blipFill>
                  <pic:spPr>
                    <a:xfrm>
                      <a:off x="0" y="0"/>
                      <a:ext cx="4752000" cy="246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111929" name="name139169fb5a94382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8369fb5a94382e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6145"/>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6145"/>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6145"/>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6145"/>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6145"/>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994010" name="name262569fb5a943c11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9869fb5a943c11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145"/>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6145"/>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6145"/>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2.4.1 SAE oil classification</w:t>
      </w:r>
    </w:p>
    <w:p>
      <w:pPr>
        <w:numPr>
          <w:ilvl w:val="0"/>
          <w:numId w:val="26145"/>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6145"/>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36865594" name="name946469fb5a94412b5"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492869fb5a94412b3"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87389733" name="name784269fb5a9448788"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726069fb5a9448785"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82973660" name="name730469fb5a944bfba"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891169fb5a944bfb8"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26145"/>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26145"/>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7830141" name="name406969fb5a94539d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85669fb5a94539d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6145"/>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6006164" name="name105469fb5a945775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09769fb5a945775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6145"/>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6145"/>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6145"/>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26145"/>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26145"/>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26145"/>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26145"/>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26145"/>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26145"/>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26145"/>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Pr>
              <w:numPr>
                <w:ilvl w:val="0"/>
                <w:numId w:val="26145"/>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26145"/>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26145"/>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26145"/>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26145"/>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 (1)</w:t>
            </w:r>
          </w:p>
          <w:p>
            <w:pPr>
              <w:numPr>
                <w:ilvl w:val="0"/>
                <w:numId w:val="26145"/>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(1)</w:t>
            </w:r>
          </w:p>
          <w:p>
            <w:pPr>
              <w:numPr>
                <w:ilvl w:val="0"/>
                <w:numId w:val="26145"/>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numPr>
                <w:ilvl w:val="0"/>
                <w:numId w:val="26145"/>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numPr>
                <w:ilvl w:val="0"/>
                <w:numId w:val="26145"/>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84910554" name="name717069fb5a945eaf7"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230269fb5a945eaf5"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55674032" name="name103369fb5a9462a93"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839269fb5a9462a91"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2297975" name="name995569fb5a946a9a5"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624569fb5a946a9a3"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145"/>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6145"/>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7015538" name="name621669fb5a947206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05869fb5a947205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6145"/>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6145"/>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recommendations</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6146">
    <w:multiLevelType w:val="hybridMultilevel"/>
    <w:lvl w:ilvl="0" w:tplc="28379294">
      <w:start w:val="1"/>
      <w:numFmt w:val="decimal"/>
      <w:lvlText w:val="%1."/>
      <w:lvlJc w:val="left"/>
      <w:pPr>
        <w:ind w:left="720" w:hanging="360"/>
      </w:pPr>
    </w:lvl>
    <w:lvl w:ilvl="1" w:tplc="28379294" w:tentative="1">
      <w:start w:val="1"/>
      <w:numFmt w:val="lowerLetter"/>
      <w:lvlText w:val="%2."/>
      <w:lvlJc w:val="left"/>
      <w:pPr>
        <w:ind w:left="1440" w:hanging="360"/>
      </w:pPr>
    </w:lvl>
    <w:lvl w:ilvl="2" w:tplc="28379294" w:tentative="1">
      <w:start w:val="1"/>
      <w:numFmt w:val="lowerRoman"/>
      <w:lvlText w:val="%3."/>
      <w:lvlJc w:val="right"/>
      <w:pPr>
        <w:ind w:left="2160" w:hanging="180"/>
      </w:pPr>
    </w:lvl>
    <w:lvl w:ilvl="3" w:tplc="28379294" w:tentative="1">
      <w:start w:val="1"/>
      <w:numFmt w:val="decimal"/>
      <w:lvlText w:val="%4."/>
      <w:lvlJc w:val="left"/>
      <w:pPr>
        <w:ind w:left="2880" w:hanging="360"/>
      </w:pPr>
    </w:lvl>
    <w:lvl w:ilvl="4" w:tplc="28379294" w:tentative="1">
      <w:start w:val="1"/>
      <w:numFmt w:val="lowerLetter"/>
      <w:lvlText w:val="%5."/>
      <w:lvlJc w:val="left"/>
      <w:pPr>
        <w:ind w:left="3600" w:hanging="360"/>
      </w:pPr>
    </w:lvl>
    <w:lvl w:ilvl="5" w:tplc="28379294" w:tentative="1">
      <w:start w:val="1"/>
      <w:numFmt w:val="lowerRoman"/>
      <w:lvlText w:val="%6."/>
      <w:lvlJc w:val="right"/>
      <w:pPr>
        <w:ind w:left="4320" w:hanging="180"/>
      </w:pPr>
    </w:lvl>
    <w:lvl w:ilvl="6" w:tplc="28379294" w:tentative="1">
      <w:start w:val="1"/>
      <w:numFmt w:val="decimal"/>
      <w:lvlText w:val="%7."/>
      <w:lvlJc w:val="left"/>
      <w:pPr>
        <w:ind w:left="5040" w:hanging="360"/>
      </w:pPr>
    </w:lvl>
    <w:lvl w:ilvl="7" w:tplc="28379294" w:tentative="1">
      <w:start w:val="1"/>
      <w:numFmt w:val="lowerLetter"/>
      <w:lvlText w:val="%8."/>
      <w:lvlJc w:val="left"/>
      <w:pPr>
        <w:ind w:left="5760" w:hanging="360"/>
      </w:pPr>
    </w:lvl>
    <w:lvl w:ilvl="8" w:tplc="28379294" w:tentative="1">
      <w:start w:val="1"/>
      <w:numFmt w:val="lowerRoman"/>
      <w:lvlText w:val="%9."/>
      <w:lvlJc w:val="right"/>
      <w:pPr>
        <w:ind w:left="6480" w:hanging="180"/>
      </w:pPr>
    </w:lvl>
  </w:abstractNum>
  <w:abstractNum w:abstractNumId="26145">
    <w:multiLevelType w:val="hybridMultilevel"/>
    <w:lvl w:ilvl="0" w:tplc="5922280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6145">
    <w:abstractNumId w:val="26145"/>
  </w:num>
  <w:num w:numId="26146">
    <w:abstractNumId w:val="261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77228037" Type="http://schemas.openxmlformats.org/officeDocument/2006/relationships/comments" Target="comments.xml"/><Relationship Id="rId691697474" Type="http://schemas.microsoft.com/office/2011/relationships/commentsExtended" Target="commentsExtended.xml"/><Relationship Id="rId76094249" Type="http://schemas.openxmlformats.org/officeDocument/2006/relationships/image" Target="media/imgrId76094249.jpg"/><Relationship Id="rId610069fb5a94177bc" Type="http://schemas.openxmlformats.org/officeDocument/2006/relationships/image" Target="media/imgrId610069fb5a94177bc.jpg"/><Relationship Id="rId345669fb5a9425c20" Type="http://schemas.openxmlformats.org/officeDocument/2006/relationships/image" Target="media/imgrId345669fb5a9425c20.jpg"/><Relationship Id="rId479069fb5a94333e0" Type="http://schemas.openxmlformats.org/officeDocument/2006/relationships/image" Target="media/imgrId479069fb5a94333e0.jpg"/><Relationship Id="rId718369fb5a94382ea" Type="http://schemas.openxmlformats.org/officeDocument/2006/relationships/image" Target="media/imgrId718369fb5a94382ea.jpg"/><Relationship Id="rId839869fb5a943c119" Type="http://schemas.openxmlformats.org/officeDocument/2006/relationships/image" Target="media/imgrId839869fb5a943c119.jpg"/><Relationship Id="rId492869fb5a94412b3" Type="http://schemas.openxmlformats.org/officeDocument/2006/relationships/image" Target="media/imgrId492869fb5a94412b3.jpg"/><Relationship Id="rId726069fb5a9448785" Type="http://schemas.openxmlformats.org/officeDocument/2006/relationships/image" Target="media/imgrId726069fb5a9448785.jpg"/><Relationship Id="rId891169fb5a944bfb8" Type="http://schemas.openxmlformats.org/officeDocument/2006/relationships/image" Target="media/imgrId891169fb5a944bfb8.jpg"/><Relationship Id="rId785669fb5a94539d4" Type="http://schemas.openxmlformats.org/officeDocument/2006/relationships/image" Target="media/imgrId785669fb5a94539d4.png"/><Relationship Id="rId509769fb5a9457755" Type="http://schemas.openxmlformats.org/officeDocument/2006/relationships/image" Target="media/imgrId509769fb5a9457755.png"/><Relationship Id="rId230269fb5a945eaf5" Type="http://schemas.openxmlformats.org/officeDocument/2006/relationships/image" Target="media/imgrId230269fb5a945eaf5.jpg"/><Relationship Id="rId839269fb5a9462a91" Type="http://schemas.openxmlformats.org/officeDocument/2006/relationships/image" Target="media/imgrId839269fb5a9462a91.jpg"/><Relationship Id="rId624569fb5a946a9a3" Type="http://schemas.openxmlformats.org/officeDocument/2006/relationships/image" Target="media/imgrId624569fb5a946a9a3.jpg"/><Relationship Id="rId705869fb5a947205f" Type="http://schemas.openxmlformats.org/officeDocument/2006/relationships/image" Target="media/imgrId705869fb5a947205f.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76094249" Type="http://schemas.openxmlformats.org/officeDocument/2006/relationships/image" Target="media/imgrId76094249.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76094249" Type="http://schemas.openxmlformats.org/officeDocument/2006/relationships/image" Target="media/imgrId76094249.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76094249" Type="http://schemas.openxmlformats.org/officeDocument/2006/relationships/image" Target="media/imgrId76094249.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76094249" Type="http://schemas.openxmlformats.org/officeDocument/2006/relationships/image" Target="media/imgrId76094249.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76094249" Type="http://schemas.openxmlformats.org/officeDocument/2006/relationships/image" Target="media/imgrId76094249.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76094249" Type="http://schemas.openxmlformats.org/officeDocument/2006/relationships/image" Target="media/imgrId7609424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