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 17)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119471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37851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025575" w:name="ctxt"/>
    <w:bookmarkEnd w:id="5502557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327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275"/>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3275"/>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275"/>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3275"/>
        </w:numPr>
        <w:spacing w:before="0" w:after="0" w:line="240" w:lineRule="auto"/>
        <w:jc w:val="left"/>
        <w:rPr>
          <w:color w:val="00274C"/>
          <w:sz w:val="20"/>
          <w:szCs w:val="20"/>
        </w:rPr>
      </w:pPr>
      <w:r>
        <w:rPr>
          <w:color w:val="00274C"/>
          <w:sz w:val="20"/>
          <w:szCs w:val="20"/>
          <w:u w:val="none"/>
        </w:rPr>
        <w:t xml:space="preserve">However, development on the engines is continuous.Therefore, the information within this manual is subject to change without notice and without obligation.</w:t>
      </w:r>
    </w:p>
    <w:p>
      <w:pPr>
        <w:numPr>
          <w:ilvl w:val="0"/>
          <w:numId w:val="32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in the engines for technical or commercial reasons.</w:t>
      </w:r>
    </w:p>
    <w:p>
      <w:pPr>
        <w:numPr>
          <w:ilvl w:val="0"/>
          <w:numId w:val="327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marketed production up to that time and not to consider this manual as inappropriate.</w:t>
      </w:r>
    </w:p>
    <w:p>
      <w:pPr>
        <w:numPr>
          <w:ilvl w:val="0"/>
          <w:numId w:val="327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some time after the main text shall be kept together with the manual and considered as an integral part of it.</w:t>
      </w:r>
    </w:p>
    <w:p>
      <w:pPr>
        <w:numPr>
          <w:ilvl w:val="0"/>
          <w:numId w:val="3275"/>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KOHLER</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3275"/>
        </w:numPr>
        <w:spacing w:before="0" w:after="0" w:line="240" w:lineRule="auto"/>
        <w:jc w:val="left"/>
        <w:rPr>
          <w:color w:val="00274C"/>
          <w:sz w:val="20"/>
          <w:szCs w:val="20"/>
        </w:rPr>
      </w:pPr>
      <w:r>
        <w:rPr>
          <w:color w:val="00274C"/>
          <w:sz w:val="20"/>
          <w:szCs w:val="20"/>
          <w:u w:val="none"/>
        </w:rPr>
        <w:t xml:space="preserve">The complete and updated list of authorized </w:t>
      </w:r>
      <w:r>
        <w:rPr>
          <w:b/>
          <w:bCs/>
          <w:color w:val="00274C"/>
          <w:sz w:val="20"/>
          <w:szCs w:val="20"/>
          <w:u w:val="none"/>
        </w:rPr>
        <w:t xml:space="preserve">Kohler Co.</w:t>
      </w:r>
      <w:r>
        <w:rPr>
          <w:color w:val="00274C"/>
          <w:sz w:val="20"/>
          <w:szCs w:val="20"/>
          <w:u w:val="none"/>
        </w:rPr>
        <w:t xml:space="preserve"> service centers can be found on websites:</w:t>
      </w:r>
      <w:hyperlink r:id="rId770969fdad389f533" w:history="1">
        <w:r>
          <w:rPr>
            <w:rStyle w:val="DefaultParagraphFontPHPDOCX"/>
            <w:b/>
            <w:bCs/>
            <w:color w:val="0000FF"/>
            <w:sz w:val="20"/>
            <w:szCs w:val="20"/>
            <w:u w:val="single" w:color=""/>
          </w:rPr>
          <w:br/>
          <w:t xml:space="preserve">www.kohlerengines.com</w:t>
        </w:r>
      </w:hyperlink>
      <w:r>
        <w:rPr>
          <w:color w:val="00274C"/>
          <w:sz w:val="20"/>
          <w:szCs w:val="20"/>
          <w:u w:val="none"/>
        </w:rPr>
        <w:t xml:space="preserve"> &amp; </w:t>
      </w:r>
      <w:hyperlink r:id="rId476769fdad389f5d7" w:history="1">
        <w:r>
          <w:rPr>
            <w:rStyle w:val="DefaultParagraphFontPHPDOCX"/>
            <w:b/>
            <w:bCs/>
            <w:color w:val="0000FF"/>
            <w:sz w:val="20"/>
            <w:szCs w:val="20"/>
            <w:u w:val="none"/>
          </w:rPr>
          <w:t xml:space="preserve">dealers.kohlerpower.it</w:t>
        </w:r>
      </w:hyperlink>
      <w:r>
        <w:rPr>
          <w:color w:val="00274C"/>
          <w:sz w:val="20"/>
          <w:szCs w:val="20"/>
          <w:u w:val="none"/>
        </w:rPr>
        <w:t xml:space="preserve"> .</w:t>
      </w:r>
    </w:p>
    <w:p>
      <w:pPr>
        <w:numPr>
          <w:ilvl w:val="0"/>
          <w:numId w:val="3275"/>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w:t>
      </w:r>
      <w:r>
        <w:rPr>
          <w:b/>
          <w:bCs/>
          <w:color w:val="00274C"/>
          <w:sz w:val="20"/>
          <w:szCs w:val="20"/>
          <w:u w:val="none"/>
        </w:rPr>
        <w:t xml:space="preserve">Kohler Co.</w:t>
      </w:r>
      <w:r>
        <w:rPr>
          <w:color w:val="00274C"/>
          <w:sz w:val="20"/>
          <w:szCs w:val="20"/>
          <w:u w:val="none"/>
        </w:rPr>
        <w:t xml:space="preserve"> authorized service location, you should contact </w:t>
      </w:r>
      <w:r>
        <w:rPr>
          <w:b/>
          <w:bCs/>
          <w:color w:val="00274C"/>
          <w:sz w:val="20"/>
          <w:szCs w:val="20"/>
          <w:u w:val="none"/>
        </w:rPr>
        <w:t xml:space="preserve">Kohler Co.</w:t>
      </w:r>
      <w:r>
        <w:rPr>
          <w:color w:val="00274C"/>
          <w:sz w:val="20"/>
          <w:szCs w:val="20"/>
          <w:u w:val="none"/>
        </w:rPr>
        <w:t xml:space="preserve"> at 1-800-544-2444 or access our website at </w:t>
      </w:r>
      <w:hyperlink r:id="rId999369fdad389f87f" w:history="1">
        <w:r>
          <w:rPr>
            <w:rStyle w:val="DefaultParagraphFontPHPDOCX"/>
            <w:b/>
            <w:bCs/>
            <w:color w:val="0000FF"/>
            <w:sz w:val="20"/>
            <w:szCs w:val="20"/>
            <w:u w:val="single" w:color=""/>
          </w:rPr>
          <w:t xml:space="preserve">www.kohlerengines.com</w:t>
        </w:r>
      </w:hyperlink>
      <w:r>
        <w:rPr>
          <w:color w:val="00274C"/>
          <w:sz w:val="20"/>
          <w:szCs w:val="20"/>
          <w:u w:val="none"/>
        </w:rPr>
        <w:t xml:space="preserve"> (USA and North American).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effectExtent b="0" l="0" r="0" t="0"/>
            <wp:docPr id="15964393" name="name559269fdad38bb6b9"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481769fdad38bb6b5"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effectExtent b="0" l="0" r="0" t="0"/>
            <wp:docPr id="19691968" name="name115369fdad38c41bd"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471469fdad38c41bb"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3765600" cy="1411200"/>
            <wp:effectExtent b="0" l="0" r="0" t="0"/>
            <wp:docPr id="77874025" name="name181169fdad38ce65e"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709169fdad38ce65c" cstate="print"/>
                    <a:stretch>
                      <a:fillRect/>
                    </a:stretch>
                  </pic:blipFill>
                  <pic:spPr>
                    <a:xfrm>
                      <a:off x="0" y="0"/>
                      <a:ext cx="3765600" cy="14112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276">
    <w:multiLevelType w:val="hybridMultilevel"/>
    <w:lvl w:ilvl="0" w:tplc="41129446">
      <w:start w:val="1"/>
      <w:numFmt w:val="decimal"/>
      <w:lvlText w:val="%1."/>
      <w:lvlJc w:val="left"/>
      <w:pPr>
        <w:ind w:left="720" w:hanging="360"/>
      </w:pPr>
    </w:lvl>
    <w:lvl w:ilvl="1" w:tplc="41129446" w:tentative="1">
      <w:start w:val="1"/>
      <w:numFmt w:val="lowerLetter"/>
      <w:lvlText w:val="%2."/>
      <w:lvlJc w:val="left"/>
      <w:pPr>
        <w:ind w:left="1440" w:hanging="360"/>
      </w:pPr>
    </w:lvl>
    <w:lvl w:ilvl="2" w:tplc="41129446" w:tentative="1">
      <w:start w:val="1"/>
      <w:numFmt w:val="lowerRoman"/>
      <w:lvlText w:val="%3."/>
      <w:lvlJc w:val="right"/>
      <w:pPr>
        <w:ind w:left="2160" w:hanging="180"/>
      </w:pPr>
    </w:lvl>
    <w:lvl w:ilvl="3" w:tplc="41129446" w:tentative="1">
      <w:start w:val="1"/>
      <w:numFmt w:val="decimal"/>
      <w:lvlText w:val="%4."/>
      <w:lvlJc w:val="left"/>
      <w:pPr>
        <w:ind w:left="2880" w:hanging="360"/>
      </w:pPr>
    </w:lvl>
    <w:lvl w:ilvl="4" w:tplc="41129446" w:tentative="1">
      <w:start w:val="1"/>
      <w:numFmt w:val="lowerLetter"/>
      <w:lvlText w:val="%5."/>
      <w:lvlJc w:val="left"/>
      <w:pPr>
        <w:ind w:left="3600" w:hanging="360"/>
      </w:pPr>
    </w:lvl>
    <w:lvl w:ilvl="5" w:tplc="41129446" w:tentative="1">
      <w:start w:val="1"/>
      <w:numFmt w:val="lowerRoman"/>
      <w:lvlText w:val="%6."/>
      <w:lvlJc w:val="right"/>
      <w:pPr>
        <w:ind w:left="4320" w:hanging="180"/>
      </w:pPr>
    </w:lvl>
    <w:lvl w:ilvl="6" w:tplc="41129446" w:tentative="1">
      <w:start w:val="1"/>
      <w:numFmt w:val="decimal"/>
      <w:lvlText w:val="%7."/>
      <w:lvlJc w:val="left"/>
      <w:pPr>
        <w:ind w:left="5040" w:hanging="360"/>
      </w:pPr>
    </w:lvl>
    <w:lvl w:ilvl="7" w:tplc="41129446" w:tentative="1">
      <w:start w:val="1"/>
      <w:numFmt w:val="lowerLetter"/>
      <w:lvlText w:val="%8."/>
      <w:lvlJc w:val="left"/>
      <w:pPr>
        <w:ind w:left="5760" w:hanging="360"/>
      </w:pPr>
    </w:lvl>
    <w:lvl w:ilvl="8" w:tplc="41129446" w:tentative="1">
      <w:start w:val="1"/>
      <w:numFmt w:val="lowerRoman"/>
      <w:lvlText w:val="%9."/>
      <w:lvlJc w:val="right"/>
      <w:pPr>
        <w:ind w:left="6480" w:hanging="180"/>
      </w:pPr>
    </w:lvl>
  </w:abstractNum>
  <w:abstractNum w:abstractNumId="3275">
    <w:multiLevelType w:val="hybridMultilevel"/>
    <w:lvl w:ilvl="0" w:tplc="343123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275">
    <w:abstractNumId w:val="3275"/>
  </w:num>
  <w:num w:numId="3276">
    <w:abstractNumId w:val="32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4640013" Type="http://schemas.openxmlformats.org/officeDocument/2006/relationships/comments" Target="comments.xml"/><Relationship Id="rId541940002" Type="http://schemas.microsoft.com/office/2011/relationships/commentsExtended" Target="commentsExtended.xml"/><Relationship Id="rId46378512" Type="http://schemas.openxmlformats.org/officeDocument/2006/relationships/image" Target="media/imgrId46378512.jpg"/><Relationship Id="rId770969fdad389f533" Type="http://schemas.openxmlformats.org/officeDocument/2006/relationships/hyperlink" Target="http://www.kohlerengines.com/home.htm" TargetMode="External"/><Relationship Id="rId476769fdad389f5d7" Type="http://schemas.openxmlformats.org/officeDocument/2006/relationships/hyperlink" Target="http://dealers.kohlerpower.it/" TargetMode="External"/><Relationship Id="rId999369fdad389f87f" Type="http://schemas.openxmlformats.org/officeDocument/2006/relationships/hyperlink" Target="http://www.kohlerengines.com/home.htm" TargetMode="External"/><Relationship Id="rId481769fdad38bb6b5" Type="http://schemas.openxmlformats.org/officeDocument/2006/relationships/image" Target="media/imgrId481769fdad38bb6b5.jpg"/><Relationship Id="rId471469fdad38c41bb" Type="http://schemas.openxmlformats.org/officeDocument/2006/relationships/image" Target="media/imgrId471469fdad38c41bb.jpg"/><Relationship Id="rId709169fdad38ce65c" Type="http://schemas.openxmlformats.org/officeDocument/2006/relationships/image" Target="media/imgrId709169fdad38ce65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6378512" Type="http://schemas.openxmlformats.org/officeDocument/2006/relationships/image" Target="media/imgrId4637851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6378512" Type="http://schemas.openxmlformats.org/officeDocument/2006/relationships/image" Target="media/imgrId4637851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6378512" Type="http://schemas.openxmlformats.org/officeDocument/2006/relationships/image" Target="media/imgrId4637851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6378512" Type="http://schemas.openxmlformats.org/officeDocument/2006/relationships/image" Target="media/imgrId4637851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6378512" Type="http://schemas.openxmlformats.org/officeDocument/2006/relationships/image" Target="media/imgrId4637851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6378512" Type="http://schemas.openxmlformats.org/officeDocument/2006/relationships/image" Target="media/imgrId463785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