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8157995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198386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568449" w:name="ctxt"/>
    <w:bookmarkEnd w:id="856844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37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537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537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537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537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537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537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537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537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37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5496a059c61ae514"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1026a059c61ae5b8"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537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5596a059c61ae9f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4752000" cy="6508800"/>
            <wp:effectExtent b="0" l="0" r="0" t="0"/>
            <wp:docPr id="95156509" name="name50766a059c61c1ce5" descr="Identificazione_componenti_motore_3404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mponenti_motore_3404_EN.jpg"/>
                    <pic:cNvPicPr/>
                  </pic:nvPicPr>
                  <pic:blipFill>
                    <a:blip r:embed="rId68816a059c61c1ce2" cstate="print"/>
                    <a:stretch>
                      <a:fillRect/>
                    </a:stretch>
                  </pic:blipFill>
                  <pic:spPr>
                    <a:xfrm>
                      <a:off x="0" y="0"/>
                      <a:ext cx="4752000" cy="6508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61090180" name="name27756a059c61cdf57" descr="CAP_1_ATS_01-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_01-01-01.png"/>
                          <pic:cNvPicPr/>
                        </pic:nvPicPr>
                        <pic:blipFill>
                          <a:blip r:embed="rId54486a059c61cdf55"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A: Turbocharger</w:t>
            </w:r>
          </w:p>
          <w:p>
            <w:pPr>
              <w:widowControl w:val="on"/>
              <w:pBdr/>
              <w:spacing w:before="0" w:after="0" w:line="262" w:lineRule="auto"/>
              <w:ind w:left="0" w:right="0"/>
              <w:jc w:val="left"/>
              <w:textAlignment w:val="center"/>
            </w:pPr>
            <w:r>
              <w:rPr>
                <w:color w:val="00274C"/>
                <w:position w:val="-2"/>
                <w:sz w:val="20"/>
                <w:szCs w:val="20"/>
                <w:u w:val="none"/>
              </w:rPr>
              <w:t xml:space="preserve">B: Turbine exhaust pipe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5379"/>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5379"/>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5379"/>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18400"/>
            <wp:effectExtent b="0" l="0" r="0" t="0"/>
            <wp:docPr id="20639418" name="name72676a059c61d7d6d" descr="Identificazione_costruttore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struttore_EN.jpg"/>
                    <pic:cNvPicPr/>
                  </pic:nvPicPr>
                  <pic:blipFill>
                    <a:blip r:embed="rId94276a059c61d7d6b" cstate="print"/>
                    <a:stretch>
                      <a:fillRect/>
                    </a:stretch>
                  </pic:blipFill>
                  <pic:spPr>
                    <a:xfrm>
                      <a:off x="0" y="0"/>
                      <a:ext cx="4752000" cy="32184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785600"/>
            <wp:effectExtent b="0" l="0" r="0" t="0"/>
            <wp:docPr id="64746329" name="name77076a059c61e22ca" descr="Identificazione_targhetta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targhetta_EN.jpg"/>
                    <pic:cNvPicPr/>
                  </pic:nvPicPr>
                  <pic:blipFill>
                    <a:blip r:embed="rId32506a059c61e22c8" cstate="print"/>
                    <a:stretch>
                      <a:fillRect/>
                    </a:stretch>
                  </pic:blipFill>
                  <pic:spPr>
                    <a:xfrm>
                      <a:off x="0" y="0"/>
                      <a:ext cx="4752000" cy="17856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p>
      <w:pPr>
        <w:widowControl w:val="on"/>
        <w:pBdr/>
        <w:spacing w:before="0" w:after="0" w:line="262" w:lineRule="auto"/>
        <w:ind w:left="0" w:right="0"/>
        <w:jc w:val="left"/>
      </w:pPr>
      <w:r>
        <w:rPr>
          <w:b/>
          <w:bCs/>
          <w:color w:val="00274C"/>
          <w:sz w:val="20"/>
          <w:szCs w:val="20"/>
          <w:u w:val="none"/>
        </w:rPr>
        <w:t xml:space="preserve">1.8.1 Label for EPA rules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147200"/>
            <wp:effectExtent b="0" l="0" r="0" t="0"/>
            <wp:docPr id="11723717" name="name69496a059c61edc74" descr="Targhetta_EPA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hetta_EPA_IT.jpg"/>
                    <pic:cNvPicPr/>
                  </pic:nvPicPr>
                  <pic:blipFill>
                    <a:blip r:embed="rId80856a059c61edc72" cstate="print"/>
                    <a:stretch>
                      <a:fillRect/>
                    </a:stretch>
                  </pic:blipFill>
                  <pic:spPr>
                    <a:xfrm>
                      <a:off x="0" y="0"/>
                      <a:ext cx="4752000" cy="41472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1.8.2 Label for China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89600"/>
            <wp:effectExtent b="0" l="0" r="0" t="0"/>
            <wp:docPr id="95830632" name="name19356a059c620e7e1" descr="Etichette_per_norme_Cin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ina_3404.jpg"/>
                    <pic:cNvPicPr/>
                  </pic:nvPicPr>
                  <pic:blipFill>
                    <a:blip r:embed="rId62166a059c620e7df" cstate="print"/>
                    <a:stretch>
                      <a:fillRect/>
                    </a:stretch>
                  </pic:blipFill>
                  <pic:spPr>
                    <a:xfrm>
                      <a:off x="0" y="0"/>
                      <a:ext cx="4752000" cy="4089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China emission certification 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Post-treatment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1.8.3 Label for Korea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46400"/>
            <wp:effectExtent b="0" l="0" r="0" t="0"/>
            <wp:docPr id="94972776" name="name26176a059c621da1b" descr="Etichette_per_norme_Core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orea_3404.jpg"/>
                    <pic:cNvPicPr/>
                  </pic:nvPicPr>
                  <pic:blipFill>
                    <a:blip r:embed="rId82376a059c621da19" cstate="print"/>
                    <a:stretch>
                      <a:fillRect/>
                    </a:stretch>
                  </pic:blipFill>
                  <pic:spPr>
                    <a:xfrm>
                      <a:off x="0" y="0"/>
                      <a:ext cx="4752000" cy="40464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Korea emission certification no.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380">
    <w:multiLevelType w:val="hybridMultilevel"/>
    <w:lvl w:ilvl="0" w:tplc="54169168">
      <w:start w:val="1"/>
      <w:numFmt w:val="decimal"/>
      <w:lvlText w:val="%1."/>
      <w:lvlJc w:val="left"/>
      <w:pPr>
        <w:ind w:left="720" w:hanging="360"/>
      </w:pPr>
    </w:lvl>
    <w:lvl w:ilvl="1" w:tplc="54169168" w:tentative="1">
      <w:start w:val="1"/>
      <w:numFmt w:val="lowerLetter"/>
      <w:lvlText w:val="%2."/>
      <w:lvlJc w:val="left"/>
      <w:pPr>
        <w:ind w:left="1440" w:hanging="360"/>
      </w:pPr>
    </w:lvl>
    <w:lvl w:ilvl="2" w:tplc="54169168" w:tentative="1">
      <w:start w:val="1"/>
      <w:numFmt w:val="lowerRoman"/>
      <w:lvlText w:val="%3."/>
      <w:lvlJc w:val="right"/>
      <w:pPr>
        <w:ind w:left="2160" w:hanging="180"/>
      </w:pPr>
    </w:lvl>
    <w:lvl w:ilvl="3" w:tplc="54169168" w:tentative="1">
      <w:start w:val="1"/>
      <w:numFmt w:val="decimal"/>
      <w:lvlText w:val="%4."/>
      <w:lvlJc w:val="left"/>
      <w:pPr>
        <w:ind w:left="2880" w:hanging="360"/>
      </w:pPr>
    </w:lvl>
    <w:lvl w:ilvl="4" w:tplc="54169168" w:tentative="1">
      <w:start w:val="1"/>
      <w:numFmt w:val="lowerLetter"/>
      <w:lvlText w:val="%5."/>
      <w:lvlJc w:val="left"/>
      <w:pPr>
        <w:ind w:left="3600" w:hanging="360"/>
      </w:pPr>
    </w:lvl>
    <w:lvl w:ilvl="5" w:tplc="54169168" w:tentative="1">
      <w:start w:val="1"/>
      <w:numFmt w:val="lowerRoman"/>
      <w:lvlText w:val="%6."/>
      <w:lvlJc w:val="right"/>
      <w:pPr>
        <w:ind w:left="4320" w:hanging="180"/>
      </w:pPr>
    </w:lvl>
    <w:lvl w:ilvl="6" w:tplc="54169168" w:tentative="1">
      <w:start w:val="1"/>
      <w:numFmt w:val="decimal"/>
      <w:lvlText w:val="%7."/>
      <w:lvlJc w:val="left"/>
      <w:pPr>
        <w:ind w:left="5040" w:hanging="360"/>
      </w:pPr>
    </w:lvl>
    <w:lvl w:ilvl="7" w:tplc="54169168" w:tentative="1">
      <w:start w:val="1"/>
      <w:numFmt w:val="lowerLetter"/>
      <w:lvlText w:val="%8."/>
      <w:lvlJc w:val="left"/>
      <w:pPr>
        <w:ind w:left="5760" w:hanging="360"/>
      </w:pPr>
    </w:lvl>
    <w:lvl w:ilvl="8" w:tplc="54169168" w:tentative="1">
      <w:start w:val="1"/>
      <w:numFmt w:val="lowerRoman"/>
      <w:lvlText w:val="%9."/>
      <w:lvlJc w:val="right"/>
      <w:pPr>
        <w:ind w:left="6480" w:hanging="180"/>
      </w:pPr>
    </w:lvl>
  </w:abstractNum>
  <w:abstractNum w:abstractNumId="5379">
    <w:multiLevelType w:val="hybridMultilevel"/>
    <w:lvl w:ilvl="0" w:tplc="73504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379">
    <w:abstractNumId w:val="5379"/>
  </w:num>
  <w:num w:numId="5380">
    <w:abstractNumId w:val="53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80939938" Type="http://schemas.openxmlformats.org/officeDocument/2006/relationships/comments" Target="comments.xml"/><Relationship Id="rId500246213" Type="http://schemas.microsoft.com/office/2011/relationships/commentsExtended" Target="commentsExtended.xml"/><Relationship Id="rId11983860" Type="http://schemas.openxmlformats.org/officeDocument/2006/relationships/image" Target="media/imgrId11983860.jpg"/><Relationship Id="rId65496a059c61ae514" Type="http://schemas.openxmlformats.org/officeDocument/2006/relationships/hyperlink" Target="https://www.engines.rehlko.com/" TargetMode="External"/><Relationship Id="rId31026a059c61ae5b8" Type="http://schemas.openxmlformats.org/officeDocument/2006/relationships/hyperlink" Target="https://www.engines.rehlko.com/dealers" TargetMode="External"/><Relationship Id="rId75596a059c61ae9f7" Type="http://schemas.openxmlformats.org/officeDocument/2006/relationships/hyperlink" Target="https://www.engines.rehlko.com/" TargetMode="External"/><Relationship Id="rId68816a059c61c1ce2" Type="http://schemas.openxmlformats.org/officeDocument/2006/relationships/image" Target="media/imgrId68816a059c61c1ce2.jpg"/><Relationship Id="rId54486a059c61cdf55" Type="http://schemas.openxmlformats.org/officeDocument/2006/relationships/image" Target="media/imgrId54486a059c61cdf55.png"/><Relationship Id="rId94276a059c61d7d6b" Type="http://schemas.openxmlformats.org/officeDocument/2006/relationships/image" Target="media/imgrId94276a059c61d7d6b.jpg"/><Relationship Id="rId32506a059c61e22c8" Type="http://schemas.openxmlformats.org/officeDocument/2006/relationships/image" Target="media/imgrId32506a059c61e22c8.jpg"/><Relationship Id="rId80856a059c61edc72" Type="http://schemas.openxmlformats.org/officeDocument/2006/relationships/image" Target="media/imgrId80856a059c61edc72.jpg"/><Relationship Id="rId62166a059c620e7df" Type="http://schemas.openxmlformats.org/officeDocument/2006/relationships/image" Target="media/imgrId62166a059c620e7df.jpg"/><Relationship Id="rId82376a059c621da19" Type="http://schemas.openxmlformats.org/officeDocument/2006/relationships/image" Target="media/imgrId82376a059c621da19.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1983860" Type="http://schemas.openxmlformats.org/officeDocument/2006/relationships/image" Target="media/imgrId1198386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1983860" Type="http://schemas.openxmlformats.org/officeDocument/2006/relationships/image" Target="media/imgrId1198386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1983860" Type="http://schemas.openxmlformats.org/officeDocument/2006/relationships/image" Target="media/imgrId1198386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1983860" Type="http://schemas.openxmlformats.org/officeDocument/2006/relationships/image" Target="media/imgrId1198386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1983860" Type="http://schemas.openxmlformats.org/officeDocument/2006/relationships/image" Target="media/imgrId1198386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1983860" Type="http://schemas.openxmlformats.org/officeDocument/2006/relationships/image" Target="media/imgrId1198386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