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502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FOCS-SuperFOCS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FOCS-SuperFOCS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264685" w:name="ctxt"/>
    <w:bookmarkEnd w:id="626468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502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646a0778f086a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916a0778f086cf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2496a0778f086f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1196a0778f0871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Crankcase_Flywheel Side Crankshaft Flange_Mounts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956a0778f0873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7006a0778f08764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9896a0778f0878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2866a0778f087b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9166a0778f087d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6016a0778f087f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786a0778f0882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846a0778f0884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 - Specific Parts for Die-Cast LDW502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256a0778f0886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Fan and Alternator Shield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746a0778f0889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7426a0778f088b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3484">
    <w:multiLevelType w:val="hybridMultilevel"/>
    <w:lvl w:ilvl="0" w:tplc="79933817">
      <w:start w:val="1"/>
      <w:numFmt w:val="decimal"/>
      <w:lvlText w:val="%1."/>
      <w:lvlJc w:val="left"/>
      <w:pPr>
        <w:ind w:left="720" w:hanging="360"/>
      </w:pPr>
    </w:lvl>
    <w:lvl w:ilvl="1" w:tplc="79933817" w:tentative="1">
      <w:start w:val="1"/>
      <w:numFmt w:val="lowerLetter"/>
      <w:lvlText w:val="%2."/>
      <w:lvlJc w:val="left"/>
      <w:pPr>
        <w:ind w:left="1440" w:hanging="360"/>
      </w:pPr>
    </w:lvl>
    <w:lvl w:ilvl="2" w:tplc="79933817" w:tentative="1">
      <w:start w:val="1"/>
      <w:numFmt w:val="lowerRoman"/>
      <w:lvlText w:val="%3."/>
      <w:lvlJc w:val="right"/>
      <w:pPr>
        <w:ind w:left="2160" w:hanging="180"/>
      </w:pPr>
    </w:lvl>
    <w:lvl w:ilvl="3" w:tplc="79933817" w:tentative="1">
      <w:start w:val="1"/>
      <w:numFmt w:val="decimal"/>
      <w:lvlText w:val="%4."/>
      <w:lvlJc w:val="left"/>
      <w:pPr>
        <w:ind w:left="2880" w:hanging="360"/>
      </w:pPr>
    </w:lvl>
    <w:lvl w:ilvl="4" w:tplc="79933817" w:tentative="1">
      <w:start w:val="1"/>
      <w:numFmt w:val="lowerLetter"/>
      <w:lvlText w:val="%5."/>
      <w:lvlJc w:val="left"/>
      <w:pPr>
        <w:ind w:left="3600" w:hanging="360"/>
      </w:pPr>
    </w:lvl>
    <w:lvl w:ilvl="5" w:tplc="79933817" w:tentative="1">
      <w:start w:val="1"/>
      <w:numFmt w:val="lowerRoman"/>
      <w:lvlText w:val="%6."/>
      <w:lvlJc w:val="right"/>
      <w:pPr>
        <w:ind w:left="4320" w:hanging="180"/>
      </w:pPr>
    </w:lvl>
    <w:lvl w:ilvl="6" w:tplc="79933817" w:tentative="1">
      <w:start w:val="1"/>
      <w:numFmt w:val="decimal"/>
      <w:lvlText w:val="%7."/>
      <w:lvlJc w:val="left"/>
      <w:pPr>
        <w:ind w:left="5040" w:hanging="360"/>
      </w:pPr>
    </w:lvl>
    <w:lvl w:ilvl="7" w:tplc="79933817" w:tentative="1">
      <w:start w:val="1"/>
      <w:numFmt w:val="lowerLetter"/>
      <w:lvlText w:val="%8."/>
      <w:lvlJc w:val="left"/>
      <w:pPr>
        <w:ind w:left="5760" w:hanging="360"/>
      </w:pPr>
    </w:lvl>
    <w:lvl w:ilvl="8" w:tplc="799338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3">
    <w:multiLevelType w:val="hybridMultilevel"/>
    <w:lvl w:ilvl="0" w:tplc="59809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3483">
    <w:abstractNumId w:val="3483"/>
  </w:num>
  <w:num w:numId="3484">
    <w:abstractNumId w:val="34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69836398" Type="http://schemas.openxmlformats.org/officeDocument/2006/relationships/comments" Target="comments.xml"/><Relationship Id="rId373084087" Type="http://schemas.microsoft.com/office/2011/relationships/commentsExtended" Target="commentsExtended.xml"/><Relationship Id="rId62646a0778f086a85" Type="http://schemas.openxmlformats.org/officeDocument/2006/relationships/hyperlink" Target="https://iservice.lombardini.it/documents/Manuals/9583/a_-_intake_and_exhaust.pdf" TargetMode="External"/><Relationship Id="rId45916a0778f086cf0" Type="http://schemas.openxmlformats.org/officeDocument/2006/relationships/hyperlink" Target="https://iservice.lombardini.it/documents/Manuals/9584/b_-_conn_rod-piston_set.pdf" TargetMode="External"/><Relationship Id="rId82496a0778f086f46" Type="http://schemas.openxmlformats.org/officeDocument/2006/relationships/hyperlink" Target="https://iservice.lombardini.it/documents/Manuals/9585/c_-_crankshft-flywheel.pdf" TargetMode="External"/><Relationship Id="rId61196a0778f087195" Type="http://schemas.openxmlformats.org/officeDocument/2006/relationships/hyperlink" Target="https://iservice.lombardini.it/documents/Manuals/9586/d_-_timing-speed_governor.pdf" TargetMode="External"/><Relationship Id="rId28956a0778f0873e5" Type="http://schemas.openxmlformats.org/officeDocument/2006/relationships/hyperlink" Target="https://iservice.lombardini.it/documents/Manuals/9587/e_-_crankcase-flywheel_side-mounts.pdf" TargetMode="External"/><Relationship Id="rId97006a0778f08764d" Type="http://schemas.openxmlformats.org/officeDocument/2006/relationships/hyperlink" Target="https://iservice.lombardini.it/documents/Manuals/9573/f_-_fuel_system.pdf" TargetMode="External"/><Relationship Id="rId79896a0778f0878a2" Type="http://schemas.openxmlformats.org/officeDocument/2006/relationships/hyperlink" Target="https://iservice.lombardini.it/documents/Manuals/9574/g_-_cooling_system.pdf" TargetMode="External"/><Relationship Id="rId92866a0778f087b1b" Type="http://schemas.openxmlformats.org/officeDocument/2006/relationships/hyperlink" Target="https://iservice.lombardini.it/documents/Manuals/9575/h_-_lubricating_system.pdf" TargetMode="External"/><Relationship Id="rId39166a0778f087d78" Type="http://schemas.openxmlformats.org/officeDocument/2006/relationships/hyperlink" Target="https://iservice.lombardini.it/documents/Manuals/9576/i_-_controls.pdf" TargetMode="External"/><Relationship Id="rId56016a0778f087fd1" Type="http://schemas.openxmlformats.org/officeDocument/2006/relationships/hyperlink" Target="https://iservice.lombardini.it/documents/Manuals/9577/l_-_cylinder_head-rocker_arm_box.pdf" TargetMode="External"/><Relationship Id="rId22786a0778f08822c" Type="http://schemas.openxmlformats.org/officeDocument/2006/relationships/hyperlink" Target="https://iservice.lombardini.it/documents/Manuals/9578/m_-_starting.pdf" TargetMode="External"/><Relationship Id="rId62846a0778f088497" Type="http://schemas.openxmlformats.org/officeDocument/2006/relationships/hyperlink" Target="https://iservice.lombardini.it/documents/Manuals/9579/n_-_gasket_set.pdf" TargetMode="External"/><Relationship Id="rId62256a0778f0886fe" Type="http://schemas.openxmlformats.org/officeDocument/2006/relationships/hyperlink" Target="https://iservice.lombardini.it/documents/Manuals/9580/s_-_speci_parts_for_die_cast_lwd_502.pdf" TargetMode="External"/><Relationship Id="rId45746a0778f08897a" Type="http://schemas.openxmlformats.org/officeDocument/2006/relationships/hyperlink" Target="https://iservice.lombardini.it/documents/Manuals/9581/v_-_fan_and_altenator_shield.pdf" TargetMode="External"/><Relationship Id="rId47426a0778f088bfb" Type="http://schemas.openxmlformats.org/officeDocument/2006/relationships/hyperlink" Target="https://iservice.lombardini.it/documents/Manuals/958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