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8774535" w:name="ctxt"/>
    <w:bookmarkEnd w:id="287745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816a122e04253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876a122e04256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126a122e04258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276a122e0425b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896a122e0425e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656a122e04260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526a122e04263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846a122e04265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414">
    <w:multiLevelType w:val="hybridMultilevel"/>
    <w:lvl w:ilvl="0" w:tplc="48822817">
      <w:start w:val="1"/>
      <w:numFmt w:val="decimal"/>
      <w:lvlText w:val="%1."/>
      <w:lvlJc w:val="left"/>
      <w:pPr>
        <w:ind w:left="720" w:hanging="360"/>
      </w:pPr>
    </w:lvl>
    <w:lvl w:ilvl="1" w:tplc="48822817" w:tentative="1">
      <w:start w:val="1"/>
      <w:numFmt w:val="lowerLetter"/>
      <w:lvlText w:val="%2."/>
      <w:lvlJc w:val="left"/>
      <w:pPr>
        <w:ind w:left="1440" w:hanging="360"/>
      </w:pPr>
    </w:lvl>
    <w:lvl w:ilvl="2" w:tplc="48822817" w:tentative="1">
      <w:start w:val="1"/>
      <w:numFmt w:val="lowerRoman"/>
      <w:lvlText w:val="%3."/>
      <w:lvlJc w:val="right"/>
      <w:pPr>
        <w:ind w:left="2160" w:hanging="180"/>
      </w:pPr>
    </w:lvl>
    <w:lvl w:ilvl="3" w:tplc="48822817" w:tentative="1">
      <w:start w:val="1"/>
      <w:numFmt w:val="decimal"/>
      <w:lvlText w:val="%4."/>
      <w:lvlJc w:val="left"/>
      <w:pPr>
        <w:ind w:left="2880" w:hanging="360"/>
      </w:pPr>
    </w:lvl>
    <w:lvl w:ilvl="4" w:tplc="48822817" w:tentative="1">
      <w:start w:val="1"/>
      <w:numFmt w:val="lowerLetter"/>
      <w:lvlText w:val="%5."/>
      <w:lvlJc w:val="left"/>
      <w:pPr>
        <w:ind w:left="3600" w:hanging="360"/>
      </w:pPr>
    </w:lvl>
    <w:lvl w:ilvl="5" w:tplc="48822817" w:tentative="1">
      <w:start w:val="1"/>
      <w:numFmt w:val="lowerRoman"/>
      <w:lvlText w:val="%6."/>
      <w:lvlJc w:val="right"/>
      <w:pPr>
        <w:ind w:left="4320" w:hanging="180"/>
      </w:pPr>
    </w:lvl>
    <w:lvl w:ilvl="6" w:tplc="48822817" w:tentative="1">
      <w:start w:val="1"/>
      <w:numFmt w:val="decimal"/>
      <w:lvlText w:val="%7."/>
      <w:lvlJc w:val="left"/>
      <w:pPr>
        <w:ind w:left="5040" w:hanging="360"/>
      </w:pPr>
    </w:lvl>
    <w:lvl w:ilvl="7" w:tplc="48822817" w:tentative="1">
      <w:start w:val="1"/>
      <w:numFmt w:val="lowerLetter"/>
      <w:lvlText w:val="%8."/>
      <w:lvlJc w:val="left"/>
      <w:pPr>
        <w:ind w:left="5760" w:hanging="360"/>
      </w:pPr>
    </w:lvl>
    <w:lvl w:ilvl="8" w:tplc="48822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13">
    <w:multiLevelType w:val="hybridMultilevel"/>
    <w:lvl w:ilvl="0" w:tplc="78492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413">
    <w:abstractNumId w:val="7413"/>
  </w:num>
  <w:num w:numId="7414">
    <w:abstractNumId w:val="7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0684775" Type="http://schemas.openxmlformats.org/officeDocument/2006/relationships/comments" Target="comments.xml"/><Relationship Id="rId568070616" Type="http://schemas.microsoft.com/office/2011/relationships/commentsExtended" Target="commentsExtended.xml"/><Relationship Id="rId92816a122e0425379" Type="http://schemas.openxmlformats.org/officeDocument/2006/relationships/hyperlink" Target="https://iservice.lombardini.it/documents/Manuals/9239/a_-_intake_and_exhaust.pdf" TargetMode="External"/><Relationship Id="rId59876a122e0425621" Type="http://schemas.openxmlformats.org/officeDocument/2006/relationships/hyperlink" Target="https://iservice.lombardini.it/documents/Manuals/9240/b_-_conn_rod-mounts--flywheel-crank.pdf" TargetMode="External"/><Relationship Id="rId49126a122e04258bb" Type="http://schemas.openxmlformats.org/officeDocument/2006/relationships/hyperlink" Target="https://iservice.lombardini.it/documents/Manuals/9241/c_-_cylinder_head-rocker-speed_governor.pdf" TargetMode="External"/><Relationship Id="rId79276a122e0425b61" Type="http://schemas.openxmlformats.org/officeDocument/2006/relationships/hyperlink" Target="https://iservice.lombardini.it/documents/Manuals/9242/d_-_controls-lubricating_system.pdf" TargetMode="External"/><Relationship Id="rId67896a122e0425e04" Type="http://schemas.openxmlformats.org/officeDocument/2006/relationships/hyperlink" Target="https://iservice.lombardini.it/documents/Manuals/9235/e_-_fuel_system.pdf" TargetMode="External"/><Relationship Id="rId62656a122e0426095" Type="http://schemas.openxmlformats.org/officeDocument/2006/relationships/hyperlink" Target="https://iservice.lombardini.it/documents/Manuals/9236/f_-_cooling_system-starting.pdf" TargetMode="External"/><Relationship Id="rId11526a122e0426320" Type="http://schemas.openxmlformats.org/officeDocument/2006/relationships/hyperlink" Target="https://iservice.lombardini.it/documents/Manuals/9237/g_-_crankshaft-short_block_table.pdf" TargetMode="External"/><Relationship Id="rId73846a122e0426597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