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Use and maintenance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Video Instructions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 w14:paraId="3FC0C2D7" w14:textId="7E55D0D9" w:rsidR="00221395" w:rsidRDefault="000E3653" w:rsidP="00221395">
      <w:pPr>
        <w:jc w:val="center"/>
      </w:pPr>
      <w:r>
        <w:t>$IMG$</w:t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>Registration of modifications to the document</w:t>
      </w:r>
    </w:p>
    <w:p>
      <w:pPr>
        <w:pStyle w:val="Normale"/>
        <w:jc w:val="center"/>
        <w:rPr/>
      </w:pPr>
      <w:r>
        <w:rPr/>
        <w:t xml:space="preserve">Any modifications to this document must be registered by the drafting body, by completing the following table.	</w:t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Code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Edited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Endorsed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VideoistruzioniKD702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>Translated from the original manual in Italian language</w:t>
      </w:r>
    </w:p>
    <w:p>
      <w:pPr>
        <w:pStyle w:val="Normale"/>
        <w:jc w:val="center"/>
        <w:rPr/>
      </w:pPr>
      <w:r>
        <w:rPr/>
        <w:t xml:space="preserve">Data reported in this issue can be modified at any time by KOHLER.</w:t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
null
</w:t>
      </w:r>
    </w:p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23206">
    <w:multiLevelType w:val="hybridMultilevel"/>
    <w:lvl w:ilvl="0" w:tplc="39096980">
      <w:start w:val="1"/>
      <w:numFmt w:val="decimal"/>
      <w:lvlText w:val="%1."/>
      <w:lvlJc w:val="left"/>
      <w:pPr>
        <w:ind w:left="720" w:hanging="360"/>
      </w:pPr>
    </w:lvl>
    <w:lvl w:ilvl="1" w:tplc="39096980" w:tentative="1">
      <w:start w:val="1"/>
      <w:numFmt w:val="lowerLetter"/>
      <w:lvlText w:val="%2."/>
      <w:lvlJc w:val="left"/>
      <w:pPr>
        <w:ind w:left="1440" w:hanging="360"/>
      </w:pPr>
    </w:lvl>
    <w:lvl w:ilvl="2" w:tplc="39096980" w:tentative="1">
      <w:start w:val="1"/>
      <w:numFmt w:val="lowerRoman"/>
      <w:lvlText w:val="%3."/>
      <w:lvlJc w:val="right"/>
      <w:pPr>
        <w:ind w:left="2160" w:hanging="180"/>
      </w:pPr>
    </w:lvl>
    <w:lvl w:ilvl="3" w:tplc="39096980" w:tentative="1">
      <w:start w:val="1"/>
      <w:numFmt w:val="decimal"/>
      <w:lvlText w:val="%4."/>
      <w:lvlJc w:val="left"/>
      <w:pPr>
        <w:ind w:left="2880" w:hanging="360"/>
      </w:pPr>
    </w:lvl>
    <w:lvl w:ilvl="4" w:tplc="39096980" w:tentative="1">
      <w:start w:val="1"/>
      <w:numFmt w:val="lowerLetter"/>
      <w:lvlText w:val="%5."/>
      <w:lvlJc w:val="left"/>
      <w:pPr>
        <w:ind w:left="3600" w:hanging="360"/>
      </w:pPr>
    </w:lvl>
    <w:lvl w:ilvl="5" w:tplc="39096980" w:tentative="1">
      <w:start w:val="1"/>
      <w:numFmt w:val="lowerRoman"/>
      <w:lvlText w:val="%6."/>
      <w:lvlJc w:val="right"/>
      <w:pPr>
        <w:ind w:left="4320" w:hanging="180"/>
      </w:pPr>
    </w:lvl>
    <w:lvl w:ilvl="6" w:tplc="39096980" w:tentative="1">
      <w:start w:val="1"/>
      <w:numFmt w:val="decimal"/>
      <w:lvlText w:val="%7."/>
      <w:lvlJc w:val="left"/>
      <w:pPr>
        <w:ind w:left="5040" w:hanging="360"/>
      </w:pPr>
    </w:lvl>
    <w:lvl w:ilvl="7" w:tplc="39096980" w:tentative="1">
      <w:start w:val="1"/>
      <w:numFmt w:val="lowerLetter"/>
      <w:lvlText w:val="%8."/>
      <w:lvlJc w:val="left"/>
      <w:pPr>
        <w:ind w:left="5760" w:hanging="360"/>
      </w:pPr>
    </w:lvl>
    <w:lvl w:ilvl="8" w:tplc="3909698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205">
    <w:multiLevelType w:val="hybridMultilevel"/>
    <w:lvl w:ilvl="0" w:tplc="9895878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23205">
    <w:abstractNumId w:val="23205"/>
  </w:num>
  <w:num w:numId="23206">
    <w:abstractNumId w:val="2320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252423505" Type="http://schemas.openxmlformats.org/officeDocument/2006/relationships/comments" Target="comments.xml"/><Relationship Id="rId799737670" Type="http://schemas.microsoft.com/office/2011/relationships/commentsExtended" Target="commentsExtended.xml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