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LGA 280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LGA 280-340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LGA 280-340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0609269" w:name="ctxt"/>
    <w:bookmarkEnd w:id="5060926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LGA 280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Crankcase_Cylinder Head_Gear Cover_Cooling Panels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8466a452e0f0049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Rod_Piston_Crankshaft_Flywheel_Ignition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3876a452e0f007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Timinig_Camshaft_Valves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7416a452e0f00a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Controls_Peed Governor_Air Cleaner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3266a452e0f00e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Tank_Exhausting Muffler_Carburetor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686a452e0f011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Carburetor Spare Parts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4916a452e0f013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Rewind Starter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2576a452e0f017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Electrical Starting (optional)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1826a452e0f019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Electrical Starting (optional)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4556a452e0f01c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Electrical Starting (optional)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906a452e0f01e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2956a452e0f020f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2629">
    <w:multiLevelType w:val="hybridMultilevel"/>
    <w:lvl w:ilvl="0" w:tplc="85490073">
      <w:start w:val="1"/>
      <w:numFmt w:val="decimal"/>
      <w:lvlText w:val="%1."/>
      <w:lvlJc w:val="left"/>
      <w:pPr>
        <w:ind w:left="720" w:hanging="360"/>
      </w:pPr>
    </w:lvl>
    <w:lvl w:ilvl="1" w:tplc="85490073" w:tentative="1">
      <w:start w:val="1"/>
      <w:numFmt w:val="lowerLetter"/>
      <w:lvlText w:val="%2."/>
      <w:lvlJc w:val="left"/>
      <w:pPr>
        <w:ind w:left="1440" w:hanging="360"/>
      </w:pPr>
    </w:lvl>
    <w:lvl w:ilvl="2" w:tplc="85490073" w:tentative="1">
      <w:start w:val="1"/>
      <w:numFmt w:val="lowerRoman"/>
      <w:lvlText w:val="%3."/>
      <w:lvlJc w:val="right"/>
      <w:pPr>
        <w:ind w:left="2160" w:hanging="180"/>
      </w:pPr>
    </w:lvl>
    <w:lvl w:ilvl="3" w:tplc="85490073" w:tentative="1">
      <w:start w:val="1"/>
      <w:numFmt w:val="decimal"/>
      <w:lvlText w:val="%4."/>
      <w:lvlJc w:val="left"/>
      <w:pPr>
        <w:ind w:left="2880" w:hanging="360"/>
      </w:pPr>
    </w:lvl>
    <w:lvl w:ilvl="4" w:tplc="85490073" w:tentative="1">
      <w:start w:val="1"/>
      <w:numFmt w:val="lowerLetter"/>
      <w:lvlText w:val="%5."/>
      <w:lvlJc w:val="left"/>
      <w:pPr>
        <w:ind w:left="3600" w:hanging="360"/>
      </w:pPr>
    </w:lvl>
    <w:lvl w:ilvl="5" w:tplc="85490073" w:tentative="1">
      <w:start w:val="1"/>
      <w:numFmt w:val="lowerRoman"/>
      <w:lvlText w:val="%6."/>
      <w:lvlJc w:val="right"/>
      <w:pPr>
        <w:ind w:left="4320" w:hanging="180"/>
      </w:pPr>
    </w:lvl>
    <w:lvl w:ilvl="6" w:tplc="85490073" w:tentative="1">
      <w:start w:val="1"/>
      <w:numFmt w:val="decimal"/>
      <w:lvlText w:val="%7."/>
      <w:lvlJc w:val="left"/>
      <w:pPr>
        <w:ind w:left="5040" w:hanging="360"/>
      </w:pPr>
    </w:lvl>
    <w:lvl w:ilvl="7" w:tplc="85490073" w:tentative="1">
      <w:start w:val="1"/>
      <w:numFmt w:val="lowerLetter"/>
      <w:lvlText w:val="%8."/>
      <w:lvlJc w:val="left"/>
      <w:pPr>
        <w:ind w:left="5760" w:hanging="360"/>
      </w:pPr>
    </w:lvl>
    <w:lvl w:ilvl="8" w:tplc="854900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28">
    <w:multiLevelType w:val="hybridMultilevel"/>
    <w:lvl w:ilvl="0" w:tplc="518406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2628">
    <w:abstractNumId w:val="22628"/>
  </w:num>
  <w:num w:numId="22629">
    <w:abstractNumId w:val="226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07972791" Type="http://schemas.openxmlformats.org/officeDocument/2006/relationships/comments" Target="comments.xml"/><Relationship Id="rId584609515" Type="http://schemas.microsoft.com/office/2011/relationships/commentsExtended" Target="commentsExtended.xml"/><Relationship Id="rId38466a452e0f0049b" Type="http://schemas.openxmlformats.org/officeDocument/2006/relationships/hyperlink" Target="https://iservice.lombardini.it/documents/Manuals/8154/a_-__crank-cylinder_head-gear_cover-cool_panel.pdf" TargetMode="External"/><Relationship Id="rId33876a452e0f007f6" Type="http://schemas.openxmlformats.org/officeDocument/2006/relationships/hyperlink" Target="https://iservice.lombardini.it/documents/Manuals/8153/b_-_conn.rod-piston-crank-flywheel-ignition.pdf" TargetMode="External"/><Relationship Id="rId47416a452e0f00aa5" Type="http://schemas.openxmlformats.org/officeDocument/2006/relationships/hyperlink" Target="https://iservice.lombardini.it/documents/Manuals/7999/c_-_timing-camshaft-valves.pdf" TargetMode="External"/><Relationship Id="rId83266a452e0f00e1b" Type="http://schemas.openxmlformats.org/officeDocument/2006/relationships/hyperlink" Target="https://iservice.lombardini.it/documents/Manuals/8000/d_-_controlos-speed_-governor-air_cleaner.pdf" TargetMode="External"/><Relationship Id="rId54686a452e0f01106" Type="http://schemas.openxmlformats.org/officeDocument/2006/relationships/hyperlink" Target="https://iservice.lombardini.it/documents/Manuals/8001/e_-_fuel_tank-exhaustings_muffler-carburetor.pdf" TargetMode="External"/><Relationship Id="rId34916a452e0f013c9" Type="http://schemas.openxmlformats.org/officeDocument/2006/relationships/hyperlink" Target="https://iservice.lombardini.it/documents/Manuals/8002/f_-_carburetor_spre_parts.pdf" TargetMode="External"/><Relationship Id="rId52576a452e0f01712" Type="http://schemas.openxmlformats.org/officeDocument/2006/relationships/hyperlink" Target="https://iservice.lombardini.it/documents/Manuals/8003/g_-_rewind_starter.pdf" TargetMode="External"/><Relationship Id="rId91826a452e0f01996" Type="http://schemas.openxmlformats.org/officeDocument/2006/relationships/hyperlink" Target="https://iservice.lombardini.it/documents/Manuals/7993/h_-_eletrical_starting_(opt).pdf" TargetMode="External"/><Relationship Id="rId74556a452e0f01c15" Type="http://schemas.openxmlformats.org/officeDocument/2006/relationships/hyperlink" Target="https://iservice.lombardini.it/documents/Manuals/7994/i_-_eletrical_starting_(opt).pdf" TargetMode="External"/><Relationship Id="rId75906a452e0f01e7e" Type="http://schemas.openxmlformats.org/officeDocument/2006/relationships/hyperlink" Target="https://iservice.lombardini.it/documents/Manuals/7995/l_-_eletrical_starting_(opt).pdf" TargetMode="External"/><Relationship Id="rId92956a452e0f020fc" Type="http://schemas.openxmlformats.org/officeDocument/2006/relationships/hyperlink" Target="https://iservice.lombardini.it/documents/Manuals/7996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