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702_P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LDW_702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LDW_702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462345" w:name="ctxt"/>
    <w:bookmarkEnd w:id="4446234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702_P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996a4a5f6836c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836a4a5f6836e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266a4a5f68371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846a4a5f68373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016a4a5f68375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346a4a5f68378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256a4a5f6837a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726a4a5f6837d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996a4a5f6837f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986a4a5f68382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736a4a5f68384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176a4a5f68386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66a4a5f68389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Specific Parts for Die-Cast LDW702 Piaggio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256a4a5f6838b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123">
    <w:multiLevelType w:val="hybridMultilevel"/>
    <w:lvl w:ilvl="0" w:tplc="51410098">
      <w:start w:val="1"/>
      <w:numFmt w:val="decimal"/>
      <w:lvlText w:val="%1."/>
      <w:lvlJc w:val="left"/>
      <w:pPr>
        <w:ind w:left="720" w:hanging="360"/>
      </w:pPr>
    </w:lvl>
    <w:lvl w:ilvl="1" w:tplc="51410098" w:tentative="1">
      <w:start w:val="1"/>
      <w:numFmt w:val="lowerLetter"/>
      <w:lvlText w:val="%2."/>
      <w:lvlJc w:val="left"/>
      <w:pPr>
        <w:ind w:left="1440" w:hanging="360"/>
      </w:pPr>
    </w:lvl>
    <w:lvl w:ilvl="2" w:tplc="51410098" w:tentative="1">
      <w:start w:val="1"/>
      <w:numFmt w:val="lowerRoman"/>
      <w:lvlText w:val="%3."/>
      <w:lvlJc w:val="right"/>
      <w:pPr>
        <w:ind w:left="2160" w:hanging="180"/>
      </w:pPr>
    </w:lvl>
    <w:lvl w:ilvl="3" w:tplc="51410098" w:tentative="1">
      <w:start w:val="1"/>
      <w:numFmt w:val="decimal"/>
      <w:lvlText w:val="%4."/>
      <w:lvlJc w:val="left"/>
      <w:pPr>
        <w:ind w:left="2880" w:hanging="360"/>
      </w:pPr>
    </w:lvl>
    <w:lvl w:ilvl="4" w:tplc="51410098" w:tentative="1">
      <w:start w:val="1"/>
      <w:numFmt w:val="lowerLetter"/>
      <w:lvlText w:val="%5."/>
      <w:lvlJc w:val="left"/>
      <w:pPr>
        <w:ind w:left="3600" w:hanging="360"/>
      </w:pPr>
    </w:lvl>
    <w:lvl w:ilvl="5" w:tplc="51410098" w:tentative="1">
      <w:start w:val="1"/>
      <w:numFmt w:val="lowerRoman"/>
      <w:lvlText w:val="%6."/>
      <w:lvlJc w:val="right"/>
      <w:pPr>
        <w:ind w:left="4320" w:hanging="180"/>
      </w:pPr>
    </w:lvl>
    <w:lvl w:ilvl="6" w:tplc="51410098" w:tentative="1">
      <w:start w:val="1"/>
      <w:numFmt w:val="decimal"/>
      <w:lvlText w:val="%7."/>
      <w:lvlJc w:val="left"/>
      <w:pPr>
        <w:ind w:left="5040" w:hanging="360"/>
      </w:pPr>
    </w:lvl>
    <w:lvl w:ilvl="7" w:tplc="51410098" w:tentative="1">
      <w:start w:val="1"/>
      <w:numFmt w:val="lowerLetter"/>
      <w:lvlText w:val="%8."/>
      <w:lvlJc w:val="left"/>
      <w:pPr>
        <w:ind w:left="5760" w:hanging="360"/>
      </w:pPr>
    </w:lvl>
    <w:lvl w:ilvl="8" w:tplc="51410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22">
    <w:multiLevelType w:val="hybridMultilevel"/>
    <w:lvl w:ilvl="0" w:tplc="41653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122">
    <w:abstractNumId w:val="8122"/>
  </w:num>
  <w:num w:numId="8123">
    <w:abstractNumId w:val="8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6364070" Type="http://schemas.openxmlformats.org/officeDocument/2006/relationships/comments" Target="comments.xml"/><Relationship Id="rId503536319" Type="http://schemas.microsoft.com/office/2011/relationships/commentsExtended" Target="commentsExtended.xml"/><Relationship Id="rId37996a4a5f6836c38" Type="http://schemas.openxmlformats.org/officeDocument/2006/relationships/hyperlink" Target="https://iservice.lombardini.it/documents/Manuals/10004/a_-_intake_and_exhaust.pdf" TargetMode="External"/><Relationship Id="rId76836a4a5f6836ec3" Type="http://schemas.openxmlformats.org/officeDocument/2006/relationships/hyperlink" Target="https://iservice.lombardini.it/documents/Manuals/10005/b_-_conn_rod-piston_set.pdf" TargetMode="External"/><Relationship Id="rId39266a4a5f6837124" Type="http://schemas.openxmlformats.org/officeDocument/2006/relationships/hyperlink" Target="https://iservice.lombardini.it/documents/Manuals/9992/c_-_crankshft-flywheel.pdf" TargetMode="External"/><Relationship Id="rId56846a4a5f6837384" Type="http://schemas.openxmlformats.org/officeDocument/2006/relationships/hyperlink" Target="https://iservice.lombardini.it/documents/Manuals/9993/d_-_timing-speed_governor.pdf" TargetMode="External"/><Relationship Id="rId86016a4a5f68375eb" Type="http://schemas.openxmlformats.org/officeDocument/2006/relationships/hyperlink" Target="https://iservice.lombardini.it/documents/Manuals/9994/e_-_crankcase-flyl_side_flange-mounts.pdf" TargetMode="External"/><Relationship Id="rId69346a4a5f6837853" Type="http://schemas.openxmlformats.org/officeDocument/2006/relationships/hyperlink" Target="https://iservice.lombardini.it/documents/Manuals/9995/f_-_fuel_system.pdf" TargetMode="External"/><Relationship Id="rId78256a4a5f6837ab0" Type="http://schemas.openxmlformats.org/officeDocument/2006/relationships/hyperlink" Target="https://iservice.lombardini.it/documents/Manuals/9996/g_-_cooling_system.pdf" TargetMode="External"/><Relationship Id="rId82726a4a5f6837d25" Type="http://schemas.openxmlformats.org/officeDocument/2006/relationships/hyperlink" Target="https://iservice.lombardini.it/documents/Manuals/9997/h_-_lubricating_system.pdf" TargetMode="External"/><Relationship Id="rId25996a4a5f6837f8e" Type="http://schemas.openxmlformats.org/officeDocument/2006/relationships/hyperlink" Target="https://iservice.lombardini.it/documents/Manuals/9998/i_-_controls.pdf" TargetMode="External"/><Relationship Id="rId95986a4a5f6838201" Type="http://schemas.openxmlformats.org/officeDocument/2006/relationships/hyperlink" Target="https://iservice.lombardini.it/documents/Manuals/9999/l_-_cylinder_head-rocker_arm_box.pdf" TargetMode="External"/><Relationship Id="rId22736a4a5f683846e" Type="http://schemas.openxmlformats.org/officeDocument/2006/relationships/hyperlink" Target="https://iservice.lombardini.it/documents/Manuals/10000/m_-_starting.pdf" TargetMode="External"/><Relationship Id="rId83176a4a5f68386da" Type="http://schemas.openxmlformats.org/officeDocument/2006/relationships/hyperlink" Target="https://iservice.lombardini.it/documents/Manuals/10001/n_-_gasket_set.pdf" TargetMode="External"/><Relationship Id="rId37866a4a5f6838946" Type="http://schemas.openxmlformats.org/officeDocument/2006/relationships/hyperlink" Target="https://iservice.lombardini.it/documents/Manuals/10002/p_-_vacuum_pump.pdf" TargetMode="External"/><Relationship Id="rId95256a4a5f6838bb4" Type="http://schemas.openxmlformats.org/officeDocument/2006/relationships/hyperlink" Target="https://iservice.lombardini.it/documents/Manuals/10003/u_-_specific_parts_for_diecast_lwd702_p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