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0579513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431826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882708" w:name="ctxt"/>
    <w:bookmarkEnd w:id="2882708"/>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Balancer device: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reduces vibrations caused by movement of the alternating weights (Crankshaft - Connecting rods - Pistons).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hyperlink r:id="rId38306a7045fc59e3d" w:history="1">
              <w:r>
                <w:rPr>
                  <w:rStyle w:val="DefaultParagraphFontPHPDOCX"/>
                  <w:b/>
                  <w:bCs/>
                  <w:color w:val="0000FF"/>
                  <w:position w:val="0"/>
                  <w:sz w:val="20"/>
                  <w:szCs w:val="20"/>
                  <w:u w:val="single" w:color=""/>
                </w:rPr>
                <w:t xml:space="preserve">Para. 1.3</w:t>
              </w:r>
            </w:hyperlink>
            <w:r>
              <w:rPr>
                <w:b/>
                <w:bCs/>
                <w:color w:val="00274C"/>
                <w:position w:val="0"/>
                <w:sz w:val="20"/>
                <w:szCs w:val="20"/>
                <w:u w:val="none"/>
              </w:rPr>
              <w:t xml:space="preserve"> - </w:t>
            </w:r>
            <w:hyperlink r:id="rId95486a7045fc59f30" w:history="1">
              <w:r>
                <w:rPr>
                  <w:rStyle w:val="DefaultParagraphFontPHPDOCX"/>
                  <w:b/>
                  <w:bCs/>
                  <w:color w:val="0000FF"/>
                  <w:position w:val="0"/>
                  <w:sz w:val="20"/>
                  <w:szCs w:val="20"/>
                  <w:u w:val="single" w:color=""/>
                </w:rPr>
                <w:t xml:space="preserve">1.4</w:t>
              </w:r>
            </w:hyperlink>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Cold Start Advance: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The device provides for advance injection modification to enable advance of the engine at low temperatures.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Opened, referred to switches (Coolant temperature sensor)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89265584" name="name22966a7045fc6d171"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7736a7045fc6d16f"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250280" name="name66696a7045fc70389"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9086a7045fc70387"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223">
    <w:multiLevelType w:val="hybridMultilevel"/>
    <w:lvl w:ilvl="0" w:tplc="37172064">
      <w:start w:val="1"/>
      <w:numFmt w:val="decimal"/>
      <w:lvlText w:val="%1."/>
      <w:lvlJc w:val="left"/>
      <w:pPr>
        <w:ind w:left="720" w:hanging="360"/>
      </w:pPr>
    </w:lvl>
    <w:lvl w:ilvl="1" w:tplc="37172064" w:tentative="1">
      <w:start w:val="1"/>
      <w:numFmt w:val="lowerLetter"/>
      <w:lvlText w:val="%2."/>
      <w:lvlJc w:val="left"/>
      <w:pPr>
        <w:ind w:left="1440" w:hanging="360"/>
      </w:pPr>
    </w:lvl>
    <w:lvl w:ilvl="2" w:tplc="37172064" w:tentative="1">
      <w:start w:val="1"/>
      <w:numFmt w:val="lowerRoman"/>
      <w:lvlText w:val="%3."/>
      <w:lvlJc w:val="right"/>
      <w:pPr>
        <w:ind w:left="2160" w:hanging="180"/>
      </w:pPr>
    </w:lvl>
    <w:lvl w:ilvl="3" w:tplc="37172064" w:tentative="1">
      <w:start w:val="1"/>
      <w:numFmt w:val="decimal"/>
      <w:lvlText w:val="%4."/>
      <w:lvlJc w:val="left"/>
      <w:pPr>
        <w:ind w:left="2880" w:hanging="360"/>
      </w:pPr>
    </w:lvl>
    <w:lvl w:ilvl="4" w:tplc="37172064" w:tentative="1">
      <w:start w:val="1"/>
      <w:numFmt w:val="lowerLetter"/>
      <w:lvlText w:val="%5."/>
      <w:lvlJc w:val="left"/>
      <w:pPr>
        <w:ind w:left="3600" w:hanging="360"/>
      </w:pPr>
    </w:lvl>
    <w:lvl w:ilvl="5" w:tplc="37172064" w:tentative="1">
      <w:start w:val="1"/>
      <w:numFmt w:val="lowerRoman"/>
      <w:lvlText w:val="%6."/>
      <w:lvlJc w:val="right"/>
      <w:pPr>
        <w:ind w:left="4320" w:hanging="180"/>
      </w:pPr>
    </w:lvl>
    <w:lvl w:ilvl="6" w:tplc="37172064" w:tentative="1">
      <w:start w:val="1"/>
      <w:numFmt w:val="decimal"/>
      <w:lvlText w:val="%7."/>
      <w:lvlJc w:val="left"/>
      <w:pPr>
        <w:ind w:left="5040" w:hanging="360"/>
      </w:pPr>
    </w:lvl>
    <w:lvl w:ilvl="7" w:tplc="37172064" w:tentative="1">
      <w:start w:val="1"/>
      <w:numFmt w:val="lowerLetter"/>
      <w:lvlText w:val="%8."/>
      <w:lvlJc w:val="left"/>
      <w:pPr>
        <w:ind w:left="5760" w:hanging="360"/>
      </w:pPr>
    </w:lvl>
    <w:lvl w:ilvl="8" w:tplc="37172064" w:tentative="1">
      <w:start w:val="1"/>
      <w:numFmt w:val="lowerRoman"/>
      <w:lvlText w:val="%9."/>
      <w:lvlJc w:val="right"/>
      <w:pPr>
        <w:ind w:left="6480" w:hanging="180"/>
      </w:pPr>
    </w:lvl>
  </w:abstractNum>
  <w:abstractNum w:abstractNumId="11222">
    <w:multiLevelType w:val="hybridMultilevel"/>
    <w:lvl w:ilvl="0" w:tplc="63574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222">
    <w:abstractNumId w:val="11222"/>
  </w:num>
  <w:num w:numId="11223">
    <w:abstractNumId w:val="112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80946150" Type="http://schemas.openxmlformats.org/officeDocument/2006/relationships/comments" Target="comments.xml"/><Relationship Id="rId753590513" Type="http://schemas.microsoft.com/office/2011/relationships/commentsExtended" Target="commentsExtended.xml"/><Relationship Id="rId94318260" Type="http://schemas.openxmlformats.org/officeDocument/2006/relationships/image" Target="media/imgrId94318260.jpg"/><Relationship Id="rId38306a7045fc59e3d" Type="http://schemas.openxmlformats.org/officeDocument/2006/relationships/hyperlink" Target="https://iservice.lombardini.it/jsp/Template2/manuale.jsp?id=259&amp;parent=1181" TargetMode="External"/><Relationship Id="rId95486a7045fc59f30" Type="http://schemas.openxmlformats.org/officeDocument/2006/relationships/hyperlink" Target="https://iservice.lombardini.it/jsp/Template2/manuale.jsp?id=260&amp;parent=1181" TargetMode="External"/><Relationship Id="rId77736a7045fc6d16f" Type="http://schemas.openxmlformats.org/officeDocument/2006/relationships/image" Target="media/imgrId77736a7045fc6d16f.png"/><Relationship Id="rId59086a7045fc70387" Type="http://schemas.openxmlformats.org/officeDocument/2006/relationships/image" Target="media/imgrId59086a7045fc7038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4318260" Type="http://schemas.openxmlformats.org/officeDocument/2006/relationships/image" Target="media/imgrId9431826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4318260" Type="http://schemas.openxmlformats.org/officeDocument/2006/relationships/image" Target="media/imgrId9431826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4318260" Type="http://schemas.openxmlformats.org/officeDocument/2006/relationships/image" Target="media/imgrId9431826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4318260" Type="http://schemas.openxmlformats.org/officeDocument/2006/relationships/image" Target="media/imgrId9431826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4318260" Type="http://schemas.openxmlformats.org/officeDocument/2006/relationships/image" Target="media/imgrId9431826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4318260" Type="http://schemas.openxmlformats.org/officeDocument/2006/relationships/image" Target="media/imgrId9431826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