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1IM 359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1IM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1IM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4695464" w:name="ctxt"/>
    <w:bookmarkEnd w:id="9469546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1IM 359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206a70e1f1dff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016a70e1f1e02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216a70e1f1e04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826a70e1f1e06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246a70e1f1e09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Cylinder Head and 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056a70e1f1e0b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656a70e1f1e0d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796a70e1f1e10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056a70e1f1e12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326a70e1f1e14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396a70e1f1e17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886a70e1f1e19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916a70e1f1e1b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786">
    <w:multiLevelType w:val="hybridMultilevel"/>
    <w:lvl w:ilvl="0" w:tplc="88775485">
      <w:start w:val="1"/>
      <w:numFmt w:val="decimal"/>
      <w:lvlText w:val="%1."/>
      <w:lvlJc w:val="left"/>
      <w:pPr>
        <w:ind w:left="720" w:hanging="360"/>
      </w:pPr>
    </w:lvl>
    <w:lvl w:ilvl="1" w:tplc="88775485" w:tentative="1">
      <w:start w:val="1"/>
      <w:numFmt w:val="lowerLetter"/>
      <w:lvlText w:val="%2."/>
      <w:lvlJc w:val="left"/>
      <w:pPr>
        <w:ind w:left="1440" w:hanging="360"/>
      </w:pPr>
    </w:lvl>
    <w:lvl w:ilvl="2" w:tplc="88775485" w:tentative="1">
      <w:start w:val="1"/>
      <w:numFmt w:val="lowerRoman"/>
      <w:lvlText w:val="%3."/>
      <w:lvlJc w:val="right"/>
      <w:pPr>
        <w:ind w:left="2160" w:hanging="180"/>
      </w:pPr>
    </w:lvl>
    <w:lvl w:ilvl="3" w:tplc="88775485" w:tentative="1">
      <w:start w:val="1"/>
      <w:numFmt w:val="decimal"/>
      <w:lvlText w:val="%4."/>
      <w:lvlJc w:val="left"/>
      <w:pPr>
        <w:ind w:left="2880" w:hanging="360"/>
      </w:pPr>
    </w:lvl>
    <w:lvl w:ilvl="4" w:tplc="88775485" w:tentative="1">
      <w:start w:val="1"/>
      <w:numFmt w:val="lowerLetter"/>
      <w:lvlText w:val="%5."/>
      <w:lvlJc w:val="left"/>
      <w:pPr>
        <w:ind w:left="3600" w:hanging="360"/>
      </w:pPr>
    </w:lvl>
    <w:lvl w:ilvl="5" w:tplc="88775485" w:tentative="1">
      <w:start w:val="1"/>
      <w:numFmt w:val="lowerRoman"/>
      <w:lvlText w:val="%6."/>
      <w:lvlJc w:val="right"/>
      <w:pPr>
        <w:ind w:left="4320" w:hanging="180"/>
      </w:pPr>
    </w:lvl>
    <w:lvl w:ilvl="6" w:tplc="88775485" w:tentative="1">
      <w:start w:val="1"/>
      <w:numFmt w:val="decimal"/>
      <w:lvlText w:val="%7."/>
      <w:lvlJc w:val="left"/>
      <w:pPr>
        <w:ind w:left="5040" w:hanging="360"/>
      </w:pPr>
    </w:lvl>
    <w:lvl w:ilvl="7" w:tplc="88775485" w:tentative="1">
      <w:start w:val="1"/>
      <w:numFmt w:val="lowerLetter"/>
      <w:lvlText w:val="%8."/>
      <w:lvlJc w:val="left"/>
      <w:pPr>
        <w:ind w:left="5760" w:hanging="360"/>
      </w:pPr>
    </w:lvl>
    <w:lvl w:ilvl="8" w:tplc="887754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85">
    <w:multiLevelType w:val="hybridMultilevel"/>
    <w:lvl w:ilvl="0" w:tplc="25149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785">
    <w:abstractNumId w:val="8785"/>
  </w:num>
  <w:num w:numId="8786">
    <w:abstractNumId w:val="87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54208998" Type="http://schemas.openxmlformats.org/officeDocument/2006/relationships/comments" Target="comments.xml"/><Relationship Id="rId751490856" Type="http://schemas.microsoft.com/office/2011/relationships/commentsExtended" Target="commentsExtended.xml"/><Relationship Id="rId77206a70e1f1dffa0" Type="http://schemas.openxmlformats.org/officeDocument/2006/relationships/hyperlink" Target="https://iservice.lombardini.it/documents/Manuals/7808/a_-_intake_and_exhaust.pdf" TargetMode="External"/><Relationship Id="rId78016a70e1f1e0211" Type="http://schemas.openxmlformats.org/officeDocument/2006/relationships/hyperlink" Target="https://iservice.lombardini.it/documents/Manuals/7809/b_-_connecting_rod-piston_set.pdf" TargetMode="External"/><Relationship Id="rId93216a70e1f1e0463" Type="http://schemas.openxmlformats.org/officeDocument/2006/relationships/hyperlink" Target="https://iservice.lombardini.it/documents/Manuals/7810/c_-_crankshaft-flywheel.pdf" TargetMode="External"/><Relationship Id="rId75826a70e1f1e06b3" Type="http://schemas.openxmlformats.org/officeDocument/2006/relationships/hyperlink" Target="https://iservice.lombardini.it/documents/Manuals/7798/d_-_cranckcase-gear_cover-mounts.pdf" TargetMode="External"/><Relationship Id="rId71246a70e1f1e090e" Type="http://schemas.openxmlformats.org/officeDocument/2006/relationships/hyperlink" Target="https://iservice.lombardini.it/documents/Manuals/7799/e_-_timing-speed_governor.pdf" TargetMode="External"/><Relationship Id="rId82056a70e1f1e0b61" Type="http://schemas.openxmlformats.org/officeDocument/2006/relationships/hyperlink" Target="https://iservice.lombardini.it/documents/Manuals/7800/f_-_cylinder_head_ignition.pdf" TargetMode="External"/><Relationship Id="rId39656a70e1f1e0db6" Type="http://schemas.openxmlformats.org/officeDocument/2006/relationships/hyperlink" Target="https://iservice.lombardini.it/documents/Manuals/7801/g_-_fuel_system.pdf" TargetMode="External"/><Relationship Id="rId33796a70e1f1e1008" Type="http://schemas.openxmlformats.org/officeDocument/2006/relationships/hyperlink" Target="https://iservice.lombardini.it/documents/Manuals/7802/h_-_carburetor.pdf" TargetMode="External"/><Relationship Id="rId61056a70e1f1e125b" Type="http://schemas.openxmlformats.org/officeDocument/2006/relationships/hyperlink" Target="https://iservice.lombardini.it/documents/Manuals/7803/i_-_cooling_panels.pdf" TargetMode="External"/><Relationship Id="rId28326a70e1f1e14c3" Type="http://schemas.openxmlformats.org/officeDocument/2006/relationships/hyperlink" Target="https://iservice.lombardini.it/documents/Manuals/7804/l_-_controls.pdf" TargetMode="External"/><Relationship Id="rId79396a70e1f1e1722" Type="http://schemas.openxmlformats.org/officeDocument/2006/relationships/hyperlink" Target="https://iservice.lombardini.it/documents/Manuals/7805/m_-_starting.pdf" TargetMode="External"/><Relationship Id="rId29886a70e1f1e1980" Type="http://schemas.openxmlformats.org/officeDocument/2006/relationships/hyperlink" Target="https://iservice.lombardini.it/documents/Manuals/7806/n_-_suondproofing.pdf" TargetMode="External"/><Relationship Id="rId85916a70e1f1e1bd9" Type="http://schemas.openxmlformats.org/officeDocument/2006/relationships/hyperlink" Target="https://iservice.lombardini.it/documents/Manuals/7807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