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1003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2001869" w:name="ctxt"/>
    <w:bookmarkEnd w:id="720018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1003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226a71e362a0f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936a71e362a11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496a71e362a13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766a71e362a16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466a71e362a18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916a71e362a1b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626a71e362a1d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196a71e362a1f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016a71e362a22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096a71e362a24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346a71e362a27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726a71e362a29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856a71e362a2b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136a71e362a2e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256a71e362a30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334">
    <w:multiLevelType w:val="hybridMultilevel"/>
    <w:lvl w:ilvl="0" w:tplc="10232470">
      <w:start w:val="1"/>
      <w:numFmt w:val="decimal"/>
      <w:lvlText w:val="%1."/>
      <w:lvlJc w:val="left"/>
      <w:pPr>
        <w:ind w:left="720" w:hanging="360"/>
      </w:pPr>
    </w:lvl>
    <w:lvl w:ilvl="1" w:tplc="10232470" w:tentative="1">
      <w:start w:val="1"/>
      <w:numFmt w:val="lowerLetter"/>
      <w:lvlText w:val="%2."/>
      <w:lvlJc w:val="left"/>
      <w:pPr>
        <w:ind w:left="1440" w:hanging="360"/>
      </w:pPr>
    </w:lvl>
    <w:lvl w:ilvl="2" w:tplc="10232470" w:tentative="1">
      <w:start w:val="1"/>
      <w:numFmt w:val="lowerRoman"/>
      <w:lvlText w:val="%3."/>
      <w:lvlJc w:val="right"/>
      <w:pPr>
        <w:ind w:left="2160" w:hanging="180"/>
      </w:pPr>
    </w:lvl>
    <w:lvl w:ilvl="3" w:tplc="10232470" w:tentative="1">
      <w:start w:val="1"/>
      <w:numFmt w:val="decimal"/>
      <w:lvlText w:val="%4."/>
      <w:lvlJc w:val="left"/>
      <w:pPr>
        <w:ind w:left="2880" w:hanging="360"/>
      </w:pPr>
    </w:lvl>
    <w:lvl w:ilvl="4" w:tplc="10232470" w:tentative="1">
      <w:start w:val="1"/>
      <w:numFmt w:val="lowerLetter"/>
      <w:lvlText w:val="%5."/>
      <w:lvlJc w:val="left"/>
      <w:pPr>
        <w:ind w:left="3600" w:hanging="360"/>
      </w:pPr>
    </w:lvl>
    <w:lvl w:ilvl="5" w:tplc="10232470" w:tentative="1">
      <w:start w:val="1"/>
      <w:numFmt w:val="lowerRoman"/>
      <w:lvlText w:val="%6."/>
      <w:lvlJc w:val="right"/>
      <w:pPr>
        <w:ind w:left="4320" w:hanging="180"/>
      </w:pPr>
    </w:lvl>
    <w:lvl w:ilvl="6" w:tplc="10232470" w:tentative="1">
      <w:start w:val="1"/>
      <w:numFmt w:val="decimal"/>
      <w:lvlText w:val="%7."/>
      <w:lvlJc w:val="left"/>
      <w:pPr>
        <w:ind w:left="5040" w:hanging="360"/>
      </w:pPr>
    </w:lvl>
    <w:lvl w:ilvl="7" w:tplc="10232470" w:tentative="1">
      <w:start w:val="1"/>
      <w:numFmt w:val="lowerLetter"/>
      <w:lvlText w:val="%8."/>
      <w:lvlJc w:val="left"/>
      <w:pPr>
        <w:ind w:left="5760" w:hanging="360"/>
      </w:pPr>
    </w:lvl>
    <w:lvl w:ilvl="8" w:tplc="10232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33">
    <w:multiLevelType w:val="hybridMultilevel"/>
    <w:lvl w:ilvl="0" w:tplc="99939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333">
    <w:abstractNumId w:val="9333"/>
  </w:num>
  <w:num w:numId="9334">
    <w:abstractNumId w:val="9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34031630" Type="http://schemas.openxmlformats.org/officeDocument/2006/relationships/comments" Target="comments.xml"/><Relationship Id="rId271823633" Type="http://schemas.microsoft.com/office/2011/relationships/commentsExtended" Target="commentsExtended.xml"/><Relationship Id="rId78226a71e362a0f10" Type="http://schemas.openxmlformats.org/officeDocument/2006/relationships/hyperlink" Target="https://iservice.lombardini.it/documents/Manuals/9820/a_-_intake_and_exhaust.pdf" TargetMode="External"/><Relationship Id="rId39936a71e362a1177" Type="http://schemas.openxmlformats.org/officeDocument/2006/relationships/hyperlink" Target="https://iservice.lombardini.it/documents/Manuals/9821/b_-_conn_rod-piston_set.pdf" TargetMode="External"/><Relationship Id="rId98496a71e362a13cb" Type="http://schemas.openxmlformats.org/officeDocument/2006/relationships/hyperlink" Target="https://iservice.lombardini.it/documents/Manuals/9822/c_-_crankshft-flywheel.pdf" TargetMode="External"/><Relationship Id="rId53766a71e362a162f" Type="http://schemas.openxmlformats.org/officeDocument/2006/relationships/hyperlink" Target="https://iservice.lombardini.it/documents/Manuals/9808/d_-_timing-speed_governor.pdf" TargetMode="External"/><Relationship Id="rId48466a71e362a1885" Type="http://schemas.openxmlformats.org/officeDocument/2006/relationships/hyperlink" Target="https://iservice.lombardini.it/documents/Manuals/9809/e_-_crankcase-flywheel_side-mounts.pdf" TargetMode="External"/><Relationship Id="rId70916a71e362a1b00" Type="http://schemas.openxmlformats.org/officeDocument/2006/relationships/hyperlink" Target="https://iservice.lombardini.it/documents/Manuals/9810/f_-_fuel_system.pdf" TargetMode="External"/><Relationship Id="rId53626a71e362a1d81" Type="http://schemas.openxmlformats.org/officeDocument/2006/relationships/hyperlink" Target="https://iservice.lombardini.it/documents/Manuals/9811/g_-_cooling_system.pdf" TargetMode="External"/><Relationship Id="rId38196a71e362a1ffc" Type="http://schemas.openxmlformats.org/officeDocument/2006/relationships/hyperlink" Target="https://iservice.lombardini.it/documents/Manuals/9812/h_-_lubricating_system.pdf" TargetMode="External"/><Relationship Id="rId23016a71e362a226b" Type="http://schemas.openxmlformats.org/officeDocument/2006/relationships/hyperlink" Target="https://iservice.lombardini.it/documents/Manuals/9813/i_-_controls.pdf" TargetMode="External"/><Relationship Id="rId81096a71e362a24d6" Type="http://schemas.openxmlformats.org/officeDocument/2006/relationships/hyperlink" Target="https://iservice.lombardini.it/documents/Manuals/9814/l_-_cylinder_head-rocker_arm_box.pdf" TargetMode="External"/><Relationship Id="rId39346a71e362a2737" Type="http://schemas.openxmlformats.org/officeDocument/2006/relationships/hyperlink" Target="https://iservice.lombardini.it/documents/Manuals/9815/m_-_starting.pdf" TargetMode="External"/><Relationship Id="rId66726a71e362a298f" Type="http://schemas.openxmlformats.org/officeDocument/2006/relationships/hyperlink" Target="https://iservice.lombardini.it/documents/Manuals/9816/n_-_gasket_set.pdf" TargetMode="External"/><Relationship Id="rId86856a71e362a2beb" Type="http://schemas.openxmlformats.org/officeDocument/2006/relationships/hyperlink" Target="https://iservice.lombardini.it/documents/Manuals/9817/s_-_specific_parts_for_die_cast_lwd_502.pdf" TargetMode="External"/><Relationship Id="rId51136a71e362a2e64" Type="http://schemas.openxmlformats.org/officeDocument/2006/relationships/hyperlink" Target="https://iservice.lombardini.it/documents/Manuals/9818/v_-_fan_and_altenator_shield.pdf" TargetMode="External"/><Relationship Id="rId27256a71e362a30d1" Type="http://schemas.openxmlformats.org/officeDocument/2006/relationships/hyperlink" Target="https://iservice.lombardini.it/documents/Manuals/981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