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333446" w:name="ctxt"/>
    <w:bookmarkEnd w:id="1733344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966a84883cc1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66a84883cc22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326a84883cc28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096a84883cc2e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786a84883cc34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046a84883cc3a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886a84883cc40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781">
    <w:multiLevelType w:val="hybridMultilevel"/>
    <w:lvl w:ilvl="0" w:tplc="27961339">
      <w:start w:val="1"/>
      <w:numFmt w:val="decimal"/>
      <w:lvlText w:val="%1."/>
      <w:lvlJc w:val="left"/>
      <w:pPr>
        <w:ind w:left="720" w:hanging="360"/>
      </w:pPr>
    </w:lvl>
    <w:lvl w:ilvl="1" w:tplc="27961339" w:tentative="1">
      <w:start w:val="1"/>
      <w:numFmt w:val="lowerLetter"/>
      <w:lvlText w:val="%2."/>
      <w:lvlJc w:val="left"/>
      <w:pPr>
        <w:ind w:left="1440" w:hanging="360"/>
      </w:pPr>
    </w:lvl>
    <w:lvl w:ilvl="2" w:tplc="27961339" w:tentative="1">
      <w:start w:val="1"/>
      <w:numFmt w:val="lowerRoman"/>
      <w:lvlText w:val="%3."/>
      <w:lvlJc w:val="right"/>
      <w:pPr>
        <w:ind w:left="2160" w:hanging="180"/>
      </w:pPr>
    </w:lvl>
    <w:lvl w:ilvl="3" w:tplc="27961339" w:tentative="1">
      <w:start w:val="1"/>
      <w:numFmt w:val="decimal"/>
      <w:lvlText w:val="%4."/>
      <w:lvlJc w:val="left"/>
      <w:pPr>
        <w:ind w:left="2880" w:hanging="360"/>
      </w:pPr>
    </w:lvl>
    <w:lvl w:ilvl="4" w:tplc="27961339" w:tentative="1">
      <w:start w:val="1"/>
      <w:numFmt w:val="lowerLetter"/>
      <w:lvlText w:val="%5."/>
      <w:lvlJc w:val="left"/>
      <w:pPr>
        <w:ind w:left="3600" w:hanging="360"/>
      </w:pPr>
    </w:lvl>
    <w:lvl w:ilvl="5" w:tplc="27961339" w:tentative="1">
      <w:start w:val="1"/>
      <w:numFmt w:val="lowerRoman"/>
      <w:lvlText w:val="%6."/>
      <w:lvlJc w:val="right"/>
      <w:pPr>
        <w:ind w:left="4320" w:hanging="180"/>
      </w:pPr>
    </w:lvl>
    <w:lvl w:ilvl="6" w:tplc="27961339" w:tentative="1">
      <w:start w:val="1"/>
      <w:numFmt w:val="decimal"/>
      <w:lvlText w:val="%7."/>
      <w:lvlJc w:val="left"/>
      <w:pPr>
        <w:ind w:left="5040" w:hanging="360"/>
      </w:pPr>
    </w:lvl>
    <w:lvl w:ilvl="7" w:tplc="27961339" w:tentative="1">
      <w:start w:val="1"/>
      <w:numFmt w:val="lowerLetter"/>
      <w:lvlText w:val="%8."/>
      <w:lvlJc w:val="left"/>
      <w:pPr>
        <w:ind w:left="5760" w:hanging="360"/>
      </w:pPr>
    </w:lvl>
    <w:lvl w:ilvl="8" w:tplc="27961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0">
    <w:multiLevelType w:val="hybridMultilevel"/>
    <w:lvl w:ilvl="0" w:tplc="40955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780">
    <w:abstractNumId w:val="25780"/>
  </w:num>
  <w:num w:numId="25781">
    <w:abstractNumId w:val="25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8555923" Type="http://schemas.openxmlformats.org/officeDocument/2006/relationships/comments" Target="comments.xml"/><Relationship Id="rId658330434" Type="http://schemas.microsoft.com/office/2011/relationships/commentsExtended" Target="commentsExtended.xml"/><Relationship Id="rId15966a84883cc1c30" Type="http://schemas.openxmlformats.org/officeDocument/2006/relationships/hyperlink" Target="https://iservice.lombardini.it/documents/Manuals/8167/a_-_intake_and_exhaust.pdf" TargetMode="External"/><Relationship Id="rId90666a84883cc225c" Type="http://schemas.openxmlformats.org/officeDocument/2006/relationships/hyperlink" Target="https://iservice.lombardini.it/documents/Manuals/8161/b_-_conn_rod-piston-cra-flywheel-crank-.pdf" TargetMode="External"/><Relationship Id="rId66326a84883cc2843" Type="http://schemas.openxmlformats.org/officeDocument/2006/relationships/hyperlink" Target="https://iservice.lombardini.it/documents/Manuals/8162/c_-__cyl_head-rocker-valves-speed_gove-tim.pdf" TargetMode="External"/><Relationship Id="rId64096a84883cc2e2e" Type="http://schemas.openxmlformats.org/officeDocument/2006/relationships/hyperlink" Target="https://iservice.lombardini.it/documents/Manuals/8163/d_-_controls-lubricating_system.pdf" TargetMode="External"/><Relationship Id="rId32786a84883cc340f" Type="http://schemas.openxmlformats.org/officeDocument/2006/relationships/hyperlink" Target="https://iservice.lombardini.it/documents/Manuals/8164/e_-_fuel_system.pdf" TargetMode="External"/><Relationship Id="rId98046a84883cc3a06" Type="http://schemas.openxmlformats.org/officeDocument/2006/relationships/hyperlink" Target="https://iservice.lombardini.it/documents/Manuals/8165/f_-_fuel_system-starting.pdf" TargetMode="External"/><Relationship Id="rId62886a84883cc4002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