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330-2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5774627" w:name="ctxt"/>
    <w:bookmarkEnd w:id="257746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330-2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Basamento_Portina di Fondo_Asta Livello_Coperchio Comando_Serie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76a89f7ea76d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a Gomito_Volano_Puleggia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856a89f7ea774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a Camme_Regolatore di Giri_Leve Comando Regolatore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516a89f7ea77a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Aspirazione_Scarico_Testa_Cappello Bilanciere_Valvole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26a89f7ea77f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Pompa Iniezione_Iniettori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86a89f7ea785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lamiera Raffreddamento_Convogliatore_Serbatorio_Pompa Alimentazione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206a89f7ea78b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Filtro Olio_Radiatore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846a89f7ea79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Avviamento Elettrico_Parti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686a89f7ea797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Pompa Iniezione_Iniettori (Versione EPA)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866a89f7ea79d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816a89f7ea7a3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307">
    <w:multiLevelType w:val="hybridMultilevel"/>
    <w:lvl w:ilvl="0" w:tplc="54414614">
      <w:start w:val="1"/>
      <w:numFmt w:val="decimal"/>
      <w:lvlText w:val="%1."/>
      <w:lvlJc w:val="left"/>
      <w:pPr>
        <w:ind w:left="720" w:hanging="360"/>
      </w:pPr>
    </w:lvl>
    <w:lvl w:ilvl="1" w:tplc="54414614" w:tentative="1">
      <w:start w:val="1"/>
      <w:numFmt w:val="lowerLetter"/>
      <w:lvlText w:val="%2."/>
      <w:lvlJc w:val="left"/>
      <w:pPr>
        <w:ind w:left="1440" w:hanging="360"/>
      </w:pPr>
    </w:lvl>
    <w:lvl w:ilvl="2" w:tplc="54414614" w:tentative="1">
      <w:start w:val="1"/>
      <w:numFmt w:val="lowerRoman"/>
      <w:lvlText w:val="%3."/>
      <w:lvlJc w:val="right"/>
      <w:pPr>
        <w:ind w:left="2160" w:hanging="180"/>
      </w:pPr>
    </w:lvl>
    <w:lvl w:ilvl="3" w:tplc="54414614" w:tentative="1">
      <w:start w:val="1"/>
      <w:numFmt w:val="decimal"/>
      <w:lvlText w:val="%4."/>
      <w:lvlJc w:val="left"/>
      <w:pPr>
        <w:ind w:left="2880" w:hanging="360"/>
      </w:pPr>
    </w:lvl>
    <w:lvl w:ilvl="4" w:tplc="54414614" w:tentative="1">
      <w:start w:val="1"/>
      <w:numFmt w:val="lowerLetter"/>
      <w:lvlText w:val="%5."/>
      <w:lvlJc w:val="left"/>
      <w:pPr>
        <w:ind w:left="3600" w:hanging="360"/>
      </w:pPr>
    </w:lvl>
    <w:lvl w:ilvl="5" w:tplc="54414614" w:tentative="1">
      <w:start w:val="1"/>
      <w:numFmt w:val="lowerRoman"/>
      <w:lvlText w:val="%6."/>
      <w:lvlJc w:val="right"/>
      <w:pPr>
        <w:ind w:left="4320" w:hanging="180"/>
      </w:pPr>
    </w:lvl>
    <w:lvl w:ilvl="6" w:tplc="54414614" w:tentative="1">
      <w:start w:val="1"/>
      <w:numFmt w:val="decimal"/>
      <w:lvlText w:val="%7."/>
      <w:lvlJc w:val="left"/>
      <w:pPr>
        <w:ind w:left="5040" w:hanging="360"/>
      </w:pPr>
    </w:lvl>
    <w:lvl w:ilvl="7" w:tplc="54414614" w:tentative="1">
      <w:start w:val="1"/>
      <w:numFmt w:val="lowerLetter"/>
      <w:lvlText w:val="%8."/>
      <w:lvlJc w:val="left"/>
      <w:pPr>
        <w:ind w:left="5760" w:hanging="360"/>
      </w:pPr>
    </w:lvl>
    <w:lvl w:ilvl="8" w:tplc="54414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06">
    <w:multiLevelType w:val="hybridMultilevel"/>
    <w:lvl w:ilvl="0" w:tplc="10774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306">
    <w:abstractNumId w:val="12306"/>
  </w:num>
  <w:num w:numId="12307">
    <w:abstractNumId w:val="12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7678734" Type="http://schemas.openxmlformats.org/officeDocument/2006/relationships/comments" Target="comments.xml"/><Relationship Id="rId651762199" Type="http://schemas.microsoft.com/office/2011/relationships/commentsExtended" Target="commentsExtended.xml"/><Relationship Id="rId24376a89f7ea76dd3" Type="http://schemas.openxmlformats.org/officeDocument/2006/relationships/hyperlink" Target="https://iservice.lombardini.it/documents/Manuals/9355/a_-_basamento-portinaserie_guarniz.pdf" TargetMode="External"/><Relationship Id="rId53856a89f7ea77407" Type="http://schemas.openxmlformats.org/officeDocument/2006/relationships/hyperlink" Target="https://iservice.lombardini.it/documents/Manuals/9356/b_-_biella-pistone-alberopuleggia_avv.pdf" TargetMode="External"/><Relationship Id="rId50516a89f7ea77a01" Type="http://schemas.openxmlformats.org/officeDocument/2006/relationships/hyperlink" Target="https://iservice.lombardini.it/documents/Manuals/9357/c_-_albero_camme-regolatore_giri-leve_.pdf" TargetMode="External"/><Relationship Id="rId48626a89f7ea77ffd" Type="http://schemas.openxmlformats.org/officeDocument/2006/relationships/hyperlink" Target="https://iservice.lombardini.it/documents/Manuals/9358/d_-_aspirazione-appello_bil-valvole.pdf" TargetMode="External"/><Relationship Id="rId89286a89f7ea785f3" Type="http://schemas.openxmlformats.org/officeDocument/2006/relationships/hyperlink" Target="https://iservice.lombardini.it/documents/Manuals/9349/e_-_pompe_iniezione-iniettori.pdf" TargetMode="External"/><Relationship Id="rId57206a89f7ea78be2" Type="http://schemas.openxmlformats.org/officeDocument/2006/relationships/hyperlink" Target="https://iservice.lombardini.it/documents/Manuals/9350/f_-_lamiere_raffred-pompa_alim.pdf" TargetMode="External"/><Relationship Id="rId27846a89f7ea791da" Type="http://schemas.openxmlformats.org/officeDocument/2006/relationships/hyperlink" Target="https://iservice.lombardini.it/documents/Manuals/9351/g_-_filtri_olio-radiatore_olio.pdf" TargetMode="External"/><Relationship Id="rId16686a89f7ea797e2" Type="http://schemas.openxmlformats.org/officeDocument/2006/relationships/hyperlink" Target="https://iservice.lombardini.it/documents/Manuals/9352/h_-_avviamento_elett-parti_elettriche.pdf" TargetMode="External"/><Relationship Id="rId94866a89f7ea79de8" Type="http://schemas.openxmlformats.org/officeDocument/2006/relationships/hyperlink" Target="https://iservice.lombardini.it/documents/Manuals/9353/l_-_pompe_iniezione-iniettori.pdf" TargetMode="External"/><Relationship Id="rId37816a89f7ea7a3ee" Type="http://schemas.openxmlformats.org/officeDocument/2006/relationships/hyperlink" Target="https://iservice.lombardini.it/documents/Manuals/935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