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29145011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27105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6418729" w:name="ctxt"/>
    <w:bookmarkEnd w:id="86418729"/>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component that transforms mechanical energy into AC electrical energy.</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Internal diameter of the cylinder in combustion engines</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Chemical reaction of a mixture composed of fuel and fuel (air) inside a combustion chamber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"European Community"</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Fig.</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Type of extreme condition referred to the work environment in which the engine is used (very dusty - dirty area, or in a contaminated environment due to various types of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Air-cooling element under pressure from the turbo situated between the turbine and intake manifold</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identification plate which indicates the engine's model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Small radiator used to cool the oil</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Paragraph</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Reference</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"Serial number" (engine identification name plate) indicating the engine identification series/chassis number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Table</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altered by operation or time, which is no longer compliant for correct lubrication of the components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29598948" name="name48226a952dedc70ae"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7606a952dedc70aa"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8027958" name="name29956a952dedcd9ad"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3226a952dedcd9a9"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525">
    <w:multiLevelType w:val="hybridMultilevel"/>
    <w:lvl w:ilvl="0" w:tplc="12262809">
      <w:start w:val="1"/>
      <w:numFmt w:val="decimal"/>
      <w:lvlText w:val="%1."/>
      <w:lvlJc w:val="left"/>
      <w:pPr>
        <w:ind w:left="720" w:hanging="360"/>
      </w:pPr>
    </w:lvl>
    <w:lvl w:ilvl="1" w:tplc="12262809" w:tentative="1">
      <w:start w:val="1"/>
      <w:numFmt w:val="lowerLetter"/>
      <w:lvlText w:val="%2."/>
      <w:lvlJc w:val="left"/>
      <w:pPr>
        <w:ind w:left="1440" w:hanging="360"/>
      </w:pPr>
    </w:lvl>
    <w:lvl w:ilvl="2" w:tplc="12262809" w:tentative="1">
      <w:start w:val="1"/>
      <w:numFmt w:val="lowerRoman"/>
      <w:lvlText w:val="%3."/>
      <w:lvlJc w:val="right"/>
      <w:pPr>
        <w:ind w:left="2160" w:hanging="180"/>
      </w:pPr>
    </w:lvl>
    <w:lvl w:ilvl="3" w:tplc="12262809" w:tentative="1">
      <w:start w:val="1"/>
      <w:numFmt w:val="decimal"/>
      <w:lvlText w:val="%4."/>
      <w:lvlJc w:val="left"/>
      <w:pPr>
        <w:ind w:left="2880" w:hanging="360"/>
      </w:pPr>
    </w:lvl>
    <w:lvl w:ilvl="4" w:tplc="12262809" w:tentative="1">
      <w:start w:val="1"/>
      <w:numFmt w:val="lowerLetter"/>
      <w:lvlText w:val="%5."/>
      <w:lvlJc w:val="left"/>
      <w:pPr>
        <w:ind w:left="3600" w:hanging="360"/>
      </w:pPr>
    </w:lvl>
    <w:lvl w:ilvl="5" w:tplc="12262809" w:tentative="1">
      <w:start w:val="1"/>
      <w:numFmt w:val="lowerRoman"/>
      <w:lvlText w:val="%6."/>
      <w:lvlJc w:val="right"/>
      <w:pPr>
        <w:ind w:left="4320" w:hanging="180"/>
      </w:pPr>
    </w:lvl>
    <w:lvl w:ilvl="6" w:tplc="12262809" w:tentative="1">
      <w:start w:val="1"/>
      <w:numFmt w:val="decimal"/>
      <w:lvlText w:val="%7."/>
      <w:lvlJc w:val="left"/>
      <w:pPr>
        <w:ind w:left="5040" w:hanging="360"/>
      </w:pPr>
    </w:lvl>
    <w:lvl w:ilvl="7" w:tplc="12262809" w:tentative="1">
      <w:start w:val="1"/>
      <w:numFmt w:val="lowerLetter"/>
      <w:lvlText w:val="%8."/>
      <w:lvlJc w:val="left"/>
      <w:pPr>
        <w:ind w:left="5760" w:hanging="360"/>
      </w:pPr>
    </w:lvl>
    <w:lvl w:ilvl="8" w:tplc="12262809" w:tentative="1">
      <w:start w:val="1"/>
      <w:numFmt w:val="lowerRoman"/>
      <w:lvlText w:val="%9."/>
      <w:lvlJc w:val="right"/>
      <w:pPr>
        <w:ind w:left="6480" w:hanging="180"/>
      </w:pPr>
    </w:lvl>
  </w:abstractNum>
  <w:abstractNum w:abstractNumId="9524">
    <w:multiLevelType w:val="hybridMultilevel"/>
    <w:lvl w:ilvl="0" w:tplc="28425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524">
    <w:abstractNumId w:val="9524"/>
  </w:num>
  <w:num w:numId="9525">
    <w:abstractNumId w:val="9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51535771" Type="http://schemas.openxmlformats.org/officeDocument/2006/relationships/comments" Target="comments.xml"/><Relationship Id="rId509397819" Type="http://schemas.microsoft.com/office/2011/relationships/commentsExtended" Target="commentsExtended.xml"/><Relationship Id="rId73271059" Type="http://schemas.openxmlformats.org/officeDocument/2006/relationships/image" Target="media/imgrId73271059.jpg"/><Relationship Id="rId47606a952dedc70aa" Type="http://schemas.openxmlformats.org/officeDocument/2006/relationships/image" Target="media/imgrId47606a952dedc70aa.png"/><Relationship Id="rId13226a952dedcd9a9" Type="http://schemas.openxmlformats.org/officeDocument/2006/relationships/image" Target="media/imgrId13226a952dedcd9a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271059" Type="http://schemas.openxmlformats.org/officeDocument/2006/relationships/image" Target="media/imgrId732710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271059" Type="http://schemas.openxmlformats.org/officeDocument/2006/relationships/image" Target="media/imgrId732710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271059" Type="http://schemas.openxmlformats.org/officeDocument/2006/relationships/image" Target="media/imgrId732710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271059" Type="http://schemas.openxmlformats.org/officeDocument/2006/relationships/image" Target="media/imgrId732710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271059" Type="http://schemas.openxmlformats.org/officeDocument/2006/relationships/image" Target="media/imgrId732710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271059" Type="http://schemas.openxmlformats.org/officeDocument/2006/relationships/image" Target="media/imgrId732710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