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7963464" w:name="ctxt"/>
    <w:bookmarkEnd w:id="8796346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396a9736b9a3b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746a9736b9a41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566a9736b9a47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086a9736b9a4d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706a9736b9a53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966a9736b9a59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876a9736b9a5f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476a9736b9a6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846a9736b9a6b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746a9736b9a71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086a9736b9a78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316a9736b9a7e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736a9736b9a84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386">
    <w:multiLevelType w:val="hybridMultilevel"/>
    <w:lvl w:ilvl="0" w:tplc="94442159">
      <w:start w:val="1"/>
      <w:numFmt w:val="decimal"/>
      <w:lvlText w:val="%1."/>
      <w:lvlJc w:val="left"/>
      <w:pPr>
        <w:ind w:left="720" w:hanging="360"/>
      </w:pPr>
    </w:lvl>
    <w:lvl w:ilvl="1" w:tplc="94442159" w:tentative="1">
      <w:start w:val="1"/>
      <w:numFmt w:val="lowerLetter"/>
      <w:lvlText w:val="%2."/>
      <w:lvlJc w:val="left"/>
      <w:pPr>
        <w:ind w:left="1440" w:hanging="360"/>
      </w:pPr>
    </w:lvl>
    <w:lvl w:ilvl="2" w:tplc="94442159" w:tentative="1">
      <w:start w:val="1"/>
      <w:numFmt w:val="lowerRoman"/>
      <w:lvlText w:val="%3."/>
      <w:lvlJc w:val="right"/>
      <w:pPr>
        <w:ind w:left="2160" w:hanging="180"/>
      </w:pPr>
    </w:lvl>
    <w:lvl w:ilvl="3" w:tplc="94442159" w:tentative="1">
      <w:start w:val="1"/>
      <w:numFmt w:val="decimal"/>
      <w:lvlText w:val="%4."/>
      <w:lvlJc w:val="left"/>
      <w:pPr>
        <w:ind w:left="2880" w:hanging="360"/>
      </w:pPr>
    </w:lvl>
    <w:lvl w:ilvl="4" w:tplc="94442159" w:tentative="1">
      <w:start w:val="1"/>
      <w:numFmt w:val="lowerLetter"/>
      <w:lvlText w:val="%5."/>
      <w:lvlJc w:val="left"/>
      <w:pPr>
        <w:ind w:left="3600" w:hanging="360"/>
      </w:pPr>
    </w:lvl>
    <w:lvl w:ilvl="5" w:tplc="94442159" w:tentative="1">
      <w:start w:val="1"/>
      <w:numFmt w:val="lowerRoman"/>
      <w:lvlText w:val="%6."/>
      <w:lvlJc w:val="right"/>
      <w:pPr>
        <w:ind w:left="4320" w:hanging="180"/>
      </w:pPr>
    </w:lvl>
    <w:lvl w:ilvl="6" w:tplc="94442159" w:tentative="1">
      <w:start w:val="1"/>
      <w:numFmt w:val="decimal"/>
      <w:lvlText w:val="%7."/>
      <w:lvlJc w:val="left"/>
      <w:pPr>
        <w:ind w:left="5040" w:hanging="360"/>
      </w:pPr>
    </w:lvl>
    <w:lvl w:ilvl="7" w:tplc="94442159" w:tentative="1">
      <w:start w:val="1"/>
      <w:numFmt w:val="lowerLetter"/>
      <w:lvlText w:val="%8."/>
      <w:lvlJc w:val="left"/>
      <w:pPr>
        <w:ind w:left="5760" w:hanging="360"/>
      </w:pPr>
    </w:lvl>
    <w:lvl w:ilvl="8" w:tplc="94442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85">
    <w:multiLevelType w:val="hybridMultilevel"/>
    <w:lvl w:ilvl="0" w:tplc="12243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385">
    <w:abstractNumId w:val="9385"/>
  </w:num>
  <w:num w:numId="9386">
    <w:abstractNumId w:val="9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8084044" Type="http://schemas.openxmlformats.org/officeDocument/2006/relationships/comments" Target="comments.xml"/><Relationship Id="rId231616783" Type="http://schemas.microsoft.com/office/2011/relationships/commentsExtended" Target="commentsExtended.xml"/><Relationship Id="rId84396a9736b9a3b69" Type="http://schemas.openxmlformats.org/officeDocument/2006/relationships/hyperlink" Target="https://iservice.lombardini.it/documents/Manuals/9103/a_-_intake_and_exhaust.pdf" TargetMode="External"/><Relationship Id="rId10746a9736b9a4182" Type="http://schemas.openxmlformats.org/officeDocument/2006/relationships/hyperlink" Target="https://iservice.lombardini.it/documents/Manuals/9104/b_-_conn_rod-piston_set-cylinder.pdf" TargetMode="External"/><Relationship Id="rId90566a9736b9a478a" Type="http://schemas.openxmlformats.org/officeDocument/2006/relationships/hyperlink" Target="https://iservice.lombardini.it/documents/Manuals/9105/c_-_flywheel-crankshaft_supports.pdf" TargetMode="External"/><Relationship Id="rId93086a9736b9a4d70" Type="http://schemas.openxmlformats.org/officeDocument/2006/relationships/hyperlink" Target="https://iservice.lombardini.it/documents/Manuals/9106/d_-_timing-speed_governor.pdf" TargetMode="External"/><Relationship Id="rId62706a9736b9a53c3" Type="http://schemas.openxmlformats.org/officeDocument/2006/relationships/hyperlink" Target="https://iservice.lombardini.it/documents/Manuals/9107/e_-_crank-gear_cover-mounts.pdf" TargetMode="External"/><Relationship Id="rId85966a9736b9a59b4" Type="http://schemas.openxmlformats.org/officeDocument/2006/relationships/hyperlink" Target="https://iservice.lombardini.it/documents/Manuals/9095/f_-_fuel_system.pdf" TargetMode="External"/><Relationship Id="rId84876a9736b9a5fc6" Type="http://schemas.openxmlformats.org/officeDocument/2006/relationships/hyperlink" Target="https://iservice.lombardini.it/documents/Manuals/9096/g_-_cooling_system.pdf" TargetMode="External"/><Relationship Id="rId19476a9736b9a65be" Type="http://schemas.openxmlformats.org/officeDocument/2006/relationships/hyperlink" Target="https://iservice.lombardini.it/documents/Manuals/9097/h_-_lubricating_system.pdf" TargetMode="External"/><Relationship Id="rId84846a9736b9a6bcd" Type="http://schemas.openxmlformats.org/officeDocument/2006/relationships/hyperlink" Target="https://iservice.lombardini.it/documents/Manuals/9098/i_-_controls.pdf" TargetMode="External"/><Relationship Id="rId15746a9736b9a71ee" Type="http://schemas.openxmlformats.org/officeDocument/2006/relationships/hyperlink" Target="https://iservice.lombardini.it/documents/Manuals/9099/l_-_cylinder_head-rocke-valves.pdf" TargetMode="External"/><Relationship Id="rId98086a9736b9a7807" Type="http://schemas.openxmlformats.org/officeDocument/2006/relationships/hyperlink" Target="https://iservice.lombardini.it/documents/Manuals/9100/m_-_starting.pdf" TargetMode="External"/><Relationship Id="rId18316a9736b9a7e0e" Type="http://schemas.openxmlformats.org/officeDocument/2006/relationships/hyperlink" Target="https://iservice.lombardini.it/documents/Manuals/9101/n_-_gasket-ring_set.pdf" TargetMode="External"/><Relationship Id="rId16736a9736b9a841d" Type="http://schemas.openxmlformats.org/officeDocument/2006/relationships/hyperlink" Target="https://iservice.lombardini.it/documents/Manuals/910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