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250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207827" w:name="ctxt"/>
    <w:bookmarkEnd w:id="952078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250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716aa0555ade8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526aa0555adef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266aa0555adf4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646aa0555adfa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026aa0555ae00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206aa0555ae06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446aa0555ae0c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756aa0555ae12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036aa0555ae18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hyperlink r:id="rId55066aa0555ae1f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DOWNLOAD PDF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976aa0555ae27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096aa0555ae2d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386aa0555ae33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007">
    <w:multiLevelType w:val="hybridMultilevel"/>
    <w:lvl w:ilvl="0" w:tplc="51380207">
      <w:start w:val="1"/>
      <w:numFmt w:val="decimal"/>
      <w:lvlText w:val="%1."/>
      <w:lvlJc w:val="left"/>
      <w:pPr>
        <w:ind w:left="720" w:hanging="360"/>
      </w:pPr>
    </w:lvl>
    <w:lvl w:ilvl="1" w:tplc="51380207" w:tentative="1">
      <w:start w:val="1"/>
      <w:numFmt w:val="lowerLetter"/>
      <w:lvlText w:val="%2."/>
      <w:lvlJc w:val="left"/>
      <w:pPr>
        <w:ind w:left="1440" w:hanging="360"/>
      </w:pPr>
    </w:lvl>
    <w:lvl w:ilvl="2" w:tplc="51380207" w:tentative="1">
      <w:start w:val="1"/>
      <w:numFmt w:val="lowerRoman"/>
      <w:lvlText w:val="%3."/>
      <w:lvlJc w:val="right"/>
      <w:pPr>
        <w:ind w:left="2160" w:hanging="180"/>
      </w:pPr>
    </w:lvl>
    <w:lvl w:ilvl="3" w:tplc="51380207" w:tentative="1">
      <w:start w:val="1"/>
      <w:numFmt w:val="decimal"/>
      <w:lvlText w:val="%4."/>
      <w:lvlJc w:val="left"/>
      <w:pPr>
        <w:ind w:left="2880" w:hanging="360"/>
      </w:pPr>
    </w:lvl>
    <w:lvl w:ilvl="4" w:tplc="51380207" w:tentative="1">
      <w:start w:val="1"/>
      <w:numFmt w:val="lowerLetter"/>
      <w:lvlText w:val="%5."/>
      <w:lvlJc w:val="left"/>
      <w:pPr>
        <w:ind w:left="3600" w:hanging="360"/>
      </w:pPr>
    </w:lvl>
    <w:lvl w:ilvl="5" w:tplc="51380207" w:tentative="1">
      <w:start w:val="1"/>
      <w:numFmt w:val="lowerRoman"/>
      <w:lvlText w:val="%6."/>
      <w:lvlJc w:val="right"/>
      <w:pPr>
        <w:ind w:left="4320" w:hanging="180"/>
      </w:pPr>
    </w:lvl>
    <w:lvl w:ilvl="6" w:tplc="51380207" w:tentative="1">
      <w:start w:val="1"/>
      <w:numFmt w:val="decimal"/>
      <w:lvlText w:val="%7."/>
      <w:lvlJc w:val="left"/>
      <w:pPr>
        <w:ind w:left="5040" w:hanging="360"/>
      </w:pPr>
    </w:lvl>
    <w:lvl w:ilvl="7" w:tplc="51380207" w:tentative="1">
      <w:start w:val="1"/>
      <w:numFmt w:val="lowerLetter"/>
      <w:lvlText w:val="%8."/>
      <w:lvlJc w:val="left"/>
      <w:pPr>
        <w:ind w:left="5760" w:hanging="360"/>
      </w:pPr>
    </w:lvl>
    <w:lvl w:ilvl="8" w:tplc="51380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6">
    <w:multiLevelType w:val="hybridMultilevel"/>
    <w:lvl w:ilvl="0" w:tplc="46045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006">
    <w:abstractNumId w:val="8006"/>
  </w:num>
  <w:num w:numId="8007">
    <w:abstractNumId w:val="8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2925853" Type="http://schemas.openxmlformats.org/officeDocument/2006/relationships/comments" Target="comments.xml"/><Relationship Id="rId876963324" Type="http://schemas.microsoft.com/office/2011/relationships/commentsExtended" Target="commentsExtended.xml"/><Relationship Id="rId82716aa0555ade8f4" Type="http://schemas.openxmlformats.org/officeDocument/2006/relationships/hyperlink" Target="https://iservice.lombardini.it/documents/Manuals/7603/a-_intake_and_exhaust.pdf" TargetMode="External"/><Relationship Id="rId19526aa0555adef0f" Type="http://schemas.openxmlformats.org/officeDocument/2006/relationships/hyperlink" Target="https://iservice.lombardini.it/documents/Manuals/7604/b_-_connecting_rod-piston_set.pdf" TargetMode="External"/><Relationship Id="rId47266aa0555adf4fa" Type="http://schemas.openxmlformats.org/officeDocument/2006/relationships/hyperlink" Target="https://iservice.lombardini.it/documents/Manuals/7605/c_-_crankshaft-flywheel.pdf" TargetMode="External"/><Relationship Id="rId86646aa0555adfaed" Type="http://schemas.openxmlformats.org/officeDocument/2006/relationships/hyperlink" Target="https://iservice.lombardini.it/documents/Manuals/7606/d_-_cranckcase-gear_cover-mounts.pdf" TargetMode="External"/><Relationship Id="rId64026aa0555ae00d0" Type="http://schemas.openxmlformats.org/officeDocument/2006/relationships/hyperlink" Target="https://iservice.lombardini.it/documents/Manuals/7607/e_-_timing-speed_governor.pdf" TargetMode="External"/><Relationship Id="rId49206aa0555ae06bc" Type="http://schemas.openxmlformats.org/officeDocument/2006/relationships/hyperlink" Target="https://iservice.lombardini.it/documents/Manuals/7608/f_-_cylinder_head_ignition.pdf" TargetMode="External"/><Relationship Id="rId59446aa0555ae0ca3" Type="http://schemas.openxmlformats.org/officeDocument/2006/relationships/hyperlink" Target="https://iservice.lombardini.it/documents/Manuals/7609/g_-_fuel_system.pdf" TargetMode="External"/><Relationship Id="rId95756aa0555ae1294" Type="http://schemas.openxmlformats.org/officeDocument/2006/relationships/hyperlink" Target="https://iservice.lombardini.it/documents/Manuals/7610/h_-_carburetor.pdf" TargetMode="External"/><Relationship Id="rId47036aa0555ae187e" Type="http://schemas.openxmlformats.org/officeDocument/2006/relationships/hyperlink" Target="https://iservice.lombardini.it/documents/Manuals/7611/i_-_cooling_panels.pdf" TargetMode="External"/><Relationship Id="rId55066aa0555ae1f4d" Type="http://schemas.openxmlformats.org/officeDocument/2006/relationships/hyperlink" Target="https://iservice.lombardini.it/documents/Manuals/7612/l_-_controls.pdf" TargetMode="External"/><Relationship Id="rId82976aa0555ae2769" Type="http://schemas.openxmlformats.org/officeDocument/2006/relationships/hyperlink" Target="https://iservice.lombardini.it/documents/Manuals/7613/m_-_starting.pdf" TargetMode="External"/><Relationship Id="rId25096aa0555ae2db0" Type="http://schemas.openxmlformats.org/officeDocument/2006/relationships/hyperlink" Target="https://iservice.lombardini.it/documents/Manuals/7614/n_-_suondproofing.pdf" TargetMode="External"/><Relationship Id="rId45386aa0555ae33dd" Type="http://schemas.openxmlformats.org/officeDocument/2006/relationships/hyperlink" Target="https://iservice.lombardini.it/documents/Manuals/761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