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535-3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62964" w:name="ctxt"/>
    <w:bookmarkEnd w:id="87629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535-3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656aa16a730a0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396aa16a730a6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016aa16a730ac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686aa16a730b3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716aa16a730b9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476aa16a730bf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216aa16a730c5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586aa16a730cb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316aa16a730d1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536">
    <w:multiLevelType w:val="hybridMultilevel"/>
    <w:lvl w:ilvl="0" w:tplc="59462570">
      <w:start w:val="1"/>
      <w:numFmt w:val="decimal"/>
      <w:lvlText w:val="%1."/>
      <w:lvlJc w:val="left"/>
      <w:pPr>
        <w:ind w:left="720" w:hanging="360"/>
      </w:pPr>
    </w:lvl>
    <w:lvl w:ilvl="1" w:tplc="59462570" w:tentative="1">
      <w:start w:val="1"/>
      <w:numFmt w:val="lowerLetter"/>
      <w:lvlText w:val="%2."/>
      <w:lvlJc w:val="left"/>
      <w:pPr>
        <w:ind w:left="1440" w:hanging="360"/>
      </w:pPr>
    </w:lvl>
    <w:lvl w:ilvl="2" w:tplc="59462570" w:tentative="1">
      <w:start w:val="1"/>
      <w:numFmt w:val="lowerRoman"/>
      <w:lvlText w:val="%3."/>
      <w:lvlJc w:val="right"/>
      <w:pPr>
        <w:ind w:left="2160" w:hanging="180"/>
      </w:pPr>
    </w:lvl>
    <w:lvl w:ilvl="3" w:tplc="59462570" w:tentative="1">
      <w:start w:val="1"/>
      <w:numFmt w:val="decimal"/>
      <w:lvlText w:val="%4."/>
      <w:lvlJc w:val="left"/>
      <w:pPr>
        <w:ind w:left="2880" w:hanging="360"/>
      </w:pPr>
    </w:lvl>
    <w:lvl w:ilvl="4" w:tplc="59462570" w:tentative="1">
      <w:start w:val="1"/>
      <w:numFmt w:val="lowerLetter"/>
      <w:lvlText w:val="%5."/>
      <w:lvlJc w:val="left"/>
      <w:pPr>
        <w:ind w:left="3600" w:hanging="360"/>
      </w:pPr>
    </w:lvl>
    <w:lvl w:ilvl="5" w:tplc="59462570" w:tentative="1">
      <w:start w:val="1"/>
      <w:numFmt w:val="lowerRoman"/>
      <w:lvlText w:val="%6."/>
      <w:lvlJc w:val="right"/>
      <w:pPr>
        <w:ind w:left="4320" w:hanging="180"/>
      </w:pPr>
    </w:lvl>
    <w:lvl w:ilvl="6" w:tplc="59462570" w:tentative="1">
      <w:start w:val="1"/>
      <w:numFmt w:val="decimal"/>
      <w:lvlText w:val="%7."/>
      <w:lvlJc w:val="left"/>
      <w:pPr>
        <w:ind w:left="5040" w:hanging="360"/>
      </w:pPr>
    </w:lvl>
    <w:lvl w:ilvl="7" w:tplc="59462570" w:tentative="1">
      <w:start w:val="1"/>
      <w:numFmt w:val="lowerLetter"/>
      <w:lvlText w:val="%8."/>
      <w:lvlJc w:val="left"/>
      <w:pPr>
        <w:ind w:left="5760" w:hanging="360"/>
      </w:pPr>
    </w:lvl>
    <w:lvl w:ilvl="8" w:tplc="59462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35">
    <w:multiLevelType w:val="hybridMultilevel"/>
    <w:lvl w:ilvl="0" w:tplc="52003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535">
    <w:abstractNumId w:val="16535"/>
  </w:num>
  <w:num w:numId="16536">
    <w:abstractNumId w:val="16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8361199" Type="http://schemas.openxmlformats.org/officeDocument/2006/relationships/comments" Target="comments.xml"/><Relationship Id="rId914506345" Type="http://schemas.microsoft.com/office/2011/relationships/commentsExtended" Target="commentsExtended.xml"/><Relationship Id="rId65656aa16a730a0b3" Type="http://schemas.openxmlformats.org/officeDocument/2006/relationships/hyperlink" Target="https://iservice.lombardini.it/documents/Manuals/9126/a_-_intake_and_exhaust.pdf" TargetMode="External"/><Relationship Id="rId90396aa16a730a6f7" Type="http://schemas.openxmlformats.org/officeDocument/2006/relationships/hyperlink" Target="https://iservice.lombardini.it/documents/Manuals/9127/b_-_conn_rod-mounts--crankshft.pdf" TargetMode="External"/><Relationship Id="rId46016aa16a730acdb" Type="http://schemas.openxmlformats.org/officeDocument/2006/relationships/hyperlink" Target="https://iservice.lombardini.it/documents/Manuals/9128/c_-_cylinder_head-rocker-speed_gov.pdf" TargetMode="External"/><Relationship Id="rId98686aa16a730b33d" Type="http://schemas.openxmlformats.org/officeDocument/2006/relationships/hyperlink" Target="https://iservice.lombardini.it/documents/Manuals/9129/d_-_controls-lubricating_system.pdf" TargetMode="External"/><Relationship Id="rId88716aa16a730b98c" Type="http://schemas.openxmlformats.org/officeDocument/2006/relationships/hyperlink" Target="https://iservice.lombardini.it/documents/Manuals/9121/e_-_fuel_system.pdf" TargetMode="External"/><Relationship Id="rId16476aa16a730bf96" Type="http://schemas.openxmlformats.org/officeDocument/2006/relationships/hyperlink" Target="https://iservice.lombardini.it/documents/Manuals/9122/f_-_cooling_system-starting.pdf" TargetMode="External"/><Relationship Id="rId80216aa16a730c595" Type="http://schemas.openxmlformats.org/officeDocument/2006/relationships/hyperlink" Target="https://iservice.lombardini.it/documents/Manuals/9123/v_-_specific_parts_advance_timing.pdf" TargetMode="External"/><Relationship Id="rId99586aa16a730cb79" Type="http://schemas.openxmlformats.org/officeDocument/2006/relationships/hyperlink" Target="https://iservice.lombardini.it/documents/Manuals/9124/y_-_eletrical_system_for_system.pdf" TargetMode="External"/><Relationship Id="rId60316aa16a730d17a" Type="http://schemas.openxmlformats.org/officeDocument/2006/relationships/hyperlink" Target="https://iservice.lombardini.it/documents/Manuals/912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