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1204_T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 Turbo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 Turbo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027445" w:name="ctxt"/>
    <w:bookmarkEnd w:id="202744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1204_T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Exhaust_TurboCharger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946aa3ad6a1c9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926aa3ad6a1cf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926aa3ad6a1d6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336aa3ad6a1dc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656aa3ad6a1e2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196aa3ad6a1e8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676aa3ad6a1ee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386aa3ad6a1f4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906aa3ad6a1fa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406aa3ad6a200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946aa3ad6a206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556aa3ad6a20c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206aa3ad6a218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786aa3ad6a21e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73">
    <w:multiLevelType w:val="hybridMultilevel"/>
    <w:lvl w:ilvl="0" w:tplc="76404088">
      <w:start w:val="1"/>
      <w:numFmt w:val="decimal"/>
      <w:lvlText w:val="%1."/>
      <w:lvlJc w:val="left"/>
      <w:pPr>
        <w:ind w:left="720" w:hanging="360"/>
      </w:pPr>
    </w:lvl>
    <w:lvl w:ilvl="1" w:tplc="76404088" w:tentative="1">
      <w:start w:val="1"/>
      <w:numFmt w:val="lowerLetter"/>
      <w:lvlText w:val="%2."/>
      <w:lvlJc w:val="left"/>
      <w:pPr>
        <w:ind w:left="1440" w:hanging="360"/>
      </w:pPr>
    </w:lvl>
    <w:lvl w:ilvl="2" w:tplc="76404088" w:tentative="1">
      <w:start w:val="1"/>
      <w:numFmt w:val="lowerRoman"/>
      <w:lvlText w:val="%3."/>
      <w:lvlJc w:val="right"/>
      <w:pPr>
        <w:ind w:left="2160" w:hanging="180"/>
      </w:pPr>
    </w:lvl>
    <w:lvl w:ilvl="3" w:tplc="76404088" w:tentative="1">
      <w:start w:val="1"/>
      <w:numFmt w:val="decimal"/>
      <w:lvlText w:val="%4."/>
      <w:lvlJc w:val="left"/>
      <w:pPr>
        <w:ind w:left="2880" w:hanging="360"/>
      </w:pPr>
    </w:lvl>
    <w:lvl w:ilvl="4" w:tplc="76404088" w:tentative="1">
      <w:start w:val="1"/>
      <w:numFmt w:val="lowerLetter"/>
      <w:lvlText w:val="%5."/>
      <w:lvlJc w:val="left"/>
      <w:pPr>
        <w:ind w:left="3600" w:hanging="360"/>
      </w:pPr>
    </w:lvl>
    <w:lvl w:ilvl="5" w:tplc="76404088" w:tentative="1">
      <w:start w:val="1"/>
      <w:numFmt w:val="lowerRoman"/>
      <w:lvlText w:val="%6."/>
      <w:lvlJc w:val="right"/>
      <w:pPr>
        <w:ind w:left="4320" w:hanging="180"/>
      </w:pPr>
    </w:lvl>
    <w:lvl w:ilvl="6" w:tplc="76404088" w:tentative="1">
      <w:start w:val="1"/>
      <w:numFmt w:val="decimal"/>
      <w:lvlText w:val="%7."/>
      <w:lvlJc w:val="left"/>
      <w:pPr>
        <w:ind w:left="5040" w:hanging="360"/>
      </w:pPr>
    </w:lvl>
    <w:lvl w:ilvl="7" w:tplc="76404088" w:tentative="1">
      <w:start w:val="1"/>
      <w:numFmt w:val="lowerLetter"/>
      <w:lvlText w:val="%8."/>
      <w:lvlJc w:val="left"/>
      <w:pPr>
        <w:ind w:left="5760" w:hanging="360"/>
      </w:pPr>
    </w:lvl>
    <w:lvl w:ilvl="8" w:tplc="76404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">
    <w:multiLevelType w:val="hybridMultilevel"/>
    <w:lvl w:ilvl="0" w:tplc="28233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72">
    <w:abstractNumId w:val="2172"/>
  </w:num>
  <w:num w:numId="2173">
    <w:abstractNumId w:val="2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40410826" Type="http://schemas.openxmlformats.org/officeDocument/2006/relationships/comments" Target="comments.xml"/><Relationship Id="rId544134962" Type="http://schemas.microsoft.com/office/2011/relationships/commentsExtended" Target="commentsExtended.xml"/><Relationship Id="rId40946aa3ad6a1c93d" Type="http://schemas.openxmlformats.org/officeDocument/2006/relationships/hyperlink" Target="https://iservice.lombardini.it/documents/Manuals/9905/a_-_intake_and_exhaust-turbocharger.pdf" TargetMode="External"/><Relationship Id="rId67926aa3ad6a1cf5b" Type="http://schemas.openxmlformats.org/officeDocument/2006/relationships/hyperlink" Target="https://iservice.lombardini.it/documents/Manuals/9906/b_-_conn_rod-piston_set.pdf" TargetMode="External"/><Relationship Id="rId62926aa3ad6a1d642" Type="http://schemas.openxmlformats.org/officeDocument/2006/relationships/hyperlink" Target="https://iservice.lombardini.it/documents/Manuals/9907/c_-_crankshft-flywheel.pdf" TargetMode="External"/><Relationship Id="rId54336aa3ad6a1dc6f" Type="http://schemas.openxmlformats.org/officeDocument/2006/relationships/hyperlink" Target="https://iservice.lombardini.it/documents/Manuals/9908/d_-_timing-speed_governor.pdf" TargetMode="External"/><Relationship Id="rId45656aa3ad6a1e285" Type="http://schemas.openxmlformats.org/officeDocument/2006/relationships/hyperlink" Target="https://iservice.lombardini.it/documents/Manuals/9909/e_-_crankcase-gear_cover-mounts.pdf" TargetMode="External"/><Relationship Id="rId93196aa3ad6a1e8a0" Type="http://schemas.openxmlformats.org/officeDocument/2006/relationships/hyperlink" Target="https://iservice.lombardini.it/documents/Manuals/9910/f_-_fuel_system.pdf" TargetMode="External"/><Relationship Id="rId61676aa3ad6a1ee88" Type="http://schemas.openxmlformats.org/officeDocument/2006/relationships/hyperlink" Target="https://iservice.lombardini.it/documents/Manuals/9911/g_-_cooling_system.pdf" TargetMode="External"/><Relationship Id="rId98386aa3ad6a1f471" Type="http://schemas.openxmlformats.org/officeDocument/2006/relationships/hyperlink" Target="https://iservice.lombardini.it/documents/Manuals/9912/h_-_lubricating_system.pdf" TargetMode="External"/><Relationship Id="rId21906aa3ad6a1fa6b" Type="http://schemas.openxmlformats.org/officeDocument/2006/relationships/hyperlink" Target="https://iservice.lombardini.it/documents/Manuals/9899/i_-_controls.pdf" TargetMode="External"/><Relationship Id="rId58406aa3ad6a20054" Type="http://schemas.openxmlformats.org/officeDocument/2006/relationships/hyperlink" Target="https://iservice.lombardini.it/documents/Manuals/9900/l_-_cylinder_head-rocker_arm_box.pdf" TargetMode="External"/><Relationship Id="rId31946aa3ad6a2064e" Type="http://schemas.openxmlformats.org/officeDocument/2006/relationships/hyperlink" Target="https://iservice.lombardini.it/documents/Manuals/9901/m_-_starting.pdf" TargetMode="External"/><Relationship Id="rId60556aa3ad6a20c3f" Type="http://schemas.openxmlformats.org/officeDocument/2006/relationships/hyperlink" Target="https://iservice.lombardini.it/documents/Manuals/9902/n_-_gasket.pdf" TargetMode="External"/><Relationship Id="rId76206aa3ad6a21817" Type="http://schemas.openxmlformats.org/officeDocument/2006/relationships/hyperlink" Target="https://iservice.lombardini.it/documents/Manuals/9903/v_-_fan_and_altenator_shield.pdf" TargetMode="External"/><Relationship Id="rId81786aa3ad6a21e80" Type="http://schemas.openxmlformats.org/officeDocument/2006/relationships/hyperlink" Target="https://iservice.lombardini.it/documents/Manuals/990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