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Workshop manual (Rev. 07.6)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698651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06274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1412119" w:name="ctxt"/>
    <w:bookmarkEnd w:id="41412119"/>
    <w:p>
      <w:pPr>
        <w:widowControl w:val="on"/>
        <w:pBdr/>
        <w:spacing w:before="75" w:after="75" w:line="240" w:lineRule="auto"/>
        <w:ind w:left="75" w:right="75"/>
        <w:jc w:val="left"/>
        <w:textDirection w:val="lrTb"/>
      </w:pPr>
    </w:p>
    <w:p>
      <w:pPr>
        <w:pStyle w:val="Titolo1"/>
        <w:outlineLvl w:val="0"/>
      </w:pPr>
      <w:r>
        <w:rPr/>
        <w:t xml:space="preserve">Safety information</w:t>
      </w:r>
    </w:p>
    <w:p>
      <w:pPr>
        <w:widowControl w:val="on"/>
        <w:pBdr/>
        <w:spacing w:before="0" w:after="0" w:line="240" w:lineRule="auto"/>
        <w:ind w:left="0" w:right="0"/>
        <w:jc w:val="left"/>
        <w:textDirection w:val="lrTb"/>
      </w:pPr>
    </w:p>
    <w:p>
      <w:pPr>
        <w:pStyle w:val="Titolo2"/>
        <w:outlineLvl w:val="1"/>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5842"/>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5842"/>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88109" name="name74016217cfc0d6f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86217cfc0d6f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842"/>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5842"/>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5842"/>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w:t>
            </w:r>
          </w:p>
          <w:p/>
          <w:p/>
          <w:p/>
          <w:p/>
          <w:p/>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5842"/>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5842"/>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584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5842"/>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5842"/>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75936217cfc0d8762" w:history="1">
              <w:r>
                <w:rPr>
                  <w:rStyle w:val="DefaultParagraphFontPHPDOCX"/>
                  <w:b/>
                  <w:bCs/>
                  <w:color w:val="0000FF"/>
                  <w:position w:val="-2"/>
                  <w:sz w:val="20"/>
                  <w:szCs w:val="20"/>
                  <w:u w:val="single" w:color=""/>
                </w:rPr>
                <w:t xml:space="preserve">Par. 3.4.3</w:t>
              </w:r>
            </w:hyperlink>
            <w:r>
              <w:rPr>
                <w:b/>
                <w:bCs/>
                <w:color w:val="00274C"/>
                <w:position w:val="-2"/>
                <w:sz w:val="20"/>
                <w:szCs w:val="20"/>
                <w:u w:val="none"/>
              </w:rPr>
              <w:t xml:space="preserve"> .</w:t>
            </w:r>
          </w:p>
          <w:p>
            <w:pPr>
              <w:numPr>
                <w:ilvl w:val="0"/>
                <w:numId w:val="584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584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
          <w:p/>
          <w:p/>
          <w:p/>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General remarks</w:t>
      </w:r>
    </w:p>
    <w:p>
      <w:pPr>
        <w:widowControl w:val="on"/>
        <w:pBdr/>
        <w:spacing w:before="0" w:after="0" w:line="262" w:lineRule="auto"/>
        <w:ind w:left="0" w:right="0"/>
        <w:jc w:val="left"/>
        <w:textDirection w:val="lrTb"/>
      </w:pPr>
      <w:r>
        <w:rPr>
          <w:b/>
          <w:bCs/>
          <w:color w:val="00274C"/>
          <w:sz w:val="20"/>
          <w:szCs w:val="20"/>
          <w:u w:val="none"/>
        </w:rPr>
        <w:t xml:space="preserve">3.2.1 Note for OEM</w:t>
      </w:r>
    </w:p>
    <w:p>
      <w:pPr>
        <w:numPr>
          <w:ilvl w:val="0"/>
          <w:numId w:val="5842"/>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5842"/>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5842"/>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5842"/>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584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584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textDirection w:val="lrTb"/>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5842"/>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5842"/>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5842"/>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5842"/>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5842"/>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5842"/>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5842"/>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5842"/>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5842"/>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5842"/>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5842"/>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5842"/>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5842"/>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5842"/>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5842"/>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5842"/>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5842"/>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5842"/>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5842"/>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5842"/>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5842"/>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5842"/>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5842"/>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5842"/>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5842"/>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5842"/>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5842"/>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29021" name="name62916217cfc0eaa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376217cfc0eaa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842"/>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5842"/>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5842"/>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5842"/>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5842"/>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textDirection w:val="lrTb"/>
      </w:pPr>
      <w:r>
        <w:drawing>
          <wp:inline distT="0" distB="0" distL="0" distR="0">
            <wp:extent cx="4752000" cy="3045600"/>
            <wp:effectExtent b="0" l="0" r="0" t="0"/>
            <wp:docPr id="89556250" name="name44846217cfc111eca"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2476217cfc111ec5"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5842"/>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5842"/>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5842"/>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5842"/>
              </w:numPr>
              <w:spacing w:before="0" w:after="0" w:line="262" w:lineRule="auto"/>
              <w:jc w:val="left"/>
              <w:rPr>
                <w:color w:val="00274C"/>
                <w:sz w:val="20"/>
                <w:szCs w:val="20"/>
              </w:rPr>
            </w:pPr>
            <w:r>
              <w:rPr>
                <w:color w:val="00274C"/>
                <w:position w:val="-2"/>
                <w:sz w:val="20"/>
                <w:szCs w:val="20"/>
                <w:u w:val="none"/>
              </w:rPr>
              <w:t xml:space="preserve">Please read them carefully.</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6462175" name="name16106217cfc127e3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4266217cfc127e2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13710099" name="name38606217cfc1391d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2266217cfc1391c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90251514" name="name11076217cfc1493f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4206217cfc1493d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23292783" name="name84956217cfc15b80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6356217cfc15b80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75803286" name="name39946217cfc16e3e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0526217cfc16e3e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56481364" name="name50086217cfc181e0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4766217cfc181de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78158645" name="name86546217cfc1963f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576217cfc1963d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92579599" name="name82966217cfc1a899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106217cfc1a898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59587833" name="name42736217cfc1b95f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6706217cfc1b95f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8910786" name="name95276217cfc1cb20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7146217cfc1cb20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65778745" name="name43666217cfc1df9a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6956217cfc1df9a0"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7453632" name="name69226217cfc1ed82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366217cfc1ed8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8434118" name="name15386217cfc20c4d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3866217cfc20c4d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8107955" name="name39066217cfc22020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7926217cfc22020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7879614" name="name31806217cfc23064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5456217cfc23064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4651977" name="name74436217cfc23f8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116217cfc23f7f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5487994" name="name46556217cfc256e7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6136217cfc256e6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0155833" name="name91956217cfc26934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316217cfc26933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8685254" name="name15616217cfc2776d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9006217cfc2776d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8600567" name="name23876217cfc2864c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316217cfc2864b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0963457" name="name95006217cfc298244"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9966217cfc29823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0175053" name="name22606217cfc2a65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886217cfc2a650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4551342" name="name34426217cfc2b43b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8126217cfc2b43b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2348794" name="name92096217cfc2c48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176217cfc2c488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4317288" name="name42626217cfc2d751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8756217cfc2d750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0204625" name="name94486217cfc2e59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036217cfc2e59e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4738761" name="name16296217cfc3017d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0436217cfc3017c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4922374" name="name95476217cfc3135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036217cfc31359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0312989" name="name87946217cfc326bc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4416217cfc326bc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9177639" name="name54296217cfc333e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286217cfc333e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and environmental impact</w:t>
      </w:r>
    </w:p>
    <w:p>
      <w:pPr>
        <w:widowControl w:val="on"/>
        <w:pBdr/>
        <w:spacing w:before="0" w:after="0" w:line="262" w:lineRule="auto"/>
        <w:ind w:left="0" w:right="0"/>
        <w:jc w:val="left"/>
        <w:textDirection w:val="lrTb"/>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textDirection w:val="lrTb"/>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Location of safety labels on engine</w:t>
      </w:r>
    </w:p>
    <w:p>
      <w:pPr>
        <w:widowControl w:val="on"/>
        <w:pBdr/>
        <w:spacing w:before="225" w:after="225" w:line="262" w:lineRule="auto"/>
        <w:ind w:left="0" w:right="0"/>
        <w:jc w:val="left"/>
        <w:textDirection w:val="lrTb"/>
      </w:pPr>
      <w:r>
        <w:drawing>
          <wp:inline distT="0" distB="0" distL="0" distR="0">
            <wp:extent cx="4752000" cy="7041600"/>
            <wp:effectExtent b="0" l="0" r="0" t="0"/>
            <wp:docPr id="78478677" name="name61086217cfc35775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3816217cfc35774e" cstate="print"/>
                    <a:stretch>
                      <a:fillRect/>
                    </a:stretch>
                  </pic:blipFill>
                  <pic:spPr>
                    <a:xfrm>
                      <a:off x="0" y="0"/>
                      <a:ext cx="4752000" cy="7041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843">
    <w:multiLevelType w:val="hybridMultilevel"/>
    <w:lvl w:ilvl="0" w:tplc="18301153">
      <w:start w:val="1"/>
      <w:numFmt w:val="decimal"/>
      <w:lvlText w:val="%1."/>
      <w:lvlJc w:val="left"/>
      <w:pPr>
        <w:ind w:left="720" w:hanging="360"/>
      </w:pPr>
    </w:lvl>
    <w:lvl w:ilvl="1" w:tplc="18301153" w:tentative="1">
      <w:start w:val="1"/>
      <w:numFmt w:val="lowerLetter"/>
      <w:lvlText w:val="%2."/>
      <w:lvlJc w:val="left"/>
      <w:pPr>
        <w:ind w:left="1440" w:hanging="360"/>
      </w:pPr>
    </w:lvl>
    <w:lvl w:ilvl="2" w:tplc="18301153" w:tentative="1">
      <w:start w:val="1"/>
      <w:numFmt w:val="lowerRoman"/>
      <w:lvlText w:val="%3."/>
      <w:lvlJc w:val="right"/>
      <w:pPr>
        <w:ind w:left="2160" w:hanging="180"/>
      </w:pPr>
    </w:lvl>
    <w:lvl w:ilvl="3" w:tplc="18301153" w:tentative="1">
      <w:start w:val="1"/>
      <w:numFmt w:val="decimal"/>
      <w:lvlText w:val="%4."/>
      <w:lvlJc w:val="left"/>
      <w:pPr>
        <w:ind w:left="2880" w:hanging="360"/>
      </w:pPr>
    </w:lvl>
    <w:lvl w:ilvl="4" w:tplc="18301153" w:tentative="1">
      <w:start w:val="1"/>
      <w:numFmt w:val="lowerLetter"/>
      <w:lvlText w:val="%5."/>
      <w:lvlJc w:val="left"/>
      <w:pPr>
        <w:ind w:left="3600" w:hanging="360"/>
      </w:pPr>
    </w:lvl>
    <w:lvl w:ilvl="5" w:tplc="18301153" w:tentative="1">
      <w:start w:val="1"/>
      <w:numFmt w:val="lowerRoman"/>
      <w:lvlText w:val="%6."/>
      <w:lvlJc w:val="right"/>
      <w:pPr>
        <w:ind w:left="4320" w:hanging="180"/>
      </w:pPr>
    </w:lvl>
    <w:lvl w:ilvl="6" w:tplc="18301153" w:tentative="1">
      <w:start w:val="1"/>
      <w:numFmt w:val="decimal"/>
      <w:lvlText w:val="%7."/>
      <w:lvlJc w:val="left"/>
      <w:pPr>
        <w:ind w:left="5040" w:hanging="360"/>
      </w:pPr>
    </w:lvl>
    <w:lvl w:ilvl="7" w:tplc="18301153" w:tentative="1">
      <w:start w:val="1"/>
      <w:numFmt w:val="lowerLetter"/>
      <w:lvlText w:val="%8."/>
      <w:lvlJc w:val="left"/>
      <w:pPr>
        <w:ind w:left="5760" w:hanging="360"/>
      </w:pPr>
    </w:lvl>
    <w:lvl w:ilvl="8" w:tplc="18301153" w:tentative="1">
      <w:start w:val="1"/>
      <w:numFmt w:val="lowerRoman"/>
      <w:lvlText w:val="%9."/>
      <w:lvlJc w:val="right"/>
      <w:pPr>
        <w:ind w:left="6480" w:hanging="180"/>
      </w:pPr>
    </w:lvl>
  </w:abstractNum>
  <w:abstractNum w:abstractNumId="5842">
    <w:multiLevelType w:val="hybridMultilevel"/>
    <w:lvl w:ilvl="0" w:tplc="196767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842">
    <w:abstractNumId w:val="5842"/>
  </w:num>
  <w:num w:numId="5843">
    <w:abstractNumId w:val="58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1353089" Type="http://schemas.openxmlformats.org/officeDocument/2006/relationships/comments" Target="comments.xml"/><Relationship Id="rId776669674" Type="http://schemas.microsoft.com/office/2011/relationships/commentsExtended" Target="commentsExtended.xml"/><Relationship Id="rId46062742" Type="http://schemas.openxmlformats.org/officeDocument/2006/relationships/image" Target="media/imgrId46062742.jpg"/><Relationship Id="rId75936217cfc0d8762" Type="http://schemas.openxmlformats.org/officeDocument/2006/relationships/hyperlink" Target="https://iservice.lombardini.it/jsp/Template2/manuale.jsp?id=284&amp;parent=1136" TargetMode="External"/><Relationship Id="rId27586217cfc0d6f6b" Type="http://schemas.openxmlformats.org/officeDocument/2006/relationships/image" Target="media/imgrId27586217cfc0d6f6b.jpg"/><Relationship Id="rId85376217cfc0eaa22" Type="http://schemas.openxmlformats.org/officeDocument/2006/relationships/image" Target="media/imgrId85376217cfc0eaa22.jpg"/><Relationship Id="rId52476217cfc111ec5" Type="http://schemas.openxmlformats.org/officeDocument/2006/relationships/image" Target="media/imgrId52476217cfc111ec5.jpg"/><Relationship Id="rId94266217cfc127e29" Type="http://schemas.openxmlformats.org/officeDocument/2006/relationships/image" Target="media/imgrId94266217cfc127e29.jpg"/><Relationship Id="rId42266217cfc1391ce" Type="http://schemas.openxmlformats.org/officeDocument/2006/relationships/image" Target="media/imgrId42266217cfc1391ce.jpg"/><Relationship Id="rId14206217cfc1493d9" Type="http://schemas.openxmlformats.org/officeDocument/2006/relationships/image" Target="media/imgrId14206217cfc1493d9.jpg"/><Relationship Id="rId26356217cfc15b806" Type="http://schemas.openxmlformats.org/officeDocument/2006/relationships/image" Target="media/imgrId26356217cfc15b806.jpg"/><Relationship Id="rId90526217cfc16e3e1" Type="http://schemas.openxmlformats.org/officeDocument/2006/relationships/image" Target="media/imgrId90526217cfc16e3e1.jpg"/><Relationship Id="rId14766217cfc181de1" Type="http://schemas.openxmlformats.org/officeDocument/2006/relationships/image" Target="media/imgrId14766217cfc181de1.png"/><Relationship Id="rId34576217cfc1963d5" Type="http://schemas.openxmlformats.org/officeDocument/2006/relationships/image" Target="media/imgrId34576217cfc1963d5.png"/><Relationship Id="rId73106217cfc1a898e" Type="http://schemas.openxmlformats.org/officeDocument/2006/relationships/image" Target="media/imgrId73106217cfc1a898e.png"/><Relationship Id="rId36706217cfc1b95f0" Type="http://schemas.openxmlformats.org/officeDocument/2006/relationships/image" Target="media/imgrId36706217cfc1b95f0.jpg"/><Relationship Id="rId97146217cfc1cb204" Type="http://schemas.openxmlformats.org/officeDocument/2006/relationships/image" Target="media/imgrId97146217cfc1cb204.jpg"/><Relationship Id="rId96956217cfc1df9a0" Type="http://schemas.openxmlformats.org/officeDocument/2006/relationships/image" Target="media/imgrId96956217cfc1df9a0.jpg"/><Relationship Id="rId62366217cfc1ed826" Type="http://schemas.openxmlformats.org/officeDocument/2006/relationships/image" Target="media/imgrId62366217cfc1ed826.jpg"/><Relationship Id="rId93866217cfc20c4d6" Type="http://schemas.openxmlformats.org/officeDocument/2006/relationships/image" Target="media/imgrId93866217cfc20c4d6.jpg"/><Relationship Id="rId77926217cfc220204" Type="http://schemas.openxmlformats.org/officeDocument/2006/relationships/image" Target="media/imgrId77926217cfc220204.jpg"/><Relationship Id="rId85456217cfc230643" Type="http://schemas.openxmlformats.org/officeDocument/2006/relationships/image" Target="media/imgrId85456217cfc230643.jpg"/><Relationship Id="rId95116217cfc23f7fd" Type="http://schemas.openxmlformats.org/officeDocument/2006/relationships/image" Target="media/imgrId95116217cfc23f7fd.jpg"/><Relationship Id="rId66136217cfc256e67" Type="http://schemas.openxmlformats.org/officeDocument/2006/relationships/image" Target="media/imgrId66136217cfc256e67.jpg"/><Relationship Id="rId21316217cfc26933f" Type="http://schemas.openxmlformats.org/officeDocument/2006/relationships/image" Target="media/imgrId21316217cfc26933f.jpg"/><Relationship Id="rId99006217cfc2776db" Type="http://schemas.openxmlformats.org/officeDocument/2006/relationships/image" Target="media/imgrId99006217cfc2776db.jpg"/><Relationship Id="rId65316217cfc2864bc" Type="http://schemas.openxmlformats.org/officeDocument/2006/relationships/image" Target="media/imgrId65316217cfc2864bc.jpg"/><Relationship Id="rId79966217cfc29823f" Type="http://schemas.openxmlformats.org/officeDocument/2006/relationships/image" Target="media/imgrId79966217cfc29823f.jpg"/><Relationship Id="rId33886217cfc2a650a" Type="http://schemas.openxmlformats.org/officeDocument/2006/relationships/image" Target="media/imgrId33886217cfc2a650a.jpg"/><Relationship Id="rId68126217cfc2b43b2" Type="http://schemas.openxmlformats.org/officeDocument/2006/relationships/image" Target="media/imgrId68126217cfc2b43b2.jpg"/><Relationship Id="rId12176217cfc2c488b" Type="http://schemas.openxmlformats.org/officeDocument/2006/relationships/image" Target="media/imgrId12176217cfc2c488b.jpg"/><Relationship Id="rId78756217cfc2d750b" Type="http://schemas.openxmlformats.org/officeDocument/2006/relationships/image" Target="media/imgrId78756217cfc2d750b.jpg"/><Relationship Id="rId10036217cfc2e59e3" Type="http://schemas.openxmlformats.org/officeDocument/2006/relationships/image" Target="media/imgrId10036217cfc2e59e3.jpg"/><Relationship Id="rId10436217cfc3017c9" Type="http://schemas.openxmlformats.org/officeDocument/2006/relationships/image" Target="media/imgrId10436217cfc3017c9.jpg"/><Relationship Id="rId18036217cfc313592" Type="http://schemas.openxmlformats.org/officeDocument/2006/relationships/image" Target="media/imgrId18036217cfc313592.jpg"/><Relationship Id="rId14416217cfc326bc8" Type="http://schemas.openxmlformats.org/officeDocument/2006/relationships/image" Target="media/imgrId14416217cfc326bc8.jpg"/><Relationship Id="rId76286217cfc333e65" Type="http://schemas.openxmlformats.org/officeDocument/2006/relationships/image" Target="media/imgrId76286217cfc333e65.jpg"/><Relationship Id="rId63816217cfc35774e" Type="http://schemas.openxmlformats.org/officeDocument/2006/relationships/image" Target="media/imgrId63816217cfc35774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062742" Type="http://schemas.openxmlformats.org/officeDocument/2006/relationships/image" Target="media/imgrId460627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062742" Type="http://schemas.openxmlformats.org/officeDocument/2006/relationships/image" Target="media/imgrId460627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062742" Type="http://schemas.openxmlformats.org/officeDocument/2006/relationships/image" Target="media/imgrId460627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062742" Type="http://schemas.openxmlformats.org/officeDocument/2006/relationships/image" Target="media/imgrId460627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062742" Type="http://schemas.openxmlformats.org/officeDocument/2006/relationships/image" Target="media/imgrId460627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062742" Type="http://schemas.openxmlformats.org/officeDocument/2006/relationships/image" Target="media/imgrId460627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