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Diagbox Diagnostic Tool</w:t>
            </w:r>
          </w:p>
        </w:tc>
      </w:tr>
      <w:tr w:rsidR="001842D2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Diagnostic tool manual</w:t>
            </w:r>
          </w:p>
        </w:tc>
      </w:tr>
    </w:tbl>
    <w:p w:rsidR="00F940F2" w:rsidRDefault="00F940F2" w:rsidP="00CC2880"/>
    <w:p w:rsidR="001842D2" w:rsidRDefault="001842D2" w:rsidP="006D432C">
      <w:pPr>
        <w:jc w:val="center"/>
      </w:pPr>
    </w:p>
    <w:p w:rsidR="001842D2" w:rsidRDefault="001842D2" w:rsidP="006D432C">
      <w:pPr>
        <w:jc w:val="center"/>
      </w:pPr>
    </w:p>
    <w:p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5105400" cy="7223760"/>
            <wp:effectExtent l="0" t="95250" r="0" b="0"/>
            <wp:docPr id="790975669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75712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22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DD1E42" w:rsidRDefault="00DD1E42" w:rsidP="005F6E75">
          <w:pPr>
            <w:pStyle w:val="Titolosommario"/>
          </w:pPr>
          <w:r w:rsidRPr="00DD1E42">
            <w:t>Sommario</w:t>
          </w:r>
        </w:p>
        <w:p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:rsidR="00DD1E42" w:rsidRDefault="000565F3" w:rsidP="00342EC8">
          <w:pPr>
            <w:pStyle w:val="Sommario2"/>
          </w:pPr>
          <w:hyperlink w:anchor="_Toc495648771" w:history="1">
            <w:r w:rsidR="00DD1E42" w:rsidRPr="004252A1">
              <w:rPr>
                <w:rStyle w:val="Collegamentoipertestuale"/>
              </w:rPr>
              <w:t>1.1.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_Toc495648771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:rsidR="00DD1E42" w:rsidRDefault="000565F3" w:rsidP="00342EC8">
          <w:pPr>
            <w:pStyle w:val="Sommario2"/>
          </w:pPr>
          <w:hyperlink w:anchor="_Toc495648772" w:history="1">
            <w:r w:rsidR="00DD1E42" w:rsidRPr="004252A1">
              <w:rPr>
                <w:rStyle w:val="Collegamentoipertestuale"/>
              </w:rPr>
              <w:t>1.2.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Asdfsdfsdfggg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_Toc495648772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:rsidR="000F6647" w:rsidRDefault="00DD1E42" w:rsidP="00CC2880">
          <w:r>
            <w:rPr>
              <w:b/>
              <w:bCs/>
            </w:rPr>
            <w:fldChar w:fldCharType="end"/>
          </w:r>
        </w:p>
      </w:sdtContent>
    </w:sdt>
    <w:p w:rsidR="000F6647" w:rsidRDefault="000F6647" w:rsidP="00CC2880">
      <w:pPr>
        <w:sectPr w:rsidR="000F6647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:rsidR="00DD1E42" w:rsidRDefault="00DD1E42" w:rsidP="00CC2880"/>
    <w:bookmarkStart w:id="58083760" w:name="ctxt"/>
    <w:bookmarkEnd w:id="58083760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DIAGBOX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DIAGBOX Diagnostic tool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 </w:t>
            </w:r>
            <w:r>
              <w:rPr>
                <w:position w:val="-356"/>
              </w:rPr>
              <w:drawing>
                <wp:inline distT="0" distB="0" distL="0" distR="0">
                  <wp:extent cx="5544000" cy="4500000"/>
                  <wp:docPr id="91415417" name="name51205ed6bab4e2626" descr="DIAGBOX_1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1.1.jpg"/>
                          <pic:cNvPicPr/>
                        </pic:nvPicPr>
                        <pic:blipFill>
                          <a:blip r:embed="rId22215ed6bab4e261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50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Cod. ED0014604210-S - * Pn to the complete kit tool</w:t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Contents of suitcase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288"/>
              </w:rPr>
              <w:drawing>
                <wp:inline distT="0" distB="0" distL="0" distR="0">
                  <wp:extent cx="5544000" cy="3650400"/>
                  <wp:docPr id="85503775" name="name79055ed6bab50899b" descr="DIAGBOX_1.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1.2_EN.jpg"/>
                          <pic:cNvPicPr/>
                        </pic:nvPicPr>
                        <pic:blipFill>
                          <a:blip r:embed="rId12435ed6bab508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65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</w:tc>
      </w:tr>
    </w:tbl>
    <w:p>
      <w:pPr>
        <w:pStyle w:val="Titolo1"/>
        <w:outlineLvl w:val="0"/>
      </w:pPr>
      <w:r>
        <w:rPr/>
        <w:t xml:space="preserve">Connections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Connection with OBD II connector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197"/>
              </w:rPr>
              <w:drawing>
                <wp:inline distT="0" distB="0" distL="0" distR="0">
                  <wp:extent cx="5544000" cy="2527200"/>
                  <wp:docPr id="49370515" name="name94655ed6bab520059" descr="DIAGBOX_2.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1_EN.jpg"/>
                          <pic:cNvPicPr/>
                        </pic:nvPicPr>
                        <pic:blipFill>
                          <a:blip r:embed="rId84385ed6bab520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2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Connection with DEUTSCH connector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262"/>
              </w:rPr>
              <w:drawing>
                <wp:inline distT="0" distB="0" distL="0" distR="0">
                  <wp:extent cx="5544000" cy="3333600"/>
                  <wp:docPr id="34384453" name="name89915ed6bab539f74" descr="DIAGBOX_2.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2_EN.jpg"/>
                          <pic:cNvPicPr/>
                        </pic:nvPicPr>
                        <pic:blipFill>
                          <a:blip r:embed="rId16165ed6bab539f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33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USB connection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159"/>
              </w:rPr>
              <w:drawing>
                <wp:inline distT="0" distB="0" distL="0" distR="0">
                  <wp:extent cx="5544000" cy="2052000"/>
                  <wp:docPr id="2654820" name="name61135ed6bab54f498" descr="DIAGBOX_2.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3.jpg"/>
                          <pic:cNvPicPr/>
                        </pic:nvPicPr>
                        <pic:blipFill>
                          <a:blip r:embed="rId27245ed6bab54f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05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Complete connection with DEUTSCH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366"/>
              </w:rPr>
              <w:drawing>
                <wp:inline distT="0" distB="0" distL="0" distR="0">
                  <wp:extent cx="5544000" cy="4629600"/>
                  <wp:docPr id="81634844" name="name23195ed6bab56a10a" descr="DIAGBOX_2.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4.jpg"/>
                          <pic:cNvPicPr/>
                        </pic:nvPicPr>
                        <pic:blipFill>
                          <a:blip r:embed="rId37235ed6bab56a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62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Complete connection with OBD II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433"/>
              </w:rPr>
              <w:drawing>
                <wp:inline distT="0" distB="0" distL="0" distR="0">
                  <wp:extent cx="5544000" cy="5450400"/>
                  <wp:docPr id="73279130" name="name28695ed6bab584261" descr="DIAGBOX_2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2.5.jpg"/>
                          <pic:cNvPicPr/>
                        </pic:nvPicPr>
                        <pic:blipFill>
                          <a:blip r:embed="rId87645ed6bab584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45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Titolo1"/>
        <w:outlineLvl w:val="0"/>
      </w:pPr>
      <w:r>
        <w:rPr/>
        <w:t xml:space="preserve">PC Arrangement for Diagbox software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PC Arrangement for Diagbox software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62586038" name="name95025ed6bab5957a5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43085ed6bab5957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Start the engine; connect the test equipment ONLY after starting the engine.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NOTE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: if the test equipment is connected before starting the engine, hunting may occur.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To cure the issue, disconnect test equipment cable from the engine, allow a few seconds and then reconnect the equipment.</w:t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To download the "Setup DiagBox.exe" oftware, perform the following operations: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Go to website </w:t>
            </w:r>
            <w:hyperlink r:id="rId77735ed6bab596344" w:history="1">
              <w:r>
                <w:rPr>
                  <w:b/>
                  <w:bCs/>
                  <w:color w:val="0000FF"/>
                  <w:position w:val="-2"/>
                  <w:sz w:val="20"/>
                  <w:szCs w:val="20"/>
                  <w:u w:val="single"/>
                </w:rPr>
                <w:t xml:space="preserve">"http://iservice.lombardini.it"</w:t>
              </w:r>
            </w:hyperlink>
            <w:r>
              <w:rPr>
                <w:color w:val="00274C"/>
                <w:position w:val="-2"/>
                <w:sz w:val="20"/>
                <w:szCs w:val="20"/>
              </w:rPr>
              <w:t xml:space="preserve"> and click on "KDI KOHLER DIESEL".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1"/>
              </w:rPr>
              <w:drawing>
                <wp:inline distT="0" distB="0" distL="0" distR="0">
                  <wp:extent cx="5544000" cy="4068000"/>
                  <wp:docPr id="95869859" name="name51175ed6bab5aec80" descr="DIAGBOX_3.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_IT.jpg"/>
                          <pic:cNvPicPr/>
                        </pic:nvPicPr>
                        <pic:blipFill>
                          <a:blip r:embed="rId50795ed6bab5aec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0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Read carefully "PRIVACY" box and click on "I ACCEPT"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31"/>
              </w:rPr>
              <w:drawing>
                <wp:inline distT="0" distB="0" distL="0" distR="0">
                  <wp:extent cx="5544000" cy="4190400"/>
                  <wp:docPr id="50187806" name="name30435ed6bab5d05c3" descr="DIAGBOX_3.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_EN.jpg"/>
                          <pic:cNvPicPr/>
                        </pic:nvPicPr>
                        <pic:blipFill>
                          <a:blip r:embed="rId61595ed6bab5d05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9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Enter the "Username and Password", flag "I AM NOT A ROBOT" and clicking "Log-in"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0"/>
              </w:rPr>
              <w:drawing>
                <wp:inline distT="0" distB="0" distL="0" distR="0">
                  <wp:extent cx="5544000" cy="3808800"/>
                  <wp:docPr id="81994383" name="name44935ed6bab5eb66e" descr="DIAGBOX_3.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3_EN.jpg"/>
                          <pic:cNvPicPr/>
                        </pic:nvPicPr>
                        <pic:blipFill>
                          <a:blip r:embed="rId93245ed6bab5eb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If you have no "USER ID" and "PASSWORD", register by clicking on "SIGN IN".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59"/>
              </w:rPr>
              <w:drawing>
                <wp:inline distT="0" distB="0" distL="0" distR="0">
                  <wp:extent cx="5544000" cy="4543200"/>
                  <wp:docPr id="35965599" name="name90605ed6bab610802" descr="DIAGBOX_3.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4_EN.jpg"/>
                          <pic:cNvPicPr/>
                        </pic:nvPicPr>
                        <pic:blipFill>
                          <a:blip r:embed="rId75835ed6bab6107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54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Fill out the required fields and “DIAGNOSTIC TOOL CODE (ONLY IF YOU HAVE THE TOOL)" box.</w:t>
            </w:r>
          </w:p>
          <w:p/>
          <w:p/>
          <w:p/>
          <w:p/>
        </w:tc>
        <w:tc>
          <w:tcPr>
            <w:tcMar>
              <w:top w:w="150" w:type="dxa"/>
              <w:bottom w:w="150" w:type="dxa"/>
            </w:tcMar>
            <w:vAlign w:val="top"/>
          </w:tcPr>
          <w:p>
            <w:r>
              <w:rPr>
                <w:position w:val="-536"/>
              </w:rPr>
              <w:drawing>
                <wp:inline distT="0" distB="0" distL="0" distR="0">
                  <wp:extent cx="2246400" cy="3412800"/>
                  <wp:docPr id="87741577" name="name10085ed6bab627792" descr="DIAGBOX_3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5.jpg"/>
                          <pic:cNvPicPr/>
                        </pic:nvPicPr>
                        <pic:blipFill>
                          <a:blip r:embed="rId57665ed6bab6277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3412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Wait for the email to confirm your registration.</w:t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"DIAGNOSIS AND FLASHING"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82"/>
              </w:rPr>
              <w:drawing>
                <wp:inline distT="0" distB="0" distL="0" distR="0">
                  <wp:extent cx="5544000" cy="3585600"/>
                  <wp:docPr id="21070170" name="name50115ed6bab6432b3" descr="DIAGBOX_3.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6_EN.jpg"/>
                          <pic:cNvPicPr/>
                        </pic:nvPicPr>
                        <pic:blipFill>
                          <a:blip r:embed="rId69995ed6bab6432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58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"DIAGNOSTIC TOOL"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4"/>
              </w:rPr>
              <w:drawing>
                <wp:inline distT="0" distB="0" distL="0" distR="0">
                  <wp:extent cx="5544000" cy="2988000"/>
                  <wp:docPr id="37547324" name="name80465ed6bab65d643" descr="DIAGBOX_3.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7_EN.jpg"/>
                          <pic:cNvPicPr/>
                        </pic:nvPicPr>
                        <pic:blipFill>
                          <a:blip r:embed="rId13875ed6bab65d6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8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Download from i-Service Setup DiagBox.exe and click on "Salva file".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34"/>
              </w:rPr>
              <w:drawing>
                <wp:inline distT="0" distB="0" distL="0" distR="0">
                  <wp:extent cx="5544000" cy="4226400"/>
                  <wp:docPr id="21737805" name="name48655ed6bab67460d" descr="DIAGBOX_3.8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8_EN.jpg"/>
                          <pic:cNvPicPr/>
                        </pic:nvPicPr>
                        <pic:blipFill>
                          <a:blip r:embed="rId88325ed6bab674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22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"Esegui".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72"/>
              </w:rPr>
              <w:drawing>
                <wp:inline distT="0" distB="0" distL="0" distR="0">
                  <wp:extent cx="5544000" cy="979200"/>
                  <wp:docPr id="8734616" name="name39885ed6bab68d3a2" descr="DIAGBOX_3.9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9_IT.jpg"/>
                          <pic:cNvPicPr/>
                        </pic:nvPicPr>
                        <pic:blipFill>
                          <a:blip r:embed="rId33695ed6bab68d3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97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75833618" name="name71185ed6bab69dbb4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73105ed6bab69db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If you upgrade your software, you can: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- uninstall the earlier version and install the most recent version using the wizard, or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- launch the new software installation wizard directly (click on "Modify" when prompted)</w:t>
            </w:r>
          </w:p>
        </w:tc>
      </w:tr>
      <w:tr>
        <w:trPr>
          <w:trHeight w:val="0" w:hRule="atLeast"/>
        </w:trPr>
        <w:tc>
          <w:tcPr>
            <w:gridSpan w:val="2"/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74703015" name="name92745ed6bab6acba8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61485ed6bab6acb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In the event that the PC is equipped with anti-virus protection, proceed as follows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 "Azioni".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72"/>
              </w:rPr>
              <w:drawing>
                <wp:inline distT="0" distB="0" distL="0" distR="0">
                  <wp:extent cx="5544000" cy="979200"/>
                  <wp:docPr id="63434767" name="name54135ed6bab6c3394" descr="DIAGBOX_3.10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0_IT.jpg"/>
                          <pic:cNvPicPr/>
                        </pic:nvPicPr>
                        <pic:blipFill>
                          <a:blip r:embed="rId94995ed6bab6c3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97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"Run anyway".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93"/>
              </w:rPr>
              <w:drawing>
                <wp:inline distT="0" distB="0" distL="0" distR="0">
                  <wp:extent cx="5544000" cy="4953600"/>
                  <wp:docPr id="77938552" name="name50875ed6bab6e3526" descr="DIAGBOX_3.1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1_EN.jpg"/>
                          <pic:cNvPicPr/>
                        </pic:nvPicPr>
                        <pic:blipFill>
                          <a:blip r:embed="rId18045ed6bab6e351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95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"Allow this file".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97"/>
              </w:rPr>
              <w:drawing>
                <wp:inline distT="0" distB="0" distL="0" distR="0">
                  <wp:extent cx="5544000" cy="5004000"/>
                  <wp:docPr id="90476596" name="name24555ed6bab70b014" descr="DIAGBOX_3.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2.jpg"/>
                          <pic:cNvPicPr/>
                        </pic:nvPicPr>
                        <pic:blipFill>
                          <a:blip r:embed="rId84465ed6bab70b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00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Select the desired language (1) and press "OK" (2).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58"/>
              </w:rPr>
              <w:drawing>
                <wp:inline distT="0" distB="0" distL="0" distR="0">
                  <wp:extent cx="5544000" cy="3283200"/>
                  <wp:docPr id="88089563" name="name72195ed6bab7274aa" descr="DIAGBOX_3.1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3_IT.jpg"/>
                          <pic:cNvPicPr/>
                        </pic:nvPicPr>
                        <pic:blipFill>
                          <a:blip r:embed="rId97525ed6bab7274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28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"Next".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1"/>
              </w:rPr>
              <w:drawing>
                <wp:inline distT="0" distB="0" distL="0" distR="0">
                  <wp:extent cx="5544000" cy="4809600"/>
                  <wp:docPr id="65250771" name="name97995ed6bab74873a" descr="DIAGBOX_3.1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4_EN.jpg"/>
                          <pic:cNvPicPr/>
                        </pic:nvPicPr>
                        <pic:blipFill>
                          <a:blip r:embed="rId42195ed6bab748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"Next".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4"/>
              </w:rPr>
              <w:drawing>
                <wp:inline distT="0" distB="0" distL="0" distR="0">
                  <wp:extent cx="5544000" cy="4845600"/>
                  <wp:docPr id="8504326" name="name58985ed6bab766793" descr="DIAGBOX_3.1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5_EN.jpg"/>
                          <pic:cNvPicPr/>
                        </pic:nvPicPr>
                        <pic:blipFill>
                          <a:blip r:embed="rId50135ed6bab76678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4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Tick "Create a desktop icon" (1) and then click on "Next" (2).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1"/>
              </w:rPr>
              <w:drawing>
                <wp:inline distT="0" distB="0" distL="0" distR="0">
                  <wp:extent cx="5544000" cy="4809600"/>
                  <wp:docPr id="91755622" name="name47525ed6bab782dee" descr="DIAGBOX_3.1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6_EN.jpg"/>
                          <pic:cNvPicPr/>
                        </pic:nvPicPr>
                        <pic:blipFill>
                          <a:blip r:embed="rId92405ed6bab782d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"Install".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3"/>
              </w:rPr>
              <w:drawing>
                <wp:inline distT="0" distB="0" distL="0" distR="0">
                  <wp:extent cx="5544000" cy="4831200"/>
                  <wp:docPr id="91200670" name="name40255ed6bab7a03f5" descr="DIAGBOX_3.1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7_EN.jpg"/>
                          <pic:cNvPicPr/>
                        </pic:nvPicPr>
                        <pic:blipFill>
                          <a:blip r:embed="rId49755ed6bab7a03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3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Please wait while setup installs DiagBox on your computer.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40"/>
              </w:rPr>
              <w:drawing>
                <wp:inline distT="0" distB="0" distL="0" distR="0">
                  <wp:extent cx="5544000" cy="4305600"/>
                  <wp:docPr id="90456538" name="name78005ed6bab7ba63a" descr="DIAGBOX_3.18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8_EN.jpg"/>
                          <pic:cNvPicPr/>
                        </pic:nvPicPr>
                        <pic:blipFill>
                          <a:blip r:embed="rId78965ed6bab7ba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30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41"/>
              </w:rPr>
              <w:drawing>
                <wp:inline distT="0" distB="0" distL="0" distR="0">
                  <wp:extent cx="5544000" cy="4320000"/>
                  <wp:docPr id="9211847" name="name48945ed6bab7d234f" descr="DIAGBOX_3.1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9_EN.jpg"/>
                          <pic:cNvPicPr/>
                        </pic:nvPicPr>
                        <pic:blipFill>
                          <a:blip r:embed="rId60695ed6bab7d2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32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"Next"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75"/>
              </w:rPr>
              <w:drawing>
                <wp:inline distT="0" distB="0" distL="0" distR="0">
                  <wp:extent cx="5544000" cy="4730400"/>
                  <wp:docPr id="34314311" name="name36045ed6bab7ee150" descr="DIAGBOX_3.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0.jpg"/>
                          <pic:cNvPicPr/>
                        </pic:nvPicPr>
                        <pic:blipFill>
                          <a:blip r:embed="rId13475ed6bab7ee1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73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"Next"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1"/>
              </w:rPr>
              <w:drawing>
                <wp:inline distT="0" distB="0" distL="0" distR="0">
                  <wp:extent cx="5544000" cy="4809600"/>
                  <wp:docPr id="32642082" name="name34045ed6bab816535" descr="DIAGBOX_3.2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1_EN.jpg"/>
                          <pic:cNvPicPr/>
                        </pic:nvPicPr>
                        <pic:blipFill>
                          <a:blip r:embed="rId26665ed6bab8165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"I have read the licence conditions" and press "Install"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450"/>
              </w:rPr>
              <w:drawing>
                <wp:inline distT="0" distB="0" distL="0" distR="0">
                  <wp:extent cx="5544000" cy="5666400"/>
                  <wp:docPr id="8091367" name="name54415ed6bab833372" descr="DIAGBOX_3.2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2_EN.jpg"/>
                          <pic:cNvPicPr/>
                        </pic:nvPicPr>
                        <pic:blipFill>
                          <a:blip r:embed="rId82385ed6bab83336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66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Please wait while setup installs on your computer.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412"/>
              </w:rPr>
              <w:drawing>
                <wp:inline distT="0" distB="0" distL="0" distR="0">
                  <wp:extent cx="5544000" cy="5191200"/>
                  <wp:docPr id="9133406" name="name38795ed6bab858814" descr="DIAGBOX_3.2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3_EN.jpg"/>
                          <pic:cNvPicPr/>
                        </pic:nvPicPr>
                        <pic:blipFill>
                          <a:blip r:embed="rId57555ed6bab8588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19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"Finish".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418"/>
              </w:rPr>
              <w:drawing>
                <wp:inline distT="0" distB="0" distL="0" distR="0">
                  <wp:extent cx="5544000" cy="5270400"/>
                  <wp:docPr id="70505123" name="name37075ed6bab86f641" descr="DIAGBOX_3.2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4_EN.jpg"/>
                          <pic:cNvPicPr/>
                        </pic:nvPicPr>
                        <pic:blipFill>
                          <a:blip r:embed="rId38085ed6bab86f6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527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2"/>
              </w:rPr>
              <w:drawing>
                <wp:inline distT="0" distB="0" distL="0" distR="0">
                  <wp:extent cx="5544000" cy="4816800"/>
                  <wp:docPr id="2110937" name="name80345ed6bab88b9c8" descr="DIAGBOX_3.2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5_EN.jpg"/>
                          <pic:cNvPicPr/>
                        </pic:nvPicPr>
                        <pic:blipFill>
                          <a:blip r:embed="rId17925ed6bab88b9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1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79"/>
              </w:rPr>
              <w:drawing>
                <wp:inline distT="0" distB="0" distL="0" distR="0">
                  <wp:extent cx="5544000" cy="4788000"/>
                  <wp:docPr id="65817238" name="name79675ed6bab8aaebe" descr="DIAGBOX_3.2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26_EN.jpg"/>
                          <pic:cNvPicPr/>
                        </pic:nvPicPr>
                        <pic:blipFill>
                          <a:blip r:embed="rId29035ed6bab8aae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78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4358777" name="name22395ed6bab8be803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48365ed6bab8be7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The USB DRIVER will be installed automatically when Diagbox is connected to the PC for the first time</w:t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pStyle w:val="Titolo1"/>
        <w:outlineLvl w:val="0"/>
      </w:pPr>
      <w:r>
        <w:rPr/>
        <w:t xml:space="preserve">Information on resources used in graphics software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Home Screen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The purpose of this document is to provide a reference for the images that characterise the graphical user interface of software.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35847522" name="name11695ed6bab8cbee0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91795ed6bab8cbe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The screens are for information purposes.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0"/>
              </w:rPr>
              <w:drawing>
                <wp:inline distT="0" distB="0" distL="0" distR="0">
                  <wp:extent cx="5544000" cy="2311200"/>
                  <wp:docPr id="50569617" name="name72275ed6bab8e2920" descr="DIAGBOX_4.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_EN.jpg"/>
                          <pic:cNvPicPr/>
                        </pic:nvPicPr>
                        <pic:blipFill>
                          <a:blip r:embed="rId26735ed6bab8e2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31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Language selection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229"/>
              </w:rPr>
              <w:drawing>
                <wp:inline distT="0" distB="0" distL="0" distR="0">
                  <wp:extent cx="5544000" cy="2923200"/>
                  <wp:docPr id="61558085" name="name36795ed6bab90d4e2" descr="DIAGBOX_4.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_EN.jpg"/>
                          <pic:cNvPicPr/>
                        </pic:nvPicPr>
                        <pic:blipFill>
                          <a:blip r:embed="rId84835ed6bab90d4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2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219"/>
              </w:rPr>
              <w:drawing>
                <wp:inline distT="0" distB="0" distL="0" distR="0">
                  <wp:extent cx="5544000" cy="2793600"/>
                  <wp:docPr id="827679" name="name74775ed6bab925890" descr="DIAGBOX_4.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_EN.jpg"/>
                          <pic:cNvPicPr/>
                        </pic:nvPicPr>
                        <pic:blipFill>
                          <a:blip r:embed="rId14985ed6bab9258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79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Diagnosis selection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"Check" push button to access the "Diagnosis"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9"/>
              </w:rPr>
              <w:drawing>
                <wp:inline distT="0" distB="0" distL="0" distR="0">
                  <wp:extent cx="5544000" cy="3175200"/>
                  <wp:docPr id="77751251" name="name90305ed6bab93f17d" descr="DIAGBOX_4.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_IT.jpg"/>
                          <pic:cNvPicPr/>
                        </pic:nvPicPr>
                        <pic:blipFill>
                          <a:blip r:embed="rId34295ed6bab93f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7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on "I agree"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6"/>
              </w:rPr>
              <w:drawing>
                <wp:inline distT="0" distB="0" distL="0" distR="0">
                  <wp:extent cx="5544000" cy="3139200"/>
                  <wp:docPr id="85703252" name="name47465ed6bab955d85" descr="DIAGBOX_4.5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5_IT.jpg"/>
                          <pic:cNvPicPr/>
                        </pic:nvPicPr>
                        <pic:blipFill>
                          <a:blip r:embed="rId22545ed6bab955d7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6"/>
              </w:rPr>
              <w:drawing>
                <wp:inline distT="0" distB="0" distL="0" distR="0">
                  <wp:extent cx="5544000" cy="3139200"/>
                  <wp:docPr id="83123099" name="name75555ed6bab970b56" descr="DIAGBOX_4.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6_IT.jpg"/>
                          <pic:cNvPicPr/>
                        </pic:nvPicPr>
                        <pic:blipFill>
                          <a:blip r:embed="rId44595ed6bab970b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"KDI" push button to access the "KDI engine series diagnosis"</w:t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4"/>
              </w:rPr>
              <w:drawing>
                <wp:inline distT="0" distB="0" distL="0" distR="0">
                  <wp:extent cx="5544000" cy="2368800"/>
                  <wp:docPr id="14907701" name="name65985ed6bab988fe8" descr="DIAGBOX_4.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7_EN.jpg"/>
                          <pic:cNvPicPr/>
                        </pic:nvPicPr>
                        <pic:blipFill>
                          <a:blip r:embed="rId91435ed6bab988f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36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"OK" to enter the "Engine parameters" menu.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6"/>
              </w:rPr>
              <w:drawing>
                <wp:inline distT="0" distB="0" distL="0" distR="0">
                  <wp:extent cx="5544000" cy="3139200"/>
                  <wp:docPr id="43592315" name="name14525ed6bab9a74ac" descr="01_EN_D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1_EN_DB.jpg"/>
                          <pic:cNvPicPr/>
                        </pic:nvPicPr>
                        <pic:blipFill>
                          <a:blip r:embed="rId52245ed6bab9a74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3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Diagnosis menu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r>
              <w:rPr>
                <w:position w:val="-154"/>
              </w:rPr>
              <w:drawing>
                <wp:inline distT="0" distB="0" distL="0" distR="0">
                  <wp:extent cx="5544000" cy="1994400"/>
                  <wp:docPr id="65212652" name="name11915ed6bab9bf3cd" descr="DIAGBOX_4.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9_EN.jpg"/>
                          <pic:cNvPicPr/>
                        </pic:nvPicPr>
                        <pic:blipFill>
                          <a:blip r:embed="rId41385ed6bab9bf3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9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Parameters menu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''Param.'' push button to access the ''Parameter''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8"/>
              </w:rPr>
              <w:drawing>
                <wp:inline distT="0" distB="0" distL="0" distR="0">
                  <wp:extent cx="5544000" cy="3153600"/>
                  <wp:docPr id="54995039" name="name58995ed6bab9d5089" descr="DIAGBOX_4.1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0_EN.jpg"/>
                          <pic:cNvPicPr/>
                        </pic:nvPicPr>
                        <pic:blipFill>
                          <a:blip r:embed="rId83975ed6bab9d5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5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Parameters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611"/>
              </w:rPr>
              <w:drawing>
                <wp:inline distT="0" distB="0" distL="0" distR="0">
                  <wp:extent cx="5544000" cy="7668000"/>
                  <wp:docPr id="70207039" name="name53685ed6baba0564a" descr="DIAGBOX_4.1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1_EN.jpg"/>
                          <pic:cNvPicPr/>
                        </pic:nvPicPr>
                        <pic:blipFill>
                          <a:blip r:embed="rId82705ed6baba05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76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69"/>
              </w:rPr>
              <w:drawing>
                <wp:inline distT="0" distB="0" distL="0" distR="0">
                  <wp:extent cx="5544000" cy="4658400"/>
                  <wp:docPr id="31323047" name="name93315ed6baba2a645" descr="DIAGBOX_4.1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2_EN.jpg"/>
                          <pic:cNvPicPr/>
                        </pic:nvPicPr>
                        <pic:blipFill>
                          <a:blip r:embed="rId53355ed6baba2a6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658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''i'' push button to access the ''Help''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3"/>
              </w:rPr>
              <w:drawing>
                <wp:inline distT="0" distB="0" distL="0" distR="0">
                  <wp:extent cx="5544000" cy="1980000"/>
                  <wp:docPr id="3612375" name="name34215ed6baba41e20" descr="DIAGBOX_4.1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3_EN.jpg"/>
                          <pic:cNvPicPr/>
                        </pic:nvPicPr>
                        <pic:blipFill>
                          <a:blip r:embed="rId40215ed6baba41e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Engine log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"HF" to start engine parameters  log. "Attention" box is displayed when log starts.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“OK” to stop the log..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5"/>
              </w:rPr>
              <w:drawing>
                <wp:inline distT="0" distB="0" distL="0" distR="0">
                  <wp:extent cx="5544000" cy="4111200"/>
                  <wp:docPr id="88138316" name="name29995ed6baba5d24b" descr="DIAGBOX_4.1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4_EN.jpg"/>
                          <pic:cNvPicPr/>
                        </pic:nvPicPr>
                        <pic:blipFill>
                          <a:blip r:embed="rId30575ed6baba5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1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57127923" name="name50235ed6baba70adb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87055ed6baba70a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Log can record a maximum of 40 minutes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Once engine parameters are logged, the relevant file will be saved to "Documents &gt; Lombardini Kohler &gt; Road tests" which was automatically created upon software installation.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8"/>
              </w:rPr>
              <w:drawing>
                <wp:inline distT="0" distB="0" distL="0" distR="0">
                  <wp:extent cx="5544000" cy="3909600"/>
                  <wp:docPr id="16305581" name="name42505ed6baba97e6f" descr="DIAGBOX_4.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5.jpg"/>
                          <pic:cNvPicPr/>
                        </pic:nvPicPr>
                        <pic:blipFill>
                          <a:blip r:embed="rId58105ed6baba97e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"ROAD TESTS" and then .csv excel file to view engine parameters.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7"/>
              </w:rPr>
              <w:drawing>
                <wp:inline distT="0" distB="0" distL="0" distR="0">
                  <wp:extent cx="5544000" cy="3895200"/>
                  <wp:docPr id="89771837" name="name98605ed6babab6da9" descr="DIAGBOX_4.1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6_IT.jpg"/>
                          <pic:cNvPicPr/>
                        </pic:nvPicPr>
                        <pic:blipFill>
                          <a:blip r:embed="rId84905ed6babab6da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9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99768469" name="name47675ed6babacc394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28045ed6babacc3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When several log files are recorded, it is recommended to move any previous log file to another folder and rename it, or it will be overwritten</w:t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Relay status menu and ECU sensors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''Status'' push button to access the ''Status''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50"/>
              </w:rPr>
              <w:drawing>
                <wp:inline distT="0" distB="0" distL="0" distR="0">
                  <wp:extent cx="5544000" cy="3189600"/>
                  <wp:docPr id="10882333" name="name32555ed6babae83ef" descr="DIAGBOX_4.1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19_EN.jpg"/>
                          <pic:cNvPicPr/>
                        </pic:nvPicPr>
                        <pic:blipFill>
                          <a:blip r:embed="rId76825ed6babae83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8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List of existing engine statuses displayed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72"/>
              </w:rPr>
              <w:drawing>
                <wp:inline distT="0" distB="0" distL="0" distR="0">
                  <wp:extent cx="5544000" cy="2210400"/>
                  <wp:docPr id="68815637" name="name10905ed6babb13fa0" descr="DIAGBOX_4.2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0_EN.jpg"/>
                          <pic:cNvPicPr/>
                        </pic:nvPicPr>
                        <pic:blipFill>
                          <a:blip r:embed="rId14175ed6babb13f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21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4"/>
              </w:rPr>
              <w:drawing>
                <wp:inline distT="0" distB="0" distL="0" distR="0">
                  <wp:extent cx="5544000" cy="4845600"/>
                  <wp:docPr id="50706192" name="name17385ed6babb36f22" descr="DIAGBOX_4.2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1_EN.jpg"/>
                          <pic:cNvPicPr/>
                        </pic:nvPicPr>
                        <pic:blipFill>
                          <a:blip r:embed="rId96095ed6babb36f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4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''i'' push button to access the ''Help''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3"/>
              </w:rPr>
              <w:drawing>
                <wp:inline distT="0" distB="0" distL="0" distR="0">
                  <wp:extent cx="5544000" cy="2347200"/>
                  <wp:docPr id="69782300" name="name92945ed6babb4d5fb" descr="DIAGBOX_4.2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2_EN.jpg"/>
                          <pic:cNvPicPr/>
                        </pic:nvPicPr>
                        <pic:blipFill>
                          <a:blip r:embed="rId50915ed6babb4d5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34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Menu information reported in ECU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''Info'' push button to access the ''Information''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3"/>
              </w:rPr>
              <w:drawing>
                <wp:inline distT="0" distB="0" distL="0" distR="0">
                  <wp:extent cx="5544000" cy="2973600"/>
                  <wp:docPr id="80852686" name="name27725ed6babb670d6" descr="DIAGBOX_4.2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3_EN.jpg"/>
                          <pic:cNvPicPr/>
                        </pic:nvPicPr>
                        <pic:blipFill>
                          <a:blip r:embed="rId20285ed6babb670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7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List of information engine statuses displayed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96"/>
              </w:rPr>
              <w:drawing>
                <wp:inline distT="0" distB="0" distL="0" distR="0">
                  <wp:extent cx="5544000" cy="2520000"/>
                  <wp:docPr id="98520656" name="name41385ed6babb829b1" descr="DIAGBOX_4.2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4_EN.jpg"/>
                          <pic:cNvPicPr/>
                        </pic:nvPicPr>
                        <pic:blipFill>
                          <a:blip r:embed="rId70985ed6babb829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2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15"/>
              </w:rPr>
              <w:drawing>
                <wp:inline distT="0" distB="0" distL="0" distR="0">
                  <wp:extent cx="5544000" cy="3988800"/>
                  <wp:docPr id="41479573" name="name56915ed6babb9dce3" descr="DIAGBOX_4.2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5_EN.jpg"/>
                          <pic:cNvPicPr/>
                        </pic:nvPicPr>
                        <pic:blipFill>
                          <a:blip r:embed="rId18655ed6babb9dc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8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''i'' push button to access the ''Information''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4"/>
              </w:rPr>
              <w:drawing>
                <wp:inline distT="0" distB="0" distL="0" distR="0">
                  <wp:extent cx="5544000" cy="1987200"/>
                  <wp:docPr id="25860998" name="name84035ed6babbb2ead" descr="DIAGBOX_4.2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6_EN.jpg"/>
                          <pic:cNvPicPr/>
                        </pic:nvPicPr>
                        <pic:blipFill>
                          <a:blip r:embed="rId63455ed6babbb2e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Activation menu for active diagnosis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''Activate'' push button to access the ''Activation''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1"/>
              </w:rPr>
              <w:drawing>
                <wp:inline distT="0" distB="0" distL="0" distR="0">
                  <wp:extent cx="5544000" cy="2944800"/>
                  <wp:docPr id="99266756" name="name99105ed6babbc93d6" descr="DIAGBOX_4.2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7_EN.jpg"/>
                          <pic:cNvPicPr/>
                        </pic:nvPicPr>
                        <pic:blipFill>
                          <a:blip r:embed="rId70355ed6babbc93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4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List of activation engine statuses displayed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79"/>
              </w:rPr>
              <w:drawing>
                <wp:inline distT="0" distB="0" distL="0" distR="0">
                  <wp:extent cx="5544000" cy="3542400"/>
                  <wp:docPr id="67963699" name="name77405ed6babbeb0ea" descr="Menu_POLAR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nu_POLAR_EN.jpg"/>
                          <pic:cNvPicPr/>
                        </pic:nvPicPr>
                        <pic:blipFill>
                          <a:blip r:embed="rId58845ed6babbeb0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542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Reset PLV opening times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To open the "Reset no.PLV" menu, use arrow button to select "Select other detail from list" and then "Replace selected activation with activation not displayed".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Once you open the "Reset no.PLV" menu, press "ACT" to reset the number of PLV opening times.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8"/>
              </w:rPr>
              <w:drawing>
                <wp:inline distT="0" distB="0" distL="0" distR="0">
                  <wp:extent cx="5544000" cy="3031200"/>
                  <wp:docPr id="2381209" name="name68105ed6babc1394e" descr="POLAR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AR_EN.jpg"/>
                          <pic:cNvPicPr/>
                        </pic:nvPicPr>
                        <pic:blipFill>
                          <a:blip r:embed="rId30015ed6babc13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031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QR injectors entry code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34"/>
              </w:rPr>
              <w:drawing>
                <wp:inline distT="0" distB="0" distL="0" distR="0">
                  <wp:extent cx="5544000" cy="4226400"/>
                  <wp:docPr id="75708160" name="name81125ed6babc31be9" descr="DIAGBOX_4.2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9_EN.jpg"/>
                          <pic:cNvPicPr/>
                        </pic:nvPicPr>
                        <pic:blipFill>
                          <a:blip r:embed="rId60165ed6babc31b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22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''i'' push button to access the ''Activation" (information)'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5"/>
              </w:rPr>
              <w:drawing>
                <wp:inline distT="0" distB="0" distL="0" distR="0">
                  <wp:extent cx="5544000" cy="2008800"/>
                  <wp:docPr id="8978446" name="name54985ed6babc476db" descr="DIAGBOX_4.3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0_EN.jpg"/>
                          <pic:cNvPicPr/>
                        </pic:nvPicPr>
                        <pic:blipFill>
                          <a:blip r:embed="rId75535ed6babc476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0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Push the button "ACT" to activate the QR code writing procedure.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1"/>
              </w:rPr>
              <w:drawing>
                <wp:inline distT="0" distB="0" distL="0" distR="0">
                  <wp:extent cx="5544000" cy="4068000"/>
                  <wp:docPr id="29515554" name="name20355ed6babc6461e" descr="DIAGBOX_4.3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1_EN.jpg"/>
                          <pic:cNvPicPr/>
                        </pic:nvPicPr>
                        <pic:blipFill>
                          <a:blip r:embed="rId50795ed6babc64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0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53"/>
              </w:rPr>
              <w:drawing>
                <wp:inline distT="0" distB="0" distL="0" distR="0">
                  <wp:extent cx="5544000" cy="1980000"/>
                  <wp:docPr id="81577142" name="name34275ed6babc79349" descr="DIAGBOX_4.3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2_EN.jpg"/>
                          <pic:cNvPicPr/>
                        </pic:nvPicPr>
                        <pic:blipFill>
                          <a:blip r:embed="rId11245ed6babc793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1980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The injector code is composed of 30 characters to insert at two different times.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Insert the first 15 characters of the code and press "OK"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61"/>
              </w:rPr>
              <w:drawing>
                <wp:inline distT="0" distB="0" distL="0" distR="0">
                  <wp:extent cx="5544000" cy="2080800"/>
                  <wp:docPr id="83563503" name="name98265ed6babc90a55" descr="DIAGBOX_4.3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3_EN.jpg"/>
                          <pic:cNvPicPr/>
                        </pic:nvPicPr>
                        <pic:blipFill>
                          <a:blip r:embed="rId13775ed6babc90a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08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Wait for confirmation to insert the second 15 characters of the injector code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7"/>
              </w:rPr>
              <w:drawing>
                <wp:inline distT="0" distB="0" distL="0" distR="0">
                  <wp:extent cx="5544000" cy="3146400"/>
                  <wp:docPr id="51838228" name="name65975ed6babca8cde" descr="DIAGBOX_4.3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4_EN.jpg"/>
                          <pic:cNvPicPr/>
                        </pic:nvPicPr>
                        <pic:blipFill>
                          <a:blip r:embed="rId72155ed6babca8c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4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Insert the second 15 characters of the code and press "OK"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525"/>
              </w:rPr>
              <w:drawing>
                <wp:inline distT="0" distB="0" distL="0" distR="0">
                  <wp:extent cx="5544000" cy="6602400"/>
                  <wp:docPr id="33188063" name="name38065ed6babcc337e" descr="DIAGBOX_4.3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5_EN.jpg"/>
                          <pic:cNvPicPr/>
                        </pic:nvPicPr>
                        <pic:blipFill>
                          <a:blip r:embed="rId59805ed6babcc3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6602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"Activate" diagnosis example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</w:t>
            </w:r>
            <w:r>
              <w:rPr>
                <w:b/>
                <w:bCs/>
                <w:i/>
                <w:iCs/>
                <w:color w:val="00274C"/>
                <w:position w:val="-2"/>
                <w:sz w:val="20"/>
                <w:szCs w:val="20"/>
              </w:rPr>
              <w:t xml:space="preserve">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If you wish to verify the operation of the EGR valve, follow this procedure: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31"/>
              </w:rPr>
              <w:drawing>
                <wp:inline distT="0" distB="0" distL="0" distR="0">
                  <wp:extent cx="5544000" cy="2944800"/>
                  <wp:docPr id="43832044" name="name40795ed6babcdc84a" descr="DIAGBOX_4.2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27_EN.jpg"/>
                          <pic:cNvPicPr/>
                        </pic:nvPicPr>
                        <pic:blipFill>
                          <a:blip r:embed="rId33025ed6babcdc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4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To access the "EGR valve on/off" display screen, press the right push button "Activation selection / scroll up and down".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76"/>
              </w:rPr>
              <w:drawing>
                <wp:inline distT="0" distB="0" distL="0" distR="0">
                  <wp:extent cx="5544000" cy="4752000"/>
                  <wp:docPr id="36836719" name="name60505ed6babd05046" descr="DIAGBOX_4.37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7_EN.jpg"/>
                          <pic:cNvPicPr/>
                        </pic:nvPicPr>
                        <pic:blipFill>
                          <a:blip r:embed="rId51885ed6babd050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75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47200"/>
                  <wp:docPr id="69682805" name="name91555ed6babd207f1" descr="DIAGBOX_4.38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8_EN.jpg"/>
                          <pic:cNvPicPr/>
                        </pic:nvPicPr>
                        <pic:blipFill>
                          <a:blip r:embed="rId94895ed6babd207e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47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By pressing the "ACT" push button, it activates the "EGR" test.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523"/>
              </w:rPr>
              <w:drawing>
                <wp:inline distT="0" distB="0" distL="0" distR="0">
                  <wp:extent cx="5544000" cy="6573600"/>
                  <wp:docPr id="91089962" name="name37395ed6babd3b0a5" descr="DIAGBOX_4.39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39_EN.jpg"/>
                          <pic:cNvPicPr/>
                        </pic:nvPicPr>
                        <pic:blipFill>
                          <a:blip r:embed="rId50345ed6babd3b0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657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"OK"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7"/>
              </w:rPr>
              <w:drawing>
                <wp:inline distT="0" distB="0" distL="0" distR="0">
                  <wp:extent cx="5544000" cy="3146400"/>
                  <wp:docPr id="42404598" name="name58215ed6babd51ccb" descr="DIAGBOX_4.4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0_EN.jpg"/>
                          <pic:cNvPicPr/>
                        </pic:nvPicPr>
                        <pic:blipFill>
                          <a:blip r:embed="rId33215ed6babd51c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4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NOTE</w:t>
            </w:r>
            <w:r>
              <w:rPr>
                <w:color w:val="00274C"/>
                <w:position w:val="-2"/>
                <w:sz w:val="20"/>
                <w:szCs w:val="20"/>
              </w:rPr>
              <w:t xml:space="preserve"> : For another active diagnosis, select the desired activations by following the previous example</w:t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Error menu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''Error'' push button to access the ''Error'' display screen.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9"/>
              </w:rPr>
              <w:drawing>
                <wp:inline distT="0" distB="0" distL="0" distR="0">
                  <wp:extent cx="5544000" cy="3175200"/>
                  <wp:docPr id="10977866" name="name21365ed6babd6ca9e" descr="DIAGBOX_4.41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1_EN.jpg"/>
                          <pic:cNvPicPr/>
                        </pic:nvPicPr>
                        <pic:blipFill>
                          <a:blip r:embed="rId53565ed6babd6ca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7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2"/>
              </w:rPr>
              <w:drawing>
                <wp:inline distT="0" distB="0" distL="0" distR="0">
                  <wp:extent cx="5544000" cy="3830400"/>
                  <wp:docPr id="30652410" name="name45585ed6babd865cf" descr="DIAGBOX_4.42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2_EN.jpg"/>
                          <pic:cNvPicPr/>
                        </pic:nvPicPr>
                        <pic:blipFill>
                          <a:blip r:embed="rId88645ed6babd865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3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"HF" push button to access the "Active error image information" video display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74"/>
              </w:rPr>
              <w:drawing>
                <wp:inline distT="0" distB="0" distL="0" distR="0">
                  <wp:extent cx="5544000" cy="4723200"/>
                  <wp:docPr id="45327553" name="name26375ed6babda5c82" descr="DIAGBOX_4.4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3_EN.jpg"/>
                          <pic:cNvPicPr/>
                        </pic:nvPicPr>
                        <pic:blipFill>
                          <a:blip r:embed="rId40555ed6babda5c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723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Freeze frame menu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Displays engine parameters that are memorised at the time of the error.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the ''Freeze'' push button to access the ''Freeze Frame'' display screen"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89"/>
              </w:rPr>
              <w:drawing>
                <wp:inline distT="0" distB="0" distL="0" distR="0">
                  <wp:extent cx="5544000" cy="3672000"/>
                  <wp:docPr id="48450875" name="name58255ed6babdc7c7a" descr="DIAGBOX_4.4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4_EN.jpg"/>
                          <pic:cNvPicPr/>
                        </pic:nvPicPr>
                        <pic:blipFill>
                          <a:blip r:embed="rId35905ed6babdc7c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67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82"/>
              </w:rPr>
              <w:drawing>
                <wp:inline distT="0" distB="0" distL="0" distR="0">
                  <wp:extent cx="5544000" cy="4816800"/>
                  <wp:docPr id="84792074" name="name70385ed6babde5aeb" descr="DIAGBOX_4.45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5_EN.jpg"/>
                          <pic:cNvPicPr/>
                        </pic:nvPicPr>
                        <pic:blipFill>
                          <a:blip r:embed="rId72025ed6babde5a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81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"FF" to scroll the "Freeze Frame" referred to any errors.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Every error will create a .csv file and data will be saved to "Documents &gt; Lombardini Kohler &gt; Freeze Frame".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At the end of the list, the following page will be displayed.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48"/>
              </w:rPr>
              <w:drawing>
                <wp:inline distT="0" distB="0" distL="0" distR="0">
                  <wp:extent cx="5544000" cy="3160800"/>
                  <wp:docPr id="50653739" name="name61945ed6babe0fb95" descr="DIAGBOX_4.4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6_EN.jpg"/>
                          <pic:cNvPicPr/>
                        </pic:nvPicPr>
                        <pic:blipFill>
                          <a:blip r:embed="rId34875ed6babe0fb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16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Page "Documents &gt; Lombardini Kohler &gt; Freeze Frame".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8"/>
              </w:rPr>
              <w:drawing>
                <wp:inline distT="0" distB="0" distL="0" distR="0">
                  <wp:extent cx="5544000" cy="3909600"/>
                  <wp:docPr id="26579006" name="name21275ed6babe4a613" descr="DIAGBOX_4.45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5_IT.jpg"/>
                          <pic:cNvPicPr/>
                        </pic:nvPicPr>
                        <pic:blipFill>
                          <a:blip r:embed="rId57575ed6babe4a6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"FREEZE FRAME" and then file .csv.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8"/>
              </w:rPr>
              <w:drawing>
                <wp:inline distT="0" distB="0" distL="0" distR="0">
                  <wp:extent cx="5544000" cy="3902400"/>
                  <wp:docPr id="29881922" name="name55925ed6babe67563" descr="DIAGBOX_4.46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4.46_IT.jpg"/>
                          <pic:cNvPicPr/>
                        </pic:nvPicPr>
                        <pic:blipFill>
                          <a:blip r:embed="rId97295ed6babe675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02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Titolo1"/>
        <w:outlineLvl w:val="0"/>
      </w:pPr>
      <w:r>
        <w:rPr/>
        <w:t xml:space="preserve">Flashing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Map download from the KOHLER server</w:t>
      </w:r>
    </w:p>
    <w:tbl>
      <w:tblPr>
        <w:tblStyle w:val="NormalTablePHPDOCX"/>
        <w:tblW w:w="5000" w:type="pct"/>
        <w:tblInd w:w="0" w:type="auto"/>
        <w:tblBorders/>
      </w:tblPr>
      <w:tblGrid>
        <w:gridCol w:w="1"/>
      </w:tblGrid>
      <w:tr>
        <w:trPr>
          <w:trHeight w:val="0" w:hRule="atLeast"/>
        </w:trPr>
        <w:tc>
          <w:tcPr>
            <w:tcMar>
              <w:top w:w="150" w:type="dxa"/>
              <w:bottom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Go to websiteo </w:t>
            </w:r>
            <w:hyperlink r:id="rId69745ed6babe68836" w:history="1">
              <w:r>
                <w:rPr>
                  <w:b/>
                  <w:bCs/>
                  <w:color w:val="0000FF"/>
                  <w:position w:val="-2"/>
                  <w:sz w:val="20"/>
                  <w:szCs w:val="20"/>
                  <w:u w:val="single"/>
                </w:rPr>
                <w:t xml:space="preserve">"http://iservice.lombardini.it"</w:t>
              </w:r>
            </w:hyperlink>
            <w:r>
              <w:rPr>
                <w:color w:val="00274C"/>
                <w:position w:val="-2"/>
                <w:sz w:val="20"/>
                <w:szCs w:val="20"/>
              </w:rPr>
              <w:t xml:space="preserve">  and click on "KDI KOHLER DIESEL"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Read carefully "PRIVACY" box and click on  "I ACCEPT"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1"/>
              </w:rPr>
              <w:drawing>
                <wp:inline distT="0" distB="0" distL="0" distR="0">
                  <wp:extent cx="5544000" cy="4068000"/>
                  <wp:docPr id="94812750" name="name88575ed6babe86545" descr="DIAGBOX_3.1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1_IT.jpg"/>
                          <pic:cNvPicPr/>
                        </pic:nvPicPr>
                        <pic:blipFill>
                          <a:blip r:embed="rId15455ed6babe865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068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Enter the "Username and Password", flag "I AM NOT A ROBOT" and clicking "Log-in".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00"/>
              </w:rPr>
              <w:drawing>
                <wp:inline distT="0" distB="0" distL="0" distR="0">
                  <wp:extent cx="5544000" cy="3808800"/>
                  <wp:docPr id="79204236" name="name67595ed6babe9ef76" descr="DIAGBOX_3.3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3_EN.jpg"/>
                          <pic:cNvPicPr/>
                        </pic:nvPicPr>
                        <pic:blipFill>
                          <a:blip r:embed="rId55345ed6babe9ef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8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"DIAGNOSIS AND FLASHING"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82"/>
              </w:rPr>
              <w:drawing>
                <wp:inline distT="0" distB="0" distL="0" distR="0">
                  <wp:extent cx="5544000" cy="3585600"/>
                  <wp:docPr id="83731840" name="name79685ed6babebaac5" descr="DIAGBOX_3.6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3.6_EN.jpg"/>
                          <pic:cNvPicPr/>
                        </pic:nvPicPr>
                        <pic:blipFill>
                          <a:blip r:embed="rId59365ed6babebaa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58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"FLASHING"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24"/>
              </w:rPr>
              <w:drawing>
                <wp:inline distT="0" distB="0" distL="0" distR="0">
                  <wp:extent cx="5544000" cy="2865600"/>
                  <wp:docPr id="83450242" name="name99115ed6babed1d95" descr="DIAGBOX_5.4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4_EN.jpg"/>
                          <pic:cNvPicPr/>
                        </pic:nvPicPr>
                        <pic:blipFill>
                          <a:blip r:embed="rId57685ed6babed1d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86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Enter the Username and Password, then click on "Login"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15"/>
              </w:rPr>
              <w:drawing>
                <wp:inline distT="0" distB="0" distL="0" distR="0">
                  <wp:extent cx="5544000" cy="3988800"/>
                  <wp:docPr id="6700858" name="name53785ed6babef29dc" descr="DIAGBOX_5.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5.jpg"/>
                          <pic:cNvPicPr/>
                        </pic:nvPicPr>
                        <pic:blipFill>
                          <a:blip r:embed="rId32775ed6babef29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98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"Flashing ROM"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01"/>
              </w:rPr>
              <w:drawing>
                <wp:inline distT="0" distB="0" distL="0" distR="0">
                  <wp:extent cx="5544000" cy="2570400"/>
                  <wp:docPr id="1196289" name="name19855ed6babf1714c" descr="DIAGBOX_5.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6.jpg"/>
                          <pic:cNvPicPr/>
                        </pic:nvPicPr>
                        <pic:blipFill>
                          <a:blip r:embed="rId20315ed6babf17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70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"Obtain MAC address" (1) and then enter the "Serial number" (2). Click on "Search" (3) and then "Download" (4). 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98"/>
              </w:rPr>
              <w:drawing>
                <wp:inline distT="0" distB="0" distL="0" distR="0">
                  <wp:extent cx="5544000" cy="2534400"/>
                  <wp:docPr id="15962788" name="name18485ed6babf2f21b" descr="DIAGBOX_5.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7.jpg"/>
                          <pic:cNvPicPr/>
                        </pic:nvPicPr>
                        <pic:blipFill>
                          <a:blip r:embed="rId61075ed6babf2f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  </w:t>
            </w:r>
            <w:r>
              <w:rPr>
                <w:position w:val="-18"/>
              </w:rPr>
              <w:drawing>
                <wp:inline distT="0" distB="0" distL="0" distR="0">
                  <wp:extent cx="360000" cy="309600"/>
                  <wp:docPr id="14642944" name="name96895ed6babf42888" descr="Z_Peric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49385ed6babf42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Warning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If the "MAC address" is not detected automatically, perform the following operations: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"START" &gt; "All programs" &gt; Accessories &gt; Command prompt.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522"/>
              </w:rPr>
              <w:drawing>
                <wp:inline distT="0" distB="0" distL="0" distR="0">
                  <wp:extent cx="5544000" cy="6566400"/>
                  <wp:docPr id="42038630" name="name60385ed6babf5b97e" descr="DIAGBOX_5.8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8_EN.jpg"/>
                          <pic:cNvPicPr/>
                        </pic:nvPicPr>
                        <pic:blipFill>
                          <a:blip r:embed="rId91925ed6babf5b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6566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Write: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</w:rPr>
              <w:t xml:space="preserve">ipconfig/all.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13"/>
              </w:rPr>
              <w:drawing>
                <wp:inline distT="0" distB="0" distL="0" distR="0">
                  <wp:extent cx="5544000" cy="2721600"/>
                  <wp:docPr id="22836041" name="name80435ed6babf72de7" descr="DIAGBOX_5.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9.jpg"/>
                          <pic:cNvPicPr/>
                        </pic:nvPicPr>
                        <pic:blipFill>
                          <a:blip r:embed="rId24755ed6babf72d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72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Press enter.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1"/>
              </w:rPr>
              <w:drawing>
                <wp:inline distT="0" distB="0" distL="0" distR="0">
                  <wp:extent cx="5544000" cy="3319200"/>
                  <wp:docPr id="50562408" name="name52155ed6babf90cde" descr="DIAGBOX_5.10_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0_EN.jpg"/>
                          <pic:cNvPicPr/>
                        </pic:nvPicPr>
                        <pic:blipFill>
                          <a:blip r:embed="rId78825ed6babf90c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3319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Per i PC portatili, nella scheda "LAN wireless Connessione rete wireless" è indicato il numero dell' "Indirizzo fisico"; per i PC fissi l'indirizzo fisico si trova nella scheda "Ethernet Ethernet".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Each computer has a different number.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Write down the physical address number (1) (separating the numbers with ":" and no longer with "-") in the "MAC address" field of the PC.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Enter the "Serial number" (2) and then click on "Search" (3).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99"/>
              </w:rPr>
              <w:drawing>
                <wp:inline distT="0" distB="0" distL="0" distR="0">
                  <wp:extent cx="5544000" cy="2556000"/>
                  <wp:docPr id="98622168" name="name29815ed6babfa9ca2" descr="DIAGBOX_5.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1.jpg"/>
                          <pic:cNvPicPr/>
                        </pic:nvPicPr>
                        <pic:blipFill>
                          <a:blip r:embed="rId63905ed6babfa9c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556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When the search is complete, the name of the file will appear, identified by the engine K of the relevant map.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77"/>
              </w:rPr>
              <w:drawing>
                <wp:inline distT="0" distB="0" distL="0" distR="0">
                  <wp:extent cx="5544000" cy="2275200"/>
                  <wp:docPr id="61726425" name="name67525ed6babfc0622" descr="DIAGBOX_5.12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2_IT.jpg"/>
                          <pic:cNvPicPr/>
                        </pic:nvPicPr>
                        <pic:blipFill>
                          <a:blip r:embed="rId27615ed6babfc06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27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Click on "Download" (4) and click on "Save" (5).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27"/>
              </w:rPr>
              <w:drawing>
                <wp:inline distT="0" distB="0" distL="0" distR="0">
                  <wp:extent cx="5544000" cy="2901600"/>
                  <wp:docPr id="4663079" name="name97915ed6babfd82fd" descr="DIAGBOX_5.13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3_IT.jpg"/>
                          <pic:cNvPicPr/>
                        </pic:nvPicPr>
                        <pic:blipFill>
                          <a:blip r:embed="rId27865ed6babfd82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290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</w:rPr>
              <w:t xml:space="preserve">The file will be saved automatically to the "Download" folder of the computer.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66"/>
              </w:rPr>
              <w:drawing>
                <wp:inline distT="0" distB="0" distL="0" distR="0">
                  <wp:extent cx="5544000" cy="4629600"/>
                  <wp:docPr id="58616665" name="name16065ed6bac003b2f" descr="DIAGBOX_5.14_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AGBOX_5.14_IT.jpg"/>
                          <pic:cNvPicPr/>
                        </pic:nvPicPr>
                        <pic:blipFill>
                          <a:blip r:embed="rId86665ed6bac003b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62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Flashing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Press the "Check" push button to access the "Diagnosis" display screen.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232800"/>
            <wp:docPr id="89779234" name="name91445ed6bac0202d0" descr="DIAGBOX_5.15_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5_IT.jpg"/>
                    <pic:cNvPicPr/>
                  </pic:nvPicPr>
                  <pic:blipFill>
                    <a:blip r:embed="rId98325ed6bac0202c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2328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Click on "UPDATE MAPS" and wait some seconds.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456000"/>
            <wp:docPr id="81685868" name="name10195ed6bac041963" descr="DIAGBOX_5.16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6_EN.jpg"/>
                    <pic:cNvPicPr/>
                  </pic:nvPicPr>
                  <pic:blipFill>
                    <a:blip r:embed="rId96185ed6bac04195b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4560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68000"/>
            <wp:docPr id="76554941" name="name98795ed6bac05c8eb" descr="DIAGBOX_5.17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7_EN.jpg"/>
                    <pic:cNvPicPr/>
                  </pic:nvPicPr>
                  <pic:blipFill>
                    <a:blip r:embed="rId53105ed6bac05c8e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680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Turn on the panel and press "OK"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931200"/>
            <wp:docPr id="4493606" name="name57725ed6bac075b18" descr="DIAGBOX_5.18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8_EN.jpg"/>
                    <pic:cNvPicPr/>
                  </pic:nvPicPr>
                  <pic:blipFill>
                    <a:blip r:embed="rId13635ed6bac075b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9312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Click on "REP.ECU." (ECU reprogramming).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686400"/>
            <wp:docPr id="50152746" name="name70575ed6bac08f83a" descr="DIAGBOX_5.19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19_EN.jpg"/>
                    <pic:cNvPicPr/>
                  </pic:nvPicPr>
                  <pic:blipFill>
                    <a:blip r:embed="rId75625ed6bac08f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68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Click on "YES".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46400"/>
            <wp:docPr id="11865932" name="name67595ed6bac0ae4e2" descr="DIAGBOX_5.20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20_EN.jpg"/>
                    <pic:cNvPicPr/>
                  </pic:nvPicPr>
                  <pic:blipFill>
                    <a:blip r:embed="rId45445ed6bac0ae4de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4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Wait some minutes.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46400"/>
            <wp:docPr id="26154804" name="name42015ed6bac0c9f9d" descr="DIAGBOX_5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21.jpg"/>
                    <pic:cNvPicPr/>
                  </pic:nvPicPr>
                  <pic:blipFill>
                    <a:blip r:embed="rId81565ed6bac0c9f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4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Click on "OK".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</w:rPr>
        <w:t xml:space="preserve"> </w:t>
      </w:r>
    </w:p>
    <w:p>
      <w:pPr>
        <w:widowControl w:val="on"/>
        <w:pBdr/>
        <w:spacing w:before="225" w:after="225" w:line="262" w:lineRule="auto"/>
        <w:ind w:left="0" w:right="0"/>
        <w:jc w:val="left"/>
      </w:pPr>
      <w:r>
        <w:drawing>
          <wp:inline distT="0" distB="0" distL="0" distR="0">
            <wp:extent cx="5544000" cy="3146400"/>
            <wp:docPr id="60200763" name="name96785ed6bac0ebf87" descr="DIAGBOX_5.22_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AGBOX_5.22_EN.jpg"/>
                    <pic:cNvPicPr/>
                  </pic:nvPicPr>
                  <pic:blipFill>
                    <a:blip r:embed="rId50315ed6bac0ebf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000" cy="31464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>
      <w:bookmarkStart w:id="6" w:name="_GoBack"/>
      <w:bookmarkEnd w:id="6"/>
    </w:p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614CDD"/>
    <w:p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                                  </w:comment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565F3" w:rsidRDefault="000565F3" w:rsidP="001F6AC5">
      <w:r>
        <w:separator/>
      </w:r>
    </w:p>
  </w:endnote>
  <w:endnote w:type="continuationSeparator" w:id="0">
    <w:p w:rsidR="000565F3" w:rsidRDefault="000565F3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F3F957F4-400B-4CD4-8134-C3A29223CA4E}"/>
    <w:embedBold r:id="rId2" w:fontKey="{A883216F-27E0-4726-A943-DB257775DB01}"/>
    <w:embedItalic r:id="rId3" w:fontKey="{E439E51F-AD58-4345-BAB2-29D4CE04D41B}"/>
    <w:embedBoldItalic r:id="rId4" w:fontKey="{829ED11E-7628-425C-A52C-8A89F583F660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7"/>
      <w:gridCol w:w="4779"/>
      <w:gridCol w:w="5081"/>
      <w:gridCol w:w="889"/>
    </w:tblGrid>
    <w:tr w:rsidR="00614CDD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EndPr/>
        <w:sdtContent>
          <w:tc>
            <w:tcPr>
              <w:tcW w:w="4804" w:type="dxa"/>
              <w:shd w:val="clear" w:color="auto" w:fill="E1E2E0"/>
              <w:vAlign w:val="center"/>
            </w:tcPr>
            <w:p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481018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:rsidR="00201482" w:rsidRDefault="00201482" w:rsidP="00014366">
          <w:pPr>
            <w:pStyle w:val="Pidipagina"/>
            <w:jc w:val="right"/>
          </w:pPr>
        </w:p>
      </w:tc>
    </w:tr>
  </w:tbl>
  <w:p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481018">
            <w:rPr>
              <w:b/>
              <w:i/>
              <w:noProof/>
            </w:rPr>
            <w:t>3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1018" w:rsidRDefault="00481018"/>
  <w:p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565F3" w:rsidRDefault="000565F3" w:rsidP="001F6AC5">
      <w:r>
        <w:separator/>
      </w:r>
    </w:p>
  </w:footnote>
  <w:footnote w:type="continuationSeparator" w:id="0">
    <w:p w:rsidR="000565F3" w:rsidRDefault="000565F3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1579" w:rsidRDefault="001F1579">
    <w:pPr>
      <w:pStyle w:val="Intestazione"/>
    </w:pPr>
  </w:p>
  <w:p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5A678DF" wp14:editId="5E77AFAB">
                <wp:extent cx="728193" cy="241760"/>
                <wp:effectExtent l="0" t="0" r="0" b="635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:rsidR="00F940F2" w:rsidRDefault="00F940F2" w:rsidP="00F940F2">
          <w:pPr>
            <w:pStyle w:val="Intestazione"/>
            <w:jc w:val="right"/>
          </w:pPr>
        </w:p>
      </w:tc>
    </w:tr>
  </w:tbl>
  <w:p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1B1B" w:rsidRDefault="00F91B1B" w:rsidP="001F6AC5">
    <w:pPr>
      <w:pStyle w:val="Intestazione"/>
    </w:pPr>
  </w:p>
  <w:p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40BF72C4" wp14:editId="0BA28E5E">
                <wp:extent cx="718185" cy="244043"/>
                <wp:effectExtent l="0" t="0" r="5715" b="3810"/>
                <wp:docPr id="41" name="Immagine 41" descr="C:\Users\f.filippi.DESYSDOMAIN\AppData\Local\Microsoft\Windows\INetCache\Content.Word\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7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:rsidR="000F6647" w:rsidRDefault="000F6647" w:rsidP="000F6647">
          <w:pPr>
            <w:pStyle w:val="Intestazione"/>
            <w:jc w:val="right"/>
          </w:pPr>
        </w:p>
      </w:tc>
    </w:tr>
  </w:tbl>
  <w:p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42EC8" w:rsidRDefault="00342EC8">
    <w:pPr>
      <w:pStyle w:val="Intestazione"/>
    </w:pPr>
  </w:p>
  <w:p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48101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="00E078A4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48101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1D6A3991" wp14:editId="0F2F398F">
                <wp:extent cx="728193" cy="241760"/>
                <wp:effectExtent l="0" t="0" r="0" b="635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42EC8" w:rsidRDefault="00342EC8" w:rsidP="001F6AC5">
    <w:pPr>
      <w:pStyle w:val="Intestazione"/>
    </w:pPr>
  </w:p>
  <w:p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4780CDB" wp14:editId="6C92103D">
                <wp:extent cx="728193" cy="241760"/>
                <wp:effectExtent l="0" t="0" r="0" b="635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="00E078A4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48101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48101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:rsidR="00342EC8" w:rsidRDefault="00342EC8" w:rsidP="00F940F2">
          <w:pPr>
            <w:pStyle w:val="Intestazione"/>
            <w:jc w:val="right"/>
          </w:pPr>
        </w:p>
      </w:tc>
    </w:tr>
  </w:tbl>
  <w:p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1018" w:rsidRDefault="00481018" w:rsidP="001F6AC5">
    <w:pPr>
      <w:pStyle w:val="Intestazione"/>
    </w:pPr>
  </w:p>
  <w:p w:rsidR="00481018" w:rsidRDefault="00481018" w:rsidP="001F6AC5">
    <w:pPr>
      <w:pStyle w:val="Intestazione"/>
    </w:pPr>
  </w:p>
  <w:p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23967181">
    <w:multiLevelType w:val="hybridMultilevel"/>
    <w:lvl w:ilvl="0" w:tplc="92669139">
      <w:start w:val="1"/>
      <w:numFmt w:val="decimal"/>
      <w:lvlText w:val="%1."/>
      <w:lvlJc w:val="left"/>
      <w:pPr>
        <w:ind w:left="720" w:hanging="360"/>
      </w:pPr>
    </w:lvl>
    <w:lvl w:ilvl="1" w:tplc="92669139" w:tentative="1">
      <w:start w:val="1"/>
      <w:numFmt w:val="lowerLetter"/>
      <w:lvlText w:val="%2."/>
      <w:lvlJc w:val="left"/>
      <w:pPr>
        <w:ind w:left="1440" w:hanging="360"/>
      </w:pPr>
    </w:lvl>
    <w:lvl w:ilvl="2" w:tplc="92669139" w:tentative="1">
      <w:start w:val="1"/>
      <w:numFmt w:val="lowerRoman"/>
      <w:lvlText w:val="%3."/>
      <w:lvlJc w:val="right"/>
      <w:pPr>
        <w:ind w:left="2160" w:hanging="180"/>
      </w:pPr>
    </w:lvl>
    <w:lvl w:ilvl="3" w:tplc="92669139" w:tentative="1">
      <w:start w:val="1"/>
      <w:numFmt w:val="decimal"/>
      <w:lvlText w:val="%4."/>
      <w:lvlJc w:val="left"/>
      <w:pPr>
        <w:ind w:left="2880" w:hanging="360"/>
      </w:pPr>
    </w:lvl>
    <w:lvl w:ilvl="4" w:tplc="92669139" w:tentative="1">
      <w:start w:val="1"/>
      <w:numFmt w:val="lowerLetter"/>
      <w:lvlText w:val="%5."/>
      <w:lvlJc w:val="left"/>
      <w:pPr>
        <w:ind w:left="3600" w:hanging="360"/>
      </w:pPr>
    </w:lvl>
    <w:lvl w:ilvl="5" w:tplc="92669139" w:tentative="1">
      <w:start w:val="1"/>
      <w:numFmt w:val="lowerRoman"/>
      <w:lvlText w:val="%6."/>
      <w:lvlJc w:val="right"/>
      <w:pPr>
        <w:ind w:left="4320" w:hanging="180"/>
      </w:pPr>
    </w:lvl>
    <w:lvl w:ilvl="6" w:tplc="92669139" w:tentative="1">
      <w:start w:val="1"/>
      <w:numFmt w:val="decimal"/>
      <w:lvlText w:val="%7."/>
      <w:lvlJc w:val="left"/>
      <w:pPr>
        <w:ind w:left="5040" w:hanging="360"/>
      </w:pPr>
    </w:lvl>
    <w:lvl w:ilvl="7" w:tplc="92669139" w:tentative="1">
      <w:start w:val="1"/>
      <w:numFmt w:val="lowerLetter"/>
      <w:lvlText w:val="%8."/>
      <w:lvlJc w:val="left"/>
      <w:pPr>
        <w:ind w:left="5760" w:hanging="360"/>
      </w:pPr>
    </w:lvl>
    <w:lvl w:ilvl="8" w:tplc="92669139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967180">
    <w:multiLevelType w:val="hybridMultilevel"/>
    <w:lvl w:ilvl="0" w:tplc="10387563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>
    <w:nsid w:val="613E5235"/>
    <w:multiLevelType w:val="multilevel"/>
    <w:tmpl w:val="CE809E20"/>
    <w:numStyleLink w:val="Stile1"/>
  </w:abstractNum>
  <w:abstractNum w:abstractNumId="24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17"/>
  </w:num>
  <w:num w:numId="3">
    <w:abstractNumId w:val="14"/>
  </w:num>
  <w:num w:numId="4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0"/>
  </w:num>
  <w:num w:numId="6">
    <w:abstractNumId w:val="22"/>
  </w:num>
  <w:num w:numId="7">
    <w:abstractNumId w:val="13"/>
  </w:num>
  <w:num w:numId="8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1"/>
  </w:num>
  <w:num w:numId="1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8"/>
  </w:num>
  <w:num w:numId="12">
    <w:abstractNumId w:val="19"/>
  </w:num>
  <w:num w:numId="13">
    <w:abstractNumId w:val="23"/>
  </w:num>
  <w:num w:numId="14">
    <w:abstractNumId w:val="25"/>
  </w:num>
  <w:num w:numId="15">
    <w:abstractNumId w:val="12"/>
  </w:num>
  <w:num w:numId="16">
    <w:abstractNumId w:val="20"/>
  </w:num>
  <w:num w:numId="17">
    <w:abstractNumId w:val="27"/>
  </w:num>
  <w:num w:numId="18">
    <w:abstractNumId w:val="11"/>
  </w:num>
  <w:num w:numId="19">
    <w:abstractNumId w:val="24"/>
  </w:num>
  <w:num w:numId="20">
    <w:abstractNumId w:val="16"/>
  </w:num>
  <w:num w:numId="21">
    <w:abstractNumId w:val="15"/>
  </w:num>
  <w:num w:numId="22">
    <w:abstractNumId w:val="8"/>
  </w:num>
  <w:num w:numId="23">
    <w:abstractNumId w:val="3"/>
  </w:num>
  <w:num w:numId="24">
    <w:abstractNumId w:val="2"/>
  </w:num>
  <w:num w:numId="25">
    <w:abstractNumId w:val="1"/>
  </w:num>
  <w:num w:numId="26">
    <w:abstractNumId w:val="0"/>
  </w:num>
  <w:num w:numId="27">
    <w:abstractNumId w:val="9"/>
  </w:num>
  <w:num w:numId="28">
    <w:abstractNumId w:val="7"/>
  </w:num>
  <w:num w:numId="29">
    <w:abstractNumId w:val="6"/>
  </w:num>
  <w:num w:numId="30">
    <w:abstractNumId w:val="5"/>
  </w:num>
  <w:num w:numId="31">
    <w:abstractNumId w:val="4"/>
  </w:num>
  <w:num w:numId="23967180">
    <w:abstractNumId w:val="23967180"/>
  </w:num>
  <w:num w:numId="23967181">
    <w:abstractNumId w:val="2396718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1B1B"/>
    <w:rsid w:val="00001A24"/>
    <w:rsid w:val="00014366"/>
    <w:rsid w:val="000565F3"/>
    <w:rsid w:val="000E3653"/>
    <w:rsid w:val="000F6647"/>
    <w:rsid w:val="0012438B"/>
    <w:rsid w:val="001842D2"/>
    <w:rsid w:val="001F1579"/>
    <w:rsid w:val="001F6AC5"/>
    <w:rsid w:val="00201482"/>
    <w:rsid w:val="00221395"/>
    <w:rsid w:val="00292FCC"/>
    <w:rsid w:val="00294046"/>
    <w:rsid w:val="002B0392"/>
    <w:rsid w:val="002D0411"/>
    <w:rsid w:val="002D283B"/>
    <w:rsid w:val="00312482"/>
    <w:rsid w:val="00330EA5"/>
    <w:rsid w:val="00342EC8"/>
    <w:rsid w:val="00355493"/>
    <w:rsid w:val="003D58B9"/>
    <w:rsid w:val="00481018"/>
    <w:rsid w:val="0051143E"/>
    <w:rsid w:val="00595B13"/>
    <w:rsid w:val="005E0FB0"/>
    <w:rsid w:val="005E2553"/>
    <w:rsid w:val="005F64A1"/>
    <w:rsid w:val="005F6E75"/>
    <w:rsid w:val="00614CDD"/>
    <w:rsid w:val="006517E1"/>
    <w:rsid w:val="00665FA1"/>
    <w:rsid w:val="006A1243"/>
    <w:rsid w:val="006B1E45"/>
    <w:rsid w:val="006D432C"/>
    <w:rsid w:val="006F1130"/>
    <w:rsid w:val="006F730B"/>
    <w:rsid w:val="00721871"/>
    <w:rsid w:val="007714A9"/>
    <w:rsid w:val="007A5F9D"/>
    <w:rsid w:val="007F5116"/>
    <w:rsid w:val="008102F3"/>
    <w:rsid w:val="00845016"/>
    <w:rsid w:val="0088626F"/>
    <w:rsid w:val="008F1CE0"/>
    <w:rsid w:val="009359A3"/>
    <w:rsid w:val="00956B27"/>
    <w:rsid w:val="009D2D1F"/>
    <w:rsid w:val="00A05648"/>
    <w:rsid w:val="00A962B2"/>
    <w:rsid w:val="00B17A05"/>
    <w:rsid w:val="00B31D8B"/>
    <w:rsid w:val="00B46E41"/>
    <w:rsid w:val="00B65D9A"/>
    <w:rsid w:val="00C00180"/>
    <w:rsid w:val="00C10C7C"/>
    <w:rsid w:val="00CC2880"/>
    <w:rsid w:val="00CC61BF"/>
    <w:rsid w:val="00CF5459"/>
    <w:rsid w:val="00DA7650"/>
    <w:rsid w:val="00DD1E42"/>
    <w:rsid w:val="00E078A4"/>
    <w:rsid w:val="00E33DAD"/>
    <w:rsid w:val="00E6405C"/>
    <w:rsid w:val="00EA430F"/>
    <w:rsid w:val="00ED26CF"/>
    <w:rsid w:val="00F042B3"/>
    <w:rsid w:val="00F32386"/>
    <w:rsid w:val="00F43C79"/>
    <w:rsid w:val="00F91B1B"/>
    <w:rsid w:val="00F940F2"/>
    <w:rsid w:val="00FA03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330EA5"/>
    <w:rPr>
      <w:rFonts w:ascii="HelveticaNeueLT Pro 55 Roman" w:hAnsi="HelveticaNeueLT Pro 55 Roman" w:cs="Arial"/>
      <w:color w:val="231F20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330023879" Type="http://schemas.openxmlformats.org/officeDocument/2006/relationships/comments" Target="comments.xml"/><Relationship Id="rId75712437" Type="http://schemas.openxmlformats.org/officeDocument/2006/relationships/image" Target="media/imgrId75712437.jpg"/><Relationship Id="rId77735ed6bab596344" Type="http://schemas.openxmlformats.org/officeDocument/2006/relationships/hyperlink" Target="http://iservice.lombardini.it" TargetMode="External"/><Relationship Id="rId69745ed6babe68836" Type="http://schemas.openxmlformats.org/officeDocument/2006/relationships/hyperlink" Target="http://iservice.lombardini.it/" TargetMode="External"/><Relationship Id="rId22215ed6bab4e261e" Type="http://schemas.openxmlformats.org/officeDocument/2006/relationships/image" Target="media/imgrId22215ed6bab4e261e.jpg"/><Relationship Id="rId12435ed6bab508993" Type="http://schemas.openxmlformats.org/officeDocument/2006/relationships/image" Target="media/imgrId12435ed6bab508993.jpg"/><Relationship Id="rId84385ed6bab520051" Type="http://schemas.openxmlformats.org/officeDocument/2006/relationships/image" Target="media/imgrId84385ed6bab520051.jpg"/><Relationship Id="rId16165ed6bab539f70" Type="http://schemas.openxmlformats.org/officeDocument/2006/relationships/image" Target="media/imgrId16165ed6bab539f70.jpg"/><Relationship Id="rId27245ed6bab54f492" Type="http://schemas.openxmlformats.org/officeDocument/2006/relationships/image" Target="media/imgrId27245ed6bab54f492.jpg"/><Relationship Id="rId37235ed6bab56a106" Type="http://schemas.openxmlformats.org/officeDocument/2006/relationships/image" Target="media/imgrId37235ed6bab56a106.jpg"/><Relationship Id="rId87645ed6bab584259" Type="http://schemas.openxmlformats.org/officeDocument/2006/relationships/image" Target="media/imgrId87645ed6bab584259.jpg"/><Relationship Id="rId43085ed6bab59579e" Type="http://schemas.openxmlformats.org/officeDocument/2006/relationships/image" Target="media/imgrId43085ed6bab59579e.jpg"/><Relationship Id="rId50795ed6bab5aec78" Type="http://schemas.openxmlformats.org/officeDocument/2006/relationships/image" Target="media/imgrId50795ed6bab5aec78.jpg"/><Relationship Id="rId61595ed6bab5d05bb" Type="http://schemas.openxmlformats.org/officeDocument/2006/relationships/image" Target="media/imgrId61595ed6bab5d05bb.jpg"/><Relationship Id="rId93245ed6bab5eb666" Type="http://schemas.openxmlformats.org/officeDocument/2006/relationships/image" Target="media/imgrId93245ed6bab5eb666.jpg"/><Relationship Id="rId75835ed6bab6107ff" Type="http://schemas.openxmlformats.org/officeDocument/2006/relationships/image" Target="media/imgrId75835ed6bab6107ff.jpg"/><Relationship Id="rId57665ed6bab62778a" Type="http://schemas.openxmlformats.org/officeDocument/2006/relationships/image" Target="media/imgrId57665ed6bab62778a.jpg"/><Relationship Id="rId69995ed6bab6432ab" Type="http://schemas.openxmlformats.org/officeDocument/2006/relationships/image" Target="media/imgrId69995ed6bab6432ab.jpg"/><Relationship Id="rId13875ed6bab65d63d" Type="http://schemas.openxmlformats.org/officeDocument/2006/relationships/image" Target="media/imgrId13875ed6bab65d63d.jpg"/><Relationship Id="rId88325ed6bab674605" Type="http://schemas.openxmlformats.org/officeDocument/2006/relationships/image" Target="media/imgrId88325ed6bab674605.jpg"/><Relationship Id="rId33695ed6bab68d39b" Type="http://schemas.openxmlformats.org/officeDocument/2006/relationships/image" Target="media/imgrId33695ed6bab68d39b.jpg"/><Relationship Id="rId73105ed6bab69dbac" Type="http://schemas.openxmlformats.org/officeDocument/2006/relationships/image" Target="media/imgrId73105ed6bab69dbac.jpg"/><Relationship Id="rId61485ed6bab6acba3" Type="http://schemas.openxmlformats.org/officeDocument/2006/relationships/image" Target="media/imgrId61485ed6bab6acba3.jpg"/><Relationship Id="rId94995ed6bab6c3390" Type="http://schemas.openxmlformats.org/officeDocument/2006/relationships/image" Target="media/imgrId94995ed6bab6c3390.jpg"/><Relationship Id="rId18045ed6bab6e351e" Type="http://schemas.openxmlformats.org/officeDocument/2006/relationships/image" Target="media/imgrId18045ed6bab6e351e.jpg"/><Relationship Id="rId84465ed6bab70b010" Type="http://schemas.openxmlformats.org/officeDocument/2006/relationships/image" Target="media/imgrId84465ed6bab70b010.jpg"/><Relationship Id="rId97525ed6bab7274a3" Type="http://schemas.openxmlformats.org/officeDocument/2006/relationships/image" Target="media/imgrId97525ed6bab7274a3.jpg"/><Relationship Id="rId42195ed6bab748732" Type="http://schemas.openxmlformats.org/officeDocument/2006/relationships/image" Target="media/imgrId42195ed6bab748732.jpg"/><Relationship Id="rId50135ed6bab76678b" Type="http://schemas.openxmlformats.org/officeDocument/2006/relationships/image" Target="media/imgrId50135ed6bab76678b.jpg"/><Relationship Id="rId92405ed6bab782dea" Type="http://schemas.openxmlformats.org/officeDocument/2006/relationships/image" Target="media/imgrId92405ed6bab782dea.jpg"/><Relationship Id="rId49755ed6bab7a03ed" Type="http://schemas.openxmlformats.org/officeDocument/2006/relationships/image" Target="media/imgrId49755ed6bab7a03ed.jpg"/><Relationship Id="rId78965ed6bab7ba635" Type="http://schemas.openxmlformats.org/officeDocument/2006/relationships/image" Target="media/imgrId78965ed6bab7ba635.jpg"/><Relationship Id="rId60695ed6bab7d2347" Type="http://schemas.openxmlformats.org/officeDocument/2006/relationships/image" Target="media/imgrId60695ed6bab7d2347.jpg"/><Relationship Id="rId13475ed6bab7ee14d" Type="http://schemas.openxmlformats.org/officeDocument/2006/relationships/image" Target="media/imgrId13475ed6bab7ee14d.jpg"/><Relationship Id="rId26665ed6bab81652e" Type="http://schemas.openxmlformats.org/officeDocument/2006/relationships/image" Target="media/imgrId26665ed6bab81652e.jpg"/><Relationship Id="rId82385ed6bab83336b" Type="http://schemas.openxmlformats.org/officeDocument/2006/relationships/image" Target="media/imgrId82385ed6bab83336b.jpg"/><Relationship Id="rId57555ed6bab85880c" Type="http://schemas.openxmlformats.org/officeDocument/2006/relationships/image" Target="media/imgrId57555ed6bab85880c.jpg"/><Relationship Id="rId38085ed6bab86f63e" Type="http://schemas.openxmlformats.org/officeDocument/2006/relationships/image" Target="media/imgrId38085ed6bab86f63e.jpg"/><Relationship Id="rId17925ed6bab88b9bf" Type="http://schemas.openxmlformats.org/officeDocument/2006/relationships/image" Target="media/imgrId17925ed6bab88b9bf.jpg"/><Relationship Id="rId29035ed6bab8aaeb6" Type="http://schemas.openxmlformats.org/officeDocument/2006/relationships/image" Target="media/imgrId29035ed6bab8aaeb6.jpg"/><Relationship Id="rId48365ed6bab8be7ff" Type="http://schemas.openxmlformats.org/officeDocument/2006/relationships/image" Target="media/imgrId48365ed6bab8be7ff.jpg"/><Relationship Id="rId91795ed6bab8cbed8" Type="http://schemas.openxmlformats.org/officeDocument/2006/relationships/image" Target="media/imgrId91795ed6bab8cbed8.jpg"/><Relationship Id="rId26735ed6bab8e2918" Type="http://schemas.openxmlformats.org/officeDocument/2006/relationships/image" Target="media/imgrId26735ed6bab8e2918.jpg"/><Relationship Id="rId84835ed6bab90d4de" Type="http://schemas.openxmlformats.org/officeDocument/2006/relationships/image" Target="media/imgrId84835ed6bab90d4de.jpg"/><Relationship Id="rId14985ed6bab92588c" Type="http://schemas.openxmlformats.org/officeDocument/2006/relationships/image" Target="media/imgrId14985ed6bab92588c.jpg"/><Relationship Id="rId34295ed6bab93f179" Type="http://schemas.openxmlformats.org/officeDocument/2006/relationships/image" Target="media/imgrId34295ed6bab93f179.jpg"/><Relationship Id="rId22545ed6bab955d7e" Type="http://schemas.openxmlformats.org/officeDocument/2006/relationships/image" Target="media/imgrId22545ed6bab955d7e.jpg"/><Relationship Id="rId44595ed6bab970b51" Type="http://schemas.openxmlformats.org/officeDocument/2006/relationships/image" Target="media/imgrId44595ed6bab970b51.jpg"/><Relationship Id="rId91435ed6bab988fdc" Type="http://schemas.openxmlformats.org/officeDocument/2006/relationships/image" Target="media/imgrId91435ed6bab988fdc.jpg"/><Relationship Id="rId52245ed6bab9a74a3" Type="http://schemas.openxmlformats.org/officeDocument/2006/relationships/image" Target="media/imgrId52245ed6bab9a74a3.jpg"/><Relationship Id="rId41385ed6bab9bf3c6" Type="http://schemas.openxmlformats.org/officeDocument/2006/relationships/image" Target="media/imgrId41385ed6bab9bf3c6.jpg"/><Relationship Id="rId83975ed6bab9d5083" Type="http://schemas.openxmlformats.org/officeDocument/2006/relationships/image" Target="media/imgrId83975ed6bab9d5083.jpg"/><Relationship Id="rId82705ed6baba05641" Type="http://schemas.openxmlformats.org/officeDocument/2006/relationships/image" Target="media/imgrId82705ed6baba05641.jpg"/><Relationship Id="rId53355ed6baba2a63d" Type="http://schemas.openxmlformats.org/officeDocument/2006/relationships/image" Target="media/imgrId53355ed6baba2a63d.jpg"/><Relationship Id="rId40215ed6baba41e19" Type="http://schemas.openxmlformats.org/officeDocument/2006/relationships/image" Target="media/imgrId40215ed6baba41e19.jpg"/><Relationship Id="rId30575ed6baba5d243" Type="http://schemas.openxmlformats.org/officeDocument/2006/relationships/image" Target="media/imgrId30575ed6baba5d243.jpg"/><Relationship Id="rId87055ed6baba70ad7" Type="http://schemas.openxmlformats.org/officeDocument/2006/relationships/image" Target="media/imgrId87055ed6baba70ad7.jpg"/><Relationship Id="rId58105ed6baba97e68" Type="http://schemas.openxmlformats.org/officeDocument/2006/relationships/image" Target="media/imgrId58105ed6baba97e68.jpg"/><Relationship Id="rId84905ed6babab6da1" Type="http://schemas.openxmlformats.org/officeDocument/2006/relationships/image" Target="media/imgrId84905ed6babab6da1.jpg"/><Relationship Id="rId28045ed6babacc38f" Type="http://schemas.openxmlformats.org/officeDocument/2006/relationships/image" Target="media/imgrId28045ed6babacc38f.jpg"/><Relationship Id="rId76825ed6babae83e8" Type="http://schemas.openxmlformats.org/officeDocument/2006/relationships/image" Target="media/imgrId76825ed6babae83e8.jpg"/><Relationship Id="rId14175ed6babb13f9c" Type="http://schemas.openxmlformats.org/officeDocument/2006/relationships/image" Target="media/imgrId14175ed6babb13f9c.jpg"/><Relationship Id="rId96095ed6babb36f17" Type="http://schemas.openxmlformats.org/officeDocument/2006/relationships/image" Target="media/imgrId96095ed6babb36f17.jpg"/><Relationship Id="rId50915ed6babb4d5f7" Type="http://schemas.openxmlformats.org/officeDocument/2006/relationships/image" Target="media/imgrId50915ed6babb4d5f7.jpg"/><Relationship Id="rId20285ed6babb670ce" Type="http://schemas.openxmlformats.org/officeDocument/2006/relationships/image" Target="media/imgrId20285ed6babb670ce.jpg"/><Relationship Id="rId70985ed6babb829ad" Type="http://schemas.openxmlformats.org/officeDocument/2006/relationships/image" Target="media/imgrId70985ed6babb829ad.jpg"/><Relationship Id="rId18655ed6babb9dcdb" Type="http://schemas.openxmlformats.org/officeDocument/2006/relationships/image" Target="media/imgrId18655ed6babb9dcdb.jpg"/><Relationship Id="rId63455ed6babbb2ea5" Type="http://schemas.openxmlformats.org/officeDocument/2006/relationships/image" Target="media/imgrId63455ed6babbb2ea5.jpg"/><Relationship Id="rId70355ed6babbc93d2" Type="http://schemas.openxmlformats.org/officeDocument/2006/relationships/image" Target="media/imgrId70355ed6babbc93d2.jpg"/><Relationship Id="rId58845ed6babbeb0e2" Type="http://schemas.openxmlformats.org/officeDocument/2006/relationships/image" Target="media/imgrId58845ed6babbeb0e2.jpg"/><Relationship Id="rId30015ed6babc13946" Type="http://schemas.openxmlformats.org/officeDocument/2006/relationships/image" Target="media/imgrId30015ed6babc13946.jpg"/><Relationship Id="rId60165ed6babc31be5" Type="http://schemas.openxmlformats.org/officeDocument/2006/relationships/image" Target="media/imgrId60165ed6babc31be5.jpg"/><Relationship Id="rId75535ed6babc476d2" Type="http://schemas.openxmlformats.org/officeDocument/2006/relationships/image" Target="media/imgrId75535ed6babc476d2.jpg"/><Relationship Id="rId50795ed6babc64616" Type="http://schemas.openxmlformats.org/officeDocument/2006/relationships/image" Target="media/imgrId50795ed6babc64616.jpg"/><Relationship Id="rId11245ed6babc7933d" Type="http://schemas.openxmlformats.org/officeDocument/2006/relationships/image" Target="media/imgrId11245ed6babc7933d.jpg"/><Relationship Id="rId13775ed6babc90a4c" Type="http://schemas.openxmlformats.org/officeDocument/2006/relationships/image" Target="media/imgrId13775ed6babc90a4c.jpg"/><Relationship Id="rId72155ed6babca8cd7" Type="http://schemas.openxmlformats.org/officeDocument/2006/relationships/image" Target="media/imgrId72155ed6babca8cd7.jpg"/><Relationship Id="rId59805ed6babcc3379" Type="http://schemas.openxmlformats.org/officeDocument/2006/relationships/image" Target="media/imgrId59805ed6babcc3379.jpg"/><Relationship Id="rId33025ed6babcdc842" Type="http://schemas.openxmlformats.org/officeDocument/2006/relationships/image" Target="media/imgrId33025ed6babcdc842.jpg"/><Relationship Id="rId51885ed6babd0503c" Type="http://schemas.openxmlformats.org/officeDocument/2006/relationships/image" Target="media/imgrId51885ed6babd0503c.jpg"/><Relationship Id="rId94895ed6babd207e9" Type="http://schemas.openxmlformats.org/officeDocument/2006/relationships/image" Target="media/imgrId94895ed6babd207e9.jpg"/><Relationship Id="rId50345ed6babd3b09d" Type="http://schemas.openxmlformats.org/officeDocument/2006/relationships/image" Target="media/imgrId50345ed6babd3b09d.jpg"/><Relationship Id="rId33215ed6babd51cc3" Type="http://schemas.openxmlformats.org/officeDocument/2006/relationships/image" Target="media/imgrId33215ed6babd51cc3.jpg"/><Relationship Id="rId53565ed6babd6ca9b" Type="http://schemas.openxmlformats.org/officeDocument/2006/relationships/image" Target="media/imgrId53565ed6babd6ca9b.jpg"/><Relationship Id="rId88645ed6babd865c7" Type="http://schemas.openxmlformats.org/officeDocument/2006/relationships/image" Target="media/imgrId88645ed6babd865c7.jpg"/><Relationship Id="rId40555ed6babda5c7a" Type="http://schemas.openxmlformats.org/officeDocument/2006/relationships/image" Target="media/imgrId40555ed6babda5c7a.jpg"/><Relationship Id="rId35905ed6babdc7c75" Type="http://schemas.openxmlformats.org/officeDocument/2006/relationships/image" Target="media/imgrId35905ed6babdc7c75.jpg"/><Relationship Id="rId72025ed6babde5ae4" Type="http://schemas.openxmlformats.org/officeDocument/2006/relationships/image" Target="media/imgrId72025ed6babde5ae4.jpg"/><Relationship Id="rId34875ed6babe0fb8d" Type="http://schemas.openxmlformats.org/officeDocument/2006/relationships/image" Target="media/imgrId34875ed6babe0fb8d.jpg"/><Relationship Id="rId57575ed6babe4a60b" Type="http://schemas.openxmlformats.org/officeDocument/2006/relationships/image" Target="media/imgrId57575ed6babe4a60b.jpg"/><Relationship Id="rId97295ed6babe6755b" Type="http://schemas.openxmlformats.org/officeDocument/2006/relationships/image" Target="media/imgrId97295ed6babe6755b.jpg"/><Relationship Id="rId15455ed6babe8653f" Type="http://schemas.openxmlformats.org/officeDocument/2006/relationships/image" Target="media/imgrId15455ed6babe8653f.jpg"/><Relationship Id="rId55345ed6babe9ef6f" Type="http://schemas.openxmlformats.org/officeDocument/2006/relationships/image" Target="media/imgrId55345ed6babe9ef6f.jpg"/><Relationship Id="rId59365ed6babebaac1" Type="http://schemas.openxmlformats.org/officeDocument/2006/relationships/image" Target="media/imgrId59365ed6babebaac1.jpg"/><Relationship Id="rId57685ed6babed1d8d" Type="http://schemas.openxmlformats.org/officeDocument/2006/relationships/image" Target="media/imgrId57685ed6babed1d8d.jpg"/><Relationship Id="rId32775ed6babef29d8" Type="http://schemas.openxmlformats.org/officeDocument/2006/relationships/image" Target="media/imgrId32775ed6babef29d8.jpg"/><Relationship Id="rId20315ed6babf17144" Type="http://schemas.openxmlformats.org/officeDocument/2006/relationships/image" Target="media/imgrId20315ed6babf17144.jpg"/><Relationship Id="rId61075ed6babf2f218" Type="http://schemas.openxmlformats.org/officeDocument/2006/relationships/image" Target="media/imgrId61075ed6babf2f218.jpg"/><Relationship Id="rId49385ed6babf42884" Type="http://schemas.openxmlformats.org/officeDocument/2006/relationships/image" Target="media/imgrId49385ed6babf42884.jpg"/><Relationship Id="rId91925ed6babf5b976" Type="http://schemas.openxmlformats.org/officeDocument/2006/relationships/image" Target="media/imgrId91925ed6babf5b976.jpg"/><Relationship Id="rId24755ed6babf72ddf" Type="http://schemas.openxmlformats.org/officeDocument/2006/relationships/image" Target="media/imgrId24755ed6babf72ddf.jpg"/><Relationship Id="rId78825ed6babf90cda" Type="http://schemas.openxmlformats.org/officeDocument/2006/relationships/image" Target="media/imgrId78825ed6babf90cda.jpg"/><Relationship Id="rId63905ed6babfa9c9e" Type="http://schemas.openxmlformats.org/officeDocument/2006/relationships/image" Target="media/imgrId63905ed6babfa9c9e.jpg"/><Relationship Id="rId27615ed6babfc061f" Type="http://schemas.openxmlformats.org/officeDocument/2006/relationships/image" Target="media/imgrId27615ed6babfc061f.jpg"/><Relationship Id="rId27865ed6babfd82f5" Type="http://schemas.openxmlformats.org/officeDocument/2006/relationships/image" Target="media/imgrId27865ed6babfd82f5.jpg"/><Relationship Id="rId86665ed6bac003b2b" Type="http://schemas.openxmlformats.org/officeDocument/2006/relationships/image" Target="media/imgrId86665ed6bac003b2b.jpg"/><Relationship Id="rId98325ed6bac0202c8" Type="http://schemas.openxmlformats.org/officeDocument/2006/relationships/image" Target="media/imgrId98325ed6bac0202c8.jpg"/><Relationship Id="rId96185ed6bac04195b" Type="http://schemas.openxmlformats.org/officeDocument/2006/relationships/image" Target="media/imgrId96185ed6bac04195b.jpg"/><Relationship Id="rId53105ed6bac05c8e4" Type="http://schemas.openxmlformats.org/officeDocument/2006/relationships/image" Target="media/imgrId53105ed6bac05c8e4.jpg"/><Relationship Id="rId13635ed6bac075b13" Type="http://schemas.openxmlformats.org/officeDocument/2006/relationships/image" Target="media/imgrId13635ed6bac075b13.jpg"/><Relationship Id="rId75625ed6bac08f832" Type="http://schemas.openxmlformats.org/officeDocument/2006/relationships/image" Target="media/imgrId75625ed6bac08f832.jpg"/><Relationship Id="rId45445ed6bac0ae4de" Type="http://schemas.openxmlformats.org/officeDocument/2006/relationships/image" Target="media/imgrId45445ed6bac0ae4de.jpg"/><Relationship Id="rId81565ed6bac0c9f97" Type="http://schemas.openxmlformats.org/officeDocument/2006/relationships/image" Target="media/imgrId81565ed6bac0c9f97.jpg"/><Relationship Id="rId50315ed6bac0ebf83" Type="http://schemas.openxmlformats.org/officeDocument/2006/relationships/image" Target="media/imgrId50315ed6bac0ebf83.jp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75712437" Type="http://schemas.openxmlformats.org/officeDocument/2006/relationships/image" Target="media/imgrId75712437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75712437" Type="http://schemas.openxmlformats.org/officeDocument/2006/relationships/image" Target="media/imgrId75712437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75712437" Type="http://schemas.openxmlformats.org/officeDocument/2006/relationships/image" Target="media/imgrId75712437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75712437" Type="http://schemas.openxmlformats.org/officeDocument/2006/relationships/image" Target="media/imgrId75712437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75712437" Type="http://schemas.openxmlformats.org/officeDocument/2006/relationships/image" Target="media/imgrId75712437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75712437" Type="http://schemas.openxmlformats.org/officeDocument/2006/relationships/image" Target="media/imgrId75712437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18BF"/>
    <w:rsid w:val="001E21B4"/>
    <w:rsid w:val="001F264C"/>
    <w:rsid w:val="003C1AB5"/>
    <w:rsid w:val="0040035A"/>
    <w:rsid w:val="004F194E"/>
    <w:rsid w:val="004F7FC5"/>
    <w:rsid w:val="00781CB4"/>
    <w:rsid w:val="008113C5"/>
    <w:rsid w:val="008C4FAF"/>
    <w:rsid w:val="009C2D1B"/>
    <w:rsid w:val="009F5AA7"/>
    <w:rsid w:val="00AE30E1"/>
    <w:rsid w:val="00B8515A"/>
    <w:rsid w:val="00BB26C4"/>
    <w:rsid w:val="00C60EC8"/>
    <w:rsid w:val="00CF1E6A"/>
    <w:rsid w:val="00D918BF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1878C711E51340BFA064CA8A0BF958BA">
    <w:name w:val="1878C711E51340BFA064CA8A0BF958BA"/>
    <w:rsid w:val="00D918BF"/>
  </w:style>
  <w:style w:type="paragraph" w:customStyle="1" w:styleId="3567334893E04A5DA23C4B9598AB34F0">
    <w:name w:val="3567334893E04A5DA23C4B9598AB34F0"/>
    <w:rsid w:val="00D918BF"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  <w:style w:type="paragraph" w:customStyle="1" w:styleId="4C3AD53BADA3427A9A6DAD4DC03D04AD">
    <w:name w:val="4C3AD53BADA3427A9A6DAD4DC03D04AD"/>
    <w:rsid w:val="00D918BF"/>
  </w:style>
  <w:style w:type="paragraph" w:customStyle="1" w:styleId="8067E362CEA14EC89640F3C6E8DEF66E">
    <w:name w:val="8067E362CEA14EC89640F3C6E8DEF66E"/>
    <w:rsid w:val="00D918BF"/>
  </w:style>
  <w:style w:type="paragraph" w:customStyle="1" w:styleId="53E69BA7EB9E403684390B95672504C8">
    <w:name w:val="53E69BA7EB9E403684390B95672504C8"/>
    <w:rsid w:val="00B8515A"/>
  </w:style>
  <w:style w:type="paragraph" w:customStyle="1" w:styleId="0C5BD12E7D564806B8CD03D9C8ACC72B">
    <w:name w:val="0C5BD12E7D564806B8CD03D9C8ACC72B"/>
    <w:rsid w:val="00B8515A"/>
  </w:style>
  <w:style w:type="paragraph" w:customStyle="1" w:styleId="4D99358F00AA4481AD849A50FF445391">
    <w:name w:val="4D99358F00AA4481AD849A50FF445391"/>
    <w:rsid w:val="00FE57C4"/>
  </w:style>
  <w:style w:type="paragraph" w:customStyle="1" w:styleId="2BB5053DC0534DD691A67C3148F054C0">
    <w:name w:val="2BB5053DC0534DD691A67C3148F054C0"/>
    <w:rsid w:val="00C60EC8"/>
  </w:style>
  <w:style w:type="paragraph" w:customStyle="1" w:styleId="252B63B9E9F04D298B361B2C7DF90751">
    <w:name w:val="252B63B9E9F04D298B361B2C7DF90751"/>
    <w:rsid w:val="00C60EC8"/>
  </w:style>
  <w:style w:type="paragraph" w:customStyle="1" w:styleId="D99D9FAA163E4B72828D8D8D2C12B54C">
    <w:name w:val="D99D9FAA163E4B72828D8D8D2C12B54C"/>
    <w:rsid w:val="00C60EC8"/>
  </w:style>
  <w:style w:type="paragraph" w:customStyle="1" w:styleId="715DA5D9FAA54A1295737453CBA46C8B">
    <w:name w:val="715DA5D9FAA54A1295737453CBA46C8B"/>
    <w:rsid w:val="00C60EC8"/>
  </w:style>
  <w:style w:type="paragraph" w:customStyle="1" w:styleId="DA69AD67D8D84A15BC1E445A5C022F9C">
    <w:name w:val="DA69AD67D8D84A15BC1E445A5C022F9C"/>
    <w:rsid w:val="00AE30E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E45266-709C-4BDD-B8B0-7482E3AD8C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52</Words>
  <Characters>298</Characters>
  <Application>Microsoft Office Word</Application>
  <DocSecurity>0</DocSecurity>
  <Lines>2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ED0053029480_15</vt:lpstr>
    </vt:vector>
  </TitlesOfParts>
  <Company/>
  <LinksUpToDate>false</LinksUpToDate>
  <CharactersWithSpaces>349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f.filippi</cp:lastModifiedBy>
  <cp:revision>2</cp:revision>
  <dcterms:created xsi:type="dcterms:W3CDTF">2018-11-13T09:11:00Z</dcterms:created>
  <dcterms:modified xsi:type="dcterms:W3CDTF">2018-11-13T09:11:00Z</dcterms:modified>
</cp:coreProperties>
</file>